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rFonts w:ascii="Aptos Display" w:hAnsi="Aptos Display"/>
          <w:b/>
          <w:color w:val="33A6E8"/>
          <w:sz w:val="52"/>
        </w:rPr>
        <w:t>Q2PRO-X 1.6 Beta 5 by ly</w:t>
      </w:r>
    </w:p>
    <w:p>
      <w:pPr>
        <w:spacing w:before="40"/>
        <w:jc w:val="center"/>
      </w:pPr>
      <w:r>
        <w:rPr>
          <w:rFonts w:ascii="Aptos Display" w:hAnsi="Aptos Display"/>
          <w:b/>
          <w:color w:val="153A5B"/>
          <w:sz w:val="38"/>
        </w:rPr>
        <w:t>Q2PRO-X 1.6 Beta 5 Interface, Menu and Console Guide</w:t>
      </w:r>
    </w:p>
    <w:p>
      <w:pPr>
        <w:jc w:val="center"/>
      </w:pPr>
      <w:r>
        <w:drawing>
          <wp:inline xmlns:a="http://schemas.openxmlformats.org/drawingml/2006/main" xmlns:pic="http://schemas.openxmlformats.org/drawingml/2006/picture">
            <wp:extent cx="4104000" cy="1213265"/>
            <wp:docPr id="1" name="Picture 1" descr="Q2PRO-X 1.6 Beta 5 by ly" title="Q2PRO-X 1.6 Beta 5 by ly"/>
            <wp:cNvGraphicFramePr>
              <a:graphicFrameLocks noChangeAspect="1"/>
            </wp:cNvGraphicFramePr>
            <a:graphic>
              <a:graphicData uri="http://schemas.openxmlformats.org/drawingml/2006/picture">
                <pic:pic>
                  <pic:nvPicPr>
                    <pic:cNvPr id="0" name="Q2PRO-X_logo.png"/>
                    <pic:cNvPicPr/>
                  </pic:nvPicPr>
                  <pic:blipFill>
                    <a:blip r:embed="rId11"/>
                    <a:stretch>
                      <a:fillRect/>
                    </a:stretch>
                  </pic:blipFill>
                  <pic:spPr>
                    <a:xfrm>
                      <a:off x="0" y="0"/>
                      <a:ext cx="4104000" cy="1213265"/>
                    </a:xfrm>
                    <a:prstGeom prst="rect"/>
                  </pic:spPr>
                </pic:pic>
              </a:graphicData>
            </a:graphic>
          </wp:inline>
        </w:drawing>
      </w:r>
    </w:p>
    <w:p>
      <w:pPr>
        <w:jc w:val="center"/>
      </w:pPr>
      <w:r>
        <w:t>Project author: ly</w:t>
      </w:r>
    </w:p>
    <w:p>
      <w:pPr>
        <w:spacing w:before="120"/>
        <w:jc w:val="center"/>
      </w:pPr>
      <w:r>
        <w:rPr>
          <w:color w:val="526373"/>
          <w:sz w:val="22"/>
        </w:rPr>
        <w:t>The complete in-game menu map, the console, quick commands and interface profiles</w:t>
      </w:r>
    </w:p>
    <w:p>
      <w:pPr>
        <w:spacing w:before="360"/>
        <w:jc w:val="center"/>
      </w:pPr>
      <w:r>
        <w:rPr>
          <w:b/>
          <w:color w:val="153A5B"/>
          <w:sz w:val="18"/>
        </w:rPr>
        <w:t>English edition  •  Q2PRO-X 1.6 Beta 5 by ly  •  2026-10-10</w:t>
      </w:r>
    </w:p>
    <w:p>
      <w:r>
        <w:br w:type="page"/>
      </w:r>
    </w:p>
    <w:p>
      <w:pPr>
        <w:pStyle w:val="Heading1"/>
      </w:pPr>
      <w:r>
        <w:t>Contents</w:t>
      </w:r>
    </w:p>
    <w:p>
      <w:pPr>
        <w:pStyle w:val="GuideCaption"/>
        <w:jc w:val="left"/>
      </w:pPr>
      <w:r>
        <w:t>The entries are links: click one to jump to that section.</w:t>
      </w:r>
    </w:p>
    <w:p>
      <w:pPr>
        <w:pStyle w:val="GuideContents1"/>
      </w:pPr>
      <w:hyperlink w:anchor="Q2PX_S0001">
        <w:r>
          <w:rPr>
            <w:rStyle w:val="Q2PX Link"/>
          </w:rPr>
          <w:t xml:space="preserve">Beta4: console presentation</w:t>
        </w:r>
      </w:hyperlink>
    </w:p>
    <w:p>
      <w:pPr>
        <w:pStyle w:val="GuideContents1"/>
      </w:pPr>
      <w:hyperlink w:anchor="Q2PX_S0002">
        <w:r>
          <w:rPr>
            <w:rStyle w:val="Q2PX Link"/>
          </w:rPr>
          <w:t xml:space="preserve">Beta 3 navigation</w:t>
        </w:r>
      </w:hyperlink>
    </w:p>
    <w:p>
      <w:pPr>
        <w:pStyle w:val="GuideContents1"/>
      </w:pPr>
      <w:hyperlink w:anchor="Q2PX_S0003">
        <w:r>
          <w:rPr>
            <w:rStyle w:val="Q2PX Link"/>
          </w:rPr>
          <w:t xml:space="preserve">Beta 2 interface</w:t>
        </w:r>
      </w:hyperlink>
    </w:p>
    <w:p>
      <w:pPr>
        <w:pStyle w:val="GuideContents1"/>
      </w:pPr>
      <w:hyperlink w:anchor="Q2PX_S0004">
        <w:r>
          <w:rPr>
            <w:rStyle w:val="Q2PX Link"/>
          </w:rPr>
          <w:t xml:space="preserve">How the Q2PRO-X menu is built</w:t>
        </w:r>
      </w:hyperlink>
    </w:p>
    <w:p>
      <w:pPr>
        <w:pStyle w:val="GuideContents2"/>
      </w:pPr>
      <w:hyperlink w:anchor="Q2PX_S0005">
        <w:r>
          <w:rPr>
            <w:rStyle w:val="Q2PX Link"/>
          </w:rPr>
          <w:t xml:space="preserve">The main entry points</w:t>
        </w:r>
      </w:hyperlink>
    </w:p>
    <w:p>
      <w:pPr>
        <w:pStyle w:val="GuideContents1"/>
      </w:pPr>
      <w:hyperlink w:anchor="Q2PX_S0006">
        <w:r>
          <w:rPr>
            <w:rStyle w:val="Q2PX Link"/>
          </w:rPr>
          <w:t xml:space="preserve">1. Two menu profiles and how to switch</w:t>
        </w:r>
      </w:hyperlink>
    </w:p>
    <w:p>
      <w:pPr>
        <w:pStyle w:val="GuideContents2"/>
      </w:pPr>
      <w:hyperlink w:anchor="Q2PX_S0007">
        <w:r>
          <w:rPr>
            <w:rStyle w:val="Q2PX Link"/>
          </w:rPr>
          <w:t xml:space="preserve">1.1. The menu settings page</w:t>
        </w:r>
      </w:hyperlink>
    </w:p>
    <w:p>
      <w:pPr>
        <w:pStyle w:val="GuideContents2"/>
      </w:pPr>
      <w:hyperlink w:anchor="Q2PX_S0008">
        <w:r>
          <w:rPr>
            <w:rStyle w:val="Q2PX Link"/>
          </w:rPr>
          <w:t xml:space="preserve">1.2. The (X), (G) and (M) badges</w:t>
        </w:r>
      </w:hyperlink>
    </w:p>
    <w:p>
      <w:pPr>
        <w:pStyle w:val="GuideContents2"/>
      </w:pPr>
      <w:hyperlink w:anchor="Q2PX_S0009">
        <w:r>
          <w:rPr>
            <w:rStyle w:val="Q2PX Link"/>
          </w:rPr>
          <w:t xml:space="preserve">1.3. Hints</w:t>
        </w:r>
      </w:hyperlink>
    </w:p>
    <w:p>
      <w:pPr>
        <w:pStyle w:val="GuideContents1"/>
      </w:pPr>
      <w:hyperlink w:anchor="Q2PX_S0010">
        <w:r>
          <w:rPr>
            <w:rStyle w:val="Q2PX Link"/>
          </w:rPr>
          <w:t xml:space="preserve">2. The appearance of the menu</w:t>
        </w:r>
      </w:hyperlink>
    </w:p>
    <w:p>
      <w:pPr>
        <w:pStyle w:val="GuideContents2"/>
      </w:pPr>
      <w:hyperlink w:anchor="Q2PX_S0011">
        <w:r>
          <w:rPr>
            <w:rStyle w:val="Q2PX Link"/>
          </w:rPr>
          <w:t xml:space="preserve">2.1. Visual style, font, scale and opacity</w:t>
        </w:r>
      </w:hyperlink>
    </w:p>
    <w:p>
      <w:pPr>
        <w:pStyle w:val="GuideContents2"/>
      </w:pPr>
      <w:hyperlink w:anchor="Q2PX_S0012">
        <w:r>
          <w:rPr>
            <w:rStyle w:val="Q2PX Link"/>
          </w:rPr>
          <w:t xml:space="preserve">2.2. Language</w:t>
        </w:r>
      </w:hyperlink>
    </w:p>
    <w:p>
      <w:pPr>
        <w:pStyle w:val="GuideContents2"/>
      </w:pPr>
      <w:hyperlink w:anchor="Q2PX_S0013">
        <w:r>
          <w:rPr>
            <w:rStyle w:val="Q2PX Link"/>
          </w:rPr>
          <w:t xml:space="preserve">2.3. Whether the menu opens at launch</w:t>
        </w:r>
      </w:hyperlink>
    </w:p>
    <w:p>
      <w:pPr>
        <w:pStyle w:val="GuideContents1"/>
      </w:pPr>
      <w:hyperlink w:anchor="Q2PX_S0014">
        <w:r>
          <w:rPr>
            <w:rStyle w:val="Q2PX Link"/>
          </w:rPr>
          <w:t xml:space="preserve">3. The console</w:t>
        </w:r>
      </w:hyperlink>
    </w:p>
    <w:p>
      <w:pPr>
        <w:pStyle w:val="GuideContents2"/>
      </w:pPr>
      <w:hyperlink w:anchor="Q2PX_S0015">
        <w:r>
          <w:rPr>
            <w:rStyle w:val="Q2PX Link"/>
          </w:rPr>
          <w:t xml:space="preserve">3.1. What the Q2PRO-X console can do</w:t>
        </w:r>
      </w:hyperlink>
    </w:p>
    <w:p>
      <w:pPr>
        <w:pStyle w:val="GuideContents2"/>
      </w:pPr>
      <w:hyperlink w:anchor="Q2PX_S0016">
        <w:r>
          <w:rPr>
            <w:rStyle w:val="Q2PX Link"/>
          </w:rPr>
          <w:t xml:space="preserve">3.2. Russian input and translation</w:t>
        </w:r>
      </w:hyperlink>
    </w:p>
    <w:p>
      <w:pPr>
        <w:pStyle w:val="GuideContents1"/>
      </w:pPr>
      <w:hyperlink w:anchor="Q2PX_S0017">
        <w:r>
          <w:rPr>
            <w:rStyle w:val="Q2PX Link"/>
          </w:rPr>
          <w:t xml:space="preserve">4. Quick commands</w:t>
        </w:r>
      </w:hyperlink>
    </w:p>
    <w:p>
      <w:pPr>
        <w:pStyle w:val="GuideContents1"/>
      </w:pPr>
      <w:hyperlink w:anchor="Q2PX_S0018">
        <w:r>
          <w:rPr>
            <w:rStyle w:val="Q2PX Link"/>
          </w:rPr>
          <w:t xml:space="preserve">5. The cvar reference and diagnostics</w:t>
        </w:r>
      </w:hyperlink>
    </w:p>
    <w:p>
      <w:pPr>
        <w:pStyle w:val="GuideContents2"/>
      </w:pPr>
      <w:hyperlink w:anchor="Q2PX_S0019">
        <w:r>
          <w:rPr>
            <w:rStyle w:val="Q2PX Link"/>
          </w:rPr>
          <w:t xml:space="preserve">5.1. The Help / about Q2PRO-X page</w:t>
        </w:r>
      </w:hyperlink>
    </w:p>
    <w:p>
      <w:pPr>
        <w:pStyle w:val="GuideContents2"/>
      </w:pPr>
      <w:hyperlink w:anchor="Q2PX_S0020">
        <w:r>
          <w:rPr>
            <w:rStyle w:val="Q2PX Link"/>
          </w:rPr>
          <w:t xml:space="preserve">5.2. The cvar reference</w:t>
        </w:r>
      </w:hyperlink>
    </w:p>
    <w:p>
      <w:pPr>
        <w:pStyle w:val="GuideContents2"/>
      </w:pPr>
      <w:hyperlink w:anchor="Q2PX_S0021">
        <w:r>
          <w:rPr>
            <w:rStyle w:val="Q2PX Link"/>
          </w:rPr>
          <w:t xml:space="preserve">5.3. The performance and budget HUD</w:t>
        </w:r>
      </w:hyperlink>
    </w:p>
    <w:p>
      <w:pPr>
        <w:pStyle w:val="GuideContents1"/>
      </w:pPr>
      <w:hyperlink w:anchor="Q2PX_S0022">
        <w:r>
          <w:rPr>
            <w:rStyle w:val="Q2PX Link"/>
          </w:rPr>
          <w:t xml:space="preserve">6. Practical scenarios</w:t>
        </w:r>
      </w:hyperlink>
    </w:p>
    <w:p>
      <w:pPr>
        <w:pStyle w:val="GuideContents2"/>
      </w:pPr>
      <w:hyperlink w:anchor="Q2PX_S0023">
        <w:r>
          <w:rPr>
            <w:rStyle w:val="Q2PX Link"/>
          </w:rPr>
          <w:t xml:space="preserve">6.1. "I want a simple menu before a match"</w:t>
        </w:r>
      </w:hyperlink>
    </w:p>
    <w:p>
      <w:pPr>
        <w:pStyle w:val="GuideContents2"/>
      </w:pPr>
      <w:hyperlink w:anchor="Q2PX_S0024">
        <w:r>
          <w:rPr>
            <w:rStyle w:val="Q2PX Link"/>
          </w:rPr>
          <w:t xml:space="preserve">6.2. "I cannot read the captions, the font is too small"</w:t>
        </w:r>
      </w:hyperlink>
    </w:p>
    <w:p>
      <w:pPr>
        <w:pStyle w:val="GuideContents2"/>
      </w:pPr>
      <w:hyperlink w:anchor="Q2PX_S0025">
        <w:r>
          <w:rPr>
            <w:rStyle w:val="Q2PX Link"/>
          </w:rPr>
          <w:t xml:space="preserve">6.3. "I need a specific variable and cannot remember its name"</w:t>
        </w:r>
      </w:hyperlink>
    </w:p>
    <w:p>
      <w:pPr>
        <w:pStyle w:val="GuideContents2"/>
      </w:pPr>
      <w:hyperlink w:anchor="Q2PX_S0026">
        <w:r>
          <w:rPr>
            <w:rStyle w:val="Q2PX Link"/>
          </w:rPr>
          <w:t xml:space="preserve">6.4. "The menu looks unfamiliar"</w:t>
        </w:r>
      </w:hyperlink>
    </w:p>
    <w:p>
      <w:pPr>
        <w:pStyle w:val="GuideContents1"/>
      </w:pPr>
      <w:hyperlink w:anchor="Q2PX_S0027">
        <w:r>
          <w:rPr>
            <w:rStyle w:val="Q2PX Link"/>
          </w:rPr>
          <w:t xml:space="preserve">Appendix. The complete menu navigation map</w:t>
        </w:r>
      </w:hyperlink>
    </w:p>
    <w:p>
      <w:pPr>
        <w:pStyle w:val="GuideContents1"/>
      </w:pPr>
      <w:hyperlink w:anchor="Q2PX_S0028">
        <w:r>
          <w:rPr>
            <w:rStyle w:val="Q2PX Link"/>
          </w:rPr>
          <w:t xml:space="preserve">Command and menu help in Beta 5</w:t>
        </w:r>
      </w:hyperlink>
    </w:p>
    <w:p>
      <w:pPr>
        <w:spacing w:after="0"/>
      </w:pPr>
      <w:r>
        <w:br w:type="page"/>
      </w:r>
    </w:p>
    <w:p>
      <w:bookmarkStart w:id="1" w:name="Q2PX_S0001"/>
      <w:pPr>
        <w:pStyle w:val="Heading1"/>
      </w:pPr>
      <w:r>
        <w:t>Beta4: console presentation</w:t>
      </w:r>
      <w:bookmarkEnd w:id="1"/>
    </w:p>
    <w:p>
      <w:pPr>
        <w:widowControl/>
      </w:pPr>
      <w:r>
        <w:t>Player names are bold. Chat preserves name formatting and displays green message text over a contrasting grey background controlled by con_alpha. System events use consistent name emphasis with ordinary event text. Shader prewarm, AVFX, Voice and timer authorization provide explicit output categories, so prefix color does not depend on wording or capitalization. Normal and green glyph heights are consistent in English and Russian fonts. The public Beta4 menu excludes bot launch; OpenTDM-X is distributed separately.</w:t>
      </w:r>
    </w:p>
    <w:p>
      <w:r>
        <w:br w:type="page"/>
      </w:r>
    </w:p>
    <w:p>
      <w:bookmarkStart w:id="2" w:name="Q2PX_S0002"/>
      <w:pPr>
        <w:pStyle w:val="Heading1"/>
      </w:pPr>
      <w:r>
        <w:t>Beta 3 navigation</w:t>
      </w:r>
      <w:bookmarkEnd w:id="2"/>
    </w:p>
    <w:p>
      <w:pPr>
        <w:widowControl/>
      </w:pPr>
      <w:r>
        <w:t>Both main and in-game menus use a single Presets entry with four domains. Lighting separates game, AVFX-oriented and custom presets. Lighting/Visibility explain mod-dependent settings and link to related options and mod configs.</w:t>
      </w:r>
    </w:p>
    <w:p>
      <w:pPr>
        <w:keepLines/>
        <w:spacing w:before="100" w:after="0"/>
        <w:jc w:val="center"/>
      </w:pPr>
      <w:r>
        <w:drawing>
          <wp:inline xmlns:a="http://schemas.openxmlformats.org/drawingml/2006/main" xmlns:pic="http://schemas.openxmlformats.org/drawingml/2006/picture">
            <wp:extent cx="6083999" cy="3873103"/>
            <wp:docPr id="2" name="Picture 2" descr="The unified preset hub." title="The unified preset hub."/>
            <wp:cNvGraphicFramePr>
              <a:graphicFrameLocks noChangeAspect="1"/>
            </wp:cNvGraphicFramePr>
            <a:graphic>
              <a:graphicData uri="http://schemas.openxmlformats.org/drawingml/2006/picture">
                <pic:pic>
                  <pic:nvPicPr>
                    <pic:cNvPr id="0" name="HUB-01-EN.jpg"/>
                    <pic:cNvPicPr/>
                  </pic:nvPicPr>
                  <pic:blipFill>
                    <a:blip r:embed="rId12"/>
                    <a:stretch>
                      <a:fillRect/>
                    </a:stretch>
                  </pic:blipFill>
                  <pic:spPr>
                    <a:xfrm>
                      <a:off x="0" y="0"/>
                      <a:ext cx="6083999" cy="3873103"/>
                    </a:xfrm>
                    <a:prstGeom prst="rect"/>
                  </pic:spPr>
                </pic:pic>
              </a:graphicData>
            </a:graphic>
          </wp:inline>
        </w:drawing>
      </w:r>
    </w:p>
    <w:p>
      <w:pPr>
        <w:pStyle w:val="GuideCaption"/>
      </w:pPr>
      <w:r>
        <w:t>The unified preset hub.</w:t>
      </w:r>
    </w:p>
    <w:p>
      <w:pPr>
        <w:widowControl/>
      </w:pPr>
      <w:r>
        <w:t>With ui_scale 0, menus adapt after resolution changes without another vid_restart. Cvar Browser adds missing help for health ambient, highlights, sound categories and window mode.</w:t>
      </w:r>
    </w:p>
    <w:p>
      <w:r>
        <w:br w:type="page"/>
      </w:r>
    </w:p>
    <w:p>
      <w:r>
        <w:br w:type="page"/>
      </w:r>
    </w:p>
    <w:p>
      <w:bookmarkStart w:id="3" w:name="Q2PX_S0003"/>
      <w:pPr>
        <w:pStyle w:val="Heading1"/>
      </w:pPr>
      <w:r>
        <w:t>Beta 2 interface</w:t>
      </w:r>
      <w:bookmarkEnd w:id="3"/>
    </w:p>
    <w:p>
      <w:pPr>
        <w:widowControl/>
      </w:pPr>
      <w:r>
        <w:t>The modern browser adds History after Favorites; network settings add recent-server retention and automatic connection. Extra Quality adds Metallic Lustre, and floor/wall material pickers add metals. Legacy server colored text and special glyphs are restored in console and HUD while preserving Russian UTF-8.</w:t>
      </w:r>
    </w:p>
    <w:p>
      <w:r>
        <w:br w:type="page"/>
      </w:r>
    </w:p>
    <w:p>
      <w:bookmarkStart w:id="4" w:name="Q2PX_S0004"/>
      <w:pPr>
        <w:pStyle w:val="Heading1"/>
      </w:pPr>
      <w:r>
        <w:t>How the Q2PRO-X menu is built</w:t>
      </w:r>
      <w:bookmarkEnd w:id="4"/>
    </w:p>
    <w:p>
      <w:pPr>
        <w:widowControl/>
      </w:pPr>
      <w:r>
        <w:t xml:space="preserve">The new </w:t>
      </w:r>
      <w:r>
        <w:rPr>
          <w:b/>
        </w:rPr>
        <w:t>Guided menu</w:t>
      </w:r>
      <w:r>
        <w:t xml:space="preserve"> is the primary Q2PRO-X interface. It does not hide capabilities in </w:t>
      </w:r>
      <w:r>
        <w:rPr>
          <w:rFonts w:ascii="Cascadia Mono" w:hAnsi="Cascadia Mono" w:eastAsia="Cascadia Mono"/>
          <w:color w:val="153A5B"/>
          <w:sz w:val="17"/>
        </w:rPr>
        <w:t>autoexec.cfg</w:t>
      </w:r>
      <w:r>
        <w:t>; it leads you through logical sections: visuals, HDR, AVFX, highlights, network, demos, voice, single-player experiments and mods.</w:t>
      </w:r>
    </w:p>
    <w:p>
      <w:pPr>
        <w:widowControl/>
      </w:pPr>
      <w:r>
        <w:t xml:space="preserve">The Guided menu has two content profiles: </w:t>
      </w:r>
      <w:r>
        <w:rPr>
          <w:b/>
        </w:rPr>
        <w:t>Full</w:t>
      </w:r>
      <w:r>
        <w:t xml:space="preserve"> and </w:t>
      </w:r>
      <w:r>
        <w:rPr>
          <w:b/>
        </w:rPr>
        <w:t>Multiplayer</w:t>
      </w:r>
      <w:r>
        <w:t>. The Multiplayer profile opens a separate compact menu for online players, while Full provides every Q2PRO-X section. The profiles differ in content, not presentation; both belong to the same Guided menu. Most rows can be opened both from the menu and by a console command.</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t>The complete navigation map of every page is collected in the appendix at the end of this document. It is generated from the release menu file itself, so it matches what you see in the game.</w:t>
            </w:r>
          </w:p>
        </w:tc>
      </w:tr>
    </w:tbl>
    <w:p>
      <w:pPr>
        <w:spacing w:after="40"/>
      </w:pPr>
    </w:p>
    <w:p>
      <w:bookmarkStart w:id="5" w:name="Q2PX_S0005"/>
      <w:pPr>
        <w:pStyle w:val="Heading2"/>
      </w:pPr>
      <w:r>
        <w:t>The main entry points</w:t>
      </w:r>
      <w:bookmarkEnd w:id="5"/>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Entry</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What it opens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When to use 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AVFX…</w:t>
            </w:r>
          </w:p>
        </w:tc>
        <w:tc>
          <w:tcPr>
            <w:tcW w:type="dxa" w:w="3307"/>
            <w:tcMar>
              <w:top w:w="70" w:type="dxa"/>
              <w:start w:w="90" w:type="dxa"/>
              <w:bottom w:w="70" w:type="dxa"/>
              <w:end w:w="90" w:type="dxa"/>
            </w:tcMar>
            <w:vAlign w:val="top"/>
            <w:shd w:fill="F2FAFE"/>
          </w:tcPr>
          <w:p>
            <w:pPr>
              <w:keepLines/>
              <w:widowControl/>
              <w:spacing w:after="0" w:before="0"/>
            </w:pPr>
            <w:r>
              <w:rPr>
                <w:sz w:val="18"/>
              </w:rPr>
              <w:t>Weather, sky, water, snow, fog, lightning, surfaces and AVFX presets</w:t>
            </w:r>
          </w:p>
        </w:tc>
        <w:tc>
          <w:tcPr>
            <w:tcW w:type="dxa" w:w="3307"/>
            <w:tcMar>
              <w:top w:w="70" w:type="dxa"/>
              <w:start w:w="90" w:type="dxa"/>
              <w:bottom w:w="70" w:type="dxa"/>
              <w:end w:w="90" w:type="dxa"/>
            </w:tcMar>
            <w:vAlign w:val="top"/>
            <w:shd w:fill="F2FAFE"/>
          </w:tcPr>
          <w:p>
            <w:pPr>
              <w:keepLines/>
              <w:widowControl/>
              <w:spacing w:after="0" w:before="0"/>
            </w:pPr>
            <w:r>
              <w:rPr>
                <w:sz w:val="18"/>
              </w:rPr>
              <w:t>Tuning the visual atmosphere and the performance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Video &amp; display…</w:t>
            </w:r>
          </w:p>
        </w:tc>
        <w:tc>
          <w:tcPr>
            <w:tcW w:type="dxa" w:w="3307"/>
            <w:tcMar>
              <w:top w:w="70" w:type="dxa"/>
              <w:start w:w="90" w:type="dxa"/>
              <w:bottom w:w="70" w:type="dxa"/>
              <w:end w:w="90" w:type="dxa"/>
            </w:tcMar>
            <w:vAlign w:val="top"/>
            <w:shd w:fill="FFFFFF"/>
          </w:tcPr>
          <w:p>
            <w:pPr>
              <w:keepLines/>
              <w:widowControl/>
              <w:spacing w:after="0" w:before="0"/>
            </w:pPr>
            <w:r>
              <w:rPr>
                <w:sz w:val="18"/>
              </w:rPr>
              <w:t>Renderer, backend, fullscreen, HDR, post-processing, screenshots</w:t>
            </w:r>
          </w:p>
        </w:tc>
        <w:tc>
          <w:tcPr>
            <w:tcW w:type="dxa" w:w="3307"/>
            <w:tcMar>
              <w:top w:w="70" w:type="dxa"/>
              <w:start w:w="90" w:type="dxa"/>
              <w:bottom w:w="70" w:type="dxa"/>
              <w:end w:w="90" w:type="dxa"/>
            </w:tcMar>
            <w:vAlign w:val="top"/>
            <w:shd w:fill="FFFFFF"/>
          </w:tcPr>
          <w:p>
            <w:pPr>
              <w:keepLines/>
              <w:widowControl/>
              <w:spacing w:after="0" w:before="0"/>
            </w:pPr>
            <w:r>
              <w:rPr>
                <w:sz w:val="18"/>
              </w:rPr>
              <w:t>Screen, HDR, brightness, output format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Visibility &amp; visuals…</w:t>
            </w:r>
          </w:p>
        </w:tc>
        <w:tc>
          <w:tcPr>
            <w:tcW w:type="dxa" w:w="3307"/>
            <w:tcMar>
              <w:top w:w="70" w:type="dxa"/>
              <w:start w:w="90" w:type="dxa"/>
              <w:bottom w:w="70" w:type="dxa"/>
              <w:end w:w="90" w:type="dxa"/>
            </w:tcMar>
            <w:vAlign w:val="top"/>
            <w:shd w:fill="F2FAFE"/>
          </w:tcPr>
          <w:p>
            <w:pPr>
              <w:keepLines/>
              <w:widowControl/>
              <w:spacing w:after="0" w:before="0"/>
            </w:pPr>
            <w:r>
              <w:rPr>
                <w:sz w:val="18"/>
              </w:rPr>
              <w:t>Items, weapons, players, team colours, model parts, presets</w:t>
            </w:r>
          </w:p>
        </w:tc>
        <w:tc>
          <w:tcPr>
            <w:tcW w:type="dxa" w:w="3307"/>
            <w:tcMar>
              <w:top w:w="70" w:type="dxa"/>
              <w:start w:w="90" w:type="dxa"/>
              <w:bottom w:w="70" w:type="dxa"/>
              <w:end w:w="90" w:type="dxa"/>
            </w:tcMar>
            <w:vAlign w:val="top"/>
            <w:shd w:fill="F2FAFE"/>
          </w:tcPr>
          <w:p>
            <w:pPr>
              <w:keepLines/>
              <w:widowControl/>
              <w:spacing w:after="0" w:before="0"/>
            </w:pPr>
            <w:r>
              <w:rPr>
                <w:sz w:val="18"/>
              </w:rPr>
              <w:t>Readability of players and items, demos, practice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Advanced Q2PRO-X…</w:t>
            </w:r>
          </w:p>
        </w:tc>
        <w:tc>
          <w:tcPr>
            <w:tcW w:type="dxa" w:w="3307"/>
            <w:tcMar>
              <w:top w:w="70" w:type="dxa"/>
              <w:start w:w="90" w:type="dxa"/>
              <w:bottom w:w="70" w:type="dxa"/>
              <w:end w:w="90" w:type="dxa"/>
            </w:tcMar>
            <w:vAlign w:val="top"/>
            <w:shd w:fill="FFFFFF"/>
          </w:tcPr>
          <w:p>
            <w:pPr>
              <w:keepLines/>
              <w:widowControl/>
              <w:spacing w:after="0" w:before="0"/>
            </w:pPr>
            <w:r>
              <w:rPr>
                <w:sz w:val="18"/>
              </w:rPr>
              <w:t>LagHax, prediction, movement, capture, demos, network, mod overlay, tools</w:t>
            </w:r>
          </w:p>
        </w:tc>
        <w:tc>
          <w:tcPr>
            <w:tcW w:type="dxa" w:w="3307"/>
            <w:tcMar>
              <w:top w:w="70" w:type="dxa"/>
              <w:start w:w="90" w:type="dxa"/>
              <w:bottom w:w="70" w:type="dxa"/>
              <w:end w:w="90" w:type="dxa"/>
            </w:tcMar>
            <w:vAlign w:val="top"/>
            <w:shd w:fill="FFFFFF"/>
          </w:tcPr>
          <w:p>
            <w:pPr>
              <w:keepLines/>
              <w:widowControl/>
              <w:spacing w:after="0" w:before="0"/>
            </w:pPr>
            <w:r>
              <w:rPr>
                <w:sz w:val="18"/>
              </w:rPr>
              <w:t>Everything belonging to advanced client setup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Online play setup…</w:t>
            </w:r>
          </w:p>
        </w:tc>
        <w:tc>
          <w:tcPr>
            <w:tcW w:type="dxa" w:w="3307"/>
            <w:tcMar>
              <w:top w:w="70" w:type="dxa"/>
              <w:start w:w="90" w:type="dxa"/>
              <w:bottom w:w="70" w:type="dxa"/>
              <w:end w:w="90" w:type="dxa"/>
            </w:tcMar>
            <w:vAlign w:val="top"/>
            <w:shd w:fill="F2FAFE"/>
          </w:tcPr>
          <w:p>
            <w:pPr>
              <w:keepLines/>
              <w:widowControl/>
              <w:spacing w:after="0" w:before="0"/>
            </w:pPr>
            <w:r>
              <w:rPr>
                <w:sz w:val="18"/>
              </w:rPr>
              <w:t>Network God, LagHax, Ping Adaptation, movement, prediction, item timers, player profile</w:t>
            </w:r>
          </w:p>
        </w:tc>
        <w:tc>
          <w:tcPr>
            <w:tcW w:type="dxa" w:w="3307"/>
            <w:tcMar>
              <w:top w:w="70" w:type="dxa"/>
              <w:start w:w="90" w:type="dxa"/>
              <w:bottom w:w="70" w:type="dxa"/>
              <w:end w:w="90" w:type="dxa"/>
            </w:tcMar>
            <w:vAlign w:val="top"/>
            <w:shd w:fill="F2FAFE"/>
          </w:tcPr>
          <w:p>
            <w:pPr>
              <w:keepLines/>
              <w:widowControl/>
              <w:spacing w:after="0" w:before="0"/>
            </w:pPr>
            <w:r>
              <w:rPr>
                <w:sz w:val="18"/>
              </w:rPr>
              <w:t>Preparing for online play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Mods…</w:t>
            </w:r>
          </w:p>
        </w:tc>
        <w:tc>
          <w:tcPr>
            <w:tcW w:type="dxa" w:w="3307"/>
            <w:tcMar>
              <w:top w:w="70" w:type="dxa"/>
              <w:start w:w="90" w:type="dxa"/>
              <w:bottom w:w="70" w:type="dxa"/>
              <w:end w:w="90" w:type="dxa"/>
            </w:tcMar>
            <w:vAlign w:val="top"/>
            <w:shd w:fill="FFFFFF"/>
          </w:tcPr>
          <w:p>
            <w:pPr>
              <w:keepLines/>
              <w:widowControl/>
              <w:spacing w:after="0" w:before="0"/>
            </w:pPr>
            <w:r>
              <w:rPr>
                <w:sz w:val="18"/>
              </w:rPr>
              <w:t>Scanning mods, launching 64-bit and 32-bit mods through the bridge</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Local mods without typing </w:t>
            </w:r>
            <w:r>
              <w:rPr>
                <w:rFonts w:ascii="Cascadia Mono" w:hAnsi="Cascadia Mono" w:eastAsia="Cascadia Mono"/>
                <w:color w:val="153A5B"/>
                <w:sz w:val="17"/>
              </w:rPr>
              <w:t>game</w:t>
            </w:r>
            <w:r>
              <w:rPr>
                <w:sz w:val="18"/>
              </w:rPr>
              <w:t xml:space="preserve"> in the console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Voice chat…</w:t>
            </w:r>
          </w:p>
        </w:tc>
        <w:tc>
          <w:tcPr>
            <w:tcW w:type="dxa" w:w="3307"/>
            <w:tcMar>
              <w:top w:w="70" w:type="dxa"/>
              <w:start w:w="90" w:type="dxa"/>
              <w:bottom w:w="70" w:type="dxa"/>
              <w:end w:w="90" w:type="dxa"/>
            </w:tcMar>
            <w:vAlign w:val="top"/>
            <w:shd w:fill="F2FAFE"/>
          </w:tcPr>
          <w:p>
            <w:pPr>
              <w:keepLines/>
              <w:widowControl/>
              <w:spacing w:after="0" w:before="0"/>
            </w:pPr>
            <w:r>
              <w:rPr>
                <w:sz w:val="18"/>
              </w:rPr>
              <w:t>Rooms, autojoin, VAD/PTT, microphone, volume</w:t>
            </w:r>
          </w:p>
        </w:tc>
        <w:tc>
          <w:tcPr>
            <w:tcW w:type="dxa" w:w="3307"/>
            <w:tcMar>
              <w:top w:w="70" w:type="dxa"/>
              <w:start w:w="90" w:type="dxa"/>
              <w:bottom w:w="70" w:type="dxa"/>
              <w:end w:w="90" w:type="dxa"/>
            </w:tcMar>
            <w:vAlign w:val="top"/>
            <w:shd w:fill="F2FAFE"/>
          </w:tcPr>
          <w:p>
            <w:pPr>
              <w:keepLines/>
              <w:widowControl/>
              <w:spacing w:after="0" w:before="0"/>
            </w:pPr>
            <w:r>
              <w:rPr>
                <w:sz w:val="18"/>
              </w:rPr>
              <w:t>Voice chat inside the client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Help / about Q2PRO-X…</w:t>
            </w:r>
          </w:p>
        </w:tc>
        <w:tc>
          <w:tcPr>
            <w:tcW w:type="dxa" w:w="3307"/>
            <w:tcMar>
              <w:top w:w="70" w:type="dxa"/>
              <w:start w:w="90" w:type="dxa"/>
              <w:bottom w:w="70" w:type="dxa"/>
              <w:end w:w="90" w:type="dxa"/>
            </w:tcMar>
            <w:vAlign w:val="top"/>
            <w:shd w:fill="FFFFFF"/>
          </w:tcPr>
          <w:p>
            <w:pPr>
              <w:keepLines/>
              <w:widowControl/>
              <w:spacing w:after="0" w:before="0"/>
            </w:pPr>
            <w:r>
              <w:rPr>
                <w:sz w:val="18"/>
              </w:rPr>
              <w:t>The cvar reference, diagnostic prints, the performance HUD</w:t>
            </w:r>
          </w:p>
        </w:tc>
        <w:tc>
          <w:tcPr>
            <w:tcW w:type="dxa" w:w="3307"/>
            <w:tcMar>
              <w:top w:w="70" w:type="dxa"/>
              <w:start w:w="90" w:type="dxa"/>
              <w:bottom w:w="70" w:type="dxa"/>
              <w:end w:w="90" w:type="dxa"/>
            </w:tcMar>
            <w:vAlign w:val="top"/>
            <w:shd w:fill="FFFFFF"/>
          </w:tcPr>
          <w:p>
            <w:pPr>
              <w:keepLines/>
              <w:widowControl/>
              <w:spacing w:after="0" w:before="0"/>
            </w:pPr>
            <w:r>
              <w:rPr>
                <w:sz w:val="18"/>
              </w:rPr>
              <w:t>Finding an exact variable, or checking a state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Demos</w:t>
            </w:r>
          </w:p>
        </w:tc>
        <w:tc>
          <w:tcPr>
            <w:tcW w:type="dxa" w:w="3307"/>
            <w:tcMar>
              <w:top w:w="70" w:type="dxa"/>
              <w:start w:w="90" w:type="dxa"/>
              <w:bottom w:w="70" w:type="dxa"/>
              <w:end w:w="90" w:type="dxa"/>
            </w:tcMar>
            <w:vAlign w:val="top"/>
            <w:shd w:fill="F2FAFE"/>
          </w:tcPr>
          <w:p>
            <w:pPr>
              <w:keepLines/>
              <w:widowControl/>
              <w:spacing w:after="0" w:before="0"/>
            </w:pPr>
            <w:r>
              <w:rPr>
                <w:sz w:val="18"/>
              </w:rPr>
              <w:t>Demo browser and player, MVD/DM2, analytics, timers</w:t>
            </w:r>
          </w:p>
        </w:tc>
        <w:tc>
          <w:tcPr>
            <w:tcW w:type="dxa" w:w="3307"/>
            <w:tcMar>
              <w:top w:w="70" w:type="dxa"/>
              <w:start w:w="90" w:type="dxa"/>
              <w:bottom w:w="70" w:type="dxa"/>
              <w:end w:w="90" w:type="dxa"/>
            </w:tcMar>
            <w:vAlign w:val="top"/>
            <w:shd w:fill="F2FAFE"/>
          </w:tcPr>
          <w:p>
            <w:pPr>
              <w:keepLines/>
              <w:widowControl/>
              <w:spacing w:after="0" w:before="0"/>
            </w:pPr>
            <w:r>
              <w:rPr>
                <w:sz w:val="18"/>
              </w:rPr>
              <w:t>Watching and analysing demos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Online music…</w:t>
            </w:r>
          </w:p>
        </w:tc>
        <w:tc>
          <w:tcPr>
            <w:tcW w:type="dxa" w:w="3307"/>
            <w:tcMar>
              <w:top w:w="70" w:type="dxa"/>
              <w:start w:w="90" w:type="dxa"/>
              <w:bottom w:w="70" w:type="dxa"/>
              <w:end w:w="90" w:type="dxa"/>
            </w:tcMar>
            <w:vAlign w:val="top"/>
            <w:shd w:fill="FFFFFF"/>
          </w:tcPr>
          <w:p>
            <w:pPr>
              <w:keepLines/>
              <w:widowControl/>
              <w:spacing w:after="0" w:before="0"/>
            </w:pPr>
            <w:r>
              <w:rPr>
                <w:sz w:val="18"/>
              </w:rPr>
              <w:t>Search, playback, the player overlay</w:t>
            </w:r>
          </w:p>
        </w:tc>
        <w:tc>
          <w:tcPr>
            <w:tcW w:type="dxa" w:w="3307"/>
            <w:tcMar>
              <w:top w:w="70" w:type="dxa"/>
              <w:start w:w="90" w:type="dxa"/>
              <w:bottom w:w="70" w:type="dxa"/>
              <w:end w:w="90" w:type="dxa"/>
            </w:tcMar>
            <w:vAlign w:val="top"/>
            <w:shd w:fill="FFFFFF"/>
          </w:tcPr>
          <w:p>
            <w:pPr>
              <w:keepLines/>
              <w:widowControl/>
              <w:spacing w:after="0" w:before="0"/>
            </w:pPr>
            <w:r>
              <w:rPr>
                <w:sz w:val="18"/>
              </w:rPr>
              <w:t>Music over the game or a demo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Primary settings masters</w:t>
            </w:r>
          </w:p>
        </w:tc>
        <w:tc>
          <w:tcPr>
            <w:tcW w:type="dxa" w:w="3307"/>
            <w:tcMar>
              <w:top w:w="70" w:type="dxa"/>
              <w:start w:w="90" w:type="dxa"/>
              <w:bottom w:w="70" w:type="dxa"/>
              <w:end w:w="90" w:type="dxa"/>
            </w:tcMar>
            <w:vAlign w:val="top"/>
            <w:shd w:fill="F2FAFE"/>
          </w:tcPr>
          <w:p>
            <w:pPr>
              <w:keepLines/>
              <w:widowControl/>
              <w:spacing w:after="0" w:before="0"/>
            </w:pPr>
            <w:r>
              <w:rPr>
                <w:sz w:val="18"/>
              </w:rPr>
              <w:t>Startup intro, logo light, statistics in the intro, the main visual masters</w:t>
            </w:r>
          </w:p>
        </w:tc>
        <w:tc>
          <w:tcPr>
            <w:tcW w:type="dxa" w:w="3307"/>
            <w:tcMar>
              <w:top w:w="70" w:type="dxa"/>
              <w:start w:w="90" w:type="dxa"/>
              <w:bottom w:w="70" w:type="dxa"/>
              <w:end w:w="90" w:type="dxa"/>
            </w:tcMar>
            <w:vAlign w:val="top"/>
            <w:shd w:fill="F2FAFE"/>
          </w:tcPr>
          <w:p>
            <w:pPr>
              <w:keepLines/>
              <w:widowControl/>
              <w:spacing w:after="0" w:before="0"/>
            </w:pPr>
            <w:r>
              <w:rPr>
                <w:sz w:val="18"/>
              </w:rPr>
              <w:t>One page with the most important switches</w:t>
            </w:r>
          </w:p>
        </w:tc>
      </w:tr>
    </w:tbl>
    <w:p>
      <w:pPr>
        <w:spacing w:after="20"/>
      </w:pPr>
    </w:p>
    <w:p>
      <w:r>
        <w:br w:type="page"/>
      </w:r>
    </w:p>
    <w:p>
      <w:r>
        <w:br w:type="page"/>
      </w:r>
    </w:p>
    <w:p>
      <w:bookmarkStart w:id="6" w:name="Q2PX_S0006"/>
      <w:pPr>
        <w:pStyle w:val="Heading1"/>
      </w:pPr>
      <w:r>
        <w:t>1. Two menu profiles and how to switch</w:t>
      </w:r>
      <w:bookmarkEnd w:id="6"/>
    </w:p>
    <w:p>
      <w:pPr>
        <w:widowControl/>
      </w:pPr>
      <w:r>
        <w:t>The menu profile is not a visual theme; it is the size of the menu.</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Profile</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it gives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Full</w:t>
            </w:r>
          </w:p>
        </w:tc>
        <w:tc>
          <w:tcPr>
            <w:tcW w:type="dxa" w:w="4961"/>
            <w:tcMar>
              <w:top w:w="70" w:type="dxa"/>
              <w:start w:w="90" w:type="dxa"/>
              <w:bottom w:w="70" w:type="dxa"/>
              <w:end w:w="90" w:type="dxa"/>
            </w:tcMar>
            <w:vAlign w:val="top"/>
            <w:shd w:fill="F2FAFE"/>
          </w:tcPr>
          <w:p>
            <w:pPr>
              <w:keepLines/>
              <w:widowControl/>
              <w:spacing w:after="0" w:before="0"/>
            </w:pPr>
            <w:r>
              <w:rPr>
                <w:sz w:val="18"/>
              </w:rPr>
              <w:t>Every Q2PRO-X page without exception</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Multiplayer</w:t>
            </w:r>
          </w:p>
        </w:tc>
        <w:tc>
          <w:tcPr>
            <w:tcW w:type="dxa" w:w="4961"/>
            <w:tcMar>
              <w:top w:w="70" w:type="dxa"/>
              <w:start w:w="90" w:type="dxa"/>
              <w:bottom w:w="70" w:type="dxa"/>
              <w:end w:w="90" w:type="dxa"/>
            </w:tcMar>
            <w:vAlign w:val="top"/>
            <w:shd w:fill="FFFFFF"/>
          </w:tcPr>
          <w:p>
            <w:pPr>
              <w:keepLines/>
              <w:widowControl/>
              <w:spacing w:after="0" w:before="0"/>
            </w:pPr>
            <w:r>
              <w:rPr>
                <w:sz w:val="18"/>
              </w:rPr>
              <w:t>A reduced set: the main, game and options pages are replaced with compact network pages</w:t>
            </w:r>
          </w:p>
        </w:tc>
      </w:tr>
    </w:tbl>
    <w:p>
      <w:pPr>
        <w:spacing w:after="20"/>
      </w:pPr>
    </w:p>
    <w:p>
      <w:pPr>
        <w:widowControl/>
      </w:pPr>
      <w:r>
        <w:t>The reduced profile is for a player who does not want to walk past dozens of visual submenus before a match. Full access to the configuration settings is preserved.</w:t>
      </w:r>
    </w:p>
    <w:p>
      <w:bookmarkStart w:id="7" w:name="Q2PX_S0007"/>
      <w:pPr>
        <w:pStyle w:val="Heading2"/>
      </w:pPr>
      <w:r>
        <w:t>1.1. The menu settings page</w:t>
      </w:r>
      <w:bookmarkEnd w:id="7"/>
    </w:p>
    <w:p>
      <w:pPr>
        <w:widowControl/>
      </w:pPr>
      <w:r>
        <w:rPr>
          <w:b/>
        </w:rPr>
        <w:t>Menu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r>
              <w:rPr>
                <w:sz w:val="16"/>
              </w:rPr>
              <w:t>Open menu on startup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ui_open</w:t>
            </w:r>
          </w:p>
        </w:tc>
        <w:tc>
          <w:tcPr>
            <w:tcW w:type="dxa" w:w="1984"/>
            <w:tcMar>
              <w:top w:w="70" w:type="dxa"/>
              <w:start w:w="90" w:type="dxa"/>
              <w:bottom w:w="70" w:type="dxa"/>
              <w:end w:w="90" w:type="dxa"/>
            </w:tcMar>
            <w:vAlign w:val="top"/>
            <w:shd w:fill="FFFFFF"/>
          </w:tcPr>
          <w:p>
            <w:pPr>
              <w:keepLines/>
              <w:widowControl/>
              <w:spacing w:after="0" w:before="0"/>
            </w:pPr>
            <w:r>
              <w:rPr>
                <w:sz w:val="16"/>
              </w:rPr>
              <w:t>Default ON. On an ordinary launch, open the Q2PRO-X main menu. OFF leaves the full-screen console; ESC still opens the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r>
              <w:rPr>
                <w:sz w:val="16"/>
              </w:rPr>
              <w:t>Menu profile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cl_q2prox_menu_profile</w:t>
            </w:r>
          </w:p>
        </w:tc>
        <w:tc>
          <w:tcPr>
            <w:tcW w:type="dxa" w:w="1984"/>
            <w:tcMar>
              <w:top w:w="70" w:type="dxa"/>
              <w:start w:w="90" w:type="dxa"/>
              <w:bottom w:w="70" w:type="dxa"/>
              <w:end w:w="90" w:type="dxa"/>
            </w:tcMar>
            <w:vAlign w:val="top"/>
            <w:shd w:fill="F2FAFE"/>
          </w:tcPr>
          <w:p>
            <w:pPr>
              <w:keepLines/>
              <w:widowControl/>
              <w:spacing w:after="0" w:before="0"/>
            </w:pPr>
            <w:r>
              <w:rPr>
                <w:sz w:val="16"/>
              </w:rPr>
              <w:t>Select the complete menu or the shorter multiplayer-focused root. Applies immediately. [Full / Multiplayer]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Game menu language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cl_menu_utf8_ru</w:t>
            </w:r>
          </w:p>
        </w:tc>
        <w:tc>
          <w:tcPr>
            <w:tcW w:type="dxa" w:w="1984"/>
            <w:tcMar>
              <w:top w:w="70" w:type="dxa"/>
              <w:start w:w="90" w:type="dxa"/>
              <w:bottom w:w="70" w:type="dxa"/>
              <w:end w:w="90" w:type="dxa"/>
            </w:tcMar>
            <w:vAlign w:val="top"/>
            <w:shd w:fill="F2FAFE"/>
          </w:tcPr>
          <w:p>
            <w:pPr>
              <w:keepLines/>
              <w:widowControl/>
              <w:spacing w:after="0" w:before="0"/>
            </w:pPr>
            <w:r>
              <w:rPr>
                <w:sz w:val="16"/>
              </w:rPr>
              <w:t>Inherit the interface language or force English/Russian only for game menus. [Inherit global / English / Russian]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Menu font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cl_menu_font_mode</w:t>
            </w:r>
          </w:p>
        </w:tc>
        <w:tc>
          <w:tcPr>
            <w:tcW w:type="dxa" w:w="1984"/>
            <w:tcMar>
              <w:top w:w="70" w:type="dxa"/>
              <w:start w:w="90" w:type="dxa"/>
              <w:bottom w:w="70" w:type="dxa"/>
              <w:end w:w="90" w:type="dxa"/>
            </w:tcMar>
            <w:vAlign w:val="top"/>
            <w:shd w:fill="FFFFFF"/>
          </w:tcPr>
          <w:p>
            <w:pPr>
              <w:keepLines/>
              <w:widowControl/>
              <w:spacing w:after="0" w:before="0"/>
            </w:pPr>
            <w:r>
              <w:rPr>
                <w:sz w:val="16"/>
              </w:rPr>
              <w:t>Choose the classic bitmap font or the smooth Jost Medieval menu font. Applies immediately. [Legacy / Jost Medieval]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Menu visual style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cl_menu_visual_style</w:t>
            </w:r>
          </w:p>
        </w:tc>
        <w:tc>
          <w:tcPr>
            <w:tcW w:type="dxa" w:w="1984"/>
            <w:tcMar>
              <w:top w:w="70" w:type="dxa"/>
              <w:start w:w="90" w:type="dxa"/>
              <w:bottom w:w="70" w:type="dxa"/>
              <w:end w:w="90" w:type="dxa"/>
            </w:tcMar>
            <w:vAlign w:val="top"/>
            <w:shd w:fill="F2FAFE"/>
          </w:tcPr>
          <w:p>
            <w:pPr>
              <w:keepLines/>
              <w:widowControl/>
              <w:spacing w:after="0" w:before="0"/>
            </w:pPr>
            <w:r>
              <w:rPr>
                <w:sz w:val="16"/>
              </w:rPr>
              <w:t>Choose the classic menu look or modern Q2PRO-X panels and controls. Applies immediately. [Legacy / Modern]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Menu autoscale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cl_menu_modern_autoscale</w:t>
            </w:r>
          </w:p>
        </w:tc>
        <w:tc>
          <w:tcPr>
            <w:tcW w:type="dxa" w:w="1984"/>
            <w:tcMar>
              <w:top w:w="70" w:type="dxa"/>
              <w:start w:w="90" w:type="dxa"/>
              <w:bottom w:w="70" w:type="dxa"/>
              <w:end w:w="90" w:type="dxa"/>
            </w:tcMar>
            <w:vAlign w:val="top"/>
            <w:shd w:fill="FFFFFF"/>
          </w:tcPr>
          <w:p>
            <w:pPr>
              <w:keepLines/>
              <w:widowControl/>
              <w:spacing w:after="0" w:before="0"/>
            </w:pPr>
            <w:r>
              <w:rPr>
                <w:sz w:val="16"/>
              </w:rPr>
              <w:t>Fit modern menus to the screen automatically while menu scale is Auto.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Menu scale: auto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set ui_scale 0</w:t>
            </w:r>
          </w:p>
        </w:tc>
        <w:tc>
          <w:tcPr>
            <w:tcW w:type="dxa" w:w="1984"/>
            <w:tcMar>
              <w:top w:w="70" w:type="dxa"/>
              <w:start w:w="90" w:type="dxa"/>
              <w:bottom w:w="70" w:type="dxa"/>
              <w:end w:w="90" w:type="dxa"/>
            </w:tcMar>
            <w:vAlign w:val="top"/>
            <w:shd w:fill="F2FAFE"/>
          </w:tcPr>
          <w:p>
            <w:pPr>
              <w:keepLines/>
              <w:widowControl/>
              <w:spacing w:after="0" w:before="0"/>
            </w:pPr>
            <w:r>
              <w:rPr>
                <w:sz w:val="16"/>
              </w:rPr>
              <w:t>Return menu scale to automatic selection.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Menu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ui_scale</w:t>
            </w:r>
          </w:p>
        </w:tc>
        <w:tc>
          <w:tcPr>
            <w:tcW w:type="dxa" w:w="1984"/>
            <w:tcMar>
              <w:top w:w="70" w:type="dxa"/>
              <w:start w:w="90" w:type="dxa"/>
              <w:bottom w:w="70" w:type="dxa"/>
              <w:end w:w="90" w:type="dxa"/>
            </w:tcMar>
            <w:vAlign w:val="top"/>
            <w:shd w:fill="FFFFFF"/>
          </w:tcPr>
          <w:p>
            <w:pPr>
              <w:keepLines/>
              <w:widowControl/>
              <w:spacing w:after="0" w:before="0"/>
            </w:pPr>
            <w:r>
              <w:rPr>
                <w:sz w:val="16"/>
              </w:rPr>
              <w:t>Manual menu scale. Use the Auto action above to restore automatic fitting.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Menu 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cl_menu_alpha</w:t>
            </w:r>
          </w:p>
        </w:tc>
        <w:tc>
          <w:tcPr>
            <w:tcW w:type="dxa" w:w="1984"/>
            <w:tcMar>
              <w:top w:w="70" w:type="dxa"/>
              <w:start w:w="90" w:type="dxa"/>
              <w:bottom w:w="70" w:type="dxa"/>
              <w:end w:w="90" w:type="dxa"/>
            </w:tcMar>
            <w:vAlign w:val="top"/>
            <w:shd w:fill="F2FAFE"/>
          </w:tcPr>
          <w:p>
            <w:pPr>
              <w:keepLines/>
              <w:widowControl/>
              <w:spacing w:after="0" w:before="0"/>
            </w:pPr>
            <w:r>
              <w:rPr>
                <w:sz w:val="16"/>
              </w:rPr>
              <w:t>Menu background opacity from fully transparent to opaque.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Hints &amp; Badges</w:t>
            </w:r>
          </w:p>
        </w:tc>
        <w:tc>
          <w:tcPr>
            <w:tcW w:type="dxa" w:w="1984"/>
            <w:tcMar>
              <w:top w:w="70" w:type="dxa"/>
              <w:start w:w="90" w:type="dxa"/>
              <w:bottom w:w="70" w:type="dxa"/>
              <w:end w:w="90" w:type="dxa"/>
            </w:tcMar>
            <w:vAlign w:val="top"/>
            <w:shd w:fill="FFFFFF"/>
          </w:tcPr>
          <w:p>
            <w:pPr>
              <w:keepLines/>
              <w:widowControl/>
              <w:spacing w:after="0" w:before="0"/>
            </w:pPr>
            <w:r>
              <w:rPr>
                <w:sz w:val="16"/>
              </w:rPr>
              <w:t>Hints &amp; Badges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Hints &amp; Badges</w:t>
            </w:r>
          </w:p>
        </w:tc>
        <w:tc>
          <w:tcPr>
            <w:tcW w:type="dxa" w:w="1984"/>
            <w:tcMar>
              <w:top w:w="70" w:type="dxa"/>
              <w:start w:w="90" w:type="dxa"/>
              <w:bottom w:w="70" w:type="dxa"/>
              <w:end w:w="90" w:type="dxa"/>
            </w:tcMar>
            <w:vAlign w:val="top"/>
            <w:shd w:fill="F2FAFE"/>
          </w:tcPr>
          <w:p>
            <w:pPr>
              <w:keepLines/>
              <w:widowControl/>
              <w:spacing w:after="0" w:before="0"/>
            </w:pPr>
            <w:r>
              <w:rPr>
                <w:sz w:val="16"/>
              </w:rPr>
              <w:t>Show bottom menu hint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cl_q2prox_menu_bottom_hint</w:t>
            </w:r>
          </w:p>
        </w:tc>
        <w:tc>
          <w:tcPr>
            <w:tcW w:type="dxa" w:w="1984"/>
            <w:tcMar>
              <w:top w:w="70" w:type="dxa"/>
              <w:start w:w="90" w:type="dxa"/>
              <w:bottom w:w="70" w:type="dxa"/>
              <w:end w:w="90" w:type="dxa"/>
            </w:tcMar>
            <w:vAlign w:val="top"/>
            <w:shd w:fill="F2FAFE"/>
          </w:tcPr>
          <w:p>
            <w:pPr>
              <w:keepLines/>
              <w:widowControl/>
              <w:spacing w:after="0" w:before="0"/>
            </w:pPr>
            <w:r>
              <w:rPr>
                <w:sz w:val="16"/>
              </w:rPr>
              <w:t>Show the compact bottom hint band for the selected menu item. Default 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Hints &amp; Badges</w:t>
            </w:r>
          </w:p>
        </w:tc>
        <w:tc>
          <w:tcPr>
            <w:tcW w:type="dxa" w:w="1984"/>
            <w:tcMar>
              <w:top w:w="70" w:type="dxa"/>
              <w:start w:w="90" w:type="dxa"/>
              <w:bottom w:w="70" w:type="dxa"/>
              <w:end w:w="90" w:type="dxa"/>
            </w:tcMar>
            <w:vAlign w:val="top"/>
            <w:shd w:fill="FFFFFF"/>
          </w:tcPr>
          <w:p>
            <w:pPr>
              <w:keepLines/>
              <w:widowControl/>
              <w:spacing w:after="0" w:before="0"/>
            </w:pPr>
            <w:r>
              <w:rPr>
                <w:sz w:val="16"/>
              </w:rPr>
              <w:t>Hover hints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cl_q2prox_menu_hover_hints</w:t>
            </w:r>
          </w:p>
        </w:tc>
        <w:tc>
          <w:tcPr>
            <w:tcW w:type="dxa" w:w="1984"/>
            <w:tcMar>
              <w:top w:w="70" w:type="dxa"/>
              <w:start w:w="90" w:type="dxa"/>
              <w:bottom w:w="70" w:type="dxa"/>
              <w:end w:w="90" w:type="dxa"/>
            </w:tcMar>
            <w:vAlign w:val="top"/>
            <w:shd w:fill="FFFFFF"/>
          </w:tcPr>
          <w:p>
            <w:pPr>
              <w:keepLines/>
              <w:widowControl/>
              <w:spacing w:after="0" w:before="0"/>
            </w:pPr>
            <w:r>
              <w:rPr>
                <w:sz w:val="16"/>
              </w:rPr>
              <w:t>Show the same hint near the mouse cursor after a short delay.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Hints &amp; Badges</w:t>
            </w:r>
          </w:p>
        </w:tc>
        <w:tc>
          <w:tcPr>
            <w:tcW w:type="dxa" w:w="1984"/>
            <w:tcMar>
              <w:top w:w="70" w:type="dxa"/>
              <w:start w:w="90" w:type="dxa"/>
              <w:bottom w:w="70" w:type="dxa"/>
              <w:end w:w="90" w:type="dxa"/>
            </w:tcMar>
            <w:vAlign w:val="top"/>
            <w:shd w:fill="F2FAFE"/>
          </w:tcPr>
          <w:p>
            <w:pPr>
              <w:keepLines/>
              <w:widowControl/>
              <w:spacing w:after="0" w:before="0"/>
            </w:pPr>
            <w:r>
              <w:rPr>
                <w:sz w:val="16"/>
              </w:rPr>
              <w:t>Hint delay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cl_q2prox_menu_hover_hint_delay</w:t>
            </w:r>
          </w:p>
        </w:tc>
        <w:tc>
          <w:tcPr>
            <w:tcW w:type="dxa" w:w="1984"/>
            <w:tcMar>
              <w:top w:w="70" w:type="dxa"/>
              <w:start w:w="90" w:type="dxa"/>
              <w:bottom w:w="70" w:type="dxa"/>
              <w:end w:w="90" w:type="dxa"/>
            </w:tcMar>
            <w:vAlign w:val="top"/>
            <w:shd w:fill="F2FAFE"/>
          </w:tcPr>
          <w:p>
            <w:pPr>
              <w:keepLines/>
              <w:widowControl/>
              <w:spacing w:after="0" w:before="0"/>
            </w:pPr>
            <w:r>
              <w:rPr>
                <w:sz w:val="16"/>
              </w:rPr>
              <w:t>Delay before a mouse-hover hint appears.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Hints &amp; Badges</w:t>
            </w:r>
          </w:p>
        </w:tc>
        <w:tc>
          <w:tcPr>
            <w:tcW w:type="dxa" w:w="1984"/>
            <w:tcMar>
              <w:top w:w="70" w:type="dxa"/>
              <w:start w:w="90" w:type="dxa"/>
              <w:bottom w:w="70" w:type="dxa"/>
              <w:end w:w="90" w:type="dxa"/>
            </w:tcMar>
            <w:vAlign w:val="top"/>
            <w:shd w:fill="FFFFFF"/>
          </w:tcPr>
          <w:p>
            <w:pPr>
              <w:keepLines/>
              <w:widowControl/>
              <w:spacing w:after="0" w:before="0"/>
            </w:pPr>
            <w:r>
              <w:rPr>
                <w:sz w:val="16"/>
              </w:rPr>
              <w:t>Hover hint background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cl_q2prox_menu_hover_hint_alpha</w:t>
            </w:r>
          </w:p>
        </w:tc>
        <w:tc>
          <w:tcPr>
            <w:tcW w:type="dxa" w:w="1984"/>
            <w:tcMar>
              <w:top w:w="70" w:type="dxa"/>
              <w:start w:w="90" w:type="dxa"/>
              <w:bottom w:w="70" w:type="dxa"/>
              <w:end w:w="90" w:type="dxa"/>
            </w:tcMar>
            <w:vAlign w:val="top"/>
            <w:shd w:fill="FFFFFF"/>
          </w:tcPr>
          <w:p>
            <w:pPr>
              <w:keepLines/>
              <w:widowControl/>
              <w:spacing w:after="0" w:before="0"/>
            </w:pPr>
            <w:r>
              <w:rPr>
                <w:sz w:val="16"/>
              </w:rPr>
              <w:t>Opacity of the floating hint background; its text stays visible.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Hints &amp; Badges</w:t>
            </w:r>
          </w:p>
        </w:tc>
        <w:tc>
          <w:tcPr>
            <w:tcW w:type="dxa" w:w="1984"/>
            <w:tcMar>
              <w:top w:w="70" w:type="dxa"/>
              <w:start w:w="90" w:type="dxa"/>
              <w:bottom w:w="70" w:type="dxa"/>
              <w:end w:w="90" w:type="dxa"/>
            </w:tcMar>
            <w:vAlign w:val="top"/>
            <w:shd w:fill="F2FAFE"/>
          </w:tcPr>
          <w:p>
            <w:pPr>
              <w:keepLines/>
              <w:widowControl/>
              <w:spacing w:after="0" w:before="0"/>
            </w:pPr>
            <w:r>
              <w:rPr>
                <w:sz w:val="16"/>
              </w:rPr>
              <w:t>Q2PRO-X badges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cl_q2prox_menu_badges</w:t>
            </w:r>
          </w:p>
        </w:tc>
        <w:tc>
          <w:tcPr>
            <w:tcW w:type="dxa" w:w="1984"/>
            <w:tcMar>
              <w:top w:w="70" w:type="dxa"/>
              <w:start w:w="90" w:type="dxa"/>
              <w:bottom w:w="70" w:type="dxa"/>
              <w:end w:w="90" w:type="dxa"/>
            </w:tcMar>
            <w:vAlign w:val="top"/>
            <w:shd w:fill="F2FAFE"/>
          </w:tcPr>
          <w:p>
            <w:pPr>
              <w:keepLines/>
              <w:widowControl/>
              <w:spacing w:after="0" w:before="0"/>
            </w:pPr>
            <w:r>
              <w:rPr>
                <w:sz w:val="16"/>
              </w:rPr>
              <w:t>Show green (X) markers on Q2PRO-X menu items.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Hints &amp; Badges</w:t>
            </w:r>
          </w:p>
        </w:tc>
        <w:tc>
          <w:tcPr>
            <w:tcW w:type="dxa" w:w="1984"/>
            <w:tcMar>
              <w:top w:w="70" w:type="dxa"/>
              <w:start w:w="90" w:type="dxa"/>
              <w:bottom w:w="70" w:type="dxa"/>
              <w:end w:w="90" w:type="dxa"/>
            </w:tcMar>
            <w:vAlign w:val="top"/>
            <w:shd w:fill="FFFFFF"/>
          </w:tcPr>
          <w:p>
            <w:pPr>
              <w:keepLines/>
              <w:widowControl/>
              <w:spacing w:after="0" w:before="0"/>
            </w:pPr>
            <w:r>
              <w:rPr>
                <w:sz w:val="16"/>
              </w:rPr>
              <w:t>Global-setting badges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cl_q2prox_menu_global_badges</w:t>
            </w:r>
          </w:p>
        </w:tc>
        <w:tc>
          <w:tcPr>
            <w:tcW w:type="dxa" w:w="1984"/>
            <w:tcMar>
              <w:top w:w="70" w:type="dxa"/>
              <w:start w:w="90" w:type="dxa"/>
              <w:bottom w:w="70" w:type="dxa"/>
              <w:end w:w="90" w:type="dxa"/>
            </w:tcMar>
            <w:vAlign w:val="top"/>
            <w:shd w:fill="FFFFFF"/>
          </w:tcPr>
          <w:p>
            <w:pPr>
              <w:keepLines/>
              <w:widowControl/>
              <w:spacing w:after="0" w:before="0"/>
            </w:pPr>
            <w:r>
              <w:rPr>
                <w:sz w:val="16"/>
              </w:rPr>
              <w:t>Show (G) on settings saved globally for every mod.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Hints &amp; Badges</w:t>
            </w:r>
          </w:p>
        </w:tc>
        <w:tc>
          <w:tcPr>
            <w:tcW w:type="dxa" w:w="1984"/>
            <w:tcMar>
              <w:top w:w="70" w:type="dxa"/>
              <w:start w:w="90" w:type="dxa"/>
              <w:bottom w:w="70" w:type="dxa"/>
              <w:end w:w="90" w:type="dxa"/>
            </w:tcMar>
            <w:vAlign w:val="top"/>
            <w:shd w:fill="F2FAFE"/>
          </w:tcPr>
          <w:p>
            <w:pPr>
              <w:keepLines/>
              <w:widowControl/>
              <w:spacing w:after="0" w:before="0"/>
            </w:pPr>
            <w:r>
              <w:rPr>
                <w:sz w:val="16"/>
              </w:rPr>
              <w:t>Mod-setting badges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cl_q2prox_menu_mod_badges</w:t>
            </w:r>
          </w:p>
        </w:tc>
        <w:tc>
          <w:tcPr>
            <w:tcW w:type="dxa" w:w="1984"/>
            <w:tcMar>
              <w:top w:w="70" w:type="dxa"/>
              <w:start w:w="90" w:type="dxa"/>
              <w:bottom w:w="70" w:type="dxa"/>
              <w:end w:w="90" w:type="dxa"/>
            </w:tcMar>
            <w:vAlign w:val="top"/>
            <w:shd w:fill="F2FAFE"/>
          </w:tcPr>
          <w:p>
            <w:pPr>
              <w:keepLines/>
              <w:widowControl/>
              <w:spacing w:after="0" w:before="0"/>
            </w:pPr>
            <w:r>
              <w:rPr>
                <w:sz w:val="16"/>
              </w:rPr>
              <w:t>Show (M) on settings saved only for the current mod. Applies immediately.</w:t>
            </w:r>
          </w:p>
        </w:tc>
      </w:tr>
    </w:tbl>
    <w:p>
      <w:pPr>
        <w:spacing w:after="20"/>
      </w:pPr>
    </w:p>
    <w:p>
      <w:bookmarkStart w:id="8" w:name="Q2PX_S0008"/>
      <w:pPr>
        <w:pStyle w:val="Heading2"/>
      </w:pPr>
      <w:r>
        <w:t>1.2. The (X), (G) and (M) badges</w:t>
      </w:r>
      <w:bookmarkEnd w:id="8"/>
    </w:p>
    <w:p>
      <w:pPr>
        <w:widowControl/>
      </w:pPr>
      <w:r>
        <w:t xml:space="preserve">The badges show the </w:t>
      </w:r>
      <w:r>
        <w:rPr>
          <w:b/>
        </w:rPr>
        <w:t>scope</w:t>
      </w:r>
      <w:r>
        <w:t xml:space="preserve"> of a setting, not its importance: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Badge</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Meaning</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(X)</w:t>
            </w:r>
          </w:p>
        </w:tc>
        <w:tc>
          <w:tcPr>
            <w:tcW w:type="dxa" w:w="4961"/>
            <w:tcMar>
              <w:top w:w="70" w:type="dxa"/>
              <w:start w:w="90" w:type="dxa"/>
              <w:bottom w:w="70" w:type="dxa"/>
              <w:end w:w="90" w:type="dxa"/>
            </w:tcMar>
            <w:vAlign w:val="top"/>
            <w:shd w:fill="F2FAFE"/>
          </w:tcPr>
          <w:p>
            <w:pPr>
              <w:keepLines/>
              <w:widowControl/>
              <w:spacing w:after="0" w:before="0"/>
            </w:pPr>
            <w:r>
              <w:rPr>
                <w:sz w:val="18"/>
              </w:rPr>
              <w:t>A Q2PRO-X layer setting, local to the client</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(G)</w:t>
            </w:r>
          </w:p>
        </w:tc>
        <w:tc>
          <w:tcPr>
            <w:tcW w:type="dxa" w:w="4961"/>
            <w:tcMar>
              <w:top w:w="70" w:type="dxa"/>
              <w:start w:w="90" w:type="dxa"/>
              <w:bottom w:w="70" w:type="dxa"/>
              <w:end w:w="90" w:type="dxa"/>
            </w:tcMar>
            <w:vAlign w:val="top"/>
            <w:shd w:fill="FFFFFF"/>
          </w:tcPr>
          <w:p>
            <w:pPr>
              <w:keepLines/>
              <w:widowControl/>
              <w:spacing w:after="0" w:before="0"/>
            </w:pPr>
            <w:r>
              <w:rPr>
                <w:sz w:val="18"/>
              </w:rPr>
              <w:t>A global setting: it lives across mods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(M)</w:t>
            </w:r>
          </w:p>
        </w:tc>
        <w:tc>
          <w:tcPr>
            <w:tcW w:type="dxa" w:w="4961"/>
            <w:tcMar>
              <w:top w:w="70" w:type="dxa"/>
              <w:start w:w="90" w:type="dxa"/>
              <w:bottom w:w="70" w:type="dxa"/>
              <w:end w:w="90" w:type="dxa"/>
            </w:tcMar>
            <w:vAlign w:val="top"/>
            <w:shd w:fill="F2FAFE"/>
          </w:tcPr>
          <w:p>
            <w:pPr>
              <w:keepLines/>
              <w:widowControl/>
              <w:spacing w:after="0" w:before="0"/>
            </w:pPr>
            <w:r>
              <w:rPr>
                <w:sz w:val="18"/>
              </w:rPr>
              <w:t>A mod-related setting: it can differ per game folder</w:t>
            </w:r>
          </w:p>
        </w:tc>
      </w:tr>
    </w:tbl>
    <w:p>
      <w:pPr>
        <w:spacing w:after="20"/>
      </w:pPr>
    </w:p>
    <w:p>
      <w:pPr>
        <w:widowControl/>
      </w:pPr>
      <w:r>
        <w:t>Each kind of badge is disabled separately if the interface feels crowded. That does not change a setting's scope — only its caption.</w:t>
      </w:r>
    </w:p>
    <w:p>
      <w:bookmarkStart w:id="9" w:name="Q2PX_S0009"/>
      <w:pPr>
        <w:pStyle w:val="Heading2"/>
      </w:pPr>
      <w:r>
        <w:t>1.3. Hints</w:t>
      </w:r>
      <w:bookmarkEnd w:id="9"/>
    </w:p>
    <w:p>
      <w:pPr>
        <w:widowControl/>
      </w:pPr>
      <w:r>
        <w:t>The hint for one row is shown in two places: as a compact line at the bottom of the screen, and as a pop-up near the cursor after a short delay. Both are enabled separately; the delay and the pop-up background opacity are configurable.</w:t>
      </w:r>
    </w:p>
    <w:p>
      <w:pPr>
        <w:widowControl/>
      </w:pPr>
      <w:r>
        <w:t>The hint text is the variable's description from the client's built-in reference. That is why the menu hint and the description in the cvar browser always say the same thing.</w:t>
      </w:r>
    </w:p>
    <w:p>
      <w:r>
        <w:br w:type="page"/>
      </w:r>
    </w:p>
    <w:p>
      <w:bookmarkStart w:id="10" w:name="Q2PX_S0010"/>
      <w:pPr>
        <w:pStyle w:val="Heading1"/>
      </w:pPr>
      <w:r>
        <w:t>2. The appearance of the menu</w:t>
      </w:r>
      <w:bookmarkEnd w:id="10"/>
    </w:p>
    <w:p>
      <w:bookmarkStart w:id="11" w:name="Q2PX_S0011"/>
      <w:pPr>
        <w:pStyle w:val="Heading2"/>
      </w:pPr>
      <w:r>
        <w:t>2.1. Visual style, font, scale and opacity</w:t>
      </w:r>
      <w:bookmarkEnd w:id="11"/>
    </w:p>
    <w:p>
      <w:pPr>
        <w:pStyle w:val="ListBullet"/>
      </w:pPr>
      <w:r>
        <w:rPr>
          <w:b/>
        </w:rPr>
        <w:t>Guided menu visual style</w:t>
      </w:r>
      <w:r>
        <w:t xml:space="preserve"> changes only the presentation of the same menu between classic and modern renderers. It does not change the profile, structure, or set of pages: Q2PRO-X 1.6 Beta 5 has no separate user-selectable Classic menu.</w:t>
      </w:r>
    </w:p>
    <w:p>
      <w:pPr>
        <w:pStyle w:val="ListBullet"/>
      </w:pPr>
      <w:r>
        <w:rPr>
          <w:b/>
        </w:rPr>
        <w:t>Menu font</w:t>
      </w:r>
      <w:r>
        <w:t xml:space="preserve"> selects the classic bitmap font or the smooth Jost Medieval menu font.</w:t>
      </w:r>
    </w:p>
    <w:p>
      <w:pPr>
        <w:pStyle w:val="ListBullet"/>
      </w:pPr>
      <w:r>
        <w:rPr>
          <w:b/>
        </w:rPr>
        <w:t>Menu scale</w:t>
      </w:r>
      <w:r>
        <w:t xml:space="preserve"> can be left automatic or set by hand; a separate row restores the automatic mode.</w:t>
      </w:r>
    </w:p>
    <w:p>
      <w:pPr>
        <w:pStyle w:val="ListBullet"/>
      </w:pPr>
      <w:r>
        <w:rPr>
          <w:b/>
        </w:rPr>
        <w:t>Menu autoscale</w:t>
      </w:r>
      <w:r>
        <w:t xml:space="preserve"> fits the Guided menu to the screen while the modern visual style is selected and the scale is set to Auto.</w:t>
      </w:r>
    </w:p>
    <w:p>
      <w:pPr>
        <w:pStyle w:val="ListBullet"/>
      </w:pPr>
      <w:r>
        <w:rPr>
          <w:b/>
        </w:rPr>
        <w:t>Menu opacity</w:t>
      </w:r>
      <w:r>
        <w:t xml:space="preserve"> changes the opacity of the background.</w:t>
      </w:r>
    </w:p>
    <w:p>
      <w:pPr>
        <w:widowControl/>
      </w:pPr>
      <w:r>
        <w:t>All of these apply immediately and need no restart.</w:t>
      </w:r>
    </w:p>
    <w:p>
      <w:bookmarkStart w:id="12" w:name="Q2PX_S0012"/>
      <w:pPr>
        <w:pStyle w:val="Heading2"/>
      </w:pPr>
      <w:r>
        <w:t>2.2. Language</w:t>
      </w:r>
      <w:bookmarkEnd w:id="12"/>
    </w:p>
    <w:p>
      <w:pPr>
        <w:widowControl/>
      </w:pPr>
      <w:r>
        <w:t>The interface language is set once in the main menu, on the Interface language row: Auto, Off (English) or On (Russian). Game menus have a row of their own that either inherits the global choice or forces English or Russian.</w:t>
      </w:r>
    </w:p>
    <w:p>
      <w:pPr>
        <w:widowControl/>
      </w:pPr>
      <w:r>
        <w:t>The interface language also decides the language of the startup intro track — see the startup intro guide for details.</w:t>
      </w:r>
    </w:p>
    <w:p>
      <w:bookmarkStart w:id="13" w:name="Q2PX_S0013"/>
      <w:pPr>
        <w:pStyle w:val="Heading2"/>
      </w:pPr>
      <w:r>
        <w:t>2.3. Whether the menu opens at launch</w:t>
      </w:r>
      <w:bookmarkEnd w:id="13"/>
    </w:p>
    <w:p>
      <w:pPr>
        <w:widowControl/>
      </w:pPr>
      <w:r>
        <w:t>The Open the menu at startup row is on by default. Turning it off leaves a fullscreen console at start; the ESC key still opens the menu.</w:t>
      </w:r>
    </w:p>
    <w:p>
      <w:r>
        <w:br w:type="page"/>
      </w:r>
    </w:p>
    <w:p>
      <w:r>
        <w:br w:type="page"/>
      </w:r>
    </w:p>
    <w:p>
      <w:bookmarkStart w:id="14" w:name="Q2PX_S0014"/>
      <w:pPr>
        <w:pStyle w:val="Heading1"/>
      </w:pPr>
      <w:r>
        <w:t>3. The console</w:t>
      </w:r>
      <w:bookmarkEnd w:id="14"/>
    </w:p>
    <w:p>
      <w:bookmarkStart w:id="15" w:name="Q2PX_S0015"/>
      <w:pPr>
        <w:pStyle w:val="Heading2"/>
      </w:pPr>
      <w:r>
        <w:t>3.1. What the Q2PRO-X console can do</w:t>
      </w:r>
      <w:bookmarkEnd w:id="15"/>
    </w:p>
    <w:p>
      <w:pPr>
        <w:widowControl/>
      </w:pPr>
      <w:r>
        <w:t>The console supports scaling, opacity, fonts and readable sizes for large displays, Unicode clipboard handling, copying with Ctrl+C, and correct Russian input.</w:t>
      </w:r>
    </w:p>
    <w:p>
      <w:pPr>
        <w:widowControl/>
      </w:pPr>
      <w:r>
        <w:t>The console is convenient for:</w:t>
      </w:r>
    </w:p>
    <w:p>
      <w:pPr>
        <w:pStyle w:val="GuideNumbered"/>
      </w:pPr>
      <w:r>
        <w:t>1. Making a quick jump with a slash command.</w:t>
      </w:r>
    </w:p>
    <w:p>
      <w:pPr>
        <w:pStyle w:val="GuideNumbered"/>
      </w:pPr>
      <w:r>
        <w:t xml:space="preserve">2. Checking diagnostics: </w:t>
      </w:r>
      <w:r>
        <w:rPr>
          <w:rFonts w:ascii="Cascadia Mono" w:hAnsi="Cascadia Mono" w:eastAsia="Cascadia Mono"/>
          <w:color w:val="153A5B"/>
          <w:sz w:val="17"/>
        </w:rPr>
        <w:t>cl_avfx_info</w:t>
      </w:r>
      <w:r>
        <w:t xml:space="preserve">, </w:t>
      </w:r>
      <w:r>
        <w:rPr>
          <w:rFonts w:ascii="Cascadia Mono" w:hAnsi="Cascadia Mono" w:eastAsia="Cascadia Mono"/>
          <w:color w:val="153A5B"/>
          <w:sz w:val="17"/>
        </w:rPr>
        <w:t>gl_hdr_info</w:t>
      </w:r>
      <w:r>
        <w:t xml:space="preserve">, </w:t>
      </w:r>
      <w:r>
        <w:rPr>
          <w:rFonts w:ascii="Cascadia Mono" w:hAnsi="Cascadia Mono" w:eastAsia="Cascadia Mono"/>
          <w:color w:val="153A5B"/>
          <w:sz w:val="17"/>
        </w:rPr>
        <w:t>version</w:t>
      </w:r>
      <w:r>
        <w:t xml:space="preserve">, </w:t>
      </w:r>
      <w:r>
        <w:rPr>
          <w:rFonts w:ascii="Cascadia Mono" w:hAnsi="Cascadia Mono" w:eastAsia="Cascadia Mono"/>
          <w:color w:val="153A5B"/>
          <w:sz w:val="17"/>
        </w:rPr>
        <w:t>gl_render_scale_info</w:t>
      </w:r>
      <w:r>
        <w:t xml:space="preserve"> and others.</w:t>
      </w:r>
    </w:p>
    <w:p>
      <w:pPr>
        <w:pStyle w:val="GuideNumbered"/>
      </w:pPr>
      <w:r>
        <w:t xml:space="preserve">3. Copying a variable's description from the reference into a chat, a defect report, or your own </w:t>
      </w:r>
      <w:r>
        <w:rPr>
          <w:rFonts w:ascii="Cascadia Mono" w:hAnsi="Cascadia Mono" w:eastAsia="Cascadia Mono"/>
          <w:color w:val="153A5B"/>
          <w:sz w:val="17"/>
        </w:rPr>
        <w:t>.cfg</w:t>
      </w:r>
      <w:r>
        <w:t>.</w:t>
      </w:r>
    </w:p>
    <w:p>
      <w:bookmarkStart w:id="16" w:name="Q2PX_S0016"/>
      <w:pPr>
        <w:pStyle w:val="Heading2"/>
      </w:pPr>
      <w:r>
        <w:t>3.2. Russian input and translation</w:t>
      </w:r>
      <w:bookmarkEnd w:id="16"/>
    </w:p>
    <w:p>
      <w:pPr>
        <w:widowControl/>
      </w:pPr>
      <w:r>
        <w:t>Q2PRO-X solves two separate problems: safe Russian input and transliteration for the Quake II console and chat, and a separate command that translates Russian text into English before it is sent to chat.</w:t>
      </w:r>
    </w:p>
    <w:p>
      <w:pPr>
        <w:widowControl/>
      </w:pPr>
      <w:r>
        <w:t>Details about input, layouts and binds are in the controls guide.</w:t>
      </w:r>
    </w:p>
    <w:p>
      <w:r>
        <w:br w:type="page"/>
      </w:r>
    </w:p>
    <w:p>
      <w:bookmarkStart w:id="17" w:name="Q2PX_S0017"/>
      <w:pPr>
        <w:pStyle w:val="Heading1"/>
      </w:pPr>
      <w:r>
        <w:t>4. Quick commands</w:t>
      </w:r>
      <w:bookmarkEnd w:id="17"/>
    </w:p>
    <w:p>
      <w:pPr>
        <w:widowControl/>
      </w:pPr>
      <w:r>
        <w:t>A quick command is a short slash alias that opens a menu or an overlay, or runs a diagnostic command. Every command has an English and a Russian alias: either can be typed.</w:t>
      </w:r>
    </w:p>
    <w:p>
      <w:pPr>
        <w:widowControl/>
      </w:pPr>
      <w:r>
        <w:t xml:space="preserve">This section is generated from the release quick-command table </w:t>
      </w:r>
      <w:r>
        <w:rPr>
          <w:rFonts w:ascii="Cascadia Mono" w:hAnsi="Cascadia Mono" w:eastAsia="Cascadia Mono"/>
          <w:color w:val="153A5B"/>
          <w:sz w:val="17"/>
        </w:rPr>
        <w:t>ru_input.c</w:t>
      </w:r>
      <w:r>
        <w:t xml:space="preserve">. Every row is a real command you can type in the console or on the chat line. Commands: </w:t>
      </w:r>
      <w:r>
        <w:rPr>
          <w:b/>
        </w:rPr>
        <w:t>146</w:t>
      </w:r>
      <w:r>
        <w:t>.</w:t>
      </w:r>
    </w:p>
    <w:p>
      <w:pPr>
        <w:pStyle w:val="Heading3"/>
      </w:pPr>
      <w:r>
        <w:t>AVFX and weather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Command</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Russian alias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Title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Executes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Description</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w:t>
            </w:r>
          </w:p>
        </w:tc>
        <w:tc>
          <w:tcPr>
            <w:tcW w:type="dxa" w:w="1654"/>
            <w:tcMar>
              <w:top w:w="70" w:type="dxa"/>
              <w:start w:w="90" w:type="dxa"/>
              <w:bottom w:w="70" w:type="dxa"/>
              <w:end w:w="90" w:type="dxa"/>
            </w:tcMar>
            <w:vAlign w:val="top"/>
            <w:shd w:fill="F2FAFE"/>
          </w:tcPr>
          <w:p>
            <w:pPr>
              <w:keepLines/>
              <w:widowControl/>
              <w:spacing w:after="0" w:before="0"/>
            </w:pPr>
            <w:r>
              <w:rPr>
                <w:sz w:val="16"/>
              </w:rPr>
              <w:t>AVFX</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w:t>
            </w:r>
          </w:p>
        </w:tc>
        <w:tc>
          <w:tcPr>
            <w:tcW w:type="dxa" w:w="1654"/>
            <w:tcMar>
              <w:top w:w="70" w:type="dxa"/>
              <w:start w:w="90" w:type="dxa"/>
              <w:bottom w:w="70" w:type="dxa"/>
              <w:end w:w="90" w:type="dxa"/>
            </w:tcMar>
            <w:vAlign w:val="top"/>
            <w:shd w:fill="F2FAFE"/>
          </w:tcPr>
          <w:p>
            <w:pPr>
              <w:keepLines/>
              <w:widowControl/>
              <w:spacing w:after="0" w:before="0"/>
            </w:pPr>
            <w:r>
              <w:rPr>
                <w:sz w:val="16"/>
              </w:rPr>
              <w:t>Open the main Advanced Visual Effects menu.</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/avfxp</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/пресеты</w:t>
            </w:r>
          </w:p>
        </w:tc>
        <w:tc>
          <w:tcPr>
            <w:tcW w:type="dxa" w:w="1654"/>
            <w:tcMar>
              <w:top w:w="70" w:type="dxa"/>
              <w:start w:w="90" w:type="dxa"/>
              <w:bottom w:w="70" w:type="dxa"/>
              <w:end w:w="90" w:type="dxa"/>
            </w:tcMar>
            <w:vAlign w:val="top"/>
            <w:shd w:fill="FFFFFF"/>
          </w:tcPr>
          <w:p>
            <w:pPr>
              <w:keepLines/>
              <w:widowControl/>
              <w:spacing w:after="0" w:before="0"/>
            </w:pPr>
            <w:r>
              <w:rPr>
                <w:sz w:val="16"/>
              </w:rPr>
              <w:t>AVFX presets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q2prox_avfx_presets</w:t>
            </w:r>
          </w:p>
        </w:tc>
        <w:tc>
          <w:tcPr>
            <w:tcW w:type="dxa" w:w="1654"/>
            <w:tcMar>
              <w:top w:w="70" w:type="dxa"/>
              <w:start w:w="90" w:type="dxa"/>
              <w:bottom w:w="70" w:type="dxa"/>
              <w:end w:w="90" w:type="dxa"/>
            </w:tcMar>
            <w:vAlign w:val="top"/>
            <w:shd w:fill="FFFFFF"/>
          </w:tcPr>
          <w:p>
            <w:pPr>
              <w:keepLines/>
              <w:widowControl/>
              <w:spacing w:after="0" w:before="0"/>
            </w:pPr>
            <w:r>
              <w:rPr>
                <w:sz w:val="16"/>
              </w:rPr>
              <w:t>Open AVFX preset packs for rain, storm and snow quality modes.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/rain</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/дождь</w:t>
            </w:r>
          </w:p>
        </w:tc>
        <w:tc>
          <w:tcPr>
            <w:tcW w:type="dxa" w:w="1654"/>
            <w:tcMar>
              <w:top w:w="70" w:type="dxa"/>
              <w:start w:w="90" w:type="dxa"/>
              <w:bottom w:w="70" w:type="dxa"/>
              <w:end w:w="90" w:type="dxa"/>
            </w:tcMar>
            <w:vAlign w:val="top"/>
            <w:shd w:fill="F2FAFE"/>
          </w:tcPr>
          <w:p>
            <w:pPr>
              <w:keepLines/>
              <w:widowControl/>
              <w:spacing w:after="0" w:before="0"/>
            </w:pPr>
            <w:r>
              <w:rPr>
                <w:sz w:val="16"/>
              </w:rPr>
              <w:t>Rain</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q2prox_avfx_rain</w:t>
            </w:r>
          </w:p>
        </w:tc>
        <w:tc>
          <w:tcPr>
            <w:tcW w:type="dxa" w:w="1654"/>
            <w:tcMar>
              <w:top w:w="70" w:type="dxa"/>
              <w:start w:w="90" w:type="dxa"/>
              <w:bottom w:w="70" w:type="dxa"/>
              <w:end w:w="90" w:type="dxa"/>
            </w:tcMar>
            <w:vAlign w:val="top"/>
            <w:shd w:fill="F2FAFE"/>
          </w:tcPr>
          <w:p>
            <w:pPr>
              <w:keepLines/>
              <w:widowControl/>
              <w:spacing w:after="0" w:before="0"/>
            </w:pPr>
            <w:r>
              <w:rPr>
                <w:sz w:val="16"/>
              </w:rPr>
              <w:t>Open rain settings: close raindrops, rain ripples on water, hard-surface splashes, rain-on-eyes wet lens.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/water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/вода</w:t>
            </w:r>
          </w:p>
        </w:tc>
        <w:tc>
          <w:tcPr>
            <w:tcW w:type="dxa" w:w="1654"/>
            <w:tcMar>
              <w:top w:w="70" w:type="dxa"/>
              <w:start w:w="90" w:type="dxa"/>
              <w:bottom w:w="70" w:type="dxa"/>
              <w:end w:w="90" w:type="dxa"/>
            </w:tcMar>
            <w:vAlign w:val="top"/>
            <w:shd w:fill="FFFFFF"/>
          </w:tcPr>
          <w:p>
            <w:pPr>
              <w:keepLines/>
              <w:widowControl/>
              <w:spacing w:after="0" w:before="0"/>
            </w:pPr>
            <w:r>
              <w:rPr>
                <w:sz w:val="16"/>
              </w:rPr>
              <w:t>Water</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q2prox_avfx_water</w:t>
            </w:r>
          </w:p>
        </w:tc>
        <w:tc>
          <w:tcPr>
            <w:tcW w:type="dxa" w:w="1654"/>
            <w:tcMar>
              <w:top w:w="70" w:type="dxa"/>
              <w:start w:w="90" w:type="dxa"/>
              <w:bottom w:w="70" w:type="dxa"/>
              <w:end w:w="90" w:type="dxa"/>
            </w:tcMar>
            <w:vAlign w:val="top"/>
            <w:shd w:fill="FFFFFF"/>
          </w:tcPr>
          <w:p>
            <w:pPr>
              <w:keepLines/>
              <w:widowControl/>
              <w:spacing w:after="0" w:before="0"/>
            </w:pPr>
            <w:r>
              <w:rPr>
                <w:sz w:val="16"/>
              </w:rPr>
              <w:t>Open water surface settings: enhanced water, quality, color, ripples, foam, celestial response.</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/puddles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/лужи</w:t>
            </w:r>
          </w:p>
        </w:tc>
        <w:tc>
          <w:tcPr>
            <w:tcW w:type="dxa" w:w="1654"/>
            <w:tcMar>
              <w:top w:w="70" w:type="dxa"/>
              <w:start w:w="90" w:type="dxa"/>
              <w:bottom w:w="70" w:type="dxa"/>
              <w:end w:w="90" w:type="dxa"/>
            </w:tcMar>
            <w:vAlign w:val="top"/>
            <w:shd w:fill="F2FAFE"/>
          </w:tcPr>
          <w:p>
            <w:pPr>
              <w:keepLines/>
              <w:widowControl/>
              <w:spacing w:after="0" w:before="0"/>
            </w:pPr>
            <w:r>
              <w:rPr>
                <w:sz w:val="16"/>
              </w:rPr>
              <w:t>Puddles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q2prox_avfx_puddles</w:t>
            </w:r>
          </w:p>
        </w:tc>
        <w:tc>
          <w:tcPr>
            <w:tcW w:type="dxa" w:w="1654"/>
            <w:tcMar>
              <w:top w:w="70" w:type="dxa"/>
              <w:start w:w="90" w:type="dxa"/>
              <w:bottom w:w="70" w:type="dxa"/>
              <w:end w:w="90" w:type="dxa"/>
            </w:tcMar>
            <w:vAlign w:val="top"/>
            <w:shd w:fill="F2FAFE"/>
          </w:tcPr>
          <w:p>
            <w:pPr>
              <w:keepLines/>
              <w:widowControl/>
              <w:spacing w:after="0" w:before="0"/>
            </w:pPr>
            <w:r>
              <w:rPr>
                <w:sz w:val="16"/>
              </w:rPr>
              <w:t>Open puddle settings: life cycle, rings, runoff, dust, water contact, step splashes, specular.</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/snow</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/снег</w:t>
            </w:r>
          </w:p>
        </w:tc>
        <w:tc>
          <w:tcPr>
            <w:tcW w:type="dxa" w:w="1654"/>
            <w:tcMar>
              <w:top w:w="70" w:type="dxa"/>
              <w:start w:w="90" w:type="dxa"/>
              <w:bottom w:w="70" w:type="dxa"/>
              <w:end w:w="90" w:type="dxa"/>
            </w:tcMar>
            <w:vAlign w:val="top"/>
            <w:shd w:fill="FFFFFF"/>
          </w:tcPr>
          <w:p>
            <w:pPr>
              <w:keepLines/>
              <w:widowControl/>
              <w:spacing w:after="0" w:before="0"/>
            </w:pPr>
            <w:r>
              <w:rPr>
                <w:sz w:val="16"/>
              </w:rPr>
              <w:t>Snow</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q2prox_avfx_snow</w:t>
            </w:r>
          </w:p>
        </w:tc>
        <w:tc>
          <w:tcPr>
            <w:tcW w:type="dxa" w:w="1654"/>
            <w:tcMar>
              <w:top w:w="70" w:type="dxa"/>
              <w:start w:w="90" w:type="dxa"/>
              <w:bottom w:w="70" w:type="dxa"/>
              <w:end w:w="90" w:type="dxa"/>
            </w:tcMar>
            <w:vAlign w:val="top"/>
            <w:shd w:fill="FFFFFF"/>
          </w:tcPr>
          <w:p>
            <w:pPr>
              <w:keepLines/>
              <w:widowControl/>
              <w:spacing w:after="0" w:before="0"/>
            </w:pPr>
            <w:r>
              <w:rPr>
                <w:sz w:val="16"/>
              </w:rPr>
              <w:t>Open general snow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/snowflakes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/снежинки</w:t>
            </w:r>
          </w:p>
        </w:tc>
        <w:tc>
          <w:tcPr>
            <w:tcW w:type="dxa" w:w="1654"/>
            <w:tcMar>
              <w:top w:w="70" w:type="dxa"/>
              <w:start w:w="90" w:type="dxa"/>
              <w:bottom w:w="70" w:type="dxa"/>
              <w:end w:w="90" w:type="dxa"/>
            </w:tcMar>
            <w:vAlign w:val="top"/>
            <w:shd w:fill="F2FAFE"/>
          </w:tcPr>
          <w:p>
            <w:pPr>
              <w:keepLines/>
              <w:widowControl/>
              <w:spacing w:after="0" w:before="0"/>
            </w:pPr>
            <w:r>
              <w:rPr>
                <w:sz w:val="16"/>
              </w:rPr>
              <w:t>Snowflakes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q2prox_avfx_snowflakes</w:t>
            </w:r>
          </w:p>
        </w:tc>
        <w:tc>
          <w:tcPr>
            <w:tcW w:type="dxa" w:w="1654"/>
            <w:tcMar>
              <w:top w:w="70" w:type="dxa"/>
              <w:start w:w="90" w:type="dxa"/>
              <w:bottom w:w="70" w:type="dxa"/>
              <w:end w:w="90" w:type="dxa"/>
            </w:tcMar>
            <w:vAlign w:val="top"/>
            <w:shd w:fill="F2FAFE"/>
          </w:tcPr>
          <w:p>
            <w:pPr>
              <w:keepLines/>
              <w:widowControl/>
              <w:spacing w:after="0" w:before="0"/>
            </w:pPr>
            <w:r>
              <w:rPr>
                <w:sz w:val="16"/>
              </w:rPr>
              <w:t>Open snowflake density, 3D flakes, shape, size and tumble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/snowcover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/покров</w:t>
            </w:r>
          </w:p>
        </w:tc>
        <w:tc>
          <w:tcPr>
            <w:tcW w:type="dxa" w:w="1654"/>
            <w:tcMar>
              <w:top w:w="70" w:type="dxa"/>
              <w:start w:w="90" w:type="dxa"/>
              <w:bottom w:w="70" w:type="dxa"/>
              <w:end w:w="90" w:type="dxa"/>
            </w:tcMar>
            <w:vAlign w:val="top"/>
            <w:shd w:fill="FFFFFF"/>
          </w:tcPr>
          <w:p>
            <w:pPr>
              <w:keepLines/>
              <w:widowControl/>
              <w:spacing w:after="0" w:before="0"/>
            </w:pPr>
            <w:r>
              <w:rPr>
                <w:sz w:val="16"/>
              </w:rPr>
              <w:t>Snow cover</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q2prox_avfx_snow_cover</w:t>
            </w:r>
          </w:p>
        </w:tc>
        <w:tc>
          <w:tcPr>
            <w:tcW w:type="dxa" w:w="1654"/>
            <w:tcMar>
              <w:top w:w="70" w:type="dxa"/>
              <w:start w:w="90" w:type="dxa"/>
              <w:bottom w:w="70" w:type="dxa"/>
              <w:end w:w="90" w:type="dxa"/>
            </w:tcMar>
            <w:vAlign w:val="top"/>
            <w:shd w:fill="FFFFFF"/>
          </w:tcPr>
          <w:p>
            <w:pPr>
              <w:keepLines/>
              <w:widowControl/>
              <w:spacing w:after="0" w:before="0"/>
            </w:pPr>
            <w:r>
              <w:rPr>
                <w:sz w:val="16"/>
              </w:rPr>
              <w:t>Open accumulation, snowdrift, footprint and soft-edge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/sky</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/небо</w:t>
            </w:r>
          </w:p>
        </w:tc>
        <w:tc>
          <w:tcPr>
            <w:tcW w:type="dxa" w:w="1654"/>
            <w:tcMar>
              <w:top w:w="70" w:type="dxa"/>
              <w:start w:w="90" w:type="dxa"/>
              <w:bottom w:w="70" w:type="dxa"/>
              <w:end w:w="90" w:type="dxa"/>
            </w:tcMar>
            <w:vAlign w:val="top"/>
            <w:shd w:fill="F2FAFE"/>
          </w:tcPr>
          <w:p>
            <w:pPr>
              <w:keepLines/>
              <w:widowControl/>
              <w:spacing w:after="0" w:before="0"/>
            </w:pPr>
            <w:r>
              <w:rPr>
                <w:sz w:val="16"/>
              </w:rPr>
              <w:t>Sky &amp; clouds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q2prox_avfx_storm_sky</w:t>
            </w:r>
          </w:p>
        </w:tc>
        <w:tc>
          <w:tcPr>
            <w:tcW w:type="dxa" w:w="1654"/>
            <w:tcMar>
              <w:top w:w="70" w:type="dxa"/>
              <w:start w:w="90" w:type="dxa"/>
              <w:bottom w:w="70" w:type="dxa"/>
              <w:end w:w="90" w:type="dxa"/>
            </w:tcMar>
            <w:vAlign w:val="top"/>
            <w:shd w:fill="F2FAFE"/>
          </w:tcPr>
          <w:p>
            <w:pPr>
              <w:keepLines/>
              <w:widowControl/>
              <w:spacing w:after="0" w:before="0"/>
            </w:pPr>
            <w:r>
              <w:rPr>
                <w:sz w:val="16"/>
              </w:rPr>
              <w:t>Open weather sky, cloud overlay and fog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/storm</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/гроза</w:t>
            </w:r>
          </w:p>
        </w:tc>
        <w:tc>
          <w:tcPr>
            <w:tcW w:type="dxa" w:w="1654"/>
            <w:tcMar>
              <w:top w:w="70" w:type="dxa"/>
              <w:start w:w="90" w:type="dxa"/>
              <w:bottom w:w="70" w:type="dxa"/>
              <w:end w:w="90" w:type="dxa"/>
            </w:tcMar>
            <w:vAlign w:val="top"/>
            <w:shd w:fill="FFFFFF"/>
          </w:tcPr>
          <w:p>
            <w:pPr>
              <w:keepLines/>
              <w:widowControl/>
              <w:spacing w:after="0" w:before="0"/>
            </w:pPr>
            <w:r>
              <w:rPr>
                <w:sz w:val="16"/>
              </w:rPr>
              <w:t>Storm</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q2prox_avfx_storm_settings</w:t>
            </w:r>
          </w:p>
        </w:tc>
        <w:tc>
          <w:tcPr>
            <w:tcW w:type="dxa" w:w="1654"/>
            <w:tcMar>
              <w:top w:w="70" w:type="dxa"/>
              <w:start w:w="90" w:type="dxa"/>
              <w:bottom w:w="70" w:type="dxa"/>
              <w:end w:w="90" w:type="dxa"/>
            </w:tcMar>
            <w:vAlign w:val="top"/>
            <w:shd w:fill="FFFFFF"/>
          </w:tcPr>
          <w:p>
            <w:pPr>
              <w:keepLines/>
              <w:widowControl/>
              <w:spacing w:after="0" w:before="0"/>
            </w:pPr>
            <w:r>
              <w:rPr>
                <w:sz w:val="16"/>
              </w:rPr>
              <w:t>Open thunderstorm, lightning, surface arcs, water reactions, monster wraps, and lightning damage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/звукиavfx</w:t>
            </w:r>
          </w:p>
        </w:tc>
        <w:tc>
          <w:tcPr>
            <w:tcW w:type="dxa" w:w="1654"/>
            <w:tcMar>
              <w:top w:w="70" w:type="dxa"/>
              <w:start w:w="90" w:type="dxa"/>
              <w:bottom w:w="70" w:type="dxa"/>
              <w:end w:w="90" w:type="dxa"/>
            </w:tcMar>
            <w:vAlign w:val="top"/>
            <w:shd w:fill="F2FAFE"/>
          </w:tcPr>
          <w:p>
            <w:pPr>
              <w:keepLines/>
              <w:widowControl/>
              <w:spacing w:after="0" w:before="0"/>
            </w:pPr>
            <w:r>
              <w:rPr>
                <w:sz w:val="16"/>
              </w:rPr>
              <w:t>AVFX sounds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q2prox_avfxvol</w:t>
            </w:r>
          </w:p>
        </w:tc>
        <w:tc>
          <w:tcPr>
            <w:tcW w:type="dxa" w:w="1654"/>
            <w:tcMar>
              <w:top w:w="70" w:type="dxa"/>
              <w:start w:w="90" w:type="dxa"/>
              <w:bottom w:w="70" w:type="dxa"/>
              <w:end w:w="90" w:type="dxa"/>
            </w:tcMar>
            <w:vAlign w:val="top"/>
            <w:shd w:fill="F2FAFE"/>
          </w:tcPr>
          <w:p>
            <w:pPr>
              <w:keepLines/>
              <w:widowControl/>
              <w:spacing w:after="0" w:before="0"/>
            </w:pPr>
            <w:r>
              <w:rPr>
                <w:sz w:val="16"/>
              </w:rPr>
              <w:t>Open AVFX sound volume layers: ambience, rain, snow, water, steam, thunder, meteor and surface-step sounds.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/steam</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/пар</w:t>
            </w:r>
          </w:p>
        </w:tc>
        <w:tc>
          <w:tcPr>
            <w:tcW w:type="dxa" w:w="1654"/>
            <w:tcMar>
              <w:top w:w="70" w:type="dxa"/>
              <w:start w:w="90" w:type="dxa"/>
              <w:bottom w:w="70" w:type="dxa"/>
              <w:end w:w="90" w:type="dxa"/>
            </w:tcMar>
            <w:vAlign w:val="top"/>
            <w:shd w:fill="FFFFFF"/>
          </w:tcPr>
          <w:p>
            <w:pPr>
              <w:keepLines/>
              <w:widowControl/>
              <w:spacing w:after="0" w:before="0"/>
            </w:pPr>
            <w:r>
              <w:rPr>
                <w:sz w:val="16"/>
              </w:rPr>
              <w:t>Steam / other effects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q2prox_avfx_other</w:t>
            </w:r>
          </w:p>
        </w:tc>
        <w:tc>
          <w:tcPr>
            <w:tcW w:type="dxa" w:w="1654"/>
            <w:tcMar>
              <w:top w:w="70" w:type="dxa"/>
              <w:start w:w="90" w:type="dxa"/>
              <w:bottom w:w="70" w:type="dxa"/>
              <w:end w:w="90" w:type="dxa"/>
            </w:tcMar>
            <w:vAlign w:val="top"/>
            <w:shd w:fill="FFFFFF"/>
          </w:tcPr>
          <w:p>
            <w:pPr>
              <w:keepLines/>
              <w:widowControl/>
              <w:spacing w:after="0" w:before="0"/>
            </w:pPr>
            <w:r>
              <w:rPr>
                <w:sz w:val="16"/>
              </w:rPr>
              <w:t>Open visual steam, ash ember lights and other AVFX effects.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/avfxr</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/сбросavfx</w:t>
            </w:r>
          </w:p>
        </w:tc>
        <w:tc>
          <w:tcPr>
            <w:tcW w:type="dxa" w:w="1654"/>
            <w:tcMar>
              <w:top w:w="70" w:type="dxa"/>
              <w:start w:w="90" w:type="dxa"/>
              <w:bottom w:w="70" w:type="dxa"/>
              <w:end w:w="90" w:type="dxa"/>
            </w:tcMar>
            <w:vAlign w:val="top"/>
            <w:shd w:fill="F2FAFE"/>
          </w:tcPr>
          <w:p>
            <w:pPr>
              <w:keepLines/>
              <w:widowControl/>
              <w:spacing w:after="0" w:before="0"/>
            </w:pPr>
            <w:r>
              <w:rPr>
                <w:sz w:val="16"/>
              </w:rPr>
              <w:t>AVFX runtime reset</w:t>
            </w:r>
          </w:p>
        </w:tc>
        <w:tc>
          <w:tcPr>
            <w:tcW w:type="dxa" w:w="1654"/>
            <w:tcMar>
              <w:top w:w="70" w:type="dxa"/>
              <w:start w:w="90" w:type="dxa"/>
              <w:bottom w:w="70" w:type="dxa"/>
              <w:end w:w="90" w:type="dxa"/>
            </w:tcMar>
            <w:vAlign w:val="top"/>
            <w:shd w:fill="F2FAFE"/>
          </w:tcPr>
          <w:p>
            <w:pPr>
              <w:keepLines/>
              <w:widowControl/>
              <w:spacing w:after="0" w:before="0"/>
            </w:pPr>
            <w:r>
              <w:rPr>
                <w:sz w:val="16"/>
              </w:rPr>
              <w:t>Command</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avfx_reset</w:t>
            </w:r>
          </w:p>
        </w:tc>
        <w:tc>
          <w:tcPr>
            <w:tcW w:type="dxa" w:w="1654"/>
            <w:tcMar>
              <w:top w:w="70" w:type="dxa"/>
              <w:start w:w="90" w:type="dxa"/>
              <w:bottom w:w="70" w:type="dxa"/>
              <w:end w:w="90" w:type="dxa"/>
            </w:tcMar>
            <w:vAlign w:val="top"/>
            <w:shd w:fill="F2FAFE"/>
          </w:tcPr>
          <w:p>
            <w:pPr>
              <w:keepLines/>
              <w:widowControl/>
              <w:spacing w:after="0" w:before="0"/>
            </w:pPr>
            <w:r>
              <w:rPr>
                <w:sz w:val="16"/>
              </w:rPr>
              <w:t>Clear already generated AVFX runtime state: puddles, snow fields, particles and transient marks.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/avfxi</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/инфоavfx</w:t>
            </w:r>
          </w:p>
        </w:tc>
        <w:tc>
          <w:tcPr>
            <w:tcW w:type="dxa" w:w="1654"/>
            <w:tcMar>
              <w:top w:w="70" w:type="dxa"/>
              <w:start w:w="90" w:type="dxa"/>
              <w:bottom w:w="70" w:type="dxa"/>
              <w:end w:w="90" w:type="dxa"/>
            </w:tcMar>
            <w:vAlign w:val="top"/>
            <w:shd w:fill="FFFFFF"/>
          </w:tcPr>
          <w:p>
            <w:pPr>
              <w:keepLines/>
              <w:widowControl/>
              <w:spacing w:after="0" w:before="0"/>
            </w:pPr>
            <w:r>
              <w:rPr>
                <w:sz w:val="16"/>
              </w:rPr>
              <w:t>AVFX diagnostics</w:t>
            </w:r>
          </w:p>
        </w:tc>
        <w:tc>
          <w:tcPr>
            <w:tcW w:type="dxa" w:w="1654"/>
            <w:tcMar>
              <w:top w:w="70" w:type="dxa"/>
              <w:start w:w="90" w:type="dxa"/>
              <w:bottom w:w="70" w:type="dxa"/>
              <w:end w:w="90" w:type="dxa"/>
            </w:tcMar>
            <w:vAlign w:val="top"/>
            <w:shd w:fill="FFFFFF"/>
          </w:tcPr>
          <w:p>
            <w:pPr>
              <w:keepLines/>
              <w:widowControl/>
              <w:spacing w:after="0" w:before="0"/>
            </w:pPr>
            <w:r>
              <w:rPr>
                <w:sz w:val="16"/>
              </w:rPr>
              <w:t>Command</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cl_avfx_info</w:t>
            </w:r>
          </w:p>
        </w:tc>
        <w:tc>
          <w:tcPr>
            <w:tcW w:type="dxa" w:w="1654"/>
            <w:tcMar>
              <w:top w:w="70" w:type="dxa"/>
              <w:start w:w="90" w:type="dxa"/>
              <w:bottom w:w="70" w:type="dxa"/>
              <w:end w:w="90" w:type="dxa"/>
            </w:tcMar>
            <w:vAlign w:val="top"/>
            <w:shd w:fill="FFFFFF"/>
          </w:tcPr>
          <w:p>
            <w:pPr>
              <w:keepLines/>
              <w:widowControl/>
              <w:spacing w:after="0" w:before="0"/>
            </w:pPr>
            <w:r>
              <w:rPr>
                <w:sz w:val="16"/>
              </w:rPr>
              <w:t>Print current AVFX state, renderer gates and diagnostic counters to the console.</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/basicpresets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/базовыепресеты</w:t>
            </w:r>
          </w:p>
        </w:tc>
        <w:tc>
          <w:tcPr>
            <w:tcW w:type="dxa" w:w="1654"/>
            <w:tcMar>
              <w:top w:w="70" w:type="dxa"/>
              <w:start w:w="90" w:type="dxa"/>
              <w:bottom w:w="70" w:type="dxa"/>
              <w:end w:w="90" w:type="dxa"/>
            </w:tcMar>
            <w:vAlign w:val="top"/>
            <w:shd w:fill="F2FAFE"/>
          </w:tcPr>
          <w:p>
            <w:pPr>
              <w:keepLines/>
              <w:widowControl/>
              <w:spacing w:after="0" w:before="0"/>
            </w:pPr>
            <w:r>
              <w:rPr>
                <w:sz w:val="16"/>
              </w:rPr>
              <w:t>Basic presets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q2prox_avfx_presets_basic</w:t>
            </w:r>
          </w:p>
        </w:tc>
        <w:tc>
          <w:tcPr>
            <w:tcW w:type="dxa" w:w="1654"/>
            <w:tcMar>
              <w:top w:w="70" w:type="dxa"/>
              <w:start w:w="90" w:type="dxa"/>
              <w:bottom w:w="70" w:type="dxa"/>
              <w:end w:w="90" w:type="dxa"/>
            </w:tcMar>
            <w:vAlign w:val="top"/>
            <w:shd w:fill="F2FAFE"/>
          </w:tcPr>
          <w:p>
            <w:pPr>
              <w:keepLines/>
              <w:widowControl/>
              <w:spacing w:after="0" w:before="0"/>
            </w:pPr>
            <w:r>
              <w:rPr>
                <w:sz w:val="16"/>
              </w:rPr>
              <w:t>Open the basic AVFX preset folder.</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/spacepresets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/космос</w:t>
            </w:r>
          </w:p>
        </w:tc>
        <w:tc>
          <w:tcPr>
            <w:tcW w:type="dxa" w:w="1654"/>
            <w:tcMar>
              <w:top w:w="70" w:type="dxa"/>
              <w:start w:w="90" w:type="dxa"/>
              <w:bottom w:w="70" w:type="dxa"/>
              <w:end w:w="90" w:type="dxa"/>
            </w:tcMar>
            <w:vAlign w:val="top"/>
            <w:shd w:fill="FFFFFF"/>
          </w:tcPr>
          <w:p>
            <w:pPr>
              <w:keepLines/>
              <w:widowControl/>
              <w:spacing w:after="0" w:before="0"/>
            </w:pPr>
            <w:r>
              <w:rPr>
                <w:sz w:val="16"/>
              </w:rPr>
              <w:t>Space presets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q2prox_avfx_presets_space</w:t>
            </w:r>
          </w:p>
        </w:tc>
        <w:tc>
          <w:tcPr>
            <w:tcW w:type="dxa" w:w="1654"/>
            <w:tcMar>
              <w:top w:w="70" w:type="dxa"/>
              <w:start w:w="90" w:type="dxa"/>
              <w:bottom w:w="70" w:type="dxa"/>
              <w:end w:w="90" w:type="dxa"/>
            </w:tcMar>
            <w:vAlign w:val="top"/>
            <w:shd w:fill="FFFFFF"/>
          </w:tcPr>
          <w:p>
            <w:pPr>
              <w:keepLines/>
              <w:widowControl/>
              <w:spacing w:after="0" w:before="0"/>
            </w:pPr>
            <w:r>
              <w:rPr>
                <w:sz w:val="16"/>
              </w:rPr>
              <w:t>Open the space-themed AVFX preset folder.</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/miscpresets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/разныепресеты</w:t>
            </w:r>
          </w:p>
        </w:tc>
        <w:tc>
          <w:tcPr>
            <w:tcW w:type="dxa" w:w="1654"/>
            <w:tcMar>
              <w:top w:w="70" w:type="dxa"/>
              <w:start w:w="90" w:type="dxa"/>
              <w:bottom w:w="70" w:type="dxa"/>
              <w:end w:w="90" w:type="dxa"/>
            </w:tcMar>
            <w:vAlign w:val="top"/>
            <w:shd w:fill="F2FAFE"/>
          </w:tcPr>
          <w:p>
            <w:pPr>
              <w:keepLines/>
              <w:widowControl/>
              <w:spacing w:after="0" w:before="0"/>
            </w:pPr>
            <w:r>
              <w:rPr>
                <w:sz w:val="16"/>
              </w:rPr>
              <w:t>Misc presets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q2prox_avfx_presets_misc</w:t>
            </w:r>
          </w:p>
        </w:tc>
        <w:tc>
          <w:tcPr>
            <w:tcW w:type="dxa" w:w="1654"/>
            <w:tcMar>
              <w:top w:w="70" w:type="dxa"/>
              <w:start w:w="90" w:type="dxa"/>
              <w:bottom w:w="70" w:type="dxa"/>
              <w:end w:w="90" w:type="dxa"/>
            </w:tcMar>
            <w:vAlign w:val="top"/>
            <w:shd w:fill="F2FAFE"/>
          </w:tcPr>
          <w:p>
            <w:pPr>
              <w:keepLines/>
              <w:widowControl/>
              <w:spacing w:after="0" w:before="0"/>
            </w:pPr>
            <w:r>
              <w:rPr>
                <w:sz w:val="16"/>
              </w:rPr>
              <w:t>Open the miscellaneous AVFX preset folder.</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/musicpresets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/музыкальные</w:t>
            </w:r>
          </w:p>
        </w:tc>
        <w:tc>
          <w:tcPr>
            <w:tcW w:type="dxa" w:w="1654"/>
            <w:tcMar>
              <w:top w:w="70" w:type="dxa"/>
              <w:start w:w="90" w:type="dxa"/>
              <w:bottom w:w="70" w:type="dxa"/>
              <w:end w:w="90" w:type="dxa"/>
            </w:tcMar>
            <w:vAlign w:val="top"/>
            <w:shd w:fill="FFFFFF"/>
          </w:tcPr>
          <w:p>
            <w:pPr>
              <w:keepLines/>
              <w:widowControl/>
              <w:spacing w:after="0" w:before="0"/>
            </w:pPr>
            <w:r>
              <w:rPr>
                <w:sz w:val="16"/>
              </w:rPr>
              <w:t>Music presets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q2prox_avfx_presets_music</w:t>
            </w:r>
          </w:p>
        </w:tc>
        <w:tc>
          <w:tcPr>
            <w:tcW w:type="dxa" w:w="1654"/>
            <w:tcMar>
              <w:top w:w="70" w:type="dxa"/>
              <w:start w:w="90" w:type="dxa"/>
              <w:bottom w:w="70" w:type="dxa"/>
              <w:end w:w="90" w:type="dxa"/>
            </w:tcMar>
            <w:vAlign w:val="top"/>
            <w:shd w:fill="FFFFFF"/>
          </w:tcPr>
          <w:p>
            <w:pPr>
              <w:keepLines/>
              <w:widowControl/>
              <w:spacing w:after="0" w:before="0"/>
            </w:pPr>
            <w:r>
              <w:rPr>
                <w:sz w:val="16"/>
              </w:rPr>
              <w:t>Open the music-themed AVFX preset folder.</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/extrapresets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/экстра</w:t>
            </w:r>
          </w:p>
        </w:tc>
        <w:tc>
          <w:tcPr>
            <w:tcW w:type="dxa" w:w="1654"/>
            <w:tcMar>
              <w:top w:w="70" w:type="dxa"/>
              <w:start w:w="90" w:type="dxa"/>
              <w:bottom w:w="70" w:type="dxa"/>
              <w:end w:w="90" w:type="dxa"/>
            </w:tcMar>
            <w:vAlign w:val="top"/>
            <w:shd w:fill="F2FAFE"/>
          </w:tcPr>
          <w:p>
            <w:pPr>
              <w:keepLines/>
              <w:widowControl/>
              <w:spacing w:after="0" w:before="0"/>
            </w:pPr>
            <w:r>
              <w:rPr>
                <w:sz w:val="16"/>
              </w:rPr>
              <w:t>Extra presets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q2prox_avfx_presets_extra</w:t>
            </w:r>
          </w:p>
        </w:tc>
        <w:tc>
          <w:tcPr>
            <w:tcW w:type="dxa" w:w="1654"/>
            <w:tcMar>
              <w:top w:w="70" w:type="dxa"/>
              <w:start w:w="90" w:type="dxa"/>
              <w:bottom w:w="70" w:type="dxa"/>
              <w:end w:w="90" w:type="dxa"/>
            </w:tcMar>
            <w:vAlign w:val="top"/>
            <w:shd w:fill="F2FAFE"/>
          </w:tcPr>
          <w:p>
            <w:pPr>
              <w:keepLines/>
              <w:widowControl/>
              <w:spacing w:after="0" w:before="0"/>
            </w:pPr>
            <w:r>
              <w:rPr>
                <w:sz w:val="16"/>
              </w:rPr>
              <w:t>Open the extra AVFX preset folder.</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/canrunpresets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/тестпк</w:t>
            </w:r>
          </w:p>
        </w:tc>
        <w:tc>
          <w:tcPr>
            <w:tcW w:type="dxa" w:w="1654"/>
            <w:tcMar>
              <w:top w:w="70" w:type="dxa"/>
              <w:start w:w="90" w:type="dxa"/>
              <w:bottom w:w="70" w:type="dxa"/>
              <w:end w:w="90" w:type="dxa"/>
            </w:tcMar>
            <w:vAlign w:val="top"/>
            <w:shd w:fill="FFFFFF"/>
          </w:tcPr>
          <w:p>
            <w:pPr>
              <w:keepLines/>
              <w:widowControl/>
              <w:spacing w:after="0" w:before="0"/>
            </w:pPr>
            <w:r>
              <w:rPr>
                <w:sz w:val="16"/>
              </w:rPr>
              <w:t>Can-run presets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q2prox_avfx_presets_can_run</w:t>
            </w:r>
          </w:p>
        </w:tc>
        <w:tc>
          <w:tcPr>
            <w:tcW w:type="dxa" w:w="1654"/>
            <w:tcMar>
              <w:top w:w="70" w:type="dxa"/>
              <w:start w:w="90" w:type="dxa"/>
              <w:bottom w:w="70" w:type="dxa"/>
              <w:end w:w="90" w:type="dxa"/>
            </w:tcMar>
            <w:vAlign w:val="top"/>
            <w:shd w:fill="FFFFFF"/>
          </w:tcPr>
          <w:p>
            <w:pPr>
              <w:keepLines/>
              <w:widowControl/>
              <w:spacing w:after="0" w:before="0"/>
            </w:pPr>
            <w:r>
              <w:rPr>
                <w:sz w:val="16"/>
              </w:rPr>
              <w:t>Open presets tuned to test what your PC can run.</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/hdrpresets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/хдрпресеты</w:t>
            </w:r>
          </w:p>
        </w:tc>
        <w:tc>
          <w:tcPr>
            <w:tcW w:type="dxa" w:w="1654"/>
            <w:tcMar>
              <w:top w:w="70" w:type="dxa"/>
              <w:start w:w="90" w:type="dxa"/>
              <w:bottom w:w="70" w:type="dxa"/>
              <w:end w:w="90" w:type="dxa"/>
            </w:tcMar>
            <w:vAlign w:val="top"/>
            <w:shd w:fill="F2FAFE"/>
          </w:tcPr>
          <w:p>
            <w:pPr>
              <w:keepLines/>
              <w:widowControl/>
              <w:spacing w:after="0" w:before="0"/>
            </w:pPr>
            <w:r>
              <w:rPr>
                <w:sz w:val="16"/>
              </w:rPr>
              <w:t>HDR presets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q2prox_avfx_presets_hdr</w:t>
            </w:r>
          </w:p>
        </w:tc>
        <w:tc>
          <w:tcPr>
            <w:tcW w:type="dxa" w:w="1654"/>
            <w:tcMar>
              <w:top w:w="70" w:type="dxa"/>
              <w:start w:w="90" w:type="dxa"/>
              <w:bottom w:w="70" w:type="dxa"/>
              <w:end w:w="90" w:type="dxa"/>
            </w:tcMar>
            <w:vAlign w:val="top"/>
            <w:shd w:fill="F2FAFE"/>
          </w:tcPr>
          <w:p>
            <w:pPr>
              <w:keepLines/>
              <w:widowControl/>
              <w:spacing w:after="0" w:before="0"/>
            </w:pPr>
            <w:r>
              <w:rPr>
                <w:sz w:val="16"/>
              </w:rPr>
              <w:t>Open AVFX presets tuned for HDR rendering.</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/custompresets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/пользовательские</w:t>
            </w:r>
          </w:p>
        </w:tc>
        <w:tc>
          <w:tcPr>
            <w:tcW w:type="dxa" w:w="1654"/>
            <w:tcMar>
              <w:top w:w="70" w:type="dxa"/>
              <w:start w:w="90" w:type="dxa"/>
              <w:bottom w:w="70" w:type="dxa"/>
              <w:end w:w="90" w:type="dxa"/>
            </w:tcMar>
            <w:vAlign w:val="top"/>
            <w:shd w:fill="FFFFFF"/>
          </w:tcPr>
          <w:p>
            <w:pPr>
              <w:keepLines/>
              <w:widowControl/>
              <w:spacing w:after="0" w:before="0"/>
            </w:pPr>
            <w:r>
              <w:rPr>
                <w:sz w:val="16"/>
              </w:rPr>
              <w:t>Custom presets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q2prox_avfx_presets_custom</w:t>
            </w:r>
          </w:p>
        </w:tc>
        <w:tc>
          <w:tcPr>
            <w:tcW w:type="dxa" w:w="1654"/>
            <w:tcMar>
              <w:top w:w="70" w:type="dxa"/>
              <w:start w:w="90" w:type="dxa"/>
              <w:bottom w:w="70" w:type="dxa"/>
              <w:end w:w="90" w:type="dxa"/>
            </w:tcMar>
            <w:vAlign w:val="top"/>
            <w:shd w:fill="FFFFFF"/>
          </w:tcPr>
          <w:p>
            <w:pPr>
              <w:keepLines/>
              <w:widowControl/>
              <w:spacing w:after="0" w:before="0"/>
            </w:pPr>
            <w:r>
              <w:rPr>
                <w:sz w:val="16"/>
              </w:rPr>
              <w:t>Open your saved custom AVFX presets.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/avfxdetails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/деталиavfx</w:t>
            </w:r>
          </w:p>
        </w:tc>
        <w:tc>
          <w:tcPr>
            <w:tcW w:type="dxa" w:w="1654"/>
            <w:tcMar>
              <w:top w:w="70" w:type="dxa"/>
              <w:start w:w="90" w:type="dxa"/>
              <w:bottom w:w="70" w:type="dxa"/>
              <w:end w:w="90" w:type="dxa"/>
            </w:tcMar>
            <w:vAlign w:val="top"/>
            <w:shd w:fill="F2FAFE"/>
          </w:tcPr>
          <w:p>
            <w:pPr>
              <w:keepLines/>
              <w:widowControl/>
              <w:spacing w:after="0" w:before="0"/>
            </w:pPr>
            <w:r>
              <w:rPr>
                <w:sz w:val="16"/>
              </w:rPr>
              <w:t>AVFX details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q2prox_avfx_details</w:t>
            </w:r>
          </w:p>
        </w:tc>
        <w:tc>
          <w:tcPr>
            <w:tcW w:type="dxa" w:w="1654"/>
            <w:tcMar>
              <w:top w:w="70" w:type="dxa"/>
              <w:start w:w="90" w:type="dxa"/>
              <w:bottom w:w="70" w:type="dxa"/>
              <w:end w:w="90" w:type="dxa"/>
            </w:tcMar>
            <w:vAlign w:val="top"/>
            <w:shd w:fill="F2FAFE"/>
          </w:tcPr>
          <w:p>
            <w:pPr>
              <w:keepLines/>
              <w:widowControl/>
              <w:spacing w:after="0" w:before="0"/>
            </w:pPr>
            <w:r>
              <w:rPr>
                <w:sz w:val="16"/>
              </w:rPr>
              <w:t>Open the detailed AVFX tuning menu.</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/avfxenhanced</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/расширенныеavfx</w:t>
            </w:r>
          </w:p>
        </w:tc>
        <w:tc>
          <w:tcPr>
            <w:tcW w:type="dxa" w:w="1654"/>
            <w:tcMar>
              <w:top w:w="70" w:type="dxa"/>
              <w:start w:w="90" w:type="dxa"/>
              <w:bottom w:w="70" w:type="dxa"/>
              <w:end w:w="90" w:type="dxa"/>
            </w:tcMar>
            <w:vAlign w:val="top"/>
            <w:shd w:fill="FFFFFF"/>
          </w:tcPr>
          <w:p>
            <w:pPr>
              <w:keepLines/>
              <w:widowControl/>
              <w:spacing w:after="0" w:before="0"/>
            </w:pPr>
            <w:r>
              <w:rPr>
                <w:sz w:val="16"/>
              </w:rPr>
              <w:t>Enhanced AVFX</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q2prox_avfx_enhanced</w:t>
            </w:r>
          </w:p>
        </w:tc>
        <w:tc>
          <w:tcPr>
            <w:tcW w:type="dxa" w:w="1654"/>
            <w:tcMar>
              <w:top w:w="70" w:type="dxa"/>
              <w:start w:w="90" w:type="dxa"/>
              <w:bottom w:w="70" w:type="dxa"/>
              <w:end w:w="90" w:type="dxa"/>
            </w:tcMar>
            <w:vAlign w:val="top"/>
            <w:shd w:fill="FFFFFF"/>
          </w:tcPr>
          <w:p>
            <w:pPr>
              <w:keepLines/>
              <w:widowControl/>
              <w:spacing w:after="0" w:before="0"/>
            </w:pPr>
            <w:r>
              <w:rPr>
                <w:sz w:val="16"/>
              </w:rPr>
              <w:t>Open enhanced AVFX effect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/ashdustmist</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/пепел</w:t>
            </w:r>
          </w:p>
        </w:tc>
        <w:tc>
          <w:tcPr>
            <w:tcW w:type="dxa" w:w="1654"/>
            <w:tcMar>
              <w:top w:w="70" w:type="dxa"/>
              <w:start w:w="90" w:type="dxa"/>
              <w:bottom w:w="70" w:type="dxa"/>
              <w:end w:w="90" w:type="dxa"/>
            </w:tcMar>
            <w:vAlign w:val="top"/>
            <w:shd w:fill="F2FAFE"/>
          </w:tcPr>
          <w:p>
            <w:pPr>
              <w:keepLines/>
              <w:widowControl/>
              <w:spacing w:after="0" w:before="0"/>
            </w:pPr>
            <w:r>
              <w:rPr>
                <w:sz w:val="16"/>
              </w:rPr>
              <w:t>Ash, dust, mist</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q2prox_avfx_ash_dust_mist</w:t>
            </w:r>
          </w:p>
        </w:tc>
        <w:tc>
          <w:tcPr>
            <w:tcW w:type="dxa" w:w="1654"/>
            <w:tcMar>
              <w:top w:w="70" w:type="dxa"/>
              <w:start w:w="90" w:type="dxa"/>
              <w:bottom w:w="70" w:type="dxa"/>
              <w:end w:w="90" w:type="dxa"/>
            </w:tcMar>
            <w:vAlign w:val="top"/>
            <w:shd w:fill="F2FAFE"/>
          </w:tcPr>
          <w:p>
            <w:pPr>
              <w:keepLines/>
              <w:widowControl/>
              <w:spacing w:after="0" w:before="0"/>
            </w:pPr>
            <w:r>
              <w:rPr>
                <w:sz w:val="16"/>
              </w:rPr>
              <w:t>Open ash, dust and mist air-effect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/weaponimpacts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/попаданияоружия</w:t>
            </w:r>
          </w:p>
        </w:tc>
        <w:tc>
          <w:tcPr>
            <w:tcW w:type="dxa" w:w="1654"/>
            <w:tcMar>
              <w:top w:w="70" w:type="dxa"/>
              <w:start w:w="90" w:type="dxa"/>
              <w:bottom w:w="70" w:type="dxa"/>
              <w:end w:w="90" w:type="dxa"/>
            </w:tcMar>
            <w:vAlign w:val="top"/>
            <w:shd w:fill="FFFFFF"/>
          </w:tcPr>
          <w:p>
            <w:pPr>
              <w:keepLines/>
              <w:widowControl/>
              <w:spacing w:after="0" w:before="0"/>
            </w:pPr>
            <w:r>
              <w:rPr>
                <w:sz w:val="16"/>
              </w:rPr>
              <w:t>Weapon impacts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q2prox_avfx_weapon_impacts</w:t>
            </w:r>
          </w:p>
        </w:tc>
        <w:tc>
          <w:tcPr>
            <w:tcW w:type="dxa" w:w="1654"/>
            <w:tcMar>
              <w:top w:w="70" w:type="dxa"/>
              <w:start w:w="90" w:type="dxa"/>
              <w:bottom w:w="70" w:type="dxa"/>
              <w:end w:w="90" w:type="dxa"/>
            </w:tcMar>
            <w:vAlign w:val="top"/>
            <w:shd w:fill="FFFFFF"/>
          </w:tcPr>
          <w:p>
            <w:pPr>
              <w:keepLines/>
              <w:widowControl/>
              <w:spacing w:after="0" w:before="0"/>
            </w:pPr>
            <w:r>
              <w:rPr>
                <w:sz w:val="16"/>
              </w:rPr>
              <w:t>Open weapon impact effect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/snowimpacts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/попаданиявснег</w:t>
            </w:r>
          </w:p>
        </w:tc>
        <w:tc>
          <w:tcPr>
            <w:tcW w:type="dxa" w:w="1654"/>
            <w:tcMar>
              <w:top w:w="70" w:type="dxa"/>
              <w:start w:w="90" w:type="dxa"/>
              <w:bottom w:w="70" w:type="dxa"/>
              <w:end w:w="90" w:type="dxa"/>
            </w:tcMar>
            <w:vAlign w:val="top"/>
            <w:shd w:fill="F2FAFE"/>
          </w:tcPr>
          <w:p>
            <w:pPr>
              <w:keepLines/>
              <w:widowControl/>
              <w:spacing w:after="0" w:before="0"/>
            </w:pPr>
            <w:r>
              <w:rPr>
                <w:sz w:val="16"/>
              </w:rPr>
              <w:t>Weapon snow impacts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q2prox_avfx_weapon_snow_impacts</w:t>
            </w:r>
          </w:p>
        </w:tc>
        <w:tc>
          <w:tcPr>
            <w:tcW w:type="dxa" w:w="1654"/>
            <w:tcMar>
              <w:top w:w="70" w:type="dxa"/>
              <w:start w:w="90" w:type="dxa"/>
              <w:bottom w:w="70" w:type="dxa"/>
              <w:end w:w="90" w:type="dxa"/>
            </w:tcMar>
            <w:vAlign w:val="top"/>
            <w:shd w:fill="F2FAFE"/>
          </w:tcPr>
          <w:p>
            <w:pPr>
              <w:keepLines/>
              <w:widowControl/>
              <w:spacing w:after="0" w:before="0"/>
            </w:pPr>
            <w:r>
              <w:rPr>
                <w:sz w:val="16"/>
              </w:rPr>
              <w:t>Open weapon-on-snow impact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/lightning</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/молния</w:t>
            </w:r>
          </w:p>
        </w:tc>
        <w:tc>
          <w:tcPr>
            <w:tcW w:type="dxa" w:w="1654"/>
            <w:tcMar>
              <w:top w:w="70" w:type="dxa"/>
              <w:start w:w="90" w:type="dxa"/>
              <w:bottom w:w="70" w:type="dxa"/>
              <w:end w:w="90" w:type="dxa"/>
            </w:tcMar>
            <w:vAlign w:val="top"/>
            <w:shd w:fill="FFFFFF"/>
          </w:tcPr>
          <w:p>
            <w:pPr>
              <w:keepLines/>
              <w:widowControl/>
              <w:spacing w:after="0" w:before="0"/>
            </w:pPr>
            <w:r>
              <w:rPr>
                <w:sz w:val="16"/>
              </w:rPr>
              <w:t>Lightning</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q2prox_avfx_lightning_settings</w:t>
            </w:r>
          </w:p>
        </w:tc>
        <w:tc>
          <w:tcPr>
            <w:tcW w:type="dxa" w:w="1654"/>
            <w:tcMar>
              <w:top w:w="70" w:type="dxa"/>
              <w:start w:w="90" w:type="dxa"/>
              <w:bottom w:w="70" w:type="dxa"/>
              <w:end w:w="90" w:type="dxa"/>
            </w:tcMar>
            <w:vAlign w:val="top"/>
            <w:shd w:fill="FFFFFF"/>
          </w:tcPr>
          <w:p>
            <w:pPr>
              <w:keepLines/>
              <w:widowControl/>
              <w:spacing w:after="0" w:before="0"/>
            </w:pPr>
            <w:r>
              <w:rPr>
                <w:sz w:val="16"/>
              </w:rPr>
              <w:t>Open lightning and thunderstorm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/discharges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/разряды</w:t>
            </w:r>
          </w:p>
        </w:tc>
        <w:tc>
          <w:tcPr>
            <w:tcW w:type="dxa" w:w="1654"/>
            <w:tcMar>
              <w:top w:w="70" w:type="dxa"/>
              <w:start w:w="90" w:type="dxa"/>
              <w:bottom w:w="70" w:type="dxa"/>
              <w:end w:w="90" w:type="dxa"/>
            </w:tcMar>
            <w:vAlign w:val="top"/>
            <w:shd w:fill="F2FAFE"/>
          </w:tcPr>
          <w:p>
            <w:pPr>
              <w:keepLines/>
              <w:widowControl/>
              <w:spacing w:after="0" w:before="0"/>
            </w:pPr>
            <w:r>
              <w:rPr>
                <w:sz w:val="16"/>
              </w:rPr>
              <w:t>Lightning discharges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q2prox_avfx_lightning_discharges</w:t>
            </w:r>
          </w:p>
        </w:tc>
        <w:tc>
          <w:tcPr>
            <w:tcW w:type="dxa" w:w="1654"/>
            <w:tcMar>
              <w:top w:w="70" w:type="dxa"/>
              <w:start w:w="90" w:type="dxa"/>
              <w:bottom w:w="70" w:type="dxa"/>
              <w:end w:w="90" w:type="dxa"/>
            </w:tcMar>
            <w:vAlign w:val="top"/>
            <w:shd w:fill="F2FAFE"/>
          </w:tcPr>
          <w:p>
            <w:pPr>
              <w:keepLines/>
              <w:widowControl/>
              <w:spacing w:after="0" w:before="0"/>
            </w:pPr>
            <w:r>
              <w:rPr>
                <w:sz w:val="16"/>
              </w:rPr>
              <w:t>Open surface arc and discharge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/watersurface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/поверхностьводы</w:t>
            </w:r>
          </w:p>
        </w:tc>
        <w:tc>
          <w:tcPr>
            <w:tcW w:type="dxa" w:w="1654"/>
            <w:tcMar>
              <w:top w:w="70" w:type="dxa"/>
              <w:start w:w="90" w:type="dxa"/>
              <w:bottom w:w="70" w:type="dxa"/>
              <w:end w:w="90" w:type="dxa"/>
            </w:tcMar>
            <w:vAlign w:val="top"/>
            <w:shd w:fill="FFFFFF"/>
          </w:tcPr>
          <w:p>
            <w:pPr>
              <w:keepLines/>
              <w:widowControl/>
              <w:spacing w:after="0" w:before="0"/>
            </w:pPr>
            <w:r>
              <w:rPr>
                <w:sz w:val="16"/>
              </w:rPr>
              <w:t>Water surface</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q2prox_avfx_water_realistic_surface</w:t>
            </w:r>
          </w:p>
        </w:tc>
        <w:tc>
          <w:tcPr>
            <w:tcW w:type="dxa" w:w="1654"/>
            <w:tcMar>
              <w:top w:w="70" w:type="dxa"/>
              <w:start w:w="90" w:type="dxa"/>
              <w:bottom w:w="70" w:type="dxa"/>
              <w:end w:w="90" w:type="dxa"/>
            </w:tcMar>
            <w:vAlign w:val="top"/>
            <w:shd w:fill="FFFFFF"/>
          </w:tcPr>
          <w:p>
            <w:pPr>
              <w:keepLines/>
              <w:widowControl/>
              <w:spacing w:after="0" w:before="0"/>
            </w:pPr>
            <w:r>
              <w:rPr>
                <w:sz w:val="16"/>
              </w:rPr>
              <w:t>Open realistic water surface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/realwater</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/реалвода</w:t>
            </w:r>
          </w:p>
        </w:tc>
        <w:tc>
          <w:tcPr>
            <w:tcW w:type="dxa" w:w="1654"/>
            <w:tcMar>
              <w:top w:w="70" w:type="dxa"/>
              <w:start w:w="90" w:type="dxa"/>
              <w:bottom w:w="70" w:type="dxa"/>
              <w:end w:w="90" w:type="dxa"/>
            </w:tcMar>
            <w:vAlign w:val="top"/>
            <w:shd w:fill="F2FAFE"/>
          </w:tcPr>
          <w:p>
            <w:pPr>
              <w:keepLines/>
              <w:widowControl/>
              <w:spacing w:after="0" w:before="0"/>
            </w:pPr>
            <w:r>
              <w:rPr>
                <w:sz w:val="16"/>
              </w:rPr>
              <w:t>Realistic water</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q2prox_avfx_water_realistic_reflect</w:t>
            </w:r>
          </w:p>
        </w:tc>
        <w:tc>
          <w:tcPr>
            <w:tcW w:type="dxa" w:w="1654"/>
            <w:tcMar>
              <w:top w:w="70" w:type="dxa"/>
              <w:start w:w="90" w:type="dxa"/>
              <w:bottom w:w="70" w:type="dxa"/>
              <w:end w:w="90" w:type="dxa"/>
            </w:tcMar>
            <w:vAlign w:val="top"/>
            <w:shd w:fill="F2FAFE"/>
          </w:tcPr>
          <w:p>
            <w:pPr>
              <w:keepLines/>
              <w:widowControl/>
              <w:spacing w:after="0" w:before="0"/>
            </w:pPr>
            <w:r>
              <w:rPr>
                <w:sz w:val="16"/>
              </w:rPr>
              <w:t>Open realistic water reflection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/watercolor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/цветводы</w:t>
            </w:r>
          </w:p>
        </w:tc>
        <w:tc>
          <w:tcPr>
            <w:tcW w:type="dxa" w:w="1654"/>
            <w:tcMar>
              <w:top w:w="70" w:type="dxa"/>
              <w:start w:w="90" w:type="dxa"/>
              <w:bottom w:w="70" w:type="dxa"/>
              <w:end w:w="90" w:type="dxa"/>
            </w:tcMar>
            <w:vAlign w:val="top"/>
            <w:shd w:fill="FFFFFF"/>
          </w:tcPr>
          <w:p>
            <w:pPr>
              <w:keepLines/>
              <w:widowControl/>
              <w:spacing w:after="0" w:before="0"/>
            </w:pPr>
            <w:r>
              <w:rPr>
                <w:sz w:val="16"/>
              </w:rPr>
              <w:t>Water color &amp; depth</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q2prox_avfx_water_color_depth</w:t>
            </w:r>
          </w:p>
        </w:tc>
        <w:tc>
          <w:tcPr>
            <w:tcW w:type="dxa" w:w="1654"/>
            <w:tcMar>
              <w:top w:w="70" w:type="dxa"/>
              <w:start w:w="90" w:type="dxa"/>
              <w:bottom w:w="70" w:type="dxa"/>
              <w:end w:w="90" w:type="dxa"/>
            </w:tcMar>
            <w:vAlign w:val="top"/>
            <w:shd w:fill="FFFFFF"/>
          </w:tcPr>
          <w:p>
            <w:pPr>
              <w:keepLines/>
              <w:widowControl/>
              <w:spacing w:after="0" w:before="0"/>
            </w:pPr>
            <w:r>
              <w:rPr>
                <w:sz w:val="16"/>
              </w:rPr>
              <w:t>Open water color and depth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/waterfoam</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/пенаводы</w:t>
            </w:r>
          </w:p>
        </w:tc>
        <w:tc>
          <w:tcPr>
            <w:tcW w:type="dxa" w:w="1654"/>
            <w:tcMar>
              <w:top w:w="70" w:type="dxa"/>
              <w:start w:w="90" w:type="dxa"/>
              <w:bottom w:w="70" w:type="dxa"/>
              <w:end w:w="90" w:type="dxa"/>
            </w:tcMar>
            <w:vAlign w:val="top"/>
            <w:shd w:fill="F2FAFE"/>
          </w:tcPr>
          <w:p>
            <w:pPr>
              <w:keepLines/>
              <w:widowControl/>
              <w:spacing w:after="0" w:before="0"/>
            </w:pPr>
            <w:r>
              <w:rPr>
                <w:sz w:val="16"/>
              </w:rPr>
              <w:t>Water foam &amp; shore</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q2prox_avfx_water_foam_shore</w:t>
            </w:r>
          </w:p>
        </w:tc>
        <w:tc>
          <w:tcPr>
            <w:tcW w:type="dxa" w:w="1654"/>
            <w:tcMar>
              <w:top w:w="70" w:type="dxa"/>
              <w:start w:w="90" w:type="dxa"/>
              <w:bottom w:w="70" w:type="dxa"/>
              <w:end w:w="90" w:type="dxa"/>
            </w:tcMar>
            <w:vAlign w:val="top"/>
            <w:shd w:fill="F2FAFE"/>
          </w:tcPr>
          <w:p>
            <w:pPr>
              <w:keepLines/>
              <w:widowControl/>
              <w:spacing w:after="0" w:before="0"/>
            </w:pPr>
            <w:r>
              <w:rPr>
                <w:sz w:val="16"/>
              </w:rPr>
              <w:t>Open water foam and shoreline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/waterreflections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/отраженияводы</w:t>
            </w:r>
          </w:p>
        </w:tc>
        <w:tc>
          <w:tcPr>
            <w:tcW w:type="dxa" w:w="1654"/>
            <w:tcMar>
              <w:top w:w="70" w:type="dxa"/>
              <w:start w:w="90" w:type="dxa"/>
              <w:bottom w:w="70" w:type="dxa"/>
              <w:end w:w="90" w:type="dxa"/>
            </w:tcMar>
            <w:vAlign w:val="top"/>
            <w:shd w:fill="FFFFFF"/>
          </w:tcPr>
          <w:p>
            <w:pPr>
              <w:keepLines/>
              <w:widowControl/>
              <w:spacing w:after="0" w:before="0"/>
            </w:pPr>
            <w:r>
              <w:rPr>
                <w:sz w:val="16"/>
              </w:rPr>
              <w:t>Water reflections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q2prox_avfx_water_reflections</w:t>
            </w:r>
          </w:p>
        </w:tc>
        <w:tc>
          <w:tcPr>
            <w:tcW w:type="dxa" w:w="1654"/>
            <w:tcMar>
              <w:top w:w="70" w:type="dxa"/>
              <w:start w:w="90" w:type="dxa"/>
              <w:bottom w:w="70" w:type="dxa"/>
              <w:end w:w="90" w:type="dxa"/>
            </w:tcMar>
            <w:vAlign w:val="top"/>
            <w:shd w:fill="FFFFFF"/>
          </w:tcPr>
          <w:p>
            <w:pPr>
              <w:keepLines/>
              <w:widowControl/>
              <w:spacing w:after="0" w:before="0"/>
            </w:pPr>
            <w:r>
              <w:rPr>
                <w:sz w:val="16"/>
              </w:rPr>
              <w:t>Open water reflection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/puddledetail</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/деталилуж</w:t>
            </w:r>
          </w:p>
        </w:tc>
        <w:tc>
          <w:tcPr>
            <w:tcW w:type="dxa" w:w="1654"/>
            <w:tcMar>
              <w:top w:w="70" w:type="dxa"/>
              <w:start w:w="90" w:type="dxa"/>
              <w:bottom w:w="70" w:type="dxa"/>
              <w:end w:w="90" w:type="dxa"/>
            </w:tcMar>
            <w:vAlign w:val="top"/>
            <w:shd w:fill="F2FAFE"/>
          </w:tcPr>
          <w:p>
            <w:pPr>
              <w:keepLines/>
              <w:widowControl/>
              <w:spacing w:after="0" w:before="0"/>
            </w:pPr>
            <w:r>
              <w:rPr>
                <w:sz w:val="16"/>
              </w:rPr>
              <w:t>Puddle detail</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q2prox_avfx_puddle_detail</w:t>
            </w:r>
          </w:p>
        </w:tc>
        <w:tc>
          <w:tcPr>
            <w:tcW w:type="dxa" w:w="1654"/>
            <w:tcMar>
              <w:top w:w="70" w:type="dxa"/>
              <w:start w:w="90" w:type="dxa"/>
              <w:bottom w:w="70" w:type="dxa"/>
              <w:end w:w="90" w:type="dxa"/>
            </w:tcMar>
            <w:vAlign w:val="top"/>
            <w:shd w:fill="F2FAFE"/>
          </w:tcPr>
          <w:p>
            <w:pPr>
              <w:keepLines/>
              <w:widowControl/>
              <w:spacing w:after="0" w:before="0"/>
            </w:pPr>
            <w:r>
              <w:rPr>
                <w:sz w:val="16"/>
              </w:rPr>
              <w:t>Open detailed puddle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/puddlereflections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/отражениялуж</w:t>
            </w:r>
          </w:p>
        </w:tc>
        <w:tc>
          <w:tcPr>
            <w:tcW w:type="dxa" w:w="1654"/>
            <w:tcMar>
              <w:top w:w="70" w:type="dxa"/>
              <w:start w:w="90" w:type="dxa"/>
              <w:bottom w:w="70" w:type="dxa"/>
              <w:end w:w="90" w:type="dxa"/>
            </w:tcMar>
            <w:vAlign w:val="top"/>
            <w:shd w:fill="FFFFFF"/>
          </w:tcPr>
          <w:p>
            <w:pPr>
              <w:keepLines/>
              <w:widowControl/>
              <w:spacing w:after="0" w:before="0"/>
            </w:pPr>
            <w:r>
              <w:rPr>
                <w:sz w:val="16"/>
              </w:rPr>
              <w:t>Puddle reflections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q2prox_avfx_puddle_reflections</w:t>
            </w:r>
          </w:p>
        </w:tc>
        <w:tc>
          <w:tcPr>
            <w:tcW w:type="dxa" w:w="1654"/>
            <w:tcMar>
              <w:top w:w="70" w:type="dxa"/>
              <w:start w:w="90" w:type="dxa"/>
              <w:bottom w:w="70" w:type="dxa"/>
              <w:end w:w="90" w:type="dxa"/>
            </w:tcMar>
            <w:vAlign w:val="top"/>
            <w:shd w:fill="FFFFFF"/>
          </w:tcPr>
          <w:p>
            <w:pPr>
              <w:keepLines/>
              <w:widowControl/>
              <w:spacing w:after="0" w:before="0"/>
            </w:pPr>
            <w:r>
              <w:rPr>
                <w:sz w:val="16"/>
              </w:rPr>
              <w:t>Open puddle reflection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/fractalsnow</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/снежинкиформа</w:t>
            </w:r>
          </w:p>
        </w:tc>
        <w:tc>
          <w:tcPr>
            <w:tcW w:type="dxa" w:w="1654"/>
            <w:tcMar>
              <w:top w:w="70" w:type="dxa"/>
              <w:start w:w="90" w:type="dxa"/>
              <w:bottom w:w="70" w:type="dxa"/>
              <w:end w:w="90" w:type="dxa"/>
            </w:tcMar>
            <w:vAlign w:val="top"/>
            <w:shd w:fill="F2FAFE"/>
          </w:tcPr>
          <w:p>
            <w:pPr>
              <w:keepLines/>
              <w:widowControl/>
              <w:spacing w:after="0" w:before="0"/>
            </w:pPr>
            <w:r>
              <w:rPr>
                <w:sz w:val="16"/>
              </w:rPr>
              <w:t>Fractal snowflakes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q2prox_avfx_snowflakes_fractal</w:t>
            </w:r>
          </w:p>
        </w:tc>
        <w:tc>
          <w:tcPr>
            <w:tcW w:type="dxa" w:w="1654"/>
            <w:tcMar>
              <w:top w:w="70" w:type="dxa"/>
              <w:start w:w="90" w:type="dxa"/>
              <w:bottom w:w="70" w:type="dxa"/>
              <w:end w:w="90" w:type="dxa"/>
            </w:tcMar>
            <w:vAlign w:val="top"/>
            <w:shd w:fill="F2FAFE"/>
          </w:tcPr>
          <w:p>
            <w:pPr>
              <w:keepLines/>
              <w:widowControl/>
              <w:spacing w:after="0" w:before="0"/>
            </w:pPr>
            <w:r>
              <w:rPr>
                <w:sz w:val="16"/>
              </w:rPr>
              <w:t>Open fractal snowflake shape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/snowshape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/краяснега</w:t>
            </w:r>
          </w:p>
        </w:tc>
        <w:tc>
          <w:tcPr>
            <w:tcW w:type="dxa" w:w="1654"/>
            <w:tcMar>
              <w:top w:w="70" w:type="dxa"/>
              <w:start w:w="90" w:type="dxa"/>
              <w:bottom w:w="70" w:type="dxa"/>
              <w:end w:w="90" w:type="dxa"/>
            </w:tcMar>
            <w:vAlign w:val="top"/>
            <w:shd w:fill="FFFFFF"/>
          </w:tcPr>
          <w:p>
            <w:pPr>
              <w:keepLines/>
              <w:widowControl/>
              <w:spacing w:after="0" w:before="0"/>
            </w:pPr>
            <w:r>
              <w:rPr>
                <w:sz w:val="16"/>
              </w:rPr>
              <w:t>Snow cover shape</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q2prox_avfx_snow_cover_shape</w:t>
            </w:r>
          </w:p>
        </w:tc>
        <w:tc>
          <w:tcPr>
            <w:tcW w:type="dxa" w:w="1654"/>
            <w:tcMar>
              <w:top w:w="70" w:type="dxa"/>
              <w:start w:w="90" w:type="dxa"/>
              <w:bottom w:w="70" w:type="dxa"/>
              <w:end w:w="90" w:type="dxa"/>
            </w:tcMar>
            <w:vAlign w:val="top"/>
            <w:shd w:fill="FFFFFF"/>
          </w:tcPr>
          <w:p>
            <w:pPr>
              <w:keepLines/>
              <w:widowControl/>
              <w:spacing w:after="0" w:before="0"/>
            </w:pPr>
            <w:r>
              <w:rPr>
                <w:sz w:val="16"/>
              </w:rPr>
              <w:t>Open snow cover edge and shape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/snowvolume</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/сугробы</w:t>
            </w:r>
          </w:p>
        </w:tc>
        <w:tc>
          <w:tcPr>
            <w:tcW w:type="dxa" w:w="1654"/>
            <w:tcMar>
              <w:top w:w="70" w:type="dxa"/>
              <w:start w:w="90" w:type="dxa"/>
              <w:bottom w:w="70" w:type="dxa"/>
              <w:end w:w="90" w:type="dxa"/>
            </w:tcMar>
            <w:vAlign w:val="top"/>
            <w:shd w:fill="F2FAFE"/>
          </w:tcPr>
          <w:p>
            <w:pPr>
              <w:keepLines/>
              <w:widowControl/>
              <w:spacing w:after="0" w:before="0"/>
            </w:pPr>
            <w:r>
              <w:rPr>
                <w:sz w:val="16"/>
              </w:rPr>
              <w:t>Snowdrifts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q2prox_avfx_snow_cover_volume</w:t>
            </w:r>
          </w:p>
        </w:tc>
        <w:tc>
          <w:tcPr>
            <w:tcW w:type="dxa" w:w="1654"/>
            <w:tcMar>
              <w:top w:w="70" w:type="dxa"/>
              <w:start w:w="90" w:type="dxa"/>
              <w:bottom w:w="70" w:type="dxa"/>
              <w:end w:w="90" w:type="dxa"/>
            </w:tcMar>
            <w:vAlign w:val="top"/>
            <w:shd w:fill="F2FAFE"/>
          </w:tcPr>
          <w:p>
            <w:pPr>
              <w:keepLines/>
              <w:widowControl/>
              <w:spacing w:after="0" w:before="0"/>
            </w:pPr>
            <w:r>
              <w:rPr>
                <w:sz w:val="16"/>
              </w:rPr>
              <w:t>Open snowdrift volume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/snowlight</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/светснега</w:t>
            </w:r>
          </w:p>
        </w:tc>
        <w:tc>
          <w:tcPr>
            <w:tcW w:type="dxa" w:w="1654"/>
            <w:tcMar>
              <w:top w:w="70" w:type="dxa"/>
              <w:start w:w="90" w:type="dxa"/>
              <w:bottom w:w="70" w:type="dxa"/>
              <w:end w:w="90" w:type="dxa"/>
            </w:tcMar>
            <w:vAlign w:val="top"/>
            <w:shd w:fill="FFFFFF"/>
          </w:tcPr>
          <w:p>
            <w:pPr>
              <w:keepLines/>
              <w:widowControl/>
              <w:spacing w:after="0" w:before="0"/>
            </w:pPr>
            <w:r>
              <w:rPr>
                <w:sz w:val="16"/>
              </w:rPr>
              <w:t>Snow lighting</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q2prox_avfx_snow_cover_lighting</w:t>
            </w:r>
          </w:p>
        </w:tc>
        <w:tc>
          <w:tcPr>
            <w:tcW w:type="dxa" w:w="1654"/>
            <w:tcMar>
              <w:top w:w="70" w:type="dxa"/>
              <w:start w:w="90" w:type="dxa"/>
              <w:bottom w:w="70" w:type="dxa"/>
              <w:end w:w="90" w:type="dxa"/>
            </w:tcMar>
            <w:vAlign w:val="top"/>
            <w:shd w:fill="FFFFFF"/>
          </w:tcPr>
          <w:p>
            <w:pPr>
              <w:keepLines/>
              <w:widowControl/>
              <w:spacing w:after="0" w:before="0"/>
            </w:pPr>
            <w:r>
              <w:rPr>
                <w:sz w:val="16"/>
              </w:rPr>
              <w:t>Open snow cover lighting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/sun</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/солнце</w:t>
            </w:r>
          </w:p>
        </w:tc>
        <w:tc>
          <w:tcPr>
            <w:tcW w:type="dxa" w:w="1654"/>
            <w:tcMar>
              <w:top w:w="70" w:type="dxa"/>
              <w:start w:w="90" w:type="dxa"/>
              <w:bottom w:w="70" w:type="dxa"/>
              <w:end w:w="90" w:type="dxa"/>
            </w:tcMar>
            <w:vAlign w:val="top"/>
            <w:shd w:fill="F2FAFE"/>
          </w:tcPr>
          <w:p>
            <w:pPr>
              <w:keepLines/>
              <w:widowControl/>
              <w:spacing w:after="0" w:before="0"/>
            </w:pPr>
            <w:r>
              <w:rPr>
                <w:sz w:val="16"/>
              </w:rPr>
              <w:t>Sun</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q2prox_avfx_sun</w:t>
            </w:r>
          </w:p>
        </w:tc>
        <w:tc>
          <w:tcPr>
            <w:tcW w:type="dxa" w:w="1654"/>
            <w:tcMar>
              <w:top w:w="70" w:type="dxa"/>
              <w:start w:w="90" w:type="dxa"/>
              <w:bottom w:w="70" w:type="dxa"/>
              <w:end w:w="90" w:type="dxa"/>
            </w:tcMar>
            <w:vAlign w:val="top"/>
            <w:shd w:fill="F2FAFE"/>
          </w:tcPr>
          <w:p>
            <w:pPr>
              <w:keepLines/>
              <w:widowControl/>
              <w:spacing w:after="0" w:before="0"/>
            </w:pPr>
            <w:r>
              <w:rPr>
                <w:sz w:val="16"/>
              </w:rPr>
              <w:t>Open sun disk, lighting and ray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/sunbeams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/лучисолнца</w:t>
            </w:r>
          </w:p>
        </w:tc>
        <w:tc>
          <w:tcPr>
            <w:tcW w:type="dxa" w:w="1654"/>
            <w:tcMar>
              <w:top w:w="70" w:type="dxa"/>
              <w:start w:w="90" w:type="dxa"/>
              <w:bottom w:w="70" w:type="dxa"/>
              <w:end w:w="90" w:type="dxa"/>
            </w:tcMar>
            <w:vAlign w:val="top"/>
            <w:shd w:fill="FFFFFF"/>
          </w:tcPr>
          <w:p>
            <w:pPr>
              <w:keepLines/>
              <w:widowControl/>
              <w:spacing w:after="0" w:before="0"/>
            </w:pPr>
            <w:r>
              <w:rPr>
                <w:sz w:val="16"/>
              </w:rPr>
              <w:t>Sun beams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q2prox_avfx_sun_cloud_beams</w:t>
            </w:r>
          </w:p>
        </w:tc>
        <w:tc>
          <w:tcPr>
            <w:tcW w:type="dxa" w:w="1654"/>
            <w:tcMar>
              <w:top w:w="70" w:type="dxa"/>
              <w:start w:w="90" w:type="dxa"/>
              <w:bottom w:w="70" w:type="dxa"/>
              <w:end w:w="90" w:type="dxa"/>
            </w:tcMar>
            <w:vAlign w:val="top"/>
            <w:shd w:fill="FFFFFF"/>
          </w:tcPr>
          <w:p>
            <w:pPr>
              <w:keepLines/>
              <w:widowControl/>
              <w:spacing w:after="0" w:before="0"/>
            </w:pPr>
            <w:r>
              <w:rPr>
                <w:sz w:val="16"/>
              </w:rPr>
              <w:t>Open sun cloud-beam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/moon</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/луна</w:t>
            </w:r>
          </w:p>
        </w:tc>
        <w:tc>
          <w:tcPr>
            <w:tcW w:type="dxa" w:w="1654"/>
            <w:tcMar>
              <w:top w:w="70" w:type="dxa"/>
              <w:start w:w="90" w:type="dxa"/>
              <w:bottom w:w="70" w:type="dxa"/>
              <w:end w:w="90" w:type="dxa"/>
            </w:tcMar>
            <w:vAlign w:val="top"/>
            <w:shd w:fill="F2FAFE"/>
          </w:tcPr>
          <w:p>
            <w:pPr>
              <w:keepLines/>
              <w:widowControl/>
              <w:spacing w:after="0" w:before="0"/>
            </w:pPr>
            <w:r>
              <w:rPr>
                <w:sz w:val="16"/>
              </w:rPr>
              <w:t>Moon</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q2prox_avfx_moon</w:t>
            </w:r>
          </w:p>
        </w:tc>
        <w:tc>
          <w:tcPr>
            <w:tcW w:type="dxa" w:w="1654"/>
            <w:tcMar>
              <w:top w:w="70" w:type="dxa"/>
              <w:start w:w="90" w:type="dxa"/>
              <w:bottom w:w="70" w:type="dxa"/>
              <w:end w:w="90" w:type="dxa"/>
            </w:tcMar>
            <w:vAlign w:val="top"/>
            <w:shd w:fill="F2FAFE"/>
          </w:tcPr>
          <w:p>
            <w:pPr>
              <w:keepLines/>
              <w:widowControl/>
              <w:spacing w:after="0" w:before="0"/>
            </w:pPr>
            <w:r>
              <w:rPr>
                <w:sz w:val="16"/>
              </w:rPr>
              <w:t>Open moon disk and moonlight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/stars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/звёзды</w:t>
            </w:r>
          </w:p>
        </w:tc>
        <w:tc>
          <w:tcPr>
            <w:tcW w:type="dxa" w:w="1654"/>
            <w:tcMar>
              <w:top w:w="70" w:type="dxa"/>
              <w:start w:w="90" w:type="dxa"/>
              <w:bottom w:w="70" w:type="dxa"/>
              <w:end w:w="90" w:type="dxa"/>
            </w:tcMar>
            <w:vAlign w:val="top"/>
            <w:shd w:fill="FFFFFF"/>
          </w:tcPr>
          <w:p>
            <w:pPr>
              <w:keepLines/>
              <w:widowControl/>
              <w:spacing w:after="0" w:before="0"/>
            </w:pPr>
            <w:r>
              <w:rPr>
                <w:sz w:val="16"/>
              </w:rPr>
              <w:t>Stars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q2prox_avfx_stars</w:t>
            </w:r>
          </w:p>
        </w:tc>
        <w:tc>
          <w:tcPr>
            <w:tcW w:type="dxa" w:w="1654"/>
            <w:tcMar>
              <w:top w:w="70" w:type="dxa"/>
              <w:start w:w="90" w:type="dxa"/>
              <w:bottom w:w="70" w:type="dxa"/>
              <w:end w:w="90" w:type="dxa"/>
            </w:tcMar>
            <w:vAlign w:val="top"/>
            <w:shd w:fill="FFFFFF"/>
          </w:tcPr>
          <w:p>
            <w:pPr>
              <w:keepLines/>
              <w:widowControl/>
              <w:spacing w:after="0" w:before="0"/>
            </w:pPr>
            <w:r>
              <w:rPr>
                <w:sz w:val="16"/>
              </w:rPr>
              <w:t>Open star field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/earth</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/земля</w:t>
            </w:r>
          </w:p>
        </w:tc>
        <w:tc>
          <w:tcPr>
            <w:tcW w:type="dxa" w:w="1654"/>
            <w:tcMar>
              <w:top w:w="70" w:type="dxa"/>
              <w:start w:w="90" w:type="dxa"/>
              <w:bottom w:w="70" w:type="dxa"/>
              <w:end w:w="90" w:type="dxa"/>
            </w:tcMar>
            <w:vAlign w:val="top"/>
            <w:shd w:fill="F2FAFE"/>
          </w:tcPr>
          <w:p>
            <w:pPr>
              <w:keepLines/>
              <w:widowControl/>
              <w:spacing w:after="0" w:before="0"/>
            </w:pPr>
            <w:r>
              <w:rPr>
                <w:sz w:val="16"/>
              </w:rPr>
              <w:t>Earth</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q2prox_avfx_earth</w:t>
            </w:r>
          </w:p>
        </w:tc>
        <w:tc>
          <w:tcPr>
            <w:tcW w:type="dxa" w:w="1654"/>
            <w:tcMar>
              <w:top w:w="70" w:type="dxa"/>
              <w:start w:w="90" w:type="dxa"/>
              <w:bottom w:w="70" w:type="dxa"/>
              <w:end w:w="90" w:type="dxa"/>
            </w:tcMar>
            <w:vAlign w:val="top"/>
            <w:shd w:fill="F2FAFE"/>
          </w:tcPr>
          <w:p>
            <w:pPr>
              <w:keepLines/>
              <w:widowControl/>
              <w:spacing w:after="0" w:before="0"/>
            </w:pPr>
            <w:r>
              <w:rPr>
                <w:sz w:val="16"/>
              </w:rPr>
              <w:t>Open the AVFX Earth body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/blackhole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/чёрнаядыра</w:t>
            </w:r>
          </w:p>
        </w:tc>
        <w:tc>
          <w:tcPr>
            <w:tcW w:type="dxa" w:w="1654"/>
            <w:tcMar>
              <w:top w:w="70" w:type="dxa"/>
              <w:start w:w="90" w:type="dxa"/>
              <w:bottom w:w="70" w:type="dxa"/>
              <w:end w:w="90" w:type="dxa"/>
            </w:tcMar>
            <w:vAlign w:val="top"/>
            <w:shd w:fill="FFFFFF"/>
          </w:tcPr>
          <w:p>
            <w:pPr>
              <w:keepLines/>
              <w:widowControl/>
              <w:spacing w:after="0" w:before="0"/>
            </w:pPr>
            <w:r>
              <w:rPr>
                <w:sz w:val="16"/>
              </w:rPr>
              <w:t>Black hole</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q2prox_avfx_blackhole</w:t>
            </w:r>
          </w:p>
        </w:tc>
        <w:tc>
          <w:tcPr>
            <w:tcW w:type="dxa" w:w="1654"/>
            <w:tcMar>
              <w:top w:w="70" w:type="dxa"/>
              <w:start w:w="90" w:type="dxa"/>
              <w:bottom w:w="70" w:type="dxa"/>
              <w:end w:w="90" w:type="dxa"/>
            </w:tcMar>
            <w:vAlign w:val="top"/>
            <w:shd w:fill="FFFFFF"/>
          </w:tcPr>
          <w:p>
            <w:pPr>
              <w:keepLines/>
              <w:widowControl/>
              <w:spacing w:after="0" w:before="0"/>
            </w:pPr>
            <w:r>
              <w:rPr>
                <w:sz w:val="16"/>
              </w:rPr>
              <w:t>Open the AVFX Black Hole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/surfacematerials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/материалыповерхностей</w:t>
            </w:r>
          </w:p>
        </w:tc>
        <w:tc>
          <w:tcPr>
            <w:tcW w:type="dxa" w:w="1654"/>
            <w:tcMar>
              <w:top w:w="70" w:type="dxa"/>
              <w:start w:w="90" w:type="dxa"/>
              <w:bottom w:w="70" w:type="dxa"/>
              <w:end w:w="90" w:type="dxa"/>
            </w:tcMar>
            <w:vAlign w:val="top"/>
            <w:shd w:fill="F2FAFE"/>
          </w:tcPr>
          <w:p>
            <w:pPr>
              <w:keepLines/>
              <w:widowControl/>
              <w:spacing w:after="0" w:before="0"/>
            </w:pPr>
            <w:r>
              <w:rPr>
                <w:sz w:val="16"/>
              </w:rPr>
              <w:t>Surface materials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q2prox_avfx_surface_materials</w:t>
            </w:r>
          </w:p>
        </w:tc>
        <w:tc>
          <w:tcPr>
            <w:tcW w:type="dxa" w:w="1654"/>
            <w:tcMar>
              <w:top w:w="70" w:type="dxa"/>
              <w:start w:w="90" w:type="dxa"/>
              <w:bottom w:w="70" w:type="dxa"/>
              <w:end w:w="90" w:type="dxa"/>
            </w:tcMar>
            <w:vAlign w:val="top"/>
            <w:shd w:fill="F2FAFE"/>
          </w:tcPr>
          <w:p>
            <w:pPr>
              <w:keepLines/>
              <w:widowControl/>
              <w:spacing w:after="0" w:before="0"/>
            </w:pPr>
            <w:r>
              <w:rPr>
                <w:sz w:val="16"/>
              </w:rPr>
              <w:t>Open the AVFX Surface Materials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/spaceships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/корабли</w:t>
            </w:r>
          </w:p>
        </w:tc>
        <w:tc>
          <w:tcPr>
            <w:tcW w:type="dxa" w:w="1654"/>
            <w:tcMar>
              <w:top w:w="70" w:type="dxa"/>
              <w:start w:w="90" w:type="dxa"/>
              <w:bottom w:w="70" w:type="dxa"/>
              <w:end w:w="90" w:type="dxa"/>
            </w:tcMar>
            <w:vAlign w:val="top"/>
            <w:shd w:fill="FFFFFF"/>
          </w:tcPr>
          <w:p>
            <w:pPr>
              <w:keepLines/>
              <w:widowControl/>
              <w:spacing w:after="0" w:before="0"/>
            </w:pPr>
            <w:r>
              <w:rPr>
                <w:sz w:val="16"/>
              </w:rPr>
              <w:t>Spaceships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q2prox_avfx_spaceships</w:t>
            </w:r>
          </w:p>
        </w:tc>
        <w:tc>
          <w:tcPr>
            <w:tcW w:type="dxa" w:w="1654"/>
            <w:tcMar>
              <w:top w:w="70" w:type="dxa"/>
              <w:start w:w="90" w:type="dxa"/>
              <w:bottom w:w="70" w:type="dxa"/>
              <w:end w:w="90" w:type="dxa"/>
            </w:tcMar>
            <w:vAlign w:val="top"/>
            <w:shd w:fill="FFFFFF"/>
          </w:tcPr>
          <w:p>
            <w:pPr>
              <w:keepLines/>
              <w:widowControl/>
              <w:spacing w:after="0" w:before="0"/>
            </w:pPr>
            <w:r>
              <w:rPr>
                <w:sz w:val="16"/>
              </w:rPr>
              <w:t>Open the AVFX sky spaceship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/grass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/трава</w:t>
            </w:r>
          </w:p>
        </w:tc>
        <w:tc>
          <w:tcPr>
            <w:tcW w:type="dxa" w:w="1654"/>
            <w:tcMar>
              <w:top w:w="70" w:type="dxa"/>
              <w:start w:w="90" w:type="dxa"/>
              <w:bottom w:w="70" w:type="dxa"/>
              <w:end w:w="90" w:type="dxa"/>
            </w:tcMar>
            <w:vAlign w:val="top"/>
            <w:shd w:fill="F2FAFE"/>
          </w:tcPr>
          <w:p>
            <w:pPr>
              <w:keepLines/>
              <w:widowControl/>
              <w:spacing w:after="0" w:before="0"/>
            </w:pPr>
            <w:r>
              <w:rPr>
                <w:sz w:val="16"/>
              </w:rPr>
              <w:t>Grass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q2prox_avfx_surface_objects</w:t>
            </w:r>
          </w:p>
        </w:tc>
        <w:tc>
          <w:tcPr>
            <w:tcW w:type="dxa" w:w="1654"/>
            <w:tcMar>
              <w:top w:w="70" w:type="dxa"/>
              <w:start w:w="90" w:type="dxa"/>
              <w:bottom w:w="70" w:type="dxa"/>
              <w:end w:w="90" w:type="dxa"/>
            </w:tcMar>
            <w:vAlign w:val="top"/>
            <w:shd w:fill="F2FAFE"/>
          </w:tcPr>
          <w:p>
            <w:pPr>
              <w:keepLines/>
              <w:widowControl/>
              <w:spacing w:after="0" w:before="0"/>
            </w:pPr>
            <w:r>
              <w:rPr>
                <w:sz w:val="16"/>
              </w:rPr>
              <w:t>Open the AVFX surface objects (grass)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/mirrors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/зеркала</w:t>
            </w:r>
          </w:p>
        </w:tc>
        <w:tc>
          <w:tcPr>
            <w:tcW w:type="dxa" w:w="1654"/>
            <w:tcMar>
              <w:top w:w="70" w:type="dxa"/>
              <w:start w:w="90" w:type="dxa"/>
              <w:bottom w:w="70" w:type="dxa"/>
              <w:end w:w="90" w:type="dxa"/>
            </w:tcMar>
            <w:vAlign w:val="top"/>
            <w:shd w:fill="FFFFFF"/>
          </w:tcPr>
          <w:p>
            <w:pPr>
              <w:keepLines/>
              <w:widowControl/>
              <w:spacing w:after="0" w:before="0"/>
            </w:pPr>
            <w:r>
              <w:rPr>
                <w:sz w:val="16"/>
              </w:rPr>
              <w:t>Mirrors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q2prox_avfx_mirror_surfaces</w:t>
            </w:r>
          </w:p>
        </w:tc>
        <w:tc>
          <w:tcPr>
            <w:tcW w:type="dxa" w:w="1654"/>
            <w:tcMar>
              <w:top w:w="70" w:type="dxa"/>
              <w:start w:w="90" w:type="dxa"/>
              <w:bottom w:w="70" w:type="dxa"/>
              <w:end w:w="90" w:type="dxa"/>
            </w:tcMar>
            <w:vAlign w:val="top"/>
            <w:shd w:fill="FFFFFF"/>
          </w:tcPr>
          <w:p>
            <w:pPr>
              <w:keepLines/>
              <w:widowControl/>
              <w:spacing w:after="0" w:before="0"/>
            </w:pPr>
            <w:r>
              <w:rPr>
                <w:sz w:val="16"/>
              </w:rPr>
              <w:t>Open the AVFX mirror surfaces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/starvisibility</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/видимостьзвезд</w:t>
            </w:r>
          </w:p>
        </w:tc>
        <w:tc>
          <w:tcPr>
            <w:tcW w:type="dxa" w:w="1654"/>
            <w:tcMar>
              <w:top w:w="70" w:type="dxa"/>
              <w:start w:w="90" w:type="dxa"/>
              <w:bottom w:w="70" w:type="dxa"/>
              <w:end w:w="90" w:type="dxa"/>
            </w:tcMar>
            <w:vAlign w:val="top"/>
            <w:shd w:fill="F2FAFE"/>
          </w:tcPr>
          <w:p>
            <w:pPr>
              <w:keepLines/>
              <w:widowControl/>
              <w:spacing w:after="0" w:before="0"/>
            </w:pPr>
            <w:r>
              <w:rPr>
                <w:sz w:val="16"/>
              </w:rPr>
              <w:t>Star visibility</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q2prox_avfx_stars_visibility</w:t>
            </w:r>
          </w:p>
        </w:tc>
        <w:tc>
          <w:tcPr>
            <w:tcW w:type="dxa" w:w="1654"/>
            <w:tcMar>
              <w:top w:w="70" w:type="dxa"/>
              <w:start w:w="90" w:type="dxa"/>
              <w:bottom w:w="70" w:type="dxa"/>
              <w:end w:w="90" w:type="dxa"/>
            </w:tcMar>
            <w:vAlign w:val="top"/>
            <w:shd w:fill="F2FAFE"/>
          </w:tcPr>
          <w:p>
            <w:pPr>
              <w:keepLines/>
              <w:widowControl/>
              <w:spacing w:after="0" w:before="0"/>
            </w:pPr>
            <w:r>
              <w:rPr>
                <w:sz w:val="16"/>
              </w:rPr>
              <w:t>Open star visibility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/starcatalog</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/каталогзвезд</w:t>
            </w:r>
          </w:p>
        </w:tc>
        <w:tc>
          <w:tcPr>
            <w:tcW w:type="dxa" w:w="1654"/>
            <w:tcMar>
              <w:top w:w="70" w:type="dxa"/>
              <w:start w:w="90" w:type="dxa"/>
              <w:bottom w:w="70" w:type="dxa"/>
              <w:end w:w="90" w:type="dxa"/>
            </w:tcMar>
            <w:vAlign w:val="top"/>
            <w:shd w:fill="FFFFFF"/>
          </w:tcPr>
          <w:p>
            <w:pPr>
              <w:keepLines/>
              <w:widowControl/>
              <w:spacing w:after="0" w:before="0"/>
            </w:pPr>
            <w:r>
              <w:rPr>
                <w:sz w:val="16"/>
              </w:rPr>
              <w:t>Star catalog</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q2prox_avfx_stars_catalog</w:t>
            </w:r>
          </w:p>
        </w:tc>
        <w:tc>
          <w:tcPr>
            <w:tcW w:type="dxa" w:w="1654"/>
            <w:tcMar>
              <w:top w:w="70" w:type="dxa"/>
              <w:start w:w="90" w:type="dxa"/>
              <w:bottom w:w="70" w:type="dxa"/>
              <w:end w:w="90" w:type="dxa"/>
            </w:tcMar>
            <w:vAlign w:val="top"/>
            <w:shd w:fill="FFFFFF"/>
          </w:tcPr>
          <w:p>
            <w:pPr>
              <w:keepLines/>
              <w:widowControl/>
              <w:spacing w:after="0" w:before="0"/>
            </w:pPr>
            <w:r>
              <w:rPr>
                <w:sz w:val="16"/>
              </w:rPr>
              <w:t>Open the star catalog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/starcolors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/цветазвезд</w:t>
            </w:r>
          </w:p>
        </w:tc>
        <w:tc>
          <w:tcPr>
            <w:tcW w:type="dxa" w:w="1654"/>
            <w:tcMar>
              <w:top w:w="70" w:type="dxa"/>
              <w:start w:w="90" w:type="dxa"/>
              <w:bottom w:w="70" w:type="dxa"/>
              <w:end w:w="90" w:type="dxa"/>
            </w:tcMar>
            <w:vAlign w:val="top"/>
            <w:shd w:fill="F2FAFE"/>
          </w:tcPr>
          <w:p>
            <w:pPr>
              <w:keepLines/>
              <w:widowControl/>
              <w:spacing w:after="0" w:before="0"/>
            </w:pPr>
            <w:r>
              <w:rPr>
                <w:sz w:val="16"/>
              </w:rPr>
              <w:t>Star colors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q2prox_avfx_stars_color</w:t>
            </w:r>
          </w:p>
        </w:tc>
        <w:tc>
          <w:tcPr>
            <w:tcW w:type="dxa" w:w="1654"/>
            <w:tcMar>
              <w:top w:w="70" w:type="dxa"/>
              <w:start w:w="90" w:type="dxa"/>
              <w:bottom w:w="70" w:type="dxa"/>
              <w:end w:w="90" w:type="dxa"/>
            </w:tcMar>
            <w:vAlign w:val="top"/>
            <w:shd w:fill="F2FAFE"/>
          </w:tcPr>
          <w:p>
            <w:pPr>
              <w:keepLines/>
              <w:widowControl/>
              <w:spacing w:after="0" w:before="0"/>
            </w:pPr>
            <w:r>
              <w:rPr>
                <w:sz w:val="16"/>
              </w:rPr>
              <w:t>Open star color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/skyobjects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/объектынеба</w:t>
            </w:r>
          </w:p>
        </w:tc>
        <w:tc>
          <w:tcPr>
            <w:tcW w:type="dxa" w:w="1654"/>
            <w:tcMar>
              <w:top w:w="70" w:type="dxa"/>
              <w:start w:w="90" w:type="dxa"/>
              <w:bottom w:w="70" w:type="dxa"/>
              <w:end w:w="90" w:type="dxa"/>
            </w:tcMar>
            <w:vAlign w:val="top"/>
            <w:shd w:fill="FFFFFF"/>
          </w:tcPr>
          <w:p>
            <w:pPr>
              <w:keepLines/>
              <w:widowControl/>
              <w:spacing w:after="0" w:before="0"/>
            </w:pPr>
            <w:r>
              <w:rPr>
                <w:sz w:val="16"/>
              </w:rPr>
              <w:t>Sky objects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q2prox_avfx_stars_objects</w:t>
            </w:r>
          </w:p>
        </w:tc>
        <w:tc>
          <w:tcPr>
            <w:tcW w:type="dxa" w:w="1654"/>
            <w:tcMar>
              <w:top w:w="70" w:type="dxa"/>
              <w:start w:w="90" w:type="dxa"/>
              <w:bottom w:w="70" w:type="dxa"/>
              <w:end w:w="90" w:type="dxa"/>
            </w:tcMar>
            <w:vAlign w:val="top"/>
            <w:shd w:fill="FFFFFF"/>
          </w:tcPr>
          <w:p>
            <w:pPr>
              <w:keepLines/>
              <w:widowControl/>
              <w:spacing w:after="0" w:before="0"/>
            </w:pPr>
            <w:r>
              <w:rPr>
                <w:sz w:val="16"/>
              </w:rPr>
              <w:t>Open extra sky object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/milkyway</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/млечныйпуть</w:t>
            </w:r>
          </w:p>
        </w:tc>
        <w:tc>
          <w:tcPr>
            <w:tcW w:type="dxa" w:w="1654"/>
            <w:tcMar>
              <w:top w:w="70" w:type="dxa"/>
              <w:start w:w="90" w:type="dxa"/>
              <w:bottom w:w="70" w:type="dxa"/>
              <w:end w:w="90" w:type="dxa"/>
            </w:tcMar>
            <w:vAlign w:val="top"/>
            <w:shd w:fill="F2FAFE"/>
          </w:tcPr>
          <w:p>
            <w:pPr>
              <w:keepLines/>
              <w:widowControl/>
              <w:spacing w:after="0" w:before="0"/>
            </w:pPr>
            <w:r>
              <w:rPr>
                <w:sz w:val="16"/>
              </w:rPr>
              <w:t>Milky Way</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q2prox_avfx_stars_milky_way</w:t>
            </w:r>
          </w:p>
        </w:tc>
        <w:tc>
          <w:tcPr>
            <w:tcW w:type="dxa" w:w="1654"/>
            <w:tcMar>
              <w:top w:w="70" w:type="dxa"/>
              <w:start w:w="90" w:type="dxa"/>
              <w:bottom w:w="70" w:type="dxa"/>
              <w:end w:w="90" w:type="dxa"/>
            </w:tcMar>
            <w:vAlign w:val="top"/>
            <w:shd w:fill="F2FAFE"/>
          </w:tcPr>
          <w:p>
            <w:pPr>
              <w:keepLines/>
              <w:widowControl/>
              <w:spacing w:after="0" w:before="0"/>
            </w:pPr>
            <w:r>
              <w:rPr>
                <w:sz w:val="16"/>
              </w:rPr>
              <w:t>Open Milky Way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/planets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/планеты</w:t>
            </w:r>
          </w:p>
        </w:tc>
        <w:tc>
          <w:tcPr>
            <w:tcW w:type="dxa" w:w="1654"/>
            <w:tcMar>
              <w:top w:w="70" w:type="dxa"/>
              <w:start w:w="90" w:type="dxa"/>
              <w:bottom w:w="70" w:type="dxa"/>
              <w:end w:w="90" w:type="dxa"/>
            </w:tcMar>
            <w:vAlign w:val="top"/>
            <w:shd w:fill="FFFFFF"/>
          </w:tcPr>
          <w:p>
            <w:pPr>
              <w:keepLines/>
              <w:widowControl/>
              <w:spacing w:after="0" w:before="0"/>
            </w:pPr>
            <w:r>
              <w:rPr>
                <w:sz w:val="16"/>
              </w:rPr>
              <w:t>Planets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q2prox_avfx_stars_planets</w:t>
            </w:r>
          </w:p>
        </w:tc>
        <w:tc>
          <w:tcPr>
            <w:tcW w:type="dxa" w:w="1654"/>
            <w:tcMar>
              <w:top w:w="70" w:type="dxa"/>
              <w:start w:w="90" w:type="dxa"/>
              <w:bottom w:w="70" w:type="dxa"/>
              <w:end w:w="90" w:type="dxa"/>
            </w:tcMar>
            <w:vAlign w:val="top"/>
            <w:shd w:fill="FFFFFF"/>
          </w:tcPr>
          <w:p>
            <w:pPr>
              <w:keepLines/>
              <w:widowControl/>
              <w:spacing w:after="0" w:before="0"/>
            </w:pPr>
            <w:r>
              <w:rPr>
                <w:sz w:val="16"/>
              </w:rPr>
              <w:t>Open planet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/constellations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/созвездия</w:t>
            </w:r>
          </w:p>
        </w:tc>
        <w:tc>
          <w:tcPr>
            <w:tcW w:type="dxa" w:w="1654"/>
            <w:tcMar>
              <w:top w:w="70" w:type="dxa"/>
              <w:start w:w="90" w:type="dxa"/>
              <w:bottom w:w="70" w:type="dxa"/>
              <w:end w:w="90" w:type="dxa"/>
            </w:tcMar>
            <w:vAlign w:val="top"/>
            <w:shd w:fill="F2FAFE"/>
          </w:tcPr>
          <w:p>
            <w:pPr>
              <w:keepLines/>
              <w:widowControl/>
              <w:spacing w:after="0" w:before="0"/>
            </w:pPr>
            <w:r>
              <w:rPr>
                <w:sz w:val="16"/>
              </w:rPr>
              <w:t>Constellations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q2prox_avfx_stars_constellations</w:t>
            </w:r>
          </w:p>
        </w:tc>
        <w:tc>
          <w:tcPr>
            <w:tcW w:type="dxa" w:w="1654"/>
            <w:tcMar>
              <w:top w:w="70" w:type="dxa"/>
              <w:start w:w="90" w:type="dxa"/>
              <w:bottom w:w="70" w:type="dxa"/>
              <w:end w:w="90" w:type="dxa"/>
            </w:tcMar>
            <w:vAlign w:val="top"/>
            <w:shd w:fill="F2FAFE"/>
          </w:tcPr>
          <w:p>
            <w:pPr>
              <w:keepLines/>
              <w:widowControl/>
              <w:spacing w:after="0" w:before="0"/>
            </w:pPr>
            <w:r>
              <w:rPr>
                <w:sz w:val="16"/>
              </w:rPr>
              <w:t>Open constellation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/meteors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/метеоры</w:t>
            </w:r>
          </w:p>
        </w:tc>
        <w:tc>
          <w:tcPr>
            <w:tcW w:type="dxa" w:w="1654"/>
            <w:tcMar>
              <w:top w:w="70" w:type="dxa"/>
              <w:start w:w="90" w:type="dxa"/>
              <w:bottom w:w="70" w:type="dxa"/>
              <w:end w:w="90" w:type="dxa"/>
            </w:tcMar>
            <w:vAlign w:val="top"/>
            <w:shd w:fill="FFFFFF"/>
          </w:tcPr>
          <w:p>
            <w:pPr>
              <w:keepLines/>
              <w:widowControl/>
              <w:spacing w:after="0" w:before="0"/>
            </w:pPr>
            <w:r>
              <w:rPr>
                <w:sz w:val="16"/>
              </w:rPr>
              <w:t>Meteors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q2prox_avfx_meteors</w:t>
            </w:r>
          </w:p>
        </w:tc>
        <w:tc>
          <w:tcPr>
            <w:tcW w:type="dxa" w:w="1654"/>
            <w:tcMar>
              <w:top w:w="70" w:type="dxa"/>
              <w:start w:w="90" w:type="dxa"/>
              <w:bottom w:w="70" w:type="dxa"/>
              <w:end w:w="90" w:type="dxa"/>
            </w:tcMar>
            <w:vAlign w:val="top"/>
            <w:shd w:fill="FFFFFF"/>
          </w:tcPr>
          <w:p>
            <w:pPr>
              <w:keepLines/>
              <w:widowControl/>
              <w:spacing w:after="0" w:before="0"/>
            </w:pPr>
            <w:r>
              <w:rPr>
                <w:sz w:val="16"/>
              </w:rPr>
              <w:t>Open meteor shower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/comets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/кометы</w:t>
            </w:r>
          </w:p>
        </w:tc>
        <w:tc>
          <w:tcPr>
            <w:tcW w:type="dxa" w:w="1654"/>
            <w:tcMar>
              <w:top w:w="70" w:type="dxa"/>
              <w:start w:w="90" w:type="dxa"/>
              <w:bottom w:w="70" w:type="dxa"/>
              <w:end w:w="90" w:type="dxa"/>
            </w:tcMar>
            <w:vAlign w:val="top"/>
            <w:shd w:fill="F2FAFE"/>
          </w:tcPr>
          <w:p>
            <w:pPr>
              <w:keepLines/>
              <w:widowControl/>
              <w:spacing w:after="0" w:before="0"/>
            </w:pPr>
            <w:r>
              <w:rPr>
                <w:sz w:val="16"/>
              </w:rPr>
              <w:t>Comets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q2prox_avfx_comets</w:t>
            </w:r>
          </w:p>
        </w:tc>
        <w:tc>
          <w:tcPr>
            <w:tcW w:type="dxa" w:w="1654"/>
            <w:tcMar>
              <w:top w:w="70" w:type="dxa"/>
              <w:start w:w="90" w:type="dxa"/>
              <w:bottom w:w="70" w:type="dxa"/>
              <w:end w:w="90" w:type="dxa"/>
            </w:tcMar>
            <w:vAlign w:val="top"/>
            <w:shd w:fill="F2FAFE"/>
          </w:tcPr>
          <w:p>
            <w:pPr>
              <w:keepLines/>
              <w:widowControl/>
              <w:spacing w:after="0" w:before="0"/>
            </w:pPr>
            <w:r>
              <w:rPr>
                <w:sz w:val="16"/>
              </w:rPr>
              <w:t>Open comet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/impactmeteors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/падающиеметеоры</w:t>
            </w:r>
          </w:p>
        </w:tc>
        <w:tc>
          <w:tcPr>
            <w:tcW w:type="dxa" w:w="1654"/>
            <w:tcMar>
              <w:top w:w="70" w:type="dxa"/>
              <w:start w:w="90" w:type="dxa"/>
              <w:bottom w:w="70" w:type="dxa"/>
              <w:end w:w="90" w:type="dxa"/>
            </w:tcMar>
            <w:vAlign w:val="top"/>
            <w:shd w:fill="FFFFFF"/>
          </w:tcPr>
          <w:p>
            <w:pPr>
              <w:keepLines/>
              <w:widowControl/>
              <w:spacing w:after="0" w:before="0"/>
            </w:pPr>
            <w:r>
              <w:rPr>
                <w:sz w:val="16"/>
              </w:rPr>
              <w:t>Impact meteors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q2prox_avfx_meteor_impact</w:t>
            </w:r>
          </w:p>
        </w:tc>
        <w:tc>
          <w:tcPr>
            <w:tcW w:type="dxa" w:w="1654"/>
            <w:tcMar>
              <w:top w:w="70" w:type="dxa"/>
              <w:start w:w="90" w:type="dxa"/>
              <w:bottom w:w="70" w:type="dxa"/>
              <w:end w:w="90" w:type="dxa"/>
            </w:tcMar>
            <w:vAlign w:val="top"/>
            <w:shd w:fill="FFFFFF"/>
          </w:tcPr>
          <w:p>
            <w:pPr>
              <w:keepLines/>
              <w:widowControl/>
              <w:spacing w:after="0" w:before="0"/>
            </w:pPr>
            <w:r>
              <w:rPr>
                <w:sz w:val="16"/>
              </w:rPr>
              <w:t>Open falling/impact meteor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/meteordamage</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/уронметеоров</w:t>
            </w:r>
          </w:p>
        </w:tc>
        <w:tc>
          <w:tcPr>
            <w:tcW w:type="dxa" w:w="1654"/>
            <w:tcMar>
              <w:top w:w="70" w:type="dxa"/>
              <w:start w:w="90" w:type="dxa"/>
              <w:bottom w:w="70" w:type="dxa"/>
              <w:end w:w="90" w:type="dxa"/>
            </w:tcMar>
            <w:vAlign w:val="top"/>
            <w:shd w:fill="F2FAFE"/>
          </w:tcPr>
          <w:p>
            <w:pPr>
              <w:keepLines/>
              <w:widowControl/>
              <w:spacing w:after="0" w:before="0"/>
            </w:pPr>
            <w:r>
              <w:rPr>
                <w:sz w:val="16"/>
              </w:rPr>
              <w:t>Meteor damage</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q2prox_avfx_meteor_impact_damage</w:t>
            </w:r>
          </w:p>
        </w:tc>
        <w:tc>
          <w:tcPr>
            <w:tcW w:type="dxa" w:w="1654"/>
            <w:tcMar>
              <w:top w:w="70" w:type="dxa"/>
              <w:start w:w="90" w:type="dxa"/>
              <w:bottom w:w="70" w:type="dxa"/>
              <w:end w:w="90" w:type="dxa"/>
            </w:tcMar>
            <w:vAlign w:val="top"/>
            <w:shd w:fill="F2FAFE"/>
          </w:tcPr>
          <w:p>
            <w:pPr>
              <w:keepLines/>
              <w:widowControl/>
              <w:spacing w:after="0" w:before="0"/>
            </w:pPr>
            <w:r>
              <w:rPr>
                <w:sz w:val="16"/>
              </w:rPr>
              <w:t>Open meteor impact damage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/volfog</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/туман</w:t>
            </w:r>
          </w:p>
        </w:tc>
        <w:tc>
          <w:tcPr>
            <w:tcW w:type="dxa" w:w="1654"/>
            <w:tcMar>
              <w:top w:w="70" w:type="dxa"/>
              <w:start w:w="90" w:type="dxa"/>
              <w:bottom w:w="70" w:type="dxa"/>
              <w:end w:w="90" w:type="dxa"/>
            </w:tcMar>
            <w:vAlign w:val="top"/>
            <w:shd w:fill="FFFFFF"/>
          </w:tcPr>
          <w:p>
            <w:pPr>
              <w:keepLines/>
              <w:widowControl/>
              <w:spacing w:after="0" w:before="0"/>
            </w:pPr>
            <w:r>
              <w:rPr>
                <w:sz w:val="16"/>
              </w:rPr>
              <w:t>Volumetric fog</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q2prox_avfx_volfog</w:t>
            </w:r>
          </w:p>
        </w:tc>
        <w:tc>
          <w:tcPr>
            <w:tcW w:type="dxa" w:w="1654"/>
            <w:tcMar>
              <w:top w:w="70" w:type="dxa"/>
              <w:start w:w="90" w:type="dxa"/>
              <w:bottom w:w="70" w:type="dxa"/>
              <w:end w:w="90" w:type="dxa"/>
            </w:tcMar>
            <w:vAlign w:val="top"/>
            <w:shd w:fill="FFFFFF"/>
          </w:tcPr>
          <w:p>
            <w:pPr>
              <w:keepLines/>
              <w:widowControl/>
              <w:spacing w:after="0" w:before="0"/>
            </w:pPr>
            <w:r>
              <w:rPr>
                <w:sz w:val="16"/>
              </w:rPr>
              <w:t>Open volumetric fog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/fogshape</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/форматумана</w:t>
            </w:r>
          </w:p>
        </w:tc>
        <w:tc>
          <w:tcPr>
            <w:tcW w:type="dxa" w:w="1654"/>
            <w:tcMar>
              <w:top w:w="70" w:type="dxa"/>
              <w:start w:w="90" w:type="dxa"/>
              <w:bottom w:w="70" w:type="dxa"/>
              <w:end w:w="90" w:type="dxa"/>
            </w:tcMar>
            <w:vAlign w:val="top"/>
            <w:shd w:fill="F2FAFE"/>
          </w:tcPr>
          <w:p>
            <w:pPr>
              <w:keepLines/>
              <w:widowControl/>
              <w:spacing w:after="0" w:before="0"/>
            </w:pPr>
            <w:r>
              <w:rPr>
                <w:sz w:val="16"/>
              </w:rPr>
              <w:t>Fog shape</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q2prox_avfx_volfog_shape</w:t>
            </w:r>
          </w:p>
        </w:tc>
        <w:tc>
          <w:tcPr>
            <w:tcW w:type="dxa" w:w="1654"/>
            <w:tcMar>
              <w:top w:w="70" w:type="dxa"/>
              <w:start w:w="90" w:type="dxa"/>
              <w:bottom w:w="70" w:type="dxa"/>
              <w:end w:w="90" w:type="dxa"/>
            </w:tcMar>
            <w:vAlign w:val="top"/>
            <w:shd w:fill="F2FAFE"/>
          </w:tcPr>
          <w:p>
            <w:pPr>
              <w:keepLines/>
              <w:widowControl/>
              <w:spacing w:after="0" w:before="0"/>
            </w:pPr>
            <w:r>
              <w:rPr>
                <w:sz w:val="16"/>
              </w:rPr>
              <w:t>Open fog shape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/foglook</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/видтумана</w:t>
            </w:r>
          </w:p>
        </w:tc>
        <w:tc>
          <w:tcPr>
            <w:tcW w:type="dxa" w:w="1654"/>
            <w:tcMar>
              <w:top w:w="70" w:type="dxa"/>
              <w:start w:w="90" w:type="dxa"/>
              <w:bottom w:w="70" w:type="dxa"/>
              <w:end w:w="90" w:type="dxa"/>
            </w:tcMar>
            <w:vAlign w:val="top"/>
            <w:shd w:fill="FFFFFF"/>
          </w:tcPr>
          <w:p>
            <w:pPr>
              <w:keepLines/>
              <w:widowControl/>
              <w:spacing w:after="0" w:before="0"/>
            </w:pPr>
            <w:r>
              <w:rPr>
                <w:sz w:val="16"/>
              </w:rPr>
              <w:t>Fog look</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q2prox_avfx_volfog_look</w:t>
            </w:r>
          </w:p>
        </w:tc>
        <w:tc>
          <w:tcPr>
            <w:tcW w:type="dxa" w:w="1654"/>
            <w:tcMar>
              <w:top w:w="70" w:type="dxa"/>
              <w:start w:w="90" w:type="dxa"/>
              <w:bottom w:w="70" w:type="dxa"/>
              <w:end w:w="90" w:type="dxa"/>
            </w:tcMar>
            <w:vAlign w:val="top"/>
            <w:shd w:fill="FFFFFF"/>
          </w:tcPr>
          <w:p>
            <w:pPr>
              <w:keepLines/>
              <w:widowControl/>
              <w:spacing w:after="0" w:before="0"/>
            </w:pPr>
            <w:r>
              <w:rPr>
                <w:sz w:val="16"/>
              </w:rPr>
              <w:t>Open fog appearance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/foglighting</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/светтумана</w:t>
            </w:r>
          </w:p>
        </w:tc>
        <w:tc>
          <w:tcPr>
            <w:tcW w:type="dxa" w:w="1654"/>
            <w:tcMar>
              <w:top w:w="70" w:type="dxa"/>
              <w:start w:w="90" w:type="dxa"/>
              <w:bottom w:w="70" w:type="dxa"/>
              <w:end w:w="90" w:type="dxa"/>
            </w:tcMar>
            <w:vAlign w:val="top"/>
            <w:shd w:fill="F2FAFE"/>
          </w:tcPr>
          <w:p>
            <w:pPr>
              <w:keepLines/>
              <w:widowControl/>
              <w:spacing w:after="0" w:before="0"/>
            </w:pPr>
            <w:r>
              <w:rPr>
                <w:sz w:val="16"/>
              </w:rPr>
              <w:t>Fog lighting</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q2prox_avfx_volfog_lighting</w:t>
            </w:r>
          </w:p>
        </w:tc>
        <w:tc>
          <w:tcPr>
            <w:tcW w:type="dxa" w:w="1654"/>
            <w:tcMar>
              <w:top w:w="70" w:type="dxa"/>
              <w:start w:w="90" w:type="dxa"/>
              <w:bottom w:w="70" w:type="dxa"/>
              <w:end w:w="90" w:type="dxa"/>
            </w:tcMar>
            <w:vAlign w:val="top"/>
            <w:shd w:fill="F2FAFE"/>
          </w:tcPr>
          <w:p>
            <w:pPr>
              <w:keepLines/>
              <w:widowControl/>
              <w:spacing w:after="0" w:before="0"/>
            </w:pPr>
            <w:r>
              <w:rPr>
                <w:sz w:val="16"/>
              </w:rPr>
              <w:t>Open fog lighting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/volclouds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/облака</w:t>
            </w:r>
          </w:p>
        </w:tc>
        <w:tc>
          <w:tcPr>
            <w:tcW w:type="dxa" w:w="1654"/>
            <w:tcMar>
              <w:top w:w="70" w:type="dxa"/>
              <w:start w:w="90" w:type="dxa"/>
              <w:bottom w:w="70" w:type="dxa"/>
              <w:end w:w="90" w:type="dxa"/>
            </w:tcMar>
            <w:vAlign w:val="top"/>
            <w:shd w:fill="FFFFFF"/>
          </w:tcPr>
          <w:p>
            <w:pPr>
              <w:keepLines/>
              <w:widowControl/>
              <w:spacing w:after="0" w:before="0"/>
            </w:pPr>
            <w:r>
              <w:rPr>
                <w:sz w:val="16"/>
              </w:rPr>
              <w:t>Volumetric clouds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q2prox_avfx_volclouds</w:t>
            </w:r>
          </w:p>
        </w:tc>
        <w:tc>
          <w:tcPr>
            <w:tcW w:type="dxa" w:w="1654"/>
            <w:tcMar>
              <w:top w:w="70" w:type="dxa"/>
              <w:start w:w="90" w:type="dxa"/>
              <w:bottom w:w="70" w:type="dxa"/>
              <w:end w:w="90" w:type="dxa"/>
            </w:tcMar>
            <w:vAlign w:val="top"/>
            <w:shd w:fill="FFFFFF"/>
          </w:tcPr>
          <w:p>
            <w:pPr>
              <w:keepLines/>
              <w:widowControl/>
              <w:spacing w:after="0" w:before="0"/>
            </w:pPr>
            <w:r>
              <w:rPr>
                <w:sz w:val="16"/>
              </w:rPr>
              <w:t>Open volumetric cloud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/cloudshape</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/формаоблаков</w:t>
            </w:r>
          </w:p>
        </w:tc>
        <w:tc>
          <w:tcPr>
            <w:tcW w:type="dxa" w:w="1654"/>
            <w:tcMar>
              <w:top w:w="70" w:type="dxa"/>
              <w:start w:w="90" w:type="dxa"/>
              <w:bottom w:w="70" w:type="dxa"/>
              <w:end w:w="90" w:type="dxa"/>
            </w:tcMar>
            <w:vAlign w:val="top"/>
            <w:shd w:fill="F2FAFE"/>
          </w:tcPr>
          <w:p>
            <w:pPr>
              <w:keepLines/>
              <w:widowControl/>
              <w:spacing w:after="0" w:before="0"/>
            </w:pPr>
            <w:r>
              <w:rPr>
                <w:sz w:val="16"/>
              </w:rPr>
              <w:t>Cloud shape</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q2prox_avfx_volclouds_shape</w:t>
            </w:r>
          </w:p>
        </w:tc>
        <w:tc>
          <w:tcPr>
            <w:tcW w:type="dxa" w:w="1654"/>
            <w:tcMar>
              <w:top w:w="70" w:type="dxa"/>
              <w:start w:w="90" w:type="dxa"/>
              <w:bottom w:w="70" w:type="dxa"/>
              <w:end w:w="90" w:type="dxa"/>
            </w:tcMar>
            <w:vAlign w:val="top"/>
            <w:shd w:fill="F2FAFE"/>
          </w:tcPr>
          <w:p>
            <w:pPr>
              <w:keepLines/>
              <w:widowControl/>
              <w:spacing w:after="0" w:before="0"/>
            </w:pPr>
            <w:r>
              <w:rPr>
                <w:sz w:val="16"/>
              </w:rPr>
              <w:t>Open cloud shape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/clouddetail</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/деталиоблаков</w:t>
            </w:r>
          </w:p>
        </w:tc>
        <w:tc>
          <w:tcPr>
            <w:tcW w:type="dxa" w:w="1654"/>
            <w:tcMar>
              <w:top w:w="70" w:type="dxa"/>
              <w:start w:w="90" w:type="dxa"/>
              <w:bottom w:w="70" w:type="dxa"/>
              <w:end w:w="90" w:type="dxa"/>
            </w:tcMar>
            <w:vAlign w:val="top"/>
            <w:shd w:fill="FFFFFF"/>
          </w:tcPr>
          <w:p>
            <w:pPr>
              <w:keepLines/>
              <w:widowControl/>
              <w:spacing w:after="0" w:before="0"/>
            </w:pPr>
            <w:r>
              <w:rPr>
                <w:sz w:val="16"/>
              </w:rPr>
              <w:t>Cloud detail</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q2prox_avfx_volclouds_detail</w:t>
            </w:r>
          </w:p>
        </w:tc>
        <w:tc>
          <w:tcPr>
            <w:tcW w:type="dxa" w:w="1654"/>
            <w:tcMar>
              <w:top w:w="70" w:type="dxa"/>
              <w:start w:w="90" w:type="dxa"/>
              <w:bottom w:w="70" w:type="dxa"/>
              <w:end w:w="90" w:type="dxa"/>
            </w:tcMar>
            <w:vAlign w:val="top"/>
            <w:shd w:fill="FFFFFF"/>
          </w:tcPr>
          <w:p>
            <w:pPr>
              <w:keepLines/>
              <w:widowControl/>
              <w:spacing w:after="0" w:before="0"/>
            </w:pPr>
            <w:r>
              <w:rPr>
                <w:sz w:val="16"/>
              </w:rPr>
              <w:t>Open cloud detail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/cloudlighting</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/светоблаков</w:t>
            </w:r>
          </w:p>
        </w:tc>
        <w:tc>
          <w:tcPr>
            <w:tcW w:type="dxa" w:w="1654"/>
            <w:tcMar>
              <w:top w:w="70" w:type="dxa"/>
              <w:start w:w="90" w:type="dxa"/>
              <w:bottom w:w="70" w:type="dxa"/>
              <w:end w:w="90" w:type="dxa"/>
            </w:tcMar>
            <w:vAlign w:val="top"/>
            <w:shd w:fill="F2FAFE"/>
          </w:tcPr>
          <w:p>
            <w:pPr>
              <w:keepLines/>
              <w:widowControl/>
              <w:spacing w:after="0" w:before="0"/>
            </w:pPr>
            <w:r>
              <w:rPr>
                <w:sz w:val="16"/>
              </w:rPr>
              <w:t>Cloud lighting</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q2prox_avfx_volclouds_lighting</w:t>
            </w:r>
          </w:p>
        </w:tc>
        <w:tc>
          <w:tcPr>
            <w:tcW w:type="dxa" w:w="1654"/>
            <w:tcMar>
              <w:top w:w="70" w:type="dxa"/>
              <w:start w:w="90" w:type="dxa"/>
              <w:bottom w:w="70" w:type="dxa"/>
              <w:end w:w="90" w:type="dxa"/>
            </w:tcMar>
            <w:vAlign w:val="top"/>
            <w:shd w:fill="F2FAFE"/>
          </w:tcPr>
          <w:p>
            <w:pPr>
              <w:keepLines/>
              <w:widowControl/>
              <w:spacing w:after="0" w:before="0"/>
            </w:pPr>
            <w:r>
              <w:rPr>
                <w:sz w:val="16"/>
              </w:rPr>
              <w:t>Open cloud lighting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/cloudlayers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/слоиоблаков</w:t>
            </w:r>
          </w:p>
        </w:tc>
        <w:tc>
          <w:tcPr>
            <w:tcW w:type="dxa" w:w="1654"/>
            <w:tcMar>
              <w:top w:w="70" w:type="dxa"/>
              <w:start w:w="90" w:type="dxa"/>
              <w:bottom w:w="70" w:type="dxa"/>
              <w:end w:w="90" w:type="dxa"/>
            </w:tcMar>
            <w:vAlign w:val="top"/>
            <w:shd w:fill="FFFFFF"/>
          </w:tcPr>
          <w:p>
            <w:pPr>
              <w:keepLines/>
              <w:widowControl/>
              <w:spacing w:after="0" w:before="0"/>
            </w:pPr>
            <w:r>
              <w:rPr>
                <w:sz w:val="16"/>
              </w:rPr>
              <w:t>Cloud layers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q2prox_avfx_volclouds_layers</w:t>
            </w:r>
          </w:p>
        </w:tc>
        <w:tc>
          <w:tcPr>
            <w:tcW w:type="dxa" w:w="1654"/>
            <w:tcMar>
              <w:top w:w="70" w:type="dxa"/>
              <w:start w:w="90" w:type="dxa"/>
              <w:bottom w:w="70" w:type="dxa"/>
              <w:end w:w="90" w:type="dxa"/>
            </w:tcMar>
            <w:vAlign w:val="top"/>
            <w:shd w:fill="FFFFFF"/>
          </w:tcPr>
          <w:p>
            <w:pPr>
              <w:keepLines/>
              <w:widowControl/>
              <w:spacing w:after="0" w:before="0"/>
            </w:pPr>
            <w:r>
              <w:rPr>
                <w:sz w:val="16"/>
              </w:rPr>
              <w:t>Open cloud layer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/cloudlayer1</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/слойоблаков1</w:t>
            </w:r>
          </w:p>
        </w:tc>
        <w:tc>
          <w:tcPr>
            <w:tcW w:type="dxa" w:w="1654"/>
            <w:tcMar>
              <w:top w:w="70" w:type="dxa"/>
              <w:start w:w="90" w:type="dxa"/>
              <w:bottom w:w="70" w:type="dxa"/>
              <w:end w:w="90" w:type="dxa"/>
            </w:tcMar>
            <w:vAlign w:val="top"/>
            <w:shd w:fill="F2FAFE"/>
          </w:tcPr>
          <w:p>
            <w:pPr>
              <w:keepLines/>
              <w:widowControl/>
              <w:spacing w:after="0" w:before="0"/>
            </w:pPr>
            <w:r>
              <w:rPr>
                <w:sz w:val="16"/>
              </w:rPr>
              <w:t>Cloud layer 1</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q2prox_avfx_volclouds_layer1</w:t>
            </w:r>
          </w:p>
        </w:tc>
        <w:tc>
          <w:tcPr>
            <w:tcW w:type="dxa" w:w="1654"/>
            <w:tcMar>
              <w:top w:w="70" w:type="dxa"/>
              <w:start w:w="90" w:type="dxa"/>
              <w:bottom w:w="70" w:type="dxa"/>
              <w:end w:w="90" w:type="dxa"/>
            </w:tcMar>
            <w:vAlign w:val="top"/>
            <w:shd w:fill="F2FAFE"/>
          </w:tcPr>
          <w:p>
            <w:pPr>
              <w:keepLines/>
              <w:widowControl/>
              <w:spacing w:after="0" w:before="0"/>
            </w:pPr>
            <w:r>
              <w:rPr>
                <w:sz w:val="16"/>
              </w:rPr>
              <w:t>Open cloud layer 1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/cloudlayer2</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/слойоблаков2</w:t>
            </w:r>
          </w:p>
        </w:tc>
        <w:tc>
          <w:tcPr>
            <w:tcW w:type="dxa" w:w="1654"/>
            <w:tcMar>
              <w:top w:w="70" w:type="dxa"/>
              <w:start w:w="90" w:type="dxa"/>
              <w:bottom w:w="70" w:type="dxa"/>
              <w:end w:w="90" w:type="dxa"/>
            </w:tcMar>
            <w:vAlign w:val="top"/>
            <w:shd w:fill="FFFFFF"/>
          </w:tcPr>
          <w:p>
            <w:pPr>
              <w:keepLines/>
              <w:widowControl/>
              <w:spacing w:after="0" w:before="0"/>
            </w:pPr>
            <w:r>
              <w:rPr>
                <w:sz w:val="16"/>
              </w:rPr>
              <w:t>Cloud layer 2</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q2prox_avfx_volclouds_layer2</w:t>
            </w:r>
          </w:p>
        </w:tc>
        <w:tc>
          <w:tcPr>
            <w:tcW w:type="dxa" w:w="1654"/>
            <w:tcMar>
              <w:top w:w="70" w:type="dxa"/>
              <w:start w:w="90" w:type="dxa"/>
              <w:bottom w:w="70" w:type="dxa"/>
              <w:end w:w="90" w:type="dxa"/>
            </w:tcMar>
            <w:vAlign w:val="top"/>
            <w:shd w:fill="FFFFFF"/>
          </w:tcPr>
          <w:p>
            <w:pPr>
              <w:keepLines/>
              <w:widowControl/>
              <w:spacing w:after="0" w:before="0"/>
            </w:pPr>
            <w:r>
              <w:rPr>
                <w:sz w:val="16"/>
              </w:rPr>
              <w:t>Open cloud layer 2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/cloudlayer3</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/слойоблаков3</w:t>
            </w:r>
          </w:p>
        </w:tc>
        <w:tc>
          <w:tcPr>
            <w:tcW w:type="dxa" w:w="1654"/>
            <w:tcMar>
              <w:top w:w="70" w:type="dxa"/>
              <w:start w:w="90" w:type="dxa"/>
              <w:bottom w:w="70" w:type="dxa"/>
              <w:end w:w="90" w:type="dxa"/>
            </w:tcMar>
            <w:vAlign w:val="top"/>
            <w:shd w:fill="F2FAFE"/>
          </w:tcPr>
          <w:p>
            <w:pPr>
              <w:keepLines/>
              <w:widowControl/>
              <w:spacing w:after="0" w:before="0"/>
            </w:pPr>
            <w:r>
              <w:rPr>
                <w:sz w:val="16"/>
              </w:rPr>
              <w:t>Cloud layer 3</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q2prox_avfx_volclouds_layer3</w:t>
            </w:r>
          </w:p>
        </w:tc>
        <w:tc>
          <w:tcPr>
            <w:tcW w:type="dxa" w:w="1654"/>
            <w:tcMar>
              <w:top w:w="70" w:type="dxa"/>
              <w:start w:w="90" w:type="dxa"/>
              <w:bottom w:w="70" w:type="dxa"/>
              <w:end w:w="90" w:type="dxa"/>
            </w:tcMar>
            <w:vAlign w:val="top"/>
            <w:shd w:fill="F2FAFE"/>
          </w:tcPr>
          <w:p>
            <w:pPr>
              <w:keepLines/>
              <w:widowControl/>
              <w:spacing w:after="0" w:before="0"/>
            </w:pPr>
            <w:r>
              <w:rPr>
                <w:sz w:val="16"/>
              </w:rPr>
              <w:t>Open cloud layer 3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/flashlight</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/фонарик</w:t>
            </w:r>
          </w:p>
        </w:tc>
        <w:tc>
          <w:tcPr>
            <w:tcW w:type="dxa" w:w="1654"/>
            <w:tcMar>
              <w:top w:w="70" w:type="dxa"/>
              <w:start w:w="90" w:type="dxa"/>
              <w:bottom w:w="70" w:type="dxa"/>
              <w:end w:w="90" w:type="dxa"/>
            </w:tcMar>
            <w:vAlign w:val="top"/>
            <w:shd w:fill="FFFFFF"/>
          </w:tcPr>
          <w:p>
            <w:pPr>
              <w:keepLines/>
              <w:widowControl/>
              <w:spacing w:after="0" w:before="0"/>
            </w:pPr>
            <w:r>
              <w:rPr>
                <w:sz w:val="16"/>
              </w:rPr>
              <w:t>Flashlight</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q2prox_avfx_flashlight</w:t>
            </w:r>
          </w:p>
        </w:tc>
        <w:tc>
          <w:tcPr>
            <w:tcW w:type="dxa" w:w="1654"/>
            <w:tcMar>
              <w:top w:w="70" w:type="dxa"/>
              <w:start w:w="90" w:type="dxa"/>
              <w:bottom w:w="70" w:type="dxa"/>
              <w:end w:w="90" w:type="dxa"/>
            </w:tcMar>
            <w:vAlign w:val="top"/>
            <w:shd w:fill="FFFFFF"/>
          </w:tcPr>
          <w:p>
            <w:pPr>
              <w:keepLines/>
              <w:widowControl/>
              <w:spacing w:after="0" w:before="0"/>
            </w:pPr>
            <w:r>
              <w:rPr>
                <w:sz w:val="16"/>
              </w:rPr>
              <w:t>Open flashlight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/flashlightshadows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/тенифонарика</w:t>
            </w:r>
          </w:p>
        </w:tc>
        <w:tc>
          <w:tcPr>
            <w:tcW w:type="dxa" w:w="1654"/>
            <w:tcMar>
              <w:top w:w="70" w:type="dxa"/>
              <w:start w:w="90" w:type="dxa"/>
              <w:bottom w:w="70" w:type="dxa"/>
              <w:end w:w="90" w:type="dxa"/>
            </w:tcMar>
            <w:vAlign w:val="top"/>
            <w:shd w:fill="F2FAFE"/>
          </w:tcPr>
          <w:p>
            <w:pPr>
              <w:keepLines/>
              <w:widowControl/>
              <w:spacing w:after="0" w:before="0"/>
            </w:pPr>
            <w:r>
              <w:rPr>
                <w:sz w:val="16"/>
              </w:rPr>
              <w:t>Flashlight shadows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q2prox_avfx_flashlight_shadows</w:t>
            </w:r>
          </w:p>
        </w:tc>
        <w:tc>
          <w:tcPr>
            <w:tcW w:type="dxa" w:w="1654"/>
            <w:tcMar>
              <w:top w:w="70" w:type="dxa"/>
              <w:start w:w="90" w:type="dxa"/>
              <w:bottom w:w="70" w:type="dxa"/>
              <w:end w:w="90" w:type="dxa"/>
            </w:tcMar>
            <w:vAlign w:val="top"/>
            <w:shd w:fill="F2FAFE"/>
          </w:tcPr>
          <w:p>
            <w:pPr>
              <w:keepLines/>
              <w:widowControl/>
              <w:spacing w:after="0" w:before="0"/>
            </w:pPr>
            <w:r>
              <w:rPr>
                <w:sz w:val="16"/>
              </w:rPr>
              <w:t>Open flashlight shadow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/monstercontacts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/контактымонстров</w:t>
            </w:r>
          </w:p>
        </w:tc>
        <w:tc>
          <w:tcPr>
            <w:tcW w:type="dxa" w:w="1654"/>
            <w:tcMar>
              <w:top w:w="70" w:type="dxa"/>
              <w:start w:w="90" w:type="dxa"/>
              <w:bottom w:w="70" w:type="dxa"/>
              <w:end w:w="90" w:type="dxa"/>
            </w:tcMar>
            <w:vAlign w:val="top"/>
            <w:shd w:fill="FFFFFF"/>
          </w:tcPr>
          <w:p>
            <w:pPr>
              <w:keepLines/>
              <w:widowControl/>
              <w:spacing w:after="0" w:before="0"/>
            </w:pPr>
            <w:r>
              <w:rPr>
                <w:sz w:val="16"/>
              </w:rPr>
              <w:t>Monster contacts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q2prox_avfx_monster_contacts</w:t>
            </w:r>
          </w:p>
        </w:tc>
        <w:tc>
          <w:tcPr>
            <w:tcW w:type="dxa" w:w="1654"/>
            <w:tcMar>
              <w:top w:w="70" w:type="dxa"/>
              <w:start w:w="90" w:type="dxa"/>
              <w:bottom w:w="70" w:type="dxa"/>
              <w:end w:w="90" w:type="dxa"/>
            </w:tcMar>
            <w:vAlign w:val="top"/>
            <w:shd w:fill="FFFFFF"/>
          </w:tcPr>
          <w:p>
            <w:pPr>
              <w:keepLines/>
              <w:widowControl/>
              <w:spacing w:after="0" w:before="0"/>
            </w:pPr>
            <w:r>
              <w:rPr>
                <w:sz w:val="16"/>
              </w:rPr>
              <w:t>Open monster-environment contact settings.</w:t>
            </w:r>
          </w:p>
        </w:tc>
      </w:tr>
    </w:tbl>
    <w:p>
      <w:pPr>
        <w:spacing w:after="20"/>
      </w:pPr>
    </w:p>
    <w:p>
      <w:pPr>
        <w:pStyle w:val="Heading3"/>
      </w:pPr>
      <w:r>
        <w:t>Browsers and tools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Command</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Russian alias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Title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Executes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Description</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/servers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/серверы</w:t>
            </w:r>
          </w:p>
        </w:tc>
        <w:tc>
          <w:tcPr>
            <w:tcW w:type="dxa" w:w="1654"/>
            <w:tcMar>
              <w:top w:w="70" w:type="dxa"/>
              <w:start w:w="90" w:type="dxa"/>
              <w:bottom w:w="70" w:type="dxa"/>
              <w:end w:w="90" w:type="dxa"/>
            </w:tcMar>
            <w:vAlign w:val="top"/>
            <w:shd w:fill="F2FAFE"/>
          </w:tcPr>
          <w:p>
            <w:pPr>
              <w:keepLines/>
              <w:widowControl/>
              <w:spacing w:after="0" w:before="0"/>
            </w:pPr>
            <w:r>
              <w:rPr>
                <w:sz w:val="16"/>
              </w:rPr>
              <w:t>Server browser</w:t>
            </w:r>
          </w:p>
        </w:tc>
        <w:tc>
          <w:tcPr>
            <w:tcW w:type="dxa" w:w="1654"/>
            <w:tcMar>
              <w:top w:w="70" w:type="dxa"/>
              <w:start w:w="90" w:type="dxa"/>
              <w:bottom w:w="70" w:type="dxa"/>
              <w:end w:w="90" w:type="dxa"/>
            </w:tcMar>
            <w:vAlign w:val="top"/>
            <w:shd w:fill="F2FAFE"/>
          </w:tcPr>
          <w:p>
            <w:pPr>
              <w:keepLines/>
              <w:widowControl/>
              <w:spacing w:after="0" w:before="0"/>
            </w:pPr>
            <w:r>
              <w:rPr>
                <w:sz w:val="16"/>
              </w:rPr>
              <w:t>Overlay</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serverbrowser_open</w:t>
            </w:r>
          </w:p>
        </w:tc>
        <w:tc>
          <w:tcPr>
            <w:tcW w:type="dxa" w:w="1654"/>
            <w:tcMar>
              <w:top w:w="70" w:type="dxa"/>
              <w:start w:w="90" w:type="dxa"/>
              <w:bottom w:w="70" w:type="dxa"/>
              <w:end w:w="90" w:type="dxa"/>
            </w:tcMar>
            <w:vAlign w:val="top"/>
            <w:shd w:fill="F2FAFE"/>
          </w:tcPr>
          <w:p>
            <w:pPr>
              <w:keepLines/>
              <w:widowControl/>
              <w:spacing w:after="0" w:before="0"/>
            </w:pPr>
            <w:r>
              <w:rPr>
                <w:sz w:val="16"/>
              </w:rPr>
              <w:t>Open the modern server browser.</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/демки</w:t>
            </w:r>
          </w:p>
        </w:tc>
        <w:tc>
          <w:tcPr>
            <w:tcW w:type="dxa" w:w="1654"/>
            <w:tcMar>
              <w:top w:w="70" w:type="dxa"/>
              <w:start w:w="90" w:type="dxa"/>
              <w:bottom w:w="70" w:type="dxa"/>
              <w:end w:w="90" w:type="dxa"/>
            </w:tcMar>
            <w:vAlign w:val="top"/>
            <w:shd w:fill="FFFFFF"/>
          </w:tcPr>
          <w:p>
            <w:pPr>
              <w:keepLines/>
              <w:widowControl/>
              <w:spacing w:after="0" w:before="0"/>
            </w:pPr>
            <w:r>
              <w:rPr>
                <w:sz w:val="16"/>
              </w:rPr>
              <w:t>Demo browser</w:t>
            </w:r>
          </w:p>
        </w:tc>
        <w:tc>
          <w:tcPr>
            <w:tcW w:type="dxa" w:w="1654"/>
            <w:tcMar>
              <w:top w:w="70" w:type="dxa"/>
              <w:start w:w="90" w:type="dxa"/>
              <w:bottom w:w="70" w:type="dxa"/>
              <w:end w:w="90" w:type="dxa"/>
            </w:tcMar>
            <w:vAlign w:val="top"/>
            <w:shd w:fill="FFFFFF"/>
          </w:tcPr>
          <w:p>
            <w:pPr>
              <w:keepLines/>
              <w:widowControl/>
              <w:spacing w:after="0" w:before="0"/>
            </w:pPr>
            <w:r>
              <w:rPr>
                <w:sz w:val="16"/>
              </w:rPr>
              <w:t>Overlay</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demo_browser_open</w:t>
            </w:r>
          </w:p>
        </w:tc>
        <w:tc>
          <w:tcPr>
            <w:tcW w:type="dxa" w:w="1654"/>
            <w:tcMar>
              <w:top w:w="70" w:type="dxa"/>
              <w:start w:w="90" w:type="dxa"/>
              <w:bottom w:w="70" w:type="dxa"/>
              <w:end w:w="90" w:type="dxa"/>
            </w:tcMar>
            <w:vAlign w:val="top"/>
            <w:shd w:fill="FFFFFF"/>
          </w:tcPr>
          <w:p>
            <w:pPr>
              <w:keepLines/>
              <w:widowControl/>
              <w:spacing w:after="0" w:before="0"/>
            </w:pPr>
            <w:r>
              <w:rPr>
                <w:sz w:val="16"/>
              </w:rPr>
              <w:t>Open the modern demo browser.</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/cvars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/квары</w:t>
            </w:r>
          </w:p>
        </w:tc>
        <w:tc>
          <w:tcPr>
            <w:tcW w:type="dxa" w:w="1654"/>
            <w:tcMar>
              <w:top w:w="70" w:type="dxa"/>
              <w:start w:w="90" w:type="dxa"/>
              <w:bottom w:w="70" w:type="dxa"/>
              <w:end w:w="90" w:type="dxa"/>
            </w:tcMar>
            <w:vAlign w:val="top"/>
            <w:shd w:fill="F2FAFE"/>
          </w:tcPr>
          <w:p>
            <w:pPr>
              <w:keepLines/>
              <w:widowControl/>
              <w:spacing w:after="0" w:before="0"/>
            </w:pPr>
            <w:r>
              <w:rPr>
                <w:sz w:val="16"/>
              </w:rPr>
              <w:t>Cvar browser</w:t>
            </w:r>
          </w:p>
        </w:tc>
        <w:tc>
          <w:tcPr>
            <w:tcW w:type="dxa" w:w="1654"/>
            <w:tcMar>
              <w:top w:w="70" w:type="dxa"/>
              <w:start w:w="90" w:type="dxa"/>
              <w:bottom w:w="70" w:type="dxa"/>
              <w:end w:w="90" w:type="dxa"/>
            </w:tcMar>
            <w:vAlign w:val="top"/>
            <w:shd w:fill="F2FAFE"/>
          </w:tcPr>
          <w:p>
            <w:pPr>
              <w:keepLines/>
              <w:widowControl/>
              <w:spacing w:after="0" w:before="0"/>
            </w:pPr>
            <w:r>
              <w:rPr>
                <w:sz w:val="16"/>
              </w:rPr>
              <w:t>No action</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cvar_browser_toggle</w:t>
            </w:r>
          </w:p>
        </w:tc>
        <w:tc>
          <w:tcPr>
            <w:tcW w:type="dxa" w:w="1654"/>
            <w:tcMar>
              <w:top w:w="70" w:type="dxa"/>
              <w:start w:w="90" w:type="dxa"/>
              <w:bottom w:w="70" w:type="dxa"/>
              <w:end w:w="90" w:type="dxa"/>
            </w:tcMar>
            <w:vAlign w:val="top"/>
            <w:shd w:fill="F2FAFE"/>
          </w:tcPr>
          <w:p>
            <w:pPr>
              <w:keepLines/>
              <w:widowControl/>
              <w:spacing w:after="0" w:before="0"/>
            </w:pPr>
            <w:r>
              <w:rPr>
                <w:sz w:val="16"/>
              </w:rPr>
              <w:t>Toggle the cvar reference browser.</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/serverbrowser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/браузерсерверов</w:t>
            </w:r>
          </w:p>
        </w:tc>
        <w:tc>
          <w:tcPr>
            <w:tcW w:type="dxa" w:w="1654"/>
            <w:tcMar>
              <w:top w:w="70" w:type="dxa"/>
              <w:start w:w="90" w:type="dxa"/>
              <w:bottom w:w="70" w:type="dxa"/>
              <w:end w:w="90" w:type="dxa"/>
            </w:tcMar>
            <w:vAlign w:val="top"/>
            <w:shd w:fill="FFFFFF"/>
          </w:tcPr>
          <w:p>
            <w:pPr>
              <w:keepLines/>
              <w:widowControl/>
              <w:spacing w:after="0" w:before="0"/>
            </w:pPr>
            <w:r>
              <w:rPr>
                <w:sz w:val="16"/>
              </w:rPr>
              <w:t>Server browser settings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q2prox_serverbrowser</w:t>
            </w:r>
          </w:p>
        </w:tc>
        <w:tc>
          <w:tcPr>
            <w:tcW w:type="dxa" w:w="1654"/>
            <w:tcMar>
              <w:top w:w="70" w:type="dxa"/>
              <w:start w:w="90" w:type="dxa"/>
              <w:bottom w:w="70" w:type="dxa"/>
              <w:end w:w="90" w:type="dxa"/>
            </w:tcMar>
            <w:vAlign w:val="top"/>
            <w:shd w:fill="FFFFFF"/>
          </w:tcPr>
          <w:p>
            <w:pPr>
              <w:keepLines/>
              <w:widowControl/>
              <w:spacing w:after="0" w:before="0"/>
            </w:pPr>
            <w:r>
              <w:rPr>
                <w:sz w:val="16"/>
              </w:rPr>
              <w:t>Settings page for the server browser overlay.</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/demobrowser</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/браузердемок</w:t>
            </w:r>
          </w:p>
        </w:tc>
        <w:tc>
          <w:tcPr>
            <w:tcW w:type="dxa" w:w="1654"/>
            <w:tcMar>
              <w:top w:w="70" w:type="dxa"/>
              <w:start w:w="90" w:type="dxa"/>
              <w:bottom w:w="70" w:type="dxa"/>
              <w:end w:w="90" w:type="dxa"/>
            </w:tcMar>
            <w:vAlign w:val="top"/>
            <w:shd w:fill="F2FAFE"/>
          </w:tcPr>
          <w:p>
            <w:pPr>
              <w:keepLines/>
              <w:widowControl/>
              <w:spacing w:after="0" w:before="0"/>
            </w:pPr>
            <w:r>
              <w:rPr>
                <w:sz w:val="16"/>
              </w:rPr>
              <w:t>Demo browser settings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q2prox_demobrowser</w:t>
            </w:r>
          </w:p>
        </w:tc>
        <w:tc>
          <w:tcPr>
            <w:tcW w:type="dxa" w:w="1654"/>
            <w:tcMar>
              <w:top w:w="70" w:type="dxa"/>
              <w:start w:w="90" w:type="dxa"/>
              <w:bottom w:w="70" w:type="dxa"/>
              <w:end w:w="90" w:type="dxa"/>
            </w:tcMar>
            <w:vAlign w:val="top"/>
            <w:shd w:fill="F2FAFE"/>
          </w:tcPr>
          <w:p>
            <w:pPr>
              <w:keepLines/>
              <w:widowControl/>
              <w:spacing w:after="0" w:before="0"/>
            </w:pPr>
            <w:r>
              <w:rPr>
                <w:sz w:val="16"/>
              </w:rPr>
              <w:t>Settings page for the demo browser overlay.</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/cvarbrowser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/справочник</w:t>
            </w:r>
          </w:p>
        </w:tc>
        <w:tc>
          <w:tcPr>
            <w:tcW w:type="dxa" w:w="1654"/>
            <w:tcMar>
              <w:top w:w="70" w:type="dxa"/>
              <w:start w:w="90" w:type="dxa"/>
              <w:bottom w:w="70" w:type="dxa"/>
              <w:end w:w="90" w:type="dxa"/>
            </w:tcMar>
            <w:vAlign w:val="top"/>
            <w:shd w:fill="FFFFFF"/>
          </w:tcPr>
          <w:p>
            <w:pPr>
              <w:keepLines/>
              <w:widowControl/>
              <w:spacing w:after="0" w:before="0"/>
            </w:pPr>
            <w:r>
              <w:rPr>
                <w:sz w:val="16"/>
              </w:rPr>
              <w:t>Cvar browser settings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q2prox_cvarbrowser</w:t>
            </w:r>
          </w:p>
        </w:tc>
        <w:tc>
          <w:tcPr>
            <w:tcW w:type="dxa" w:w="1654"/>
            <w:tcMar>
              <w:top w:w="70" w:type="dxa"/>
              <w:start w:w="90" w:type="dxa"/>
              <w:bottom w:w="70" w:type="dxa"/>
              <w:end w:w="90" w:type="dxa"/>
            </w:tcMar>
            <w:vAlign w:val="top"/>
            <w:shd w:fill="FFFFFF"/>
          </w:tcPr>
          <w:p>
            <w:pPr>
              <w:keepLines/>
              <w:widowControl/>
              <w:spacing w:after="0" w:before="0"/>
            </w:pPr>
            <w:r>
              <w:rPr>
                <w:sz w:val="16"/>
              </w:rPr>
              <w:t>Settings page for the cvar reference overlay.</w:t>
            </w:r>
          </w:p>
        </w:tc>
      </w:tr>
    </w:tbl>
    <w:p>
      <w:pPr>
        <w:spacing w:after="20"/>
      </w:pPr>
    </w:p>
    <w:p>
      <w:pPr>
        <w:pStyle w:val="Heading3"/>
      </w:pPr>
      <w:r>
        <w:t>Controls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Command</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Russian alias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Title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Executes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Description</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/controls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/управление</w:t>
            </w:r>
          </w:p>
        </w:tc>
        <w:tc>
          <w:tcPr>
            <w:tcW w:type="dxa" w:w="1654"/>
            <w:tcMar>
              <w:top w:w="70" w:type="dxa"/>
              <w:start w:w="90" w:type="dxa"/>
              <w:bottom w:w="70" w:type="dxa"/>
              <w:end w:w="90" w:type="dxa"/>
            </w:tcMar>
            <w:vAlign w:val="top"/>
            <w:shd w:fill="F2FAFE"/>
          </w:tcPr>
          <w:p>
            <w:pPr>
              <w:keepLines/>
              <w:widowControl/>
              <w:spacing w:after="0" w:before="0"/>
            </w:pPr>
            <w:r>
              <w:rPr>
                <w:sz w:val="16"/>
              </w:rPr>
              <w:t>Controls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g_controls</w:t>
            </w:r>
          </w:p>
        </w:tc>
        <w:tc>
          <w:tcPr>
            <w:tcW w:type="dxa" w:w="1654"/>
            <w:tcMar>
              <w:top w:w="70" w:type="dxa"/>
              <w:start w:w="90" w:type="dxa"/>
              <w:bottom w:w="70" w:type="dxa"/>
              <w:end w:w="90" w:type="dxa"/>
            </w:tcMar>
            <w:vAlign w:val="top"/>
            <w:shd w:fill="F2FAFE"/>
          </w:tcPr>
          <w:p>
            <w:pPr>
              <w:keepLines/>
              <w:widowControl/>
              <w:spacing w:after="0" w:before="0"/>
            </w:pPr>
            <w:r>
              <w:rPr>
                <w:sz w:val="16"/>
              </w:rPr>
              <w:t>Open general controls / input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/input</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/ввод</w:t>
            </w:r>
          </w:p>
        </w:tc>
        <w:tc>
          <w:tcPr>
            <w:tcW w:type="dxa" w:w="1654"/>
            <w:tcMar>
              <w:top w:w="70" w:type="dxa"/>
              <w:start w:w="90" w:type="dxa"/>
              <w:bottom w:w="70" w:type="dxa"/>
              <w:end w:w="90" w:type="dxa"/>
            </w:tcMar>
            <w:vAlign w:val="top"/>
            <w:shd w:fill="FFFFFF"/>
          </w:tcPr>
          <w:p>
            <w:pPr>
              <w:keepLines/>
              <w:widowControl/>
              <w:spacing w:after="0" w:before="0"/>
            </w:pPr>
            <w:r>
              <w:rPr>
                <w:sz w:val="16"/>
              </w:rPr>
              <w:t>Input</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g_input</w:t>
            </w:r>
          </w:p>
        </w:tc>
        <w:tc>
          <w:tcPr>
            <w:tcW w:type="dxa" w:w="1654"/>
            <w:tcMar>
              <w:top w:w="70" w:type="dxa"/>
              <w:start w:w="90" w:type="dxa"/>
              <w:bottom w:w="70" w:type="dxa"/>
              <w:end w:w="90" w:type="dxa"/>
            </w:tcMar>
            <w:vAlign w:val="top"/>
            <w:shd w:fill="FFFFFF"/>
          </w:tcPr>
          <w:p>
            <w:pPr>
              <w:keepLines/>
              <w:widowControl/>
              <w:spacing w:after="0" w:before="0"/>
            </w:pPr>
            <w:r>
              <w:rPr>
                <w:sz w:val="16"/>
              </w:rPr>
              <w:t>Open input settings page.</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/keys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/клавиши</w:t>
            </w:r>
          </w:p>
        </w:tc>
        <w:tc>
          <w:tcPr>
            <w:tcW w:type="dxa" w:w="1654"/>
            <w:tcMar>
              <w:top w:w="70" w:type="dxa"/>
              <w:start w:w="90" w:type="dxa"/>
              <w:bottom w:w="70" w:type="dxa"/>
              <w:end w:w="90" w:type="dxa"/>
            </w:tcMar>
            <w:vAlign w:val="top"/>
            <w:shd w:fill="F2FAFE"/>
          </w:tcPr>
          <w:p>
            <w:pPr>
              <w:keepLines/>
              <w:widowControl/>
              <w:spacing w:after="0" w:before="0"/>
            </w:pPr>
            <w:r>
              <w:rPr>
                <w:sz w:val="16"/>
              </w:rPr>
              <w:t>Key bindings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g_keys</w:t>
            </w:r>
          </w:p>
        </w:tc>
        <w:tc>
          <w:tcPr>
            <w:tcW w:type="dxa" w:w="1654"/>
            <w:tcMar>
              <w:top w:w="70" w:type="dxa"/>
              <w:start w:w="90" w:type="dxa"/>
              <w:bottom w:w="70" w:type="dxa"/>
              <w:end w:w="90" w:type="dxa"/>
            </w:tcMar>
            <w:vAlign w:val="top"/>
            <w:shd w:fill="F2FAFE"/>
          </w:tcPr>
          <w:p>
            <w:pPr>
              <w:keepLines/>
              <w:widowControl/>
              <w:spacing w:after="0" w:before="0"/>
            </w:pPr>
            <w:r>
              <w:rPr>
                <w:sz w:val="16"/>
              </w:rPr>
              <w:t>Open key-binding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/weaponbinds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/биндыоружия</w:t>
            </w:r>
          </w:p>
        </w:tc>
        <w:tc>
          <w:tcPr>
            <w:tcW w:type="dxa" w:w="1654"/>
            <w:tcMar>
              <w:top w:w="70" w:type="dxa"/>
              <w:start w:w="90" w:type="dxa"/>
              <w:bottom w:w="70" w:type="dxa"/>
              <w:end w:w="90" w:type="dxa"/>
            </w:tcMar>
            <w:vAlign w:val="top"/>
            <w:shd w:fill="FFFFFF"/>
          </w:tcPr>
          <w:p>
            <w:pPr>
              <w:keepLines/>
              <w:widowControl/>
              <w:spacing w:after="0" w:before="0"/>
            </w:pPr>
            <w:r>
              <w:rPr>
                <w:sz w:val="16"/>
              </w:rPr>
              <w:t>Weapon binds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g_weapons</w:t>
            </w:r>
          </w:p>
        </w:tc>
        <w:tc>
          <w:tcPr>
            <w:tcW w:type="dxa" w:w="1654"/>
            <w:tcMar>
              <w:top w:w="70" w:type="dxa"/>
              <w:start w:w="90" w:type="dxa"/>
              <w:bottom w:w="70" w:type="dxa"/>
              <w:end w:w="90" w:type="dxa"/>
            </w:tcMar>
            <w:vAlign w:val="top"/>
            <w:shd w:fill="FFFFFF"/>
          </w:tcPr>
          <w:p>
            <w:pPr>
              <w:keepLines/>
              <w:widowControl/>
              <w:spacing w:after="0" w:before="0"/>
            </w:pPr>
            <w:r>
              <w:rPr>
                <w:sz w:val="16"/>
              </w:rPr>
              <w:t>Open weapon-bind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/weaponview</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/видоружия</w:t>
            </w:r>
          </w:p>
        </w:tc>
        <w:tc>
          <w:tcPr>
            <w:tcW w:type="dxa" w:w="1654"/>
            <w:tcMar>
              <w:top w:w="70" w:type="dxa"/>
              <w:start w:w="90" w:type="dxa"/>
              <w:bottom w:w="70" w:type="dxa"/>
              <w:end w:w="90" w:type="dxa"/>
            </w:tcMar>
            <w:vAlign w:val="top"/>
            <w:shd w:fill="F2FAFE"/>
          </w:tcPr>
          <w:p>
            <w:pPr>
              <w:keepLines/>
              <w:widowControl/>
              <w:spacing w:after="0" w:before="0"/>
            </w:pPr>
            <w:r>
              <w:rPr>
                <w:sz w:val="16"/>
              </w:rPr>
              <w:t>Weapon view</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g_weapon_view</w:t>
            </w:r>
          </w:p>
        </w:tc>
        <w:tc>
          <w:tcPr>
            <w:tcW w:type="dxa" w:w="1654"/>
            <w:tcMar>
              <w:top w:w="70" w:type="dxa"/>
              <w:start w:w="90" w:type="dxa"/>
              <w:bottom w:w="70" w:type="dxa"/>
              <w:end w:w="90" w:type="dxa"/>
            </w:tcMar>
            <w:vAlign w:val="top"/>
            <w:shd w:fill="F2FAFE"/>
          </w:tcPr>
          <w:p>
            <w:pPr>
              <w:keepLines/>
              <w:widowControl/>
              <w:spacing w:after="0" w:before="0"/>
            </w:pPr>
            <w:r>
              <w:rPr>
                <w:sz w:val="16"/>
              </w:rPr>
              <w:t>Open weapon-view (model)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/mouse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/мышь</w:t>
            </w:r>
          </w:p>
        </w:tc>
        <w:tc>
          <w:tcPr>
            <w:tcW w:type="dxa" w:w="1654"/>
            <w:tcMar>
              <w:top w:w="70" w:type="dxa"/>
              <w:start w:w="90" w:type="dxa"/>
              <w:bottom w:w="70" w:type="dxa"/>
              <w:end w:w="90" w:type="dxa"/>
            </w:tcMar>
            <w:vAlign w:val="top"/>
            <w:shd w:fill="FFFFFF"/>
          </w:tcPr>
          <w:p>
            <w:pPr>
              <w:keepLines/>
              <w:widowControl/>
              <w:spacing w:after="0" w:before="0"/>
            </w:pPr>
            <w:r>
              <w:rPr>
                <w:sz w:val="16"/>
              </w:rPr>
              <w:t>Mouse / zoom</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q2prox_mouse</w:t>
            </w:r>
          </w:p>
        </w:tc>
        <w:tc>
          <w:tcPr>
            <w:tcW w:type="dxa" w:w="1654"/>
            <w:tcMar>
              <w:top w:w="70" w:type="dxa"/>
              <w:start w:w="90" w:type="dxa"/>
              <w:bottom w:w="70" w:type="dxa"/>
              <w:end w:w="90" w:type="dxa"/>
            </w:tcMar>
            <w:vAlign w:val="top"/>
            <w:shd w:fill="FFFFFF"/>
          </w:tcPr>
          <w:p>
            <w:pPr>
              <w:keepLines/>
              <w:widowControl/>
              <w:spacing w:after="0" w:before="0"/>
            </w:pPr>
            <w:r>
              <w:rPr>
                <w:sz w:val="16"/>
              </w:rPr>
              <w:t>Open mouse and zoom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/crosshair</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/прицел</w:t>
            </w:r>
          </w:p>
        </w:tc>
        <w:tc>
          <w:tcPr>
            <w:tcW w:type="dxa" w:w="1654"/>
            <w:tcMar>
              <w:top w:w="70" w:type="dxa"/>
              <w:start w:w="90" w:type="dxa"/>
              <w:bottom w:w="70" w:type="dxa"/>
              <w:end w:w="90" w:type="dxa"/>
            </w:tcMar>
            <w:vAlign w:val="top"/>
            <w:shd w:fill="F2FAFE"/>
          </w:tcPr>
          <w:p>
            <w:pPr>
              <w:keepLines/>
              <w:widowControl/>
              <w:spacing w:after="0" w:before="0"/>
            </w:pPr>
            <w:r>
              <w:rPr>
                <w:sz w:val="16"/>
              </w:rPr>
              <w:t>Crosshair</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g_interface_crosshair</w:t>
            </w:r>
          </w:p>
        </w:tc>
        <w:tc>
          <w:tcPr>
            <w:tcW w:type="dxa" w:w="1654"/>
            <w:tcMar>
              <w:top w:w="70" w:type="dxa"/>
              <w:start w:w="90" w:type="dxa"/>
              <w:bottom w:w="70" w:type="dxa"/>
              <w:end w:w="90" w:type="dxa"/>
            </w:tcMar>
            <w:vAlign w:val="top"/>
            <w:shd w:fill="F2FAFE"/>
          </w:tcPr>
          <w:p>
            <w:pPr>
              <w:keepLines/>
              <w:widowControl/>
              <w:spacing w:after="0" w:before="0"/>
            </w:pPr>
            <w:r>
              <w:rPr>
                <w:sz w:val="16"/>
              </w:rPr>
              <w:t>Open crosshair settings.</w:t>
            </w:r>
          </w:p>
        </w:tc>
      </w:tr>
    </w:tbl>
    <w:p>
      <w:pPr>
        <w:spacing w:after="20"/>
      </w:pPr>
    </w:p>
    <w:p>
      <w:pPr>
        <w:pStyle w:val="Heading3"/>
      </w:pPr>
      <w:r>
        <w:t>Demos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Command</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Russian alias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Title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Executes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Description</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/gamestats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/статистикаигры</w:t>
            </w:r>
          </w:p>
        </w:tc>
        <w:tc>
          <w:tcPr>
            <w:tcW w:type="dxa" w:w="1654"/>
            <w:tcMar>
              <w:top w:w="70" w:type="dxa"/>
              <w:start w:w="90" w:type="dxa"/>
              <w:bottom w:w="70" w:type="dxa"/>
              <w:end w:w="90" w:type="dxa"/>
            </w:tcMar>
            <w:vAlign w:val="top"/>
            <w:shd w:fill="F2FAFE"/>
          </w:tcPr>
          <w:p>
            <w:pPr>
              <w:keepLines/>
              <w:widowControl/>
              <w:spacing w:after="0" w:before="0"/>
            </w:pPr>
            <w:r>
              <w:rPr>
                <w:sz w:val="16"/>
              </w:rPr>
              <w:t>Game statistics</w:t>
            </w:r>
          </w:p>
        </w:tc>
        <w:tc>
          <w:tcPr>
            <w:tcW w:type="dxa" w:w="1654"/>
            <w:tcMar>
              <w:top w:w="70" w:type="dxa"/>
              <w:start w:w="90" w:type="dxa"/>
              <w:bottom w:w="70" w:type="dxa"/>
              <w:end w:w="90" w:type="dxa"/>
            </w:tcMar>
            <w:vAlign w:val="top"/>
            <w:shd w:fill="F2FAFE"/>
          </w:tcPr>
          <w:p>
            <w:pPr>
              <w:keepLines/>
              <w:widowControl/>
              <w:spacing w:after="0" w:before="0"/>
            </w:pPr>
            <w:r>
              <w:rPr>
                <w:sz w:val="16"/>
              </w:rPr>
              <w:t>Overlay</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game_stats_toggle</w:t>
            </w:r>
          </w:p>
        </w:tc>
        <w:tc>
          <w:tcPr>
            <w:tcW w:type="dxa" w:w="1654"/>
            <w:tcMar>
              <w:top w:w="70" w:type="dxa"/>
              <w:start w:w="90" w:type="dxa"/>
              <w:bottom w:w="70" w:type="dxa"/>
              <w:end w:w="90" w:type="dxa"/>
            </w:tcMar>
            <w:vAlign w:val="top"/>
            <w:shd w:fill="F2FAFE"/>
          </w:tcPr>
          <w:p>
            <w:pPr>
              <w:keepLines/>
              <w:widowControl/>
              <w:spacing w:after="0" w:before="0"/>
            </w:pPr>
            <w:r>
              <w:rPr>
                <w:sz w:val="16"/>
              </w:rPr>
              <w:t>Open the Game Statistics overlay built from the demo library.</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/demoplayer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/плеердемо</w:t>
            </w:r>
          </w:p>
        </w:tc>
        <w:tc>
          <w:tcPr>
            <w:tcW w:type="dxa" w:w="1654"/>
            <w:tcMar>
              <w:top w:w="70" w:type="dxa"/>
              <w:start w:w="90" w:type="dxa"/>
              <w:bottom w:w="70" w:type="dxa"/>
              <w:end w:w="90" w:type="dxa"/>
            </w:tcMar>
            <w:vAlign w:val="top"/>
            <w:shd w:fill="FFFFFF"/>
          </w:tcPr>
          <w:p>
            <w:pPr>
              <w:keepLines/>
              <w:widowControl/>
              <w:spacing w:after="0" w:before="0"/>
            </w:pPr>
            <w:r>
              <w:rPr>
                <w:sz w:val="16"/>
              </w:rPr>
              <w:t>Demo player</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q2prox_demoplayer</w:t>
            </w:r>
          </w:p>
        </w:tc>
        <w:tc>
          <w:tcPr>
            <w:tcW w:type="dxa" w:w="1654"/>
            <w:tcMar>
              <w:top w:w="70" w:type="dxa"/>
              <w:start w:w="90" w:type="dxa"/>
              <w:bottom w:w="70" w:type="dxa"/>
              <w:end w:w="90" w:type="dxa"/>
            </w:tcMar>
            <w:vAlign w:val="top"/>
            <w:shd w:fill="FFFFFF"/>
          </w:tcPr>
          <w:p>
            <w:pPr>
              <w:keepLines/>
              <w:widowControl/>
              <w:spacing w:after="0" w:before="0"/>
            </w:pPr>
            <w:r>
              <w:rPr>
                <w:sz w:val="16"/>
              </w:rPr>
              <w:t>Modern demo player overlay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/demoanalytics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/аналитикадемо</w:t>
            </w:r>
          </w:p>
        </w:tc>
        <w:tc>
          <w:tcPr>
            <w:tcW w:type="dxa" w:w="1654"/>
            <w:tcMar>
              <w:top w:w="70" w:type="dxa"/>
              <w:start w:w="90" w:type="dxa"/>
              <w:bottom w:w="70" w:type="dxa"/>
              <w:end w:w="90" w:type="dxa"/>
            </w:tcMar>
            <w:vAlign w:val="top"/>
            <w:shd w:fill="F2FAFE"/>
          </w:tcPr>
          <w:p>
            <w:pPr>
              <w:keepLines/>
              <w:widowControl/>
              <w:spacing w:after="0" w:before="0"/>
            </w:pPr>
            <w:r>
              <w:rPr>
                <w:sz w:val="16"/>
              </w:rPr>
              <w:t>Demo analytics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q2prox_demoanalytics</w:t>
            </w:r>
          </w:p>
        </w:tc>
        <w:tc>
          <w:tcPr>
            <w:tcW w:type="dxa" w:w="1654"/>
            <w:tcMar>
              <w:top w:w="70" w:type="dxa"/>
              <w:start w:w="90" w:type="dxa"/>
              <w:bottom w:w="70" w:type="dxa"/>
              <w:end w:w="90" w:type="dxa"/>
            </w:tcMar>
            <w:vAlign w:val="top"/>
            <w:shd w:fill="F2FAFE"/>
          </w:tcPr>
          <w:p>
            <w:pPr>
              <w:keepLines/>
              <w:widowControl/>
              <w:spacing w:after="0" w:before="0"/>
            </w:pPr>
            <w:r>
              <w:rPr>
                <w:sz w:val="16"/>
              </w:rPr>
              <w:t>Demo analytics / heatmap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/analyticscolors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/цветааналитики</w:t>
            </w:r>
          </w:p>
        </w:tc>
        <w:tc>
          <w:tcPr>
            <w:tcW w:type="dxa" w:w="1654"/>
            <w:tcMar>
              <w:top w:w="70" w:type="dxa"/>
              <w:start w:w="90" w:type="dxa"/>
              <w:bottom w:w="70" w:type="dxa"/>
              <w:end w:w="90" w:type="dxa"/>
            </w:tcMar>
            <w:vAlign w:val="top"/>
            <w:shd w:fill="FFFFFF"/>
          </w:tcPr>
          <w:p>
            <w:pPr>
              <w:keepLines/>
              <w:widowControl/>
              <w:spacing w:after="0" w:before="0"/>
            </w:pPr>
            <w:r>
              <w:rPr>
                <w:sz w:val="16"/>
              </w:rPr>
              <w:t>Analytics colors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q2prox_demoanalytics_colors</w:t>
            </w:r>
          </w:p>
        </w:tc>
        <w:tc>
          <w:tcPr>
            <w:tcW w:type="dxa" w:w="1654"/>
            <w:tcMar>
              <w:top w:w="70" w:type="dxa"/>
              <w:start w:w="90" w:type="dxa"/>
              <w:bottom w:w="70" w:type="dxa"/>
              <w:end w:w="90" w:type="dxa"/>
            </w:tcMar>
            <w:vAlign w:val="top"/>
            <w:shd w:fill="FFFFFF"/>
          </w:tcPr>
          <w:p>
            <w:pPr>
              <w:keepLines/>
              <w:widowControl/>
              <w:spacing w:after="0" w:before="0"/>
            </w:pPr>
            <w:r>
              <w:rPr>
                <w:sz w:val="16"/>
              </w:rPr>
              <w:t>Demo analytics palette.</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/itemtimers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/таймеры</w:t>
            </w:r>
          </w:p>
        </w:tc>
        <w:tc>
          <w:tcPr>
            <w:tcW w:type="dxa" w:w="1654"/>
            <w:tcMar>
              <w:top w:w="70" w:type="dxa"/>
              <w:start w:w="90" w:type="dxa"/>
              <w:bottom w:w="70" w:type="dxa"/>
              <w:end w:w="90" w:type="dxa"/>
            </w:tcMar>
            <w:vAlign w:val="top"/>
            <w:shd w:fill="F2FAFE"/>
          </w:tcPr>
          <w:p>
            <w:pPr>
              <w:keepLines/>
              <w:widowControl/>
              <w:spacing w:after="0" w:before="0"/>
            </w:pPr>
            <w:r>
              <w:rPr>
                <w:sz w:val="16"/>
              </w:rPr>
              <w:t>Item timers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q2prox_demoitemtimers</w:t>
            </w:r>
          </w:p>
        </w:tc>
        <w:tc>
          <w:tcPr>
            <w:tcW w:type="dxa" w:w="1654"/>
            <w:tcMar>
              <w:top w:w="70" w:type="dxa"/>
              <w:start w:w="90" w:type="dxa"/>
              <w:bottom w:w="70" w:type="dxa"/>
              <w:end w:w="90" w:type="dxa"/>
            </w:tcMar>
            <w:vAlign w:val="top"/>
            <w:shd w:fill="F2FAFE"/>
          </w:tcPr>
          <w:p>
            <w:pPr>
              <w:keepLines/>
              <w:widowControl/>
              <w:spacing w:after="0" w:before="0"/>
            </w:pPr>
            <w:r>
              <w:rPr>
                <w:sz w:val="16"/>
              </w:rPr>
              <w:t>Demo-only item respawn timers.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/itemtimercolors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/цветатаймеров</w:t>
            </w:r>
          </w:p>
        </w:tc>
        <w:tc>
          <w:tcPr>
            <w:tcW w:type="dxa" w:w="1654"/>
            <w:tcMar>
              <w:top w:w="70" w:type="dxa"/>
              <w:start w:w="90" w:type="dxa"/>
              <w:bottom w:w="70" w:type="dxa"/>
              <w:end w:w="90" w:type="dxa"/>
            </w:tcMar>
            <w:vAlign w:val="top"/>
            <w:shd w:fill="FFFFFF"/>
          </w:tcPr>
          <w:p>
            <w:pPr>
              <w:keepLines/>
              <w:widowControl/>
              <w:spacing w:after="0" w:before="0"/>
            </w:pPr>
            <w:r>
              <w:rPr>
                <w:sz w:val="16"/>
              </w:rPr>
              <w:t>Item timer colors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q2prox_demoitemtimers_colors</w:t>
            </w:r>
          </w:p>
        </w:tc>
        <w:tc>
          <w:tcPr>
            <w:tcW w:type="dxa" w:w="1654"/>
            <w:tcMar>
              <w:top w:w="70" w:type="dxa"/>
              <w:start w:w="90" w:type="dxa"/>
              <w:bottom w:w="70" w:type="dxa"/>
              <w:end w:w="90" w:type="dxa"/>
            </w:tcMar>
            <w:vAlign w:val="top"/>
            <w:shd w:fill="FFFFFF"/>
          </w:tcPr>
          <w:p>
            <w:pPr>
              <w:keepLines/>
              <w:widowControl/>
              <w:spacing w:after="0" w:before="0"/>
            </w:pPr>
            <w:r>
              <w:rPr>
                <w:sz w:val="16"/>
              </w:rPr>
              <w:t>Per-item timer colour overrides.</w:t>
            </w:r>
          </w:p>
        </w:tc>
      </w:tr>
    </w:tbl>
    <w:p>
      <w:pPr>
        <w:spacing w:after="20"/>
      </w:pPr>
    </w:p>
    <w:p>
      <w:pPr>
        <w:pStyle w:val="Heading3"/>
      </w:pPr>
      <w:r>
        <w:t>Gameplay and prediction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Command</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Russian alias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Title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Executes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Description</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/laghax</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/лагхакс</w:t>
            </w:r>
          </w:p>
        </w:tc>
        <w:tc>
          <w:tcPr>
            <w:tcW w:type="dxa" w:w="1654"/>
            <w:tcMar>
              <w:top w:w="70" w:type="dxa"/>
              <w:start w:w="90" w:type="dxa"/>
              <w:bottom w:w="70" w:type="dxa"/>
              <w:end w:w="90" w:type="dxa"/>
            </w:tcMar>
            <w:vAlign w:val="top"/>
            <w:shd w:fill="F2FAFE"/>
          </w:tcPr>
          <w:p>
            <w:pPr>
              <w:keepLines/>
              <w:widowControl/>
              <w:spacing w:after="0" w:before="0"/>
            </w:pPr>
            <w:r>
              <w:rPr>
                <w:sz w:val="16"/>
              </w:rPr>
              <w:t>Laghax</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q2prox_laghax</w:t>
            </w:r>
          </w:p>
        </w:tc>
        <w:tc>
          <w:tcPr>
            <w:tcW w:type="dxa" w:w="1654"/>
            <w:tcMar>
              <w:top w:w="70" w:type="dxa"/>
              <w:start w:w="90" w:type="dxa"/>
              <w:bottom w:w="70" w:type="dxa"/>
              <w:end w:w="90" w:type="dxa"/>
            </w:tcMar>
            <w:vAlign w:val="top"/>
            <w:shd w:fill="F2FAFE"/>
          </w:tcPr>
          <w:p>
            <w:pPr>
              <w:keepLines/>
              <w:widowControl/>
              <w:spacing w:after="0" w:before="0"/>
            </w:pPr>
            <w:r>
              <w:rPr>
                <w:sz w:val="16"/>
              </w:rPr>
              <w:t>Adaptive prediction-error smoothing tuning.</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/predict</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/предикт</w:t>
            </w:r>
          </w:p>
        </w:tc>
        <w:tc>
          <w:tcPr>
            <w:tcW w:type="dxa" w:w="1654"/>
            <w:tcMar>
              <w:top w:w="70" w:type="dxa"/>
              <w:start w:w="90" w:type="dxa"/>
              <w:bottom w:w="70" w:type="dxa"/>
              <w:end w:w="90" w:type="dxa"/>
            </w:tcMar>
            <w:vAlign w:val="top"/>
            <w:shd w:fill="FFFFFF"/>
          </w:tcPr>
          <w:p>
            <w:pPr>
              <w:keepLines/>
              <w:widowControl/>
              <w:spacing w:after="0" w:before="0"/>
            </w:pPr>
            <w:r>
              <w:rPr>
                <w:sz w:val="16"/>
              </w:rPr>
              <w:t>Weapon predicts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q2prox_predict</w:t>
            </w:r>
          </w:p>
        </w:tc>
        <w:tc>
          <w:tcPr>
            <w:tcW w:type="dxa" w:w="1654"/>
            <w:tcMar>
              <w:top w:w="70" w:type="dxa"/>
              <w:start w:w="90" w:type="dxa"/>
              <w:bottom w:w="70" w:type="dxa"/>
              <w:end w:w="90" w:type="dxa"/>
            </w:tcMar>
            <w:vAlign w:val="top"/>
            <w:shd w:fill="FFFFFF"/>
          </w:tcPr>
          <w:p>
            <w:pPr>
              <w:keepLines/>
              <w:widowControl/>
              <w:spacing w:after="0" w:before="0"/>
            </w:pPr>
            <w:r>
              <w:rPr>
                <w:sz w:val="16"/>
              </w:rPr>
              <w:t>Ghost weapon prediction toggles + debug.</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/weaponfx</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/частиоружия</w:t>
            </w:r>
          </w:p>
        </w:tc>
        <w:tc>
          <w:tcPr>
            <w:tcW w:type="dxa" w:w="1654"/>
            <w:tcMar>
              <w:top w:w="70" w:type="dxa"/>
              <w:start w:w="90" w:type="dxa"/>
              <w:bottom w:w="70" w:type="dxa"/>
              <w:end w:w="90" w:type="dxa"/>
            </w:tcMar>
            <w:vAlign w:val="top"/>
            <w:shd w:fill="F2FAFE"/>
          </w:tcPr>
          <w:p>
            <w:pPr>
              <w:keepLines/>
              <w:widowControl/>
              <w:spacing w:after="0" w:before="0"/>
            </w:pPr>
            <w:r>
              <w:rPr>
                <w:sz w:val="16"/>
              </w:rPr>
              <w:t>Weapon parts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q2prox_weaponfx</w:t>
            </w:r>
          </w:p>
        </w:tc>
        <w:tc>
          <w:tcPr>
            <w:tcW w:type="dxa" w:w="1654"/>
            <w:tcMar>
              <w:top w:w="70" w:type="dxa"/>
              <w:start w:w="90" w:type="dxa"/>
              <w:bottom w:w="70" w:type="dxa"/>
              <w:end w:w="90" w:type="dxa"/>
            </w:tcMar>
            <w:vAlign w:val="top"/>
            <w:shd w:fill="F2FAFE"/>
          </w:tcPr>
          <w:p>
            <w:pPr>
              <w:keepLines/>
              <w:widowControl/>
              <w:spacing w:after="0" w:before="0"/>
            </w:pPr>
            <w:r>
              <w:rPr>
                <w:sz w:val="16"/>
              </w:rPr>
              <w:t>Predict-aware muzzle/projectile/impact filter.</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/movement</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/движение</w:t>
            </w:r>
          </w:p>
        </w:tc>
        <w:tc>
          <w:tcPr>
            <w:tcW w:type="dxa" w:w="1654"/>
            <w:tcMar>
              <w:top w:w="70" w:type="dxa"/>
              <w:start w:w="90" w:type="dxa"/>
              <w:bottom w:w="70" w:type="dxa"/>
              <w:end w:w="90" w:type="dxa"/>
            </w:tcMar>
            <w:vAlign w:val="top"/>
            <w:shd w:fill="FFFFFF"/>
          </w:tcPr>
          <w:p>
            <w:pPr>
              <w:keepLines/>
              <w:widowControl/>
              <w:spacing w:after="0" w:before="0"/>
            </w:pPr>
            <w:r>
              <w:rPr>
                <w:sz w:val="16"/>
              </w:rPr>
              <w:t>Movement</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q2prox_movement</w:t>
            </w:r>
          </w:p>
        </w:tc>
        <w:tc>
          <w:tcPr>
            <w:tcW w:type="dxa" w:w="1654"/>
            <w:tcMar>
              <w:top w:w="70" w:type="dxa"/>
              <w:start w:w="90" w:type="dxa"/>
              <w:bottom w:w="70" w:type="dxa"/>
              <w:end w:w="90" w:type="dxa"/>
            </w:tcMar>
            <w:vAlign w:val="top"/>
            <w:shd w:fill="FFFFFF"/>
          </w:tcPr>
          <w:p>
            <w:pPr>
              <w:keepLines/>
              <w:widowControl/>
              <w:spacing w:after="0" w:before="0"/>
            </w:pPr>
            <w:r>
              <w:rPr>
                <w:sz w:val="16"/>
              </w:rPr>
              <w:t>FPS-independent movement and player predict.</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/movementbasics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/физика</w:t>
            </w:r>
          </w:p>
        </w:tc>
        <w:tc>
          <w:tcPr>
            <w:tcW w:type="dxa" w:w="1654"/>
            <w:tcMar>
              <w:top w:w="70" w:type="dxa"/>
              <w:start w:w="90" w:type="dxa"/>
              <w:bottom w:w="70" w:type="dxa"/>
              <w:end w:w="90" w:type="dxa"/>
            </w:tcMar>
            <w:vAlign w:val="top"/>
            <w:shd w:fill="F2FAFE"/>
          </w:tcPr>
          <w:p>
            <w:pPr>
              <w:keepLines/>
              <w:widowControl/>
              <w:spacing w:after="0" w:before="0"/>
            </w:pPr>
            <w:r>
              <w:rPr>
                <w:sz w:val="16"/>
              </w:rPr>
              <w:t>Movement basics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g_movement_basics</w:t>
            </w:r>
          </w:p>
        </w:tc>
        <w:tc>
          <w:tcPr>
            <w:tcW w:type="dxa" w:w="1654"/>
            <w:tcMar>
              <w:top w:w="70" w:type="dxa"/>
              <w:start w:w="90" w:type="dxa"/>
              <w:bottom w:w="70" w:type="dxa"/>
              <w:end w:w="90" w:type="dxa"/>
            </w:tcMar>
            <w:vAlign w:val="top"/>
            <w:shd w:fill="F2FAFE"/>
          </w:tcPr>
          <w:p>
            <w:pPr>
              <w:keepLines/>
              <w:widowControl/>
              <w:spacing w:after="0" w:before="0"/>
            </w:pPr>
            <w:r>
              <w:rPr>
                <w:sz w:val="16"/>
              </w:rPr>
              <w:t>Q2PRO movement-basics page (fixedmove etc.).</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/experiments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/эксперименты</w:t>
            </w:r>
          </w:p>
        </w:tc>
        <w:tc>
          <w:tcPr>
            <w:tcW w:type="dxa" w:w="1654"/>
            <w:tcMar>
              <w:top w:w="70" w:type="dxa"/>
              <w:start w:w="90" w:type="dxa"/>
              <w:bottom w:w="70" w:type="dxa"/>
              <w:end w:w="90" w:type="dxa"/>
            </w:tcMar>
            <w:vAlign w:val="top"/>
            <w:shd w:fill="FFFFFF"/>
          </w:tcPr>
          <w:p>
            <w:pPr>
              <w:keepLines/>
              <w:widowControl/>
              <w:spacing w:after="0" w:before="0"/>
            </w:pPr>
            <w:r>
              <w:rPr>
                <w:sz w:val="16"/>
              </w:rPr>
              <w:t>SP experiments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q2prox_sp_experiments</w:t>
            </w:r>
          </w:p>
        </w:tc>
        <w:tc>
          <w:tcPr>
            <w:tcW w:type="dxa" w:w="1654"/>
            <w:tcMar>
              <w:top w:w="70" w:type="dxa"/>
              <w:start w:w="90" w:type="dxa"/>
              <w:bottom w:w="70" w:type="dxa"/>
              <w:end w:w="90" w:type="dxa"/>
            </w:tcMar>
            <w:vAlign w:val="top"/>
            <w:shd w:fill="FFFFFF"/>
          </w:tcPr>
          <w:p>
            <w:pPr>
              <w:keepLines/>
              <w:widowControl/>
              <w:spacing w:after="0" w:before="0"/>
            </w:pPr>
            <w:r>
              <w:rPr>
                <w:sz w:val="16"/>
              </w:rPr>
              <w:t>Open the single-player experiments menu.</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/training</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/тренировка</w:t>
            </w:r>
          </w:p>
        </w:tc>
        <w:tc>
          <w:tcPr>
            <w:tcW w:type="dxa" w:w="1654"/>
            <w:tcMar>
              <w:top w:w="70" w:type="dxa"/>
              <w:start w:w="90" w:type="dxa"/>
              <w:bottom w:w="70" w:type="dxa"/>
              <w:end w:w="90" w:type="dxa"/>
            </w:tcMar>
            <w:vAlign w:val="top"/>
            <w:shd w:fill="F2FAFE"/>
          </w:tcPr>
          <w:p>
            <w:pPr>
              <w:keepLines/>
              <w:widowControl/>
              <w:spacing w:after="0" w:before="0"/>
            </w:pPr>
            <w:r>
              <w:rPr>
                <w:sz w:val="16"/>
              </w:rPr>
              <w:t>Training</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q2prox_sp_training_root</w:t>
            </w:r>
          </w:p>
        </w:tc>
        <w:tc>
          <w:tcPr>
            <w:tcW w:type="dxa" w:w="1654"/>
            <w:tcMar>
              <w:top w:w="70" w:type="dxa"/>
              <w:start w:w="90" w:type="dxa"/>
              <w:bottom w:w="70" w:type="dxa"/>
              <w:end w:w="90" w:type="dxa"/>
            </w:tcMar>
            <w:vAlign w:val="top"/>
            <w:shd w:fill="F2FAFE"/>
          </w:tcPr>
          <w:p>
            <w:pPr>
              <w:keepLines/>
              <w:widowControl/>
              <w:spacing w:after="0" w:before="0"/>
            </w:pPr>
            <w:r>
              <w:rPr>
                <w:sz w:val="16"/>
              </w:rPr>
              <w:t>Open the training menu.</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/dmtraining</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/дмтренировка</w:t>
            </w:r>
          </w:p>
        </w:tc>
        <w:tc>
          <w:tcPr>
            <w:tcW w:type="dxa" w:w="1654"/>
            <w:tcMar>
              <w:top w:w="70" w:type="dxa"/>
              <w:start w:w="90" w:type="dxa"/>
              <w:bottom w:w="70" w:type="dxa"/>
              <w:end w:w="90" w:type="dxa"/>
            </w:tcMar>
            <w:vAlign w:val="top"/>
            <w:shd w:fill="FFFFFF"/>
          </w:tcPr>
          <w:p>
            <w:pPr>
              <w:keepLines/>
              <w:widowControl/>
              <w:spacing w:after="0" w:before="0"/>
            </w:pPr>
            <w:r>
              <w:rPr>
                <w:sz w:val="16"/>
              </w:rPr>
              <w:t>DM training</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q2prox_sp_dm_training</w:t>
            </w:r>
          </w:p>
        </w:tc>
        <w:tc>
          <w:tcPr>
            <w:tcW w:type="dxa" w:w="1654"/>
            <w:tcMar>
              <w:top w:w="70" w:type="dxa"/>
              <w:start w:w="90" w:type="dxa"/>
              <w:bottom w:w="70" w:type="dxa"/>
              <w:end w:w="90" w:type="dxa"/>
            </w:tcMar>
            <w:vAlign w:val="top"/>
            <w:shd w:fill="FFFFFF"/>
          </w:tcPr>
          <w:p>
            <w:pPr>
              <w:keepLines/>
              <w:widowControl/>
              <w:spacing w:after="0" w:before="0"/>
            </w:pPr>
            <w:r>
              <w:rPr>
                <w:sz w:val="16"/>
              </w:rPr>
              <w:t>Open the deathmatch training menu.</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/mutator</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/мутатор</w:t>
            </w:r>
          </w:p>
        </w:tc>
        <w:tc>
          <w:tcPr>
            <w:tcW w:type="dxa" w:w="1654"/>
            <w:tcMar>
              <w:top w:w="70" w:type="dxa"/>
              <w:start w:w="90" w:type="dxa"/>
              <w:bottom w:w="70" w:type="dxa"/>
              <w:end w:w="90" w:type="dxa"/>
            </w:tcMar>
            <w:vAlign w:val="top"/>
            <w:shd w:fill="F2FAFE"/>
          </w:tcPr>
          <w:p>
            <w:pPr>
              <w:keepLines/>
              <w:widowControl/>
              <w:spacing w:after="0" w:before="0"/>
            </w:pPr>
            <w:r>
              <w:rPr>
                <w:sz w:val="16"/>
              </w:rPr>
              <w:t>Mutator</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q2prox_sp_mutator</w:t>
            </w:r>
          </w:p>
        </w:tc>
        <w:tc>
          <w:tcPr>
            <w:tcW w:type="dxa" w:w="1654"/>
            <w:tcMar>
              <w:top w:w="70" w:type="dxa"/>
              <w:start w:w="90" w:type="dxa"/>
              <w:bottom w:w="70" w:type="dxa"/>
              <w:end w:w="90" w:type="dxa"/>
            </w:tcMar>
            <w:vAlign w:val="top"/>
            <w:shd w:fill="F2FAFE"/>
          </w:tcPr>
          <w:p>
            <w:pPr>
              <w:keepLines/>
              <w:widowControl/>
              <w:spacing w:after="0" w:before="0"/>
            </w:pPr>
            <w:r>
              <w:rPr>
                <w:sz w:val="16"/>
              </w:rPr>
              <w:t>Open the single-player mutator menu.</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/geometry</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/геометрия</w:t>
            </w:r>
          </w:p>
        </w:tc>
        <w:tc>
          <w:tcPr>
            <w:tcW w:type="dxa" w:w="1654"/>
            <w:tcMar>
              <w:top w:w="70" w:type="dxa"/>
              <w:start w:w="90" w:type="dxa"/>
              <w:bottom w:w="70" w:type="dxa"/>
              <w:end w:w="90" w:type="dxa"/>
            </w:tcMar>
            <w:vAlign w:val="top"/>
            <w:shd w:fill="FFFFFF"/>
          </w:tcPr>
          <w:p>
            <w:pPr>
              <w:keepLines/>
              <w:widowControl/>
              <w:spacing w:after="0" w:before="0"/>
            </w:pPr>
            <w:r>
              <w:rPr>
                <w:sz w:val="16"/>
              </w:rPr>
              <w:t>Geometry deform</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q2prox_sp_geo_deform</w:t>
            </w:r>
          </w:p>
        </w:tc>
        <w:tc>
          <w:tcPr>
            <w:tcW w:type="dxa" w:w="1654"/>
            <w:tcMar>
              <w:top w:w="70" w:type="dxa"/>
              <w:start w:w="90" w:type="dxa"/>
              <w:bottom w:w="70" w:type="dxa"/>
              <w:end w:w="90" w:type="dxa"/>
            </w:tcMar>
            <w:vAlign w:val="top"/>
            <w:shd w:fill="FFFFFF"/>
          </w:tcPr>
          <w:p>
            <w:pPr>
              <w:keepLines/>
              <w:widowControl/>
              <w:spacing w:after="0" w:before="0"/>
            </w:pPr>
            <w:r>
              <w:rPr>
                <w:sz w:val="16"/>
              </w:rPr>
              <w:t>Open the geometry deformation menu.</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/monstervariants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/монстрывнешность</w:t>
            </w:r>
          </w:p>
        </w:tc>
        <w:tc>
          <w:tcPr>
            <w:tcW w:type="dxa" w:w="1654"/>
            <w:tcMar>
              <w:top w:w="70" w:type="dxa"/>
              <w:start w:w="90" w:type="dxa"/>
              <w:bottom w:w="70" w:type="dxa"/>
              <w:end w:w="90" w:type="dxa"/>
            </w:tcMar>
            <w:vAlign w:val="top"/>
            <w:shd w:fill="F2FAFE"/>
          </w:tcPr>
          <w:p>
            <w:pPr>
              <w:keepLines/>
              <w:widowControl/>
              <w:spacing w:after="0" w:before="0"/>
            </w:pPr>
            <w:r>
              <w:rPr>
                <w:sz w:val="16"/>
              </w:rPr>
              <w:t>Monster variants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q2prox_sp_monster_variants</w:t>
            </w:r>
          </w:p>
        </w:tc>
        <w:tc>
          <w:tcPr>
            <w:tcW w:type="dxa" w:w="1654"/>
            <w:tcMar>
              <w:top w:w="70" w:type="dxa"/>
              <w:start w:w="90" w:type="dxa"/>
              <w:bottom w:w="70" w:type="dxa"/>
              <w:end w:w="90" w:type="dxa"/>
            </w:tcMar>
            <w:vAlign w:val="top"/>
            <w:shd w:fill="F2FAFE"/>
          </w:tcPr>
          <w:p>
            <w:pPr>
              <w:keepLines/>
              <w:widowControl/>
              <w:spacing w:after="0" w:before="0"/>
            </w:pPr>
            <w:r>
              <w:rPr>
                <w:sz w:val="16"/>
              </w:rPr>
              <w:t>Open the monster appearance variants menu.</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/liquidswap</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/подменажидкостей</w:t>
            </w:r>
          </w:p>
        </w:tc>
        <w:tc>
          <w:tcPr>
            <w:tcW w:type="dxa" w:w="1654"/>
            <w:tcMar>
              <w:top w:w="70" w:type="dxa"/>
              <w:start w:w="90" w:type="dxa"/>
              <w:bottom w:w="70" w:type="dxa"/>
              <w:end w:w="90" w:type="dxa"/>
            </w:tcMar>
            <w:vAlign w:val="top"/>
            <w:shd w:fill="FFFFFF"/>
          </w:tcPr>
          <w:p>
            <w:pPr>
              <w:keepLines/>
              <w:widowControl/>
              <w:spacing w:after="0" w:before="0"/>
            </w:pPr>
            <w:r>
              <w:rPr>
                <w:sz w:val="16"/>
              </w:rPr>
              <w:t>Liquid swap</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q2prox_sp_liquid_swap</w:t>
            </w:r>
          </w:p>
        </w:tc>
        <w:tc>
          <w:tcPr>
            <w:tcW w:type="dxa" w:w="1654"/>
            <w:tcMar>
              <w:top w:w="70" w:type="dxa"/>
              <w:start w:w="90" w:type="dxa"/>
              <w:bottom w:w="70" w:type="dxa"/>
              <w:end w:w="90" w:type="dxa"/>
            </w:tcMar>
            <w:vAlign w:val="top"/>
            <w:shd w:fill="FFFFFF"/>
          </w:tcPr>
          <w:p>
            <w:pPr>
              <w:keepLines/>
              <w:widowControl/>
              <w:spacing w:after="0" w:before="0"/>
            </w:pPr>
            <w:r>
              <w:rPr>
                <w:sz w:val="16"/>
              </w:rPr>
              <w:t>Open the liquid swap menu.</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/liveitemtimers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/\xeb\xe0\xe9\xe2\xf2\xe0\xe9\xec\xe5\xf0\xfb</w:t>
            </w:r>
          </w:p>
        </w:tc>
        <w:tc>
          <w:tcPr>
            <w:tcW w:type="dxa" w:w="1654"/>
            <w:tcMar>
              <w:top w:w="70" w:type="dxa"/>
              <w:start w:w="90" w:type="dxa"/>
              <w:bottom w:w="70" w:type="dxa"/>
              <w:end w:w="90" w:type="dxa"/>
            </w:tcMar>
            <w:vAlign w:val="top"/>
            <w:shd w:fill="F2FAFE"/>
          </w:tcPr>
          <w:p>
            <w:pPr>
              <w:keepLines/>
              <w:widowControl/>
              <w:spacing w:after="0" w:before="0"/>
            </w:pPr>
            <w:r>
              <w:rPr>
                <w:sz w:val="16"/>
              </w:rPr>
              <w:t>Live item timers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q2prox_live_item_timers</w:t>
            </w:r>
          </w:p>
        </w:tc>
        <w:tc>
          <w:tcPr>
            <w:tcW w:type="dxa" w:w="1654"/>
            <w:tcMar>
              <w:top w:w="70" w:type="dxa"/>
              <w:start w:w="90" w:type="dxa"/>
              <w:bottom w:w="70" w:type="dxa"/>
              <w:end w:w="90" w:type="dxa"/>
            </w:tcMar>
            <w:vAlign w:val="top"/>
            <w:shd w:fill="F2FAFE"/>
          </w:tcPr>
          <w:p>
            <w:pPr>
              <w:keepLines/>
              <w:widowControl/>
              <w:spacing w:after="0" w:before="0"/>
            </w:pPr>
            <w:r>
              <w:rPr>
                <w:sz w:val="16"/>
              </w:rPr>
              <w:t>Live multiplayer item respawn timers.</w:t>
            </w:r>
          </w:p>
        </w:tc>
      </w:tr>
    </w:tbl>
    <w:p>
      <w:pPr>
        <w:spacing w:after="20"/>
      </w:pPr>
    </w:p>
    <w:p>
      <w:pPr>
        <w:pStyle w:val="Heading3"/>
      </w:pPr>
      <w:r>
        <w:t>Interface, mods and HUD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Command</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Russian alias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Title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Executes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Description</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/masters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/мастеры</w:t>
            </w:r>
          </w:p>
        </w:tc>
        <w:tc>
          <w:tcPr>
            <w:tcW w:type="dxa" w:w="1654"/>
            <w:tcMar>
              <w:top w:w="70" w:type="dxa"/>
              <w:start w:w="90" w:type="dxa"/>
              <w:bottom w:w="70" w:type="dxa"/>
              <w:end w:w="90" w:type="dxa"/>
            </w:tcMar>
            <w:vAlign w:val="top"/>
            <w:shd w:fill="F2FAFE"/>
          </w:tcPr>
          <w:p>
            <w:pPr>
              <w:keepLines/>
              <w:widowControl/>
              <w:spacing w:after="0" w:before="0"/>
            </w:pPr>
            <w:r>
              <w:rPr>
                <w:sz w:val="16"/>
              </w:rPr>
              <w:t>Primary masters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q2prox_primary_masters</w:t>
            </w:r>
          </w:p>
        </w:tc>
        <w:tc>
          <w:tcPr>
            <w:tcW w:type="dxa" w:w="1654"/>
            <w:tcMar>
              <w:top w:w="70" w:type="dxa"/>
              <w:start w:w="90" w:type="dxa"/>
              <w:bottom w:w="70" w:type="dxa"/>
              <w:end w:w="90" w:type="dxa"/>
            </w:tcMar>
            <w:vAlign w:val="top"/>
            <w:shd w:fill="F2FAFE"/>
          </w:tcPr>
          <w:p>
            <w:pPr>
              <w:keepLines/>
              <w:widowControl/>
              <w:spacing w:after="0" w:before="0"/>
            </w:pPr>
            <w:r>
              <w:rPr>
                <w:sz w:val="16"/>
              </w:rPr>
              <w:t>Open the primary settings masters page.</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/interface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/интерфейс</w:t>
            </w:r>
          </w:p>
        </w:tc>
        <w:tc>
          <w:tcPr>
            <w:tcW w:type="dxa" w:w="1654"/>
            <w:tcMar>
              <w:top w:w="70" w:type="dxa"/>
              <w:start w:w="90" w:type="dxa"/>
              <w:bottom w:w="70" w:type="dxa"/>
              <w:end w:w="90" w:type="dxa"/>
            </w:tcMar>
            <w:vAlign w:val="top"/>
            <w:shd w:fill="FFFFFF"/>
          </w:tcPr>
          <w:p>
            <w:pPr>
              <w:keepLines/>
              <w:widowControl/>
              <w:spacing w:after="0" w:before="0"/>
            </w:pPr>
            <w:r>
              <w:rPr>
                <w:sz w:val="16"/>
              </w:rPr>
              <w:t>Interface / HUD</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g_interface</w:t>
            </w:r>
          </w:p>
        </w:tc>
        <w:tc>
          <w:tcPr>
            <w:tcW w:type="dxa" w:w="1654"/>
            <w:tcMar>
              <w:top w:w="70" w:type="dxa"/>
              <w:start w:w="90" w:type="dxa"/>
              <w:bottom w:w="70" w:type="dxa"/>
              <w:end w:w="90" w:type="dxa"/>
            </w:tcMar>
            <w:vAlign w:val="top"/>
            <w:shd w:fill="FFFFFF"/>
          </w:tcPr>
          <w:p>
            <w:pPr>
              <w:keepLines/>
              <w:widowControl/>
              <w:spacing w:after="0" w:before="0"/>
            </w:pPr>
            <w:r>
              <w:rPr>
                <w:sz w:val="16"/>
              </w:rPr>
              <w:t>Open interface / HUD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/layout</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/размер</w:t>
            </w:r>
          </w:p>
        </w:tc>
        <w:tc>
          <w:tcPr>
            <w:tcW w:type="dxa" w:w="1654"/>
            <w:tcMar>
              <w:top w:w="70" w:type="dxa"/>
              <w:start w:w="90" w:type="dxa"/>
              <w:bottom w:w="70" w:type="dxa"/>
              <w:end w:w="90" w:type="dxa"/>
            </w:tcMar>
            <w:vAlign w:val="top"/>
            <w:shd w:fill="F2FAFE"/>
          </w:tcPr>
          <w:p>
            <w:pPr>
              <w:keepLines/>
              <w:widowControl/>
              <w:spacing w:after="0" w:before="0"/>
            </w:pPr>
            <w:r>
              <w:rPr>
                <w:sz w:val="16"/>
              </w:rPr>
              <w:t>Interface size</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g_interface_size</w:t>
            </w:r>
          </w:p>
        </w:tc>
        <w:tc>
          <w:tcPr>
            <w:tcW w:type="dxa" w:w="1654"/>
            <w:tcMar>
              <w:top w:w="70" w:type="dxa"/>
              <w:start w:w="90" w:type="dxa"/>
              <w:bottom w:w="70" w:type="dxa"/>
              <w:end w:w="90" w:type="dxa"/>
            </w:tcMar>
            <w:vAlign w:val="top"/>
            <w:shd w:fill="F2FAFE"/>
          </w:tcPr>
          <w:p>
            <w:pPr>
              <w:keepLines/>
              <w:widowControl/>
              <w:spacing w:after="0" w:before="0"/>
            </w:pPr>
            <w:r>
              <w:rPr>
                <w:sz w:val="16"/>
              </w:rPr>
              <w:t>HUD size / layout sub-page.</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/alpha</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/прозрачность</w:t>
            </w:r>
          </w:p>
        </w:tc>
        <w:tc>
          <w:tcPr>
            <w:tcW w:type="dxa" w:w="1654"/>
            <w:tcMar>
              <w:top w:w="70" w:type="dxa"/>
              <w:start w:w="90" w:type="dxa"/>
              <w:bottom w:w="70" w:type="dxa"/>
              <w:end w:w="90" w:type="dxa"/>
            </w:tcMar>
            <w:vAlign w:val="top"/>
            <w:shd w:fill="FFFFFF"/>
          </w:tcPr>
          <w:p>
            <w:pPr>
              <w:keepLines/>
              <w:widowControl/>
              <w:spacing w:after="0" w:before="0"/>
            </w:pPr>
            <w:r>
              <w:rPr>
                <w:sz w:val="16"/>
              </w:rPr>
              <w:t>Interface alpha</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g_interface_alpha</w:t>
            </w:r>
          </w:p>
        </w:tc>
        <w:tc>
          <w:tcPr>
            <w:tcW w:type="dxa" w:w="1654"/>
            <w:tcMar>
              <w:top w:w="70" w:type="dxa"/>
              <w:start w:w="90" w:type="dxa"/>
              <w:bottom w:w="70" w:type="dxa"/>
              <w:end w:w="90" w:type="dxa"/>
            </w:tcMar>
            <w:vAlign w:val="top"/>
            <w:shd w:fill="FFFFFF"/>
          </w:tcPr>
          <w:p>
            <w:pPr>
              <w:keepLines/>
              <w:widowControl/>
              <w:spacing w:after="0" w:before="0"/>
            </w:pPr>
            <w:r>
              <w:rPr>
                <w:sz w:val="16"/>
              </w:rPr>
              <w:t>HUD alpha / transparency sub-page.</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/modhelp</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/оверлеймода</w:t>
            </w:r>
          </w:p>
        </w:tc>
        <w:tc>
          <w:tcPr>
            <w:tcW w:type="dxa" w:w="1654"/>
            <w:tcMar>
              <w:top w:w="70" w:type="dxa"/>
              <w:start w:w="90" w:type="dxa"/>
              <w:bottom w:w="70" w:type="dxa"/>
              <w:end w:w="90" w:type="dxa"/>
            </w:tcMar>
            <w:vAlign w:val="top"/>
            <w:shd w:fill="F2FAFE"/>
          </w:tcPr>
          <w:p>
            <w:pPr>
              <w:keepLines/>
              <w:widowControl/>
              <w:spacing w:after="0" w:before="0"/>
            </w:pPr>
            <w:r>
              <w:rPr>
                <w:sz w:val="16"/>
              </w:rPr>
              <w:t>Mod overlay</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q2prox_modhelp</w:t>
            </w:r>
          </w:p>
        </w:tc>
        <w:tc>
          <w:tcPr>
            <w:tcW w:type="dxa" w:w="1654"/>
            <w:tcMar>
              <w:top w:w="70" w:type="dxa"/>
              <w:start w:w="90" w:type="dxa"/>
              <w:bottom w:w="70" w:type="dxa"/>
              <w:end w:w="90" w:type="dxa"/>
            </w:tcMar>
            <w:vAlign w:val="top"/>
            <w:shd w:fill="F2FAFE"/>
          </w:tcPr>
          <w:p>
            <w:pPr>
              <w:keepLines/>
              <w:widowControl/>
              <w:spacing w:after="0" w:before="0"/>
            </w:pPr>
            <w:r>
              <w:rPr>
                <w:sz w:val="16"/>
              </w:rPr>
              <w:t>Mod help / overlay settings (OpenTDM, OpenFFA).</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/teamhud</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/командныйhud</w:t>
            </w:r>
          </w:p>
        </w:tc>
        <w:tc>
          <w:tcPr>
            <w:tcW w:type="dxa" w:w="1654"/>
            <w:tcMar>
              <w:top w:w="70" w:type="dxa"/>
              <w:start w:w="90" w:type="dxa"/>
              <w:bottom w:w="70" w:type="dxa"/>
              <w:end w:w="90" w:type="dxa"/>
            </w:tcMar>
            <w:vAlign w:val="top"/>
            <w:shd w:fill="FFFFFF"/>
          </w:tcPr>
          <w:p>
            <w:pPr>
              <w:keepLines/>
              <w:widowControl/>
              <w:spacing w:after="0" w:before="0"/>
            </w:pPr>
            <w:r>
              <w:rPr>
                <w:sz w:val="16"/>
              </w:rPr>
              <w:t>OpenTDM team HUD</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q2prox_opentdm_teamhud</w:t>
            </w:r>
          </w:p>
        </w:tc>
        <w:tc>
          <w:tcPr>
            <w:tcW w:type="dxa" w:w="1654"/>
            <w:tcMar>
              <w:top w:w="70" w:type="dxa"/>
              <w:start w:w="90" w:type="dxa"/>
              <w:bottom w:w="70" w:type="dxa"/>
              <w:end w:w="90" w:type="dxa"/>
            </w:tcMar>
            <w:vAlign w:val="top"/>
            <w:shd w:fill="FFFFFF"/>
          </w:tcPr>
          <w:p>
            <w:pPr>
              <w:keepLines/>
              <w:widowControl/>
              <w:spacing w:after="0" w:before="0"/>
            </w:pPr>
            <w:r>
              <w:rPr>
                <w:sz w:val="16"/>
              </w:rPr>
              <w:t>Passive same-team HUD for OpenTDM matches.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/scripts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/скрипты</w:t>
            </w:r>
          </w:p>
        </w:tc>
        <w:tc>
          <w:tcPr>
            <w:tcW w:type="dxa" w:w="1654"/>
            <w:tcMar>
              <w:top w:w="70" w:type="dxa"/>
              <w:start w:w="90" w:type="dxa"/>
              <w:bottom w:w="70" w:type="dxa"/>
              <w:end w:w="90" w:type="dxa"/>
            </w:tcMar>
            <w:vAlign w:val="top"/>
            <w:shd w:fill="F2FAFE"/>
          </w:tcPr>
          <w:p>
            <w:pPr>
              <w:keepLines/>
              <w:widowControl/>
              <w:spacing w:after="0" w:before="0"/>
            </w:pPr>
            <w:r>
              <w:rPr>
                <w:sz w:val="16"/>
              </w:rPr>
              <w:t>Scripts / binds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q2prox_scripts</w:t>
            </w:r>
          </w:p>
        </w:tc>
        <w:tc>
          <w:tcPr>
            <w:tcW w:type="dxa" w:w="1654"/>
            <w:tcMar>
              <w:top w:w="70" w:type="dxa"/>
              <w:start w:w="90" w:type="dxa"/>
              <w:bottom w:w="70" w:type="dxa"/>
              <w:end w:w="90" w:type="dxa"/>
            </w:tcMar>
            <w:vAlign w:val="top"/>
            <w:shd w:fill="F2FAFE"/>
          </w:tcPr>
          <w:p>
            <w:pPr>
              <w:keepLines/>
              <w:widowControl/>
              <w:spacing w:after="0" w:before="0"/>
            </w:pPr>
            <w:r>
              <w:rPr>
                <w:sz w:val="16"/>
              </w:rPr>
              <w:t>Q2PRO-X command-bind macros and scripts.</w:t>
            </w:r>
          </w:p>
        </w:tc>
      </w:tr>
    </w:tbl>
    <w:p>
      <w:pPr>
        <w:spacing w:after="20"/>
      </w:pPr>
    </w:p>
    <w:p>
      <w:pPr>
        <w:pStyle w:val="Heading3"/>
      </w:pPr>
      <w:r>
        <w:t>System and audio</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Command</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Russian alias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Title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Executes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Description</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/video</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/видео</w:t>
            </w:r>
          </w:p>
        </w:tc>
        <w:tc>
          <w:tcPr>
            <w:tcW w:type="dxa" w:w="1654"/>
            <w:tcMar>
              <w:top w:w="70" w:type="dxa"/>
              <w:start w:w="90" w:type="dxa"/>
              <w:bottom w:w="70" w:type="dxa"/>
              <w:end w:w="90" w:type="dxa"/>
            </w:tcMar>
            <w:vAlign w:val="top"/>
            <w:shd w:fill="F2FAFE"/>
          </w:tcPr>
          <w:p>
            <w:pPr>
              <w:keepLines/>
              <w:widowControl/>
              <w:spacing w:after="0" w:before="0"/>
            </w:pPr>
            <w:r>
              <w:rPr>
                <w:sz w:val="16"/>
              </w:rPr>
              <w:t>Video menu</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q2prox_video</w:t>
            </w:r>
          </w:p>
        </w:tc>
        <w:tc>
          <w:tcPr>
            <w:tcW w:type="dxa" w:w="1654"/>
            <w:tcMar>
              <w:top w:w="70" w:type="dxa"/>
              <w:start w:w="90" w:type="dxa"/>
              <w:bottom w:w="70" w:type="dxa"/>
              <w:end w:w="90" w:type="dxa"/>
            </w:tcMar>
            <w:vAlign w:val="top"/>
            <w:shd w:fill="F2FAFE"/>
          </w:tcPr>
          <w:p>
            <w:pPr>
              <w:keepLines/>
              <w:widowControl/>
              <w:spacing w:after="0" w:before="0"/>
            </w:pPr>
            <w:r>
              <w:rPr>
                <w:sz w:val="16"/>
              </w:rPr>
              <w:t>Open video / display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/HDR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/хдр</w:t>
            </w:r>
          </w:p>
        </w:tc>
        <w:tc>
          <w:tcPr>
            <w:tcW w:type="dxa" w:w="1654"/>
            <w:tcMar>
              <w:top w:w="70" w:type="dxa"/>
              <w:start w:w="90" w:type="dxa"/>
              <w:bottom w:w="70" w:type="dxa"/>
              <w:end w:w="90" w:type="dxa"/>
            </w:tcMar>
            <w:vAlign w:val="top"/>
            <w:shd w:fill="FFFFFF"/>
          </w:tcPr>
          <w:p>
            <w:pPr>
              <w:keepLines/>
              <w:widowControl/>
              <w:spacing w:after="0" w:before="0"/>
            </w:pPr>
            <w:r>
              <w:rPr>
                <w:sz w:val="16"/>
              </w:rPr>
              <w:t>HDR settings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q2prox_hdr</w:t>
            </w:r>
          </w:p>
        </w:tc>
        <w:tc>
          <w:tcPr>
            <w:tcW w:type="dxa" w:w="1654"/>
            <w:tcMar>
              <w:top w:w="70" w:type="dxa"/>
              <w:start w:w="90" w:type="dxa"/>
              <w:bottom w:w="70" w:type="dxa"/>
              <w:end w:w="90" w:type="dxa"/>
            </w:tcMar>
            <w:vAlign w:val="top"/>
            <w:shd w:fill="FFFFFF"/>
          </w:tcPr>
          <w:p>
            <w:pPr>
              <w:keepLines/>
              <w:widowControl/>
              <w:spacing w:after="0" w:before="0"/>
            </w:pPr>
            <w:r>
              <w:rPr>
                <w:sz w:val="16"/>
              </w:rPr>
              <w:t>Open HDR rendering and HDR output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/sound</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/звук</w:t>
            </w:r>
          </w:p>
        </w:tc>
        <w:tc>
          <w:tcPr>
            <w:tcW w:type="dxa" w:w="1654"/>
            <w:tcMar>
              <w:top w:w="70" w:type="dxa"/>
              <w:start w:w="90" w:type="dxa"/>
              <w:bottom w:w="70" w:type="dxa"/>
              <w:end w:w="90" w:type="dxa"/>
            </w:tcMar>
            <w:vAlign w:val="top"/>
            <w:shd w:fill="F2FAFE"/>
          </w:tcPr>
          <w:p>
            <w:pPr>
              <w:keepLines/>
              <w:widowControl/>
              <w:spacing w:after="0" w:before="0"/>
            </w:pPr>
            <w:r>
              <w:rPr>
                <w:sz w:val="16"/>
              </w:rPr>
              <w:t>Sound menu</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q2prox_sound</w:t>
            </w:r>
          </w:p>
        </w:tc>
        <w:tc>
          <w:tcPr>
            <w:tcW w:type="dxa" w:w="1654"/>
            <w:tcMar>
              <w:top w:w="70" w:type="dxa"/>
              <w:start w:w="90" w:type="dxa"/>
              <w:bottom w:w="70" w:type="dxa"/>
              <w:end w:w="90" w:type="dxa"/>
            </w:tcMar>
            <w:vAlign w:val="top"/>
            <w:shd w:fill="F2FAFE"/>
          </w:tcPr>
          <w:p>
            <w:pPr>
              <w:keepLines/>
              <w:widowControl/>
              <w:spacing w:after="0" w:before="0"/>
            </w:pPr>
            <w:r>
              <w:rPr>
                <w:sz w:val="16"/>
              </w:rPr>
              <w:t>Open sound / acoustics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/soundactive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/активныйзвук</w:t>
            </w:r>
          </w:p>
        </w:tc>
        <w:tc>
          <w:tcPr>
            <w:tcW w:type="dxa" w:w="1654"/>
            <w:tcMar>
              <w:top w:w="70" w:type="dxa"/>
              <w:start w:w="90" w:type="dxa"/>
              <w:bottom w:w="70" w:type="dxa"/>
              <w:end w:w="90" w:type="dxa"/>
            </w:tcMar>
            <w:vAlign w:val="top"/>
            <w:shd w:fill="FFFFFF"/>
          </w:tcPr>
          <w:p>
            <w:pPr>
              <w:keepLines/>
              <w:widowControl/>
              <w:spacing w:after="0" w:before="0"/>
            </w:pPr>
            <w:r>
              <w:rPr>
                <w:sz w:val="16"/>
              </w:rPr>
              <w:t>Active sound channels</w:t>
            </w:r>
          </w:p>
        </w:tc>
        <w:tc>
          <w:tcPr>
            <w:tcW w:type="dxa" w:w="1654"/>
            <w:tcMar>
              <w:top w:w="70" w:type="dxa"/>
              <w:start w:w="90" w:type="dxa"/>
              <w:bottom w:w="70" w:type="dxa"/>
              <w:end w:w="90" w:type="dxa"/>
            </w:tcMar>
            <w:vAlign w:val="top"/>
            <w:shd w:fill="FFFFFF"/>
          </w:tcPr>
          <w:p>
            <w:pPr>
              <w:keepLines/>
              <w:widowControl/>
              <w:spacing w:after="0" w:before="0"/>
            </w:pPr>
            <w:r>
              <w:rPr>
                <w:sz w:val="16"/>
              </w:rPr>
              <w:t>Command</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soundactive</w:t>
            </w:r>
          </w:p>
        </w:tc>
        <w:tc>
          <w:tcPr>
            <w:tcW w:type="dxa" w:w="1654"/>
            <w:tcMar>
              <w:top w:w="70" w:type="dxa"/>
              <w:start w:w="90" w:type="dxa"/>
              <w:bottom w:w="70" w:type="dxa"/>
              <w:end w:w="90" w:type="dxa"/>
            </w:tcMar>
            <w:vAlign w:val="top"/>
            <w:shd w:fill="FFFFFF"/>
          </w:tcPr>
          <w:p>
            <w:pPr>
              <w:keepLines/>
              <w:widowControl/>
              <w:spacing w:after="0" w:before="0"/>
            </w:pPr>
            <w:r>
              <w:rPr>
                <w:sz w:val="16"/>
              </w:rPr>
              <w:t>Print currently reserved AVFX ambient channels, audible one-shot sounds, autosounds and the last submitted AVFX ambient loops. Useful for diagnosing stuck rain/wind/snow ambience.</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/binaural</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/бинаурал</w:t>
            </w:r>
          </w:p>
        </w:tc>
        <w:tc>
          <w:tcPr>
            <w:tcW w:type="dxa" w:w="1654"/>
            <w:tcMar>
              <w:top w:w="70" w:type="dxa"/>
              <w:start w:w="90" w:type="dxa"/>
              <w:bottom w:w="70" w:type="dxa"/>
              <w:end w:w="90" w:type="dxa"/>
            </w:tcMar>
            <w:vAlign w:val="top"/>
            <w:shd w:fill="F2FAFE"/>
          </w:tcPr>
          <w:p>
            <w:pPr>
              <w:keepLines/>
              <w:widowControl/>
              <w:spacing w:after="0" w:before="0"/>
            </w:pPr>
            <w:r>
              <w:rPr>
                <w:sz w:val="16"/>
              </w:rPr>
              <w:t>Binaural / 3D</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q2prox_binaural</w:t>
            </w:r>
          </w:p>
        </w:tc>
        <w:tc>
          <w:tcPr>
            <w:tcW w:type="dxa" w:w="1654"/>
            <w:tcMar>
              <w:top w:w="70" w:type="dxa"/>
              <w:start w:w="90" w:type="dxa"/>
              <w:bottom w:w="70" w:type="dxa"/>
              <w:end w:w="90" w:type="dxa"/>
            </w:tcMar>
            <w:vAlign w:val="top"/>
            <w:shd w:fill="F2FAFE"/>
          </w:tcPr>
          <w:p>
            <w:pPr>
              <w:keepLines/>
              <w:widowControl/>
              <w:spacing w:after="0" w:before="0"/>
            </w:pPr>
            <w:r>
              <w:rPr>
                <w:sz w:val="16"/>
              </w:rPr>
              <w:t>Headphone binaural 3D sound + HRTF tuning.</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/volumes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/громкость</w:t>
            </w:r>
          </w:p>
        </w:tc>
        <w:tc>
          <w:tcPr>
            <w:tcW w:type="dxa" w:w="1654"/>
            <w:tcMar>
              <w:top w:w="70" w:type="dxa"/>
              <w:start w:w="90" w:type="dxa"/>
              <w:bottom w:w="70" w:type="dxa"/>
              <w:end w:w="90" w:type="dxa"/>
            </w:tcMar>
            <w:vAlign w:val="top"/>
            <w:shd w:fill="FFFFFF"/>
          </w:tcPr>
          <w:p>
            <w:pPr>
              <w:keepLines/>
              <w:widowControl/>
              <w:spacing w:after="0" w:before="0"/>
            </w:pPr>
            <w:r>
              <w:rPr>
                <w:sz w:val="16"/>
              </w:rPr>
              <w:t>Sound volumes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q2prox_sound_vol</w:t>
            </w:r>
          </w:p>
        </w:tc>
        <w:tc>
          <w:tcPr>
            <w:tcW w:type="dxa" w:w="1654"/>
            <w:tcMar>
              <w:top w:w="70" w:type="dxa"/>
              <w:start w:w="90" w:type="dxa"/>
              <w:bottom w:w="70" w:type="dxa"/>
              <w:end w:w="90" w:type="dxa"/>
            </w:tcMar>
            <w:vAlign w:val="top"/>
            <w:shd w:fill="FFFFFF"/>
          </w:tcPr>
          <w:p>
            <w:pPr>
              <w:keepLines/>
              <w:widowControl/>
              <w:spacing w:after="0" w:before="0"/>
            </w:pPr>
            <w:r>
              <w:rPr>
                <w:sz w:val="16"/>
              </w:rPr>
              <w:t>Open sound volume controls: weapons, other sound categories, AVFX sounds.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/weaponvol</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/громкостьоружия</w:t>
            </w:r>
          </w:p>
        </w:tc>
        <w:tc>
          <w:tcPr>
            <w:tcW w:type="dxa" w:w="1654"/>
            <w:tcMar>
              <w:top w:w="70" w:type="dxa"/>
              <w:start w:w="90" w:type="dxa"/>
              <w:bottom w:w="70" w:type="dxa"/>
              <w:end w:w="90" w:type="dxa"/>
            </w:tcMar>
            <w:vAlign w:val="top"/>
            <w:shd w:fill="F2FAFE"/>
          </w:tcPr>
          <w:p>
            <w:pPr>
              <w:keepLines/>
              <w:widowControl/>
              <w:spacing w:after="0" w:before="0"/>
            </w:pPr>
            <w:r>
              <w:rPr>
                <w:sz w:val="16"/>
              </w:rPr>
              <w:t>Weapon volumes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q2prox_weaponvol</w:t>
            </w:r>
          </w:p>
        </w:tc>
        <w:tc>
          <w:tcPr>
            <w:tcW w:type="dxa" w:w="1654"/>
            <w:tcMar>
              <w:top w:w="70" w:type="dxa"/>
              <w:start w:w="90" w:type="dxa"/>
              <w:bottom w:w="70" w:type="dxa"/>
              <w:end w:w="90" w:type="dxa"/>
            </w:tcMar>
            <w:vAlign w:val="top"/>
            <w:shd w:fill="F2FAFE"/>
          </w:tcPr>
          <w:p>
            <w:pPr>
              <w:keepLines/>
              <w:widowControl/>
              <w:spacing w:after="0" w:before="0"/>
            </w:pPr>
            <w:r>
              <w:rPr>
                <w:sz w:val="16"/>
              </w:rPr>
              <w:t>Open per-weapon volume sliders (blaster, shotgun, machinegun, etc.).</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/othervol</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/прочиезвуки</w:t>
            </w:r>
          </w:p>
        </w:tc>
        <w:tc>
          <w:tcPr>
            <w:tcW w:type="dxa" w:w="1654"/>
            <w:tcMar>
              <w:top w:w="70" w:type="dxa"/>
              <w:start w:w="90" w:type="dxa"/>
              <w:bottom w:w="70" w:type="dxa"/>
              <w:end w:w="90" w:type="dxa"/>
            </w:tcMar>
            <w:vAlign w:val="top"/>
            <w:shd w:fill="FFFFFF"/>
          </w:tcPr>
          <w:p>
            <w:pPr>
              <w:keepLines/>
              <w:widowControl/>
              <w:spacing w:after="0" w:before="0"/>
            </w:pPr>
            <w:r>
              <w:rPr>
                <w:sz w:val="16"/>
              </w:rPr>
              <w:t>Other sound volumes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q2prox_othervol</w:t>
            </w:r>
          </w:p>
        </w:tc>
        <w:tc>
          <w:tcPr>
            <w:tcW w:type="dxa" w:w="1654"/>
            <w:tcMar>
              <w:top w:w="70" w:type="dxa"/>
              <w:start w:w="90" w:type="dxa"/>
              <w:bottom w:w="70" w:type="dxa"/>
              <w:end w:w="90" w:type="dxa"/>
            </w:tcMar>
            <w:vAlign w:val="top"/>
            <w:shd w:fill="FFFFFF"/>
          </w:tcPr>
          <w:p>
            <w:pPr>
              <w:keepLines/>
              <w:widowControl/>
              <w:spacing w:after="0" w:before="0"/>
            </w:pPr>
            <w:r>
              <w:rPr>
                <w:sz w:val="16"/>
              </w:rPr>
              <w:t>Open non-weapon category volumes (player, voice, environment, demo player, ambient, etc.).</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/avfxvol</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/громкостьavfx</w:t>
            </w:r>
          </w:p>
        </w:tc>
        <w:tc>
          <w:tcPr>
            <w:tcW w:type="dxa" w:w="1654"/>
            <w:tcMar>
              <w:top w:w="70" w:type="dxa"/>
              <w:start w:w="90" w:type="dxa"/>
              <w:bottom w:w="70" w:type="dxa"/>
              <w:end w:w="90" w:type="dxa"/>
            </w:tcMar>
            <w:vAlign w:val="top"/>
            <w:shd w:fill="F2FAFE"/>
          </w:tcPr>
          <w:p>
            <w:pPr>
              <w:keepLines/>
              <w:widowControl/>
              <w:spacing w:after="0" w:before="0"/>
            </w:pPr>
            <w:r>
              <w:rPr>
                <w:sz w:val="16"/>
              </w:rPr>
              <w:t>AVFX sound volumes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q2prox_avfxvol</w:t>
            </w:r>
          </w:p>
        </w:tc>
        <w:tc>
          <w:tcPr>
            <w:tcW w:type="dxa" w:w="1654"/>
            <w:tcMar>
              <w:top w:w="70" w:type="dxa"/>
              <w:start w:w="90" w:type="dxa"/>
              <w:bottom w:w="70" w:type="dxa"/>
              <w:end w:w="90" w:type="dxa"/>
            </w:tcMar>
            <w:vAlign w:val="top"/>
            <w:shd w:fill="F2FAFE"/>
          </w:tcPr>
          <w:p>
            <w:pPr>
              <w:keepLines/>
              <w:widowControl/>
              <w:spacing w:after="0" w:before="0"/>
            </w:pPr>
            <w:r>
              <w:rPr>
                <w:sz w:val="16"/>
              </w:rPr>
              <w:t>Open AVFX sound layer settings (rain, snow, wind, water, steam, thunder, meteor, surface steps).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/voice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/голос</w:t>
            </w:r>
          </w:p>
        </w:tc>
        <w:tc>
          <w:tcPr>
            <w:tcW w:type="dxa" w:w="1654"/>
            <w:tcMar>
              <w:top w:w="70" w:type="dxa"/>
              <w:start w:w="90" w:type="dxa"/>
              <w:bottom w:w="70" w:type="dxa"/>
              <w:end w:w="90" w:type="dxa"/>
            </w:tcMar>
            <w:vAlign w:val="top"/>
            <w:shd w:fill="FFFFFF"/>
          </w:tcPr>
          <w:p>
            <w:pPr>
              <w:keepLines/>
              <w:widowControl/>
              <w:spacing w:after="0" w:before="0"/>
            </w:pPr>
            <w:r>
              <w:rPr>
                <w:sz w:val="16"/>
              </w:rPr>
              <w:t>Voice chat</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q2prox_voice</w:t>
            </w:r>
          </w:p>
        </w:tc>
        <w:tc>
          <w:tcPr>
            <w:tcW w:type="dxa" w:w="1654"/>
            <w:tcMar>
              <w:top w:w="70" w:type="dxa"/>
              <w:start w:w="90" w:type="dxa"/>
              <w:bottom w:w="70" w:type="dxa"/>
              <w:end w:w="90" w:type="dxa"/>
            </w:tcMar>
            <w:vAlign w:val="top"/>
            <w:shd w:fill="FFFFFF"/>
          </w:tcPr>
          <w:p>
            <w:pPr>
              <w:keepLines/>
              <w:widowControl/>
              <w:spacing w:after="0" w:before="0"/>
            </w:pPr>
            <w:r>
              <w:rPr>
                <w:sz w:val="16"/>
              </w:rPr>
              <w:t>Open voice chat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/mic</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/микрофон</w:t>
            </w:r>
          </w:p>
        </w:tc>
        <w:tc>
          <w:tcPr>
            <w:tcW w:type="dxa" w:w="1654"/>
            <w:tcMar>
              <w:top w:w="70" w:type="dxa"/>
              <w:start w:w="90" w:type="dxa"/>
              <w:bottom w:w="70" w:type="dxa"/>
              <w:end w:w="90" w:type="dxa"/>
            </w:tcMar>
            <w:vAlign w:val="top"/>
            <w:shd w:fill="F2FAFE"/>
          </w:tcPr>
          <w:p>
            <w:pPr>
              <w:keepLines/>
              <w:widowControl/>
              <w:spacing w:after="0" w:before="0"/>
            </w:pPr>
            <w:r>
              <w:rPr>
                <w:sz w:val="16"/>
              </w:rPr>
              <w:t>Microphone</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q2prox_voice_mic_pick</w:t>
            </w:r>
          </w:p>
        </w:tc>
        <w:tc>
          <w:tcPr>
            <w:tcW w:type="dxa" w:w="1654"/>
            <w:tcMar>
              <w:top w:w="70" w:type="dxa"/>
              <w:start w:w="90" w:type="dxa"/>
              <w:bottom w:w="70" w:type="dxa"/>
              <w:end w:w="90" w:type="dxa"/>
            </w:tcMar>
            <w:vAlign w:val="top"/>
            <w:shd w:fill="F2FAFE"/>
          </w:tcPr>
          <w:p>
            <w:pPr>
              <w:keepLines/>
              <w:widowControl/>
              <w:spacing w:after="0" w:before="0"/>
            </w:pPr>
            <w:r>
              <w:rPr>
                <w:sz w:val="16"/>
              </w:rPr>
              <w:t>Pick voice chat microphone.</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/onlinemusic</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/музыка</w:t>
            </w:r>
          </w:p>
        </w:tc>
        <w:tc>
          <w:tcPr>
            <w:tcW w:type="dxa" w:w="1654"/>
            <w:tcMar>
              <w:top w:w="70" w:type="dxa"/>
              <w:start w:w="90" w:type="dxa"/>
              <w:bottom w:w="70" w:type="dxa"/>
              <w:end w:w="90" w:type="dxa"/>
            </w:tcMar>
            <w:vAlign w:val="top"/>
            <w:shd w:fill="FFFFFF"/>
          </w:tcPr>
          <w:p>
            <w:pPr>
              <w:keepLines/>
              <w:widowControl/>
              <w:spacing w:after="0" w:before="0"/>
            </w:pPr>
            <w:r>
              <w:rPr>
                <w:sz w:val="16"/>
              </w:rPr>
              <w:t>Online music player</w:t>
            </w:r>
          </w:p>
        </w:tc>
        <w:tc>
          <w:tcPr>
            <w:tcW w:type="dxa" w:w="1654"/>
            <w:tcMar>
              <w:top w:w="70" w:type="dxa"/>
              <w:start w:w="90" w:type="dxa"/>
              <w:bottom w:w="70" w:type="dxa"/>
              <w:end w:w="90" w:type="dxa"/>
            </w:tcMar>
            <w:vAlign w:val="top"/>
            <w:shd w:fill="FFFFFF"/>
          </w:tcPr>
          <w:p>
            <w:pPr>
              <w:keepLines/>
              <w:widowControl/>
              <w:spacing w:after="0" w:before="0"/>
            </w:pPr>
            <w:r>
              <w:rPr>
                <w:sz w:val="16"/>
              </w:rPr>
              <w:t>Command</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music_online_open</w:t>
            </w:r>
          </w:p>
        </w:tc>
        <w:tc>
          <w:tcPr>
            <w:tcW w:type="dxa" w:w="1654"/>
            <w:tcMar>
              <w:top w:w="70" w:type="dxa"/>
              <w:start w:w="90" w:type="dxa"/>
              <w:bottom w:w="70" w:type="dxa"/>
              <w:end w:w="90" w:type="dxa"/>
            </w:tcMar>
            <w:vAlign w:val="top"/>
            <w:shd w:fill="FFFFFF"/>
          </w:tcPr>
          <w:p>
            <w:pPr>
              <w:keepLines/>
              <w:widowControl/>
              <w:spacing w:after="0" w:before="0"/>
            </w:pPr>
            <w:r>
              <w:rPr>
                <w:sz w:val="16"/>
              </w:rPr>
              <w:t>Open the online music (PROMODJ) overlay player: search, play, queue.</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/onlinemusicmenu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/музыкаменю</w:t>
            </w:r>
          </w:p>
        </w:tc>
        <w:tc>
          <w:tcPr>
            <w:tcW w:type="dxa" w:w="1654"/>
            <w:tcMar>
              <w:top w:w="70" w:type="dxa"/>
              <w:start w:w="90" w:type="dxa"/>
              <w:bottom w:w="70" w:type="dxa"/>
              <w:end w:w="90" w:type="dxa"/>
            </w:tcMar>
            <w:vAlign w:val="top"/>
            <w:shd w:fill="F2FAFE"/>
          </w:tcPr>
          <w:p>
            <w:pPr>
              <w:keepLines/>
              <w:widowControl/>
              <w:spacing w:after="0" w:before="0"/>
            </w:pPr>
            <w:r>
              <w:rPr>
                <w:sz w:val="16"/>
              </w:rPr>
              <w:t>Online music settings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q2prox_online_music</w:t>
            </w:r>
          </w:p>
        </w:tc>
        <w:tc>
          <w:tcPr>
            <w:tcW w:type="dxa" w:w="1654"/>
            <w:tcMar>
              <w:top w:w="70" w:type="dxa"/>
              <w:start w:w="90" w:type="dxa"/>
              <w:bottom w:w="70" w:type="dxa"/>
              <w:end w:w="90" w:type="dxa"/>
            </w:tcMar>
            <w:vAlign w:val="top"/>
            <w:shd w:fill="F2FAFE"/>
          </w:tcPr>
          <w:p>
            <w:pPr>
              <w:keepLines/>
              <w:widowControl/>
              <w:spacing w:after="0" w:before="0"/>
            </w:pPr>
            <w:r>
              <w:rPr>
                <w:sz w:val="16"/>
              </w:rPr>
              <w:t>Open the online music settings menu (provider, genres, queue, overlay).</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/musiclucky</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/повезёт</w:t>
            </w:r>
          </w:p>
        </w:tc>
        <w:tc>
          <w:tcPr>
            <w:tcW w:type="dxa" w:w="1654"/>
            <w:tcMar>
              <w:top w:w="70" w:type="dxa"/>
              <w:start w:w="90" w:type="dxa"/>
              <w:bottom w:w="70" w:type="dxa"/>
              <w:end w:w="90" w:type="dxa"/>
            </w:tcMar>
            <w:vAlign w:val="top"/>
            <w:shd w:fill="FFFFFF"/>
          </w:tcPr>
          <w:p>
            <w:pPr>
              <w:keepLines/>
              <w:widowControl/>
              <w:spacing w:after="0" w:before="0"/>
            </w:pPr>
            <w:r>
              <w:rPr>
                <w:sz w:val="16"/>
              </w:rPr>
              <w:t>Online music: lucky</w:t>
            </w:r>
          </w:p>
        </w:tc>
        <w:tc>
          <w:tcPr>
            <w:tcW w:type="dxa" w:w="1654"/>
            <w:tcMar>
              <w:top w:w="70" w:type="dxa"/>
              <w:start w:w="90" w:type="dxa"/>
              <w:bottom w:w="70" w:type="dxa"/>
              <w:end w:w="90" w:type="dxa"/>
            </w:tcMar>
            <w:vAlign w:val="top"/>
            <w:shd w:fill="FFFFFF"/>
          </w:tcPr>
          <w:p>
            <w:pPr>
              <w:keepLines/>
              <w:widowControl/>
              <w:spacing w:after="0" w:before="0"/>
            </w:pPr>
            <w:r>
              <w:rPr>
                <w:sz w:val="16"/>
              </w:rPr>
              <w:t>Command</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music_online_lucky</w:t>
            </w:r>
          </w:p>
        </w:tc>
        <w:tc>
          <w:tcPr>
            <w:tcW w:type="dxa" w:w="1654"/>
            <w:tcMar>
              <w:top w:w="70" w:type="dxa"/>
              <w:start w:w="90" w:type="dxa"/>
              <w:bottom w:w="70" w:type="dxa"/>
              <w:end w:w="90" w:type="dxa"/>
            </w:tcMar>
            <w:vAlign w:val="top"/>
            <w:shd w:fill="FFFFFF"/>
          </w:tcPr>
          <w:p>
            <w:pPr>
              <w:keepLines/>
              <w:widowControl/>
              <w:spacing w:after="0" w:before="0"/>
            </w:pPr>
            <w:r>
              <w:rPr>
                <w:sz w:val="16"/>
              </w:rPr>
              <w:t>Pick and play a random online track by the current lucky scope.</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/oled</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/олед</w:t>
            </w:r>
          </w:p>
        </w:tc>
        <w:tc>
          <w:tcPr>
            <w:tcW w:type="dxa" w:w="1654"/>
            <w:tcMar>
              <w:top w:w="70" w:type="dxa"/>
              <w:start w:w="90" w:type="dxa"/>
              <w:bottom w:w="70" w:type="dxa"/>
              <w:end w:w="90" w:type="dxa"/>
            </w:tcMar>
            <w:vAlign w:val="top"/>
            <w:shd w:fill="F2FAFE"/>
          </w:tcPr>
          <w:p>
            <w:pPr>
              <w:keepLines/>
              <w:widowControl/>
              <w:spacing w:after="0" w:before="0"/>
            </w:pPr>
            <w:r>
              <w:rPr>
                <w:sz w:val="16"/>
              </w:rPr>
              <w:t>OLED protection</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q2prox_oled</w:t>
            </w:r>
          </w:p>
        </w:tc>
        <w:tc>
          <w:tcPr>
            <w:tcW w:type="dxa" w:w="1654"/>
            <w:tcMar>
              <w:top w:w="70" w:type="dxa"/>
              <w:start w:w="90" w:type="dxa"/>
              <w:bottom w:w="70" w:type="dxa"/>
              <w:end w:w="90" w:type="dxa"/>
            </w:tcMar>
            <w:vAlign w:val="top"/>
            <w:shd w:fill="F2FAFE"/>
          </w:tcPr>
          <w:p>
            <w:pPr>
              <w:keepLines/>
              <w:widowControl/>
              <w:spacing w:after="0" w:before="0"/>
            </w:pPr>
            <w:r>
              <w:rPr>
                <w:sz w:val="16"/>
              </w:rPr>
              <w:t>Open OLED protection / idle dim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/config</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/конфиг</w:t>
            </w:r>
          </w:p>
        </w:tc>
        <w:tc>
          <w:tcPr>
            <w:tcW w:type="dxa" w:w="1654"/>
            <w:tcMar>
              <w:top w:w="70" w:type="dxa"/>
              <w:start w:w="90" w:type="dxa"/>
              <w:bottom w:w="70" w:type="dxa"/>
              <w:end w:w="90" w:type="dxa"/>
            </w:tcMar>
            <w:vAlign w:val="top"/>
            <w:shd w:fill="FFFFFF"/>
          </w:tcPr>
          <w:p>
            <w:pPr>
              <w:keepLines/>
              <w:widowControl/>
              <w:spacing w:after="0" w:before="0"/>
            </w:pPr>
            <w:r>
              <w:rPr>
                <w:sz w:val="16"/>
              </w:rPr>
              <w:t>Config</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g_config</w:t>
            </w:r>
          </w:p>
        </w:tc>
        <w:tc>
          <w:tcPr>
            <w:tcW w:type="dxa" w:w="1654"/>
            <w:tcMar>
              <w:top w:w="70" w:type="dxa"/>
              <w:start w:w="90" w:type="dxa"/>
              <w:bottom w:w="70" w:type="dxa"/>
              <w:end w:w="90" w:type="dxa"/>
            </w:tcMar>
            <w:vAlign w:val="top"/>
            <w:shd w:fill="FFFFFF"/>
          </w:tcPr>
          <w:p>
            <w:pPr>
              <w:keepLines/>
              <w:widowControl/>
              <w:spacing w:after="0" w:before="0"/>
            </w:pPr>
            <w:r>
              <w:rPr>
                <w:sz w:val="16"/>
              </w:rPr>
              <w:t>Open Q2PRO-X config / save / reset menu.</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/network</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/сеть</w:t>
            </w:r>
          </w:p>
        </w:tc>
        <w:tc>
          <w:tcPr>
            <w:tcW w:type="dxa" w:w="1654"/>
            <w:tcMar>
              <w:top w:w="70" w:type="dxa"/>
              <w:start w:w="90" w:type="dxa"/>
              <w:bottom w:w="70" w:type="dxa"/>
              <w:end w:w="90" w:type="dxa"/>
            </w:tcMar>
            <w:vAlign w:val="top"/>
            <w:shd w:fill="F2FAFE"/>
          </w:tcPr>
          <w:p>
            <w:pPr>
              <w:keepLines/>
              <w:widowControl/>
              <w:spacing w:after="0" w:before="0"/>
            </w:pPr>
            <w:r>
              <w:rPr>
                <w:sz w:val="16"/>
              </w:rPr>
              <w:t>Network</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q2prox_advanced_network</w:t>
            </w:r>
          </w:p>
        </w:tc>
        <w:tc>
          <w:tcPr>
            <w:tcW w:type="dxa" w:w="1654"/>
            <w:tcMar>
              <w:top w:w="70" w:type="dxa"/>
              <w:start w:w="90" w:type="dxa"/>
              <w:bottom w:w="70" w:type="dxa"/>
              <w:end w:w="90" w:type="dxa"/>
            </w:tcMar>
            <w:vAlign w:val="top"/>
            <w:shd w:fill="F2FAFE"/>
          </w:tcPr>
          <w:p>
            <w:pPr>
              <w:keepLines/>
              <w:widowControl/>
              <w:spacing w:after="0" w:before="0"/>
            </w:pPr>
            <w:r>
              <w:rPr>
                <w:sz w:val="16"/>
              </w:rPr>
              <w:t>Open advanced network settings.</w:t>
            </w:r>
          </w:p>
        </w:tc>
      </w:tr>
    </w:tbl>
    <w:p>
      <w:pPr>
        <w:spacing w:after="20"/>
      </w:pPr>
    </w:p>
    <w:p>
      <w:pPr>
        <w:pStyle w:val="Heading3"/>
      </w:pPr>
      <w:r>
        <w:t>Visuals and highlights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Command</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Russian alias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Title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Executes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Description</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/tessellation</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/тесселяция</w:t>
            </w:r>
          </w:p>
        </w:tc>
        <w:tc>
          <w:tcPr>
            <w:tcW w:type="dxa" w:w="1654"/>
            <w:tcMar>
              <w:top w:w="70" w:type="dxa"/>
              <w:start w:w="90" w:type="dxa"/>
              <w:bottom w:w="70" w:type="dxa"/>
              <w:end w:w="90" w:type="dxa"/>
            </w:tcMar>
            <w:vAlign w:val="top"/>
            <w:shd w:fill="F2FAFE"/>
          </w:tcPr>
          <w:p>
            <w:pPr>
              <w:keepLines/>
              <w:widowControl/>
              <w:spacing w:after="0" w:before="0"/>
            </w:pPr>
            <w:r>
              <w:rPr>
                <w:sz w:val="16"/>
              </w:rPr>
              <w:t>Tessellation</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q2prox_bsp_tessellation</w:t>
            </w:r>
          </w:p>
        </w:tc>
        <w:tc>
          <w:tcPr>
            <w:tcW w:type="dxa" w:w="1654"/>
            <w:tcMar>
              <w:top w:w="70" w:type="dxa"/>
              <w:start w:w="90" w:type="dxa"/>
              <w:bottom w:w="70" w:type="dxa"/>
              <w:end w:w="90" w:type="dxa"/>
            </w:tcMar>
            <w:vAlign w:val="top"/>
            <w:shd w:fill="F2FAFE"/>
          </w:tcPr>
          <w:p>
            <w:pPr>
              <w:keepLines/>
              <w:widowControl/>
              <w:spacing w:after="0" w:before="0"/>
            </w:pPr>
            <w:r>
              <w:rPr>
                <w:sz w:val="16"/>
              </w:rPr>
              <w:t>Open the WGL BSP hardware tessellation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/visibility</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/подсветка</w:t>
            </w:r>
          </w:p>
        </w:tc>
        <w:tc>
          <w:tcPr>
            <w:tcW w:type="dxa" w:w="1654"/>
            <w:tcMar>
              <w:top w:w="70" w:type="dxa"/>
              <w:start w:w="90" w:type="dxa"/>
              <w:bottom w:w="70" w:type="dxa"/>
              <w:end w:w="90" w:type="dxa"/>
            </w:tcMar>
            <w:vAlign w:val="top"/>
            <w:shd w:fill="FFFFFF"/>
          </w:tcPr>
          <w:p>
            <w:pPr>
              <w:keepLines/>
              <w:widowControl/>
              <w:spacing w:after="0" w:before="0"/>
            </w:pPr>
            <w:r>
              <w:rPr>
                <w:sz w:val="16"/>
              </w:rPr>
              <w:t>Visibility</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q2prox_vis</w:t>
            </w:r>
          </w:p>
        </w:tc>
        <w:tc>
          <w:tcPr>
            <w:tcW w:type="dxa" w:w="1654"/>
            <w:tcMar>
              <w:top w:w="70" w:type="dxa"/>
              <w:start w:w="90" w:type="dxa"/>
              <w:bottom w:w="70" w:type="dxa"/>
              <w:end w:w="90" w:type="dxa"/>
            </w:tcMar>
            <w:vAlign w:val="top"/>
            <w:shd w:fill="FFFFFF"/>
          </w:tcPr>
          <w:p>
            <w:pPr>
              <w:keepLines/>
              <w:widowControl/>
              <w:spacing w:after="0" w:before="0"/>
            </w:pPr>
            <w:r>
              <w:rPr>
                <w:sz w:val="16"/>
              </w:rPr>
              <w:t>Item and player highlights with colors.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/itemtoggles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/предметы</w:t>
            </w:r>
          </w:p>
        </w:tc>
        <w:tc>
          <w:tcPr>
            <w:tcW w:type="dxa" w:w="1654"/>
            <w:tcMar>
              <w:top w:w="70" w:type="dxa"/>
              <w:start w:w="90" w:type="dxa"/>
              <w:bottom w:w="70" w:type="dxa"/>
              <w:end w:w="90" w:type="dxa"/>
            </w:tcMar>
            <w:vAlign w:val="top"/>
            <w:shd w:fill="F2FAFE"/>
          </w:tcPr>
          <w:p>
            <w:pPr>
              <w:keepLines/>
              <w:widowControl/>
              <w:spacing w:after="0" w:before="0"/>
            </w:pPr>
            <w:r>
              <w:rPr>
                <w:sz w:val="16"/>
              </w:rPr>
              <w:t>Item toggles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q2prox_vis_toggles</w:t>
            </w:r>
          </w:p>
        </w:tc>
        <w:tc>
          <w:tcPr>
            <w:tcW w:type="dxa" w:w="1654"/>
            <w:tcMar>
              <w:top w:w="70" w:type="dxa"/>
              <w:start w:w="90" w:type="dxa"/>
              <w:bottom w:w="70" w:type="dxa"/>
              <w:end w:w="90" w:type="dxa"/>
            </w:tcMar>
            <w:vAlign w:val="top"/>
            <w:shd w:fill="F2FAFE"/>
          </w:tcPr>
          <w:p>
            <w:pPr>
              <w:keepLines/>
              <w:widowControl/>
              <w:spacing w:after="0" w:before="0"/>
            </w:pPr>
            <w:r>
              <w:rPr>
                <w:sz w:val="16"/>
              </w:rPr>
              <w:t>Per-item highlight on/off toggles.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/itemcolors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/цветапредметов</w:t>
            </w:r>
          </w:p>
        </w:tc>
        <w:tc>
          <w:tcPr>
            <w:tcW w:type="dxa" w:w="1654"/>
            <w:tcMar>
              <w:top w:w="70" w:type="dxa"/>
              <w:start w:w="90" w:type="dxa"/>
              <w:bottom w:w="70" w:type="dxa"/>
              <w:end w:w="90" w:type="dxa"/>
            </w:tcMar>
            <w:vAlign w:val="top"/>
            <w:shd w:fill="FFFFFF"/>
          </w:tcPr>
          <w:p>
            <w:pPr>
              <w:keepLines/>
              <w:widowControl/>
              <w:spacing w:after="0" w:before="0"/>
            </w:pPr>
            <w:r>
              <w:rPr>
                <w:sz w:val="16"/>
              </w:rPr>
              <w:t>Item colors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q2prox_vis_colors</w:t>
            </w:r>
          </w:p>
        </w:tc>
        <w:tc>
          <w:tcPr>
            <w:tcW w:type="dxa" w:w="1654"/>
            <w:tcMar>
              <w:top w:w="70" w:type="dxa"/>
              <w:start w:w="90" w:type="dxa"/>
              <w:bottom w:w="70" w:type="dxa"/>
              <w:end w:w="90" w:type="dxa"/>
            </w:tcMar>
            <w:vAlign w:val="top"/>
            <w:shd w:fill="FFFFFF"/>
          </w:tcPr>
          <w:p>
            <w:pPr>
              <w:keepLines/>
              <w:widowControl/>
              <w:spacing w:after="0" w:before="0"/>
            </w:pPr>
            <w:r>
              <w:rPr>
                <w:sz w:val="16"/>
              </w:rPr>
              <w:t>Per-item highlight colors.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/weapontoggles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/подсветкаоружия</w:t>
            </w:r>
          </w:p>
        </w:tc>
        <w:tc>
          <w:tcPr>
            <w:tcW w:type="dxa" w:w="1654"/>
            <w:tcMar>
              <w:top w:w="70" w:type="dxa"/>
              <w:start w:w="90" w:type="dxa"/>
              <w:bottom w:w="70" w:type="dxa"/>
              <w:end w:w="90" w:type="dxa"/>
            </w:tcMar>
            <w:vAlign w:val="top"/>
            <w:shd w:fill="F2FAFE"/>
          </w:tcPr>
          <w:p>
            <w:pPr>
              <w:keepLines/>
              <w:widowControl/>
              <w:spacing w:after="0" w:before="0"/>
            </w:pPr>
            <w:r>
              <w:rPr>
                <w:sz w:val="16"/>
              </w:rPr>
              <w:t>Weapon toggles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q2prox_vis_weapon_toggles</w:t>
            </w:r>
          </w:p>
        </w:tc>
        <w:tc>
          <w:tcPr>
            <w:tcW w:type="dxa" w:w="1654"/>
            <w:tcMar>
              <w:top w:w="70" w:type="dxa"/>
              <w:start w:w="90" w:type="dxa"/>
              <w:bottom w:w="70" w:type="dxa"/>
              <w:end w:w="90" w:type="dxa"/>
            </w:tcMar>
            <w:vAlign w:val="top"/>
            <w:shd w:fill="F2FAFE"/>
          </w:tcPr>
          <w:p>
            <w:pPr>
              <w:keepLines/>
              <w:widowControl/>
              <w:spacing w:after="0" w:before="0"/>
            </w:pPr>
            <w:r>
              <w:rPr>
                <w:sz w:val="16"/>
              </w:rPr>
              <w:t>Per-weapon highlight on/off toggles.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/weaponcolors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/цветаоружия</w:t>
            </w:r>
          </w:p>
        </w:tc>
        <w:tc>
          <w:tcPr>
            <w:tcW w:type="dxa" w:w="1654"/>
            <w:tcMar>
              <w:top w:w="70" w:type="dxa"/>
              <w:start w:w="90" w:type="dxa"/>
              <w:bottom w:w="70" w:type="dxa"/>
              <w:end w:w="90" w:type="dxa"/>
            </w:tcMar>
            <w:vAlign w:val="top"/>
            <w:shd w:fill="FFFFFF"/>
          </w:tcPr>
          <w:p>
            <w:pPr>
              <w:keepLines/>
              <w:widowControl/>
              <w:spacing w:after="0" w:before="0"/>
            </w:pPr>
            <w:r>
              <w:rPr>
                <w:sz w:val="16"/>
              </w:rPr>
              <w:t>Weapon colors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q2prox_vis_weapon_colors</w:t>
            </w:r>
          </w:p>
        </w:tc>
        <w:tc>
          <w:tcPr>
            <w:tcW w:type="dxa" w:w="1654"/>
            <w:tcMar>
              <w:top w:w="70" w:type="dxa"/>
              <w:start w:w="90" w:type="dxa"/>
              <w:bottom w:w="70" w:type="dxa"/>
              <w:end w:w="90" w:type="dxa"/>
            </w:tcMar>
            <w:vAlign w:val="top"/>
            <w:shd w:fill="FFFFFF"/>
          </w:tcPr>
          <w:p>
            <w:pPr>
              <w:keepLines/>
              <w:widowControl/>
              <w:spacing w:after="0" w:before="0"/>
            </w:pPr>
            <w:r>
              <w:rPr>
                <w:sz w:val="16"/>
              </w:rPr>
              <w:t>Per-weapon highlight colors.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/playermodelcolors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/цветамоделей</w:t>
            </w:r>
          </w:p>
        </w:tc>
        <w:tc>
          <w:tcPr>
            <w:tcW w:type="dxa" w:w="1654"/>
            <w:tcMar>
              <w:top w:w="70" w:type="dxa"/>
              <w:start w:w="90" w:type="dxa"/>
              <w:bottom w:w="70" w:type="dxa"/>
              <w:end w:w="90" w:type="dxa"/>
            </w:tcMar>
            <w:vAlign w:val="top"/>
            <w:shd w:fill="F2FAFE"/>
          </w:tcPr>
          <w:p>
            <w:pPr>
              <w:keepLines/>
              <w:widowControl/>
              <w:spacing w:after="0" w:before="0"/>
            </w:pPr>
            <w:r>
              <w:rPr>
                <w:sz w:val="16"/>
              </w:rPr>
              <w:t>Player model colors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q2prox_vis_player_model_colors</w:t>
            </w:r>
          </w:p>
        </w:tc>
        <w:tc>
          <w:tcPr>
            <w:tcW w:type="dxa" w:w="1654"/>
            <w:tcMar>
              <w:top w:w="70" w:type="dxa"/>
              <w:start w:w="90" w:type="dxa"/>
              <w:bottom w:w="70" w:type="dxa"/>
              <w:end w:w="90" w:type="dxa"/>
            </w:tcMar>
            <w:vAlign w:val="top"/>
            <w:shd w:fill="F2FAFE"/>
          </w:tcPr>
          <w:p>
            <w:pPr>
              <w:keepLines/>
              <w:widowControl/>
              <w:spacing w:after="0" w:before="0"/>
            </w:pPr>
            <w:r>
              <w:rPr>
                <w:sz w:val="16"/>
              </w:rPr>
              <w:t>Per-model color overrides for player visibility.</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/vfx</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/эффекты</w:t>
            </w:r>
          </w:p>
        </w:tc>
        <w:tc>
          <w:tcPr>
            <w:tcW w:type="dxa" w:w="1654"/>
            <w:tcMar>
              <w:top w:w="70" w:type="dxa"/>
              <w:start w:w="90" w:type="dxa"/>
              <w:bottom w:w="70" w:type="dxa"/>
              <w:end w:w="90" w:type="dxa"/>
            </w:tcMar>
            <w:vAlign w:val="top"/>
            <w:shd w:fill="FFFFFF"/>
          </w:tcPr>
          <w:p>
            <w:pPr>
              <w:keepLines/>
              <w:widowControl/>
              <w:spacing w:after="0" w:before="0"/>
            </w:pPr>
            <w:r>
              <w:rPr>
                <w:sz w:val="16"/>
              </w:rPr>
              <w:t>Visual FX</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q2prox_vfx</w:t>
            </w:r>
          </w:p>
        </w:tc>
        <w:tc>
          <w:tcPr>
            <w:tcW w:type="dxa" w:w="1654"/>
            <w:tcMar>
              <w:top w:w="70" w:type="dxa"/>
              <w:start w:w="90" w:type="dxa"/>
              <w:bottom w:w="70" w:type="dxa"/>
              <w:end w:w="90" w:type="dxa"/>
            </w:tcMar>
            <w:vAlign w:val="top"/>
            <w:shd w:fill="FFFFFF"/>
          </w:tcPr>
          <w:p>
            <w:pPr>
              <w:keepLines/>
              <w:widowControl/>
              <w:spacing w:after="0" w:before="0"/>
            </w:pPr>
            <w:r>
              <w:rPr>
                <w:sz w:val="16"/>
              </w:rPr>
              <w:t>Bloom / fog / sharpen / colour grading.</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/particles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/частицы</w:t>
            </w:r>
          </w:p>
        </w:tc>
        <w:tc>
          <w:tcPr>
            <w:tcW w:type="dxa" w:w="1654"/>
            <w:tcMar>
              <w:top w:w="70" w:type="dxa"/>
              <w:start w:w="90" w:type="dxa"/>
              <w:bottom w:w="70" w:type="dxa"/>
              <w:end w:w="90" w:type="dxa"/>
            </w:tcMar>
            <w:vAlign w:val="top"/>
            <w:shd w:fill="F2FAFE"/>
          </w:tcPr>
          <w:p>
            <w:pPr>
              <w:keepLines/>
              <w:widowControl/>
              <w:spacing w:after="0" w:before="0"/>
            </w:pPr>
            <w:r>
              <w:rPr>
                <w:sz w:val="16"/>
              </w:rPr>
              <w:t>Particles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g_particles</w:t>
            </w:r>
          </w:p>
        </w:tc>
        <w:tc>
          <w:tcPr>
            <w:tcW w:type="dxa" w:w="1654"/>
            <w:tcMar>
              <w:top w:w="70" w:type="dxa"/>
              <w:start w:w="90" w:type="dxa"/>
              <w:bottom w:w="70" w:type="dxa"/>
              <w:end w:w="90" w:type="dxa"/>
            </w:tcMar>
            <w:vAlign w:val="top"/>
            <w:shd w:fill="F2FAFE"/>
          </w:tcPr>
          <w:p>
            <w:pPr>
              <w:keepLines/>
              <w:widowControl/>
              <w:spacing w:after="0" w:before="0"/>
            </w:pPr>
            <w:r>
              <w:rPr>
                <w:sz w:val="16"/>
              </w:rPr>
              <w:t>Particle effects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/railtrail</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/рейлтрейл</w:t>
            </w:r>
          </w:p>
        </w:tc>
        <w:tc>
          <w:tcPr>
            <w:tcW w:type="dxa" w:w="1654"/>
            <w:tcMar>
              <w:top w:w="70" w:type="dxa"/>
              <w:start w:w="90" w:type="dxa"/>
              <w:bottom w:w="70" w:type="dxa"/>
              <w:end w:w="90" w:type="dxa"/>
            </w:tcMar>
            <w:vAlign w:val="top"/>
            <w:shd w:fill="FFFFFF"/>
          </w:tcPr>
          <w:p>
            <w:pPr>
              <w:keepLines/>
              <w:widowControl/>
              <w:spacing w:after="0" w:before="0"/>
            </w:pPr>
            <w:r>
              <w:rPr>
                <w:sz w:val="16"/>
              </w:rPr>
              <w:t>Rail trail</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g_railtrail</w:t>
            </w:r>
          </w:p>
        </w:tc>
        <w:tc>
          <w:tcPr>
            <w:tcW w:type="dxa" w:w="1654"/>
            <w:tcMar>
              <w:top w:w="70" w:type="dxa"/>
              <w:start w:w="90" w:type="dxa"/>
              <w:bottom w:w="70" w:type="dxa"/>
              <w:end w:w="90" w:type="dxa"/>
            </w:tcMar>
            <w:vAlign w:val="top"/>
            <w:shd w:fill="FFFFFF"/>
          </w:tcPr>
          <w:p>
            <w:pPr>
              <w:keepLines/>
              <w:widowControl/>
              <w:spacing w:after="0" w:before="0"/>
            </w:pPr>
            <w:r>
              <w:rPr>
                <w:sz w:val="16"/>
              </w:rPr>
              <w:t>Rail trail visual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/skins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/скины</w:t>
            </w:r>
          </w:p>
        </w:tc>
        <w:tc>
          <w:tcPr>
            <w:tcW w:type="dxa" w:w="1654"/>
            <w:tcMar>
              <w:top w:w="70" w:type="dxa"/>
              <w:start w:w="90" w:type="dxa"/>
              <w:bottom w:w="70" w:type="dxa"/>
              <w:end w:w="90" w:type="dxa"/>
            </w:tcMar>
            <w:vAlign w:val="top"/>
            <w:shd w:fill="F2FAFE"/>
          </w:tcPr>
          <w:p>
            <w:pPr>
              <w:keepLines/>
              <w:widowControl/>
              <w:spacing w:after="0" w:before="0"/>
            </w:pPr>
            <w:r>
              <w:rPr>
                <w:sz w:val="16"/>
              </w:rPr>
              <w:t>Skins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g_skins</w:t>
            </w:r>
          </w:p>
        </w:tc>
        <w:tc>
          <w:tcPr>
            <w:tcW w:type="dxa" w:w="1654"/>
            <w:tcMar>
              <w:top w:w="70" w:type="dxa"/>
              <w:start w:w="90" w:type="dxa"/>
              <w:bottom w:w="70" w:type="dxa"/>
              <w:end w:w="90" w:type="dxa"/>
            </w:tcMar>
            <w:vAlign w:val="top"/>
            <w:shd w:fill="F2FAFE"/>
          </w:tcPr>
          <w:p>
            <w:pPr>
              <w:keepLines/>
              <w:widowControl/>
              <w:spacing w:after="0" w:before="0"/>
            </w:pPr>
            <w:r>
              <w:rPr>
                <w:sz w:val="16"/>
              </w:rPr>
              <w:t>Player/enemy skin overrides.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/downloads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/загрузки</w:t>
            </w:r>
          </w:p>
        </w:tc>
        <w:tc>
          <w:tcPr>
            <w:tcW w:type="dxa" w:w="1654"/>
            <w:tcMar>
              <w:top w:w="70" w:type="dxa"/>
              <w:start w:w="90" w:type="dxa"/>
              <w:bottom w:w="70" w:type="dxa"/>
              <w:end w:w="90" w:type="dxa"/>
            </w:tcMar>
            <w:vAlign w:val="top"/>
            <w:shd w:fill="FFFFFF"/>
          </w:tcPr>
          <w:p>
            <w:pPr>
              <w:keepLines/>
              <w:widowControl/>
              <w:spacing w:after="0" w:before="0"/>
            </w:pPr>
            <w:r>
              <w:rPr>
                <w:sz w:val="16"/>
              </w:rPr>
              <w:t>Downloads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g_downloads</w:t>
            </w:r>
          </w:p>
        </w:tc>
        <w:tc>
          <w:tcPr>
            <w:tcW w:type="dxa" w:w="1654"/>
            <w:tcMar>
              <w:top w:w="70" w:type="dxa"/>
              <w:start w:w="90" w:type="dxa"/>
              <w:bottom w:w="70" w:type="dxa"/>
              <w:end w:w="90" w:type="dxa"/>
            </w:tcMar>
            <w:vAlign w:val="top"/>
            <w:shd w:fill="FFFFFF"/>
          </w:tcPr>
          <w:p>
            <w:pPr>
              <w:keepLines/>
              <w:widowControl/>
              <w:spacing w:after="0" w:before="0"/>
            </w:pPr>
            <w:r>
              <w:rPr>
                <w:sz w:val="16"/>
              </w:rPr>
              <w:t>Auto-download / paks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/shadercacheinfo</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/кешшейдеров</w:t>
            </w:r>
          </w:p>
        </w:tc>
        <w:tc>
          <w:tcPr>
            <w:tcW w:type="dxa" w:w="1654"/>
            <w:tcMar>
              <w:top w:w="70" w:type="dxa"/>
              <w:start w:w="90" w:type="dxa"/>
              <w:bottom w:w="70" w:type="dxa"/>
              <w:end w:w="90" w:type="dxa"/>
            </w:tcMar>
            <w:vAlign w:val="top"/>
            <w:shd w:fill="F2FAFE"/>
          </w:tcPr>
          <w:p>
            <w:pPr>
              <w:keepLines/>
              <w:widowControl/>
              <w:spacing w:after="0" w:before="0"/>
            </w:pPr>
            <w:r>
              <w:rPr>
                <w:sz w:val="16"/>
              </w:rPr>
              <w:t>Shader cache info</w:t>
            </w:r>
          </w:p>
        </w:tc>
        <w:tc>
          <w:tcPr>
            <w:tcW w:type="dxa" w:w="1654"/>
            <w:tcMar>
              <w:top w:w="70" w:type="dxa"/>
              <w:start w:w="90" w:type="dxa"/>
              <w:bottom w:w="70" w:type="dxa"/>
              <w:end w:w="90" w:type="dxa"/>
            </w:tcMar>
            <w:vAlign w:val="top"/>
            <w:shd w:fill="F2FAFE"/>
          </w:tcPr>
          <w:p>
            <w:pPr>
              <w:keepLines/>
              <w:widowControl/>
              <w:spacing w:after="0" w:before="0"/>
            </w:pPr>
            <w:r>
              <w:rPr>
                <w:sz w:val="16"/>
              </w:rPr>
              <w:t>Command</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shader_cache_info</w:t>
            </w:r>
          </w:p>
        </w:tc>
        <w:tc>
          <w:tcPr>
            <w:tcW w:type="dxa" w:w="1654"/>
            <w:tcMar>
              <w:top w:w="70" w:type="dxa"/>
              <w:start w:w="90" w:type="dxa"/>
              <w:bottom w:w="70" w:type="dxa"/>
              <w:end w:w="90" w:type="dxa"/>
            </w:tcMar>
            <w:vAlign w:val="top"/>
            <w:shd w:fill="F2FAFE"/>
          </w:tcPr>
          <w:p>
            <w:pPr>
              <w:keepLines/>
              <w:widowControl/>
              <w:spacing w:after="0" w:before="0"/>
            </w:pPr>
            <w:r>
              <w:rPr>
                <w:sz w:val="16"/>
              </w:rPr>
              <w:t>Print persistent shader binary cache status: supported, formats, enabled, hits, misses, loaded_from_binary, compiled_from_source, saved, last_error. Diagnostic only.</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/shadercacheclear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/очиститькешшейдеров</w:t>
            </w:r>
          </w:p>
        </w:tc>
        <w:tc>
          <w:tcPr>
            <w:tcW w:type="dxa" w:w="1654"/>
            <w:tcMar>
              <w:top w:w="70" w:type="dxa"/>
              <w:start w:w="90" w:type="dxa"/>
              <w:bottom w:w="70" w:type="dxa"/>
              <w:end w:w="90" w:type="dxa"/>
            </w:tcMar>
            <w:vAlign w:val="top"/>
            <w:shd w:fill="FFFFFF"/>
          </w:tcPr>
          <w:p>
            <w:pPr>
              <w:keepLines/>
              <w:widowControl/>
              <w:spacing w:after="0" w:before="0"/>
            </w:pPr>
            <w:r>
              <w:rPr>
                <w:sz w:val="16"/>
              </w:rPr>
              <w:t>Clear shader cache</w:t>
            </w:r>
          </w:p>
        </w:tc>
        <w:tc>
          <w:tcPr>
            <w:tcW w:type="dxa" w:w="1654"/>
            <w:tcMar>
              <w:top w:w="70" w:type="dxa"/>
              <w:start w:w="90" w:type="dxa"/>
              <w:bottom w:w="70" w:type="dxa"/>
              <w:end w:w="90" w:type="dxa"/>
            </w:tcMar>
            <w:vAlign w:val="top"/>
            <w:shd w:fill="FFFFFF"/>
          </w:tcPr>
          <w:p>
            <w:pPr>
              <w:keepLines/>
              <w:widowControl/>
              <w:spacing w:after="0" w:before="0"/>
            </w:pPr>
            <w:r>
              <w:rPr>
                <w:sz w:val="16"/>
              </w:rPr>
              <w:t>Command</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shader_cache_clear</w:t>
            </w:r>
          </w:p>
        </w:tc>
        <w:tc>
          <w:tcPr>
            <w:tcW w:type="dxa" w:w="1654"/>
            <w:tcMar>
              <w:top w:w="70" w:type="dxa"/>
              <w:start w:w="90" w:type="dxa"/>
              <w:bottom w:w="70" w:type="dxa"/>
              <w:end w:w="90" w:type="dxa"/>
            </w:tcMar>
            <w:vAlign w:val="top"/>
            <w:shd w:fill="FFFFFF"/>
          </w:tcPr>
          <w:p>
            <w:pPr>
              <w:keepLines/>
              <w:widowControl/>
              <w:spacing w:after="0" w:before="0"/>
            </w:pPr>
            <w:r>
              <w:rPr>
                <w:sz w:val="16"/>
              </w:rPr>
              <w:t>Delete cached shader binary FILES under baseq2/q2pro-x/shcache. GL programs already loaded this renderer session stay active; the cache refills from source after a renderer/game restart or when a program is created again.</w:t>
            </w:r>
          </w:p>
        </w:tc>
      </w:tr>
    </w:tbl>
    <w:p>
      <w:pPr>
        <w:spacing w:after="20"/>
      </w:pPr>
    </w:p>
    <w:p>
      <w:r>
        <w:br w:type="page"/>
      </w:r>
    </w:p>
    <w:p>
      <w:r>
        <w:br w:type="page"/>
      </w:r>
    </w:p>
    <w:p>
      <w:bookmarkStart w:id="18" w:name="Q2PX_S0018"/>
      <w:pPr>
        <w:pStyle w:val="Heading1"/>
      </w:pPr>
      <w:r>
        <w:t>5. The cvar reference and diagnostics</w:t>
      </w:r>
      <w:bookmarkEnd w:id="18"/>
    </w:p>
    <w:p>
      <w:bookmarkStart w:id="19" w:name="Q2PX_S0019"/>
      <w:pPr>
        <w:pStyle w:val="Heading2"/>
      </w:pPr>
      <w:r>
        <w:t>5.1. The Help / about Q2PRO-X page</w:t>
      </w:r>
      <w:bookmarkEnd w:id="19"/>
    </w:p>
    <w:p>
      <w:pPr>
        <w:widowControl/>
      </w:pPr>
      <w:r>
        <w:rPr>
          <w:b/>
        </w:rPr>
        <w:t>Help / About Q2PRO-X</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Reference</w:t>
            </w:r>
          </w:p>
        </w:tc>
        <w:tc>
          <w:tcPr>
            <w:tcW w:type="dxa" w:w="1984"/>
            <w:tcMar>
              <w:top w:w="70" w:type="dxa"/>
              <w:start w:w="90" w:type="dxa"/>
              <w:bottom w:w="70" w:type="dxa"/>
              <w:end w:w="90" w:type="dxa"/>
            </w:tcMar>
            <w:vAlign w:val="top"/>
            <w:shd w:fill="F2FAFE"/>
          </w:tcPr>
          <w:p>
            <w:pPr>
              <w:keepLines/>
              <w:widowControl/>
              <w:spacing w:after="0" w:before="0"/>
            </w:pPr>
            <w:r>
              <w:rPr>
                <w:sz w:val="16"/>
              </w:rPr>
              <w:t>Reference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Reference</w:t>
            </w:r>
          </w:p>
        </w:tc>
        <w:tc>
          <w:tcPr>
            <w:tcW w:type="dxa" w:w="1984"/>
            <w:tcMar>
              <w:top w:w="70" w:type="dxa"/>
              <w:start w:w="90" w:type="dxa"/>
              <w:bottom w:w="70" w:type="dxa"/>
              <w:end w:w="90" w:type="dxa"/>
            </w:tcMar>
            <w:vAlign w:val="top"/>
            <w:shd w:fill="FFFFFF"/>
          </w:tcPr>
          <w:p>
            <w:pPr>
              <w:keepLines/>
              <w:widowControl/>
              <w:spacing w:after="0" w:before="0"/>
            </w:pPr>
            <w:r>
              <w:rPr>
                <w:sz w:val="16"/>
              </w:rPr>
              <w:t>Cvar reference...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cvar_help</w:t>
            </w:r>
          </w:p>
        </w:tc>
        <w:tc>
          <w:tcPr>
            <w:tcW w:type="dxa" w:w="1984"/>
            <w:tcMar>
              <w:top w:w="70" w:type="dxa"/>
              <w:start w:w="90" w:type="dxa"/>
              <w:bottom w:w="70" w:type="dxa"/>
              <w:end w:w="90" w:type="dxa"/>
            </w:tcMar>
            <w:vAlign w:val="top"/>
            <w:shd w:fill="FFFFFF"/>
          </w:tcPr>
          <w:p>
            <w:pPr>
              <w:keepLines/>
              <w:widowControl/>
              <w:spacing w:after="0" w:before="0"/>
            </w:pPr>
            <w:r>
              <w:rPr>
                <w:sz w:val="16"/>
              </w:rPr>
              <w:t>Open the live cvar reference: search, description, values, source.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Reference</w:t>
            </w:r>
          </w:p>
        </w:tc>
        <w:tc>
          <w:tcPr>
            <w:tcW w:type="dxa" w:w="1984"/>
            <w:tcMar>
              <w:top w:w="70" w:type="dxa"/>
              <w:start w:w="90" w:type="dxa"/>
              <w:bottom w:w="70" w:type="dxa"/>
              <w:end w:w="90" w:type="dxa"/>
            </w:tcMar>
            <w:vAlign w:val="top"/>
            <w:shd w:fill="F2FAFE"/>
          </w:tcPr>
          <w:p>
            <w:pPr>
              <w:keepLines/>
              <w:widowControl/>
              <w:spacing w:after="0" w:before="0"/>
            </w:pPr>
            <w:r>
              <w:rPr>
                <w:sz w:val="16"/>
              </w:rPr>
              <w:t>Cvar browser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q2prox_cvarbrowser</w:t>
            </w:r>
          </w:p>
        </w:tc>
        <w:tc>
          <w:tcPr>
            <w:tcW w:type="dxa" w:w="1984"/>
            <w:tcMar>
              <w:top w:w="70" w:type="dxa"/>
              <w:start w:w="90" w:type="dxa"/>
              <w:bottom w:w="70" w:type="dxa"/>
              <w:end w:w="90" w:type="dxa"/>
            </w:tcMar>
            <w:vAlign w:val="top"/>
            <w:shd w:fill="F2FAFE"/>
          </w:tcPr>
          <w:p>
            <w:pPr>
              <w:keepLines/>
              <w:widowControl/>
              <w:spacing w:after="0" w:before="0"/>
            </w:pPr>
            <w:r>
              <w:rPr>
                <w:sz w:val="16"/>
              </w:rPr>
              <w:t>Open cvar-browser settings: opacity, language, text scale.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Version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version</w:t>
            </w:r>
          </w:p>
        </w:tc>
        <w:tc>
          <w:tcPr>
            <w:tcW w:type="dxa" w:w="1984"/>
            <w:tcMar>
              <w:top w:w="70" w:type="dxa"/>
              <w:start w:w="90" w:type="dxa"/>
              <w:bottom w:w="70" w:type="dxa"/>
              <w:end w:w="90" w:type="dxa"/>
            </w:tcMar>
            <w:vAlign w:val="top"/>
            <w:shd w:fill="F2FAFE"/>
          </w:tcPr>
          <w:p>
            <w:pPr>
              <w:keepLines/>
              <w:widowControl/>
              <w:spacing w:after="0" w:before="0"/>
            </w:pPr>
            <w:r>
              <w:rPr>
                <w:sz w:val="16"/>
              </w:rPr>
              <w:t>Print the Q2PRO-X build version and component info to console.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Movement feel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movementfeel_info</w:t>
            </w:r>
          </w:p>
        </w:tc>
        <w:tc>
          <w:tcPr>
            <w:tcW w:type="dxa" w:w="1984"/>
            <w:tcMar>
              <w:top w:w="70" w:type="dxa"/>
              <w:start w:w="90" w:type="dxa"/>
              <w:bottom w:w="70" w:type="dxa"/>
              <w:end w:w="90" w:type="dxa"/>
            </w:tcMar>
            <w:vAlign w:val="top"/>
            <w:shd w:fill="FFFFFF"/>
          </w:tcPr>
          <w:p>
            <w:pPr>
              <w:keepLines/>
              <w:widowControl/>
              <w:spacing w:after="0" w:before="0"/>
            </w:pPr>
            <w:r>
              <w:rPr>
                <w:sz w:val="16"/>
              </w:rPr>
              <w:t>Print the current movement feel and the backend actually applied.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Render scale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gl_render_scale_info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render-scale pipeline path, max resolution and tile grid.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OLED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vid_oled_info</w:t>
            </w:r>
          </w:p>
        </w:tc>
        <w:tc>
          <w:tcPr>
            <w:tcW w:type="dxa" w:w="1984"/>
            <w:tcMar>
              <w:top w:w="70" w:type="dxa"/>
              <w:start w:w="90" w:type="dxa"/>
              <w:bottom w:w="70" w:type="dxa"/>
              <w:end w:w="90" w:type="dxa"/>
            </w:tcMar>
            <w:vAlign w:val="top"/>
            <w:shd w:fill="FFFFFF"/>
          </w:tcPr>
          <w:p>
            <w:pPr>
              <w:keepLines/>
              <w:widowControl/>
              <w:spacing w:after="0" w:before="0"/>
            </w:pPr>
            <w:r>
              <w:rPr>
                <w:sz w:val="16"/>
              </w:rPr>
              <w:t>Print OLED-protection status and the reasons each stage is/isn't active.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Reverb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al_reverb_info</w:t>
            </w:r>
          </w:p>
        </w:tc>
        <w:tc>
          <w:tcPr>
            <w:tcW w:type="dxa" w:w="1984"/>
            <w:tcMar>
              <w:top w:w="70" w:type="dxa"/>
              <w:start w:w="90" w:type="dxa"/>
              <w:bottom w:w="70" w:type="dxa"/>
              <w:end w:w="90" w:type="dxa"/>
            </w:tcMar>
            <w:vAlign w:val="top"/>
            <w:shd w:fill="F2FAFE"/>
          </w:tcPr>
          <w:p>
            <w:pPr>
              <w:keepLines/>
              <w:widowControl/>
              <w:spacing w:after="0" w:before="0"/>
            </w:pPr>
            <w:r>
              <w:rPr>
                <w:sz w:val="16"/>
              </w:rPr>
              <w:t>Print reverb classifier state and the current EAX preset data.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Binaural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al_binaural_info</w:t>
            </w:r>
          </w:p>
        </w:tc>
        <w:tc>
          <w:tcPr>
            <w:tcW w:type="dxa" w:w="1984"/>
            <w:tcMar>
              <w:top w:w="70" w:type="dxa"/>
              <w:start w:w="90" w:type="dxa"/>
              <w:bottom w:w="70" w:type="dxa"/>
              <w:end w:w="90" w:type="dxa"/>
            </w:tcMar>
            <w:vAlign w:val="top"/>
            <w:shd w:fill="FFFFFF"/>
          </w:tcPr>
          <w:p>
            <w:pPr>
              <w:keepLines/>
              <w:widowControl/>
              <w:spacing w:after="0" w:before="0"/>
            </w:pPr>
            <w:r>
              <w:rPr>
                <w:sz w:val="16"/>
              </w:rPr>
              <w:t>Print the current binaural (3D headphone) runtime state.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Visual fx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gl_visual_fx_info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status of the visual-FX subsystems.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Vis items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cl_vis_items_info</w:t>
            </w:r>
          </w:p>
        </w:tc>
        <w:tc>
          <w:tcPr>
            <w:tcW w:type="dxa" w:w="1984"/>
            <w:tcMar>
              <w:top w:w="70" w:type="dxa"/>
              <w:start w:w="90" w:type="dxa"/>
              <w:bottom w:w="70" w:type="dxa"/>
              <w:end w:w="90" w:type="dxa"/>
            </w:tcMar>
            <w:vAlign w:val="top"/>
            <w:shd w:fill="FFFFFF"/>
          </w:tcPr>
          <w:p>
            <w:pPr>
              <w:keepLines/>
              <w:widowControl/>
              <w:spacing w:after="0" w:before="0"/>
            </w:pPr>
            <w:r>
              <w:rPr>
                <w:sz w:val="16"/>
              </w:rPr>
              <w:t>Print how items are classified for the visibility layer.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Tools</w:t>
            </w:r>
          </w:p>
        </w:tc>
        <w:tc>
          <w:tcPr>
            <w:tcW w:type="dxa" w:w="1984"/>
            <w:tcMar>
              <w:top w:w="70" w:type="dxa"/>
              <w:start w:w="90" w:type="dxa"/>
              <w:bottom w:w="70" w:type="dxa"/>
              <w:end w:w="90" w:type="dxa"/>
            </w:tcMar>
            <w:vAlign w:val="top"/>
            <w:shd w:fill="F2FAFE"/>
          </w:tcPr>
          <w:p>
            <w:pPr>
              <w:keepLines/>
              <w:widowControl/>
              <w:spacing w:after="0" w:before="0"/>
            </w:pPr>
            <w:r>
              <w:rPr>
                <w:sz w:val="16"/>
              </w:rPr>
              <w:t>Tools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Tools</w:t>
            </w:r>
          </w:p>
        </w:tc>
        <w:tc>
          <w:tcPr>
            <w:tcW w:type="dxa" w:w="1984"/>
            <w:tcMar>
              <w:top w:w="70" w:type="dxa"/>
              <w:start w:w="90" w:type="dxa"/>
              <w:bottom w:w="70" w:type="dxa"/>
              <w:end w:w="90" w:type="dxa"/>
            </w:tcMar>
            <w:vAlign w:val="top"/>
            <w:shd w:fill="FFFFFF"/>
          </w:tcPr>
          <w:p>
            <w:pPr>
              <w:keepLines/>
              <w:widowControl/>
              <w:spacing w:after="0" w:before="0"/>
            </w:pPr>
            <w:r>
              <w:rPr>
                <w:sz w:val="16"/>
              </w:rPr>
              <w:t>Performance &amp; Budget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q2prox_perf_hud</w:t>
            </w:r>
          </w:p>
        </w:tc>
        <w:tc>
          <w:tcPr>
            <w:tcW w:type="dxa" w:w="1984"/>
            <w:tcMar>
              <w:top w:w="70" w:type="dxa"/>
              <w:start w:w="90" w:type="dxa"/>
              <w:bottom w:w="70" w:type="dxa"/>
              <w:end w:w="90" w:type="dxa"/>
            </w:tcMar>
            <w:vAlign w:val="top"/>
            <w:shd w:fill="FFFFFF"/>
          </w:tcPr>
          <w:p>
            <w:pPr>
              <w:keepLines/>
              <w:widowControl/>
              <w:spacing w:after="0" w:before="0"/>
            </w:pPr>
            <w:r>
              <w:rPr>
                <w:sz w:val="16"/>
              </w:rPr>
              <w:t>Live performance and budget HUD: occupancy bars plus measured CPU/GPU cost for the frame, dynamic lighting and the enabled AVFX families. Default off.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Tools</w:t>
            </w:r>
          </w:p>
        </w:tc>
        <w:tc>
          <w:tcPr>
            <w:tcW w:type="dxa" w:w="1984"/>
            <w:tcMar>
              <w:top w:w="70" w:type="dxa"/>
              <w:start w:w="90" w:type="dxa"/>
              <w:bottom w:w="70" w:type="dxa"/>
              <w:end w:w="90" w:type="dxa"/>
            </w:tcMar>
            <w:vAlign w:val="top"/>
            <w:shd w:fill="F2FAFE"/>
          </w:tcPr>
          <w:p>
            <w:pPr>
              <w:keepLines/>
              <w:widowControl/>
              <w:spacing w:after="0" w:before="0"/>
            </w:pPr>
            <w:r>
              <w:rPr>
                <w:sz w:val="16"/>
              </w:rPr>
              <w:t>List macros...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macrolist</w:t>
            </w:r>
          </w:p>
        </w:tc>
        <w:tc>
          <w:tcPr>
            <w:tcW w:type="dxa" w:w="1984"/>
            <w:tcMar>
              <w:top w:w="70" w:type="dxa"/>
              <w:start w:w="90" w:type="dxa"/>
              <w:bottom w:w="70" w:type="dxa"/>
              <w:end w:w="90" w:type="dxa"/>
            </w:tcMar>
            <w:vAlign w:val="top"/>
            <w:shd w:fill="F2FAFE"/>
          </w:tcPr>
          <w:p>
            <w:pPr>
              <w:keepLines/>
              <w:widowControl/>
              <w:spacing w:after="0" w:before="0"/>
            </w:pPr>
            <w:r>
              <w:rPr>
                <w:sz w:val="16"/>
              </w:rPr>
              <w:t>List all available console macros.</w:t>
            </w:r>
          </w:p>
        </w:tc>
      </w:tr>
    </w:tbl>
    <w:p>
      <w:pPr>
        <w:spacing w:after="20"/>
      </w:pPr>
    </w:p>
    <w:p>
      <w:bookmarkStart w:id="20" w:name="Q2PX_S0020"/>
      <w:pPr>
        <w:pStyle w:val="Heading2"/>
      </w:pPr>
      <w:r>
        <w:t>5.2. The cvar reference</w:t>
      </w:r>
      <w:bookmarkEnd w:id="20"/>
    </w:p>
    <w:p>
      <w:pPr>
        <w:widowControl/>
      </w:pPr>
      <w:r>
        <w:t>The cvar reference is a live search window: it finds a variable by part of its name, shows its description, its accepted values, its source and its scope, and lets you reset the value. It is described in detail in the cvars and cvar browser guide.</w:t>
      </w:r>
    </w:p>
    <w:p>
      <w:bookmarkStart w:id="21" w:name="Q2PX_S0021"/>
      <w:pPr>
        <w:pStyle w:val="Heading2"/>
      </w:pPr>
      <w:r>
        <w:t>5.3. The performance and budget HUD</w:t>
      </w:r>
      <w:bookmarkEnd w:id="21"/>
    </w:p>
    <w:p>
      <w:pPr>
        <w:widowControl/>
      </w:pPr>
      <w:r>
        <w:t>The live HUD shows occupancy bars and the measured CPU and GPU cost of the frame, of dynamic lighting and of the enabled AVFX families. It is off by default.</w:t>
      </w:r>
    </w:p>
    <w:p>
      <w:pPr>
        <w:widowControl/>
      </w:pPr>
      <w:r>
        <w:t xml:space="preserve">It is the right tool when you need to know </w:t>
      </w:r>
      <w:r>
        <w:rPr>
          <w:b/>
        </w:rPr>
        <w:t>what exactly</w:t>
      </w:r>
      <w:r>
        <w:t xml:space="preserve"> is expensive, instead of switching things off at random.</w:t>
      </w:r>
    </w:p>
    <w:p>
      <w:r>
        <w:br w:type="page"/>
      </w:r>
    </w:p>
    <w:p>
      <w:bookmarkStart w:id="22" w:name="Q2PX_S0022"/>
      <w:pPr>
        <w:pStyle w:val="Heading1"/>
      </w:pPr>
      <w:r>
        <w:t>6. Practical scenarios</w:t>
      </w:r>
      <w:bookmarkEnd w:id="22"/>
    </w:p>
    <w:p>
      <w:bookmarkStart w:id="23" w:name="Q2PX_S0023"/>
      <w:pPr>
        <w:pStyle w:val="Heading2"/>
      </w:pPr>
      <w:r>
        <w:t>6.1. "I want a simple menu before a match"</w:t>
      </w:r>
      <w:bookmarkEnd w:id="23"/>
    </w:p>
    <w:p>
      <w:pPr>
        <w:pStyle w:val="GuideNumbered"/>
      </w:pPr>
      <w:r>
        <w:t>1. Open Main menu → Options → Menu Settings.</w:t>
      </w:r>
    </w:p>
    <w:p>
      <w:pPr>
        <w:pStyle w:val="GuideNumbered"/>
      </w:pPr>
      <w:r>
        <w:t>2. Set Menu profile to Multiplayer.</w:t>
      </w:r>
    </w:p>
    <w:p>
      <w:pPr>
        <w:pStyle w:val="GuideNumbered"/>
      </w:pPr>
      <w:r>
        <w:t>3. Optionally disable the badges and the pop-up hints.</w:t>
      </w:r>
    </w:p>
    <w:p>
      <w:bookmarkStart w:id="24" w:name="Q2PX_S0024"/>
      <w:pPr>
        <w:pStyle w:val="Heading2"/>
      </w:pPr>
      <w:r>
        <w:t>6.2. "I cannot read the captions, the font is too small"</w:t>
      </w:r>
      <w:bookmarkEnd w:id="24"/>
    </w:p>
    <w:p>
      <w:pPr>
        <w:pStyle w:val="GuideNumbered"/>
      </w:pPr>
      <w:r>
        <w:t>1. Raise Menu scale, or leave it on Auto and enable Menu autoscale.</w:t>
      </w:r>
    </w:p>
    <w:p>
      <w:pPr>
        <w:pStyle w:val="GuideNumbered"/>
      </w:pPr>
      <w:r>
        <w:t>2. For the console and the HUD, use their own sizes — they are configured separately in the interface section.</w:t>
      </w:r>
    </w:p>
    <w:p>
      <w:bookmarkStart w:id="25" w:name="Q2PX_S0025"/>
      <w:pPr>
        <w:pStyle w:val="Heading2"/>
      </w:pPr>
      <w:r>
        <w:t>6.3. "I need a specific variable and cannot remember its name"</w:t>
      </w:r>
      <w:bookmarkEnd w:id="25"/>
    </w:p>
    <w:p>
      <w:pPr>
        <w:pStyle w:val="GuideNumbered"/>
      </w:pPr>
      <w:r>
        <w:t>1. Open the cvar reference from Help / about Q2PRO-X.</w:t>
      </w:r>
    </w:p>
    <w:p>
      <w:pPr>
        <w:pStyle w:val="GuideNumbered"/>
      </w:pPr>
      <w:r>
        <w:t>2. Type part of the name, or a word from the description.</w:t>
      </w:r>
    </w:p>
    <w:p>
      <w:pPr>
        <w:pStyle w:val="GuideNumbered"/>
      </w:pPr>
      <w:r>
        <w:t>3. Read the description and the accepted values right there in the window.</w:t>
      </w:r>
    </w:p>
    <w:p>
      <w:bookmarkStart w:id="26" w:name="Q2PX_S0026"/>
      <w:pPr>
        <w:pStyle w:val="Heading2"/>
      </w:pPr>
      <w:r>
        <w:t>6.4. "The menu looks unfamiliar"</w:t>
      </w:r>
      <w:bookmarkEnd w:id="26"/>
    </w:p>
    <w:p>
      <w:pPr>
        <w:widowControl/>
      </w:pPr>
      <w:r>
        <w:t>Make sure the appropriate Guided menu profile is selected: Full for every section, or Multiplayer for the compact online-play menu. For a more familiar presentation, select the classic visual style and bitmap font. This changes only the presentation of the same Guided menu, not its structure or set of pages.</w:t>
      </w:r>
    </w:p>
    <w:p>
      <w:r>
        <w:br w:type="page"/>
      </w:r>
    </w:p>
    <w:p>
      <w:r>
        <w:br w:type="page"/>
      </w:r>
    </w:p>
    <w:p>
      <w:bookmarkStart w:id="27" w:name="Q2PX_S0027"/>
      <w:pPr>
        <w:pStyle w:val="Heading1"/>
      </w:pPr>
      <w:r>
        <w:t>Appendix. The complete menu navigation map</w:t>
      </w:r>
      <w:bookmarkEnd w:id="27"/>
    </w:p>
    <w:p>
      <w:pPr>
        <w:widowControl/>
      </w:pPr>
      <w:r>
        <w:t>Every menu page of the release, its path and all of its rows are listed below. This is a reference section: there is no need to read it end to end.</w:t>
      </w:r>
    </w:p>
    <w:p>
      <w:pPr>
        <w:widowControl/>
      </w:pPr>
      <w:r>
        <w:t xml:space="preserve">This reference is generated from the release menu file </w:t>
      </w:r>
      <w:r>
        <w:rPr>
          <w:rFonts w:ascii="Cascadia Mono" w:hAnsi="Cascadia Mono" w:eastAsia="Cascadia Mono"/>
          <w:color w:val="153A5B"/>
          <w:sz w:val="17"/>
        </w:rPr>
        <w:t>q2pro-x.menu2</w:t>
      </w:r>
      <w:r>
        <w:t>. It lists the real pages, rows, navigation targets, variables and hints present in the built client.</w:t>
      </w:r>
    </w:p>
    <w:p>
      <w:pPr>
        <w:widowControl/>
      </w:pPr>
      <w:r>
        <w:t xml:space="preserve">Menu pages: </w:t>
      </w:r>
      <w:r>
        <w:rPr>
          <w:b/>
        </w:rPr>
        <w:t>388</w:t>
      </w:r>
      <w:r>
        <w:t xml:space="preserve">. Menu rows: </w:t>
      </w:r>
      <w:r>
        <w:rPr>
          <w:b/>
        </w:rPr>
        <w:t>6145</w:t>
      </w:r>
      <w:r>
        <w:t xml:space="preserve">. Of those, interactive controls: </w:t>
      </w:r>
      <w:r>
        <w:rPr>
          <w:b/>
        </w:rPr>
        <w:t>3270</w:t>
      </w:r>
      <w:r>
        <w:t>.</w:t>
      </w:r>
    </w:p>
    <w:p>
      <w:pPr>
        <w:pStyle w:val="Heading3"/>
      </w:pPr>
      <w:r>
        <w:t>Main menu (</w:t>
      </w:r>
      <w:r>
        <w:rPr>
          <w:rFonts w:ascii="Cascadia Mono" w:hAnsi="Cascadia Mono" w:eastAsia="Cascadia Mono"/>
          <w:color w:val="153A5B"/>
          <w:sz w:val="17"/>
        </w:rPr>
        <w:t>main</w:t>
      </w:r>
      <w:r>
        <w:t>)</w:t>
      </w:r>
    </w:p>
    <w:p>
      <w:pPr>
        <w:widowControl/>
      </w:pPr>
      <w:r>
        <w:t>Path: Main menu</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Play</w:t>
            </w:r>
          </w:p>
        </w:tc>
        <w:tc>
          <w:tcPr>
            <w:tcW w:type="dxa" w:w="1984"/>
            <w:tcMar>
              <w:top w:w="70" w:type="dxa"/>
              <w:start w:w="90" w:type="dxa"/>
              <w:bottom w:w="70" w:type="dxa"/>
              <w:end w:w="90" w:type="dxa"/>
            </w:tcMar>
            <w:vAlign w:val="top"/>
            <w:shd w:fill="F2FAFE"/>
          </w:tcPr>
          <w:p>
            <w:pPr>
              <w:keepLines/>
              <w:widowControl/>
              <w:spacing w:after="0" w:before="0"/>
            </w:pPr>
            <w:r>
              <w:rPr>
                <w:sz w:val="16"/>
              </w:rPr>
              <w:t>Play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w:t>
            </w:r>
          </w:p>
        </w:tc>
        <w:tc>
          <w:tcPr>
            <w:tcW w:type="dxa" w:w="1984"/>
            <w:tcMar>
              <w:top w:w="70" w:type="dxa"/>
              <w:start w:w="90" w:type="dxa"/>
              <w:bottom w:w="70" w:type="dxa"/>
              <w:end w:w="90" w:type="dxa"/>
            </w:tcMar>
            <w:vAlign w:val="top"/>
            <w:shd w:fill="FFFFFF"/>
          </w:tcPr>
          <w:p>
            <w:pPr>
              <w:keepLines/>
              <w:widowControl/>
              <w:spacing w:after="0" w:before="0"/>
            </w:pPr>
            <w:r>
              <w:rPr>
                <w:sz w:val="16"/>
              </w:rPr>
              <w:t>Play offline...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play_offline</w:t>
            </w:r>
          </w:p>
        </w:tc>
        <w:tc>
          <w:tcPr>
            <w:tcW w:type="dxa" w:w="1984"/>
            <w:tcMar>
              <w:top w:w="70" w:type="dxa"/>
              <w:start w:w="90" w:type="dxa"/>
              <w:bottom w:w="70" w:type="dxa"/>
              <w:end w:w="90" w:type="dxa"/>
            </w:tcMar>
            <w:vAlign w:val="top"/>
            <w:shd w:fill="FFFFFF"/>
          </w:tcPr>
          <w:p>
            <w:pPr>
              <w:keepLines/>
              <w:widowControl/>
              <w:spacing w:after="0" w:before="0"/>
            </w:pPr>
            <w:r>
              <w:rPr>
                <w:sz w:val="16"/>
              </w:rPr>
              <w:t>Single-player: skill-based campaign, DM-map training, save/load and player setup.</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Play</w:t>
            </w:r>
          </w:p>
        </w:tc>
        <w:tc>
          <w:tcPr>
            <w:tcW w:type="dxa" w:w="1984"/>
            <w:tcMar>
              <w:top w:w="70" w:type="dxa"/>
              <w:start w:w="90" w:type="dxa"/>
              <w:bottom w:w="70" w:type="dxa"/>
              <w:end w:w="90" w:type="dxa"/>
            </w:tcMar>
            <w:vAlign w:val="top"/>
            <w:shd w:fill="F2FAFE"/>
          </w:tcPr>
          <w:p>
            <w:pPr>
              <w:keepLines/>
              <w:widowControl/>
              <w:spacing w:after="0" w:before="0"/>
            </w:pPr>
            <w:r>
              <w:rPr>
                <w:sz w:val="16"/>
              </w:rPr>
              <w:t>Join online...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join_online</w:t>
            </w:r>
          </w:p>
        </w:tc>
        <w:tc>
          <w:tcPr>
            <w:tcW w:type="dxa" w:w="1984"/>
            <w:tcMar>
              <w:top w:w="70" w:type="dxa"/>
              <w:start w:w="90" w:type="dxa"/>
              <w:bottom w:w="70" w:type="dxa"/>
              <w:end w:w="90" w:type="dxa"/>
            </w:tcMar>
            <w:vAlign w:val="top"/>
            <w:shd w:fill="F2FAFE"/>
          </w:tcPr>
          <w:p>
            <w:pPr>
              <w:keepLines/>
              <w:widowControl/>
              <w:spacing w:after="0" w:before="0"/>
            </w:pPr>
            <w:r>
              <w:rPr>
                <w:sz w:val="16"/>
              </w:rPr>
              <w:t>Server browsers (modern/legacy), online-play tuning, player setup and downloads.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w:t>
            </w:r>
          </w:p>
        </w:tc>
        <w:tc>
          <w:tcPr>
            <w:tcW w:type="dxa" w:w="1984"/>
            <w:tcMar>
              <w:top w:w="70" w:type="dxa"/>
              <w:start w:w="90" w:type="dxa"/>
              <w:bottom w:w="70" w:type="dxa"/>
              <w:end w:w="90" w:type="dxa"/>
            </w:tcMar>
            <w:vAlign w:val="top"/>
            <w:shd w:fill="FFFFFF"/>
          </w:tcPr>
          <w:p>
            <w:pPr>
              <w:keepLines/>
              <w:widowControl/>
              <w:spacing w:after="0" w:before="0"/>
            </w:pPr>
            <w:r>
              <w:rPr>
                <w:sz w:val="16"/>
              </w:rPr>
              <w:t>Online play setup...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j_online_setup</w:t>
            </w:r>
          </w:p>
        </w:tc>
        <w:tc>
          <w:tcPr>
            <w:tcW w:type="dxa" w:w="1984"/>
            <w:tcMar>
              <w:top w:w="70" w:type="dxa"/>
              <w:start w:w="90" w:type="dxa"/>
              <w:bottom w:w="70" w:type="dxa"/>
              <w:end w:w="90" w:type="dxa"/>
            </w:tcMar>
            <w:vAlign w:val="top"/>
            <w:shd w:fill="FFFFFF"/>
          </w:tcPr>
          <w:p>
            <w:pPr>
              <w:keepLines/>
              <w:widowControl/>
              <w:spacing w:after="0" w:before="0"/>
            </w:pPr>
            <w:r>
              <w:rPr>
                <w:sz w:val="16"/>
              </w:rPr>
              <w:t>Q2PRO-X online tuning + player setup: laghax, movement, weapon predicts, visibility, item timers, player profile, downloads, demos.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Play</w:t>
            </w:r>
          </w:p>
        </w:tc>
        <w:tc>
          <w:tcPr>
            <w:tcW w:type="dxa" w:w="1984"/>
            <w:tcMar>
              <w:top w:w="70" w:type="dxa"/>
              <w:start w:w="90" w:type="dxa"/>
              <w:bottom w:w="70" w:type="dxa"/>
              <w:end w:w="90" w:type="dxa"/>
            </w:tcMar>
            <w:vAlign w:val="top"/>
            <w:shd w:fill="F2FAFE"/>
          </w:tcPr>
          <w:p>
            <w:pPr>
              <w:keepLines/>
              <w:widowControl/>
              <w:spacing w:after="0" w:before="0"/>
            </w:pPr>
            <w:r>
              <w:rPr>
                <w:sz w:val="16"/>
              </w:rPr>
              <w:t>Mods...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mods</w:t>
            </w:r>
          </w:p>
        </w:tc>
        <w:tc>
          <w:tcPr>
            <w:tcW w:type="dxa" w:w="1984"/>
            <w:tcMar>
              <w:top w:w="70" w:type="dxa"/>
              <w:start w:w="90" w:type="dxa"/>
              <w:bottom w:w="70" w:type="dxa"/>
              <w:end w:w="90" w:type="dxa"/>
            </w:tcMar>
            <w:vAlign w:val="top"/>
            <w:shd w:fill="F2FAFE"/>
          </w:tcPr>
          <w:p>
            <w:pPr>
              <w:keepLines/>
              <w:widowControl/>
              <w:spacing w:after="0" w:before="0"/>
            </w:pPr>
            <w:r>
              <w:rPr>
                <w:sz w:val="16"/>
              </w:rPr>
              <w:t>Browse and launch locally installed mods (native 64-bit, or 32-bit via the bridge).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Setup &amp; Media</w:t>
            </w:r>
          </w:p>
        </w:tc>
        <w:tc>
          <w:tcPr>
            <w:tcW w:type="dxa" w:w="1984"/>
            <w:tcMar>
              <w:top w:w="70" w:type="dxa"/>
              <w:start w:w="90" w:type="dxa"/>
              <w:bottom w:w="70" w:type="dxa"/>
              <w:end w:w="90" w:type="dxa"/>
            </w:tcMar>
            <w:vAlign w:val="top"/>
            <w:shd w:fill="FFFFFF"/>
          </w:tcPr>
          <w:p>
            <w:pPr>
              <w:keepLines/>
              <w:widowControl/>
              <w:spacing w:after="0" w:before="0"/>
            </w:pPr>
            <w:r>
              <w:rPr>
                <w:sz w:val="16"/>
              </w:rPr>
              <w:t>Setup &amp; Media</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Setup &amp; Media</w:t>
            </w:r>
          </w:p>
        </w:tc>
        <w:tc>
          <w:tcPr>
            <w:tcW w:type="dxa" w:w="1984"/>
            <w:tcMar>
              <w:top w:w="70" w:type="dxa"/>
              <w:start w:w="90" w:type="dxa"/>
              <w:bottom w:w="70" w:type="dxa"/>
              <w:end w:w="90" w:type="dxa"/>
            </w:tcMar>
            <w:vAlign w:val="top"/>
            <w:shd w:fill="F2FAFE"/>
          </w:tcPr>
          <w:p>
            <w:pPr>
              <w:keepLines/>
              <w:widowControl/>
              <w:spacing w:after="0" w:before="0"/>
            </w:pPr>
            <w:r>
              <w:rPr>
                <w:sz w:val="16"/>
              </w:rPr>
              <w:t>Quick setup...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quick_setup</w:t>
            </w:r>
          </w:p>
        </w:tc>
        <w:tc>
          <w:tcPr>
            <w:tcW w:type="dxa" w:w="1984"/>
            <w:tcMar>
              <w:top w:w="70" w:type="dxa"/>
              <w:start w:w="90" w:type="dxa"/>
              <w:bottom w:w="70" w:type="dxa"/>
              <w:end w:w="90" w:type="dxa"/>
            </w:tcMar>
            <w:vAlign w:val="top"/>
            <w:shd w:fill="F2FAFE"/>
          </w:tcPr>
          <w:p>
            <w:pPr>
              <w:keepLines/>
              <w:widowControl/>
              <w:spacing w:after="0" w:before="0"/>
            </w:pPr>
            <w:r>
              <w:rPr>
                <w:sz w:val="16"/>
              </w:rPr>
              <w:t>One-page essentials: video backend/resolution, sound engine, crosshair, menu opacity.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Setup &amp; Media</w:t>
            </w:r>
          </w:p>
        </w:tc>
        <w:tc>
          <w:tcPr>
            <w:tcW w:type="dxa" w:w="1984"/>
            <w:tcMar>
              <w:top w:w="70" w:type="dxa"/>
              <w:start w:w="90" w:type="dxa"/>
              <w:bottom w:w="70" w:type="dxa"/>
              <w:end w:w="90" w:type="dxa"/>
            </w:tcMar>
            <w:vAlign w:val="top"/>
            <w:shd w:fill="FFFFFF"/>
          </w:tcPr>
          <w:p>
            <w:pPr>
              <w:keepLines/>
              <w:widowControl/>
              <w:spacing w:after="0" w:before="0"/>
            </w:pPr>
            <w:r>
              <w:rPr>
                <w:sz w:val="16"/>
              </w:rPr>
              <w:t>Primary settings masters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q2prox_primary_masters</w:t>
            </w:r>
          </w:p>
        </w:tc>
        <w:tc>
          <w:tcPr>
            <w:tcW w:type="dxa" w:w="1984"/>
            <w:tcMar>
              <w:top w:w="70" w:type="dxa"/>
              <w:start w:w="90" w:type="dxa"/>
              <w:bottom w:w="70" w:type="dxa"/>
              <w:end w:w="90" w:type="dxa"/>
            </w:tcMar>
            <w:vAlign w:val="top"/>
            <w:shd w:fill="FFFFFF"/>
          </w:tcPr>
          <w:p>
            <w:pPr>
              <w:keepLines/>
              <w:widowControl/>
              <w:spacing w:after="0" w:before="0"/>
            </w:pPr>
            <w:r>
              <w:rPr>
                <w:sz w:val="16"/>
              </w:rPr>
              <w:t>One compact page with the primary startup and visual-system master switches.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Setup &amp; Media</w:t>
            </w:r>
          </w:p>
        </w:tc>
        <w:tc>
          <w:tcPr>
            <w:tcW w:type="dxa" w:w="1984"/>
            <w:tcMar>
              <w:top w:w="70" w:type="dxa"/>
              <w:start w:w="90" w:type="dxa"/>
              <w:bottom w:w="70" w:type="dxa"/>
              <w:end w:w="90" w:type="dxa"/>
            </w:tcMar>
            <w:vAlign w:val="top"/>
            <w:shd w:fill="F2FAFE"/>
          </w:tcPr>
          <w:p>
            <w:pPr>
              <w:keepLines/>
              <w:widowControl/>
              <w:spacing w:after="0" w:before="0"/>
            </w:pPr>
            <w:r>
              <w:rPr>
                <w:sz w:val="16"/>
              </w:rPr>
              <w:t>Video &amp; display...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g_video</w:t>
            </w:r>
          </w:p>
        </w:tc>
        <w:tc>
          <w:tcPr>
            <w:tcW w:type="dxa" w:w="1984"/>
            <w:tcMar>
              <w:top w:w="70" w:type="dxa"/>
              <w:start w:w="90" w:type="dxa"/>
              <w:bottom w:w="70" w:type="dxa"/>
              <w:end w:w="90" w:type="dxa"/>
            </w:tcMar>
            <w:vAlign w:val="top"/>
            <w:shd w:fill="F2FAFE"/>
          </w:tcPr>
          <w:p>
            <w:pPr>
              <w:keepLines/>
              <w:widowControl/>
              <w:spacing w:after="0" w:before="0"/>
            </w:pPr>
            <w:r>
              <w:rPr>
                <w:sz w:val="16"/>
              </w:rPr>
              <w:t>Display mode, resolution, render scale, gamma, HDR, GL and renderer submenus.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Setup &amp; Media</w:t>
            </w:r>
          </w:p>
        </w:tc>
        <w:tc>
          <w:tcPr>
            <w:tcW w:type="dxa" w:w="1984"/>
            <w:tcMar>
              <w:top w:w="70" w:type="dxa"/>
              <w:start w:w="90" w:type="dxa"/>
              <w:bottom w:w="70" w:type="dxa"/>
              <w:end w:w="90" w:type="dxa"/>
            </w:tcMar>
            <w:vAlign w:val="top"/>
            <w:shd w:fill="FFFFFF"/>
          </w:tcPr>
          <w:p>
            <w:pPr>
              <w:keepLines/>
              <w:widowControl/>
              <w:spacing w:after="0" w:before="0"/>
            </w:pPr>
            <w:r>
              <w:rPr>
                <w:sz w:val="16"/>
              </w:rPr>
              <w:t>Options...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options</w:t>
            </w:r>
          </w:p>
        </w:tc>
        <w:tc>
          <w:tcPr>
            <w:tcW w:type="dxa" w:w="1984"/>
            <w:tcMar>
              <w:top w:w="70" w:type="dxa"/>
              <w:start w:w="90" w:type="dxa"/>
              <w:bottom w:w="70" w:type="dxa"/>
              <w:end w:w="90" w:type="dxa"/>
            </w:tcMar>
            <w:vAlign w:val="top"/>
            <w:shd w:fill="FFFFFF"/>
          </w:tcPr>
          <w:p>
            <w:pPr>
              <w:keepLines/>
              <w:widowControl/>
              <w:spacing w:after="0" w:before="0"/>
            </w:pPr>
            <w:r>
              <w:rPr>
                <w:sz w:val="16"/>
              </w:rPr>
              <w:t>Settings hub: video, sound, interface, controls, visibility, skins, advanced, config.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Setup &amp; Media</w:t>
            </w:r>
          </w:p>
        </w:tc>
        <w:tc>
          <w:tcPr>
            <w:tcW w:type="dxa" w:w="1984"/>
            <w:tcMar>
              <w:top w:w="70" w:type="dxa"/>
              <w:start w:w="90" w:type="dxa"/>
              <w:bottom w:w="70" w:type="dxa"/>
              <w:end w:w="90" w:type="dxa"/>
            </w:tcMar>
            <w:vAlign w:val="top"/>
            <w:shd w:fill="F2FAFE"/>
          </w:tcPr>
          <w:p>
            <w:pPr>
              <w:keepLines/>
              <w:widowControl/>
              <w:spacing w:after="0" w:before="0"/>
            </w:pPr>
            <w:r>
              <w:rPr>
                <w:sz w:val="16"/>
              </w:rPr>
              <w:t>Help / about Q2PRO-X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g_help</w:t>
            </w:r>
          </w:p>
        </w:tc>
        <w:tc>
          <w:tcPr>
            <w:tcW w:type="dxa" w:w="1984"/>
            <w:tcMar>
              <w:top w:w="70" w:type="dxa"/>
              <w:start w:w="90" w:type="dxa"/>
              <w:bottom w:w="70" w:type="dxa"/>
              <w:end w:w="90" w:type="dxa"/>
            </w:tcMar>
            <w:vAlign w:val="top"/>
            <w:shd w:fill="F2FAFE"/>
          </w:tcPr>
          <w:p>
            <w:pPr>
              <w:keepLines/>
              <w:widowControl/>
              <w:spacing w:after="0" w:before="0"/>
            </w:pPr>
            <w:r>
              <w:rPr>
                <w:sz w:val="16"/>
              </w:rPr>
              <w:t>Cvar reference browser plus diagnostic prints (version, render scale, reverb, etc.).</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Setup &amp; Media</w:t>
            </w:r>
          </w:p>
        </w:tc>
        <w:tc>
          <w:tcPr>
            <w:tcW w:type="dxa" w:w="1984"/>
            <w:tcMar>
              <w:top w:w="70" w:type="dxa"/>
              <w:start w:w="90" w:type="dxa"/>
              <w:bottom w:w="70" w:type="dxa"/>
              <w:end w:w="90" w:type="dxa"/>
            </w:tcMar>
            <w:vAlign w:val="top"/>
            <w:shd w:fill="FFFFFF"/>
          </w:tcPr>
          <w:p>
            <w:pPr>
              <w:keepLines/>
              <w:widowControl/>
              <w:spacing w:after="0" w:before="0"/>
            </w:pPr>
            <w:r>
              <w:rPr>
                <w:sz w:val="16"/>
              </w:rPr>
              <w:t>Demos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demos</w:t>
            </w:r>
          </w:p>
        </w:tc>
        <w:tc>
          <w:tcPr>
            <w:tcW w:type="dxa" w:w="1984"/>
            <w:tcMar>
              <w:top w:w="70" w:type="dxa"/>
              <w:start w:w="90" w:type="dxa"/>
              <w:bottom w:w="70" w:type="dxa"/>
              <w:end w:w="90" w:type="dxa"/>
            </w:tcMar>
            <w:vAlign w:val="top"/>
            <w:shd w:fill="FFFFFF"/>
          </w:tcPr>
          <w:p>
            <w:pPr>
              <w:keepLines/>
              <w:widowControl/>
              <w:spacing w:after="0" w:before="0"/>
            </w:pPr>
            <w:r>
              <w:rPr>
                <w:sz w:val="16"/>
              </w:rPr>
              <w:t>Built-in demo browser: pick and play back recorded .dm2/.mvd2 demo files.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Setup &amp; Media</w:t>
            </w:r>
          </w:p>
        </w:tc>
        <w:tc>
          <w:tcPr>
            <w:tcW w:type="dxa" w:w="1984"/>
            <w:tcMar>
              <w:top w:w="70" w:type="dxa"/>
              <w:start w:w="90" w:type="dxa"/>
              <w:bottom w:w="70" w:type="dxa"/>
              <w:end w:w="90" w:type="dxa"/>
            </w:tcMar>
            <w:vAlign w:val="top"/>
            <w:shd w:fill="F2FAFE"/>
          </w:tcPr>
          <w:p>
            <w:pPr>
              <w:keepLines/>
              <w:widowControl/>
              <w:spacing w:after="0" w:before="0"/>
            </w:pPr>
            <w:r>
              <w:rPr>
                <w:sz w:val="16"/>
              </w:rPr>
              <w:t>AVFX...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w:t>
            </w:r>
          </w:p>
        </w:tc>
        <w:tc>
          <w:tcPr>
            <w:tcW w:type="dxa" w:w="1984"/>
            <w:tcMar>
              <w:top w:w="70" w:type="dxa"/>
              <w:start w:w="90" w:type="dxa"/>
              <w:bottom w:w="70" w:type="dxa"/>
              <w:end w:w="90" w:type="dxa"/>
            </w:tcMar>
            <w:vAlign w:val="top"/>
            <w:shd w:fill="F2FAFE"/>
          </w:tcPr>
          <w:p>
            <w:pPr>
              <w:keepLines/>
              <w:widowControl/>
              <w:spacing w:after="0" w:before="0"/>
            </w:pPr>
            <w:r>
              <w:rPr>
                <w:sz w:val="16"/>
              </w:rPr>
              <w:t>Open AVFX main menu: presets, rain, snow, storm, sky, sun, moon, volumetric fog/clouds, flashlight and surface effects. / For best performance, use the win32egl backend.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Setup &amp; Media</w:t>
            </w:r>
          </w:p>
        </w:tc>
        <w:tc>
          <w:tcPr>
            <w:tcW w:type="dxa" w:w="1984"/>
            <w:tcMar>
              <w:top w:w="70" w:type="dxa"/>
              <w:start w:w="90" w:type="dxa"/>
              <w:bottom w:w="70" w:type="dxa"/>
              <w:end w:w="90" w:type="dxa"/>
            </w:tcMar>
            <w:vAlign w:val="top"/>
            <w:shd w:fill="FFFFFF"/>
          </w:tcPr>
          <w:p>
            <w:pPr>
              <w:keepLines/>
              <w:widowControl/>
              <w:spacing w:after="0" w:before="0"/>
            </w:pPr>
            <w:r>
              <w:rPr>
                <w:sz w:val="16"/>
              </w:rPr>
              <w:t>Presets...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q2prox_presets</w:t>
            </w:r>
          </w:p>
        </w:tc>
        <w:tc>
          <w:tcPr>
            <w:tcW w:type="dxa" w:w="1984"/>
            <w:tcMar>
              <w:top w:w="70" w:type="dxa"/>
              <w:start w:w="90" w:type="dxa"/>
              <w:bottom w:w="70" w:type="dxa"/>
              <w:end w:w="90" w:type="dxa"/>
            </w:tcMar>
            <w:vAlign w:val="top"/>
            <w:shd w:fill="FFFFFF"/>
          </w:tcPr>
          <w:p>
            <w:pPr>
              <w:keepLines/>
              <w:widowControl/>
              <w:spacing w:after="0" w:before="0"/>
            </w:pPr>
            <w:r>
              <w:rPr>
                <w:sz w:val="16"/>
              </w:rPr>
              <w:t>Choose AVFX, player contact, lighting or visibility presets.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Setup &amp; Media</w:t>
            </w:r>
          </w:p>
        </w:tc>
        <w:tc>
          <w:tcPr>
            <w:tcW w:type="dxa" w:w="1984"/>
            <w:tcMar>
              <w:top w:w="70" w:type="dxa"/>
              <w:start w:w="90" w:type="dxa"/>
              <w:bottom w:w="70" w:type="dxa"/>
              <w:end w:w="90" w:type="dxa"/>
            </w:tcMar>
            <w:vAlign w:val="top"/>
            <w:shd w:fill="F2FAFE"/>
          </w:tcPr>
          <w:p>
            <w:pPr>
              <w:keepLines/>
              <w:widowControl/>
              <w:spacing w:after="0" w:before="0"/>
            </w:pPr>
            <w:r>
              <w:rPr>
                <w:sz w:val="16"/>
              </w:rPr>
              <w:t>Online music...</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q2prox_online_music</w:t>
            </w:r>
          </w:p>
        </w:tc>
        <w:tc>
          <w:tcPr>
            <w:tcW w:type="dxa" w:w="1984"/>
            <w:tcMar>
              <w:top w:w="70" w:type="dxa"/>
              <w:start w:w="90" w:type="dxa"/>
              <w:bottom w:w="70" w:type="dxa"/>
              <w:end w:w="90" w:type="dxa"/>
            </w:tcMar>
            <w:vAlign w:val="top"/>
            <w:shd w:fill="F2FAFE"/>
          </w:tcPr>
          <w:p>
            <w:pPr>
              <w:keepLines/>
              <w:widowControl/>
              <w:spacing w:after="0" w:before="0"/>
            </w:pPr>
            <w:r>
              <w:rPr>
                <w:sz w:val="16"/>
              </w:rPr>
              <w:t>Open the online music player (PROMODJ): search, play, overlay.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System</w:t>
            </w:r>
          </w:p>
        </w:tc>
        <w:tc>
          <w:tcPr>
            <w:tcW w:type="dxa" w:w="1984"/>
            <w:tcMar>
              <w:top w:w="70" w:type="dxa"/>
              <w:start w:w="90" w:type="dxa"/>
              <w:bottom w:w="70" w:type="dxa"/>
              <w:end w:w="90" w:type="dxa"/>
            </w:tcMar>
            <w:vAlign w:val="top"/>
            <w:shd w:fill="FFFFFF"/>
          </w:tcPr>
          <w:p>
            <w:pPr>
              <w:keepLines/>
              <w:widowControl/>
              <w:spacing w:after="0" w:before="0"/>
            </w:pPr>
            <w:r>
              <w:rPr>
                <w:sz w:val="16"/>
              </w:rPr>
              <w:t>System</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System</w:t>
            </w:r>
          </w:p>
        </w:tc>
        <w:tc>
          <w:tcPr>
            <w:tcW w:type="dxa" w:w="1984"/>
            <w:tcMar>
              <w:top w:w="70" w:type="dxa"/>
              <w:start w:w="90" w:type="dxa"/>
              <w:bottom w:w="70" w:type="dxa"/>
              <w:end w:w="90" w:type="dxa"/>
            </w:tcMar>
            <w:vAlign w:val="top"/>
            <w:shd w:fill="F2FAFE"/>
          </w:tcPr>
          <w:p>
            <w:pPr>
              <w:keepLines/>
              <w:widowControl/>
              <w:spacing w:after="0" w:before="0"/>
            </w:pPr>
            <w:r>
              <w:rPr>
                <w:sz w:val="16"/>
              </w:rPr>
              <w:t>Quit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quit</w:t>
            </w:r>
          </w:p>
        </w:tc>
        <w:tc>
          <w:tcPr>
            <w:tcW w:type="dxa" w:w="1984"/>
            <w:tcMar>
              <w:top w:w="70" w:type="dxa"/>
              <w:start w:w="90" w:type="dxa"/>
              <w:bottom w:w="70" w:type="dxa"/>
              <w:end w:w="90" w:type="dxa"/>
            </w:tcMar>
            <w:vAlign w:val="top"/>
            <w:shd w:fill="F2FAFE"/>
          </w:tcPr>
          <w:p>
            <w:pPr>
              <w:keepLines/>
              <w:widowControl/>
              <w:spacing w:after="0" w:before="0"/>
            </w:pPr>
            <w:r>
              <w:rPr>
                <w:sz w:val="16"/>
              </w:rPr>
              <w:t>Quit the game.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System</w:t>
            </w:r>
          </w:p>
        </w:tc>
        <w:tc>
          <w:tcPr>
            <w:tcW w:type="dxa" w:w="1984"/>
            <w:tcMar>
              <w:top w:w="70" w:type="dxa"/>
              <w:start w:w="90" w:type="dxa"/>
              <w:bottom w:w="70" w:type="dxa"/>
              <w:end w:w="90" w:type="dxa"/>
            </w:tcMar>
            <w:vAlign w:val="top"/>
            <w:shd w:fill="FFFFFF"/>
          </w:tcPr>
          <w:p>
            <w:pPr>
              <w:keepLines/>
              <w:widowControl/>
              <w:spacing w:after="0" w:before="0"/>
            </w:pPr>
            <w:r>
              <w:rPr>
                <w:sz w:val="16"/>
              </w:rPr>
              <w:t>Interface language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cl_console_utf8_ru</w:t>
            </w:r>
          </w:p>
        </w:tc>
        <w:tc>
          <w:tcPr>
            <w:tcW w:type="dxa" w:w="1984"/>
            <w:tcMar>
              <w:top w:w="70" w:type="dxa"/>
              <w:start w:w="90" w:type="dxa"/>
              <w:bottom w:w="70" w:type="dxa"/>
              <w:end w:w="90" w:type="dxa"/>
            </w:tcMar>
            <w:vAlign w:val="top"/>
            <w:shd w:fill="FFFFFF"/>
          </w:tcPr>
          <w:p>
            <w:pPr>
              <w:keepLines/>
              <w:widowControl/>
              <w:spacing w:after="0" w:before="0"/>
            </w:pPr>
            <w:r>
              <w:rPr>
                <w:sz w:val="16"/>
              </w:rPr>
              <w:t>Global Russian display localization. auto = Russian on Russian Windows, off = English/legacy, on = forced Russian. Applies immediately. [Auto / Off / On]</w:t>
            </w:r>
          </w:p>
        </w:tc>
      </w:tr>
    </w:tbl>
    <w:p>
      <w:pPr>
        <w:spacing w:after="20"/>
      </w:pPr>
    </w:p>
    <w:p>
      <w:pPr>
        <w:pStyle w:val="Heading3"/>
      </w:pPr>
      <w:r>
        <w:t>In-game menu (</w:t>
      </w:r>
      <w:r>
        <w:rPr>
          <w:rFonts w:ascii="Cascadia Mono" w:hAnsi="Cascadia Mono" w:eastAsia="Cascadia Mono"/>
          <w:color w:val="153A5B"/>
          <w:sz w:val="17"/>
        </w:rPr>
        <w:t>game</w:t>
      </w:r>
      <w:r>
        <w:t>)</w:t>
      </w:r>
    </w:p>
    <w:p>
      <w:pPr>
        <w:widowControl/>
      </w:pPr>
      <w:r>
        <w:t>Path: In-game menu</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Game</w:t>
            </w:r>
          </w:p>
        </w:tc>
        <w:tc>
          <w:tcPr>
            <w:tcW w:type="dxa" w:w="1984"/>
            <w:tcMar>
              <w:top w:w="70" w:type="dxa"/>
              <w:start w:w="90" w:type="dxa"/>
              <w:bottom w:w="70" w:type="dxa"/>
              <w:end w:w="90" w:type="dxa"/>
            </w:tcMar>
            <w:vAlign w:val="top"/>
            <w:shd w:fill="F2FAFE"/>
          </w:tcPr>
          <w:p>
            <w:pPr>
              <w:keepLines/>
              <w:widowControl/>
              <w:spacing w:after="0" w:before="0"/>
            </w:pPr>
            <w:r>
              <w:rPr>
                <w:sz w:val="16"/>
              </w:rPr>
              <w:t>Game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Game</w:t>
            </w:r>
          </w:p>
        </w:tc>
        <w:tc>
          <w:tcPr>
            <w:tcW w:type="dxa" w:w="1984"/>
            <w:tcMar>
              <w:top w:w="70" w:type="dxa"/>
              <w:start w:w="90" w:type="dxa"/>
              <w:bottom w:w="70" w:type="dxa"/>
              <w:end w:w="90" w:type="dxa"/>
            </w:tcMar>
            <w:vAlign w:val="top"/>
            <w:shd w:fill="FFFFFF"/>
          </w:tcPr>
          <w:p>
            <w:pPr>
              <w:keepLines/>
              <w:widowControl/>
              <w:spacing w:after="0" w:before="0"/>
            </w:pPr>
            <w:r>
              <w:rPr>
                <w:sz w:val="16"/>
              </w:rPr>
              <w:t>Resume game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forcemenuoff</w:t>
            </w:r>
          </w:p>
        </w:tc>
        <w:tc>
          <w:tcPr>
            <w:tcW w:type="dxa" w:w="1984"/>
            <w:tcMar>
              <w:top w:w="70" w:type="dxa"/>
              <w:start w:w="90" w:type="dxa"/>
              <w:bottom w:w="70" w:type="dxa"/>
              <w:end w:w="90" w:type="dxa"/>
            </w:tcMar>
            <w:vAlign w:val="top"/>
            <w:shd w:fill="FFFFFF"/>
          </w:tcPr>
          <w:p>
            <w:pPr>
              <w:keepLines/>
              <w:widowControl/>
              <w:spacing w:after="0" w:before="0"/>
            </w:pPr>
            <w:r>
              <w:rPr>
                <w:sz w:val="16"/>
              </w:rPr>
              <w:t>Close the menu and return to the game.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Game</w:t>
            </w:r>
          </w:p>
        </w:tc>
        <w:tc>
          <w:tcPr>
            <w:tcW w:type="dxa" w:w="1984"/>
            <w:tcMar>
              <w:top w:w="70" w:type="dxa"/>
              <w:start w:w="90" w:type="dxa"/>
              <w:bottom w:w="70" w:type="dxa"/>
              <w:end w:w="90" w:type="dxa"/>
            </w:tcMar>
            <w:vAlign w:val="top"/>
            <w:shd w:fill="F2FAFE"/>
          </w:tcPr>
          <w:p>
            <w:pPr>
              <w:keepLines/>
              <w:widowControl/>
              <w:spacing w:after="0" w:before="0"/>
            </w:pPr>
            <w:r>
              <w:rPr>
                <w:sz w:val="16"/>
              </w:rPr>
              <w:t>Load game...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loadgame</w:t>
            </w:r>
          </w:p>
        </w:tc>
        <w:tc>
          <w:tcPr>
            <w:tcW w:type="dxa" w:w="1984"/>
            <w:tcMar>
              <w:top w:w="70" w:type="dxa"/>
              <w:start w:w="90" w:type="dxa"/>
              <w:bottom w:w="70" w:type="dxa"/>
              <w:end w:w="90" w:type="dxa"/>
            </w:tcMar>
            <w:vAlign w:val="top"/>
            <w:shd w:fill="F2FAFE"/>
          </w:tcPr>
          <w:p>
            <w:pPr>
              <w:keepLines/>
              <w:widowControl/>
              <w:spacing w:after="0" w:before="0"/>
            </w:pPr>
            <w:r>
              <w:rPr>
                <w:sz w:val="16"/>
              </w:rPr>
              <w:t>Open the single-player load-game menu for the current mod.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Game</w:t>
            </w:r>
          </w:p>
        </w:tc>
        <w:tc>
          <w:tcPr>
            <w:tcW w:type="dxa" w:w="1984"/>
            <w:tcMar>
              <w:top w:w="70" w:type="dxa"/>
              <w:start w:w="90" w:type="dxa"/>
              <w:bottom w:w="70" w:type="dxa"/>
              <w:end w:w="90" w:type="dxa"/>
            </w:tcMar>
            <w:vAlign w:val="top"/>
            <w:shd w:fill="FFFFFF"/>
          </w:tcPr>
          <w:p>
            <w:pPr>
              <w:keepLines/>
              <w:widowControl/>
              <w:spacing w:after="0" w:before="0"/>
            </w:pPr>
            <w:r>
              <w:rPr>
                <w:sz w:val="16"/>
              </w:rPr>
              <w:t>Save game...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savegame</w:t>
            </w:r>
          </w:p>
        </w:tc>
        <w:tc>
          <w:tcPr>
            <w:tcW w:type="dxa" w:w="1984"/>
            <w:tcMar>
              <w:top w:w="70" w:type="dxa"/>
              <w:start w:w="90" w:type="dxa"/>
              <w:bottom w:w="70" w:type="dxa"/>
              <w:end w:w="90" w:type="dxa"/>
            </w:tcMar>
            <w:vAlign w:val="top"/>
            <w:shd w:fill="FFFFFF"/>
          </w:tcPr>
          <w:p>
            <w:pPr>
              <w:keepLines/>
              <w:widowControl/>
              <w:spacing w:after="0" w:before="0"/>
            </w:pPr>
            <w:r>
              <w:rPr>
                <w:sz w:val="16"/>
              </w:rPr>
              <w:t>Open the single-player save-game menu for the current mod.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Game</w:t>
            </w:r>
          </w:p>
        </w:tc>
        <w:tc>
          <w:tcPr>
            <w:tcW w:type="dxa" w:w="1984"/>
            <w:tcMar>
              <w:top w:w="70" w:type="dxa"/>
              <w:start w:w="90" w:type="dxa"/>
              <w:bottom w:w="70" w:type="dxa"/>
              <w:end w:w="90" w:type="dxa"/>
            </w:tcMar>
            <w:vAlign w:val="top"/>
            <w:shd w:fill="F2FAFE"/>
          </w:tcPr>
          <w:p>
            <w:pPr>
              <w:keepLines/>
              <w:widowControl/>
              <w:spacing w:after="0" w:before="0"/>
            </w:pPr>
            <w:r>
              <w:rPr>
                <w:sz w:val="16"/>
              </w:rPr>
              <w:t>Single Player Experiments...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q2prox_sp_experiments</w:t>
            </w:r>
          </w:p>
        </w:tc>
        <w:tc>
          <w:tcPr>
            <w:tcW w:type="dxa" w:w="1984"/>
            <w:tcMar>
              <w:top w:w="70" w:type="dxa"/>
              <w:start w:w="90" w:type="dxa"/>
              <w:bottom w:w="70" w:type="dxa"/>
              <w:end w:w="90" w:type="dxa"/>
            </w:tcMar>
            <w:vAlign w:val="top"/>
            <w:shd w:fill="F2FAFE"/>
          </w:tcPr>
          <w:p>
            <w:pPr>
              <w:keepLines/>
              <w:widowControl/>
              <w:spacing w:after="0" w:before="0"/>
            </w:pPr>
            <w:r>
              <w:rPr>
                <w:sz w:val="16"/>
              </w:rPr>
              <w:t>Open local single-player experiments: spawn mutators, DM-map training, monster visual variants, and geometry deformation.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Online &amp; Mods</w:t>
            </w:r>
          </w:p>
        </w:tc>
        <w:tc>
          <w:tcPr>
            <w:tcW w:type="dxa" w:w="1984"/>
            <w:tcMar>
              <w:top w:w="70" w:type="dxa"/>
              <w:start w:w="90" w:type="dxa"/>
              <w:bottom w:w="70" w:type="dxa"/>
              <w:end w:w="90" w:type="dxa"/>
            </w:tcMar>
            <w:vAlign w:val="top"/>
            <w:shd w:fill="FFFFFF"/>
          </w:tcPr>
          <w:p>
            <w:pPr>
              <w:keepLines/>
              <w:widowControl/>
              <w:spacing w:after="0" w:before="0"/>
            </w:pPr>
            <w:r>
              <w:rPr>
                <w:sz w:val="16"/>
              </w:rPr>
              <w:t>Online &amp; Mods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Online &amp; Mods</w:t>
            </w:r>
          </w:p>
        </w:tc>
        <w:tc>
          <w:tcPr>
            <w:tcW w:type="dxa" w:w="1984"/>
            <w:tcMar>
              <w:top w:w="70" w:type="dxa"/>
              <w:start w:w="90" w:type="dxa"/>
              <w:bottom w:w="70" w:type="dxa"/>
              <w:end w:w="90" w:type="dxa"/>
            </w:tcMar>
            <w:vAlign w:val="top"/>
            <w:shd w:fill="F2FAFE"/>
          </w:tcPr>
          <w:p>
            <w:pPr>
              <w:keepLines/>
              <w:widowControl/>
              <w:spacing w:after="0" w:before="0"/>
            </w:pPr>
            <w:r>
              <w:rPr>
                <w:sz w:val="16"/>
              </w:rPr>
              <w:t>Cvar reference...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cvar_help</w:t>
            </w:r>
          </w:p>
        </w:tc>
        <w:tc>
          <w:tcPr>
            <w:tcW w:type="dxa" w:w="1984"/>
            <w:tcMar>
              <w:top w:w="70" w:type="dxa"/>
              <w:start w:w="90" w:type="dxa"/>
              <w:bottom w:w="70" w:type="dxa"/>
              <w:end w:w="90" w:type="dxa"/>
            </w:tcMar>
            <w:vAlign w:val="top"/>
            <w:shd w:fill="F2FAFE"/>
          </w:tcPr>
          <w:p>
            <w:pPr>
              <w:keepLines/>
              <w:widowControl/>
              <w:spacing w:after="0" w:before="0"/>
            </w:pPr>
            <w:r>
              <w:rPr>
                <w:sz w:val="16"/>
              </w:rPr>
              <w:t>Browse every cvar live: search, description, values, source.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Online &amp; Mods</w:t>
            </w:r>
          </w:p>
        </w:tc>
        <w:tc>
          <w:tcPr>
            <w:tcW w:type="dxa" w:w="1984"/>
            <w:tcMar>
              <w:top w:w="70" w:type="dxa"/>
              <w:start w:w="90" w:type="dxa"/>
              <w:bottom w:w="70" w:type="dxa"/>
              <w:end w:w="90" w:type="dxa"/>
            </w:tcMar>
            <w:vAlign w:val="top"/>
            <w:shd w:fill="FFFFFF"/>
          </w:tcPr>
          <w:p>
            <w:pPr>
              <w:keepLines/>
              <w:widowControl/>
              <w:spacing w:after="0" w:before="0"/>
            </w:pPr>
            <w:r>
              <w:rPr>
                <w:sz w:val="16"/>
              </w:rPr>
              <w:t>Browse servers...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serverbrowser_open_modern</w:t>
            </w:r>
          </w:p>
        </w:tc>
        <w:tc>
          <w:tcPr>
            <w:tcW w:type="dxa" w:w="1984"/>
            <w:tcMar>
              <w:top w:w="70" w:type="dxa"/>
              <w:start w:w="90" w:type="dxa"/>
              <w:bottom w:w="70" w:type="dxa"/>
              <w:end w:w="90" w:type="dxa"/>
            </w:tcMar>
            <w:vAlign w:val="top"/>
            <w:shd w:fill="FFFFFF"/>
          </w:tcPr>
          <w:p>
            <w:pPr>
              <w:keepLines/>
              <w:widowControl/>
              <w:spacing w:after="0" w:before="0"/>
            </w:pPr>
            <w:r>
              <w:rPr>
                <w:sz w:val="16"/>
              </w:rPr>
              <w:t>Modern Q2PRO-X server browser overlay.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Online &amp; Mods</w:t>
            </w:r>
          </w:p>
        </w:tc>
        <w:tc>
          <w:tcPr>
            <w:tcW w:type="dxa" w:w="1984"/>
            <w:tcMar>
              <w:top w:w="70" w:type="dxa"/>
              <w:start w:w="90" w:type="dxa"/>
              <w:bottom w:w="70" w:type="dxa"/>
              <w:end w:w="90" w:type="dxa"/>
            </w:tcMar>
            <w:vAlign w:val="top"/>
            <w:shd w:fill="F2FAFE"/>
          </w:tcPr>
          <w:p>
            <w:pPr>
              <w:keepLines/>
              <w:widowControl/>
              <w:spacing w:after="0" w:before="0"/>
            </w:pPr>
            <w:r>
              <w:rPr>
                <w:sz w:val="16"/>
              </w:rPr>
              <w:t>Join online...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join_online</w:t>
            </w:r>
          </w:p>
        </w:tc>
        <w:tc>
          <w:tcPr>
            <w:tcW w:type="dxa" w:w="1984"/>
            <w:tcMar>
              <w:top w:w="70" w:type="dxa"/>
              <w:start w:w="90" w:type="dxa"/>
              <w:bottom w:w="70" w:type="dxa"/>
              <w:end w:w="90" w:type="dxa"/>
            </w:tcMar>
            <w:vAlign w:val="top"/>
            <w:shd w:fill="F2FAFE"/>
          </w:tcPr>
          <w:p>
            <w:pPr>
              <w:keepLines/>
              <w:widowControl/>
              <w:spacing w:after="0" w:before="0"/>
            </w:pPr>
            <w:r>
              <w:rPr>
                <w:sz w:val="16"/>
              </w:rPr>
              <w:t>Server browsers (modern/legacy), online-play tuning, player setup and downloads.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Online &amp; Mods</w:t>
            </w:r>
          </w:p>
        </w:tc>
        <w:tc>
          <w:tcPr>
            <w:tcW w:type="dxa" w:w="1984"/>
            <w:tcMar>
              <w:top w:w="70" w:type="dxa"/>
              <w:start w:w="90" w:type="dxa"/>
              <w:bottom w:w="70" w:type="dxa"/>
              <w:end w:w="90" w:type="dxa"/>
            </w:tcMar>
            <w:vAlign w:val="top"/>
            <w:shd w:fill="FFFFFF"/>
          </w:tcPr>
          <w:p>
            <w:pPr>
              <w:keepLines/>
              <w:widowControl/>
              <w:spacing w:after="0" w:before="0"/>
            </w:pPr>
            <w:r>
              <w:rPr>
                <w:sz w:val="16"/>
              </w:rPr>
              <w:t>Online play setup...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j_online_setup</w:t>
            </w:r>
          </w:p>
        </w:tc>
        <w:tc>
          <w:tcPr>
            <w:tcW w:type="dxa" w:w="1984"/>
            <w:tcMar>
              <w:top w:w="70" w:type="dxa"/>
              <w:start w:w="90" w:type="dxa"/>
              <w:bottom w:w="70" w:type="dxa"/>
              <w:end w:w="90" w:type="dxa"/>
            </w:tcMar>
            <w:vAlign w:val="top"/>
            <w:shd w:fill="FFFFFF"/>
          </w:tcPr>
          <w:p>
            <w:pPr>
              <w:keepLines/>
              <w:widowControl/>
              <w:spacing w:after="0" w:before="0"/>
            </w:pPr>
            <w:r>
              <w:rPr>
                <w:sz w:val="16"/>
              </w:rPr>
              <w:t>Q2PRO-X online tuning + player setup: laghax, movement, weapon predicts, visibility, item timers, player profile, downloads, demos.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Online &amp; Mods</w:t>
            </w:r>
          </w:p>
        </w:tc>
        <w:tc>
          <w:tcPr>
            <w:tcW w:type="dxa" w:w="1984"/>
            <w:tcMar>
              <w:top w:w="70" w:type="dxa"/>
              <w:start w:w="90" w:type="dxa"/>
              <w:bottom w:w="70" w:type="dxa"/>
              <w:end w:w="90" w:type="dxa"/>
            </w:tcMar>
            <w:vAlign w:val="top"/>
            <w:shd w:fill="F2FAFE"/>
          </w:tcPr>
          <w:p>
            <w:pPr>
              <w:keepLines/>
              <w:widowControl/>
              <w:spacing w:after="0" w:before="0"/>
            </w:pPr>
            <w:r>
              <w:rPr>
                <w:sz w:val="16"/>
              </w:rPr>
              <w:t>Mods...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mods</w:t>
            </w:r>
          </w:p>
        </w:tc>
        <w:tc>
          <w:tcPr>
            <w:tcW w:type="dxa" w:w="1984"/>
            <w:tcMar>
              <w:top w:w="70" w:type="dxa"/>
              <w:start w:w="90" w:type="dxa"/>
              <w:bottom w:w="70" w:type="dxa"/>
              <w:end w:w="90" w:type="dxa"/>
            </w:tcMar>
            <w:vAlign w:val="top"/>
            <w:shd w:fill="F2FAFE"/>
          </w:tcPr>
          <w:p>
            <w:pPr>
              <w:keepLines/>
              <w:widowControl/>
              <w:spacing w:after="0" w:before="0"/>
            </w:pPr>
            <w:r>
              <w:rPr>
                <w:sz w:val="16"/>
              </w:rPr>
              <w:t>Browse and launch locally installed mods (native 64-bit, or 32-bit via the bridge).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Online &amp; Mods</w:t>
            </w:r>
          </w:p>
        </w:tc>
        <w:tc>
          <w:tcPr>
            <w:tcW w:type="dxa" w:w="1984"/>
            <w:tcMar>
              <w:top w:w="70" w:type="dxa"/>
              <w:start w:w="90" w:type="dxa"/>
              <w:bottom w:w="70" w:type="dxa"/>
              <w:end w:w="90" w:type="dxa"/>
            </w:tcMar>
            <w:vAlign w:val="top"/>
            <w:shd w:fill="FFFFFF"/>
          </w:tcPr>
          <w:p>
            <w:pPr>
              <w:keepLines/>
              <w:widowControl/>
              <w:spacing w:after="0" w:before="0"/>
            </w:pPr>
            <w:r>
              <w:rPr>
                <w:sz w:val="16"/>
              </w:rPr>
              <w:t>Mod command overlay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modhelp_toggle</w:t>
            </w:r>
          </w:p>
        </w:tc>
        <w:tc>
          <w:tcPr>
            <w:tcW w:type="dxa" w:w="1984"/>
            <w:tcMar>
              <w:top w:w="70" w:type="dxa"/>
              <w:start w:w="90" w:type="dxa"/>
              <w:bottom w:w="70" w:type="dxa"/>
              <w:end w:w="90" w:type="dxa"/>
            </w:tcMar>
            <w:vAlign w:val="top"/>
            <w:shd w:fill="FFFFFF"/>
          </w:tcPr>
          <w:p>
            <w:pPr>
              <w:keepLines/>
              <w:widowControl/>
              <w:spacing w:after="0" w:before="0"/>
            </w:pPr>
            <w:r>
              <w:rPr>
                <w:sz w:val="16"/>
              </w:rPr>
              <w:t>Toggle the mod command overlay (quick OpenTDM/OpenFFA commands) on screen.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Settings &amp; Media</w:t>
            </w:r>
          </w:p>
        </w:tc>
        <w:tc>
          <w:tcPr>
            <w:tcW w:type="dxa" w:w="1984"/>
            <w:tcMar>
              <w:top w:w="70" w:type="dxa"/>
              <w:start w:w="90" w:type="dxa"/>
              <w:bottom w:w="70" w:type="dxa"/>
              <w:end w:w="90" w:type="dxa"/>
            </w:tcMar>
            <w:vAlign w:val="top"/>
            <w:shd w:fill="F2FAFE"/>
          </w:tcPr>
          <w:p>
            <w:pPr>
              <w:keepLines/>
              <w:widowControl/>
              <w:spacing w:after="0" w:before="0"/>
            </w:pPr>
            <w:r>
              <w:rPr>
                <w:sz w:val="16"/>
              </w:rPr>
              <w:t>Settings &amp; Media</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Settings &amp; Media</w:t>
            </w:r>
          </w:p>
        </w:tc>
        <w:tc>
          <w:tcPr>
            <w:tcW w:type="dxa" w:w="1984"/>
            <w:tcMar>
              <w:top w:w="70" w:type="dxa"/>
              <w:start w:w="90" w:type="dxa"/>
              <w:bottom w:w="70" w:type="dxa"/>
              <w:end w:w="90" w:type="dxa"/>
            </w:tcMar>
            <w:vAlign w:val="top"/>
            <w:shd w:fill="FFFFFF"/>
          </w:tcPr>
          <w:p>
            <w:pPr>
              <w:keepLines/>
              <w:widowControl/>
              <w:spacing w:after="0" w:before="0"/>
            </w:pPr>
            <w:r>
              <w:rPr>
                <w:sz w:val="16"/>
              </w:rPr>
              <w:t>Quick setup...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quick_setup</w:t>
            </w:r>
          </w:p>
        </w:tc>
        <w:tc>
          <w:tcPr>
            <w:tcW w:type="dxa" w:w="1984"/>
            <w:tcMar>
              <w:top w:w="70" w:type="dxa"/>
              <w:start w:w="90" w:type="dxa"/>
              <w:bottom w:w="70" w:type="dxa"/>
              <w:end w:w="90" w:type="dxa"/>
            </w:tcMar>
            <w:vAlign w:val="top"/>
            <w:shd w:fill="FFFFFF"/>
          </w:tcPr>
          <w:p>
            <w:pPr>
              <w:keepLines/>
              <w:widowControl/>
              <w:spacing w:after="0" w:before="0"/>
            </w:pPr>
            <w:r>
              <w:rPr>
                <w:sz w:val="16"/>
              </w:rPr>
              <w:t>One-page essentials: video backend/resolution, sound engine, crosshair, menu opacity.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Settings &amp; Media</w:t>
            </w:r>
          </w:p>
        </w:tc>
        <w:tc>
          <w:tcPr>
            <w:tcW w:type="dxa" w:w="1984"/>
            <w:tcMar>
              <w:top w:w="70" w:type="dxa"/>
              <w:start w:w="90" w:type="dxa"/>
              <w:bottom w:w="70" w:type="dxa"/>
              <w:end w:w="90" w:type="dxa"/>
            </w:tcMar>
            <w:vAlign w:val="top"/>
            <w:shd w:fill="F2FAFE"/>
          </w:tcPr>
          <w:p>
            <w:pPr>
              <w:keepLines/>
              <w:widowControl/>
              <w:spacing w:after="0" w:before="0"/>
            </w:pPr>
            <w:r>
              <w:rPr>
                <w:sz w:val="16"/>
              </w:rPr>
              <w:t>Primary settings masters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q2prox_primary_masters</w:t>
            </w:r>
          </w:p>
        </w:tc>
        <w:tc>
          <w:tcPr>
            <w:tcW w:type="dxa" w:w="1984"/>
            <w:tcMar>
              <w:top w:w="70" w:type="dxa"/>
              <w:start w:w="90" w:type="dxa"/>
              <w:bottom w:w="70" w:type="dxa"/>
              <w:end w:w="90" w:type="dxa"/>
            </w:tcMar>
            <w:vAlign w:val="top"/>
            <w:shd w:fill="F2FAFE"/>
          </w:tcPr>
          <w:p>
            <w:pPr>
              <w:keepLines/>
              <w:widowControl/>
              <w:spacing w:after="0" w:before="0"/>
            </w:pPr>
            <w:r>
              <w:rPr>
                <w:sz w:val="16"/>
              </w:rPr>
              <w:t>One compact page with the primary startup and visual-system master switches.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Settings &amp; Media</w:t>
            </w:r>
          </w:p>
        </w:tc>
        <w:tc>
          <w:tcPr>
            <w:tcW w:type="dxa" w:w="1984"/>
            <w:tcMar>
              <w:top w:w="70" w:type="dxa"/>
              <w:start w:w="90" w:type="dxa"/>
              <w:bottom w:w="70" w:type="dxa"/>
              <w:end w:w="90" w:type="dxa"/>
            </w:tcMar>
            <w:vAlign w:val="top"/>
            <w:shd w:fill="FFFFFF"/>
          </w:tcPr>
          <w:p>
            <w:pPr>
              <w:keepLines/>
              <w:widowControl/>
              <w:spacing w:after="0" w:before="0"/>
            </w:pPr>
            <w:r>
              <w:rPr>
                <w:sz w:val="16"/>
              </w:rPr>
              <w:t>Video &amp; display...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g_video</w:t>
            </w:r>
          </w:p>
        </w:tc>
        <w:tc>
          <w:tcPr>
            <w:tcW w:type="dxa" w:w="1984"/>
            <w:tcMar>
              <w:top w:w="70" w:type="dxa"/>
              <w:start w:w="90" w:type="dxa"/>
              <w:bottom w:w="70" w:type="dxa"/>
              <w:end w:w="90" w:type="dxa"/>
            </w:tcMar>
            <w:vAlign w:val="top"/>
            <w:shd w:fill="FFFFFF"/>
          </w:tcPr>
          <w:p>
            <w:pPr>
              <w:keepLines/>
              <w:widowControl/>
              <w:spacing w:after="0" w:before="0"/>
            </w:pPr>
            <w:r>
              <w:rPr>
                <w:sz w:val="16"/>
              </w:rPr>
              <w:t>Display mode, resolution, render scale, gamma, HDR, GL and renderer submenus.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Settings &amp; Media</w:t>
            </w:r>
          </w:p>
        </w:tc>
        <w:tc>
          <w:tcPr>
            <w:tcW w:type="dxa" w:w="1984"/>
            <w:tcMar>
              <w:top w:w="70" w:type="dxa"/>
              <w:start w:w="90" w:type="dxa"/>
              <w:bottom w:w="70" w:type="dxa"/>
              <w:end w:w="90" w:type="dxa"/>
            </w:tcMar>
            <w:vAlign w:val="top"/>
            <w:shd w:fill="F2FAFE"/>
          </w:tcPr>
          <w:p>
            <w:pPr>
              <w:keepLines/>
              <w:widowControl/>
              <w:spacing w:after="0" w:before="0"/>
            </w:pPr>
            <w:r>
              <w:rPr>
                <w:sz w:val="16"/>
              </w:rPr>
              <w:t>Options...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options</w:t>
            </w:r>
          </w:p>
        </w:tc>
        <w:tc>
          <w:tcPr>
            <w:tcW w:type="dxa" w:w="1984"/>
            <w:tcMar>
              <w:top w:w="70" w:type="dxa"/>
              <w:start w:w="90" w:type="dxa"/>
              <w:bottom w:w="70" w:type="dxa"/>
              <w:end w:w="90" w:type="dxa"/>
            </w:tcMar>
            <w:vAlign w:val="top"/>
            <w:shd w:fill="F2FAFE"/>
          </w:tcPr>
          <w:p>
            <w:pPr>
              <w:keepLines/>
              <w:widowControl/>
              <w:spacing w:after="0" w:before="0"/>
            </w:pPr>
            <w:r>
              <w:rPr>
                <w:sz w:val="16"/>
              </w:rPr>
              <w:t>Settings hub: video, sound, interface, controls, visibility, skins, advanced, config.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Settings &amp; Media</w:t>
            </w:r>
          </w:p>
        </w:tc>
        <w:tc>
          <w:tcPr>
            <w:tcW w:type="dxa" w:w="1984"/>
            <w:tcMar>
              <w:top w:w="70" w:type="dxa"/>
              <w:start w:w="90" w:type="dxa"/>
              <w:bottom w:w="70" w:type="dxa"/>
              <w:end w:w="90" w:type="dxa"/>
            </w:tcMar>
            <w:vAlign w:val="top"/>
            <w:shd w:fill="FFFFFF"/>
          </w:tcPr>
          <w:p>
            <w:pPr>
              <w:keepLines/>
              <w:widowControl/>
              <w:spacing w:after="0" w:before="0"/>
            </w:pPr>
            <w:r>
              <w:rPr>
                <w:sz w:val="16"/>
              </w:rPr>
              <w:t>Demos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demos</w:t>
            </w:r>
          </w:p>
        </w:tc>
        <w:tc>
          <w:tcPr>
            <w:tcW w:type="dxa" w:w="1984"/>
            <w:tcMar>
              <w:top w:w="70" w:type="dxa"/>
              <w:start w:w="90" w:type="dxa"/>
              <w:bottom w:w="70" w:type="dxa"/>
              <w:end w:w="90" w:type="dxa"/>
            </w:tcMar>
            <w:vAlign w:val="top"/>
            <w:shd w:fill="FFFFFF"/>
          </w:tcPr>
          <w:p>
            <w:pPr>
              <w:keepLines/>
              <w:widowControl/>
              <w:spacing w:after="0" w:before="0"/>
            </w:pPr>
            <w:r>
              <w:rPr>
                <w:sz w:val="16"/>
              </w:rPr>
              <w:t>Built-in demo browser: pick and play back recorded .dm2/.mvd2 demo files.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Settings &amp; Media</w:t>
            </w:r>
          </w:p>
        </w:tc>
        <w:tc>
          <w:tcPr>
            <w:tcW w:type="dxa" w:w="1984"/>
            <w:tcMar>
              <w:top w:w="70" w:type="dxa"/>
              <w:start w:w="90" w:type="dxa"/>
              <w:bottom w:w="70" w:type="dxa"/>
              <w:end w:w="90" w:type="dxa"/>
            </w:tcMar>
            <w:vAlign w:val="top"/>
            <w:shd w:fill="F2FAFE"/>
          </w:tcPr>
          <w:p>
            <w:pPr>
              <w:keepLines/>
              <w:widowControl/>
              <w:spacing w:after="0" w:before="0"/>
            </w:pPr>
            <w:r>
              <w:rPr>
                <w:sz w:val="16"/>
              </w:rPr>
              <w:t>AVFX...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w:t>
            </w:r>
          </w:p>
        </w:tc>
        <w:tc>
          <w:tcPr>
            <w:tcW w:type="dxa" w:w="1984"/>
            <w:tcMar>
              <w:top w:w="70" w:type="dxa"/>
              <w:start w:w="90" w:type="dxa"/>
              <w:bottom w:w="70" w:type="dxa"/>
              <w:end w:w="90" w:type="dxa"/>
            </w:tcMar>
            <w:vAlign w:val="top"/>
            <w:shd w:fill="F2FAFE"/>
          </w:tcPr>
          <w:p>
            <w:pPr>
              <w:keepLines/>
              <w:widowControl/>
              <w:spacing w:after="0" w:before="0"/>
            </w:pPr>
            <w:r>
              <w:rPr>
                <w:sz w:val="16"/>
              </w:rPr>
              <w:t>Open AVFX main menu: presets, rain, snow, storm, sky, sun, moon, volumetric fog/clouds, flashlight and surface effects. / For best performance, use the win32egl backend.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Settings &amp; Media</w:t>
            </w:r>
          </w:p>
        </w:tc>
        <w:tc>
          <w:tcPr>
            <w:tcW w:type="dxa" w:w="1984"/>
            <w:tcMar>
              <w:top w:w="70" w:type="dxa"/>
              <w:start w:w="90" w:type="dxa"/>
              <w:bottom w:w="70" w:type="dxa"/>
              <w:end w:w="90" w:type="dxa"/>
            </w:tcMar>
            <w:vAlign w:val="top"/>
            <w:shd w:fill="FFFFFF"/>
          </w:tcPr>
          <w:p>
            <w:pPr>
              <w:keepLines/>
              <w:widowControl/>
              <w:spacing w:after="0" w:before="0"/>
            </w:pPr>
            <w:r>
              <w:rPr>
                <w:sz w:val="16"/>
              </w:rPr>
              <w:t>Presets...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q2prox_presets</w:t>
            </w:r>
          </w:p>
        </w:tc>
        <w:tc>
          <w:tcPr>
            <w:tcW w:type="dxa" w:w="1984"/>
            <w:tcMar>
              <w:top w:w="70" w:type="dxa"/>
              <w:start w:w="90" w:type="dxa"/>
              <w:bottom w:w="70" w:type="dxa"/>
              <w:end w:w="90" w:type="dxa"/>
            </w:tcMar>
            <w:vAlign w:val="top"/>
            <w:shd w:fill="FFFFFF"/>
          </w:tcPr>
          <w:p>
            <w:pPr>
              <w:keepLines/>
              <w:widowControl/>
              <w:spacing w:after="0" w:before="0"/>
            </w:pPr>
            <w:r>
              <w:rPr>
                <w:sz w:val="16"/>
              </w:rPr>
              <w:t>Choose AVFX, player contact, lighting or visibility presets.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Settings &amp; Media</w:t>
            </w:r>
          </w:p>
        </w:tc>
        <w:tc>
          <w:tcPr>
            <w:tcW w:type="dxa" w:w="1984"/>
            <w:tcMar>
              <w:top w:w="70" w:type="dxa"/>
              <w:start w:w="90" w:type="dxa"/>
              <w:bottom w:w="70" w:type="dxa"/>
              <w:end w:w="90" w:type="dxa"/>
            </w:tcMar>
            <w:vAlign w:val="top"/>
            <w:shd w:fill="F2FAFE"/>
          </w:tcPr>
          <w:p>
            <w:pPr>
              <w:keepLines/>
              <w:widowControl/>
              <w:spacing w:after="0" w:before="0"/>
            </w:pPr>
            <w:r>
              <w:rPr>
                <w:sz w:val="16"/>
              </w:rPr>
              <w:t>Online music...</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q2prox_online_music</w:t>
            </w:r>
          </w:p>
        </w:tc>
        <w:tc>
          <w:tcPr>
            <w:tcW w:type="dxa" w:w="1984"/>
            <w:tcMar>
              <w:top w:w="70" w:type="dxa"/>
              <w:start w:w="90" w:type="dxa"/>
              <w:bottom w:w="70" w:type="dxa"/>
              <w:end w:w="90" w:type="dxa"/>
            </w:tcMar>
            <w:vAlign w:val="top"/>
            <w:shd w:fill="F2FAFE"/>
          </w:tcPr>
          <w:p>
            <w:pPr>
              <w:keepLines/>
              <w:widowControl/>
              <w:spacing w:after="0" w:before="0"/>
            </w:pPr>
            <w:r>
              <w:rPr>
                <w:sz w:val="16"/>
              </w:rPr>
              <w:t>Open the online music player (PROMODJ): search, play, overlay.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Session</w:t>
            </w:r>
          </w:p>
        </w:tc>
        <w:tc>
          <w:tcPr>
            <w:tcW w:type="dxa" w:w="1984"/>
            <w:tcMar>
              <w:top w:w="70" w:type="dxa"/>
              <w:start w:w="90" w:type="dxa"/>
              <w:bottom w:w="70" w:type="dxa"/>
              <w:end w:w="90" w:type="dxa"/>
            </w:tcMar>
            <w:vAlign w:val="top"/>
            <w:shd w:fill="FFFFFF"/>
          </w:tcPr>
          <w:p>
            <w:pPr>
              <w:keepLines/>
              <w:widowControl/>
              <w:spacing w:after="0" w:before="0"/>
            </w:pPr>
            <w:r>
              <w:rPr>
                <w:sz w:val="16"/>
              </w:rPr>
              <w:t>Session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Session</w:t>
            </w:r>
          </w:p>
        </w:tc>
        <w:tc>
          <w:tcPr>
            <w:tcW w:type="dxa" w:w="1984"/>
            <w:tcMar>
              <w:top w:w="70" w:type="dxa"/>
              <w:start w:w="90" w:type="dxa"/>
              <w:bottom w:w="70" w:type="dxa"/>
              <w:end w:w="90" w:type="dxa"/>
            </w:tcMar>
            <w:vAlign w:val="top"/>
            <w:shd w:fill="F2FAFE"/>
          </w:tcPr>
          <w:p>
            <w:pPr>
              <w:keepLines/>
              <w:widowControl/>
              <w:spacing w:after="0" w:before="0"/>
            </w:pPr>
            <w:r>
              <w:rPr>
                <w:sz w:val="16"/>
              </w:rPr>
              <w:t>Disconnect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disconnect</w:t>
            </w:r>
          </w:p>
        </w:tc>
        <w:tc>
          <w:tcPr>
            <w:tcW w:type="dxa" w:w="1984"/>
            <w:tcMar>
              <w:top w:w="70" w:type="dxa"/>
              <w:start w:w="90" w:type="dxa"/>
              <w:bottom w:w="70" w:type="dxa"/>
              <w:end w:w="90" w:type="dxa"/>
            </w:tcMar>
            <w:vAlign w:val="top"/>
            <w:shd w:fill="F2FAFE"/>
          </w:tcPr>
          <w:p>
            <w:pPr>
              <w:keepLines/>
              <w:widowControl/>
              <w:spacing w:after="0" w:before="0"/>
            </w:pPr>
            <w:r>
              <w:rPr>
                <w:sz w:val="16"/>
              </w:rPr>
              <w:t>Disconnect from the current server.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Session</w:t>
            </w:r>
          </w:p>
        </w:tc>
        <w:tc>
          <w:tcPr>
            <w:tcW w:type="dxa" w:w="1984"/>
            <w:tcMar>
              <w:top w:w="70" w:type="dxa"/>
              <w:start w:w="90" w:type="dxa"/>
              <w:bottom w:w="70" w:type="dxa"/>
              <w:end w:w="90" w:type="dxa"/>
            </w:tcMar>
            <w:vAlign w:val="top"/>
            <w:shd w:fill="FFFFFF"/>
          </w:tcPr>
          <w:p>
            <w:pPr>
              <w:keepLines/>
              <w:widowControl/>
              <w:spacing w:after="0" w:before="0"/>
            </w:pPr>
            <w:r>
              <w:rPr>
                <w:sz w:val="16"/>
              </w:rPr>
              <w:t>Quit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quit</w:t>
            </w:r>
          </w:p>
        </w:tc>
        <w:tc>
          <w:tcPr>
            <w:tcW w:type="dxa" w:w="1984"/>
            <w:tcMar>
              <w:top w:w="70" w:type="dxa"/>
              <w:start w:w="90" w:type="dxa"/>
              <w:bottom w:w="70" w:type="dxa"/>
              <w:end w:w="90" w:type="dxa"/>
            </w:tcMar>
            <w:vAlign w:val="top"/>
            <w:shd w:fill="FFFFFF"/>
          </w:tcPr>
          <w:p>
            <w:pPr>
              <w:keepLines/>
              <w:widowControl/>
              <w:spacing w:after="0" w:before="0"/>
            </w:pPr>
            <w:r>
              <w:rPr>
                <w:sz w:val="16"/>
              </w:rPr>
              <w:t>Quit the game.</w:t>
            </w:r>
          </w:p>
        </w:tc>
      </w:tr>
    </w:tbl>
    <w:p>
      <w:pPr>
        <w:spacing w:after="20"/>
      </w:pPr>
    </w:p>
    <w:p>
      <w:pPr>
        <w:pStyle w:val="Heading3"/>
      </w:pPr>
      <w:r>
        <w:t>Options (</w:t>
      </w:r>
      <w:r>
        <w:rPr>
          <w:rFonts w:ascii="Cascadia Mono" w:hAnsi="Cascadia Mono" w:eastAsia="Cascadia Mono"/>
          <w:color w:val="153A5B"/>
          <w:sz w:val="17"/>
        </w:rPr>
        <w:t>options</w:t>
      </w:r>
      <w:r>
        <w:t>)</w:t>
      </w:r>
    </w:p>
    <w:p>
      <w:pPr>
        <w:widowControl/>
      </w:pPr>
      <w:r>
        <w:t>Path: Main menu → Options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Display &amp; Sound</w:t>
            </w:r>
          </w:p>
        </w:tc>
        <w:tc>
          <w:tcPr>
            <w:tcW w:type="dxa" w:w="1984"/>
            <w:tcMar>
              <w:top w:w="70" w:type="dxa"/>
              <w:start w:w="90" w:type="dxa"/>
              <w:bottom w:w="70" w:type="dxa"/>
              <w:end w:w="90" w:type="dxa"/>
            </w:tcMar>
            <w:vAlign w:val="top"/>
            <w:shd w:fill="F2FAFE"/>
          </w:tcPr>
          <w:p>
            <w:pPr>
              <w:keepLines/>
              <w:widowControl/>
              <w:spacing w:after="0" w:before="0"/>
            </w:pPr>
            <w:r>
              <w:rPr>
                <w:sz w:val="16"/>
              </w:rPr>
              <w:t>Display &amp; Sound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Display &amp; Sound</w:t>
            </w:r>
          </w:p>
        </w:tc>
        <w:tc>
          <w:tcPr>
            <w:tcW w:type="dxa" w:w="1984"/>
            <w:tcMar>
              <w:top w:w="70" w:type="dxa"/>
              <w:start w:w="90" w:type="dxa"/>
              <w:bottom w:w="70" w:type="dxa"/>
              <w:end w:w="90" w:type="dxa"/>
            </w:tcMar>
            <w:vAlign w:val="top"/>
            <w:shd w:fill="FFFFFF"/>
          </w:tcPr>
          <w:p>
            <w:pPr>
              <w:keepLines/>
              <w:widowControl/>
              <w:spacing w:after="0" w:before="0"/>
            </w:pPr>
            <w:r>
              <w:rPr>
                <w:sz w:val="16"/>
              </w:rPr>
              <w:t>Video &amp; display...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g_video</w:t>
            </w:r>
          </w:p>
        </w:tc>
        <w:tc>
          <w:tcPr>
            <w:tcW w:type="dxa" w:w="1984"/>
            <w:tcMar>
              <w:top w:w="70" w:type="dxa"/>
              <w:start w:w="90" w:type="dxa"/>
              <w:bottom w:w="70" w:type="dxa"/>
              <w:end w:w="90" w:type="dxa"/>
            </w:tcMar>
            <w:vAlign w:val="top"/>
            <w:shd w:fill="FFFFFF"/>
          </w:tcPr>
          <w:p>
            <w:pPr>
              <w:keepLines/>
              <w:widowControl/>
              <w:spacing w:after="0" w:before="0"/>
            </w:pPr>
            <w:r>
              <w:rPr>
                <w:sz w:val="16"/>
              </w:rPr>
              <w:t>Display mode, resolution, render scale, gamma, HDR, GL and renderer submenus.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Display &amp; Sound</w:t>
            </w:r>
          </w:p>
        </w:tc>
        <w:tc>
          <w:tcPr>
            <w:tcW w:type="dxa" w:w="1984"/>
            <w:tcMar>
              <w:top w:w="70" w:type="dxa"/>
              <w:start w:w="90" w:type="dxa"/>
              <w:bottom w:w="70" w:type="dxa"/>
              <w:end w:w="90" w:type="dxa"/>
            </w:tcMar>
            <w:vAlign w:val="top"/>
            <w:shd w:fill="F2FAFE"/>
          </w:tcPr>
          <w:p>
            <w:pPr>
              <w:keepLines/>
              <w:widowControl/>
              <w:spacing w:after="0" w:before="0"/>
            </w:pPr>
            <w:r>
              <w:rPr>
                <w:sz w:val="16"/>
              </w:rPr>
              <w:t>Sound &amp; acoustics...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g_sound</w:t>
            </w:r>
          </w:p>
        </w:tc>
        <w:tc>
          <w:tcPr>
            <w:tcW w:type="dxa" w:w="1984"/>
            <w:tcMar>
              <w:top w:w="70" w:type="dxa"/>
              <w:start w:w="90" w:type="dxa"/>
              <w:bottom w:w="70" w:type="dxa"/>
              <w:end w:w="90" w:type="dxa"/>
            </w:tcMar>
            <w:vAlign w:val="top"/>
            <w:shd w:fill="F2FAFE"/>
          </w:tcPr>
          <w:p>
            <w:pPr>
              <w:keepLines/>
              <w:widowControl/>
              <w:spacing w:after="0" w:before="0"/>
            </w:pPr>
            <w:r>
              <w:rPr>
                <w:sz w:val="16"/>
              </w:rPr>
              <w:t>Sound engine, volumes, ambient, OpenAL acoustics, HRTF and voice-chat submenus.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Display &amp; Sound</w:t>
            </w:r>
          </w:p>
        </w:tc>
        <w:tc>
          <w:tcPr>
            <w:tcW w:type="dxa" w:w="1984"/>
            <w:tcMar>
              <w:top w:w="70" w:type="dxa"/>
              <w:start w:w="90" w:type="dxa"/>
              <w:bottom w:w="70" w:type="dxa"/>
              <w:end w:w="90" w:type="dxa"/>
            </w:tcMar>
            <w:vAlign w:val="top"/>
            <w:shd w:fill="FFFFFF"/>
          </w:tcPr>
          <w:p>
            <w:pPr>
              <w:keepLines/>
              <w:widowControl/>
              <w:spacing w:after="0" w:before="0"/>
            </w:pPr>
            <w:r>
              <w:rPr>
                <w:sz w:val="16"/>
              </w:rPr>
              <w:t>Interface &amp;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g_interface</w:t>
            </w:r>
          </w:p>
        </w:tc>
        <w:tc>
          <w:tcPr>
            <w:tcW w:type="dxa" w:w="1984"/>
            <w:tcMar>
              <w:top w:w="70" w:type="dxa"/>
              <w:start w:w="90" w:type="dxa"/>
              <w:bottom w:w="70" w:type="dxa"/>
              <w:end w:w="90" w:type="dxa"/>
            </w:tcMar>
            <w:vAlign w:val="top"/>
            <w:shd w:fill="FFFFFF"/>
          </w:tcPr>
          <w:p>
            <w:pPr>
              <w:keepLines/>
              <w:widowControl/>
              <w:spacing w:after="0" w:before="0"/>
            </w:pPr>
            <w:r>
              <w:rPr>
                <w:sz w:val="16"/>
              </w:rPr>
              <w:t>HUD/console/menu size and transparency, crosshair, and pickup-notify identity.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Play &amp; Visibility</w:t>
            </w:r>
          </w:p>
        </w:tc>
        <w:tc>
          <w:tcPr>
            <w:tcW w:type="dxa" w:w="1984"/>
            <w:tcMar>
              <w:top w:w="70" w:type="dxa"/>
              <w:start w:w="90" w:type="dxa"/>
              <w:bottom w:w="70" w:type="dxa"/>
              <w:end w:w="90" w:type="dxa"/>
            </w:tcMar>
            <w:vAlign w:val="top"/>
            <w:shd w:fill="F2FAFE"/>
          </w:tcPr>
          <w:p>
            <w:pPr>
              <w:keepLines/>
              <w:widowControl/>
              <w:spacing w:after="0" w:before="0"/>
            </w:pPr>
            <w:r>
              <w:rPr>
                <w:sz w:val="16"/>
              </w:rPr>
              <w:t>Play &amp; Visibility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 &amp; Visibility</w:t>
            </w:r>
          </w:p>
        </w:tc>
        <w:tc>
          <w:tcPr>
            <w:tcW w:type="dxa" w:w="1984"/>
            <w:tcMar>
              <w:top w:w="70" w:type="dxa"/>
              <w:start w:w="90" w:type="dxa"/>
              <w:bottom w:w="70" w:type="dxa"/>
              <w:end w:w="90" w:type="dxa"/>
            </w:tcMar>
            <w:vAlign w:val="top"/>
            <w:shd w:fill="FFFFFF"/>
          </w:tcPr>
          <w:p>
            <w:pPr>
              <w:keepLines/>
              <w:widowControl/>
              <w:spacing w:after="0" w:before="0"/>
            </w:pPr>
            <w:r>
              <w:rPr>
                <w:sz w:val="16"/>
              </w:rPr>
              <w:t>Controls &amp; weapon view...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g_controls</w:t>
            </w:r>
          </w:p>
        </w:tc>
        <w:tc>
          <w:tcPr>
            <w:tcW w:type="dxa" w:w="1984"/>
            <w:tcMar>
              <w:top w:w="70" w:type="dxa"/>
              <w:start w:w="90" w:type="dxa"/>
              <w:bottom w:w="70" w:type="dxa"/>
              <w:end w:w="90" w:type="dxa"/>
            </w:tcMar>
            <w:vAlign w:val="top"/>
            <w:shd w:fill="FFFFFF"/>
          </w:tcPr>
          <w:p>
            <w:pPr>
              <w:keepLines/>
              <w:widowControl/>
              <w:spacing w:after="0" w:before="0"/>
            </w:pPr>
            <w:r>
              <w:rPr>
                <w:sz w:val="16"/>
              </w:rPr>
              <w:t>Input setup, key and weapon binds, weapon view, movement basics, mouse and zoom.</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Play &amp; Visibility</w:t>
            </w:r>
          </w:p>
        </w:tc>
        <w:tc>
          <w:tcPr>
            <w:tcW w:type="dxa" w:w="1984"/>
            <w:tcMar>
              <w:top w:w="70" w:type="dxa"/>
              <w:start w:w="90" w:type="dxa"/>
              <w:bottom w:w="70" w:type="dxa"/>
              <w:end w:w="90" w:type="dxa"/>
            </w:tcMar>
            <w:vAlign w:val="top"/>
            <w:shd w:fill="F2FAFE"/>
          </w:tcPr>
          <w:p>
            <w:pPr>
              <w:keepLines/>
              <w:widowControl/>
              <w:spacing w:after="0" w:before="0"/>
            </w:pPr>
            <w:r>
              <w:rPr>
                <w:sz w:val="16"/>
              </w:rPr>
              <w:t>Visibility &amp; visuals...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g_visibility</w:t>
            </w:r>
          </w:p>
        </w:tc>
        <w:tc>
          <w:tcPr>
            <w:tcW w:type="dxa" w:w="1984"/>
            <w:tcMar>
              <w:top w:w="70" w:type="dxa"/>
              <w:start w:w="90" w:type="dxa"/>
              <w:bottom w:w="70" w:type="dxa"/>
              <w:end w:w="90" w:type="dxa"/>
            </w:tcMar>
            <w:vAlign w:val="top"/>
            <w:shd w:fill="F2FAFE"/>
          </w:tcPr>
          <w:p>
            <w:pPr>
              <w:keepLines/>
              <w:widowControl/>
              <w:spacing w:after="0" w:before="0"/>
            </w:pPr>
            <w:r>
              <w:rPr>
                <w:sz w:val="16"/>
              </w:rPr>
              <w:t>Item/player highlights, particle &amp; effect visibility, rail trail, visual effects.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 &amp; Visibility</w:t>
            </w:r>
          </w:p>
        </w:tc>
        <w:tc>
          <w:tcPr>
            <w:tcW w:type="dxa" w:w="1984"/>
            <w:tcMar>
              <w:top w:w="70" w:type="dxa"/>
              <w:start w:w="90" w:type="dxa"/>
              <w:bottom w:w="70" w:type="dxa"/>
              <w:end w:w="90" w:type="dxa"/>
            </w:tcMar>
            <w:vAlign w:val="top"/>
            <w:shd w:fill="FFFFFF"/>
          </w:tcPr>
          <w:p>
            <w:pPr>
              <w:keepLines/>
              <w:widowControl/>
              <w:spacing w:after="0" w:before="0"/>
            </w:pPr>
            <w:r>
              <w:rPr>
                <w:sz w:val="16"/>
              </w:rPr>
              <w:t>Skins &amp; models...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g_skins</w:t>
            </w:r>
          </w:p>
        </w:tc>
        <w:tc>
          <w:tcPr>
            <w:tcW w:type="dxa" w:w="1984"/>
            <w:tcMar>
              <w:top w:w="70" w:type="dxa"/>
              <w:start w:w="90" w:type="dxa"/>
              <w:bottom w:w="70" w:type="dxa"/>
              <w:end w:w="90" w:type="dxa"/>
            </w:tcMar>
            <w:vAlign w:val="top"/>
            <w:shd w:fill="FFFFFF"/>
          </w:tcPr>
          <w:p>
            <w:pPr>
              <w:keepLines/>
              <w:widowControl/>
              <w:spacing w:after="0" w:before="0"/>
            </w:pPr>
            <w:r>
              <w:rPr>
                <w:sz w:val="16"/>
              </w:rPr>
              <w:t>Player identity, disable custom skins, visible weapons, download options.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System</w:t>
            </w:r>
          </w:p>
        </w:tc>
        <w:tc>
          <w:tcPr>
            <w:tcW w:type="dxa" w:w="1984"/>
            <w:tcMar>
              <w:top w:w="70" w:type="dxa"/>
              <w:start w:w="90" w:type="dxa"/>
              <w:bottom w:w="70" w:type="dxa"/>
              <w:end w:w="90" w:type="dxa"/>
            </w:tcMar>
            <w:vAlign w:val="top"/>
            <w:shd w:fill="F2FAFE"/>
          </w:tcPr>
          <w:p>
            <w:pPr>
              <w:keepLines/>
              <w:widowControl/>
              <w:spacing w:after="0" w:before="0"/>
            </w:pPr>
            <w:r>
              <w:rPr>
                <w:sz w:val="16"/>
              </w:rPr>
              <w:t>System</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System</w:t>
            </w:r>
          </w:p>
        </w:tc>
        <w:tc>
          <w:tcPr>
            <w:tcW w:type="dxa" w:w="1984"/>
            <w:tcMar>
              <w:top w:w="70" w:type="dxa"/>
              <w:start w:w="90" w:type="dxa"/>
              <w:bottom w:w="70" w:type="dxa"/>
              <w:end w:w="90" w:type="dxa"/>
            </w:tcMar>
            <w:vAlign w:val="top"/>
            <w:shd w:fill="FFFFFF"/>
          </w:tcPr>
          <w:p>
            <w:pPr>
              <w:keepLines/>
              <w:widowControl/>
              <w:spacing w:after="0" w:before="0"/>
            </w:pPr>
            <w:r>
              <w:rPr>
                <w:sz w:val="16"/>
              </w:rPr>
              <w:t>Advanced Q2PRO-X...</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g_advanced</w:t>
            </w:r>
          </w:p>
        </w:tc>
        <w:tc>
          <w:tcPr>
            <w:tcW w:type="dxa" w:w="1984"/>
            <w:tcMar>
              <w:top w:w="70" w:type="dxa"/>
              <w:start w:w="90" w:type="dxa"/>
              <w:bottom w:w="70" w:type="dxa"/>
              <w:end w:w="90" w:type="dxa"/>
            </w:tcMar>
            <w:vAlign w:val="top"/>
            <w:shd w:fill="FFFFFF"/>
          </w:tcPr>
          <w:p>
            <w:pPr>
              <w:keepLines/>
              <w:widowControl/>
              <w:spacing w:after="0" w:before="0"/>
            </w:pPr>
            <w:r>
              <w:rPr>
                <w:sz w:val="16"/>
              </w:rPr>
              <w:t>Advanced hub: laghax, predicts, movement, capture, demos, network, mod overlay, tools.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System</w:t>
            </w:r>
          </w:p>
        </w:tc>
        <w:tc>
          <w:tcPr>
            <w:tcW w:type="dxa" w:w="1984"/>
            <w:tcMar>
              <w:top w:w="70" w:type="dxa"/>
              <w:start w:w="90" w:type="dxa"/>
              <w:bottom w:w="70" w:type="dxa"/>
              <w:end w:w="90" w:type="dxa"/>
            </w:tcMar>
            <w:vAlign w:val="top"/>
            <w:shd w:fill="F2FAFE"/>
          </w:tcPr>
          <w:p>
            <w:pPr>
              <w:keepLines/>
              <w:widowControl/>
              <w:spacing w:after="0" w:before="0"/>
            </w:pPr>
            <w:r>
              <w:rPr>
                <w:sz w:val="16"/>
              </w:rPr>
              <w:t>Config &amp; files...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g_config</w:t>
            </w:r>
          </w:p>
        </w:tc>
        <w:tc>
          <w:tcPr>
            <w:tcW w:type="dxa" w:w="1984"/>
            <w:tcMar>
              <w:top w:w="70" w:type="dxa"/>
              <w:start w:w="90" w:type="dxa"/>
              <w:bottom w:w="70" w:type="dxa"/>
              <w:end w:w="90" w:type="dxa"/>
            </w:tcMar>
            <w:vAlign w:val="top"/>
            <w:shd w:fill="F2FAFE"/>
          </w:tcPr>
          <w:p>
            <w:pPr>
              <w:keepLines/>
              <w:widowControl/>
              <w:spacing w:after="0" w:before="0"/>
            </w:pPr>
            <w:r>
              <w:rPr>
                <w:sz w:val="16"/>
              </w:rPr>
              <w:t>Save/load and reset configs, autosave, mod scan, menu/console language and fonts.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System</w:t>
            </w:r>
          </w:p>
        </w:tc>
        <w:tc>
          <w:tcPr>
            <w:tcW w:type="dxa" w:w="1984"/>
            <w:tcMar>
              <w:top w:w="70" w:type="dxa"/>
              <w:start w:w="90" w:type="dxa"/>
              <w:bottom w:w="70" w:type="dxa"/>
              <w:end w:w="90" w:type="dxa"/>
            </w:tcMar>
            <w:vAlign w:val="top"/>
            <w:shd w:fill="FFFFFF"/>
          </w:tcPr>
          <w:p>
            <w:pPr>
              <w:keepLines/>
              <w:widowControl/>
              <w:spacing w:after="0" w:before="0"/>
            </w:pPr>
            <w:r>
              <w:rPr>
                <w:sz w:val="16"/>
              </w:rPr>
              <w:t>Menu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g_menu_settings</w:t>
            </w:r>
          </w:p>
        </w:tc>
        <w:tc>
          <w:tcPr>
            <w:tcW w:type="dxa" w:w="1984"/>
            <w:tcMar>
              <w:top w:w="70" w:type="dxa"/>
              <w:start w:w="90" w:type="dxa"/>
              <w:bottom w:w="70" w:type="dxa"/>
              <w:end w:w="90" w:type="dxa"/>
            </w:tcMar>
            <w:vAlign w:val="top"/>
            <w:shd w:fill="FFFFFF"/>
          </w:tcPr>
          <w:p>
            <w:pPr>
              <w:keepLines/>
              <w:widowControl/>
              <w:spacing w:after="0" w:before="0"/>
            </w:pPr>
            <w:r>
              <w:rPr>
                <w:sz w:val="16"/>
              </w:rPr>
              <w:t>Menu behavior, language, font, scale, opacity, badges and hints.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System</w:t>
            </w:r>
          </w:p>
        </w:tc>
        <w:tc>
          <w:tcPr>
            <w:tcW w:type="dxa" w:w="1984"/>
            <w:tcMar>
              <w:top w:w="70" w:type="dxa"/>
              <w:start w:w="90" w:type="dxa"/>
              <w:bottom w:w="70" w:type="dxa"/>
              <w:end w:w="90" w:type="dxa"/>
            </w:tcMar>
            <w:vAlign w:val="top"/>
            <w:shd w:fill="F2FAFE"/>
          </w:tcPr>
          <w:p>
            <w:pPr>
              <w:keepLines/>
              <w:widowControl/>
              <w:spacing w:after="0" w:before="0"/>
            </w:pPr>
            <w:r>
              <w:rPr>
                <w:sz w:val="16"/>
              </w:rPr>
              <w:t>Help / about Q2PRO-X...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g_help</w:t>
            </w:r>
          </w:p>
        </w:tc>
        <w:tc>
          <w:tcPr>
            <w:tcW w:type="dxa" w:w="1984"/>
            <w:tcMar>
              <w:top w:w="70" w:type="dxa"/>
              <w:start w:w="90" w:type="dxa"/>
              <w:bottom w:w="70" w:type="dxa"/>
              <w:end w:w="90" w:type="dxa"/>
            </w:tcMar>
            <w:vAlign w:val="top"/>
            <w:shd w:fill="F2FAFE"/>
          </w:tcPr>
          <w:p>
            <w:pPr>
              <w:keepLines/>
              <w:widowControl/>
              <w:spacing w:after="0" w:before="0"/>
            </w:pPr>
            <w:r>
              <w:rPr>
                <w:sz w:val="16"/>
              </w:rPr>
              <w:t>Cvar reference browser plus diagnostic prints (version, render scale, reverb, etc.).</w:t>
            </w:r>
          </w:p>
        </w:tc>
      </w:tr>
    </w:tbl>
    <w:p>
      <w:pPr>
        <w:spacing w:after="20"/>
      </w:pPr>
    </w:p>
    <w:p>
      <w:pPr>
        <w:pStyle w:val="Heading3"/>
      </w:pPr>
      <w:r>
        <w:t>Play offline (</w:t>
      </w:r>
      <w:r>
        <w:rPr>
          <w:rFonts w:ascii="Cascadia Mono" w:hAnsi="Cascadia Mono" w:eastAsia="Cascadia Mono"/>
          <w:color w:val="153A5B"/>
          <w:sz w:val="17"/>
        </w:rPr>
        <w:t>play_offline</w:t>
      </w:r>
      <w:r>
        <w:t>)</w:t>
      </w:r>
    </w:p>
    <w:p>
      <w:pPr>
        <w:widowControl/>
      </w:pPr>
      <w:r>
        <w:t>Path: Main menu → Play offline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Campaign</w:t>
            </w:r>
          </w:p>
        </w:tc>
        <w:tc>
          <w:tcPr>
            <w:tcW w:type="dxa" w:w="1984"/>
            <w:tcMar>
              <w:top w:w="70" w:type="dxa"/>
              <w:start w:w="90" w:type="dxa"/>
              <w:bottom w:w="70" w:type="dxa"/>
              <w:end w:w="90" w:type="dxa"/>
            </w:tcMar>
            <w:vAlign w:val="top"/>
            <w:shd w:fill="F2FAFE"/>
          </w:tcPr>
          <w:p>
            <w:pPr>
              <w:keepLines/>
              <w:widowControl/>
              <w:spacing w:after="0" w:before="0"/>
            </w:pPr>
            <w:r>
              <w:rPr>
                <w:sz w:val="16"/>
              </w:rPr>
              <w:t>Campaign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Campaign</w:t>
            </w:r>
          </w:p>
        </w:tc>
        <w:tc>
          <w:tcPr>
            <w:tcW w:type="dxa" w:w="1984"/>
            <w:tcMar>
              <w:top w:w="70" w:type="dxa"/>
              <w:start w:w="90" w:type="dxa"/>
              <w:bottom w:w="70" w:type="dxa"/>
              <w:end w:w="90" w:type="dxa"/>
            </w:tcMar>
            <w:vAlign w:val="top"/>
            <w:shd w:fill="FFFFFF"/>
          </w:tcPr>
          <w:p>
            <w:pPr>
              <w:keepLines/>
              <w:widowControl/>
              <w:spacing w:after="0" w:before="0"/>
            </w:pPr>
            <w:r>
              <w:rPr>
                <w:sz w:val="16"/>
              </w:rPr>
              <w:t>easy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Skill 0; deathmatch 0; coop 0; maxclients 1; newgame</w:t>
            </w:r>
          </w:p>
        </w:tc>
        <w:tc>
          <w:tcPr>
            <w:tcW w:type="dxa" w:w="1984"/>
            <w:tcMar>
              <w:top w:w="70" w:type="dxa"/>
              <w:start w:w="90" w:type="dxa"/>
              <w:bottom w:w="70" w:type="dxa"/>
              <w:end w:w="90" w:type="dxa"/>
            </w:tcMar>
            <w:vAlign w:val="top"/>
            <w:shd w:fill="FFFFFF"/>
          </w:tcPr>
          <w:p>
            <w:pPr>
              <w:keepLines/>
              <w:widowControl/>
              <w:spacing w:after="0" w:before="0"/>
            </w:pPr>
            <w:r>
              <w:rPr>
                <w:sz w:val="16"/>
              </w:rPr>
              <w:t>Start a new single-player game.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Campaign</w:t>
            </w:r>
          </w:p>
        </w:tc>
        <w:tc>
          <w:tcPr>
            <w:tcW w:type="dxa" w:w="1984"/>
            <w:tcMar>
              <w:top w:w="70" w:type="dxa"/>
              <w:start w:w="90" w:type="dxa"/>
              <w:bottom w:w="70" w:type="dxa"/>
              <w:end w:w="90" w:type="dxa"/>
            </w:tcMar>
            <w:vAlign w:val="top"/>
            <w:shd w:fill="F2FAFE"/>
          </w:tcPr>
          <w:p>
            <w:pPr>
              <w:keepLines/>
              <w:widowControl/>
              <w:spacing w:after="0" w:before="0"/>
            </w:pPr>
            <w:r>
              <w:rPr>
                <w:sz w:val="16"/>
              </w:rPr>
              <w:t>medium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Skill 1; deathmatch 0; coop 0; maxclients 1; newgame</w:t>
            </w:r>
          </w:p>
        </w:tc>
        <w:tc>
          <w:tcPr>
            <w:tcW w:type="dxa" w:w="1984"/>
            <w:tcMar>
              <w:top w:w="70" w:type="dxa"/>
              <w:start w:w="90" w:type="dxa"/>
              <w:bottom w:w="70" w:type="dxa"/>
              <w:end w:w="90" w:type="dxa"/>
            </w:tcMar>
            <w:vAlign w:val="top"/>
            <w:shd w:fill="F2FAFE"/>
          </w:tcPr>
          <w:p>
            <w:pPr>
              <w:keepLines/>
              <w:widowControl/>
              <w:spacing w:after="0" w:before="0"/>
            </w:pPr>
            <w:r>
              <w:rPr>
                <w:sz w:val="16"/>
              </w:rPr>
              <w:t>Start a new single-player game.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Campaign</w:t>
            </w:r>
          </w:p>
        </w:tc>
        <w:tc>
          <w:tcPr>
            <w:tcW w:type="dxa" w:w="1984"/>
            <w:tcMar>
              <w:top w:w="70" w:type="dxa"/>
              <w:start w:w="90" w:type="dxa"/>
              <w:bottom w:w="70" w:type="dxa"/>
              <w:end w:w="90" w:type="dxa"/>
            </w:tcMar>
            <w:vAlign w:val="top"/>
            <w:shd w:fill="FFFFFF"/>
          </w:tcPr>
          <w:p>
            <w:pPr>
              <w:keepLines/>
              <w:widowControl/>
              <w:spacing w:after="0" w:before="0"/>
            </w:pPr>
            <w:r>
              <w:rPr>
                <w:sz w:val="16"/>
              </w:rPr>
              <w:t>hard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Skill 2; deathmatch 0; coop 0; maxclients 1; newgame</w:t>
            </w:r>
          </w:p>
        </w:tc>
        <w:tc>
          <w:tcPr>
            <w:tcW w:type="dxa" w:w="1984"/>
            <w:tcMar>
              <w:top w:w="70" w:type="dxa"/>
              <w:start w:w="90" w:type="dxa"/>
              <w:bottom w:w="70" w:type="dxa"/>
              <w:end w:w="90" w:type="dxa"/>
            </w:tcMar>
            <w:vAlign w:val="top"/>
            <w:shd w:fill="FFFFFF"/>
          </w:tcPr>
          <w:p>
            <w:pPr>
              <w:keepLines/>
              <w:widowControl/>
              <w:spacing w:after="0" w:before="0"/>
            </w:pPr>
            <w:r>
              <w:rPr>
                <w:sz w:val="16"/>
              </w:rPr>
              <w:t>Start a new single-player game.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Campaign</w:t>
            </w:r>
          </w:p>
        </w:tc>
        <w:tc>
          <w:tcPr>
            <w:tcW w:type="dxa" w:w="1984"/>
            <w:tcMar>
              <w:top w:w="70" w:type="dxa"/>
              <w:start w:w="90" w:type="dxa"/>
              <w:bottom w:w="70" w:type="dxa"/>
              <w:end w:w="90" w:type="dxa"/>
            </w:tcMar>
            <w:vAlign w:val="top"/>
            <w:shd w:fill="F2FAFE"/>
          </w:tcPr>
          <w:p>
            <w:pPr>
              <w:keepLines/>
              <w:widowControl/>
              <w:spacing w:after="0" w:before="0"/>
            </w:pPr>
            <w:r>
              <w:rPr>
                <w:sz w:val="16"/>
              </w:rPr>
              <w:t>nightmare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Skill 3; deathmatch 0; coop 0; maxclients 1; newgame</w:t>
            </w:r>
          </w:p>
        </w:tc>
        <w:tc>
          <w:tcPr>
            <w:tcW w:type="dxa" w:w="1984"/>
            <w:tcMar>
              <w:top w:w="70" w:type="dxa"/>
              <w:start w:w="90" w:type="dxa"/>
              <w:bottom w:w="70" w:type="dxa"/>
              <w:end w:w="90" w:type="dxa"/>
            </w:tcMar>
            <w:vAlign w:val="top"/>
            <w:shd w:fill="F2FAFE"/>
          </w:tcPr>
          <w:p>
            <w:pPr>
              <w:keepLines/>
              <w:widowControl/>
              <w:spacing w:after="0" w:before="0"/>
            </w:pPr>
            <w:r>
              <w:rPr>
                <w:sz w:val="16"/>
              </w:rPr>
              <w:t>Start a new single-player game.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Experiments</w:t>
            </w:r>
          </w:p>
        </w:tc>
        <w:tc>
          <w:tcPr>
            <w:tcW w:type="dxa" w:w="1984"/>
            <w:tcMar>
              <w:top w:w="70" w:type="dxa"/>
              <w:start w:w="90" w:type="dxa"/>
              <w:bottom w:w="70" w:type="dxa"/>
              <w:end w:w="90" w:type="dxa"/>
            </w:tcMar>
            <w:vAlign w:val="top"/>
            <w:shd w:fill="FFFFFF"/>
          </w:tcPr>
          <w:p>
            <w:pPr>
              <w:keepLines/>
              <w:widowControl/>
              <w:spacing w:after="0" w:before="0"/>
            </w:pPr>
            <w:r>
              <w:rPr>
                <w:sz w:val="16"/>
              </w:rPr>
              <w:t>Experiments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Experiments</w:t>
            </w:r>
          </w:p>
        </w:tc>
        <w:tc>
          <w:tcPr>
            <w:tcW w:type="dxa" w:w="1984"/>
            <w:tcMar>
              <w:top w:w="70" w:type="dxa"/>
              <w:start w:w="90" w:type="dxa"/>
              <w:bottom w:w="70" w:type="dxa"/>
              <w:end w:w="90" w:type="dxa"/>
            </w:tcMar>
            <w:vAlign w:val="top"/>
            <w:shd w:fill="F2FAFE"/>
          </w:tcPr>
          <w:p>
            <w:pPr>
              <w:keepLines/>
              <w:widowControl/>
              <w:spacing w:after="0" w:before="0"/>
            </w:pPr>
            <w:r>
              <w:rPr>
                <w:sz w:val="16"/>
              </w:rPr>
              <w:t>DM Map Training...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q2prox_sp_training_root</w:t>
            </w:r>
          </w:p>
        </w:tc>
        <w:tc>
          <w:tcPr>
            <w:tcW w:type="dxa" w:w="1984"/>
            <w:tcMar>
              <w:top w:w="70" w:type="dxa"/>
              <w:start w:w="90" w:type="dxa"/>
              <w:bottom w:w="70" w:type="dxa"/>
              <w:end w:w="90" w:type="dxa"/>
            </w:tcMar>
            <w:vAlign w:val="top"/>
            <w:shd w:fill="F2FAFE"/>
          </w:tcPr>
          <w:p>
            <w:pPr>
              <w:keepLines/>
              <w:widowControl/>
              <w:spacing w:after="0" w:before="0"/>
            </w:pPr>
            <w:r>
              <w:rPr>
                <w:sz w:val="16"/>
              </w:rPr>
              <w:t>Open DM-map training: play multiplayer maps in local single player with monsters and optional scoring.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Experiments</w:t>
            </w:r>
          </w:p>
        </w:tc>
        <w:tc>
          <w:tcPr>
            <w:tcW w:type="dxa" w:w="1984"/>
            <w:tcMar>
              <w:top w:w="70" w:type="dxa"/>
              <w:start w:w="90" w:type="dxa"/>
              <w:bottom w:w="70" w:type="dxa"/>
              <w:end w:w="90" w:type="dxa"/>
            </w:tcMar>
            <w:vAlign w:val="top"/>
            <w:shd w:fill="FFFFFF"/>
          </w:tcPr>
          <w:p>
            <w:pPr>
              <w:keepLines/>
              <w:widowControl/>
              <w:spacing w:after="0" w:before="0"/>
            </w:pPr>
            <w:r>
              <w:rPr>
                <w:sz w:val="16"/>
              </w:rPr>
              <w:t>Single Player Experiments...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q2prox_sp_experiments</w:t>
            </w:r>
          </w:p>
        </w:tc>
        <w:tc>
          <w:tcPr>
            <w:tcW w:type="dxa" w:w="1984"/>
            <w:tcMar>
              <w:top w:w="70" w:type="dxa"/>
              <w:start w:w="90" w:type="dxa"/>
              <w:bottom w:w="70" w:type="dxa"/>
              <w:end w:w="90" w:type="dxa"/>
            </w:tcMar>
            <w:vAlign w:val="top"/>
            <w:shd w:fill="FFFFFF"/>
          </w:tcPr>
          <w:p>
            <w:pPr>
              <w:keepLines/>
              <w:widowControl/>
              <w:spacing w:after="0" w:before="0"/>
            </w:pPr>
            <w:r>
              <w:rPr>
                <w:sz w:val="16"/>
              </w:rPr>
              <w:t>Open local single-player experiments: spawn mutators, DM-map training, monster visual variants, and geometry deformation.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Saves &amp; Profile</w:t>
            </w:r>
          </w:p>
        </w:tc>
        <w:tc>
          <w:tcPr>
            <w:tcW w:type="dxa" w:w="1984"/>
            <w:tcMar>
              <w:top w:w="70" w:type="dxa"/>
              <w:start w:w="90" w:type="dxa"/>
              <w:bottom w:w="70" w:type="dxa"/>
              <w:end w:w="90" w:type="dxa"/>
            </w:tcMar>
            <w:vAlign w:val="top"/>
            <w:shd w:fill="F2FAFE"/>
          </w:tcPr>
          <w:p>
            <w:pPr>
              <w:keepLines/>
              <w:widowControl/>
              <w:spacing w:after="0" w:before="0"/>
            </w:pPr>
            <w:r>
              <w:rPr>
                <w:sz w:val="16"/>
              </w:rPr>
              <w:t>Saves &amp; Profile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Saves &amp; Profile</w:t>
            </w:r>
          </w:p>
        </w:tc>
        <w:tc>
          <w:tcPr>
            <w:tcW w:type="dxa" w:w="1984"/>
            <w:tcMar>
              <w:top w:w="70" w:type="dxa"/>
              <w:start w:w="90" w:type="dxa"/>
              <w:bottom w:w="70" w:type="dxa"/>
              <w:end w:w="90" w:type="dxa"/>
            </w:tcMar>
            <w:vAlign w:val="top"/>
            <w:shd w:fill="FFFFFF"/>
          </w:tcPr>
          <w:p>
            <w:pPr>
              <w:keepLines/>
              <w:widowControl/>
              <w:spacing w:after="0" w:before="0"/>
            </w:pPr>
            <w:r>
              <w:rPr>
                <w:sz w:val="16"/>
              </w:rPr>
              <w:t>Load game...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loadgame</w:t>
            </w:r>
          </w:p>
        </w:tc>
        <w:tc>
          <w:tcPr>
            <w:tcW w:type="dxa" w:w="1984"/>
            <w:tcMar>
              <w:top w:w="70" w:type="dxa"/>
              <w:start w:w="90" w:type="dxa"/>
              <w:bottom w:w="70" w:type="dxa"/>
              <w:end w:w="90" w:type="dxa"/>
            </w:tcMar>
            <w:vAlign w:val="top"/>
            <w:shd w:fill="FFFFFF"/>
          </w:tcPr>
          <w:p>
            <w:pPr>
              <w:keepLines/>
              <w:widowControl/>
              <w:spacing w:after="0" w:before="0"/>
            </w:pPr>
            <w:r>
              <w:rPr>
                <w:sz w:val="16"/>
              </w:rPr>
              <w:t>Load a saved single-player game from a slot.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Saves &amp; Profile</w:t>
            </w:r>
          </w:p>
        </w:tc>
        <w:tc>
          <w:tcPr>
            <w:tcW w:type="dxa" w:w="1984"/>
            <w:tcMar>
              <w:top w:w="70" w:type="dxa"/>
              <w:start w:w="90" w:type="dxa"/>
              <w:bottom w:w="70" w:type="dxa"/>
              <w:end w:w="90" w:type="dxa"/>
            </w:tcMar>
            <w:vAlign w:val="top"/>
            <w:shd w:fill="F2FAFE"/>
          </w:tcPr>
          <w:p>
            <w:pPr>
              <w:keepLines/>
              <w:widowControl/>
              <w:spacing w:after="0" w:before="0"/>
            </w:pPr>
            <w:r>
              <w:rPr>
                <w:sz w:val="16"/>
              </w:rPr>
              <w:t>Save game...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savegame</w:t>
            </w:r>
          </w:p>
        </w:tc>
        <w:tc>
          <w:tcPr>
            <w:tcW w:type="dxa" w:w="1984"/>
            <w:tcMar>
              <w:top w:w="70" w:type="dxa"/>
              <w:start w:w="90" w:type="dxa"/>
              <w:bottom w:w="70" w:type="dxa"/>
              <w:end w:w="90" w:type="dxa"/>
            </w:tcMar>
            <w:vAlign w:val="top"/>
            <w:shd w:fill="F2FAFE"/>
          </w:tcPr>
          <w:p>
            <w:pPr>
              <w:keepLines/>
              <w:widowControl/>
              <w:spacing w:after="0" w:before="0"/>
            </w:pPr>
            <w:r>
              <w:rPr>
                <w:sz w:val="16"/>
              </w:rPr>
              <w:t>Save the current single-player game to a slot.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Saves &amp; Profile</w:t>
            </w:r>
          </w:p>
        </w:tc>
        <w:tc>
          <w:tcPr>
            <w:tcW w:type="dxa" w:w="1984"/>
            <w:tcMar>
              <w:top w:w="70" w:type="dxa"/>
              <w:start w:w="90" w:type="dxa"/>
              <w:bottom w:w="70" w:type="dxa"/>
              <w:end w:w="90" w:type="dxa"/>
            </w:tcMar>
            <w:vAlign w:val="top"/>
            <w:shd w:fill="FFFFFF"/>
          </w:tcPr>
          <w:p>
            <w:pPr>
              <w:keepLines/>
              <w:widowControl/>
              <w:spacing w:after="0" w:before="0"/>
            </w:pPr>
            <w:r>
              <w:rPr>
                <w:sz w:val="16"/>
              </w:rPr>
              <w:t>Player setup (Q2PRO-X)</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q2prox_player_identity</w:t>
            </w:r>
          </w:p>
        </w:tc>
        <w:tc>
          <w:tcPr>
            <w:tcW w:type="dxa" w:w="1984"/>
            <w:tcMar>
              <w:top w:w="70" w:type="dxa"/>
              <w:start w:w="90" w:type="dxa"/>
              <w:bottom w:w="70" w:type="dxa"/>
              <w:end w:w="90" w:type="dxa"/>
            </w:tcMar>
            <w:vAlign w:val="top"/>
            <w:shd w:fill="FFFFFF"/>
          </w:tcPr>
          <w:p>
            <w:pPr>
              <w:keepLines/>
              <w:widowControl/>
              <w:spacing w:after="0" w:before="0"/>
            </w:pPr>
            <w:r>
              <w:rPr>
                <w:sz w:val="16"/>
              </w:rPr>
              <w:t>Edit name / skin / handedness / fov via Q2PRO-X DSL rows.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Saves &amp; Profile</w:t>
            </w:r>
          </w:p>
        </w:tc>
        <w:tc>
          <w:tcPr>
            <w:tcW w:type="dxa" w:w="1984"/>
            <w:tcMar>
              <w:top w:w="70" w:type="dxa"/>
              <w:start w:w="90" w:type="dxa"/>
              <w:bottom w:w="70" w:type="dxa"/>
              <w:end w:w="90" w:type="dxa"/>
            </w:tcMar>
            <w:vAlign w:val="top"/>
            <w:shd w:fill="F2FAFE"/>
          </w:tcPr>
          <w:p>
            <w:pPr>
              <w:keepLines/>
              <w:widowControl/>
              <w:spacing w:after="0" w:before="0"/>
            </w:pPr>
            <w:r>
              <w:rPr>
                <w:sz w:val="16"/>
              </w:rPr>
              <w:t>Player setup (3D preview)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players</w:t>
            </w:r>
          </w:p>
        </w:tc>
        <w:tc>
          <w:tcPr>
            <w:tcW w:type="dxa" w:w="1984"/>
            <w:tcMar>
              <w:top w:w="70" w:type="dxa"/>
              <w:start w:w="90" w:type="dxa"/>
              <w:bottom w:w="70" w:type="dxa"/>
              <w:end w:w="90" w:type="dxa"/>
            </w:tcMar>
            <w:vAlign w:val="top"/>
            <w:shd w:fill="F2FAFE"/>
          </w:tcPr>
          <w:p>
            <w:pPr>
              <w:keepLines/>
              <w:widowControl/>
              <w:spacing w:after="0" w:before="0"/>
            </w:pPr>
            <w:r>
              <w:rPr>
                <w:sz w:val="16"/>
              </w:rPr>
              <w:t>Built-in player setup page with the 3D player model preview.</w:t>
            </w:r>
          </w:p>
        </w:tc>
      </w:tr>
    </w:tbl>
    <w:p>
      <w:pPr>
        <w:spacing w:after="20"/>
      </w:pPr>
    </w:p>
    <w:p>
      <w:pPr>
        <w:pStyle w:val="Heading3"/>
      </w:pPr>
      <w:r>
        <w:t>Load game (</w:t>
      </w:r>
      <w:r>
        <w:rPr>
          <w:rFonts w:ascii="Cascadia Mono" w:hAnsi="Cascadia Mono" w:eastAsia="Cascadia Mono"/>
          <w:color w:val="153A5B"/>
          <w:sz w:val="17"/>
        </w:rPr>
        <w:t>loadgame</w:t>
      </w:r>
      <w:r>
        <w:t>)</w:t>
      </w:r>
    </w:p>
    <w:p>
      <w:pPr>
        <w:widowControl/>
      </w:pPr>
      <w:r>
        <w:t>Path: In-game menu → Load game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Load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save0</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save1</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Load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save2</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save3</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Load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save4</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save5</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Load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save6</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save7</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Load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save8</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save9</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Load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save10</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save11</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Load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save12</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save13</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Load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save14</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save15</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bl>
    <w:p>
      <w:pPr>
        <w:spacing w:after="20"/>
      </w:pPr>
    </w:p>
    <w:p>
      <w:pPr>
        <w:pStyle w:val="Heading3"/>
      </w:pPr>
      <w:r>
        <w:t>Save game (</w:t>
      </w:r>
      <w:r>
        <w:rPr>
          <w:rFonts w:ascii="Cascadia Mono" w:hAnsi="Cascadia Mono" w:eastAsia="Cascadia Mono"/>
          <w:color w:val="153A5B"/>
          <w:sz w:val="17"/>
        </w:rPr>
        <w:t>savegame</w:t>
      </w:r>
      <w:r>
        <w:t>)</w:t>
      </w:r>
    </w:p>
    <w:p>
      <w:pPr>
        <w:widowControl/>
      </w:pPr>
      <w:r>
        <w:t>Path: In-game menu → Save game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save1</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Save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save2</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save3</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Save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save4</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save5</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Save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save6</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save7</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Save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save8</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save9</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Save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save10</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save11</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Save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save12</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save13</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Save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save14</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save15</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bl>
    <w:p>
      <w:pPr>
        <w:spacing w:after="20"/>
      </w:pPr>
    </w:p>
    <w:p>
      <w:pPr>
        <w:pStyle w:val="Heading3"/>
      </w:pPr>
      <w:r>
        <w:t>Join Online (</w:t>
      </w:r>
      <w:r>
        <w:rPr>
          <w:rFonts w:ascii="Cascadia Mono" w:hAnsi="Cascadia Mono" w:eastAsia="Cascadia Mono"/>
          <w:color w:val="153A5B"/>
          <w:sz w:val="17"/>
        </w:rPr>
        <w:t>join_online</w:t>
      </w:r>
      <w:r>
        <w:t>)</w:t>
      </w:r>
    </w:p>
    <w:p>
      <w:pPr>
        <w:widowControl/>
      </w:pPr>
      <w:r>
        <w:t>Path: Main menu → Join Online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Servers</w:t>
            </w:r>
          </w:p>
        </w:tc>
        <w:tc>
          <w:tcPr>
            <w:tcW w:type="dxa" w:w="1984"/>
            <w:tcMar>
              <w:top w:w="70" w:type="dxa"/>
              <w:start w:w="90" w:type="dxa"/>
              <w:bottom w:w="70" w:type="dxa"/>
              <w:end w:w="90" w:type="dxa"/>
            </w:tcMar>
            <w:vAlign w:val="top"/>
            <w:shd w:fill="F2FAFE"/>
          </w:tcPr>
          <w:p>
            <w:pPr>
              <w:keepLines/>
              <w:widowControl/>
              <w:spacing w:after="0" w:before="0"/>
            </w:pPr>
            <w:r>
              <w:rPr>
                <w:sz w:val="16"/>
              </w:rPr>
              <w:t>Servers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Servers</w:t>
            </w:r>
          </w:p>
        </w:tc>
        <w:tc>
          <w:tcPr>
            <w:tcW w:type="dxa" w:w="1984"/>
            <w:tcMar>
              <w:top w:w="70" w:type="dxa"/>
              <w:start w:w="90" w:type="dxa"/>
              <w:bottom w:w="70" w:type="dxa"/>
              <w:end w:w="90" w:type="dxa"/>
            </w:tcMar>
            <w:vAlign w:val="top"/>
            <w:shd w:fill="FFFFFF"/>
          </w:tcPr>
          <w:p>
            <w:pPr>
              <w:keepLines/>
              <w:widowControl/>
              <w:spacing w:after="0" w:before="0"/>
            </w:pPr>
            <w:r>
              <w:rPr>
                <w:sz w:val="16"/>
              </w:rPr>
              <w:t>Browse servers...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serverbrowser_open_modern</w:t>
            </w:r>
          </w:p>
        </w:tc>
        <w:tc>
          <w:tcPr>
            <w:tcW w:type="dxa" w:w="1984"/>
            <w:tcMar>
              <w:top w:w="70" w:type="dxa"/>
              <w:start w:w="90" w:type="dxa"/>
              <w:bottom w:w="70" w:type="dxa"/>
              <w:end w:w="90" w:type="dxa"/>
            </w:tcMar>
            <w:vAlign w:val="top"/>
            <w:shd w:fill="FFFFFF"/>
          </w:tcPr>
          <w:p>
            <w:pPr>
              <w:keepLines/>
              <w:widowControl/>
              <w:spacing w:after="0" w:before="0"/>
            </w:pPr>
            <w:r>
              <w:rPr>
                <w:sz w:val="16"/>
              </w:rPr>
              <w:t>Modern Q2PRO-X server browser overlay (q2servers.com / favorites / LAN).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Servers</w:t>
            </w:r>
          </w:p>
        </w:tc>
        <w:tc>
          <w:tcPr>
            <w:tcW w:type="dxa" w:w="1984"/>
            <w:tcMar>
              <w:top w:w="70" w:type="dxa"/>
              <w:start w:w="90" w:type="dxa"/>
              <w:bottom w:w="70" w:type="dxa"/>
              <w:end w:w="90" w:type="dxa"/>
            </w:tcMar>
            <w:vAlign w:val="top"/>
            <w:shd w:fill="F2FAFE"/>
          </w:tcPr>
          <w:p>
            <w:pPr>
              <w:keepLines/>
              <w:widowControl/>
              <w:spacing w:after="0" w:before="0"/>
            </w:pPr>
            <w:r>
              <w:rPr>
                <w:sz w:val="16"/>
              </w:rPr>
              <w:t>Legacy browser / join by address...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j_legacy</w:t>
            </w:r>
          </w:p>
        </w:tc>
        <w:tc>
          <w:tcPr>
            <w:tcW w:type="dxa" w:w="1984"/>
            <w:tcMar>
              <w:top w:w="70" w:type="dxa"/>
              <w:start w:w="90" w:type="dxa"/>
              <w:bottom w:w="70" w:type="dxa"/>
              <w:end w:w="90" w:type="dxa"/>
            </w:tcMar>
            <w:vAlign w:val="top"/>
            <w:shd w:fill="F2FAFE"/>
          </w:tcPr>
          <w:p>
            <w:pPr>
              <w:keepLines/>
              <w:widowControl/>
              <w:spacing w:after="0" w:before="0"/>
            </w:pPr>
            <w:r>
              <w:rPr>
                <w:sz w:val="16"/>
              </w:rPr>
              <w:t>Classic legacy server browser (Q2PRO address book + servers.lst).</w:t>
            </w:r>
          </w:p>
        </w:tc>
      </w:tr>
    </w:tbl>
    <w:p>
      <w:pPr>
        <w:spacing w:after="20"/>
      </w:pPr>
    </w:p>
    <w:p>
      <w:pPr>
        <w:pStyle w:val="Heading3"/>
      </w:pPr>
      <w:r>
        <w:t>Legacy Browser / Join By Address (</w:t>
      </w:r>
      <w:r>
        <w:rPr>
          <w:rFonts w:ascii="Cascadia Mono" w:hAnsi="Cascadia Mono" w:eastAsia="Cascadia Mono"/>
          <w:color w:val="153A5B"/>
          <w:sz w:val="17"/>
        </w:rPr>
        <w:t>j_legacy</w:t>
      </w:r>
      <w:r>
        <w:t>)</w:t>
      </w:r>
    </w:p>
    <w:p>
      <w:pPr>
        <w:widowControl/>
      </w:pPr>
      <w:r>
        <w:t>Path: Main menu → Join Online → Legacy Browser / Join By Address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Legacy server browser...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serverbrowser_open_legacy</w:t>
            </w:r>
          </w:p>
        </w:tc>
        <w:tc>
          <w:tcPr>
            <w:tcW w:type="dxa" w:w="1984"/>
            <w:tcMar>
              <w:top w:w="70" w:type="dxa"/>
              <w:start w:w="90" w:type="dxa"/>
              <w:bottom w:w="70" w:type="dxa"/>
              <w:end w:w="90" w:type="dxa"/>
            </w:tcMar>
            <w:vAlign w:val="top"/>
            <w:shd w:fill="F2FAFE"/>
          </w:tcPr>
          <w:p>
            <w:pPr>
              <w:keepLines/>
              <w:widowControl/>
              <w:spacing w:after="0" w:before="0"/>
            </w:pPr>
            <w:r>
              <w:rPr>
                <w:sz w:val="16"/>
              </w:rPr>
              <w:t>Launch the legacy address-book-driven server browser.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Address book...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g_addressbook</w:t>
            </w:r>
          </w:p>
        </w:tc>
        <w:tc>
          <w:tcPr>
            <w:tcW w:type="dxa" w:w="1984"/>
            <w:tcMar>
              <w:top w:w="70" w:type="dxa"/>
              <w:start w:w="90" w:type="dxa"/>
              <w:bottom w:w="70" w:type="dxa"/>
              <w:end w:w="90" w:type="dxa"/>
            </w:tcMar>
            <w:vAlign w:val="top"/>
            <w:shd w:fill="FFFFFF"/>
          </w:tcPr>
          <w:p>
            <w:pPr>
              <w:keepLines/>
              <w:widowControl/>
              <w:spacing w:after="0" w:before="0"/>
            </w:pPr>
            <w:r>
              <w:rPr>
                <w:sz w:val="16"/>
              </w:rPr>
              <w:t>Edit the 16-slot address book (adr0..adr15).</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Modern browser...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serverbrowser_open_modern</w:t>
            </w:r>
          </w:p>
        </w:tc>
        <w:tc>
          <w:tcPr>
            <w:tcW w:type="dxa" w:w="1984"/>
            <w:tcMar>
              <w:top w:w="70" w:type="dxa"/>
              <w:start w:w="90" w:type="dxa"/>
              <w:bottom w:w="70" w:type="dxa"/>
              <w:end w:w="90" w:type="dxa"/>
            </w:tcMar>
            <w:vAlign w:val="top"/>
            <w:shd w:fill="F2FAFE"/>
          </w:tcPr>
          <w:p>
            <w:pPr>
              <w:keepLines/>
              <w:widowControl/>
              <w:spacing w:after="0" w:before="0"/>
            </w:pPr>
            <w:r>
              <w:rPr>
                <w:sz w:val="16"/>
              </w:rPr>
              <w:t>Open the modern browser overlay instead.</w:t>
            </w:r>
          </w:p>
        </w:tc>
      </w:tr>
    </w:tbl>
    <w:p>
      <w:pPr>
        <w:spacing w:after="20"/>
      </w:pPr>
    </w:p>
    <w:p>
      <w:pPr>
        <w:pStyle w:val="Heading3"/>
      </w:pPr>
      <w:r>
        <w:t>Online Play Setup (</w:t>
      </w:r>
      <w:r>
        <w:rPr>
          <w:rFonts w:ascii="Cascadia Mono" w:hAnsi="Cascadia Mono" w:eastAsia="Cascadia Mono"/>
          <w:color w:val="153A5B"/>
          <w:sz w:val="17"/>
        </w:rPr>
        <w:t>j_online_setup</w:t>
      </w:r>
      <w:r>
        <w:t>)</w:t>
      </w:r>
    </w:p>
    <w:p>
      <w:pPr>
        <w:widowControl/>
      </w:pPr>
      <w:r>
        <w:t>Path: Main menu → Online Play Setup</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Network &amp; Predict</w:t>
            </w:r>
          </w:p>
        </w:tc>
        <w:tc>
          <w:tcPr>
            <w:tcW w:type="dxa" w:w="1984"/>
            <w:tcMar>
              <w:top w:w="70" w:type="dxa"/>
              <w:start w:w="90" w:type="dxa"/>
              <w:bottom w:w="70" w:type="dxa"/>
              <w:end w:w="90" w:type="dxa"/>
            </w:tcMar>
            <w:vAlign w:val="top"/>
            <w:shd w:fill="F2FAFE"/>
          </w:tcPr>
          <w:p>
            <w:pPr>
              <w:keepLines/>
              <w:widowControl/>
              <w:spacing w:after="0" w:before="0"/>
            </w:pPr>
            <w:r>
              <w:rPr>
                <w:sz w:val="16"/>
              </w:rPr>
              <w:t>Network &amp; Predict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Network &amp; Predict</w:t>
            </w:r>
          </w:p>
        </w:tc>
        <w:tc>
          <w:tcPr>
            <w:tcW w:type="dxa" w:w="1984"/>
            <w:tcMar>
              <w:top w:w="70" w:type="dxa"/>
              <w:start w:w="90" w:type="dxa"/>
              <w:bottom w:w="70" w:type="dxa"/>
              <w:end w:w="90" w:type="dxa"/>
            </w:tcMar>
            <w:vAlign w:val="top"/>
            <w:shd w:fill="FFFFFF"/>
          </w:tcPr>
          <w:p>
            <w:pPr>
              <w:keepLines/>
              <w:widowControl/>
              <w:spacing w:after="0" w:before="0"/>
            </w:pPr>
            <w:r>
              <w:rPr>
                <w:sz w:val="16"/>
              </w:rPr>
              <w:t>Q2PRO-X Network God...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q2prox_network_god</w:t>
            </w:r>
          </w:p>
        </w:tc>
        <w:tc>
          <w:tcPr>
            <w:tcW w:type="dxa" w:w="1984"/>
            <w:tcMar>
              <w:top w:w="70" w:type="dxa"/>
              <w:start w:w="90" w:type="dxa"/>
              <w:bottom w:w="70" w:type="dxa"/>
              <w:end w:w="90" w:type="dxa"/>
            </w:tcMar>
            <w:vAlign w:val="top"/>
            <w:shd w:fill="FFFFFF"/>
          </w:tcPr>
          <w:p>
            <w:pPr>
              <w:keepLines/>
              <w:widowControl/>
              <w:spacing w:after="0" w:before="0"/>
            </w:pPr>
            <w:r>
              <w:rPr>
                <w:sz w:val="16"/>
              </w:rPr>
              <w:t>One place for the whole network: what is wrong, what to do about it, protection, reports and every network module.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Network &amp; Predict</w:t>
            </w:r>
          </w:p>
        </w:tc>
        <w:tc>
          <w:tcPr>
            <w:tcW w:type="dxa" w:w="1984"/>
            <w:tcMar>
              <w:top w:w="70" w:type="dxa"/>
              <w:start w:w="90" w:type="dxa"/>
              <w:bottom w:w="70" w:type="dxa"/>
              <w:end w:w="90" w:type="dxa"/>
            </w:tcMar>
            <w:vAlign w:val="top"/>
            <w:shd w:fill="F2FAFE"/>
          </w:tcPr>
          <w:p>
            <w:pPr>
              <w:keepLines/>
              <w:widowControl/>
              <w:spacing w:after="0" w:before="0"/>
            </w:pPr>
            <w:r>
              <w:rPr>
                <w:sz w:val="16"/>
              </w:rPr>
              <w:t>Laghax...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q2prox_laghax</w:t>
            </w:r>
          </w:p>
        </w:tc>
        <w:tc>
          <w:tcPr>
            <w:tcW w:type="dxa" w:w="1984"/>
            <w:tcMar>
              <w:top w:w="70" w:type="dxa"/>
              <w:start w:w="90" w:type="dxa"/>
              <w:bottom w:w="70" w:type="dxa"/>
              <w:end w:w="90" w:type="dxa"/>
            </w:tcMar>
            <w:vAlign w:val="top"/>
            <w:shd w:fill="F2FAFE"/>
          </w:tcPr>
          <w:p>
            <w:pPr>
              <w:keepLines/>
              <w:widowControl/>
              <w:spacing w:after="0" w:before="0"/>
            </w:pPr>
            <w:r>
              <w:rPr>
                <w:sz w:val="16"/>
              </w:rPr>
              <w:t>Adaptive prediction-error smoothing (laghax), HUD, weights.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Network &amp; Predict</w:t>
            </w:r>
          </w:p>
        </w:tc>
        <w:tc>
          <w:tcPr>
            <w:tcW w:type="dxa" w:w="1984"/>
            <w:tcMar>
              <w:top w:w="70" w:type="dxa"/>
              <w:start w:w="90" w:type="dxa"/>
              <w:bottom w:w="70" w:type="dxa"/>
              <w:end w:w="90" w:type="dxa"/>
            </w:tcMar>
            <w:vAlign w:val="top"/>
            <w:shd w:fill="FFFFFF"/>
          </w:tcPr>
          <w:p>
            <w:pPr>
              <w:keepLines/>
              <w:widowControl/>
              <w:spacing w:after="0" w:before="0"/>
            </w:pPr>
            <w:r>
              <w:rPr>
                <w:sz w:val="16"/>
              </w:rPr>
              <w:t>Ping adaptation...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q2prox_ping_adaptation</w:t>
            </w:r>
          </w:p>
        </w:tc>
        <w:tc>
          <w:tcPr>
            <w:tcW w:type="dxa" w:w="1984"/>
            <w:tcMar>
              <w:top w:w="70" w:type="dxa"/>
              <w:start w:w="90" w:type="dxa"/>
              <w:bottom w:w="70" w:type="dxa"/>
              <w:end w:w="90" w:type="dxa"/>
            </w:tcMar>
            <w:vAlign w:val="top"/>
            <w:shd w:fill="FFFFFF"/>
          </w:tcPr>
          <w:p>
            <w:pPr>
              <w:keepLines/>
              <w:widowControl/>
              <w:spacing w:after="0" w:before="0"/>
            </w:pPr>
            <w:r>
              <w:rPr>
                <w:sz w:val="16"/>
              </w:rPr>
              <w:t>Hold an absolute target ping, manually or following the opposing players.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Network &amp; Predict</w:t>
            </w:r>
          </w:p>
        </w:tc>
        <w:tc>
          <w:tcPr>
            <w:tcW w:type="dxa" w:w="1984"/>
            <w:tcMar>
              <w:top w:w="70" w:type="dxa"/>
              <w:start w:w="90" w:type="dxa"/>
              <w:bottom w:w="70" w:type="dxa"/>
              <w:end w:w="90" w:type="dxa"/>
            </w:tcMar>
            <w:vAlign w:val="top"/>
            <w:shd w:fill="F2FAFE"/>
          </w:tcPr>
          <w:p>
            <w:pPr>
              <w:keepLines/>
              <w:widowControl/>
              <w:spacing w:after="0" w:before="0"/>
            </w:pPr>
            <w:r>
              <w:rPr>
                <w:sz w:val="16"/>
              </w:rPr>
              <w:t>Network &amp; port scanner...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q2prox_advanced_network</w:t>
            </w:r>
          </w:p>
        </w:tc>
        <w:tc>
          <w:tcPr>
            <w:tcW w:type="dxa" w:w="1984"/>
            <w:tcMar>
              <w:top w:w="70" w:type="dxa"/>
              <w:start w:w="90" w:type="dxa"/>
              <w:bottom w:w="70" w:type="dxa"/>
              <w:end w:w="90" w:type="dxa"/>
            </w:tcMar>
            <w:vAlign w:val="top"/>
            <w:shd w:fill="F2FAFE"/>
          </w:tcPr>
          <w:p>
            <w:pPr>
              <w:keepLines/>
              <w:widowControl/>
              <w:spacing w:after="0" w:before="0"/>
            </w:pPr>
            <w:r>
              <w:rPr>
                <w:sz w:val="16"/>
              </w:rPr>
              <w:t>Bandwidth, packet rates and the client UDP port scanner. The scanner briefly owns the connection while it runs, and ping adaptation stands down for its duration.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Network &amp; Predict</w:t>
            </w:r>
          </w:p>
        </w:tc>
        <w:tc>
          <w:tcPr>
            <w:tcW w:type="dxa" w:w="1984"/>
            <w:tcMar>
              <w:top w:w="70" w:type="dxa"/>
              <w:start w:w="90" w:type="dxa"/>
              <w:bottom w:w="70" w:type="dxa"/>
              <w:end w:w="90" w:type="dxa"/>
            </w:tcMar>
            <w:vAlign w:val="top"/>
            <w:shd w:fill="FFFFFF"/>
          </w:tcPr>
          <w:p>
            <w:pPr>
              <w:keepLines/>
              <w:widowControl/>
              <w:spacing w:after="0" w:before="0"/>
            </w:pPr>
            <w:r>
              <w:rPr>
                <w:sz w:val="16"/>
              </w:rPr>
              <w:t>Movement &amp; player...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q2prox_movement</w:t>
            </w:r>
          </w:p>
        </w:tc>
        <w:tc>
          <w:tcPr>
            <w:tcW w:type="dxa" w:w="1984"/>
            <w:tcMar>
              <w:top w:w="70" w:type="dxa"/>
              <w:start w:w="90" w:type="dxa"/>
              <w:bottom w:w="70" w:type="dxa"/>
              <w:end w:w="90" w:type="dxa"/>
            </w:tcMar>
            <w:vAlign w:val="top"/>
            <w:shd w:fill="FFFFFF"/>
          </w:tcPr>
          <w:p>
            <w:pPr>
              <w:keepLines/>
              <w:widowControl/>
              <w:spacing w:after="0" w:before="0"/>
            </w:pPr>
            <w:r>
              <w:rPr>
                <w:sz w:val="16"/>
              </w:rPr>
              <w:t>FPS-independent movement timing + local player prediction.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Network &amp; Predict</w:t>
            </w:r>
          </w:p>
        </w:tc>
        <w:tc>
          <w:tcPr>
            <w:tcW w:type="dxa" w:w="1984"/>
            <w:tcMar>
              <w:top w:w="70" w:type="dxa"/>
              <w:start w:w="90" w:type="dxa"/>
              <w:bottom w:w="70" w:type="dxa"/>
              <w:end w:w="90" w:type="dxa"/>
            </w:tcMar>
            <w:vAlign w:val="top"/>
            <w:shd w:fill="F2FAFE"/>
          </w:tcPr>
          <w:p>
            <w:pPr>
              <w:keepLines/>
              <w:widowControl/>
              <w:spacing w:after="0" w:before="0"/>
            </w:pPr>
            <w:r>
              <w:rPr>
                <w:sz w:val="16"/>
              </w:rPr>
              <w:t>Movement view bob</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cl_viewbob</w:t>
            </w:r>
          </w:p>
        </w:tc>
        <w:tc>
          <w:tcPr>
            <w:tcW w:type="dxa" w:w="1984"/>
            <w:tcMar>
              <w:top w:w="70" w:type="dxa"/>
              <w:start w:w="90" w:type="dxa"/>
              <w:bottom w:w="70" w:type="dxa"/>
              <w:end w:w="90" w:type="dxa"/>
            </w:tcMar>
            <w:vAlign w:val="top"/>
            <w:shd w:fill="F2FAFE"/>
          </w:tcPr>
          <w:p>
            <w:pPr>
              <w:keepLines/>
              <w:widowControl/>
              <w:spacing w:after="0" w:before="0"/>
            </w:pPr>
            <w:r>
              <w:rPr>
                <w:sz w:val="16"/>
              </w:rPr>
              <w:t>How much of the walking movement stays in your view: 1.00 = normal, 0.00 = neither the up-and-down bounce nor the tilt when running and strafing. Works on any server, including someone else's. A server that sends no movement effect is left alone.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Network &amp; Predict</w:t>
            </w:r>
          </w:p>
        </w:tc>
        <w:tc>
          <w:tcPr>
            <w:tcW w:type="dxa" w:w="1984"/>
            <w:tcMar>
              <w:top w:w="70" w:type="dxa"/>
              <w:start w:w="90" w:type="dxa"/>
              <w:bottom w:w="70" w:type="dxa"/>
              <w:end w:w="90" w:type="dxa"/>
            </w:tcMar>
            <w:vAlign w:val="top"/>
            <w:shd w:fill="FFFFFF"/>
          </w:tcPr>
          <w:p>
            <w:pPr>
              <w:keepLines/>
              <w:widowControl/>
              <w:spacing w:after="0" w:before="0"/>
            </w:pPr>
            <w:r>
              <w:rPr>
                <w:sz w:val="16"/>
              </w:rPr>
              <w:t>Weapon predicts...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q2prox_predict</w:t>
            </w:r>
          </w:p>
        </w:tc>
        <w:tc>
          <w:tcPr>
            <w:tcW w:type="dxa" w:w="1984"/>
            <w:tcMar>
              <w:top w:w="70" w:type="dxa"/>
              <w:start w:w="90" w:type="dxa"/>
              <w:bottom w:w="70" w:type="dxa"/>
              <w:end w:w="90" w:type="dxa"/>
            </w:tcMar>
            <w:vAlign w:val="top"/>
            <w:shd w:fill="FFFFFF"/>
          </w:tcPr>
          <w:p>
            <w:pPr>
              <w:keepLines/>
              <w:widowControl/>
              <w:spacing w:after="0" w:before="0"/>
            </w:pPr>
            <w:r>
              <w:rPr>
                <w:sz w:val="16"/>
              </w:rPr>
              <w:t>Weapon predict toggles (ghost rockets, rail, shotgun, HB, etc.).</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Visibility &amp; Sound</w:t>
            </w:r>
          </w:p>
        </w:tc>
        <w:tc>
          <w:tcPr>
            <w:tcW w:type="dxa" w:w="1984"/>
            <w:tcMar>
              <w:top w:w="70" w:type="dxa"/>
              <w:start w:w="90" w:type="dxa"/>
              <w:bottom w:w="70" w:type="dxa"/>
              <w:end w:w="90" w:type="dxa"/>
            </w:tcMar>
            <w:vAlign w:val="top"/>
            <w:shd w:fill="F2FAFE"/>
          </w:tcPr>
          <w:p>
            <w:pPr>
              <w:keepLines/>
              <w:widowControl/>
              <w:spacing w:after="0" w:before="0"/>
            </w:pPr>
            <w:r>
              <w:rPr>
                <w:sz w:val="16"/>
              </w:rPr>
              <w:t>Visibility &amp; Sound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Visibility &amp; Sound</w:t>
            </w:r>
          </w:p>
        </w:tc>
        <w:tc>
          <w:tcPr>
            <w:tcW w:type="dxa" w:w="1984"/>
            <w:tcMar>
              <w:top w:w="70" w:type="dxa"/>
              <w:start w:w="90" w:type="dxa"/>
              <w:bottom w:w="70" w:type="dxa"/>
              <w:end w:w="90" w:type="dxa"/>
            </w:tcMar>
            <w:vAlign w:val="top"/>
            <w:shd w:fill="FFFFFF"/>
          </w:tcPr>
          <w:p>
            <w:pPr>
              <w:keepLines/>
              <w:widowControl/>
              <w:spacing w:after="0" w:before="0"/>
            </w:pPr>
            <w:r>
              <w:rPr>
                <w:sz w:val="16"/>
              </w:rPr>
              <w:t>Visibility &amp; highlights...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w:t>
            </w:r>
          </w:p>
        </w:tc>
        <w:tc>
          <w:tcPr>
            <w:tcW w:type="dxa" w:w="1984"/>
            <w:tcMar>
              <w:top w:w="70" w:type="dxa"/>
              <w:start w:w="90" w:type="dxa"/>
              <w:bottom w:w="70" w:type="dxa"/>
              <w:end w:w="90" w:type="dxa"/>
            </w:tcMar>
            <w:vAlign w:val="top"/>
            <w:shd w:fill="FFFFFF"/>
          </w:tcPr>
          <w:p>
            <w:pPr>
              <w:keepLines/>
              <w:widowControl/>
              <w:spacing w:after="0" w:before="0"/>
            </w:pPr>
            <w:r>
              <w:rPr>
                <w:sz w:val="16"/>
              </w:rPr>
              <w:t>Item / player highlighting for readability.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Visibility &amp; Sound</w:t>
            </w:r>
          </w:p>
        </w:tc>
        <w:tc>
          <w:tcPr>
            <w:tcW w:type="dxa" w:w="1984"/>
            <w:tcMar>
              <w:top w:w="70" w:type="dxa"/>
              <w:start w:w="90" w:type="dxa"/>
              <w:bottom w:w="70" w:type="dxa"/>
              <w:end w:w="90" w:type="dxa"/>
            </w:tcMar>
            <w:vAlign w:val="top"/>
            <w:shd w:fill="F2FAFE"/>
          </w:tcPr>
          <w:p>
            <w:pPr>
              <w:keepLines/>
              <w:widowControl/>
              <w:spacing w:after="0" w:before="0"/>
            </w:pPr>
            <w:r>
              <w:rPr>
                <w:sz w:val="16"/>
              </w:rPr>
              <w:t>Item respawn timers...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q2prox_live_item_timers</w:t>
            </w:r>
          </w:p>
        </w:tc>
        <w:tc>
          <w:tcPr>
            <w:tcW w:type="dxa" w:w="1984"/>
            <w:tcMar>
              <w:top w:w="70" w:type="dxa"/>
              <w:start w:w="90" w:type="dxa"/>
              <w:bottom w:w="70" w:type="dxa"/>
              <w:end w:w="90" w:type="dxa"/>
            </w:tcMar>
            <w:vAlign w:val="top"/>
            <w:shd w:fill="F2FAFE"/>
          </w:tcPr>
          <w:p>
            <w:pPr>
              <w:keepLines/>
              <w:widowControl/>
              <w:spacing w:after="0" w:before="0"/>
            </w:pPr>
            <w:r>
              <w:rPr>
                <w:sz w:val="16"/>
              </w:rPr>
              <w:t>Live respawn timers for strategic items: manual + own-pickup countdowns on a HUD strip.</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Visibility &amp; Sound</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g_sound</w:t>
            </w:r>
          </w:p>
        </w:tc>
        <w:tc>
          <w:tcPr>
            <w:tcW w:type="dxa" w:w="1984"/>
            <w:tcMar>
              <w:top w:w="70" w:type="dxa"/>
              <w:start w:w="90" w:type="dxa"/>
              <w:bottom w:w="70" w:type="dxa"/>
              <w:end w:w="90" w:type="dxa"/>
            </w:tcMar>
            <w:vAlign w:val="top"/>
            <w:shd w:fill="FFFFFF"/>
          </w:tcPr>
          <w:p>
            <w:pPr>
              <w:keepLines/>
              <w:widowControl/>
              <w:spacing w:after="0" w:before="0"/>
            </w:pPr>
            <w:r>
              <w:rPr>
                <w:sz w:val="16"/>
              </w:rPr>
              <w:t>OpenAL profile, HRTF, reverb, weapon / player volumes.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Visibility &amp; Sound</w:t>
            </w:r>
          </w:p>
        </w:tc>
        <w:tc>
          <w:tcPr>
            <w:tcW w:type="dxa" w:w="1984"/>
            <w:tcMar>
              <w:top w:w="70" w:type="dxa"/>
              <w:start w:w="90" w:type="dxa"/>
              <w:bottom w:w="70" w:type="dxa"/>
              <w:end w:w="90" w:type="dxa"/>
            </w:tcMar>
            <w:vAlign w:val="top"/>
            <w:shd w:fill="F2FAFE"/>
          </w:tcPr>
          <w:p>
            <w:pPr>
              <w:keepLines/>
              <w:widowControl/>
              <w:spacing w:after="0" w:before="0"/>
            </w:pPr>
            <w:r>
              <w:rPr>
                <w:sz w:val="16"/>
              </w:rPr>
              <w:t>Frag messages...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q2prox_fragfeed</w:t>
            </w:r>
          </w:p>
        </w:tc>
        <w:tc>
          <w:tcPr>
            <w:tcW w:type="dxa" w:w="1984"/>
            <w:tcMar>
              <w:top w:w="70" w:type="dxa"/>
              <w:start w:w="90" w:type="dxa"/>
              <w:bottom w:w="70" w:type="dxa"/>
              <w:end w:w="90" w:type="dxa"/>
            </w:tcMar>
            <w:vAlign w:val="top"/>
            <w:shd w:fill="F2FAFE"/>
          </w:tcPr>
          <w:p>
            <w:pPr>
              <w:keepLines/>
              <w:widowControl/>
              <w:spacing w:after="0" w:before="0"/>
            </w:pPr>
            <w:r>
              <w:rPr>
                <w:sz w:val="16"/>
              </w:rPr>
              <w:t>Highlight your opponent in confirmed frag messages; optional kill and death HUD notifications.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Player &amp; Files</w:t>
            </w:r>
          </w:p>
        </w:tc>
        <w:tc>
          <w:tcPr>
            <w:tcW w:type="dxa" w:w="1984"/>
            <w:tcMar>
              <w:top w:w="70" w:type="dxa"/>
              <w:start w:w="90" w:type="dxa"/>
              <w:bottom w:w="70" w:type="dxa"/>
              <w:end w:w="90" w:type="dxa"/>
            </w:tcMar>
            <w:vAlign w:val="top"/>
            <w:shd w:fill="FFFFFF"/>
          </w:tcPr>
          <w:p>
            <w:pPr>
              <w:keepLines/>
              <w:widowControl/>
              <w:spacing w:after="0" w:before="0"/>
            </w:pPr>
            <w:r>
              <w:rPr>
                <w:sz w:val="16"/>
              </w:rPr>
              <w:t>Player &amp; Files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Player &amp; Files</w:t>
            </w:r>
          </w:p>
        </w:tc>
        <w:tc>
          <w:tcPr>
            <w:tcW w:type="dxa" w:w="1984"/>
            <w:tcMar>
              <w:top w:w="70" w:type="dxa"/>
              <w:start w:w="90" w:type="dxa"/>
              <w:bottom w:w="70" w:type="dxa"/>
              <w:end w:w="90" w:type="dxa"/>
            </w:tcMar>
            <w:vAlign w:val="top"/>
            <w:shd w:fill="F2FAFE"/>
          </w:tcPr>
          <w:p>
            <w:pPr>
              <w:keepLines/>
              <w:widowControl/>
              <w:spacing w:after="0" w:before="0"/>
            </w:pPr>
            <w:r>
              <w:rPr>
                <w:sz w:val="16"/>
              </w:rPr>
              <w:t>Skins &amp; models...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g_skins</w:t>
            </w:r>
          </w:p>
        </w:tc>
        <w:tc>
          <w:tcPr>
            <w:tcW w:type="dxa" w:w="1984"/>
            <w:tcMar>
              <w:top w:w="70" w:type="dxa"/>
              <w:start w:w="90" w:type="dxa"/>
              <w:bottom w:w="70" w:type="dxa"/>
              <w:end w:w="90" w:type="dxa"/>
            </w:tcMar>
            <w:vAlign w:val="top"/>
            <w:shd w:fill="F2FAFE"/>
          </w:tcPr>
          <w:p>
            <w:pPr>
              <w:keepLines/>
              <w:widowControl/>
              <w:spacing w:after="0" w:before="0"/>
            </w:pPr>
            <w:r>
              <w:rPr>
                <w:sz w:val="16"/>
              </w:rPr>
              <w:t>Player identity, both player-setup pages, skin restrictions, local per-mod overrides, model settings and downloads.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Player &amp; Files</w:t>
            </w:r>
          </w:p>
        </w:tc>
        <w:tc>
          <w:tcPr>
            <w:tcW w:type="dxa" w:w="1984"/>
            <w:tcMar>
              <w:top w:w="70" w:type="dxa"/>
              <w:start w:w="90" w:type="dxa"/>
              <w:bottom w:w="70" w:type="dxa"/>
              <w:end w:w="90" w:type="dxa"/>
            </w:tcMar>
            <w:vAlign w:val="top"/>
            <w:shd w:fill="FFFFFF"/>
          </w:tcPr>
          <w:p>
            <w:pPr>
              <w:keepLines/>
              <w:widowControl/>
              <w:spacing w:after="0" w:before="0"/>
            </w:pPr>
            <w:r>
              <w:rPr>
                <w:sz w:val="16"/>
              </w:rPr>
              <w:t>Downloads...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g_downloads</w:t>
            </w:r>
          </w:p>
        </w:tc>
        <w:tc>
          <w:tcPr>
            <w:tcW w:type="dxa" w:w="1984"/>
            <w:tcMar>
              <w:top w:w="70" w:type="dxa"/>
              <w:start w:w="90" w:type="dxa"/>
              <w:bottom w:w="70" w:type="dxa"/>
              <w:end w:w="90" w:type="dxa"/>
            </w:tcMar>
            <w:vAlign w:val="top"/>
            <w:shd w:fill="FFFFFF"/>
          </w:tcPr>
          <w:p>
            <w:pPr>
              <w:keepLines/>
              <w:widowControl/>
              <w:spacing w:after="0" w:before="0"/>
            </w:pPr>
            <w:r>
              <w:rPr>
                <w:sz w:val="16"/>
              </w:rPr>
              <w:t>Per-type download permissions (maps, skins, models, sounds) and HTTP downloads.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Player &amp; Files</w:t>
            </w:r>
          </w:p>
        </w:tc>
        <w:tc>
          <w:tcPr>
            <w:tcW w:type="dxa" w:w="1984"/>
            <w:tcMar>
              <w:top w:w="70" w:type="dxa"/>
              <w:start w:w="90" w:type="dxa"/>
              <w:bottom w:w="70" w:type="dxa"/>
              <w:end w:w="90" w:type="dxa"/>
            </w:tcMar>
            <w:vAlign w:val="top"/>
            <w:shd w:fill="F2FAFE"/>
          </w:tcPr>
          <w:p>
            <w:pPr>
              <w:keepLines/>
              <w:widowControl/>
              <w:spacing w:after="0" w:before="0"/>
            </w:pPr>
            <w:r>
              <w:rPr>
                <w:sz w:val="16"/>
              </w:rPr>
              <w:t>Mod config profiles...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q2prox_modcfg</w:t>
            </w:r>
          </w:p>
        </w:tc>
        <w:tc>
          <w:tcPr>
            <w:tcW w:type="dxa" w:w="1984"/>
            <w:tcMar>
              <w:top w:w="70" w:type="dxa"/>
              <w:start w:w="90" w:type="dxa"/>
              <w:bottom w:w="70" w:type="dxa"/>
              <w:end w:w="90" w:type="dxa"/>
            </w:tcMar>
            <w:vAlign w:val="top"/>
            <w:shd w:fill="F2FAFE"/>
          </w:tcPr>
          <w:p>
            <w:pPr>
              <w:keepLines/>
              <w:widowControl/>
              <w:spacing w:after="0" w:before="0"/>
            </w:pPr>
            <w:r>
              <w:rPr>
                <w:sz w:val="16"/>
              </w:rPr>
              <w:t>Choose per-mod config profiles. A profile changes the live controls and settings without overwriting Q2PRO-X managed configs.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Player &amp; Files</w:t>
            </w:r>
          </w:p>
        </w:tc>
        <w:tc>
          <w:tcPr>
            <w:tcW w:type="dxa" w:w="1984"/>
            <w:tcMar>
              <w:top w:w="70" w:type="dxa"/>
              <w:start w:w="90" w:type="dxa"/>
              <w:bottom w:w="70" w:type="dxa"/>
              <w:end w:w="90" w:type="dxa"/>
            </w:tcMar>
            <w:vAlign w:val="top"/>
            <w:shd w:fill="FFFFFF"/>
          </w:tcPr>
          <w:p>
            <w:pPr>
              <w:keepLines/>
              <w:widowControl/>
              <w:spacing w:after="0" w:before="0"/>
            </w:pPr>
            <w:r>
              <w:rPr>
                <w:sz w:val="16"/>
              </w:rPr>
              <w:t>Mod command overlay...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q2prox_modhelp</w:t>
            </w:r>
          </w:p>
        </w:tc>
        <w:tc>
          <w:tcPr>
            <w:tcW w:type="dxa" w:w="1984"/>
            <w:tcMar>
              <w:top w:w="70" w:type="dxa"/>
              <w:start w:w="90" w:type="dxa"/>
              <w:bottom w:w="70" w:type="dxa"/>
              <w:end w:w="90" w:type="dxa"/>
            </w:tcMar>
            <w:vAlign w:val="top"/>
            <w:shd w:fill="FFFFFF"/>
          </w:tcPr>
          <w:p>
            <w:pPr>
              <w:keepLines/>
              <w:widowControl/>
              <w:spacing w:after="0" w:before="0"/>
            </w:pPr>
            <w:r>
              <w:rPr>
                <w:sz w:val="16"/>
              </w:rPr>
              <w:t>Mod command overlay (OpenTDM/OpenFFA).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Player &amp; Files</w:t>
            </w:r>
          </w:p>
        </w:tc>
        <w:tc>
          <w:tcPr>
            <w:tcW w:type="dxa" w:w="1984"/>
            <w:tcMar>
              <w:top w:w="70" w:type="dxa"/>
              <w:start w:w="90" w:type="dxa"/>
              <w:bottom w:w="70" w:type="dxa"/>
              <w:end w:w="90" w:type="dxa"/>
            </w:tcMar>
            <w:vAlign w:val="top"/>
            <w:shd w:fill="F2FAFE"/>
          </w:tcPr>
          <w:p>
            <w:pPr>
              <w:keepLines/>
              <w:widowControl/>
              <w:spacing w:after="0" w:before="0"/>
            </w:pPr>
            <w:r>
              <w:rPr>
                <w:sz w:val="16"/>
              </w:rPr>
              <w:t>Demos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demos</w:t>
            </w:r>
          </w:p>
        </w:tc>
        <w:tc>
          <w:tcPr>
            <w:tcW w:type="dxa" w:w="1984"/>
            <w:tcMar>
              <w:top w:w="70" w:type="dxa"/>
              <w:start w:w="90" w:type="dxa"/>
              <w:bottom w:w="70" w:type="dxa"/>
              <w:end w:w="90" w:type="dxa"/>
            </w:tcMar>
            <w:vAlign w:val="top"/>
            <w:shd w:fill="F2FAFE"/>
          </w:tcPr>
          <w:p>
            <w:pPr>
              <w:keepLines/>
              <w:widowControl/>
              <w:spacing w:after="0" w:before="0"/>
            </w:pPr>
            <w:r>
              <w:rPr>
                <w:sz w:val="16"/>
              </w:rPr>
              <w:t>Built-in demo browser: pick and play back recorded .dm2/.mvd2 demo files.</w:t>
            </w:r>
          </w:p>
        </w:tc>
      </w:tr>
    </w:tbl>
    <w:p>
      <w:pPr>
        <w:spacing w:after="20"/>
      </w:pPr>
    </w:p>
    <w:p>
      <w:pPr>
        <w:pStyle w:val="Heading3"/>
      </w:pPr>
      <w:r>
        <w:t>Live Item Timers (</w:t>
      </w:r>
      <w:r>
        <w:rPr>
          <w:rFonts w:ascii="Cascadia Mono" w:hAnsi="Cascadia Mono" w:eastAsia="Cascadia Mono"/>
          <w:color w:val="153A5B"/>
          <w:sz w:val="17"/>
        </w:rPr>
        <w:t>q2prox_live_item_timers</w:t>
      </w:r>
      <w:r>
        <w:t>)</w:t>
      </w:r>
    </w:p>
    <w:p>
      <w:pPr>
        <w:widowControl/>
      </w:pPr>
      <w:r>
        <w:t>Path: Main menu → Online Play Setup → Live Item Timers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General</w:t>
            </w:r>
          </w:p>
        </w:tc>
        <w:tc>
          <w:tcPr>
            <w:tcW w:type="dxa" w:w="1984"/>
            <w:tcMar>
              <w:top w:w="70" w:type="dxa"/>
              <w:start w:w="90" w:type="dxa"/>
              <w:bottom w:w="70" w:type="dxa"/>
              <w:end w:w="90" w:type="dxa"/>
            </w:tcMar>
            <w:vAlign w:val="top"/>
            <w:shd w:fill="FFFFFF"/>
          </w:tcPr>
          <w:p>
            <w:pPr>
              <w:keepLines/>
              <w:widowControl/>
              <w:spacing w:after="0" w:before="0"/>
            </w:pPr>
            <w:r>
              <w:rPr>
                <w:sz w:val="16"/>
              </w:rPr>
              <w:t>Live item timers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live item respawn timers (manual + own-pickup).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Auto-start on own pickup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cl_it_auto_own</w:t>
            </w:r>
          </w:p>
        </w:tc>
        <w:tc>
          <w:tcPr>
            <w:tcW w:type="dxa" w:w="1984"/>
            <w:tcMar>
              <w:top w:w="70" w:type="dxa"/>
              <w:start w:w="90" w:type="dxa"/>
              <w:bottom w:w="70" w:type="dxa"/>
              <w:end w:w="90" w:type="dxa"/>
            </w:tcMar>
            <w:vAlign w:val="top"/>
            <w:shd w:fill="F2FAFE"/>
          </w:tcPr>
          <w:p>
            <w:pPr>
              <w:keepLines/>
              <w:widowControl/>
              <w:spacing w:after="0" w:before="0"/>
            </w:pPr>
            <w:r>
              <w:rPr>
                <w:sz w:val="16"/>
              </w:rPr>
              <w:t>Auto-start only for your pickups at permanent BSP map spawns. Dropped/corpse items are ignored (no wallhack / hidden state); a dropped quad uses the time left that the server shows you: its spawn counts from the original take, or no timer.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General</w:t>
            </w:r>
          </w:p>
        </w:tc>
        <w:tc>
          <w:tcPr>
            <w:tcW w:type="dxa" w:w="1984"/>
            <w:tcMar>
              <w:top w:w="70" w:type="dxa"/>
              <w:start w:w="90" w:type="dxa"/>
              <w:bottom w:w="70" w:type="dxa"/>
              <w:end w:w="90" w:type="dxa"/>
            </w:tcMar>
            <w:vAlign w:val="top"/>
            <w:shd w:fill="FFFFFF"/>
          </w:tcPr>
          <w:p>
            <w:pPr>
              <w:keepLines/>
              <w:widowControl/>
              <w:spacing w:after="0" w:before="0"/>
            </w:pPr>
            <w:r>
              <w:rPr>
                <w:sz w:val="16"/>
              </w:rPr>
              <w:t>Show HUD strip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w:t>
            </w:r>
          </w:p>
        </w:tc>
        <w:tc>
          <w:tcPr>
            <w:tcW w:type="dxa" w:w="1984"/>
            <w:tcMar>
              <w:top w:w="70" w:type="dxa"/>
              <w:start w:w="90" w:type="dxa"/>
              <w:bottom w:w="70" w:type="dxa"/>
              <w:end w:w="90" w:type="dxa"/>
            </w:tcMar>
            <w:vAlign w:val="top"/>
            <w:shd w:fill="FFFFFF"/>
          </w:tcPr>
          <w:p>
            <w:pPr>
              <w:keepLines/>
              <w:widowControl/>
              <w:spacing w:after="0" w:before="0"/>
            </w:pPr>
            <w:r>
              <w:rPr>
                <w:sz w:val="16"/>
              </w:rPr>
              <w:t>Draw the on-screen countdown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Reset on POV change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cl_it_reset_on_pov_change</w:t>
            </w:r>
          </w:p>
        </w:tc>
        <w:tc>
          <w:tcPr>
            <w:tcW w:type="dxa" w:w="1984"/>
            <w:tcMar>
              <w:top w:w="70" w:type="dxa"/>
              <w:start w:w="90" w:type="dxa"/>
              <w:bottom w:w="70" w:type="dxa"/>
              <w:end w:w="90" w:type="dxa"/>
            </w:tcMar>
            <w:vAlign w:val="top"/>
            <w:shd w:fill="F2FAFE"/>
          </w:tcPr>
          <w:p>
            <w:pPr>
              <w:keepLines/>
              <w:widowControl/>
              <w:spacing w:after="0" w:before="0"/>
            </w:pPr>
            <w:r>
              <w:rPr>
                <w:sz w:val="16"/>
              </w:rPr>
              <w:t>When spectating, clear all timers after switching to another player's POV, entering free observer, or returning to play.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HUD strip...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q2prox_lit_hud</w:t>
            </w:r>
          </w:p>
        </w:tc>
        <w:tc>
          <w:tcPr>
            <w:tcW w:type="dxa" w:w="1984"/>
            <w:tcMar>
              <w:top w:w="70" w:type="dxa"/>
              <w:start w:w="90" w:type="dxa"/>
              <w:bottom w:w="70" w:type="dxa"/>
              <w:end w:w="90" w:type="dxa"/>
            </w:tcMar>
            <w:vAlign w:val="top"/>
            <w:shd w:fill="F2FAFE"/>
          </w:tcPr>
          <w:p>
            <w:pPr>
              <w:keepLines/>
              <w:widowControl/>
              <w:spacing w:after="0" w:before="0"/>
            </w:pPr>
            <w:r>
              <w:rPr>
                <w:sz w:val="16"/>
              </w:rPr>
              <w:t>HUD strip position, scale, opacity, warning window, unknown-item policy.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Warning 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q2prox_lit_sound</w:t>
            </w:r>
          </w:p>
        </w:tc>
        <w:tc>
          <w:tcPr>
            <w:tcW w:type="dxa" w:w="1984"/>
            <w:tcMar>
              <w:top w:w="70" w:type="dxa"/>
              <w:start w:w="90" w:type="dxa"/>
              <w:bottom w:w="70" w:type="dxa"/>
              <w:end w:w="90" w:type="dxa"/>
            </w:tcMar>
            <w:vAlign w:val="top"/>
            <w:shd w:fill="FFFFFF"/>
          </w:tcPr>
          <w:p>
            <w:pPr>
              <w:keepLines/>
              <w:widowControl/>
              <w:spacing w:after="0" w:before="0"/>
            </w:pPr>
            <w:r>
              <w:rPr>
                <w:sz w:val="16"/>
              </w:rPr>
              <w:t>Optional local warning sound (code path only; silent if the asset is missing).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Tracked items...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q2prox_lit_items</w:t>
            </w:r>
          </w:p>
        </w:tc>
        <w:tc>
          <w:tcPr>
            <w:tcW w:type="dxa" w:w="1984"/>
            <w:tcMar>
              <w:top w:w="70" w:type="dxa"/>
              <w:start w:w="90" w:type="dxa"/>
              <w:bottom w:w="70" w:type="dxa"/>
              <w:end w:w="90" w:type="dxa"/>
            </w:tcMar>
            <w:vAlign w:val="top"/>
            <w:shd w:fill="F2FAFE"/>
          </w:tcPr>
          <w:p>
            <w:pPr>
              <w:keepLines/>
              <w:widowControl/>
              <w:spacing w:after="0" w:before="0"/>
            </w:pPr>
            <w:r>
              <w:rPr>
                <w:sz w:val="16"/>
              </w:rPr>
              <w:t>Choose which items are tracked and shown.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Respawn intervals...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q2prox_lit_intervals</w:t>
            </w:r>
          </w:p>
        </w:tc>
        <w:tc>
          <w:tcPr>
            <w:tcW w:type="dxa" w:w="1984"/>
            <w:tcMar>
              <w:top w:w="70" w:type="dxa"/>
              <w:start w:w="90" w:type="dxa"/>
              <w:bottom w:w="70" w:type="dxa"/>
              <w:end w:w="90" w:type="dxa"/>
            </w:tcMar>
            <w:vAlign w:val="top"/>
            <w:shd w:fill="FFFFFF"/>
          </w:tcPr>
          <w:p>
            <w:pPr>
              <w:keepLines/>
              <w:widowControl/>
              <w:spacing w:after="0" w:before="0"/>
            </w:pPr>
            <w:r>
              <w:rPr>
                <w:sz w:val="16"/>
              </w:rPr>
              <w:t>Per-item fallback respawn intervals + global defaults.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Instances &amp; locations...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q2prox_lit_world</w:t>
            </w:r>
          </w:p>
        </w:tc>
        <w:tc>
          <w:tcPr>
            <w:tcW w:type="dxa" w:w="1984"/>
            <w:tcMar>
              <w:top w:w="70" w:type="dxa"/>
              <w:start w:w="90" w:type="dxa"/>
              <w:bottom w:w="70" w:type="dxa"/>
              <w:end w:w="90" w:type="dxa"/>
            </w:tcMar>
            <w:vAlign w:val="top"/>
            <w:shd w:fill="F2FAFE"/>
          </w:tcPr>
          <w:p>
            <w:pPr>
              <w:keepLines/>
              <w:widowControl/>
              <w:spacing w:after="0" w:before="0"/>
            </w:pPr>
            <w:r>
              <w:rPr>
                <w:sz w:val="16"/>
              </w:rPr>
              <w:t>Per-instance timers by BSP spawn location: ordinals + world observation (PVS-only).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Per-item HUD/sound/color...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q2prox_lit_advanced</w:t>
            </w:r>
          </w:p>
        </w:tc>
        <w:tc>
          <w:tcPr>
            <w:tcW w:type="dxa" w:w="1984"/>
            <w:tcMar>
              <w:top w:w="70" w:type="dxa"/>
              <w:start w:w="90" w:type="dxa"/>
              <w:bottom w:w="70" w:type="dxa"/>
              <w:end w:w="90" w:type="dxa"/>
            </w:tcMar>
            <w:vAlign w:val="top"/>
            <w:shd w:fill="FFFFFF"/>
          </w:tcPr>
          <w:p>
            <w:pPr>
              <w:keepLines/>
              <w:widowControl/>
              <w:spacing w:after="0" w:before="0"/>
            </w:pPr>
            <w:r>
              <w:rPr>
                <w:sz w:val="16"/>
              </w:rPr>
              <w:t>Per-item HUD window, sound and color, by class.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Manual timers &amp; binds...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q2prox_lit_binds</w:t>
            </w:r>
          </w:p>
        </w:tc>
        <w:tc>
          <w:tcPr>
            <w:tcW w:type="dxa" w:w="1984"/>
            <w:tcMar>
              <w:top w:w="70" w:type="dxa"/>
              <w:start w:w="90" w:type="dxa"/>
              <w:bottom w:w="70" w:type="dxa"/>
              <w:end w:w="90" w:type="dxa"/>
            </w:tcMar>
            <w:vAlign w:val="top"/>
            <w:shd w:fill="F2FAFE"/>
          </w:tcPr>
          <w:p>
            <w:pPr>
              <w:keepLines/>
              <w:widowControl/>
              <w:spacing w:after="0" w:before="0"/>
            </w:pPr>
            <w:r>
              <w:rPr>
                <w:sz w:val="16"/>
              </w:rPr>
              <w:t>Bind keys for manual timers (it_start / it_cancel / modifier).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Print timer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it_info</w:t>
            </w:r>
          </w:p>
        </w:tc>
        <w:tc>
          <w:tcPr>
            <w:tcW w:type="dxa" w:w="1984"/>
            <w:tcMar>
              <w:top w:w="70" w:type="dxa"/>
              <w:start w:w="90" w:type="dxa"/>
              <w:bottom w:w="70" w:type="dxa"/>
              <w:end w:w="90" w:type="dxa"/>
            </w:tcMar>
            <w:vAlign w:val="top"/>
            <w:shd w:fill="FFFFFF"/>
          </w:tcPr>
          <w:p>
            <w:pPr>
              <w:keepLines/>
              <w:widowControl/>
              <w:spacing w:after="0" w:before="0"/>
            </w:pPr>
            <w:r>
              <w:rPr>
                <w:sz w:val="16"/>
              </w:rPr>
              <w:t>Print the catalog + active timers to the console.</w:t>
            </w:r>
          </w:p>
        </w:tc>
      </w:tr>
    </w:tbl>
    <w:p>
      <w:pPr>
        <w:spacing w:after="20"/>
      </w:pPr>
    </w:p>
    <w:p>
      <w:pPr>
        <w:pStyle w:val="Heading3"/>
      </w:pPr>
      <w:r>
        <w:t>Live Timers — HUD (</w:t>
      </w:r>
      <w:r>
        <w:rPr>
          <w:rFonts w:ascii="Cascadia Mono" w:hAnsi="Cascadia Mono" w:eastAsia="Cascadia Mono"/>
          <w:color w:val="153A5B"/>
          <w:sz w:val="17"/>
        </w:rPr>
        <w:t>q2prox_lit_hud</w:t>
      </w:r>
      <w:r>
        <w:t>)</w:t>
      </w:r>
    </w:p>
    <w:p>
      <w:pPr>
        <w:widowControl/>
      </w:pPr>
      <w:r>
        <w:t>Path: Main menu → Online Play Setup → Live Item Timers → Live Timers — HUD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Strip</w:t>
            </w:r>
          </w:p>
        </w:tc>
        <w:tc>
          <w:tcPr>
            <w:tcW w:type="dxa" w:w="1984"/>
            <w:tcMar>
              <w:top w:w="70" w:type="dxa"/>
              <w:start w:w="90" w:type="dxa"/>
              <w:bottom w:w="70" w:type="dxa"/>
              <w:end w:w="90" w:type="dxa"/>
            </w:tcMar>
            <w:vAlign w:val="top"/>
            <w:shd w:fill="F2FAFE"/>
          </w:tcPr>
          <w:p>
            <w:pPr>
              <w:keepLines/>
              <w:widowControl/>
              <w:spacing w:after="0" w:before="0"/>
            </w:pPr>
            <w:r>
              <w:rPr>
                <w:sz w:val="16"/>
              </w:rPr>
              <w:t>Strip</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Strip</w:t>
            </w:r>
          </w:p>
        </w:tc>
        <w:tc>
          <w:tcPr>
            <w:tcW w:type="dxa" w:w="1984"/>
            <w:tcMar>
              <w:top w:w="70" w:type="dxa"/>
              <w:start w:w="90" w:type="dxa"/>
              <w:bottom w:w="70" w:type="dxa"/>
              <w:end w:w="90" w:type="dxa"/>
            </w:tcMar>
            <w:vAlign w:val="top"/>
            <w:shd w:fill="FFFFFF"/>
          </w:tcPr>
          <w:p>
            <w:pPr>
              <w:keepLines/>
              <w:widowControl/>
              <w:spacing w:after="0" w:before="0"/>
            </w:pPr>
            <w:r>
              <w:rPr>
                <w:sz w:val="16"/>
              </w:rPr>
              <w:t>Show HUD strip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w:t>
            </w:r>
          </w:p>
        </w:tc>
        <w:tc>
          <w:tcPr>
            <w:tcW w:type="dxa" w:w="1984"/>
            <w:tcMar>
              <w:top w:w="70" w:type="dxa"/>
              <w:start w:w="90" w:type="dxa"/>
              <w:bottom w:w="70" w:type="dxa"/>
              <w:end w:w="90" w:type="dxa"/>
            </w:tcMar>
            <w:vAlign w:val="top"/>
            <w:shd w:fill="FFFFFF"/>
          </w:tcPr>
          <w:p>
            <w:pPr>
              <w:keepLines/>
              <w:widowControl/>
              <w:spacing w:after="0" w:before="0"/>
            </w:pPr>
            <w:r>
              <w:rPr>
                <w:sz w:val="16"/>
              </w:rPr>
              <w:t>Draw the on-screen countdown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Strip</w:t>
            </w:r>
          </w:p>
        </w:tc>
        <w:tc>
          <w:tcPr>
            <w:tcW w:type="dxa" w:w="1984"/>
            <w:tcMar>
              <w:top w:w="70" w:type="dxa"/>
              <w:start w:w="90" w:type="dxa"/>
              <w:bottom w:w="70" w:type="dxa"/>
              <w:end w:w="90" w:type="dxa"/>
            </w:tcMar>
            <w:vAlign w:val="top"/>
            <w:shd w:fill="F2FAFE"/>
          </w:tcPr>
          <w:p>
            <w:pPr>
              <w:keepLines/>
              <w:widowControl/>
              <w:spacing w:after="0" w:before="0"/>
            </w:pPr>
            <w:r>
              <w:rPr>
                <w:sz w:val="16"/>
              </w:rPr>
              <w:t>Show under menu</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cl_it_hud_in_menu</w:t>
            </w:r>
          </w:p>
        </w:tc>
        <w:tc>
          <w:tcPr>
            <w:tcW w:type="dxa" w:w="1984"/>
            <w:tcMar>
              <w:top w:w="70" w:type="dxa"/>
              <w:start w:w="90" w:type="dxa"/>
              <w:bottom w:w="70" w:type="dxa"/>
              <w:end w:w="90" w:type="dxa"/>
            </w:tcMar>
            <w:vAlign w:val="top"/>
            <w:shd w:fill="F2FAFE"/>
          </w:tcPr>
          <w:p>
            <w:pPr>
              <w:keepLines/>
              <w:widowControl/>
              <w:spacing w:after="0" w:before="0"/>
            </w:pPr>
            <w:r>
              <w:rPr>
                <w:sz w:val="16"/>
              </w:rPr>
              <w:t>Keep timer HUDs visible underneath an open menu. Menu opacity still applies; a fully opaque menu covers them.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Strip</w:t>
            </w:r>
          </w:p>
        </w:tc>
        <w:tc>
          <w:tcPr>
            <w:tcW w:type="dxa" w:w="1984"/>
            <w:tcMar>
              <w:top w:w="70" w:type="dxa"/>
              <w:start w:w="90" w:type="dxa"/>
              <w:bottom w:w="70" w:type="dxa"/>
              <w:end w:w="90" w:type="dxa"/>
            </w:tcMar>
            <w:vAlign w:val="top"/>
            <w:shd w:fill="FFFFFF"/>
          </w:tcPr>
          <w:p>
            <w:pPr>
              <w:keepLines/>
              <w:widowControl/>
              <w:spacing w:after="0" w:before="0"/>
            </w:pPr>
            <w:r>
              <w:rPr>
                <w:sz w:val="16"/>
              </w:rPr>
              <w:t>Strip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cl_it_hud_scale</w:t>
            </w:r>
          </w:p>
        </w:tc>
        <w:tc>
          <w:tcPr>
            <w:tcW w:type="dxa" w:w="1984"/>
            <w:tcMar>
              <w:top w:w="70" w:type="dxa"/>
              <w:start w:w="90" w:type="dxa"/>
              <w:bottom w:w="70" w:type="dxa"/>
              <w:end w:w="90" w:type="dxa"/>
            </w:tcMar>
            <w:vAlign w:val="top"/>
            <w:shd w:fill="FFFFFF"/>
          </w:tcPr>
          <w:p>
            <w:pPr>
              <w:keepLines/>
              <w:widowControl/>
              <w:spacing w:after="0" w:before="0"/>
            </w:pPr>
            <w:r>
              <w:rPr>
                <w:sz w:val="16"/>
              </w:rPr>
              <w:t>HUD strip size multiplier.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Strip</w:t>
            </w:r>
          </w:p>
        </w:tc>
        <w:tc>
          <w:tcPr>
            <w:tcW w:type="dxa" w:w="1984"/>
            <w:tcMar>
              <w:top w:w="70" w:type="dxa"/>
              <w:start w:w="90" w:type="dxa"/>
              <w:bottom w:w="70" w:type="dxa"/>
              <w:end w:w="90" w:type="dxa"/>
            </w:tcMar>
            <w:vAlign w:val="top"/>
            <w:shd w:fill="F2FAFE"/>
          </w:tcPr>
          <w:p>
            <w:pPr>
              <w:keepLines/>
              <w:widowControl/>
              <w:spacing w:after="0" w:before="0"/>
            </w:pPr>
            <w:r>
              <w:rPr>
                <w:sz w:val="16"/>
              </w:rPr>
              <w:t>Strip 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cl_it_hud_alpha</w:t>
            </w:r>
          </w:p>
        </w:tc>
        <w:tc>
          <w:tcPr>
            <w:tcW w:type="dxa" w:w="1984"/>
            <w:tcMar>
              <w:top w:w="70" w:type="dxa"/>
              <w:start w:w="90" w:type="dxa"/>
              <w:bottom w:w="70" w:type="dxa"/>
              <w:end w:w="90" w:type="dxa"/>
            </w:tcMar>
            <w:vAlign w:val="top"/>
            <w:shd w:fill="F2FAFE"/>
          </w:tcPr>
          <w:p>
            <w:pPr>
              <w:keepLines/>
              <w:widowControl/>
              <w:spacing w:after="0" w:before="0"/>
            </w:pPr>
            <w:r>
              <w:rPr>
                <w:sz w:val="16"/>
              </w:rPr>
              <w:t>HUD strip opacity.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Strip</w:t>
            </w:r>
          </w:p>
        </w:tc>
        <w:tc>
          <w:tcPr>
            <w:tcW w:type="dxa" w:w="1984"/>
            <w:tcMar>
              <w:top w:w="70" w:type="dxa"/>
              <w:start w:w="90" w:type="dxa"/>
              <w:bottom w:w="70" w:type="dxa"/>
              <w:end w:w="90" w:type="dxa"/>
            </w:tcMar>
            <w:vAlign w:val="top"/>
            <w:shd w:fill="FFFFFF"/>
          </w:tcPr>
          <w:p>
            <w:pPr>
              <w:keepLines/>
              <w:widowControl/>
              <w:spacing w:after="0" w:before="0"/>
            </w:pPr>
            <w:r>
              <w:rPr>
                <w:sz w:val="16"/>
              </w:rPr>
              <w:t>Max cells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cl_it_hud_max</w:t>
            </w:r>
          </w:p>
        </w:tc>
        <w:tc>
          <w:tcPr>
            <w:tcW w:type="dxa" w:w="1984"/>
            <w:tcMar>
              <w:top w:w="70" w:type="dxa"/>
              <w:start w:w="90" w:type="dxa"/>
              <w:bottom w:w="70" w:type="dxa"/>
              <w:end w:w="90" w:type="dxa"/>
            </w:tcMar>
            <w:vAlign w:val="top"/>
            <w:shd w:fill="FFFFFF"/>
          </w:tcPr>
          <w:p>
            <w:pPr>
              <w:keepLines/>
              <w:widowControl/>
              <w:spacing w:after="0" w:before="0"/>
            </w:pPr>
            <w:r>
              <w:rPr>
                <w:sz w:val="16"/>
              </w:rPr>
              <w:t>Maximum number of timer cells shown at once (per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Strip</w:t>
            </w:r>
          </w:p>
        </w:tc>
        <w:tc>
          <w:tcPr>
            <w:tcW w:type="dxa" w:w="1984"/>
            <w:tcMar>
              <w:top w:w="70" w:type="dxa"/>
              <w:start w:w="90" w:type="dxa"/>
              <w:bottom w:w="70" w:type="dxa"/>
              <w:end w:w="90" w:type="dxa"/>
            </w:tcMar>
            <w:vAlign w:val="top"/>
            <w:shd w:fill="F2FAFE"/>
          </w:tcPr>
          <w:p>
            <w:pPr>
              <w:keepLines/>
              <w:widowControl/>
              <w:spacing w:after="0" w:before="0"/>
            </w:pPr>
            <w:r>
              <w:rPr>
                <w:sz w:val="16"/>
              </w:rPr>
              <w:t>Labels under icons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cl_it_hud_labels</w:t>
            </w:r>
          </w:p>
        </w:tc>
        <w:tc>
          <w:tcPr>
            <w:tcW w:type="dxa" w:w="1984"/>
            <w:tcMar>
              <w:top w:w="70" w:type="dxa"/>
              <w:start w:w="90" w:type="dxa"/>
              <w:bottom w:w="70" w:type="dxa"/>
              <w:end w:w="90" w:type="dxa"/>
            </w:tcMar>
            <w:vAlign w:val="top"/>
            <w:shd w:fill="F2FAFE"/>
          </w:tcPr>
          <w:p>
            <w:pPr>
              <w:keepLines/>
              <w:widowControl/>
              <w:spacing w:after="0" w:before="0"/>
            </w:pPr>
            <w:r>
              <w:rPr>
                <w:sz w:val="16"/>
              </w:rPr>
              <w:t>Show the short English item code (RL, RG, RA, Q...) under each icon.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Position (single strip)</w:t>
            </w:r>
          </w:p>
        </w:tc>
        <w:tc>
          <w:tcPr>
            <w:tcW w:type="dxa" w:w="1984"/>
            <w:tcMar>
              <w:top w:w="70" w:type="dxa"/>
              <w:start w:w="90" w:type="dxa"/>
              <w:bottom w:w="70" w:type="dxa"/>
              <w:end w:w="90" w:type="dxa"/>
            </w:tcMar>
            <w:vAlign w:val="top"/>
            <w:shd w:fill="FFFFFF"/>
          </w:tcPr>
          <w:p>
            <w:pPr>
              <w:keepLines/>
              <w:widowControl/>
              <w:spacing w:after="0" w:before="0"/>
            </w:pPr>
            <w:r>
              <w:rPr>
                <w:sz w:val="16"/>
              </w:rPr>
              <w:t>Position (single strip)</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Position (single strip)</w:t>
            </w:r>
          </w:p>
        </w:tc>
        <w:tc>
          <w:tcPr>
            <w:tcW w:type="dxa" w:w="1984"/>
            <w:tcMar>
              <w:top w:w="70" w:type="dxa"/>
              <w:start w:w="90" w:type="dxa"/>
              <w:bottom w:w="70" w:type="dxa"/>
              <w:end w:w="90" w:type="dxa"/>
            </w:tcMar>
            <w:vAlign w:val="top"/>
            <w:shd w:fill="F2FAFE"/>
          </w:tcPr>
          <w:p>
            <w:pPr>
              <w:keepLines/>
              <w:widowControl/>
              <w:spacing w:after="0" w:before="0"/>
            </w:pPr>
            <w:r>
              <w:rPr>
                <w:sz w:val="16"/>
              </w:rPr>
              <w:t>Position X (-1 = auto)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cl_it_hud_x</w:t>
            </w:r>
          </w:p>
        </w:tc>
        <w:tc>
          <w:tcPr>
            <w:tcW w:type="dxa" w:w="1984"/>
            <w:tcMar>
              <w:top w:w="70" w:type="dxa"/>
              <w:start w:w="90" w:type="dxa"/>
              <w:bottom w:w="70" w:type="dxa"/>
              <w:end w:w="90" w:type="dxa"/>
            </w:tcMar>
            <w:vAlign w:val="top"/>
            <w:shd w:fill="F2FAFE"/>
          </w:tcPr>
          <w:p>
            <w:pPr>
              <w:keepLines/>
              <w:widowControl/>
              <w:spacing w:after="0" w:before="0"/>
            </w:pPr>
            <w:r>
              <w:rPr>
                <w:sz w:val="16"/>
              </w:rPr>
              <w:t>Horizontal position in HUD pixels; -1 = auto (right-aligned).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Position (single strip)</w:t>
            </w:r>
          </w:p>
        </w:tc>
        <w:tc>
          <w:tcPr>
            <w:tcW w:type="dxa" w:w="1984"/>
            <w:tcMar>
              <w:top w:w="70" w:type="dxa"/>
              <w:start w:w="90" w:type="dxa"/>
              <w:bottom w:w="70" w:type="dxa"/>
              <w:end w:w="90" w:type="dxa"/>
            </w:tcMar>
            <w:vAlign w:val="top"/>
            <w:shd w:fill="FFFFFF"/>
          </w:tcPr>
          <w:p>
            <w:pPr>
              <w:keepLines/>
              <w:widowControl/>
              <w:spacing w:after="0" w:before="0"/>
            </w:pPr>
            <w:r>
              <w:rPr>
                <w:sz w:val="16"/>
              </w:rPr>
              <w:t>Position Y (-1 = auto)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cl_it_hud_y</w:t>
            </w:r>
          </w:p>
        </w:tc>
        <w:tc>
          <w:tcPr>
            <w:tcW w:type="dxa" w:w="1984"/>
            <w:tcMar>
              <w:top w:w="70" w:type="dxa"/>
              <w:start w:w="90" w:type="dxa"/>
              <w:bottom w:w="70" w:type="dxa"/>
              <w:end w:w="90" w:type="dxa"/>
            </w:tcMar>
            <w:vAlign w:val="top"/>
            <w:shd w:fill="FFFFFF"/>
          </w:tcPr>
          <w:p>
            <w:pPr>
              <w:keepLines/>
              <w:widowControl/>
              <w:spacing w:after="0" w:before="0"/>
            </w:pPr>
            <w:r>
              <w:rPr>
                <w:sz w:val="16"/>
              </w:rPr>
              <w:t>Vertical position in HUD pixels; -1 = auto (Y=80, below the server Frags/Rank/Time block).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Split by class</w:t>
            </w:r>
          </w:p>
        </w:tc>
        <w:tc>
          <w:tcPr>
            <w:tcW w:type="dxa" w:w="1984"/>
            <w:tcMar>
              <w:top w:w="70" w:type="dxa"/>
              <w:start w:w="90" w:type="dxa"/>
              <w:bottom w:w="70" w:type="dxa"/>
              <w:end w:w="90" w:type="dxa"/>
            </w:tcMar>
            <w:vAlign w:val="top"/>
            <w:shd w:fill="F2FAFE"/>
          </w:tcPr>
          <w:p>
            <w:pPr>
              <w:keepLines/>
              <w:widowControl/>
              <w:spacing w:after="0" w:before="0"/>
            </w:pPr>
            <w:r>
              <w:rPr>
                <w:sz w:val="16"/>
              </w:rPr>
              <w:t>Split by class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Split by class</w:t>
            </w:r>
          </w:p>
        </w:tc>
        <w:tc>
          <w:tcPr>
            <w:tcW w:type="dxa" w:w="1984"/>
            <w:tcMar>
              <w:top w:w="70" w:type="dxa"/>
              <w:start w:w="90" w:type="dxa"/>
              <w:bottom w:w="70" w:type="dxa"/>
              <w:end w:w="90" w:type="dxa"/>
            </w:tcMar>
            <w:vAlign w:val="top"/>
            <w:shd w:fill="FFFFFF"/>
          </w:tcPr>
          <w:p>
            <w:pPr>
              <w:keepLines/>
              <w:widowControl/>
              <w:spacing w:after="0" w:before="0"/>
            </w:pPr>
            <w:r>
              <w:rPr>
                <w:sz w:val="16"/>
              </w:rPr>
              <w:t>Split by class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cl_it_hud_split</w:t>
            </w:r>
          </w:p>
        </w:tc>
        <w:tc>
          <w:tcPr>
            <w:tcW w:type="dxa" w:w="1984"/>
            <w:tcMar>
              <w:top w:w="70" w:type="dxa"/>
              <w:start w:w="90" w:type="dxa"/>
              <w:bottom w:w="70" w:type="dxa"/>
              <w:end w:w="90" w:type="dxa"/>
            </w:tcMar>
            <w:vAlign w:val="top"/>
            <w:shd w:fill="FFFFFF"/>
          </w:tcPr>
          <w:p>
            <w:pPr>
              <w:keepLines/>
              <w:widowControl/>
              <w:spacing w:after="0" w:before="0"/>
            </w:pPr>
            <w:r>
              <w:rPr>
                <w:sz w:val="16"/>
              </w:rPr>
              <w:t>Split the strip into four separate HUDs by class (Armor / Powerups / Weapons / Other). Off = one combined strip (default). Scale, opacity and max cells stay common.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Split by class</w:t>
            </w:r>
          </w:p>
        </w:tc>
        <w:tc>
          <w:tcPr>
            <w:tcW w:type="dxa" w:w="1984"/>
            <w:tcMar>
              <w:top w:w="70" w:type="dxa"/>
              <w:start w:w="90" w:type="dxa"/>
              <w:bottom w:w="70" w:type="dxa"/>
              <w:end w:w="90" w:type="dxa"/>
            </w:tcMar>
            <w:vAlign w:val="top"/>
            <w:shd w:fill="F2FAFE"/>
          </w:tcPr>
          <w:p>
            <w:pPr>
              <w:keepLines/>
              <w:widowControl/>
              <w:spacing w:after="0" w:before="0"/>
            </w:pPr>
            <w:r>
              <w:rPr>
                <w:sz w:val="16"/>
              </w:rPr>
              <w:t>Armor X (-1 = auto)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cl_it_hud_armor_x</w:t>
            </w:r>
          </w:p>
        </w:tc>
        <w:tc>
          <w:tcPr>
            <w:tcW w:type="dxa" w:w="1984"/>
            <w:tcMar>
              <w:top w:w="70" w:type="dxa"/>
              <w:start w:w="90" w:type="dxa"/>
              <w:bottom w:w="70" w:type="dxa"/>
              <w:end w:w="90" w:type="dxa"/>
            </w:tcMar>
            <w:vAlign w:val="top"/>
            <w:shd w:fill="F2FAFE"/>
          </w:tcPr>
          <w:p>
            <w:pPr>
              <w:keepLines/>
              <w:widowControl/>
              <w:spacing w:after="0" w:before="0"/>
            </w:pPr>
            <w:r>
              <w:rPr>
                <w:sz w:val="16"/>
              </w:rPr>
              <w:t>Armor HUD X (-1 = auto: stacks top-right below the panel above it).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Split by class</w:t>
            </w:r>
          </w:p>
        </w:tc>
        <w:tc>
          <w:tcPr>
            <w:tcW w:type="dxa" w:w="1984"/>
            <w:tcMar>
              <w:top w:w="70" w:type="dxa"/>
              <w:start w:w="90" w:type="dxa"/>
              <w:bottom w:w="70" w:type="dxa"/>
              <w:end w:w="90" w:type="dxa"/>
            </w:tcMar>
            <w:vAlign w:val="top"/>
            <w:shd w:fill="FFFFFF"/>
          </w:tcPr>
          <w:p>
            <w:pPr>
              <w:keepLines/>
              <w:widowControl/>
              <w:spacing w:after="0" w:before="0"/>
            </w:pPr>
            <w:r>
              <w:rPr>
                <w:sz w:val="16"/>
              </w:rPr>
              <w:t>Armor Y (-1 = auto)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cl_it_hud_armor_y</w:t>
            </w:r>
          </w:p>
        </w:tc>
        <w:tc>
          <w:tcPr>
            <w:tcW w:type="dxa" w:w="1984"/>
            <w:tcMar>
              <w:top w:w="70" w:type="dxa"/>
              <w:start w:w="90" w:type="dxa"/>
              <w:bottom w:w="70" w:type="dxa"/>
              <w:end w:w="90" w:type="dxa"/>
            </w:tcMar>
            <w:vAlign w:val="top"/>
            <w:shd w:fill="FFFFFF"/>
          </w:tcPr>
          <w:p>
            <w:pPr>
              <w:keepLines/>
              <w:widowControl/>
              <w:spacing w:after="0" w:before="0"/>
            </w:pPr>
            <w:r>
              <w:rPr>
                <w:sz w:val="16"/>
              </w:rPr>
              <w:t>Armor HUD Y (-1 = auto stack).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Split by class</w:t>
            </w:r>
          </w:p>
        </w:tc>
        <w:tc>
          <w:tcPr>
            <w:tcW w:type="dxa" w:w="1984"/>
            <w:tcMar>
              <w:top w:w="70" w:type="dxa"/>
              <w:start w:w="90" w:type="dxa"/>
              <w:bottom w:w="70" w:type="dxa"/>
              <w:end w:w="90" w:type="dxa"/>
            </w:tcMar>
            <w:vAlign w:val="top"/>
            <w:shd w:fill="F2FAFE"/>
          </w:tcPr>
          <w:p>
            <w:pPr>
              <w:keepLines/>
              <w:widowControl/>
              <w:spacing w:after="0" w:before="0"/>
            </w:pPr>
            <w:r>
              <w:rPr>
                <w:sz w:val="16"/>
              </w:rPr>
              <w:t>Powerups X (-1 = auto)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cl_it_hud_pow_x</w:t>
            </w:r>
          </w:p>
        </w:tc>
        <w:tc>
          <w:tcPr>
            <w:tcW w:type="dxa" w:w="1984"/>
            <w:tcMar>
              <w:top w:w="70" w:type="dxa"/>
              <w:start w:w="90" w:type="dxa"/>
              <w:bottom w:w="70" w:type="dxa"/>
              <w:end w:w="90" w:type="dxa"/>
            </w:tcMar>
            <w:vAlign w:val="top"/>
            <w:shd w:fill="F2FAFE"/>
          </w:tcPr>
          <w:p>
            <w:pPr>
              <w:keepLines/>
              <w:widowControl/>
              <w:spacing w:after="0" w:before="0"/>
            </w:pPr>
            <w:r>
              <w:rPr>
                <w:sz w:val="16"/>
              </w:rPr>
              <w:t>Powerups HUD X (-1 = auto stack).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Split by class</w:t>
            </w:r>
          </w:p>
        </w:tc>
        <w:tc>
          <w:tcPr>
            <w:tcW w:type="dxa" w:w="1984"/>
            <w:tcMar>
              <w:top w:w="70" w:type="dxa"/>
              <w:start w:w="90" w:type="dxa"/>
              <w:bottom w:w="70" w:type="dxa"/>
              <w:end w:w="90" w:type="dxa"/>
            </w:tcMar>
            <w:vAlign w:val="top"/>
            <w:shd w:fill="FFFFFF"/>
          </w:tcPr>
          <w:p>
            <w:pPr>
              <w:keepLines/>
              <w:widowControl/>
              <w:spacing w:after="0" w:before="0"/>
            </w:pPr>
            <w:r>
              <w:rPr>
                <w:sz w:val="16"/>
              </w:rPr>
              <w:t>Powerups Y (-1 = auto)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cl_it_hud_pow_y</w:t>
            </w:r>
          </w:p>
        </w:tc>
        <w:tc>
          <w:tcPr>
            <w:tcW w:type="dxa" w:w="1984"/>
            <w:tcMar>
              <w:top w:w="70" w:type="dxa"/>
              <w:start w:w="90" w:type="dxa"/>
              <w:bottom w:w="70" w:type="dxa"/>
              <w:end w:w="90" w:type="dxa"/>
            </w:tcMar>
            <w:vAlign w:val="top"/>
            <w:shd w:fill="FFFFFF"/>
          </w:tcPr>
          <w:p>
            <w:pPr>
              <w:keepLines/>
              <w:widowControl/>
              <w:spacing w:after="0" w:before="0"/>
            </w:pPr>
            <w:r>
              <w:rPr>
                <w:sz w:val="16"/>
              </w:rPr>
              <w:t>Powerups HUD Y (-1 = auto stack).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Split by class</w:t>
            </w:r>
          </w:p>
        </w:tc>
        <w:tc>
          <w:tcPr>
            <w:tcW w:type="dxa" w:w="1984"/>
            <w:tcMar>
              <w:top w:w="70" w:type="dxa"/>
              <w:start w:w="90" w:type="dxa"/>
              <w:bottom w:w="70" w:type="dxa"/>
              <w:end w:w="90" w:type="dxa"/>
            </w:tcMar>
            <w:vAlign w:val="top"/>
            <w:shd w:fill="F2FAFE"/>
          </w:tcPr>
          <w:p>
            <w:pPr>
              <w:keepLines/>
              <w:widowControl/>
              <w:spacing w:after="0" w:before="0"/>
            </w:pPr>
            <w:r>
              <w:rPr>
                <w:sz w:val="16"/>
              </w:rPr>
              <w:t>Weapons X (-1 = auto)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cl_it_hud_wpn_x</w:t>
            </w:r>
          </w:p>
        </w:tc>
        <w:tc>
          <w:tcPr>
            <w:tcW w:type="dxa" w:w="1984"/>
            <w:tcMar>
              <w:top w:w="70" w:type="dxa"/>
              <w:start w:w="90" w:type="dxa"/>
              <w:bottom w:w="70" w:type="dxa"/>
              <w:end w:w="90" w:type="dxa"/>
            </w:tcMar>
            <w:vAlign w:val="top"/>
            <w:shd w:fill="F2FAFE"/>
          </w:tcPr>
          <w:p>
            <w:pPr>
              <w:keepLines/>
              <w:widowControl/>
              <w:spacing w:after="0" w:before="0"/>
            </w:pPr>
            <w:r>
              <w:rPr>
                <w:sz w:val="16"/>
              </w:rPr>
              <w:t>Weapons HUD X (-1 = auto stack).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Split by class</w:t>
            </w:r>
          </w:p>
        </w:tc>
        <w:tc>
          <w:tcPr>
            <w:tcW w:type="dxa" w:w="1984"/>
            <w:tcMar>
              <w:top w:w="70" w:type="dxa"/>
              <w:start w:w="90" w:type="dxa"/>
              <w:bottom w:w="70" w:type="dxa"/>
              <w:end w:w="90" w:type="dxa"/>
            </w:tcMar>
            <w:vAlign w:val="top"/>
            <w:shd w:fill="FFFFFF"/>
          </w:tcPr>
          <w:p>
            <w:pPr>
              <w:keepLines/>
              <w:widowControl/>
              <w:spacing w:after="0" w:before="0"/>
            </w:pPr>
            <w:r>
              <w:rPr>
                <w:sz w:val="16"/>
              </w:rPr>
              <w:t>Weapons Y (-1 = auto)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cl_it_hud_wpn_y</w:t>
            </w:r>
          </w:p>
        </w:tc>
        <w:tc>
          <w:tcPr>
            <w:tcW w:type="dxa" w:w="1984"/>
            <w:tcMar>
              <w:top w:w="70" w:type="dxa"/>
              <w:start w:w="90" w:type="dxa"/>
              <w:bottom w:w="70" w:type="dxa"/>
              <w:end w:w="90" w:type="dxa"/>
            </w:tcMar>
            <w:vAlign w:val="top"/>
            <w:shd w:fill="FFFFFF"/>
          </w:tcPr>
          <w:p>
            <w:pPr>
              <w:keepLines/>
              <w:widowControl/>
              <w:spacing w:after="0" w:before="0"/>
            </w:pPr>
            <w:r>
              <w:rPr>
                <w:sz w:val="16"/>
              </w:rPr>
              <w:t>Weapons HUD Y (-1 = auto stack).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Split by class</w:t>
            </w:r>
          </w:p>
        </w:tc>
        <w:tc>
          <w:tcPr>
            <w:tcW w:type="dxa" w:w="1984"/>
            <w:tcMar>
              <w:top w:w="70" w:type="dxa"/>
              <w:start w:w="90" w:type="dxa"/>
              <w:bottom w:w="70" w:type="dxa"/>
              <w:end w:w="90" w:type="dxa"/>
            </w:tcMar>
            <w:vAlign w:val="top"/>
            <w:shd w:fill="F2FAFE"/>
          </w:tcPr>
          <w:p>
            <w:pPr>
              <w:keepLines/>
              <w:widowControl/>
              <w:spacing w:after="0" w:before="0"/>
            </w:pPr>
            <w:r>
              <w:rPr>
                <w:sz w:val="16"/>
              </w:rPr>
              <w:t>Other X (-1 = auto)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cl_it_hud_misc_x</w:t>
            </w:r>
          </w:p>
        </w:tc>
        <w:tc>
          <w:tcPr>
            <w:tcW w:type="dxa" w:w="1984"/>
            <w:tcMar>
              <w:top w:w="70" w:type="dxa"/>
              <w:start w:w="90" w:type="dxa"/>
              <w:bottom w:w="70" w:type="dxa"/>
              <w:end w:w="90" w:type="dxa"/>
            </w:tcMar>
            <w:vAlign w:val="top"/>
            <w:shd w:fill="F2FAFE"/>
          </w:tcPr>
          <w:p>
            <w:pPr>
              <w:keepLines/>
              <w:widowControl/>
              <w:spacing w:after="0" w:before="0"/>
            </w:pPr>
            <w:r>
              <w:rPr>
                <w:sz w:val="16"/>
              </w:rPr>
              <w:t>Other HUD X (-1 = auto stack).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Split by class</w:t>
            </w:r>
          </w:p>
        </w:tc>
        <w:tc>
          <w:tcPr>
            <w:tcW w:type="dxa" w:w="1984"/>
            <w:tcMar>
              <w:top w:w="70" w:type="dxa"/>
              <w:start w:w="90" w:type="dxa"/>
              <w:bottom w:w="70" w:type="dxa"/>
              <w:end w:w="90" w:type="dxa"/>
            </w:tcMar>
            <w:vAlign w:val="top"/>
            <w:shd w:fill="FFFFFF"/>
          </w:tcPr>
          <w:p>
            <w:pPr>
              <w:keepLines/>
              <w:widowControl/>
              <w:spacing w:after="0" w:before="0"/>
            </w:pPr>
            <w:r>
              <w:rPr>
                <w:sz w:val="16"/>
              </w:rPr>
              <w:t>Other Y (-1 = auto)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cl_it_hud_misc_y</w:t>
            </w:r>
          </w:p>
        </w:tc>
        <w:tc>
          <w:tcPr>
            <w:tcW w:type="dxa" w:w="1984"/>
            <w:tcMar>
              <w:top w:w="70" w:type="dxa"/>
              <w:start w:w="90" w:type="dxa"/>
              <w:bottom w:w="70" w:type="dxa"/>
              <w:end w:w="90" w:type="dxa"/>
            </w:tcMar>
            <w:vAlign w:val="top"/>
            <w:shd w:fill="FFFFFF"/>
          </w:tcPr>
          <w:p>
            <w:pPr>
              <w:keepLines/>
              <w:widowControl/>
              <w:spacing w:after="0" w:before="0"/>
            </w:pPr>
            <w:r>
              <w:rPr>
                <w:sz w:val="16"/>
              </w:rPr>
              <w:t>Other HUD Y (-1 = auto stack).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r>
              <w:rPr>
                <w:sz w:val="16"/>
              </w:rPr>
              <w:t>Warning window,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cl_it_warn_s</w:t>
            </w:r>
          </w:p>
        </w:tc>
        <w:tc>
          <w:tcPr>
            <w:tcW w:type="dxa" w:w="1984"/>
            <w:tcMar>
              <w:top w:w="70" w:type="dxa"/>
              <w:start w:w="90" w:type="dxa"/>
              <w:bottom w:w="70" w:type="dxa"/>
              <w:end w:w="90" w:type="dxa"/>
            </w:tcMar>
            <w:vAlign w:val="top"/>
            <w:shd w:fill="FFFFFF"/>
          </w:tcPr>
          <w:p>
            <w:pPr>
              <w:keepLines/>
              <w:widowControl/>
              <w:spacing w:after="0" w:before="0"/>
            </w:pPr>
            <w:r>
              <w:rPr>
                <w:sz w:val="16"/>
              </w:rPr>
              <w:t>Warning window: seconds before respawn when the cell turns red (and sound fires).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r>
              <w:rPr>
                <w:sz w:val="16"/>
              </w:rPr>
              <w:t>Show all timers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cl_it_hud_show_all</w:t>
            </w:r>
          </w:p>
        </w:tc>
        <w:tc>
          <w:tcPr>
            <w:tcW w:type="dxa" w:w="1984"/>
            <w:tcMar>
              <w:top w:w="70" w:type="dxa"/>
              <w:start w:w="90" w:type="dxa"/>
              <w:bottom w:w="70" w:type="dxa"/>
              <w:end w:w="90" w:type="dxa"/>
            </w:tcMar>
            <w:vAlign w:val="top"/>
            <w:shd w:fill="F2FAFE"/>
          </w:tcPr>
          <w:p>
            <w:pPr>
              <w:keepLines/>
              <w:widowControl/>
              <w:spacing w:after="0" w:before="0"/>
            </w:pPr>
            <w:r>
              <w:rPr>
                <w:sz w:val="16"/>
              </w:rPr>
              <w:t>Show every tracked timer from the start, ignoring per-item HUD windows. Off = a cell appears only within its item HUD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r>
              <w:rPr>
                <w:sz w:val="16"/>
              </w:rPr>
              <w:t>Border blink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cl_it_hud_blink</w:t>
            </w:r>
          </w:p>
        </w:tc>
        <w:tc>
          <w:tcPr>
            <w:tcW w:type="dxa" w:w="1984"/>
            <w:tcMar>
              <w:top w:w="70" w:type="dxa"/>
              <w:start w:w="90" w:type="dxa"/>
              <w:bottom w:w="70" w:type="dxa"/>
              <w:end w:w="90" w:type="dxa"/>
            </w:tcMar>
            <w:vAlign w:val="top"/>
            <w:shd w:fill="FFFFFF"/>
          </w:tcPr>
          <w:p>
            <w:pPr>
              <w:keepLines/>
              <w:widowControl/>
              <w:spacing w:after="0" w:before="0"/>
            </w:pPr>
            <w:r>
              <w:rPr>
                <w:sz w:val="16"/>
              </w:rPr>
              <w:t>Smoothly pulse the tile border (dimmer-style) inside the warning window, faster as respawn nears (5 Hz when ready), with a bloom glow. Common to all tiles.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r>
              <w:rPr>
                <w:sz w:val="16"/>
              </w:rPr>
              <w:t>Icon pulse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cl_it_hud_icon_pulse</w:t>
            </w:r>
          </w:p>
        </w:tc>
        <w:tc>
          <w:tcPr>
            <w:tcW w:type="dxa" w:w="1984"/>
            <w:tcMar>
              <w:top w:w="70" w:type="dxa"/>
              <w:start w:w="90" w:type="dxa"/>
              <w:bottom w:w="70" w:type="dxa"/>
              <w:end w:w="90" w:type="dxa"/>
            </w:tcMar>
            <w:vAlign w:val="top"/>
            <w:shd w:fill="F2FAFE"/>
          </w:tcPr>
          <w:p>
            <w:pPr>
              <w:keepLines/>
              <w:widowControl/>
              <w:spacing w:after="0" w:before="0"/>
            </w:pPr>
            <w:r>
              <w:rPr>
                <w:sz w:val="16"/>
              </w:rPr>
              <w:t>Independent: smoothly pulse the item icon (dimmer-style) with a bloom glow inside the warning window. Common to all tiles.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r>
              <w:rPr>
                <w:sz w:val="16"/>
              </w:rPr>
              <w:t>Running border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cl_it_hud_border_run</w:t>
            </w:r>
          </w:p>
        </w:tc>
        <w:tc>
          <w:tcPr>
            <w:tcW w:type="dxa" w:w="1984"/>
            <w:tcMar>
              <w:top w:w="70" w:type="dxa"/>
              <w:start w:w="90" w:type="dxa"/>
              <w:bottom w:w="70" w:type="dxa"/>
              <w:end w:w="90" w:type="dxa"/>
            </w:tcMar>
            <w:vAlign w:val="top"/>
            <w:shd w:fill="FFFFFF"/>
          </w:tcPr>
          <w:p>
            <w:pPr>
              <w:keepLines/>
              <w:widowControl/>
              <w:spacing w:after="0" w:before="0"/>
            </w:pPr>
            <w:r>
              <w:rPr>
                <w:sz w:val="16"/>
              </w:rPr>
              <w:t>Independent: a bright comet runs clockwise around the tile border inside the warning window, faster as respawn nears. Common to all tiles.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r>
              <w:rPr>
                <w:sz w:val="16"/>
              </w:rPr>
              <w:t>Unknown interval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cl_it_unknown_policy</w:t>
            </w:r>
          </w:p>
        </w:tc>
        <w:tc>
          <w:tcPr>
            <w:tcW w:type="dxa" w:w="1984"/>
            <w:tcMar>
              <w:top w:w="70" w:type="dxa"/>
              <w:start w:w="90" w:type="dxa"/>
              <w:bottom w:w="70" w:type="dxa"/>
              <w:end w:w="90" w:type="dxa"/>
            </w:tcMar>
            <w:vAlign w:val="top"/>
            <w:shd w:fill="F2FAFE"/>
          </w:tcPr>
          <w:p>
            <w:pPr>
              <w:keepLines/>
              <w:widowControl/>
              <w:spacing w:after="0" w:before="0"/>
            </w:pPr>
            <w:r>
              <w:rPr>
                <w:sz w:val="16"/>
              </w:rPr>
              <w:t>What to do with an item that has no known respawn interval. Dynamic automatic Mega timing is handled separately. Applies immediately. [hide / show ?]</w:t>
            </w:r>
          </w:p>
        </w:tc>
      </w:tr>
    </w:tbl>
    <w:p>
      <w:pPr>
        <w:spacing w:after="20"/>
      </w:pPr>
    </w:p>
    <w:p>
      <w:pPr>
        <w:pStyle w:val="Heading3"/>
      </w:pPr>
      <w:r>
        <w:t>Live Timers — Sound (</w:t>
      </w:r>
      <w:r>
        <w:rPr>
          <w:rFonts w:ascii="Cascadia Mono" w:hAnsi="Cascadia Mono" w:eastAsia="Cascadia Mono"/>
          <w:color w:val="153A5B"/>
          <w:sz w:val="17"/>
        </w:rPr>
        <w:t>q2prox_lit_sound</w:t>
      </w:r>
      <w:r>
        <w:t>)</w:t>
      </w:r>
    </w:p>
    <w:p>
      <w:pPr>
        <w:widowControl/>
      </w:pPr>
      <w:r>
        <w:t>Path: Main menu → Online Play Setup → Live Item Timers → Live Timers — Sound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Warning</w:t>
            </w:r>
          </w:p>
        </w:tc>
        <w:tc>
          <w:tcPr>
            <w:tcW w:type="dxa" w:w="1984"/>
            <w:tcMar>
              <w:top w:w="70" w:type="dxa"/>
              <w:start w:w="90" w:type="dxa"/>
              <w:bottom w:w="70" w:type="dxa"/>
              <w:end w:w="90" w:type="dxa"/>
            </w:tcMar>
            <w:vAlign w:val="top"/>
            <w:shd w:fill="F2FAFE"/>
          </w:tcPr>
          <w:p>
            <w:pPr>
              <w:keepLines/>
              <w:widowControl/>
              <w:spacing w:after="0" w:before="0"/>
            </w:pPr>
            <w:r>
              <w:rPr>
                <w:sz w:val="16"/>
              </w:rPr>
              <w:t>Warning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Warning</w:t>
            </w:r>
          </w:p>
        </w:tc>
        <w:tc>
          <w:tcPr>
            <w:tcW w:type="dxa" w:w="1984"/>
            <w:tcMar>
              <w:top w:w="70" w:type="dxa"/>
              <w:start w:w="90" w:type="dxa"/>
              <w:bottom w:w="70" w:type="dxa"/>
              <w:end w:w="90" w:type="dxa"/>
            </w:tcMar>
            <w:vAlign w:val="top"/>
            <w:shd w:fill="FFFFFF"/>
          </w:tcPr>
          <w:p>
            <w:pPr>
              <w:keepLines/>
              <w:widowControl/>
              <w:spacing w:after="0" w:before="0"/>
            </w:pPr>
            <w:r>
              <w:rPr>
                <w:sz w:val="16"/>
              </w:rPr>
              <w:t>Warning 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cl_it_sound</w:t>
            </w:r>
          </w:p>
        </w:tc>
        <w:tc>
          <w:tcPr>
            <w:tcW w:type="dxa" w:w="1984"/>
            <w:tcMar>
              <w:top w:w="70" w:type="dxa"/>
              <w:start w:w="90" w:type="dxa"/>
              <w:bottom w:w="70" w:type="dxa"/>
              <w:end w:w="90" w:type="dxa"/>
            </w:tcMar>
            <w:vAlign w:val="top"/>
            <w:shd w:fill="FFFFFF"/>
          </w:tcPr>
          <w:p>
            <w:pPr>
              <w:keepLines/>
              <w:widowControl/>
              <w:spacing w:after="0" w:before="0"/>
            </w:pPr>
            <w:r>
              <w:rPr>
                <w:sz w:val="16"/>
              </w:rPr>
              <w:t>Play a local warning sound when a timer enters the warning window. Optional asset (sound/q2prox/it/warn.wav); silent if missing.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Warning</w:t>
            </w:r>
          </w:p>
        </w:tc>
        <w:tc>
          <w:tcPr>
            <w:tcW w:type="dxa" w:w="1984"/>
            <w:tcMar>
              <w:top w:w="70" w:type="dxa"/>
              <w:start w:w="90" w:type="dxa"/>
              <w:bottom w:w="70" w:type="dxa"/>
              <w:end w:w="90" w:type="dxa"/>
            </w:tcMar>
            <w:vAlign w:val="top"/>
            <w:shd w:fill="F2FAFE"/>
          </w:tcPr>
          <w:p>
            <w:pPr>
              <w:keepLines/>
              <w:widowControl/>
              <w:spacing w:after="0" w:before="0"/>
            </w:pPr>
            <w:r>
              <w:rPr>
                <w:sz w:val="16"/>
              </w:rPr>
              <w:t>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cl_it_sound_vol</w:t>
            </w:r>
          </w:p>
        </w:tc>
        <w:tc>
          <w:tcPr>
            <w:tcW w:type="dxa" w:w="1984"/>
            <w:tcMar>
              <w:top w:w="70" w:type="dxa"/>
              <w:start w:w="90" w:type="dxa"/>
              <w:bottom w:w="70" w:type="dxa"/>
              <w:end w:w="90" w:type="dxa"/>
            </w:tcMar>
            <w:vAlign w:val="top"/>
            <w:shd w:fill="F2FAFE"/>
          </w:tcPr>
          <w:p>
            <w:pPr>
              <w:keepLines/>
              <w:widowControl/>
              <w:spacing w:after="0" w:before="0"/>
            </w:pPr>
            <w:r>
              <w:rPr>
                <w:sz w:val="16"/>
              </w:rPr>
              <w:t>Warning sound volume.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Mode &amp; events</w:t>
            </w:r>
          </w:p>
        </w:tc>
        <w:tc>
          <w:tcPr>
            <w:tcW w:type="dxa" w:w="1984"/>
            <w:tcMar>
              <w:top w:w="70" w:type="dxa"/>
              <w:start w:w="90" w:type="dxa"/>
              <w:bottom w:w="70" w:type="dxa"/>
              <w:end w:w="90" w:type="dxa"/>
            </w:tcMar>
            <w:vAlign w:val="top"/>
            <w:shd w:fill="FFFFFF"/>
          </w:tcPr>
          <w:p>
            <w:pPr>
              <w:keepLines/>
              <w:widowControl/>
              <w:spacing w:after="0" w:before="0"/>
            </w:pPr>
            <w:r>
              <w:rPr>
                <w:sz w:val="16"/>
              </w:rPr>
              <w:t>Mode &amp; events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Mode &amp; events</w:t>
            </w:r>
          </w:p>
        </w:tc>
        <w:tc>
          <w:tcPr>
            <w:tcW w:type="dxa" w:w="1984"/>
            <w:tcMar>
              <w:top w:w="70" w:type="dxa"/>
              <w:start w:w="90" w:type="dxa"/>
              <w:bottom w:w="70" w:type="dxa"/>
              <w:end w:w="90" w:type="dxa"/>
            </w:tcMar>
            <w:vAlign w:val="top"/>
            <w:shd w:fill="F2FAFE"/>
          </w:tcPr>
          <w:p>
            <w:pPr>
              <w:keepLines/>
              <w:widowControl/>
              <w:spacing w:after="0" w:before="0"/>
            </w:pPr>
            <w:r>
              <w:rPr>
                <w:sz w:val="16"/>
              </w:rPr>
              <w:t>Sound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cl_it_sound_mode</w:t>
            </w:r>
          </w:p>
        </w:tc>
        <w:tc>
          <w:tcPr>
            <w:tcW w:type="dxa" w:w="1984"/>
            <w:tcMar>
              <w:top w:w="70" w:type="dxa"/>
              <w:start w:w="90" w:type="dxa"/>
              <w:bottom w:w="70" w:type="dxa"/>
              <w:end w:w="90" w:type="dxa"/>
            </w:tcMar>
            <w:vAlign w:val="top"/>
            <w:shd w:fill="F2FAFE"/>
          </w:tcPr>
          <w:p>
            <w:pPr>
              <w:keepLines/>
              <w:widowControl/>
              <w:spacing w:after="0" w:before="0"/>
            </w:pPr>
            <w:r>
              <w:rPr>
                <w:sz w:val="16"/>
              </w:rPr>
              <w:t>Sound mode: off / generic cues / rich per-item voice with fallback. All sound files are optional; missing files silently skip. Applies immediately. [off / generic / rich]</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Mode &amp; events</w:t>
            </w:r>
          </w:p>
        </w:tc>
        <w:tc>
          <w:tcPr>
            <w:tcW w:type="dxa" w:w="1984"/>
            <w:tcMar>
              <w:top w:w="70" w:type="dxa"/>
              <w:start w:w="90" w:type="dxa"/>
              <w:bottom w:w="70" w:type="dxa"/>
              <w:end w:w="90" w:type="dxa"/>
            </w:tcMar>
            <w:vAlign w:val="top"/>
            <w:shd w:fill="FFFFFF"/>
          </w:tcPr>
          <w:p>
            <w:pPr>
              <w:keepLines/>
              <w:widowControl/>
              <w:spacing w:after="0" w:before="0"/>
            </w:pPr>
            <w:r>
              <w:rPr>
                <w:sz w:val="16"/>
              </w:rPr>
              <w:t>Countdown numbers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cl_it_sound_countdown</w:t>
            </w:r>
          </w:p>
        </w:tc>
        <w:tc>
          <w:tcPr>
            <w:tcW w:type="dxa" w:w="1984"/>
            <w:tcMar>
              <w:top w:w="70" w:type="dxa"/>
              <w:start w:w="90" w:type="dxa"/>
              <w:bottom w:w="70" w:type="dxa"/>
              <w:end w:w="90" w:type="dxa"/>
            </w:tcMar>
            <w:vAlign w:val="top"/>
            <w:shd w:fill="FFFFFF"/>
          </w:tcPr>
          <w:p>
            <w:pPr>
              <w:keepLines/>
              <w:widowControl/>
              <w:spacing w:after="0" w:before="0"/>
            </w:pPr>
            <w:r>
              <w:rPr>
                <w:sz w:val="16"/>
              </w:rPr>
              <w:t>Per-second countdown number cues inside the sound window (optional assets).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Mode &amp; events</w:t>
            </w:r>
          </w:p>
        </w:tc>
        <w:tc>
          <w:tcPr>
            <w:tcW w:type="dxa" w:w="1984"/>
            <w:tcMar>
              <w:top w:w="70" w:type="dxa"/>
              <w:start w:w="90" w:type="dxa"/>
              <w:bottom w:w="70" w:type="dxa"/>
              <w:end w:w="90" w:type="dxa"/>
            </w:tcMar>
            <w:vAlign w:val="top"/>
            <w:shd w:fill="F2FAFE"/>
          </w:tcPr>
          <w:p>
            <w:pPr>
              <w:keepLines/>
              <w:widowControl/>
              <w:spacing w:after="0" w:before="0"/>
            </w:pPr>
            <w:r>
              <w:rPr>
                <w:sz w:val="16"/>
              </w:rPr>
              <w:t>Item-up sound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cl_it_sound_up</w:t>
            </w:r>
          </w:p>
        </w:tc>
        <w:tc>
          <w:tcPr>
            <w:tcW w:type="dxa" w:w="1984"/>
            <w:tcMar>
              <w:top w:w="70" w:type="dxa"/>
              <w:start w:w="90" w:type="dxa"/>
              <w:bottom w:w="70" w:type="dxa"/>
              <w:end w:w="90" w:type="dxa"/>
            </w:tcMar>
            <w:vAlign w:val="top"/>
            <w:shd w:fill="F2FAFE"/>
          </w:tcPr>
          <w:p>
            <w:pPr>
              <w:keepLines/>
              <w:widowControl/>
              <w:spacing w:after="0" w:before="0"/>
            </w:pPr>
            <w:r>
              <w:rPr>
                <w:sz w:val="16"/>
              </w:rPr>
              <w:t>Play the item-up cue when a timer reaches respawn (optional asset). Applies immediately.</w:t>
            </w:r>
          </w:p>
        </w:tc>
      </w:tr>
    </w:tbl>
    <w:p>
      <w:pPr>
        <w:spacing w:after="20"/>
      </w:pPr>
    </w:p>
    <w:p>
      <w:pPr>
        <w:pStyle w:val="Heading3"/>
      </w:pPr>
      <w:r>
        <w:t>Live Timers — Tracked Items (</w:t>
      </w:r>
      <w:r>
        <w:rPr>
          <w:rFonts w:ascii="Cascadia Mono" w:hAnsi="Cascadia Mono" w:eastAsia="Cascadia Mono"/>
          <w:color w:val="153A5B"/>
          <w:sz w:val="17"/>
        </w:rPr>
        <w:t>q2prox_lit_items</w:t>
      </w:r>
      <w:r>
        <w:t>)</w:t>
      </w:r>
    </w:p>
    <w:p>
      <w:pPr>
        <w:widowControl/>
      </w:pPr>
      <w:r>
        <w:t>Path: Main menu → Online Play Setup → Live Item Timers → Live Timers — Tracked Items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Green Armor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cl_it_ga_show</w:t>
            </w:r>
          </w:p>
        </w:tc>
        <w:tc>
          <w:tcPr>
            <w:tcW w:type="dxa" w:w="1984"/>
            <w:tcMar>
              <w:top w:w="70" w:type="dxa"/>
              <w:start w:w="90" w:type="dxa"/>
              <w:bottom w:w="70" w:type="dxa"/>
              <w:end w:w="90" w:type="dxa"/>
            </w:tcMar>
            <w:vAlign w:val="top"/>
            <w:shd w:fill="FFFFFF"/>
          </w:tcPr>
          <w:p>
            <w:pPr>
              <w:keepLines/>
              <w:widowControl/>
              <w:spacing w:after="0" w:before="0"/>
            </w:pPr>
            <w:r>
              <w:rPr>
                <w:sz w:val="16"/>
              </w:rPr>
              <w:t>Track Green (jacket) Armor.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r>
              <w:rPr>
                <w:sz w:val="16"/>
              </w:rPr>
              <w:t>Yellow Armor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cl_it_ya_show</w:t>
            </w:r>
          </w:p>
        </w:tc>
        <w:tc>
          <w:tcPr>
            <w:tcW w:type="dxa" w:w="1984"/>
            <w:tcMar>
              <w:top w:w="70" w:type="dxa"/>
              <w:start w:w="90" w:type="dxa"/>
              <w:bottom w:w="70" w:type="dxa"/>
              <w:end w:w="90" w:type="dxa"/>
            </w:tcMar>
            <w:vAlign w:val="top"/>
            <w:shd w:fill="F2FAFE"/>
          </w:tcPr>
          <w:p>
            <w:pPr>
              <w:keepLines/>
              <w:widowControl/>
              <w:spacing w:after="0" w:before="0"/>
            </w:pPr>
            <w:r>
              <w:rPr>
                <w:sz w:val="16"/>
              </w:rPr>
              <w:t>Track Yellow (combat) Armor.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Red Armor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cl_it_ra_show</w:t>
            </w:r>
          </w:p>
        </w:tc>
        <w:tc>
          <w:tcPr>
            <w:tcW w:type="dxa" w:w="1984"/>
            <w:tcMar>
              <w:top w:w="70" w:type="dxa"/>
              <w:start w:w="90" w:type="dxa"/>
              <w:bottom w:w="70" w:type="dxa"/>
              <w:end w:w="90" w:type="dxa"/>
            </w:tcMar>
            <w:vAlign w:val="top"/>
            <w:shd w:fill="FFFFFF"/>
          </w:tcPr>
          <w:p>
            <w:pPr>
              <w:keepLines/>
              <w:widowControl/>
              <w:spacing w:after="0" w:before="0"/>
            </w:pPr>
            <w:r>
              <w:rPr>
                <w:sz w:val="16"/>
              </w:rPr>
              <w:t>Track Red (body) Armor.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r>
              <w:rPr>
                <w:sz w:val="16"/>
              </w:rPr>
              <w:t>Power Screen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cl_it_pws_show</w:t>
            </w:r>
          </w:p>
        </w:tc>
        <w:tc>
          <w:tcPr>
            <w:tcW w:type="dxa" w:w="1984"/>
            <w:tcMar>
              <w:top w:w="70" w:type="dxa"/>
              <w:start w:w="90" w:type="dxa"/>
              <w:bottom w:w="70" w:type="dxa"/>
              <w:end w:w="90" w:type="dxa"/>
            </w:tcMar>
            <w:vAlign w:val="top"/>
            <w:shd w:fill="F2FAFE"/>
          </w:tcPr>
          <w:p>
            <w:pPr>
              <w:keepLines/>
              <w:widowControl/>
              <w:spacing w:after="0" w:before="0"/>
            </w:pPr>
            <w:r>
              <w:rPr>
                <w:sz w:val="16"/>
              </w:rPr>
              <w:t>Track Power Screen.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Power Shield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cl_it_pwh_show</w:t>
            </w:r>
          </w:p>
        </w:tc>
        <w:tc>
          <w:tcPr>
            <w:tcW w:type="dxa" w:w="1984"/>
            <w:tcMar>
              <w:top w:w="70" w:type="dxa"/>
              <w:start w:w="90" w:type="dxa"/>
              <w:bottom w:w="70" w:type="dxa"/>
              <w:end w:w="90" w:type="dxa"/>
            </w:tcMar>
            <w:vAlign w:val="top"/>
            <w:shd w:fill="FFFFFF"/>
          </w:tcPr>
          <w:p>
            <w:pPr>
              <w:keepLines/>
              <w:widowControl/>
              <w:spacing w:after="0" w:before="0"/>
            </w:pPr>
            <w:r>
              <w:rPr>
                <w:sz w:val="16"/>
              </w:rPr>
              <w:t>Track Power Shield.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Powerups</w:t>
            </w:r>
          </w:p>
        </w:tc>
        <w:tc>
          <w:tcPr>
            <w:tcW w:type="dxa" w:w="1984"/>
            <w:tcMar>
              <w:top w:w="70" w:type="dxa"/>
              <w:start w:w="90" w:type="dxa"/>
              <w:bottom w:w="70" w:type="dxa"/>
              <w:end w:w="90" w:type="dxa"/>
            </w:tcMar>
            <w:vAlign w:val="top"/>
            <w:shd w:fill="F2FAFE"/>
          </w:tcPr>
          <w:p>
            <w:pPr>
              <w:keepLines/>
              <w:widowControl/>
              <w:spacing w:after="0" w:before="0"/>
            </w:pPr>
            <w:r>
              <w:rPr>
                <w:sz w:val="16"/>
              </w:rPr>
              <w:t>Powerups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Powerups</w:t>
            </w:r>
          </w:p>
        </w:tc>
        <w:tc>
          <w:tcPr>
            <w:tcW w:type="dxa" w:w="1984"/>
            <w:tcMar>
              <w:top w:w="70" w:type="dxa"/>
              <w:start w:w="90" w:type="dxa"/>
              <w:bottom w:w="70" w:type="dxa"/>
              <w:end w:w="90" w:type="dxa"/>
            </w:tcMar>
            <w:vAlign w:val="top"/>
            <w:shd w:fill="FFFFFF"/>
          </w:tcPr>
          <w:p>
            <w:pPr>
              <w:keepLines/>
              <w:widowControl/>
              <w:spacing w:after="0" w:before="0"/>
            </w:pPr>
            <w:r>
              <w:rPr>
                <w:sz w:val="16"/>
              </w:rPr>
              <w:t>Quad Damage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cl_it_quad_show</w:t>
            </w:r>
          </w:p>
        </w:tc>
        <w:tc>
          <w:tcPr>
            <w:tcW w:type="dxa" w:w="1984"/>
            <w:tcMar>
              <w:top w:w="70" w:type="dxa"/>
              <w:start w:w="90" w:type="dxa"/>
              <w:bottom w:w="70" w:type="dxa"/>
              <w:end w:w="90" w:type="dxa"/>
            </w:tcMar>
            <w:vAlign w:val="top"/>
            <w:shd w:fill="FFFFFF"/>
          </w:tcPr>
          <w:p>
            <w:pPr>
              <w:keepLines/>
              <w:widowControl/>
              <w:spacing w:after="0" w:before="0"/>
            </w:pPr>
            <w:r>
              <w:rPr>
                <w:sz w:val="16"/>
              </w:rPr>
              <w:t>Track Quad Damage.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Powerups</w:t>
            </w:r>
          </w:p>
        </w:tc>
        <w:tc>
          <w:tcPr>
            <w:tcW w:type="dxa" w:w="1984"/>
            <w:tcMar>
              <w:top w:w="70" w:type="dxa"/>
              <w:start w:w="90" w:type="dxa"/>
              <w:bottom w:w="70" w:type="dxa"/>
              <w:end w:w="90" w:type="dxa"/>
            </w:tcMar>
            <w:vAlign w:val="top"/>
            <w:shd w:fill="F2FAFE"/>
          </w:tcPr>
          <w:p>
            <w:pPr>
              <w:keepLines/>
              <w:widowControl/>
              <w:spacing w:after="0" w:before="0"/>
            </w:pPr>
            <w:r>
              <w:rPr>
                <w:sz w:val="16"/>
              </w:rPr>
              <w:t>Invulnerability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cl_it_inv_show</w:t>
            </w:r>
          </w:p>
        </w:tc>
        <w:tc>
          <w:tcPr>
            <w:tcW w:type="dxa" w:w="1984"/>
            <w:tcMar>
              <w:top w:w="70" w:type="dxa"/>
              <w:start w:w="90" w:type="dxa"/>
              <w:bottom w:w="70" w:type="dxa"/>
              <w:end w:w="90" w:type="dxa"/>
            </w:tcMar>
            <w:vAlign w:val="top"/>
            <w:shd w:fill="F2FAFE"/>
          </w:tcPr>
          <w:p>
            <w:pPr>
              <w:keepLines/>
              <w:widowControl/>
              <w:spacing w:after="0" w:before="0"/>
            </w:pPr>
            <w:r>
              <w:rPr>
                <w:sz w:val="16"/>
              </w:rPr>
              <w:t>Track Invulnerability (Pentagram).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Rocket Launcher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cl_it_rl_show</w:t>
            </w:r>
          </w:p>
        </w:tc>
        <w:tc>
          <w:tcPr>
            <w:tcW w:type="dxa" w:w="1984"/>
            <w:tcMar>
              <w:top w:w="70" w:type="dxa"/>
              <w:start w:w="90" w:type="dxa"/>
              <w:bottom w:w="70" w:type="dxa"/>
              <w:end w:w="90" w:type="dxa"/>
            </w:tcMar>
            <w:vAlign w:val="top"/>
            <w:shd w:fill="F2FAFE"/>
          </w:tcPr>
          <w:p>
            <w:pPr>
              <w:keepLines/>
              <w:widowControl/>
              <w:spacing w:after="0" w:before="0"/>
            </w:pPr>
            <w:r>
              <w:rPr>
                <w:sz w:val="16"/>
              </w:rPr>
              <w:t>Track Rocket Launcher.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Railgun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cl_it_rail_show</w:t>
            </w:r>
          </w:p>
        </w:tc>
        <w:tc>
          <w:tcPr>
            <w:tcW w:type="dxa" w:w="1984"/>
            <w:tcMar>
              <w:top w:w="70" w:type="dxa"/>
              <w:start w:w="90" w:type="dxa"/>
              <w:bottom w:w="70" w:type="dxa"/>
              <w:end w:w="90" w:type="dxa"/>
            </w:tcMar>
            <w:vAlign w:val="top"/>
            <w:shd w:fill="FFFFFF"/>
          </w:tcPr>
          <w:p>
            <w:pPr>
              <w:keepLines/>
              <w:widowControl/>
              <w:spacing w:after="0" w:before="0"/>
            </w:pPr>
            <w:r>
              <w:rPr>
                <w:sz w:val="16"/>
              </w:rPr>
              <w:t>Track Railgun.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BFG10K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cl_it_bfg_show</w:t>
            </w:r>
          </w:p>
        </w:tc>
        <w:tc>
          <w:tcPr>
            <w:tcW w:type="dxa" w:w="1984"/>
            <w:tcMar>
              <w:top w:w="70" w:type="dxa"/>
              <w:start w:w="90" w:type="dxa"/>
              <w:bottom w:w="70" w:type="dxa"/>
              <w:end w:w="90" w:type="dxa"/>
            </w:tcMar>
            <w:vAlign w:val="top"/>
            <w:shd w:fill="F2FAFE"/>
          </w:tcPr>
          <w:p>
            <w:pPr>
              <w:keepLines/>
              <w:widowControl/>
              <w:spacing w:after="0" w:before="0"/>
            </w:pPr>
            <w:r>
              <w:rPr>
                <w:sz w:val="16"/>
              </w:rPr>
              <w:t>Track BFG10K.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Grenade Launcher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cl_it_gl_show</w:t>
            </w:r>
          </w:p>
        </w:tc>
        <w:tc>
          <w:tcPr>
            <w:tcW w:type="dxa" w:w="1984"/>
            <w:tcMar>
              <w:top w:w="70" w:type="dxa"/>
              <w:start w:w="90" w:type="dxa"/>
              <w:bottom w:w="70" w:type="dxa"/>
              <w:end w:w="90" w:type="dxa"/>
            </w:tcMar>
            <w:vAlign w:val="top"/>
            <w:shd w:fill="FFFFFF"/>
          </w:tcPr>
          <w:p>
            <w:pPr>
              <w:keepLines/>
              <w:widowControl/>
              <w:spacing w:after="0" w:before="0"/>
            </w:pPr>
            <w:r>
              <w:rPr>
                <w:sz w:val="16"/>
              </w:rPr>
              <w:t>Track Grenade Launcher.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cl_it_hb_show</w:t>
            </w:r>
          </w:p>
        </w:tc>
        <w:tc>
          <w:tcPr>
            <w:tcW w:type="dxa" w:w="1984"/>
            <w:tcMar>
              <w:top w:w="70" w:type="dxa"/>
              <w:start w:w="90" w:type="dxa"/>
              <w:bottom w:w="70" w:type="dxa"/>
              <w:end w:w="90" w:type="dxa"/>
            </w:tcMar>
            <w:vAlign w:val="top"/>
            <w:shd w:fill="F2FAFE"/>
          </w:tcPr>
          <w:p>
            <w:pPr>
              <w:keepLines/>
              <w:widowControl/>
              <w:spacing w:after="0" w:before="0"/>
            </w:pPr>
            <w:r>
              <w:rPr>
                <w:sz w:val="16"/>
              </w:rPr>
              <w:t>Track HyperBlaster.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Chaingun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cl_it_cg_show</w:t>
            </w:r>
          </w:p>
        </w:tc>
        <w:tc>
          <w:tcPr>
            <w:tcW w:type="dxa" w:w="1984"/>
            <w:tcMar>
              <w:top w:w="70" w:type="dxa"/>
              <w:start w:w="90" w:type="dxa"/>
              <w:bottom w:w="70" w:type="dxa"/>
              <w:end w:w="90" w:type="dxa"/>
            </w:tcMar>
            <w:vAlign w:val="top"/>
            <w:shd w:fill="FFFFFF"/>
          </w:tcPr>
          <w:p>
            <w:pPr>
              <w:keepLines/>
              <w:widowControl/>
              <w:spacing w:after="0" w:before="0"/>
            </w:pPr>
            <w:r>
              <w:rPr>
                <w:sz w:val="16"/>
              </w:rPr>
              <w:t>Track Chaingun.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Shotgun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cl_it_sg_show</w:t>
            </w:r>
          </w:p>
        </w:tc>
        <w:tc>
          <w:tcPr>
            <w:tcW w:type="dxa" w:w="1984"/>
            <w:tcMar>
              <w:top w:w="70" w:type="dxa"/>
              <w:start w:w="90" w:type="dxa"/>
              <w:bottom w:w="70" w:type="dxa"/>
              <w:end w:w="90" w:type="dxa"/>
            </w:tcMar>
            <w:vAlign w:val="top"/>
            <w:shd w:fill="F2FAFE"/>
          </w:tcPr>
          <w:p>
            <w:pPr>
              <w:keepLines/>
              <w:widowControl/>
              <w:spacing w:after="0" w:before="0"/>
            </w:pPr>
            <w:r>
              <w:rPr>
                <w:sz w:val="16"/>
              </w:rPr>
              <w:t>Track Shotgun.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Super Shotgun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cl_it_ssg_show</w:t>
            </w:r>
          </w:p>
        </w:tc>
        <w:tc>
          <w:tcPr>
            <w:tcW w:type="dxa" w:w="1984"/>
            <w:tcMar>
              <w:top w:w="70" w:type="dxa"/>
              <w:start w:w="90" w:type="dxa"/>
              <w:bottom w:w="70" w:type="dxa"/>
              <w:end w:w="90" w:type="dxa"/>
            </w:tcMar>
            <w:vAlign w:val="top"/>
            <w:shd w:fill="FFFFFF"/>
          </w:tcPr>
          <w:p>
            <w:pPr>
              <w:keepLines/>
              <w:widowControl/>
              <w:spacing w:after="0" w:before="0"/>
            </w:pPr>
            <w:r>
              <w:rPr>
                <w:sz w:val="16"/>
              </w:rPr>
              <w:t>Track Super Shotgun.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Machinegun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cl_it_mg_show</w:t>
            </w:r>
          </w:p>
        </w:tc>
        <w:tc>
          <w:tcPr>
            <w:tcW w:type="dxa" w:w="1984"/>
            <w:tcMar>
              <w:top w:w="70" w:type="dxa"/>
              <w:start w:w="90" w:type="dxa"/>
              <w:bottom w:w="70" w:type="dxa"/>
              <w:end w:w="90" w:type="dxa"/>
            </w:tcMar>
            <w:vAlign w:val="top"/>
            <w:shd w:fill="F2FAFE"/>
          </w:tcPr>
          <w:p>
            <w:pPr>
              <w:keepLines/>
              <w:widowControl/>
              <w:spacing w:after="0" w:before="0"/>
            </w:pPr>
            <w:r>
              <w:rPr>
                <w:sz w:val="16"/>
              </w:rPr>
              <w:t>Track Machinegun.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Hand Grenades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cl_it_hg_show</w:t>
            </w:r>
          </w:p>
        </w:tc>
        <w:tc>
          <w:tcPr>
            <w:tcW w:type="dxa" w:w="1984"/>
            <w:tcMar>
              <w:top w:w="70" w:type="dxa"/>
              <w:start w:w="90" w:type="dxa"/>
              <w:bottom w:w="70" w:type="dxa"/>
              <w:end w:w="90" w:type="dxa"/>
            </w:tcMar>
            <w:vAlign w:val="top"/>
            <w:shd w:fill="FFFFFF"/>
          </w:tcPr>
          <w:p>
            <w:pPr>
              <w:keepLines/>
              <w:widowControl/>
              <w:spacing w:after="0" w:before="0"/>
            </w:pPr>
            <w:r>
              <w:rPr>
                <w:sz w:val="16"/>
              </w:rPr>
              <w:t>Track Hand Grenades.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r>
              <w:rPr>
                <w:sz w:val="16"/>
              </w:rPr>
              <w:t>Mega Health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cl_it_mh_show</w:t>
            </w:r>
          </w:p>
        </w:tc>
        <w:tc>
          <w:tcPr>
            <w:tcW w:type="dxa" w:w="1984"/>
            <w:tcMar>
              <w:top w:w="70" w:type="dxa"/>
              <w:start w:w="90" w:type="dxa"/>
              <w:bottom w:w="70" w:type="dxa"/>
              <w:end w:w="90" w:type="dxa"/>
            </w:tcMar>
            <w:vAlign w:val="top"/>
            <w:shd w:fill="FFFFFF"/>
          </w:tcPr>
          <w:p>
            <w:pPr>
              <w:keepLines/>
              <w:widowControl/>
              <w:spacing w:after="0" w:before="0"/>
            </w:pPr>
            <w:r>
              <w:rPr>
                <w:sz w:val="16"/>
              </w:rPr>
              <w:t>Track Mega Health. By default its automatic timer follows stock health decay, then counts the post-decay delay.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r>
              <w:rPr>
                <w:sz w:val="16"/>
              </w:rPr>
              <w:t>Silencer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cl_it_sil_show</w:t>
            </w:r>
          </w:p>
        </w:tc>
        <w:tc>
          <w:tcPr>
            <w:tcW w:type="dxa" w:w="1984"/>
            <w:tcMar>
              <w:top w:w="70" w:type="dxa"/>
              <w:start w:w="90" w:type="dxa"/>
              <w:bottom w:w="70" w:type="dxa"/>
              <w:end w:w="90" w:type="dxa"/>
            </w:tcMar>
            <w:vAlign w:val="top"/>
            <w:shd w:fill="F2FAFE"/>
          </w:tcPr>
          <w:p>
            <w:pPr>
              <w:keepLines/>
              <w:widowControl/>
              <w:spacing w:after="0" w:before="0"/>
            </w:pPr>
            <w:r>
              <w:rPr>
                <w:sz w:val="16"/>
              </w:rPr>
              <w:t>Track Silencer.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r>
              <w:rPr>
                <w:sz w:val="16"/>
              </w:rPr>
              <w:t>Rebreather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cl_it_reb_show</w:t>
            </w:r>
          </w:p>
        </w:tc>
        <w:tc>
          <w:tcPr>
            <w:tcW w:type="dxa" w:w="1984"/>
            <w:tcMar>
              <w:top w:w="70" w:type="dxa"/>
              <w:start w:w="90" w:type="dxa"/>
              <w:bottom w:w="70" w:type="dxa"/>
              <w:end w:w="90" w:type="dxa"/>
            </w:tcMar>
            <w:vAlign w:val="top"/>
            <w:shd w:fill="FFFFFF"/>
          </w:tcPr>
          <w:p>
            <w:pPr>
              <w:keepLines/>
              <w:widowControl/>
              <w:spacing w:after="0" w:before="0"/>
            </w:pPr>
            <w:r>
              <w:rPr>
                <w:sz w:val="16"/>
              </w:rPr>
              <w:t>Track Rebreather.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r>
              <w:rPr>
                <w:sz w:val="16"/>
              </w:rPr>
              <w:t>Environment Suit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cl_it_env_show</w:t>
            </w:r>
          </w:p>
        </w:tc>
        <w:tc>
          <w:tcPr>
            <w:tcW w:type="dxa" w:w="1984"/>
            <w:tcMar>
              <w:top w:w="70" w:type="dxa"/>
              <w:start w:w="90" w:type="dxa"/>
              <w:bottom w:w="70" w:type="dxa"/>
              <w:end w:w="90" w:type="dxa"/>
            </w:tcMar>
            <w:vAlign w:val="top"/>
            <w:shd w:fill="F2FAFE"/>
          </w:tcPr>
          <w:p>
            <w:pPr>
              <w:keepLines/>
              <w:widowControl/>
              <w:spacing w:after="0" w:before="0"/>
            </w:pPr>
            <w:r>
              <w:rPr>
                <w:sz w:val="16"/>
              </w:rPr>
              <w:t>Track Environment Suit.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r>
              <w:rPr>
                <w:sz w:val="16"/>
              </w:rPr>
              <w:t>Adrenaline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cl_it_adr_show</w:t>
            </w:r>
          </w:p>
        </w:tc>
        <w:tc>
          <w:tcPr>
            <w:tcW w:type="dxa" w:w="1984"/>
            <w:tcMar>
              <w:top w:w="70" w:type="dxa"/>
              <w:start w:w="90" w:type="dxa"/>
              <w:bottom w:w="70" w:type="dxa"/>
              <w:end w:w="90" w:type="dxa"/>
            </w:tcMar>
            <w:vAlign w:val="top"/>
            <w:shd w:fill="FFFFFF"/>
          </w:tcPr>
          <w:p>
            <w:pPr>
              <w:keepLines/>
              <w:widowControl/>
              <w:spacing w:after="0" w:before="0"/>
            </w:pPr>
            <w:r>
              <w:rPr>
                <w:sz w:val="16"/>
              </w:rPr>
              <w:t>Track Adrenaline.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r>
              <w:rPr>
                <w:sz w:val="16"/>
              </w:rPr>
              <w:t>Bandolier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cl_it_band_show</w:t>
            </w:r>
          </w:p>
        </w:tc>
        <w:tc>
          <w:tcPr>
            <w:tcW w:type="dxa" w:w="1984"/>
            <w:tcMar>
              <w:top w:w="70" w:type="dxa"/>
              <w:start w:w="90" w:type="dxa"/>
              <w:bottom w:w="70" w:type="dxa"/>
              <w:end w:w="90" w:type="dxa"/>
            </w:tcMar>
            <w:vAlign w:val="top"/>
            <w:shd w:fill="F2FAFE"/>
          </w:tcPr>
          <w:p>
            <w:pPr>
              <w:keepLines/>
              <w:widowControl/>
              <w:spacing w:after="0" w:before="0"/>
            </w:pPr>
            <w:r>
              <w:rPr>
                <w:sz w:val="16"/>
              </w:rPr>
              <w:t>Track Bandolier.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r>
              <w:rPr>
                <w:sz w:val="16"/>
              </w:rPr>
              <w:t>Ammo Pack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cl_it_pack_show</w:t>
            </w:r>
          </w:p>
        </w:tc>
        <w:tc>
          <w:tcPr>
            <w:tcW w:type="dxa" w:w="1984"/>
            <w:tcMar>
              <w:top w:w="70" w:type="dxa"/>
              <w:start w:w="90" w:type="dxa"/>
              <w:bottom w:w="70" w:type="dxa"/>
              <w:end w:w="90" w:type="dxa"/>
            </w:tcMar>
            <w:vAlign w:val="top"/>
            <w:shd w:fill="FFFFFF"/>
          </w:tcPr>
          <w:p>
            <w:pPr>
              <w:keepLines/>
              <w:widowControl/>
              <w:spacing w:after="0" w:before="0"/>
            </w:pPr>
            <w:r>
              <w:rPr>
                <w:sz w:val="16"/>
              </w:rPr>
              <w:t>Track Ammo Pack. Applies immediately.</w:t>
            </w:r>
          </w:p>
        </w:tc>
      </w:tr>
    </w:tbl>
    <w:p>
      <w:pPr>
        <w:spacing w:after="20"/>
      </w:pPr>
    </w:p>
    <w:p>
      <w:pPr>
        <w:pStyle w:val="Heading3"/>
      </w:pPr>
      <w:r>
        <w:t>Live Timers — Intervals (</w:t>
      </w:r>
      <w:r>
        <w:rPr>
          <w:rFonts w:ascii="Cascadia Mono" w:hAnsi="Cascadia Mono" w:eastAsia="Cascadia Mono"/>
          <w:color w:val="153A5B"/>
          <w:sz w:val="17"/>
        </w:rPr>
        <w:t>q2prox_lit_intervals</w:t>
      </w:r>
      <w:r>
        <w:t>)</w:t>
      </w:r>
    </w:p>
    <w:p>
      <w:pPr>
        <w:widowControl/>
      </w:pPr>
      <w:r>
        <w:t>Path: Main menu → Online Play Setup → Live Item Timers → Live Timers — Intervals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Global</w:t>
            </w:r>
          </w:p>
        </w:tc>
        <w:tc>
          <w:tcPr>
            <w:tcW w:type="dxa" w:w="1984"/>
            <w:tcMar>
              <w:top w:w="70" w:type="dxa"/>
              <w:start w:w="90" w:type="dxa"/>
              <w:bottom w:w="70" w:type="dxa"/>
              <w:end w:w="90" w:type="dxa"/>
            </w:tcMar>
            <w:vAlign w:val="top"/>
            <w:shd w:fill="F2FAFE"/>
          </w:tcPr>
          <w:p>
            <w:pPr>
              <w:keepLines/>
              <w:widowControl/>
              <w:spacing w:after="0" w:before="0"/>
            </w:pPr>
            <w:r>
              <w:rPr>
                <w:sz w:val="16"/>
              </w:rPr>
              <w:t>Global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Global</w:t>
            </w:r>
          </w:p>
        </w:tc>
        <w:tc>
          <w:tcPr>
            <w:tcW w:type="dxa" w:w="1984"/>
            <w:tcMar>
              <w:top w:w="70" w:type="dxa"/>
              <w:start w:w="90" w:type="dxa"/>
              <w:bottom w:w="70" w:type="dxa"/>
              <w:end w:w="90" w:type="dxa"/>
            </w:tcMar>
            <w:vAlign w:val="top"/>
            <w:shd w:fill="FFFFFF"/>
          </w:tcPr>
          <w:p>
            <w:pPr>
              <w:keepLines/>
              <w:widowControl/>
              <w:spacing w:after="0" w:before="0"/>
            </w:pPr>
            <w:r>
              <w:rPr>
                <w:sz w:val="16"/>
              </w:rPr>
              <w:t>Default interval,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cl_it_default_s</w:t>
            </w:r>
          </w:p>
        </w:tc>
        <w:tc>
          <w:tcPr>
            <w:tcW w:type="dxa" w:w="1984"/>
            <w:tcMar>
              <w:top w:w="70" w:type="dxa"/>
              <w:start w:w="90" w:type="dxa"/>
              <w:bottom w:w="70" w:type="dxa"/>
              <w:end w:w="90" w:type="dxa"/>
            </w:tcMar>
            <w:vAlign w:val="top"/>
            <w:shd w:fill="FFFFFF"/>
          </w:tcPr>
          <w:p>
            <w:pPr>
              <w:keepLines/>
              <w:widowControl/>
              <w:spacing w:after="0" w:before="0"/>
            </w:pPr>
            <w:r>
              <w:rPr>
                <w:sz w:val="16"/>
              </w:rPr>
              <w:t>Global fallback respawn seconds when a per-item interval is 0 (Mega excluded).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Global</w:t>
            </w:r>
          </w:p>
        </w:tc>
        <w:tc>
          <w:tcPr>
            <w:tcW w:type="dxa" w:w="1984"/>
            <w:tcMar>
              <w:top w:w="70" w:type="dxa"/>
              <w:start w:w="90" w:type="dxa"/>
              <w:bottom w:w="70" w:type="dxa"/>
              <w:end w:w="90" w:type="dxa"/>
            </w:tcMar>
            <w:vAlign w:val="top"/>
            <w:shd w:fill="F2FAFE"/>
          </w:tcPr>
          <w:p>
            <w:pPr>
              <w:keepLines/>
              <w:widowControl/>
              <w:spacing w:after="0" w:before="0"/>
            </w:pPr>
            <w:r>
              <w:rPr>
                <w:sz w:val="16"/>
              </w:rPr>
              <w:t>Fixed Mega fallback,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cl_it_mh_fb_s</w:t>
            </w:r>
          </w:p>
        </w:tc>
        <w:tc>
          <w:tcPr>
            <w:tcW w:type="dxa" w:w="1984"/>
            <w:tcMar>
              <w:top w:w="70" w:type="dxa"/>
              <w:start w:w="90" w:type="dxa"/>
              <w:bottom w:w="70" w:type="dxa"/>
              <w:end w:w="90" w:type="dxa"/>
            </w:tcMar>
            <w:vAlign w:val="top"/>
            <w:shd w:fill="F2FAFE"/>
          </w:tcPr>
          <w:p>
            <w:pPr>
              <w:keepLines/>
              <w:widowControl/>
              <w:spacing w:after="0" w:before="0"/>
            </w:pPr>
            <w:r>
              <w:rPr>
                <w:sz w:val="16"/>
              </w:rPr>
              <w:t>Fixed Mega override. 0 = Automatic stock behavior: wait at least 5 s until health reaches 100, then use the post-decay delay below.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Global</w:t>
            </w:r>
          </w:p>
        </w:tc>
        <w:tc>
          <w:tcPr>
            <w:tcW w:type="dxa" w:w="1984"/>
            <w:tcMar>
              <w:top w:w="70" w:type="dxa"/>
              <w:start w:w="90" w:type="dxa"/>
              <w:bottom w:w="70" w:type="dxa"/>
              <w:end w:w="90" w:type="dxa"/>
            </w:tcMar>
            <w:vAlign w:val="top"/>
            <w:shd w:fill="FFFFFF"/>
          </w:tcPr>
          <w:p>
            <w:pPr>
              <w:keepLines/>
              <w:widowControl/>
              <w:spacing w:after="0" w:before="0"/>
            </w:pPr>
            <w:r>
              <w:rPr>
                <w:sz w:val="16"/>
              </w:rPr>
              <w:t>Mega after decay,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cl_it_mh_post_decay_s</w:t>
            </w:r>
          </w:p>
        </w:tc>
        <w:tc>
          <w:tcPr>
            <w:tcW w:type="dxa" w:w="1984"/>
            <w:tcMar>
              <w:top w:w="70" w:type="dxa"/>
              <w:start w:w="90" w:type="dxa"/>
              <w:bottom w:w="70" w:type="dxa"/>
              <w:end w:w="90" w:type="dxa"/>
            </w:tcMar>
            <w:vAlign w:val="top"/>
            <w:shd w:fill="FFFFFF"/>
          </w:tcPr>
          <w:p>
            <w:pPr>
              <w:keepLines/>
              <w:widowControl/>
              <w:spacing w:after="0" w:before="0"/>
            </w:pPr>
            <w:r>
              <w:rPr>
                <w:sz w:val="16"/>
              </w:rPr>
              <w:t>Automatic stock Mega countdown after excess health reaches 100. Baseq2 uses 20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Global</w:t>
            </w:r>
          </w:p>
        </w:tc>
        <w:tc>
          <w:tcPr>
            <w:tcW w:type="dxa" w:w="1984"/>
            <w:tcMar>
              <w:top w:w="70" w:type="dxa"/>
              <w:start w:w="90" w:type="dxa"/>
              <w:bottom w:w="70" w:type="dxa"/>
              <w:end w:w="90" w:type="dxa"/>
            </w:tcMar>
            <w:vAlign w:val="top"/>
            <w:shd w:fill="F2FAFE"/>
          </w:tcPr>
          <w:p>
            <w:pPr>
              <w:keepLines/>
              <w:widowControl/>
              <w:spacing w:after="0" w:before="0"/>
            </w:pPr>
            <w:r>
              <w:rPr>
                <w:sz w:val="16"/>
              </w:rPr>
              <w:t>READY hold,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cl_it_ready_hold_s</w:t>
            </w:r>
          </w:p>
        </w:tc>
        <w:tc>
          <w:tcPr>
            <w:tcW w:type="dxa" w:w="1984"/>
            <w:tcMar>
              <w:top w:w="70" w:type="dxa"/>
              <w:start w:w="90" w:type="dxa"/>
              <w:bottom w:w="70" w:type="dxa"/>
              <w:end w:w="90" w:type="dxa"/>
            </w:tcMar>
            <w:vAlign w:val="top"/>
            <w:shd w:fill="F2FAFE"/>
          </w:tcPr>
          <w:p>
            <w:pPr>
              <w:keepLines/>
              <w:widowControl/>
              <w:spacing w:after="0" w:before="0"/>
            </w:pPr>
            <w:r>
              <w:rPr>
                <w:sz w:val="16"/>
              </w:rPr>
              <w:t>Keep a READY cell on screen this many seconds after the countdown ends.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r>
              <w:rPr>
                <w:sz w:val="16"/>
              </w:rPr>
              <w:t>Green Armor,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cl_it_ga_s</w:t>
            </w:r>
          </w:p>
        </w:tc>
        <w:tc>
          <w:tcPr>
            <w:tcW w:type="dxa" w:w="1984"/>
            <w:tcMar>
              <w:top w:w="70" w:type="dxa"/>
              <w:start w:w="90" w:type="dxa"/>
              <w:bottom w:w="70" w:type="dxa"/>
              <w:end w:w="90" w:type="dxa"/>
            </w:tcMar>
            <w:vAlign w:val="top"/>
            <w:shd w:fill="F2FAFE"/>
          </w:tcPr>
          <w:p>
            <w:pPr>
              <w:keepLines/>
              <w:widowControl/>
              <w:spacing w:after="0" w:before="0"/>
            </w:pPr>
            <w:r>
              <w:rPr>
                <w:sz w:val="16"/>
              </w:rPr>
              <w:t>Green Armor fallback respawn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Yellow Armor,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cl_it_ya_s</w:t>
            </w:r>
          </w:p>
        </w:tc>
        <w:tc>
          <w:tcPr>
            <w:tcW w:type="dxa" w:w="1984"/>
            <w:tcMar>
              <w:top w:w="70" w:type="dxa"/>
              <w:start w:w="90" w:type="dxa"/>
              <w:bottom w:w="70" w:type="dxa"/>
              <w:end w:w="90" w:type="dxa"/>
            </w:tcMar>
            <w:vAlign w:val="top"/>
            <w:shd w:fill="FFFFFF"/>
          </w:tcPr>
          <w:p>
            <w:pPr>
              <w:keepLines/>
              <w:widowControl/>
              <w:spacing w:after="0" w:before="0"/>
            </w:pPr>
            <w:r>
              <w:rPr>
                <w:sz w:val="16"/>
              </w:rPr>
              <w:t>Yellow Armor fallback respawn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r>
              <w:rPr>
                <w:sz w:val="16"/>
              </w:rPr>
              <w:t>Red Armor,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cl_it_ra_s</w:t>
            </w:r>
          </w:p>
        </w:tc>
        <w:tc>
          <w:tcPr>
            <w:tcW w:type="dxa" w:w="1984"/>
            <w:tcMar>
              <w:top w:w="70" w:type="dxa"/>
              <w:start w:w="90" w:type="dxa"/>
              <w:bottom w:w="70" w:type="dxa"/>
              <w:end w:w="90" w:type="dxa"/>
            </w:tcMar>
            <w:vAlign w:val="top"/>
            <w:shd w:fill="F2FAFE"/>
          </w:tcPr>
          <w:p>
            <w:pPr>
              <w:keepLines/>
              <w:widowControl/>
              <w:spacing w:after="0" w:before="0"/>
            </w:pPr>
            <w:r>
              <w:rPr>
                <w:sz w:val="16"/>
              </w:rPr>
              <w:t>Red Armor fallback respawn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Power Screen,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cl_it_pws_s</w:t>
            </w:r>
          </w:p>
        </w:tc>
        <w:tc>
          <w:tcPr>
            <w:tcW w:type="dxa" w:w="1984"/>
            <w:tcMar>
              <w:top w:w="70" w:type="dxa"/>
              <w:start w:w="90" w:type="dxa"/>
              <w:bottom w:w="70" w:type="dxa"/>
              <w:end w:w="90" w:type="dxa"/>
            </w:tcMar>
            <w:vAlign w:val="top"/>
            <w:shd w:fill="FFFFFF"/>
          </w:tcPr>
          <w:p>
            <w:pPr>
              <w:keepLines/>
              <w:widowControl/>
              <w:spacing w:after="0" w:before="0"/>
            </w:pPr>
            <w:r>
              <w:rPr>
                <w:sz w:val="16"/>
              </w:rPr>
              <w:t>Power Screen fallback respawn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r>
              <w:rPr>
                <w:sz w:val="16"/>
              </w:rPr>
              <w:t>Power Shield,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cl_it_pwh_s</w:t>
            </w:r>
          </w:p>
        </w:tc>
        <w:tc>
          <w:tcPr>
            <w:tcW w:type="dxa" w:w="1984"/>
            <w:tcMar>
              <w:top w:w="70" w:type="dxa"/>
              <w:start w:w="90" w:type="dxa"/>
              <w:bottom w:w="70" w:type="dxa"/>
              <w:end w:w="90" w:type="dxa"/>
            </w:tcMar>
            <w:vAlign w:val="top"/>
            <w:shd w:fill="F2FAFE"/>
          </w:tcPr>
          <w:p>
            <w:pPr>
              <w:keepLines/>
              <w:widowControl/>
              <w:spacing w:after="0" w:before="0"/>
            </w:pPr>
            <w:r>
              <w:rPr>
                <w:sz w:val="16"/>
              </w:rPr>
              <w:t>Power Shield fallback respawn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Powerups</w:t>
            </w:r>
          </w:p>
        </w:tc>
        <w:tc>
          <w:tcPr>
            <w:tcW w:type="dxa" w:w="1984"/>
            <w:tcMar>
              <w:top w:w="70" w:type="dxa"/>
              <w:start w:w="90" w:type="dxa"/>
              <w:bottom w:w="70" w:type="dxa"/>
              <w:end w:w="90" w:type="dxa"/>
            </w:tcMar>
            <w:vAlign w:val="top"/>
            <w:shd w:fill="FFFFFF"/>
          </w:tcPr>
          <w:p>
            <w:pPr>
              <w:keepLines/>
              <w:widowControl/>
              <w:spacing w:after="0" w:before="0"/>
            </w:pPr>
            <w:r>
              <w:rPr>
                <w:sz w:val="16"/>
              </w:rPr>
              <w:t>Powerups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Powerups</w:t>
            </w:r>
          </w:p>
        </w:tc>
        <w:tc>
          <w:tcPr>
            <w:tcW w:type="dxa" w:w="1984"/>
            <w:tcMar>
              <w:top w:w="70" w:type="dxa"/>
              <w:start w:w="90" w:type="dxa"/>
              <w:bottom w:w="70" w:type="dxa"/>
              <w:end w:w="90" w:type="dxa"/>
            </w:tcMar>
            <w:vAlign w:val="top"/>
            <w:shd w:fill="F2FAFE"/>
          </w:tcPr>
          <w:p>
            <w:pPr>
              <w:keepLines/>
              <w:widowControl/>
              <w:spacing w:after="0" w:before="0"/>
            </w:pPr>
            <w:r>
              <w:rPr>
                <w:sz w:val="16"/>
              </w:rPr>
              <w:t>Quad Damage,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cl_it_quad_s</w:t>
            </w:r>
          </w:p>
        </w:tc>
        <w:tc>
          <w:tcPr>
            <w:tcW w:type="dxa" w:w="1984"/>
            <w:tcMar>
              <w:top w:w="70" w:type="dxa"/>
              <w:start w:w="90" w:type="dxa"/>
              <w:bottom w:w="70" w:type="dxa"/>
              <w:end w:w="90" w:type="dxa"/>
            </w:tcMar>
            <w:vAlign w:val="top"/>
            <w:shd w:fill="F2FAFE"/>
          </w:tcPr>
          <w:p>
            <w:pPr>
              <w:keepLines/>
              <w:widowControl/>
              <w:spacing w:after="0" w:before="0"/>
            </w:pPr>
            <w:r>
              <w:rPr>
                <w:sz w:val="16"/>
              </w:rPr>
              <w:t>Quad fallback respawn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Powerups</w:t>
            </w:r>
          </w:p>
        </w:tc>
        <w:tc>
          <w:tcPr>
            <w:tcW w:type="dxa" w:w="1984"/>
            <w:tcMar>
              <w:top w:w="70" w:type="dxa"/>
              <w:start w:w="90" w:type="dxa"/>
              <w:bottom w:w="70" w:type="dxa"/>
              <w:end w:w="90" w:type="dxa"/>
            </w:tcMar>
            <w:vAlign w:val="top"/>
            <w:shd w:fill="FFFFFF"/>
          </w:tcPr>
          <w:p>
            <w:pPr>
              <w:keepLines/>
              <w:widowControl/>
              <w:spacing w:after="0" w:before="0"/>
            </w:pPr>
            <w:r>
              <w:rPr>
                <w:sz w:val="16"/>
              </w:rPr>
              <w:t>Invulnerability,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cl_it_inv_s</w:t>
            </w:r>
          </w:p>
        </w:tc>
        <w:tc>
          <w:tcPr>
            <w:tcW w:type="dxa" w:w="1984"/>
            <w:tcMar>
              <w:top w:w="70" w:type="dxa"/>
              <w:start w:w="90" w:type="dxa"/>
              <w:bottom w:w="70" w:type="dxa"/>
              <w:end w:w="90" w:type="dxa"/>
            </w:tcMar>
            <w:vAlign w:val="top"/>
            <w:shd w:fill="FFFFFF"/>
          </w:tcPr>
          <w:p>
            <w:pPr>
              <w:keepLines/>
              <w:widowControl/>
              <w:spacing w:after="0" w:before="0"/>
            </w:pPr>
            <w:r>
              <w:rPr>
                <w:sz w:val="16"/>
              </w:rPr>
              <w:t>Invulnerability (Pentagram) fallback respawn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cl_it_rl_s</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 fallback respawn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Railgun,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cl_it_rail_s</w:t>
            </w:r>
          </w:p>
        </w:tc>
        <w:tc>
          <w:tcPr>
            <w:tcW w:type="dxa" w:w="1984"/>
            <w:tcMar>
              <w:top w:w="70" w:type="dxa"/>
              <w:start w:w="90" w:type="dxa"/>
              <w:bottom w:w="70" w:type="dxa"/>
              <w:end w:w="90" w:type="dxa"/>
            </w:tcMar>
            <w:vAlign w:val="top"/>
            <w:shd w:fill="F2FAFE"/>
          </w:tcPr>
          <w:p>
            <w:pPr>
              <w:keepLines/>
              <w:widowControl/>
              <w:spacing w:after="0" w:before="0"/>
            </w:pPr>
            <w:r>
              <w:rPr>
                <w:sz w:val="16"/>
              </w:rPr>
              <w:t>Railgun fallback respawn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BFG10K,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cl_it_bfg_s</w:t>
            </w:r>
          </w:p>
        </w:tc>
        <w:tc>
          <w:tcPr>
            <w:tcW w:type="dxa" w:w="1984"/>
            <w:tcMar>
              <w:top w:w="70" w:type="dxa"/>
              <w:start w:w="90" w:type="dxa"/>
              <w:bottom w:w="70" w:type="dxa"/>
              <w:end w:w="90" w:type="dxa"/>
            </w:tcMar>
            <w:vAlign w:val="top"/>
            <w:shd w:fill="FFFFFF"/>
          </w:tcPr>
          <w:p>
            <w:pPr>
              <w:keepLines/>
              <w:widowControl/>
              <w:spacing w:after="0" w:before="0"/>
            </w:pPr>
            <w:r>
              <w:rPr>
                <w:sz w:val="16"/>
              </w:rPr>
              <w:t>BFG10K fallback respawn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cl_it_gl_s</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 fallback respawn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cl_it_hb_s</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 fallback respawn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Chaingun,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cl_it_cg_s</w:t>
            </w:r>
          </w:p>
        </w:tc>
        <w:tc>
          <w:tcPr>
            <w:tcW w:type="dxa" w:w="1984"/>
            <w:tcMar>
              <w:top w:w="70" w:type="dxa"/>
              <w:start w:w="90" w:type="dxa"/>
              <w:bottom w:w="70" w:type="dxa"/>
              <w:end w:w="90" w:type="dxa"/>
            </w:tcMar>
            <w:vAlign w:val="top"/>
            <w:shd w:fill="F2FAFE"/>
          </w:tcPr>
          <w:p>
            <w:pPr>
              <w:keepLines/>
              <w:widowControl/>
              <w:spacing w:after="0" w:before="0"/>
            </w:pPr>
            <w:r>
              <w:rPr>
                <w:sz w:val="16"/>
              </w:rPr>
              <w:t>Chaingun fallback respawn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Shotgun,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cl_it_sg_s</w:t>
            </w:r>
          </w:p>
        </w:tc>
        <w:tc>
          <w:tcPr>
            <w:tcW w:type="dxa" w:w="1984"/>
            <w:tcMar>
              <w:top w:w="70" w:type="dxa"/>
              <w:start w:w="90" w:type="dxa"/>
              <w:bottom w:w="70" w:type="dxa"/>
              <w:end w:w="90" w:type="dxa"/>
            </w:tcMar>
            <w:vAlign w:val="top"/>
            <w:shd w:fill="FFFFFF"/>
          </w:tcPr>
          <w:p>
            <w:pPr>
              <w:keepLines/>
              <w:widowControl/>
              <w:spacing w:after="0" w:before="0"/>
            </w:pPr>
            <w:r>
              <w:rPr>
                <w:sz w:val="16"/>
              </w:rPr>
              <w:t>Shotgun fallback respawn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cl_it_ssg_s</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 fallback respawn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Machinegun,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cl_it_mg_s</w:t>
            </w:r>
          </w:p>
        </w:tc>
        <w:tc>
          <w:tcPr>
            <w:tcW w:type="dxa" w:w="1984"/>
            <w:tcMar>
              <w:top w:w="70" w:type="dxa"/>
              <w:start w:w="90" w:type="dxa"/>
              <w:bottom w:w="70" w:type="dxa"/>
              <w:end w:w="90" w:type="dxa"/>
            </w:tcMar>
            <w:vAlign w:val="top"/>
            <w:shd w:fill="FFFFFF"/>
          </w:tcPr>
          <w:p>
            <w:pPr>
              <w:keepLines/>
              <w:widowControl/>
              <w:spacing w:after="0" w:before="0"/>
            </w:pPr>
            <w:r>
              <w:rPr>
                <w:sz w:val="16"/>
              </w:rPr>
              <w:t>Machinegun fallback respawn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Grenades,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cl_it_hg_s</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Grenades fallback respawn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r>
              <w:rPr>
                <w:sz w:val="16"/>
              </w:rPr>
              <w:t>Mega: fixed,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cl_it_mh_s</w:t>
            </w:r>
          </w:p>
        </w:tc>
        <w:tc>
          <w:tcPr>
            <w:tcW w:type="dxa" w:w="1984"/>
            <w:tcMar>
              <w:top w:w="70" w:type="dxa"/>
              <w:start w:w="90" w:type="dxa"/>
              <w:bottom w:w="70" w:type="dxa"/>
              <w:end w:w="90" w:type="dxa"/>
            </w:tcMar>
            <w:vAlign w:val="top"/>
            <w:shd w:fill="F2FAFE"/>
          </w:tcPr>
          <w:p>
            <w:pPr>
              <w:keepLines/>
              <w:widowControl/>
              <w:spacing w:after="0" w:before="0"/>
            </w:pPr>
            <w:r>
              <w:rPr>
                <w:sz w:val="16"/>
              </w:rPr>
              <w:t>Per-item fixed Mega override. 0 = Fixed fallback above, then dynamic health-decay timing when both are 0. Applies immediately.</w:t>
            </w:r>
          </w:p>
        </w:tc>
      </w:tr>
    </w:tbl>
    <w:p>
      <w:pPr>
        <w:spacing w:after="20"/>
      </w:pPr>
    </w:p>
    <w:p>
      <w:pPr>
        <w:pStyle w:val="Heading3"/>
      </w:pPr>
      <w:r>
        <w:t>Live Timers — Binds (</w:t>
      </w:r>
      <w:r>
        <w:rPr>
          <w:rFonts w:ascii="Cascadia Mono" w:hAnsi="Cascadia Mono" w:eastAsia="Cascadia Mono"/>
          <w:color w:val="153A5B"/>
          <w:sz w:val="17"/>
        </w:rPr>
        <w:t>q2prox_lit_binds</w:t>
      </w:r>
      <w:r>
        <w:t>)</w:t>
      </w:r>
    </w:p>
    <w:p>
      <w:pPr>
        <w:widowControl/>
      </w:pPr>
      <w:r>
        <w:t>Path: Main menu → Online Play Setup → Live Item Timers → Live Timers — Binds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Modifier</w:t>
            </w:r>
          </w:p>
        </w:tc>
        <w:tc>
          <w:tcPr>
            <w:tcW w:type="dxa" w:w="1984"/>
            <w:tcMar>
              <w:top w:w="70" w:type="dxa"/>
              <w:start w:w="90" w:type="dxa"/>
              <w:bottom w:w="70" w:type="dxa"/>
              <w:end w:w="90" w:type="dxa"/>
            </w:tcMar>
            <w:vAlign w:val="top"/>
            <w:shd w:fill="F2FAFE"/>
          </w:tcPr>
          <w:p>
            <w:pPr>
              <w:keepLines/>
              <w:widowControl/>
              <w:spacing w:after="0" w:before="0"/>
            </w:pPr>
            <w:r>
              <w:rPr>
                <w:sz w:val="16"/>
              </w:rPr>
              <w:t>Modifier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Modifier</w:t>
            </w:r>
          </w:p>
        </w:tc>
        <w:tc>
          <w:tcPr>
            <w:tcW w:type="dxa" w:w="1984"/>
            <w:tcMar>
              <w:top w:w="70" w:type="dxa"/>
              <w:start w:w="90" w:type="dxa"/>
              <w:bottom w:w="70" w:type="dxa"/>
              <w:end w:w="90" w:type="dxa"/>
            </w:tcMar>
            <w:vAlign w:val="top"/>
            <w:shd w:fill="FFFFFF"/>
          </w:tcPr>
          <w:p>
            <w:pPr>
              <w:keepLines/>
              <w:widowControl/>
              <w:spacing w:after="0" w:before="0"/>
            </w:pPr>
            <w:r>
              <w:rPr>
                <w:sz w:val="16"/>
              </w:rPr>
              <w:t>Cancel modifier (hold)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+it_mod</w:t>
            </w:r>
          </w:p>
        </w:tc>
        <w:tc>
          <w:tcPr>
            <w:tcW w:type="dxa" w:w="1984"/>
            <w:tcMar>
              <w:top w:w="70" w:type="dxa"/>
              <w:start w:w="90" w:type="dxa"/>
              <w:bottom w:w="70" w:type="dxa"/>
              <w:end w:w="90" w:type="dxa"/>
            </w:tcMar>
            <w:vAlign w:val="top"/>
            <w:shd w:fill="FFFFFF"/>
          </w:tcPr>
          <w:p>
            <w:pPr>
              <w:keepLines/>
              <w:widowControl/>
              <w:spacing w:after="0" w:before="0"/>
            </w:pPr>
            <w:r>
              <w:rPr>
                <w:sz w:val="16"/>
              </w:rPr>
              <w:t>Hold this key so that a manual it_start acts as it_cancel for the same item.</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2FAFE"/>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FFFFF"/>
          </w:tcPr>
          <w:p>
            <w:pPr>
              <w:keepLines/>
              <w:widowControl/>
              <w:spacing w:after="0" w:before="0"/>
            </w:pPr>
            <w:r>
              <w:rPr>
                <w:sz w:val="16"/>
              </w:rPr>
              <w:t>Start: Red Armor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FFFFF"/>
          </w:tcPr>
          <w:p>
            <w:pPr>
              <w:keepLines/>
              <w:widowControl/>
              <w:spacing w:after="0" w:before="0"/>
            </w:pPr>
            <w:r>
              <w:rPr>
                <w:sz w:val="16"/>
              </w:rPr>
              <w:t>Start / refresh the Red Armor timer (hold the modifier to cancel).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2FAFE"/>
          </w:tcPr>
          <w:p>
            <w:pPr>
              <w:keepLines/>
              <w:widowControl/>
              <w:spacing w:after="0" w:before="0"/>
            </w:pPr>
            <w:r>
              <w:rPr>
                <w:sz w:val="16"/>
              </w:rPr>
              <w:t>Start: Yellow Armor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2FAFE"/>
          </w:tcPr>
          <w:p>
            <w:pPr>
              <w:keepLines/>
              <w:widowControl/>
              <w:spacing w:after="0" w:before="0"/>
            </w:pPr>
            <w:r>
              <w:rPr>
                <w:sz w:val="16"/>
              </w:rPr>
              <w:t>Start / refresh the Yellow Armor timer (hold the modifier to cancel).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FFFFF"/>
          </w:tcPr>
          <w:p>
            <w:pPr>
              <w:keepLines/>
              <w:widowControl/>
              <w:spacing w:after="0" w:before="0"/>
            </w:pPr>
            <w:r>
              <w:rPr>
                <w:sz w:val="16"/>
              </w:rPr>
              <w:t>Start: Green Armor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FFFFF"/>
          </w:tcPr>
          <w:p>
            <w:pPr>
              <w:keepLines/>
              <w:widowControl/>
              <w:spacing w:after="0" w:before="0"/>
            </w:pPr>
            <w:r>
              <w:rPr>
                <w:sz w:val="16"/>
              </w:rPr>
              <w:t>Start / refresh the Green Armor timer (hold the modifier to cancel).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2FAFE"/>
          </w:tcPr>
          <w:p>
            <w:pPr>
              <w:keepLines/>
              <w:widowControl/>
              <w:spacing w:after="0" w:before="0"/>
            </w:pPr>
            <w:r>
              <w:rPr>
                <w:sz w:val="16"/>
              </w:rPr>
              <w:t>Start: Mega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2FAFE"/>
          </w:tcPr>
          <w:p>
            <w:pPr>
              <w:keepLines/>
              <w:widowControl/>
              <w:spacing w:after="0" w:before="0"/>
            </w:pPr>
            <w:r>
              <w:rPr>
                <w:sz w:val="16"/>
              </w:rPr>
              <w:t>Start / refresh the Mega timer (needs a fallback interval; see Intervals).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FFFFF"/>
          </w:tcPr>
          <w:p>
            <w:pPr>
              <w:keepLines/>
              <w:widowControl/>
              <w:spacing w:after="0" w:before="0"/>
            </w:pPr>
            <w:r>
              <w:rPr>
                <w:sz w:val="16"/>
              </w:rPr>
              <w:t>Start: Quad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FFFFF"/>
          </w:tcPr>
          <w:p>
            <w:pPr>
              <w:keepLines/>
              <w:widowControl/>
              <w:spacing w:after="0" w:before="0"/>
            </w:pPr>
            <w:r>
              <w:rPr>
                <w:sz w:val="16"/>
              </w:rPr>
              <w:t>Start / refresh the Quad timer (hold the modifier to cancel).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2FAFE"/>
          </w:tcPr>
          <w:p>
            <w:pPr>
              <w:keepLines/>
              <w:widowControl/>
              <w:spacing w:after="0" w:before="0"/>
            </w:pPr>
            <w:r>
              <w:rPr>
                <w:sz w:val="16"/>
              </w:rPr>
              <w:t>Start: Pentagram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2FAFE"/>
          </w:tcPr>
          <w:p>
            <w:pPr>
              <w:keepLines/>
              <w:widowControl/>
              <w:spacing w:after="0" w:before="0"/>
            </w:pPr>
            <w:r>
              <w:rPr>
                <w:sz w:val="16"/>
              </w:rPr>
              <w:t>Start / refresh the Pentagram timer (hold the modifier to cancel).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FFFFF"/>
          </w:tcPr>
          <w:p>
            <w:pPr>
              <w:keepLines/>
              <w:widowControl/>
              <w:spacing w:after="0" w:before="0"/>
            </w:pPr>
            <w:r>
              <w:rPr>
                <w:sz w:val="16"/>
              </w:rPr>
              <w:t>Start: Power Shield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FFFFF"/>
          </w:tcPr>
          <w:p>
            <w:pPr>
              <w:keepLines/>
              <w:widowControl/>
              <w:spacing w:after="0" w:before="0"/>
            </w:pPr>
            <w:r>
              <w:rPr>
                <w:sz w:val="16"/>
              </w:rPr>
              <w:t>Start / refresh the Power Shield timer (hold the modifier to cancel).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2FAFE"/>
          </w:tcPr>
          <w:p>
            <w:pPr>
              <w:keepLines/>
              <w:widowControl/>
              <w:spacing w:after="0" w:before="0"/>
            </w:pPr>
            <w:r>
              <w:rPr>
                <w:sz w:val="16"/>
              </w:rPr>
              <w:t>Start: Rocket Launcher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2FAFE"/>
          </w:tcPr>
          <w:p>
            <w:pPr>
              <w:keepLines/>
              <w:widowControl/>
              <w:spacing w:after="0" w:before="0"/>
            </w:pPr>
            <w:r>
              <w:rPr>
                <w:sz w:val="16"/>
              </w:rPr>
              <w:t>Start / refresh the Rocket Launcher timer (hold the modifier to cancel).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FFFFF"/>
          </w:tcPr>
          <w:p>
            <w:pPr>
              <w:keepLines/>
              <w:widowControl/>
              <w:spacing w:after="0" w:before="0"/>
            </w:pPr>
            <w:r>
              <w:rPr>
                <w:sz w:val="16"/>
              </w:rPr>
              <w:t>Start: Railgun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FFFFF"/>
          </w:tcPr>
          <w:p>
            <w:pPr>
              <w:keepLines/>
              <w:widowControl/>
              <w:spacing w:after="0" w:before="0"/>
            </w:pPr>
            <w:r>
              <w:rPr>
                <w:sz w:val="16"/>
              </w:rPr>
              <w:t>Start / refresh the Railgun timer (hold the modifier to cancel).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2FAFE"/>
          </w:tcPr>
          <w:p>
            <w:pPr>
              <w:keepLines/>
              <w:widowControl/>
              <w:spacing w:after="0" w:before="0"/>
            </w:pPr>
            <w:r>
              <w:rPr>
                <w:sz w:val="16"/>
              </w:rPr>
              <w:t>Start: BFG10K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2FAFE"/>
          </w:tcPr>
          <w:p>
            <w:pPr>
              <w:keepLines/>
              <w:widowControl/>
              <w:spacing w:after="0" w:before="0"/>
            </w:pPr>
            <w:r>
              <w:rPr>
                <w:sz w:val="16"/>
              </w:rPr>
              <w:t>Start / refresh the BFG10K timer (hold the modifier to cancel).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r>
              <w:rPr>
                <w:sz w:val="16"/>
              </w:rPr>
              <w:t>Open timers menu</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it_menu</w:t>
            </w:r>
          </w:p>
        </w:tc>
        <w:tc>
          <w:tcPr>
            <w:tcW w:type="dxa" w:w="1984"/>
            <w:tcMar>
              <w:top w:w="70" w:type="dxa"/>
              <w:start w:w="90" w:type="dxa"/>
              <w:bottom w:w="70" w:type="dxa"/>
              <w:end w:w="90" w:type="dxa"/>
            </w:tcMar>
            <w:vAlign w:val="top"/>
            <w:shd w:fill="F2FAFE"/>
          </w:tcPr>
          <w:p>
            <w:pPr>
              <w:keepLines/>
              <w:widowControl/>
              <w:spacing w:after="0" w:before="0"/>
            </w:pPr>
            <w:r>
              <w:rPr>
                <w:sz w:val="16"/>
              </w:rPr>
              <w:t>Open this Live Item Timers menu.</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r>
              <w:rPr>
                <w:sz w:val="16"/>
              </w:rPr>
              <w:t>Reset timers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it_reset</w:t>
            </w:r>
          </w:p>
        </w:tc>
        <w:tc>
          <w:tcPr>
            <w:tcW w:type="dxa" w:w="1984"/>
            <w:tcMar>
              <w:top w:w="70" w:type="dxa"/>
              <w:start w:w="90" w:type="dxa"/>
              <w:bottom w:w="70" w:type="dxa"/>
              <w:end w:w="90" w:type="dxa"/>
            </w:tcMar>
            <w:vAlign w:val="top"/>
            <w:shd w:fill="FFFFFF"/>
          </w:tcPr>
          <w:p>
            <w:pPr>
              <w:keepLines/>
              <w:widowControl/>
              <w:spacing w:after="0" w:before="0"/>
            </w:pPr>
            <w:r>
              <w:rPr>
                <w:sz w:val="16"/>
              </w:rPr>
              <w:t>Clear all active timers and session-learned per-instance intervals.</w:t>
            </w:r>
          </w:p>
        </w:tc>
      </w:tr>
    </w:tbl>
    <w:p>
      <w:pPr>
        <w:spacing w:after="20"/>
      </w:pPr>
    </w:p>
    <w:p>
      <w:pPr>
        <w:pStyle w:val="Heading3"/>
      </w:pPr>
      <w:r>
        <w:t>Per-item HUD / Sound / Color (</w:t>
      </w:r>
      <w:r>
        <w:rPr>
          <w:rFonts w:ascii="Cascadia Mono" w:hAnsi="Cascadia Mono" w:eastAsia="Cascadia Mono"/>
          <w:color w:val="153A5B"/>
          <w:sz w:val="17"/>
        </w:rPr>
        <w:t>q2prox_lit_advanced</w:t>
      </w:r>
      <w:r>
        <w:t>)</w:t>
      </w:r>
    </w:p>
    <w:p>
      <w:pPr>
        <w:widowControl/>
      </w:pPr>
      <w:r>
        <w:t>Path: Main menu → Online Play Setup → Live Item Timers → Per-item HUD / Sound / Color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By class</w:t>
            </w:r>
          </w:p>
        </w:tc>
        <w:tc>
          <w:tcPr>
            <w:tcW w:type="dxa" w:w="1984"/>
            <w:tcMar>
              <w:top w:w="70" w:type="dxa"/>
              <w:start w:w="90" w:type="dxa"/>
              <w:bottom w:w="70" w:type="dxa"/>
              <w:end w:w="90" w:type="dxa"/>
            </w:tcMar>
            <w:vAlign w:val="top"/>
            <w:shd w:fill="F2FAFE"/>
          </w:tcPr>
          <w:p>
            <w:pPr>
              <w:keepLines/>
              <w:widowControl/>
              <w:spacing w:after="0" w:before="0"/>
            </w:pPr>
            <w:r>
              <w:rPr>
                <w:sz w:val="16"/>
              </w:rPr>
              <w:t>By class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By class</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q2prox_lit_adv_armor</w:t>
            </w:r>
          </w:p>
        </w:tc>
        <w:tc>
          <w:tcPr>
            <w:tcW w:type="dxa" w:w="1984"/>
            <w:tcMar>
              <w:top w:w="70" w:type="dxa"/>
              <w:start w:w="90" w:type="dxa"/>
              <w:bottom w:w="70" w:type="dxa"/>
              <w:end w:w="90" w:type="dxa"/>
            </w:tcMar>
            <w:vAlign w:val="top"/>
            <w:shd w:fill="FFFFFF"/>
          </w:tcPr>
          <w:p>
            <w:pPr>
              <w:keepLines/>
              <w:widowControl/>
              <w:spacing w:after="0" w:before="0"/>
            </w:pPr>
            <w:r>
              <w:rPr>
                <w:sz w:val="16"/>
              </w:rPr>
              <w:t>Armor: per-item HUD window, sound, color.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By class</w:t>
            </w:r>
          </w:p>
        </w:tc>
        <w:tc>
          <w:tcPr>
            <w:tcW w:type="dxa" w:w="1984"/>
            <w:tcMar>
              <w:top w:w="70" w:type="dxa"/>
              <w:start w:w="90" w:type="dxa"/>
              <w:bottom w:w="70" w:type="dxa"/>
              <w:end w:w="90" w:type="dxa"/>
            </w:tcMar>
            <w:vAlign w:val="top"/>
            <w:shd w:fill="F2FAFE"/>
          </w:tcPr>
          <w:p>
            <w:pPr>
              <w:keepLines/>
              <w:widowControl/>
              <w:spacing w:after="0" w:before="0"/>
            </w:pPr>
            <w:r>
              <w:rPr>
                <w:sz w:val="16"/>
              </w:rPr>
              <w:t>Powerups...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q2prox_lit_adv_pow</w:t>
            </w:r>
          </w:p>
        </w:tc>
        <w:tc>
          <w:tcPr>
            <w:tcW w:type="dxa" w:w="1984"/>
            <w:tcMar>
              <w:top w:w="70" w:type="dxa"/>
              <w:start w:w="90" w:type="dxa"/>
              <w:bottom w:w="70" w:type="dxa"/>
              <w:end w:w="90" w:type="dxa"/>
            </w:tcMar>
            <w:vAlign w:val="top"/>
            <w:shd w:fill="F2FAFE"/>
          </w:tcPr>
          <w:p>
            <w:pPr>
              <w:keepLines/>
              <w:widowControl/>
              <w:spacing w:after="0" w:before="0"/>
            </w:pPr>
            <w:r>
              <w:rPr>
                <w:sz w:val="16"/>
              </w:rPr>
              <w:t>Powerups: per-item HUD window, sound, color.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By class</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q2prox_lit_adv_wpn</w:t>
            </w:r>
          </w:p>
        </w:tc>
        <w:tc>
          <w:tcPr>
            <w:tcW w:type="dxa" w:w="1984"/>
            <w:tcMar>
              <w:top w:w="70" w:type="dxa"/>
              <w:start w:w="90" w:type="dxa"/>
              <w:bottom w:w="70" w:type="dxa"/>
              <w:end w:w="90" w:type="dxa"/>
            </w:tcMar>
            <w:vAlign w:val="top"/>
            <w:shd w:fill="FFFFFF"/>
          </w:tcPr>
          <w:p>
            <w:pPr>
              <w:keepLines/>
              <w:widowControl/>
              <w:spacing w:after="0" w:before="0"/>
            </w:pPr>
            <w:r>
              <w:rPr>
                <w:sz w:val="16"/>
              </w:rPr>
              <w:t>Weapons: per-item HUD window, sound, color.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By class</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q2prox_lit_adv_misc</w:t>
            </w:r>
          </w:p>
        </w:tc>
        <w:tc>
          <w:tcPr>
            <w:tcW w:type="dxa" w:w="1984"/>
            <w:tcMar>
              <w:top w:w="70" w:type="dxa"/>
              <w:start w:w="90" w:type="dxa"/>
              <w:bottom w:w="70" w:type="dxa"/>
              <w:end w:w="90" w:type="dxa"/>
            </w:tcMar>
            <w:vAlign w:val="top"/>
            <w:shd w:fill="F2FAFE"/>
          </w:tcPr>
          <w:p>
            <w:pPr>
              <w:keepLines/>
              <w:widowControl/>
              <w:spacing w:after="0" w:before="0"/>
            </w:pPr>
            <w:r>
              <w:rPr>
                <w:sz w:val="16"/>
              </w:rPr>
              <w:t>Other: per-item HUD window, sound, color.</w:t>
            </w:r>
          </w:p>
        </w:tc>
      </w:tr>
    </w:tbl>
    <w:p>
      <w:pPr>
        <w:spacing w:after="20"/>
      </w:pPr>
    </w:p>
    <w:p>
      <w:pPr>
        <w:pStyle w:val="Heading3"/>
      </w:pPr>
      <w:r>
        <w:t>Per-item — Armor (</w:t>
      </w:r>
      <w:r>
        <w:rPr>
          <w:rFonts w:ascii="Cascadia Mono" w:hAnsi="Cascadia Mono" w:eastAsia="Cascadia Mono"/>
          <w:color w:val="153A5B"/>
          <w:sz w:val="17"/>
        </w:rPr>
        <w:t>q2prox_lit_adv_armor</w:t>
      </w:r>
      <w:r>
        <w:t>)</w:t>
      </w:r>
    </w:p>
    <w:p>
      <w:pPr>
        <w:widowControl/>
      </w:pPr>
      <w:r>
        <w:t>Path: Main menu → Online Play Setup → Live Item Timers → Per-item HUD / Sound / Color → Per-item — Armor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Green Armor</w:t>
            </w:r>
          </w:p>
        </w:tc>
        <w:tc>
          <w:tcPr>
            <w:tcW w:type="dxa" w:w="1984"/>
            <w:tcMar>
              <w:top w:w="70" w:type="dxa"/>
              <w:start w:w="90" w:type="dxa"/>
              <w:bottom w:w="70" w:type="dxa"/>
              <w:end w:w="90" w:type="dxa"/>
            </w:tcMar>
            <w:vAlign w:val="top"/>
            <w:shd w:fill="F2FAFE"/>
          </w:tcPr>
          <w:p>
            <w:pPr>
              <w:keepLines/>
              <w:widowControl/>
              <w:spacing w:after="0" w:before="0"/>
            </w:pPr>
            <w:r>
              <w:rPr>
                <w:sz w:val="16"/>
              </w:rPr>
              <w:t>Green Armor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Green Armor</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cl_it_ga_hud</w:t>
            </w:r>
          </w:p>
        </w:tc>
        <w:tc>
          <w:tcPr>
            <w:tcW w:type="dxa" w:w="1984"/>
            <w:tcMar>
              <w:top w:w="70" w:type="dxa"/>
              <w:start w:w="90" w:type="dxa"/>
              <w:bottom w:w="70" w:type="dxa"/>
              <w:end w:w="90" w:type="dxa"/>
            </w:tcMar>
            <w:vAlign w:val="top"/>
            <w:shd w:fill="FFFFFF"/>
          </w:tcPr>
          <w:p>
            <w:pPr>
              <w:keepLines/>
              <w:widowControl/>
              <w:spacing w:after="0" w:before="0"/>
            </w:pPr>
            <w:r>
              <w:rPr>
                <w:sz w:val="16"/>
              </w:rPr>
              <w:t>Show Green Armor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Green Armor</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cl_it_ga_hud_s</w:t>
            </w:r>
          </w:p>
        </w:tc>
        <w:tc>
          <w:tcPr>
            <w:tcW w:type="dxa" w:w="1984"/>
            <w:tcMar>
              <w:top w:w="70" w:type="dxa"/>
              <w:start w:w="90" w:type="dxa"/>
              <w:bottom w:w="70" w:type="dxa"/>
              <w:end w:w="90" w:type="dxa"/>
            </w:tcMar>
            <w:vAlign w:val="top"/>
            <w:shd w:fill="F2FAFE"/>
          </w:tcPr>
          <w:p>
            <w:pPr>
              <w:keepLines/>
              <w:widowControl/>
              <w:spacing w:after="0" w:before="0"/>
            </w:pPr>
            <w:r>
              <w:rPr>
                <w:sz w:val="16"/>
              </w:rPr>
              <w:t>Green Armor: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Green Armor</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cl_it_ga_snd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Green Armor.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Green Armor</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cl_it_ga_snd_s</w:t>
            </w:r>
          </w:p>
        </w:tc>
        <w:tc>
          <w:tcPr>
            <w:tcW w:type="dxa" w:w="1984"/>
            <w:tcMar>
              <w:top w:w="70" w:type="dxa"/>
              <w:start w:w="90" w:type="dxa"/>
              <w:bottom w:w="70" w:type="dxa"/>
              <w:end w:w="90" w:type="dxa"/>
            </w:tcMar>
            <w:vAlign w:val="top"/>
            <w:shd w:fill="F2FAFE"/>
          </w:tcPr>
          <w:p>
            <w:pPr>
              <w:keepLines/>
              <w:widowControl/>
              <w:spacing w:after="0" w:before="0"/>
            </w:pPr>
            <w:r>
              <w:rPr>
                <w:sz w:val="16"/>
              </w:rPr>
              <w:t>Green Armor: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Green Armor</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cl_it_ga_color</w:t>
            </w:r>
          </w:p>
        </w:tc>
        <w:tc>
          <w:tcPr>
            <w:tcW w:type="dxa" w:w="1984"/>
            <w:tcMar>
              <w:top w:w="70" w:type="dxa"/>
              <w:start w:w="90" w:type="dxa"/>
              <w:bottom w:w="70" w:type="dxa"/>
              <w:end w:w="90" w:type="dxa"/>
            </w:tcMar>
            <w:vAlign w:val="top"/>
            <w:shd w:fill="FFFFFF"/>
          </w:tcPr>
          <w:p>
            <w:pPr>
              <w:keepLines/>
              <w:widowControl/>
              <w:spacing w:after="0" w:before="0"/>
            </w:pPr>
            <w:r>
              <w:rPr>
                <w:sz w:val="16"/>
              </w:rPr>
              <w:t>Green Armor accent color (Default = the item colour). Applies immediately. [Default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Yellow Armor</w:t>
            </w:r>
          </w:p>
        </w:tc>
        <w:tc>
          <w:tcPr>
            <w:tcW w:type="dxa" w:w="1984"/>
            <w:tcMar>
              <w:top w:w="70" w:type="dxa"/>
              <w:start w:w="90" w:type="dxa"/>
              <w:bottom w:w="70" w:type="dxa"/>
              <w:end w:w="90" w:type="dxa"/>
            </w:tcMar>
            <w:vAlign w:val="top"/>
            <w:shd w:fill="F2FAFE"/>
          </w:tcPr>
          <w:p>
            <w:pPr>
              <w:keepLines/>
              <w:widowControl/>
              <w:spacing w:after="0" w:before="0"/>
            </w:pPr>
            <w:r>
              <w:rPr>
                <w:sz w:val="16"/>
              </w:rPr>
              <w:t>Yellow Armor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Yellow Armor</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cl_it_ya_hud</w:t>
            </w:r>
          </w:p>
        </w:tc>
        <w:tc>
          <w:tcPr>
            <w:tcW w:type="dxa" w:w="1984"/>
            <w:tcMar>
              <w:top w:w="70" w:type="dxa"/>
              <w:start w:w="90" w:type="dxa"/>
              <w:bottom w:w="70" w:type="dxa"/>
              <w:end w:w="90" w:type="dxa"/>
            </w:tcMar>
            <w:vAlign w:val="top"/>
            <w:shd w:fill="FFFFFF"/>
          </w:tcPr>
          <w:p>
            <w:pPr>
              <w:keepLines/>
              <w:widowControl/>
              <w:spacing w:after="0" w:before="0"/>
            </w:pPr>
            <w:r>
              <w:rPr>
                <w:sz w:val="16"/>
              </w:rPr>
              <w:t>Show Yellow Armor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Yellow Armor</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cl_it_ya_hud_s</w:t>
            </w:r>
          </w:p>
        </w:tc>
        <w:tc>
          <w:tcPr>
            <w:tcW w:type="dxa" w:w="1984"/>
            <w:tcMar>
              <w:top w:w="70" w:type="dxa"/>
              <w:start w:w="90" w:type="dxa"/>
              <w:bottom w:w="70" w:type="dxa"/>
              <w:end w:w="90" w:type="dxa"/>
            </w:tcMar>
            <w:vAlign w:val="top"/>
            <w:shd w:fill="F2FAFE"/>
          </w:tcPr>
          <w:p>
            <w:pPr>
              <w:keepLines/>
              <w:widowControl/>
              <w:spacing w:after="0" w:before="0"/>
            </w:pPr>
            <w:r>
              <w:rPr>
                <w:sz w:val="16"/>
              </w:rPr>
              <w:t>Yellow Armor: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Yellow Armor</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cl_it_ya_snd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Yellow Armor.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Yellow Armor</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cl_it_ya_snd_s</w:t>
            </w:r>
          </w:p>
        </w:tc>
        <w:tc>
          <w:tcPr>
            <w:tcW w:type="dxa" w:w="1984"/>
            <w:tcMar>
              <w:top w:w="70" w:type="dxa"/>
              <w:start w:w="90" w:type="dxa"/>
              <w:bottom w:w="70" w:type="dxa"/>
              <w:end w:w="90" w:type="dxa"/>
            </w:tcMar>
            <w:vAlign w:val="top"/>
            <w:shd w:fill="F2FAFE"/>
          </w:tcPr>
          <w:p>
            <w:pPr>
              <w:keepLines/>
              <w:widowControl/>
              <w:spacing w:after="0" w:before="0"/>
            </w:pPr>
            <w:r>
              <w:rPr>
                <w:sz w:val="16"/>
              </w:rPr>
              <w:t>Yellow Armor: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Yellow Armor</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cl_it_ya_color</w:t>
            </w:r>
          </w:p>
        </w:tc>
        <w:tc>
          <w:tcPr>
            <w:tcW w:type="dxa" w:w="1984"/>
            <w:tcMar>
              <w:top w:w="70" w:type="dxa"/>
              <w:start w:w="90" w:type="dxa"/>
              <w:bottom w:w="70" w:type="dxa"/>
              <w:end w:w="90" w:type="dxa"/>
            </w:tcMar>
            <w:vAlign w:val="top"/>
            <w:shd w:fill="FFFFFF"/>
          </w:tcPr>
          <w:p>
            <w:pPr>
              <w:keepLines/>
              <w:widowControl/>
              <w:spacing w:after="0" w:before="0"/>
            </w:pPr>
            <w:r>
              <w:rPr>
                <w:sz w:val="16"/>
              </w:rPr>
              <w:t>Yellow Armor accent color (Default = the item colour). Applies immediately. [Default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Red Armor</w:t>
            </w:r>
          </w:p>
        </w:tc>
        <w:tc>
          <w:tcPr>
            <w:tcW w:type="dxa" w:w="1984"/>
            <w:tcMar>
              <w:top w:w="70" w:type="dxa"/>
              <w:start w:w="90" w:type="dxa"/>
              <w:bottom w:w="70" w:type="dxa"/>
              <w:end w:w="90" w:type="dxa"/>
            </w:tcMar>
            <w:vAlign w:val="top"/>
            <w:shd w:fill="F2FAFE"/>
          </w:tcPr>
          <w:p>
            <w:pPr>
              <w:keepLines/>
              <w:widowControl/>
              <w:spacing w:after="0" w:before="0"/>
            </w:pPr>
            <w:r>
              <w:rPr>
                <w:sz w:val="16"/>
              </w:rPr>
              <w:t>Red Armor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Red Armor</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cl_it_ra_hud</w:t>
            </w:r>
          </w:p>
        </w:tc>
        <w:tc>
          <w:tcPr>
            <w:tcW w:type="dxa" w:w="1984"/>
            <w:tcMar>
              <w:top w:w="70" w:type="dxa"/>
              <w:start w:w="90" w:type="dxa"/>
              <w:bottom w:w="70" w:type="dxa"/>
              <w:end w:w="90" w:type="dxa"/>
            </w:tcMar>
            <w:vAlign w:val="top"/>
            <w:shd w:fill="FFFFFF"/>
          </w:tcPr>
          <w:p>
            <w:pPr>
              <w:keepLines/>
              <w:widowControl/>
              <w:spacing w:after="0" w:before="0"/>
            </w:pPr>
            <w:r>
              <w:rPr>
                <w:sz w:val="16"/>
              </w:rPr>
              <w:t>Show Red Armor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Red Armor</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cl_it_ra_hud_s</w:t>
            </w:r>
          </w:p>
        </w:tc>
        <w:tc>
          <w:tcPr>
            <w:tcW w:type="dxa" w:w="1984"/>
            <w:tcMar>
              <w:top w:w="70" w:type="dxa"/>
              <w:start w:w="90" w:type="dxa"/>
              <w:bottom w:w="70" w:type="dxa"/>
              <w:end w:w="90" w:type="dxa"/>
            </w:tcMar>
            <w:vAlign w:val="top"/>
            <w:shd w:fill="F2FAFE"/>
          </w:tcPr>
          <w:p>
            <w:pPr>
              <w:keepLines/>
              <w:widowControl/>
              <w:spacing w:after="0" w:before="0"/>
            </w:pPr>
            <w:r>
              <w:rPr>
                <w:sz w:val="16"/>
              </w:rPr>
              <w:t>Red Armor: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Red Armor</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cl_it_ra_snd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Red Armor.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Red Armor</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cl_it_ra_snd_s</w:t>
            </w:r>
          </w:p>
        </w:tc>
        <w:tc>
          <w:tcPr>
            <w:tcW w:type="dxa" w:w="1984"/>
            <w:tcMar>
              <w:top w:w="70" w:type="dxa"/>
              <w:start w:w="90" w:type="dxa"/>
              <w:bottom w:w="70" w:type="dxa"/>
              <w:end w:w="90" w:type="dxa"/>
            </w:tcMar>
            <w:vAlign w:val="top"/>
            <w:shd w:fill="F2FAFE"/>
          </w:tcPr>
          <w:p>
            <w:pPr>
              <w:keepLines/>
              <w:widowControl/>
              <w:spacing w:after="0" w:before="0"/>
            </w:pPr>
            <w:r>
              <w:rPr>
                <w:sz w:val="16"/>
              </w:rPr>
              <w:t>Red Armor: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Red Armor</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cl_it_ra_color</w:t>
            </w:r>
          </w:p>
        </w:tc>
        <w:tc>
          <w:tcPr>
            <w:tcW w:type="dxa" w:w="1984"/>
            <w:tcMar>
              <w:top w:w="70" w:type="dxa"/>
              <w:start w:w="90" w:type="dxa"/>
              <w:bottom w:w="70" w:type="dxa"/>
              <w:end w:w="90" w:type="dxa"/>
            </w:tcMar>
            <w:vAlign w:val="top"/>
            <w:shd w:fill="FFFFFF"/>
          </w:tcPr>
          <w:p>
            <w:pPr>
              <w:keepLines/>
              <w:widowControl/>
              <w:spacing w:after="0" w:before="0"/>
            </w:pPr>
            <w:r>
              <w:rPr>
                <w:sz w:val="16"/>
              </w:rPr>
              <w:t>Red Armor accent color (Default = the item colour). Applies immediately. [Default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Power Screen</w:t>
            </w:r>
          </w:p>
        </w:tc>
        <w:tc>
          <w:tcPr>
            <w:tcW w:type="dxa" w:w="1984"/>
            <w:tcMar>
              <w:top w:w="70" w:type="dxa"/>
              <w:start w:w="90" w:type="dxa"/>
              <w:bottom w:w="70" w:type="dxa"/>
              <w:end w:w="90" w:type="dxa"/>
            </w:tcMar>
            <w:vAlign w:val="top"/>
            <w:shd w:fill="F2FAFE"/>
          </w:tcPr>
          <w:p>
            <w:pPr>
              <w:keepLines/>
              <w:widowControl/>
              <w:spacing w:after="0" w:before="0"/>
            </w:pPr>
            <w:r>
              <w:rPr>
                <w:sz w:val="16"/>
              </w:rPr>
              <w:t>Power Screen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Power Screen</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cl_it_pws_hud</w:t>
            </w:r>
          </w:p>
        </w:tc>
        <w:tc>
          <w:tcPr>
            <w:tcW w:type="dxa" w:w="1984"/>
            <w:tcMar>
              <w:top w:w="70" w:type="dxa"/>
              <w:start w:w="90" w:type="dxa"/>
              <w:bottom w:w="70" w:type="dxa"/>
              <w:end w:w="90" w:type="dxa"/>
            </w:tcMar>
            <w:vAlign w:val="top"/>
            <w:shd w:fill="FFFFFF"/>
          </w:tcPr>
          <w:p>
            <w:pPr>
              <w:keepLines/>
              <w:widowControl/>
              <w:spacing w:after="0" w:before="0"/>
            </w:pPr>
            <w:r>
              <w:rPr>
                <w:sz w:val="16"/>
              </w:rPr>
              <w:t>Show Power Screen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Power Screen</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cl_it_pws_hud_s</w:t>
            </w:r>
          </w:p>
        </w:tc>
        <w:tc>
          <w:tcPr>
            <w:tcW w:type="dxa" w:w="1984"/>
            <w:tcMar>
              <w:top w:w="70" w:type="dxa"/>
              <w:start w:w="90" w:type="dxa"/>
              <w:bottom w:w="70" w:type="dxa"/>
              <w:end w:w="90" w:type="dxa"/>
            </w:tcMar>
            <w:vAlign w:val="top"/>
            <w:shd w:fill="F2FAFE"/>
          </w:tcPr>
          <w:p>
            <w:pPr>
              <w:keepLines/>
              <w:widowControl/>
              <w:spacing w:after="0" w:before="0"/>
            </w:pPr>
            <w:r>
              <w:rPr>
                <w:sz w:val="16"/>
              </w:rPr>
              <w:t>Power Screen: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Power Screen</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cl_it_pws_snd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Power Screen.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Power Screen</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cl_it_pws_snd_s</w:t>
            </w:r>
          </w:p>
        </w:tc>
        <w:tc>
          <w:tcPr>
            <w:tcW w:type="dxa" w:w="1984"/>
            <w:tcMar>
              <w:top w:w="70" w:type="dxa"/>
              <w:start w:w="90" w:type="dxa"/>
              <w:bottom w:w="70" w:type="dxa"/>
              <w:end w:w="90" w:type="dxa"/>
            </w:tcMar>
            <w:vAlign w:val="top"/>
            <w:shd w:fill="F2FAFE"/>
          </w:tcPr>
          <w:p>
            <w:pPr>
              <w:keepLines/>
              <w:widowControl/>
              <w:spacing w:after="0" w:before="0"/>
            </w:pPr>
            <w:r>
              <w:rPr>
                <w:sz w:val="16"/>
              </w:rPr>
              <w:t>Power Screen: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Power Screen</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cl_it_pws_color</w:t>
            </w:r>
          </w:p>
        </w:tc>
        <w:tc>
          <w:tcPr>
            <w:tcW w:type="dxa" w:w="1984"/>
            <w:tcMar>
              <w:top w:w="70" w:type="dxa"/>
              <w:start w:w="90" w:type="dxa"/>
              <w:bottom w:w="70" w:type="dxa"/>
              <w:end w:w="90" w:type="dxa"/>
            </w:tcMar>
            <w:vAlign w:val="top"/>
            <w:shd w:fill="FFFFFF"/>
          </w:tcPr>
          <w:p>
            <w:pPr>
              <w:keepLines/>
              <w:widowControl/>
              <w:spacing w:after="0" w:before="0"/>
            </w:pPr>
            <w:r>
              <w:rPr>
                <w:sz w:val="16"/>
              </w:rPr>
              <w:t>Power Screen accent color (Default = the item colour). Applies immediately. [Default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Power Shield</w:t>
            </w:r>
          </w:p>
        </w:tc>
        <w:tc>
          <w:tcPr>
            <w:tcW w:type="dxa" w:w="1984"/>
            <w:tcMar>
              <w:top w:w="70" w:type="dxa"/>
              <w:start w:w="90" w:type="dxa"/>
              <w:bottom w:w="70" w:type="dxa"/>
              <w:end w:w="90" w:type="dxa"/>
            </w:tcMar>
            <w:vAlign w:val="top"/>
            <w:shd w:fill="F2FAFE"/>
          </w:tcPr>
          <w:p>
            <w:pPr>
              <w:keepLines/>
              <w:widowControl/>
              <w:spacing w:after="0" w:before="0"/>
            </w:pPr>
            <w:r>
              <w:rPr>
                <w:sz w:val="16"/>
              </w:rPr>
              <w:t>Power Shield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Power Shield</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cl_it_pwh_hud</w:t>
            </w:r>
          </w:p>
        </w:tc>
        <w:tc>
          <w:tcPr>
            <w:tcW w:type="dxa" w:w="1984"/>
            <w:tcMar>
              <w:top w:w="70" w:type="dxa"/>
              <w:start w:w="90" w:type="dxa"/>
              <w:bottom w:w="70" w:type="dxa"/>
              <w:end w:w="90" w:type="dxa"/>
            </w:tcMar>
            <w:vAlign w:val="top"/>
            <w:shd w:fill="FFFFFF"/>
          </w:tcPr>
          <w:p>
            <w:pPr>
              <w:keepLines/>
              <w:widowControl/>
              <w:spacing w:after="0" w:before="0"/>
            </w:pPr>
            <w:r>
              <w:rPr>
                <w:sz w:val="16"/>
              </w:rPr>
              <w:t>Show Power Shield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Power Shield</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cl_it_pwh_hud_s</w:t>
            </w:r>
          </w:p>
        </w:tc>
        <w:tc>
          <w:tcPr>
            <w:tcW w:type="dxa" w:w="1984"/>
            <w:tcMar>
              <w:top w:w="70" w:type="dxa"/>
              <w:start w:w="90" w:type="dxa"/>
              <w:bottom w:w="70" w:type="dxa"/>
              <w:end w:w="90" w:type="dxa"/>
            </w:tcMar>
            <w:vAlign w:val="top"/>
            <w:shd w:fill="F2FAFE"/>
          </w:tcPr>
          <w:p>
            <w:pPr>
              <w:keepLines/>
              <w:widowControl/>
              <w:spacing w:after="0" w:before="0"/>
            </w:pPr>
            <w:r>
              <w:rPr>
                <w:sz w:val="16"/>
              </w:rPr>
              <w:t>Power Shield: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Power Shield</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cl_it_pwh_snd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Power Shield.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Power Shield</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cl_it_pwh_snd_s</w:t>
            </w:r>
          </w:p>
        </w:tc>
        <w:tc>
          <w:tcPr>
            <w:tcW w:type="dxa" w:w="1984"/>
            <w:tcMar>
              <w:top w:w="70" w:type="dxa"/>
              <w:start w:w="90" w:type="dxa"/>
              <w:bottom w:w="70" w:type="dxa"/>
              <w:end w:w="90" w:type="dxa"/>
            </w:tcMar>
            <w:vAlign w:val="top"/>
            <w:shd w:fill="F2FAFE"/>
          </w:tcPr>
          <w:p>
            <w:pPr>
              <w:keepLines/>
              <w:widowControl/>
              <w:spacing w:after="0" w:before="0"/>
            </w:pPr>
            <w:r>
              <w:rPr>
                <w:sz w:val="16"/>
              </w:rPr>
              <w:t>Power Shield: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Power Shield</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cl_it_pwh_color</w:t>
            </w:r>
          </w:p>
        </w:tc>
        <w:tc>
          <w:tcPr>
            <w:tcW w:type="dxa" w:w="1984"/>
            <w:tcMar>
              <w:top w:w="70" w:type="dxa"/>
              <w:start w:w="90" w:type="dxa"/>
              <w:bottom w:w="70" w:type="dxa"/>
              <w:end w:w="90" w:type="dxa"/>
            </w:tcMar>
            <w:vAlign w:val="top"/>
            <w:shd w:fill="FFFFFF"/>
          </w:tcPr>
          <w:p>
            <w:pPr>
              <w:keepLines/>
              <w:widowControl/>
              <w:spacing w:after="0" w:before="0"/>
            </w:pPr>
            <w:r>
              <w:rPr>
                <w:sz w:val="16"/>
              </w:rPr>
              <w:t>Power Shield accent color (Default = the item colour). Applies immediately. [Default / Dark / Grey / Brown / Dark red / Red / Orange / Gold / Yellow / Green-yellow / Green / Lime / Pure green / Mint / Cyan / Sky / Aqua / Blue / Azure / Magenta / Violet / White]</w:t>
            </w:r>
          </w:p>
        </w:tc>
      </w:tr>
    </w:tbl>
    <w:p>
      <w:pPr>
        <w:spacing w:after="20"/>
      </w:pPr>
    </w:p>
    <w:p>
      <w:pPr>
        <w:pStyle w:val="Heading3"/>
      </w:pPr>
      <w:r>
        <w:t>Per-item — Powerups (</w:t>
      </w:r>
      <w:r>
        <w:rPr>
          <w:rFonts w:ascii="Cascadia Mono" w:hAnsi="Cascadia Mono" w:eastAsia="Cascadia Mono"/>
          <w:color w:val="153A5B"/>
          <w:sz w:val="17"/>
        </w:rPr>
        <w:t>q2prox_lit_adv_pow</w:t>
      </w:r>
      <w:r>
        <w:t>)</w:t>
      </w:r>
    </w:p>
    <w:p>
      <w:pPr>
        <w:widowControl/>
      </w:pPr>
      <w:r>
        <w:t>Path: Main menu → Online Play Setup → Live Item Timers → Per-item HUD / Sound / Color → Per-item — Powerups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Quad</w:t>
            </w:r>
          </w:p>
        </w:tc>
        <w:tc>
          <w:tcPr>
            <w:tcW w:type="dxa" w:w="1984"/>
            <w:tcMar>
              <w:top w:w="70" w:type="dxa"/>
              <w:start w:w="90" w:type="dxa"/>
              <w:bottom w:w="70" w:type="dxa"/>
              <w:end w:w="90" w:type="dxa"/>
            </w:tcMar>
            <w:vAlign w:val="top"/>
            <w:shd w:fill="F2FAFE"/>
          </w:tcPr>
          <w:p>
            <w:pPr>
              <w:keepLines/>
              <w:widowControl/>
              <w:spacing w:after="0" w:before="0"/>
            </w:pPr>
            <w:r>
              <w:rPr>
                <w:sz w:val="16"/>
              </w:rPr>
              <w:t>Quad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Quad</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cl_it_quad_hud</w:t>
            </w:r>
          </w:p>
        </w:tc>
        <w:tc>
          <w:tcPr>
            <w:tcW w:type="dxa" w:w="1984"/>
            <w:tcMar>
              <w:top w:w="70" w:type="dxa"/>
              <w:start w:w="90" w:type="dxa"/>
              <w:bottom w:w="70" w:type="dxa"/>
              <w:end w:w="90" w:type="dxa"/>
            </w:tcMar>
            <w:vAlign w:val="top"/>
            <w:shd w:fill="FFFFFF"/>
          </w:tcPr>
          <w:p>
            <w:pPr>
              <w:keepLines/>
              <w:widowControl/>
              <w:spacing w:after="0" w:before="0"/>
            </w:pPr>
            <w:r>
              <w:rPr>
                <w:sz w:val="16"/>
              </w:rPr>
              <w:t>Show Quad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Quad</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cl_it_quad_hud_s</w:t>
            </w:r>
          </w:p>
        </w:tc>
        <w:tc>
          <w:tcPr>
            <w:tcW w:type="dxa" w:w="1984"/>
            <w:tcMar>
              <w:top w:w="70" w:type="dxa"/>
              <w:start w:w="90" w:type="dxa"/>
              <w:bottom w:w="70" w:type="dxa"/>
              <w:end w:w="90" w:type="dxa"/>
            </w:tcMar>
            <w:vAlign w:val="top"/>
            <w:shd w:fill="F2FAFE"/>
          </w:tcPr>
          <w:p>
            <w:pPr>
              <w:keepLines/>
              <w:widowControl/>
              <w:spacing w:after="0" w:before="0"/>
            </w:pPr>
            <w:r>
              <w:rPr>
                <w:sz w:val="16"/>
              </w:rPr>
              <w:t>Quad: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Quad</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cl_it_quad_snd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Quad.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Quad</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cl_it_quad_snd_s</w:t>
            </w:r>
          </w:p>
        </w:tc>
        <w:tc>
          <w:tcPr>
            <w:tcW w:type="dxa" w:w="1984"/>
            <w:tcMar>
              <w:top w:w="70" w:type="dxa"/>
              <w:start w:w="90" w:type="dxa"/>
              <w:bottom w:w="70" w:type="dxa"/>
              <w:end w:w="90" w:type="dxa"/>
            </w:tcMar>
            <w:vAlign w:val="top"/>
            <w:shd w:fill="F2FAFE"/>
          </w:tcPr>
          <w:p>
            <w:pPr>
              <w:keepLines/>
              <w:widowControl/>
              <w:spacing w:after="0" w:before="0"/>
            </w:pPr>
            <w:r>
              <w:rPr>
                <w:sz w:val="16"/>
              </w:rPr>
              <w:t>Quad: seconds before respawn to start sounds and turn the cell red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Quad</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cl_it_quad_color</w:t>
            </w:r>
          </w:p>
        </w:tc>
        <w:tc>
          <w:tcPr>
            <w:tcW w:type="dxa" w:w="1984"/>
            <w:tcMar>
              <w:top w:w="70" w:type="dxa"/>
              <w:start w:w="90" w:type="dxa"/>
              <w:bottom w:w="70" w:type="dxa"/>
              <w:end w:w="90" w:type="dxa"/>
            </w:tcMar>
            <w:vAlign w:val="top"/>
            <w:shd w:fill="FFFFFF"/>
          </w:tcPr>
          <w:p>
            <w:pPr>
              <w:keepLines/>
              <w:widowControl/>
              <w:spacing w:after="0" w:before="0"/>
            </w:pPr>
            <w:r>
              <w:rPr>
                <w:sz w:val="16"/>
              </w:rPr>
              <w:t>Quad accent color (Default = the item colour). Applies immediately. [Default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Pentagram</w:t>
            </w:r>
          </w:p>
        </w:tc>
        <w:tc>
          <w:tcPr>
            <w:tcW w:type="dxa" w:w="1984"/>
            <w:tcMar>
              <w:top w:w="70" w:type="dxa"/>
              <w:start w:w="90" w:type="dxa"/>
              <w:bottom w:w="70" w:type="dxa"/>
              <w:end w:w="90" w:type="dxa"/>
            </w:tcMar>
            <w:vAlign w:val="top"/>
            <w:shd w:fill="F2FAFE"/>
          </w:tcPr>
          <w:p>
            <w:pPr>
              <w:keepLines/>
              <w:widowControl/>
              <w:spacing w:after="0" w:before="0"/>
            </w:pPr>
            <w:r>
              <w:rPr>
                <w:sz w:val="16"/>
              </w:rPr>
              <w:t>Pentagram</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Pentagram</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cl_it_inv_hud</w:t>
            </w:r>
          </w:p>
        </w:tc>
        <w:tc>
          <w:tcPr>
            <w:tcW w:type="dxa" w:w="1984"/>
            <w:tcMar>
              <w:top w:w="70" w:type="dxa"/>
              <w:start w:w="90" w:type="dxa"/>
              <w:bottom w:w="70" w:type="dxa"/>
              <w:end w:w="90" w:type="dxa"/>
            </w:tcMar>
            <w:vAlign w:val="top"/>
            <w:shd w:fill="FFFFFF"/>
          </w:tcPr>
          <w:p>
            <w:pPr>
              <w:keepLines/>
              <w:widowControl/>
              <w:spacing w:after="0" w:before="0"/>
            </w:pPr>
            <w:r>
              <w:rPr>
                <w:sz w:val="16"/>
              </w:rPr>
              <w:t>Show Pentagram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Pentagram</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cl_it_inv_hud_s</w:t>
            </w:r>
          </w:p>
        </w:tc>
        <w:tc>
          <w:tcPr>
            <w:tcW w:type="dxa" w:w="1984"/>
            <w:tcMar>
              <w:top w:w="70" w:type="dxa"/>
              <w:start w:w="90" w:type="dxa"/>
              <w:bottom w:w="70" w:type="dxa"/>
              <w:end w:w="90" w:type="dxa"/>
            </w:tcMar>
            <w:vAlign w:val="top"/>
            <w:shd w:fill="F2FAFE"/>
          </w:tcPr>
          <w:p>
            <w:pPr>
              <w:keepLines/>
              <w:widowControl/>
              <w:spacing w:after="0" w:before="0"/>
            </w:pPr>
            <w:r>
              <w:rPr>
                <w:sz w:val="16"/>
              </w:rPr>
              <w:t>Pentagram: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Pentagram</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cl_it_inv_snd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Pentagram.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Pentagram</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cl_it_inv_snd_s</w:t>
            </w:r>
          </w:p>
        </w:tc>
        <w:tc>
          <w:tcPr>
            <w:tcW w:type="dxa" w:w="1984"/>
            <w:tcMar>
              <w:top w:w="70" w:type="dxa"/>
              <w:start w:w="90" w:type="dxa"/>
              <w:bottom w:w="70" w:type="dxa"/>
              <w:end w:w="90" w:type="dxa"/>
            </w:tcMar>
            <w:vAlign w:val="top"/>
            <w:shd w:fill="F2FAFE"/>
          </w:tcPr>
          <w:p>
            <w:pPr>
              <w:keepLines/>
              <w:widowControl/>
              <w:spacing w:after="0" w:before="0"/>
            </w:pPr>
            <w:r>
              <w:rPr>
                <w:sz w:val="16"/>
              </w:rPr>
              <w:t>Pentagram: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Pentagram</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cl_it_inv_color</w:t>
            </w:r>
          </w:p>
        </w:tc>
        <w:tc>
          <w:tcPr>
            <w:tcW w:type="dxa" w:w="1984"/>
            <w:tcMar>
              <w:top w:w="70" w:type="dxa"/>
              <w:start w:w="90" w:type="dxa"/>
              <w:bottom w:w="70" w:type="dxa"/>
              <w:end w:w="90" w:type="dxa"/>
            </w:tcMar>
            <w:vAlign w:val="top"/>
            <w:shd w:fill="FFFFFF"/>
          </w:tcPr>
          <w:p>
            <w:pPr>
              <w:keepLines/>
              <w:widowControl/>
              <w:spacing w:after="0" w:before="0"/>
            </w:pPr>
            <w:r>
              <w:rPr>
                <w:sz w:val="16"/>
              </w:rPr>
              <w:t>Pentagram accent color (Default = the item colour). Applies immediately. [Default / Dark / Grey / Brown / Dark red / Red / Orange / Gold / Yellow / Green-yellow / Green / Lime / Pure green / Mint / Cyan / Sky / Aqua / Blue / Azure / Magenta / Violet / White]</w:t>
            </w:r>
          </w:p>
        </w:tc>
      </w:tr>
    </w:tbl>
    <w:p>
      <w:pPr>
        <w:spacing w:after="20"/>
      </w:pPr>
    </w:p>
    <w:p>
      <w:pPr>
        <w:pStyle w:val="Heading3"/>
      </w:pPr>
      <w:r>
        <w:t>Per-item — Weapons (</w:t>
      </w:r>
      <w:r>
        <w:rPr>
          <w:rFonts w:ascii="Cascadia Mono" w:hAnsi="Cascadia Mono" w:eastAsia="Cascadia Mono"/>
          <w:color w:val="153A5B"/>
          <w:sz w:val="17"/>
        </w:rPr>
        <w:t>q2prox_lit_adv_wpn</w:t>
      </w:r>
      <w:r>
        <w:t>)</w:t>
      </w:r>
    </w:p>
    <w:p>
      <w:pPr>
        <w:widowControl/>
      </w:pPr>
      <w:r>
        <w:t>Path: Main menu → Online Play Setup → Live Item Timers → Per-item HUD / Sound / Color → Per-item — Weapons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Weapon groups</w:t>
            </w:r>
          </w:p>
        </w:tc>
        <w:tc>
          <w:tcPr>
            <w:tcW w:type="dxa" w:w="1984"/>
            <w:tcMar>
              <w:top w:w="70" w:type="dxa"/>
              <w:start w:w="90" w:type="dxa"/>
              <w:bottom w:w="70" w:type="dxa"/>
              <w:end w:w="90" w:type="dxa"/>
            </w:tcMar>
            <w:vAlign w:val="top"/>
            <w:shd w:fill="F2FAFE"/>
          </w:tcPr>
          <w:p>
            <w:pPr>
              <w:keepLines/>
              <w:widowControl/>
              <w:spacing w:after="0" w:before="0"/>
            </w:pPr>
            <w:r>
              <w:rPr>
                <w:sz w:val="16"/>
              </w:rPr>
              <w:t>Weapon groups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Weapon groups</w:t>
            </w:r>
          </w:p>
        </w:tc>
        <w:tc>
          <w:tcPr>
            <w:tcW w:type="dxa" w:w="1984"/>
            <w:tcMar>
              <w:top w:w="70" w:type="dxa"/>
              <w:start w:w="90" w:type="dxa"/>
              <w:bottom w:w="70" w:type="dxa"/>
              <w:end w:w="90" w:type="dxa"/>
            </w:tcMar>
            <w:vAlign w:val="top"/>
            <w:shd w:fill="FFFFFF"/>
          </w:tcPr>
          <w:p>
            <w:pPr>
              <w:keepLines/>
              <w:widowControl/>
              <w:spacing w:after="0" w:before="0"/>
            </w:pPr>
            <w:r>
              <w:rPr>
                <w:sz w:val="16"/>
              </w:rPr>
              <w:t>Heavy weapons...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q2prox_lit_adv_wpn_heavy</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 Railgun, BFG10K and Grenade Launcher HUD, sound and color.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Weapon groups</w:t>
            </w:r>
          </w:p>
        </w:tc>
        <w:tc>
          <w:tcPr>
            <w:tcW w:type="dxa" w:w="1984"/>
            <w:tcMar>
              <w:top w:w="70" w:type="dxa"/>
              <w:start w:w="90" w:type="dxa"/>
              <w:bottom w:w="70" w:type="dxa"/>
              <w:end w:w="90" w:type="dxa"/>
            </w:tcMar>
            <w:vAlign w:val="top"/>
            <w:shd w:fill="F2FAFE"/>
          </w:tcPr>
          <w:p>
            <w:pPr>
              <w:keepLines/>
              <w:widowControl/>
              <w:spacing w:after="0" w:before="0"/>
            </w:pPr>
            <w:r>
              <w:rPr>
                <w:sz w:val="16"/>
              </w:rPr>
              <w:t>Rapid-fire weapons...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q2prox_lit_adv_wpn_rapid</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 Chaingun and Machinegun HUD, sound and color.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Weapon groups</w:t>
            </w:r>
          </w:p>
        </w:tc>
        <w:tc>
          <w:tcPr>
            <w:tcW w:type="dxa" w:w="1984"/>
            <w:tcMar>
              <w:top w:w="70" w:type="dxa"/>
              <w:start w:w="90" w:type="dxa"/>
              <w:bottom w:w="70" w:type="dxa"/>
              <w:end w:w="90" w:type="dxa"/>
            </w:tcMar>
            <w:vAlign w:val="top"/>
            <w:shd w:fill="FFFFFF"/>
          </w:tcPr>
          <w:p>
            <w:pPr>
              <w:keepLines/>
              <w:widowControl/>
              <w:spacing w:after="0" w:before="0"/>
            </w:pPr>
            <w:r>
              <w:rPr>
                <w:sz w:val="16"/>
              </w:rPr>
              <w:t>Shotguns &amp; grenades...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q2prox_lit_adv_wpn_close</w:t>
            </w:r>
          </w:p>
        </w:tc>
        <w:tc>
          <w:tcPr>
            <w:tcW w:type="dxa" w:w="1984"/>
            <w:tcMar>
              <w:top w:w="70" w:type="dxa"/>
              <w:start w:w="90" w:type="dxa"/>
              <w:bottom w:w="70" w:type="dxa"/>
              <w:end w:w="90" w:type="dxa"/>
            </w:tcMar>
            <w:vAlign w:val="top"/>
            <w:shd w:fill="FFFFFF"/>
          </w:tcPr>
          <w:p>
            <w:pPr>
              <w:keepLines/>
              <w:widowControl/>
              <w:spacing w:after="0" w:before="0"/>
            </w:pPr>
            <w:r>
              <w:rPr>
                <w:sz w:val="16"/>
              </w:rPr>
              <w:t>Shotgun, Super Shotgun and Hand Grenades HUD, sound and color.</w:t>
            </w:r>
          </w:p>
        </w:tc>
      </w:tr>
    </w:tbl>
    <w:p>
      <w:pPr>
        <w:spacing w:after="20"/>
      </w:pPr>
    </w:p>
    <w:p>
      <w:pPr>
        <w:pStyle w:val="Heading3"/>
      </w:pPr>
      <w:r>
        <w:t>Per-item — Heavy Weapons (</w:t>
      </w:r>
      <w:r>
        <w:rPr>
          <w:rFonts w:ascii="Cascadia Mono" w:hAnsi="Cascadia Mono" w:eastAsia="Cascadia Mono"/>
          <w:color w:val="153A5B"/>
          <w:sz w:val="17"/>
        </w:rPr>
        <w:t>q2prox_lit_adv_wpn_heavy</w:t>
      </w:r>
      <w:r>
        <w:t>)</w:t>
      </w:r>
    </w:p>
    <w:p>
      <w:pPr>
        <w:widowControl/>
      </w:pPr>
      <w:r>
        <w:t>Path: Main menu → Online Play Setup → Live Item Timers → Per-item HUD / Sound / Color → Per-item — Weapons → Per-item — Heavy Weapons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Rocket Launcher</w:t>
            </w:r>
          </w:p>
        </w:tc>
        <w:tc>
          <w:tcPr>
            <w:tcW w:type="dxa" w:w="1984"/>
            <w:tcMar>
              <w:top w:w="70" w:type="dxa"/>
              <w:start w:w="90" w:type="dxa"/>
              <w:bottom w:w="70" w:type="dxa"/>
              <w:end w:w="90" w:type="dxa"/>
            </w:tcMar>
            <w:vAlign w:val="top"/>
            <w:shd w:fill="F2FAFE"/>
          </w:tcPr>
          <w:p>
            <w:pPr>
              <w:keepLines/>
              <w:widowControl/>
              <w:spacing w:after="0" w:before="0"/>
            </w:pPr>
            <w:r>
              <w:rPr>
                <w:sz w:val="16"/>
              </w:rPr>
              <w:t>Rocket Launcher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cl_it_rl_hud</w:t>
            </w:r>
          </w:p>
        </w:tc>
        <w:tc>
          <w:tcPr>
            <w:tcW w:type="dxa" w:w="1984"/>
            <w:tcMar>
              <w:top w:w="70" w:type="dxa"/>
              <w:start w:w="90" w:type="dxa"/>
              <w:bottom w:w="70" w:type="dxa"/>
              <w:end w:w="90" w:type="dxa"/>
            </w:tcMar>
            <w:vAlign w:val="top"/>
            <w:shd w:fill="FFFFFF"/>
          </w:tcPr>
          <w:p>
            <w:pPr>
              <w:keepLines/>
              <w:widowControl/>
              <w:spacing w:after="0" w:before="0"/>
            </w:pPr>
            <w:r>
              <w:rPr>
                <w:sz w:val="16"/>
              </w:rPr>
              <w:t>Show Rocket Launcher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Rocket Launcher</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cl_it_rl_hud_s</w:t>
            </w:r>
          </w:p>
        </w:tc>
        <w:tc>
          <w:tcPr>
            <w:tcW w:type="dxa" w:w="1984"/>
            <w:tcMar>
              <w:top w:w="70" w:type="dxa"/>
              <w:start w:w="90" w:type="dxa"/>
              <w:bottom w:w="70" w:type="dxa"/>
              <w:end w:w="90" w:type="dxa"/>
            </w:tcMar>
            <w:vAlign w:val="top"/>
            <w:shd w:fill="F2FAFE"/>
          </w:tcPr>
          <w:p>
            <w:pPr>
              <w:keepLines/>
              <w:widowControl/>
              <w:spacing w:after="0" w:before="0"/>
            </w:pPr>
            <w:r>
              <w:rPr>
                <w:sz w:val="16"/>
              </w:rPr>
              <w:t>Rocket Launcher: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cl_it_rl_snd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Rocket Launcher.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Rocket Launcher</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cl_it_rl_snd_s</w:t>
            </w:r>
          </w:p>
        </w:tc>
        <w:tc>
          <w:tcPr>
            <w:tcW w:type="dxa" w:w="1984"/>
            <w:tcMar>
              <w:top w:w="70" w:type="dxa"/>
              <w:start w:w="90" w:type="dxa"/>
              <w:bottom w:w="70" w:type="dxa"/>
              <w:end w:w="90" w:type="dxa"/>
            </w:tcMar>
            <w:vAlign w:val="top"/>
            <w:shd w:fill="F2FAFE"/>
          </w:tcPr>
          <w:p>
            <w:pPr>
              <w:keepLines/>
              <w:widowControl/>
              <w:spacing w:after="0" w:before="0"/>
            </w:pPr>
            <w:r>
              <w:rPr>
                <w:sz w:val="16"/>
              </w:rPr>
              <w:t>Rocket Launcher: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cl_it_rl_color</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 accent color (Default = the item colour). Applies immediately. [Default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Railgun</w:t>
            </w:r>
          </w:p>
        </w:tc>
        <w:tc>
          <w:tcPr>
            <w:tcW w:type="dxa" w:w="1984"/>
            <w:tcMar>
              <w:top w:w="70" w:type="dxa"/>
              <w:start w:w="90" w:type="dxa"/>
              <w:bottom w:w="70" w:type="dxa"/>
              <w:end w:w="90" w:type="dxa"/>
            </w:tcMar>
            <w:vAlign w:val="top"/>
            <w:shd w:fill="F2FAFE"/>
          </w:tcPr>
          <w:p>
            <w:pPr>
              <w:keepLines/>
              <w:widowControl/>
              <w:spacing w:after="0" w:before="0"/>
            </w:pPr>
            <w:r>
              <w:rPr>
                <w:sz w:val="16"/>
              </w:rPr>
              <w:t>Railgun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Railgun</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cl_it_rail_hud</w:t>
            </w:r>
          </w:p>
        </w:tc>
        <w:tc>
          <w:tcPr>
            <w:tcW w:type="dxa" w:w="1984"/>
            <w:tcMar>
              <w:top w:w="70" w:type="dxa"/>
              <w:start w:w="90" w:type="dxa"/>
              <w:bottom w:w="70" w:type="dxa"/>
              <w:end w:w="90" w:type="dxa"/>
            </w:tcMar>
            <w:vAlign w:val="top"/>
            <w:shd w:fill="FFFFFF"/>
          </w:tcPr>
          <w:p>
            <w:pPr>
              <w:keepLines/>
              <w:widowControl/>
              <w:spacing w:after="0" w:before="0"/>
            </w:pPr>
            <w:r>
              <w:rPr>
                <w:sz w:val="16"/>
              </w:rPr>
              <w:t>Show Railgun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Railgun</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cl_it_rail_hud_s</w:t>
            </w:r>
          </w:p>
        </w:tc>
        <w:tc>
          <w:tcPr>
            <w:tcW w:type="dxa" w:w="1984"/>
            <w:tcMar>
              <w:top w:w="70" w:type="dxa"/>
              <w:start w:w="90" w:type="dxa"/>
              <w:bottom w:w="70" w:type="dxa"/>
              <w:end w:w="90" w:type="dxa"/>
            </w:tcMar>
            <w:vAlign w:val="top"/>
            <w:shd w:fill="F2FAFE"/>
          </w:tcPr>
          <w:p>
            <w:pPr>
              <w:keepLines/>
              <w:widowControl/>
              <w:spacing w:after="0" w:before="0"/>
            </w:pPr>
            <w:r>
              <w:rPr>
                <w:sz w:val="16"/>
              </w:rPr>
              <w:t>Railgun: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Railgun</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cl_it_rail_snd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Railgun.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Railgun</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cl_it_rail_snd_s</w:t>
            </w:r>
          </w:p>
        </w:tc>
        <w:tc>
          <w:tcPr>
            <w:tcW w:type="dxa" w:w="1984"/>
            <w:tcMar>
              <w:top w:w="70" w:type="dxa"/>
              <w:start w:w="90" w:type="dxa"/>
              <w:bottom w:w="70" w:type="dxa"/>
              <w:end w:w="90" w:type="dxa"/>
            </w:tcMar>
            <w:vAlign w:val="top"/>
            <w:shd w:fill="F2FAFE"/>
          </w:tcPr>
          <w:p>
            <w:pPr>
              <w:keepLines/>
              <w:widowControl/>
              <w:spacing w:after="0" w:before="0"/>
            </w:pPr>
            <w:r>
              <w:rPr>
                <w:sz w:val="16"/>
              </w:rPr>
              <w:t>Railgun: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Railgun</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cl_it_rail_color</w:t>
            </w:r>
          </w:p>
        </w:tc>
        <w:tc>
          <w:tcPr>
            <w:tcW w:type="dxa" w:w="1984"/>
            <w:tcMar>
              <w:top w:w="70" w:type="dxa"/>
              <w:start w:w="90" w:type="dxa"/>
              <w:bottom w:w="70" w:type="dxa"/>
              <w:end w:w="90" w:type="dxa"/>
            </w:tcMar>
            <w:vAlign w:val="top"/>
            <w:shd w:fill="FFFFFF"/>
          </w:tcPr>
          <w:p>
            <w:pPr>
              <w:keepLines/>
              <w:widowControl/>
              <w:spacing w:after="0" w:before="0"/>
            </w:pPr>
            <w:r>
              <w:rPr>
                <w:sz w:val="16"/>
              </w:rPr>
              <w:t>Railgun accent color (Default = the item colour). Applies immediately. [Default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BFG10K</w:t>
            </w:r>
          </w:p>
        </w:tc>
        <w:tc>
          <w:tcPr>
            <w:tcW w:type="dxa" w:w="1984"/>
            <w:tcMar>
              <w:top w:w="70" w:type="dxa"/>
              <w:start w:w="90" w:type="dxa"/>
              <w:bottom w:w="70" w:type="dxa"/>
              <w:end w:w="90" w:type="dxa"/>
            </w:tcMar>
            <w:vAlign w:val="top"/>
            <w:shd w:fill="F2FAFE"/>
          </w:tcPr>
          <w:p>
            <w:pPr>
              <w:keepLines/>
              <w:widowControl/>
              <w:spacing w:after="0" w:before="0"/>
            </w:pPr>
            <w:r>
              <w:rPr>
                <w:sz w:val="16"/>
              </w:rPr>
              <w:t>BFG10K</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BFG10K</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cl_it_bfg_hud</w:t>
            </w:r>
          </w:p>
        </w:tc>
        <w:tc>
          <w:tcPr>
            <w:tcW w:type="dxa" w:w="1984"/>
            <w:tcMar>
              <w:top w:w="70" w:type="dxa"/>
              <w:start w:w="90" w:type="dxa"/>
              <w:bottom w:w="70" w:type="dxa"/>
              <w:end w:w="90" w:type="dxa"/>
            </w:tcMar>
            <w:vAlign w:val="top"/>
            <w:shd w:fill="FFFFFF"/>
          </w:tcPr>
          <w:p>
            <w:pPr>
              <w:keepLines/>
              <w:widowControl/>
              <w:spacing w:after="0" w:before="0"/>
            </w:pPr>
            <w:r>
              <w:rPr>
                <w:sz w:val="16"/>
              </w:rPr>
              <w:t>Show BFG10K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BFG10K</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cl_it_bfg_hud_s</w:t>
            </w:r>
          </w:p>
        </w:tc>
        <w:tc>
          <w:tcPr>
            <w:tcW w:type="dxa" w:w="1984"/>
            <w:tcMar>
              <w:top w:w="70" w:type="dxa"/>
              <w:start w:w="90" w:type="dxa"/>
              <w:bottom w:w="70" w:type="dxa"/>
              <w:end w:w="90" w:type="dxa"/>
            </w:tcMar>
            <w:vAlign w:val="top"/>
            <w:shd w:fill="F2FAFE"/>
          </w:tcPr>
          <w:p>
            <w:pPr>
              <w:keepLines/>
              <w:widowControl/>
              <w:spacing w:after="0" w:before="0"/>
            </w:pPr>
            <w:r>
              <w:rPr>
                <w:sz w:val="16"/>
              </w:rPr>
              <w:t>BFG10K: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BFG10K</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cl_it_bfg_snd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BFG10K.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BFG10K</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cl_it_bfg_snd_s</w:t>
            </w:r>
          </w:p>
        </w:tc>
        <w:tc>
          <w:tcPr>
            <w:tcW w:type="dxa" w:w="1984"/>
            <w:tcMar>
              <w:top w:w="70" w:type="dxa"/>
              <w:start w:w="90" w:type="dxa"/>
              <w:bottom w:w="70" w:type="dxa"/>
              <w:end w:w="90" w:type="dxa"/>
            </w:tcMar>
            <w:vAlign w:val="top"/>
            <w:shd w:fill="F2FAFE"/>
          </w:tcPr>
          <w:p>
            <w:pPr>
              <w:keepLines/>
              <w:widowControl/>
              <w:spacing w:after="0" w:before="0"/>
            </w:pPr>
            <w:r>
              <w:rPr>
                <w:sz w:val="16"/>
              </w:rPr>
              <w:t>BFG10K: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BFG10K</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cl_it_bfg_color</w:t>
            </w:r>
          </w:p>
        </w:tc>
        <w:tc>
          <w:tcPr>
            <w:tcW w:type="dxa" w:w="1984"/>
            <w:tcMar>
              <w:top w:w="70" w:type="dxa"/>
              <w:start w:w="90" w:type="dxa"/>
              <w:bottom w:w="70" w:type="dxa"/>
              <w:end w:w="90" w:type="dxa"/>
            </w:tcMar>
            <w:vAlign w:val="top"/>
            <w:shd w:fill="FFFFFF"/>
          </w:tcPr>
          <w:p>
            <w:pPr>
              <w:keepLines/>
              <w:widowControl/>
              <w:spacing w:after="0" w:before="0"/>
            </w:pPr>
            <w:r>
              <w:rPr>
                <w:sz w:val="16"/>
              </w:rPr>
              <w:t>BFG10K accent color (Default = the item colour). Applies immediately. [Default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Grenade Launcher</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cl_it_gl_hud</w:t>
            </w:r>
          </w:p>
        </w:tc>
        <w:tc>
          <w:tcPr>
            <w:tcW w:type="dxa" w:w="1984"/>
            <w:tcMar>
              <w:top w:w="70" w:type="dxa"/>
              <w:start w:w="90" w:type="dxa"/>
              <w:bottom w:w="70" w:type="dxa"/>
              <w:end w:w="90" w:type="dxa"/>
            </w:tcMar>
            <w:vAlign w:val="top"/>
            <w:shd w:fill="FFFFFF"/>
          </w:tcPr>
          <w:p>
            <w:pPr>
              <w:keepLines/>
              <w:widowControl/>
              <w:spacing w:after="0" w:before="0"/>
            </w:pPr>
            <w:r>
              <w:rPr>
                <w:sz w:val="16"/>
              </w:rPr>
              <w:t>Show Grenade Launcher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cl_it_gl_hud_s</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Grenade Launcher</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cl_it_gl_snd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Grenade Launcher.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cl_it_gl_snd_s</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Grenade Launcher</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cl_it_gl_color</w:t>
            </w:r>
          </w:p>
        </w:tc>
        <w:tc>
          <w:tcPr>
            <w:tcW w:type="dxa" w:w="1984"/>
            <w:tcMar>
              <w:top w:w="70" w:type="dxa"/>
              <w:start w:w="90" w:type="dxa"/>
              <w:bottom w:w="70" w:type="dxa"/>
              <w:end w:w="90" w:type="dxa"/>
            </w:tcMar>
            <w:vAlign w:val="top"/>
            <w:shd w:fill="FFFFFF"/>
          </w:tcPr>
          <w:p>
            <w:pPr>
              <w:keepLines/>
              <w:widowControl/>
              <w:spacing w:after="0" w:before="0"/>
            </w:pPr>
            <w:r>
              <w:rPr>
                <w:sz w:val="16"/>
              </w:rPr>
              <w:t>Grenade Launcher accent color (Default = the item colour). Applies immediately. [Default / Dark / Grey / Brown / Dark red / Red / Orange / Gold / Yellow / Green-yellow / Green / Lime / Pure green / Mint / Cyan / Sky / Aqua / Blue / Azure / Magenta / Violet / White]</w:t>
            </w:r>
          </w:p>
        </w:tc>
      </w:tr>
    </w:tbl>
    <w:p>
      <w:pPr>
        <w:spacing w:after="20"/>
      </w:pPr>
    </w:p>
    <w:p>
      <w:pPr>
        <w:pStyle w:val="Heading3"/>
      </w:pPr>
      <w:r>
        <w:t>Per-item — Rapid-fire Weapons (</w:t>
      </w:r>
      <w:r>
        <w:rPr>
          <w:rFonts w:ascii="Cascadia Mono" w:hAnsi="Cascadia Mono" w:eastAsia="Cascadia Mono"/>
          <w:color w:val="153A5B"/>
          <w:sz w:val="17"/>
        </w:rPr>
        <w:t>q2prox_lit_adv_wpn_rapid</w:t>
      </w:r>
      <w:r>
        <w:t>)</w:t>
      </w:r>
    </w:p>
    <w:p>
      <w:pPr>
        <w:widowControl/>
      </w:pPr>
      <w:r>
        <w:t>Path: Main menu → Online Play Setup → Live Item Timers → Per-item HUD / Sound / Color → Per-item — Weapons → Per-item — Rapid-fire Weapons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cl_it_hb_hud</w:t>
            </w:r>
          </w:p>
        </w:tc>
        <w:tc>
          <w:tcPr>
            <w:tcW w:type="dxa" w:w="1984"/>
            <w:tcMar>
              <w:top w:w="70" w:type="dxa"/>
              <w:start w:w="90" w:type="dxa"/>
              <w:bottom w:w="70" w:type="dxa"/>
              <w:end w:w="90" w:type="dxa"/>
            </w:tcMar>
            <w:vAlign w:val="top"/>
            <w:shd w:fill="FFFFFF"/>
          </w:tcPr>
          <w:p>
            <w:pPr>
              <w:keepLines/>
              <w:widowControl/>
              <w:spacing w:after="0" w:before="0"/>
            </w:pPr>
            <w:r>
              <w:rPr>
                <w:sz w:val="16"/>
              </w:rPr>
              <w:t>Show HyperBlaster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cl_it_hb_hud_s</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cl_it_hb_snd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HyperBlaster.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cl_it_hb_snd_s</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cl_it_hb_color</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 accent color (Default = the item colour). Applies immediately. [Default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Chaingun</w:t>
            </w:r>
          </w:p>
        </w:tc>
        <w:tc>
          <w:tcPr>
            <w:tcW w:type="dxa" w:w="1984"/>
            <w:tcMar>
              <w:top w:w="70" w:type="dxa"/>
              <w:start w:w="90" w:type="dxa"/>
              <w:bottom w:w="70" w:type="dxa"/>
              <w:end w:w="90" w:type="dxa"/>
            </w:tcMar>
            <w:vAlign w:val="top"/>
            <w:shd w:fill="F2FAFE"/>
          </w:tcPr>
          <w:p>
            <w:pPr>
              <w:keepLines/>
              <w:widowControl/>
              <w:spacing w:after="0" w:before="0"/>
            </w:pPr>
            <w:r>
              <w:rPr>
                <w:sz w:val="16"/>
              </w:rPr>
              <w:t>Chaingun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Chaingun</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cl_it_cg_hud</w:t>
            </w:r>
          </w:p>
        </w:tc>
        <w:tc>
          <w:tcPr>
            <w:tcW w:type="dxa" w:w="1984"/>
            <w:tcMar>
              <w:top w:w="70" w:type="dxa"/>
              <w:start w:w="90" w:type="dxa"/>
              <w:bottom w:w="70" w:type="dxa"/>
              <w:end w:w="90" w:type="dxa"/>
            </w:tcMar>
            <w:vAlign w:val="top"/>
            <w:shd w:fill="FFFFFF"/>
          </w:tcPr>
          <w:p>
            <w:pPr>
              <w:keepLines/>
              <w:widowControl/>
              <w:spacing w:after="0" w:before="0"/>
            </w:pPr>
            <w:r>
              <w:rPr>
                <w:sz w:val="16"/>
              </w:rPr>
              <w:t>Show Chaingun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Chaingun</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cl_it_cg_hud_s</w:t>
            </w:r>
          </w:p>
        </w:tc>
        <w:tc>
          <w:tcPr>
            <w:tcW w:type="dxa" w:w="1984"/>
            <w:tcMar>
              <w:top w:w="70" w:type="dxa"/>
              <w:start w:w="90" w:type="dxa"/>
              <w:bottom w:w="70" w:type="dxa"/>
              <w:end w:w="90" w:type="dxa"/>
            </w:tcMar>
            <w:vAlign w:val="top"/>
            <w:shd w:fill="F2FAFE"/>
          </w:tcPr>
          <w:p>
            <w:pPr>
              <w:keepLines/>
              <w:widowControl/>
              <w:spacing w:after="0" w:before="0"/>
            </w:pPr>
            <w:r>
              <w:rPr>
                <w:sz w:val="16"/>
              </w:rPr>
              <w:t>Chaingun: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Chaingun</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cl_it_cg_snd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Chaingun.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Chaingun</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cl_it_cg_snd_s</w:t>
            </w:r>
          </w:p>
        </w:tc>
        <w:tc>
          <w:tcPr>
            <w:tcW w:type="dxa" w:w="1984"/>
            <w:tcMar>
              <w:top w:w="70" w:type="dxa"/>
              <w:start w:w="90" w:type="dxa"/>
              <w:bottom w:w="70" w:type="dxa"/>
              <w:end w:w="90" w:type="dxa"/>
            </w:tcMar>
            <w:vAlign w:val="top"/>
            <w:shd w:fill="F2FAFE"/>
          </w:tcPr>
          <w:p>
            <w:pPr>
              <w:keepLines/>
              <w:widowControl/>
              <w:spacing w:after="0" w:before="0"/>
            </w:pPr>
            <w:r>
              <w:rPr>
                <w:sz w:val="16"/>
              </w:rPr>
              <w:t>Chaingun: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Chaingun</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cl_it_cg_color</w:t>
            </w:r>
          </w:p>
        </w:tc>
        <w:tc>
          <w:tcPr>
            <w:tcW w:type="dxa" w:w="1984"/>
            <w:tcMar>
              <w:top w:w="70" w:type="dxa"/>
              <w:start w:w="90" w:type="dxa"/>
              <w:bottom w:w="70" w:type="dxa"/>
              <w:end w:w="90" w:type="dxa"/>
            </w:tcMar>
            <w:vAlign w:val="top"/>
            <w:shd w:fill="FFFFFF"/>
          </w:tcPr>
          <w:p>
            <w:pPr>
              <w:keepLines/>
              <w:widowControl/>
              <w:spacing w:after="0" w:before="0"/>
            </w:pPr>
            <w:r>
              <w:rPr>
                <w:sz w:val="16"/>
              </w:rPr>
              <w:t>Chaingun accent color (Default = the item colour). Applies immediately. [Default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Machinegun</w:t>
            </w:r>
          </w:p>
        </w:tc>
        <w:tc>
          <w:tcPr>
            <w:tcW w:type="dxa" w:w="1984"/>
            <w:tcMar>
              <w:top w:w="70" w:type="dxa"/>
              <w:start w:w="90" w:type="dxa"/>
              <w:bottom w:w="70" w:type="dxa"/>
              <w:end w:w="90" w:type="dxa"/>
            </w:tcMar>
            <w:vAlign w:val="top"/>
            <w:shd w:fill="F2FAFE"/>
          </w:tcPr>
          <w:p>
            <w:pPr>
              <w:keepLines/>
              <w:widowControl/>
              <w:spacing w:after="0" w:before="0"/>
            </w:pPr>
            <w:r>
              <w:rPr>
                <w:sz w:val="16"/>
              </w:rPr>
              <w:t>Machinegun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Machinegun</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cl_it_mg_hud</w:t>
            </w:r>
          </w:p>
        </w:tc>
        <w:tc>
          <w:tcPr>
            <w:tcW w:type="dxa" w:w="1984"/>
            <w:tcMar>
              <w:top w:w="70" w:type="dxa"/>
              <w:start w:w="90" w:type="dxa"/>
              <w:bottom w:w="70" w:type="dxa"/>
              <w:end w:w="90" w:type="dxa"/>
            </w:tcMar>
            <w:vAlign w:val="top"/>
            <w:shd w:fill="FFFFFF"/>
          </w:tcPr>
          <w:p>
            <w:pPr>
              <w:keepLines/>
              <w:widowControl/>
              <w:spacing w:after="0" w:before="0"/>
            </w:pPr>
            <w:r>
              <w:rPr>
                <w:sz w:val="16"/>
              </w:rPr>
              <w:t>Show Machinegun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Machinegun</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cl_it_mg_hud_s</w:t>
            </w:r>
          </w:p>
        </w:tc>
        <w:tc>
          <w:tcPr>
            <w:tcW w:type="dxa" w:w="1984"/>
            <w:tcMar>
              <w:top w:w="70" w:type="dxa"/>
              <w:start w:w="90" w:type="dxa"/>
              <w:bottom w:w="70" w:type="dxa"/>
              <w:end w:w="90" w:type="dxa"/>
            </w:tcMar>
            <w:vAlign w:val="top"/>
            <w:shd w:fill="F2FAFE"/>
          </w:tcPr>
          <w:p>
            <w:pPr>
              <w:keepLines/>
              <w:widowControl/>
              <w:spacing w:after="0" w:before="0"/>
            </w:pPr>
            <w:r>
              <w:rPr>
                <w:sz w:val="16"/>
              </w:rPr>
              <w:t>Machinegun: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Machinegun</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cl_it_mg_snd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Machinegun.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Machinegun</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cl_it_mg_snd_s</w:t>
            </w:r>
          </w:p>
        </w:tc>
        <w:tc>
          <w:tcPr>
            <w:tcW w:type="dxa" w:w="1984"/>
            <w:tcMar>
              <w:top w:w="70" w:type="dxa"/>
              <w:start w:w="90" w:type="dxa"/>
              <w:bottom w:w="70" w:type="dxa"/>
              <w:end w:w="90" w:type="dxa"/>
            </w:tcMar>
            <w:vAlign w:val="top"/>
            <w:shd w:fill="F2FAFE"/>
          </w:tcPr>
          <w:p>
            <w:pPr>
              <w:keepLines/>
              <w:widowControl/>
              <w:spacing w:after="0" w:before="0"/>
            </w:pPr>
            <w:r>
              <w:rPr>
                <w:sz w:val="16"/>
              </w:rPr>
              <w:t>Machinegun: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Machinegun</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cl_it_mg_color</w:t>
            </w:r>
          </w:p>
        </w:tc>
        <w:tc>
          <w:tcPr>
            <w:tcW w:type="dxa" w:w="1984"/>
            <w:tcMar>
              <w:top w:w="70" w:type="dxa"/>
              <w:start w:w="90" w:type="dxa"/>
              <w:bottom w:w="70" w:type="dxa"/>
              <w:end w:w="90" w:type="dxa"/>
            </w:tcMar>
            <w:vAlign w:val="top"/>
            <w:shd w:fill="FFFFFF"/>
          </w:tcPr>
          <w:p>
            <w:pPr>
              <w:keepLines/>
              <w:widowControl/>
              <w:spacing w:after="0" w:before="0"/>
            </w:pPr>
            <w:r>
              <w:rPr>
                <w:sz w:val="16"/>
              </w:rPr>
              <w:t>Machinegun accent color (Default = the item colour). Applies immediately. [Default / Dark / Grey / Brown / Dark red / Red / Orange / Gold / Yellow / Green-yellow / Green / Lime / Pure green / Mint / Cyan / Sky / Aqua / Blue / Azure / Magenta / Violet / White]</w:t>
            </w:r>
          </w:p>
        </w:tc>
      </w:tr>
    </w:tbl>
    <w:p>
      <w:pPr>
        <w:spacing w:after="20"/>
      </w:pPr>
    </w:p>
    <w:p>
      <w:pPr>
        <w:pStyle w:val="Heading3"/>
      </w:pPr>
      <w:r>
        <w:t>Per-item — Shotguns &amp; Grenades (</w:t>
      </w:r>
      <w:r>
        <w:rPr>
          <w:rFonts w:ascii="Cascadia Mono" w:hAnsi="Cascadia Mono" w:eastAsia="Cascadia Mono"/>
          <w:color w:val="153A5B"/>
          <w:sz w:val="17"/>
        </w:rPr>
        <w:t>q2prox_lit_adv_wpn_close</w:t>
      </w:r>
      <w:r>
        <w:t>)</w:t>
      </w:r>
    </w:p>
    <w:p>
      <w:pPr>
        <w:widowControl/>
      </w:pPr>
      <w:r>
        <w:t>Path: Main menu → Online Play Setup → Live Item Timers → Per-item HUD / Sound / Color → Per-item — Weapons → Per-item — Shotguns &amp; Grenades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Shotgun</w:t>
            </w:r>
          </w:p>
        </w:tc>
        <w:tc>
          <w:tcPr>
            <w:tcW w:type="dxa" w:w="1984"/>
            <w:tcMar>
              <w:top w:w="70" w:type="dxa"/>
              <w:start w:w="90" w:type="dxa"/>
              <w:bottom w:w="70" w:type="dxa"/>
              <w:end w:w="90" w:type="dxa"/>
            </w:tcMar>
            <w:vAlign w:val="top"/>
            <w:shd w:fill="F2FAFE"/>
          </w:tcPr>
          <w:p>
            <w:pPr>
              <w:keepLines/>
              <w:widowControl/>
              <w:spacing w:after="0" w:before="0"/>
            </w:pPr>
            <w:r>
              <w:rPr>
                <w:sz w:val="16"/>
              </w:rPr>
              <w:t>Shotgun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Shotgun</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cl_it_sg_hud</w:t>
            </w:r>
          </w:p>
        </w:tc>
        <w:tc>
          <w:tcPr>
            <w:tcW w:type="dxa" w:w="1984"/>
            <w:tcMar>
              <w:top w:w="70" w:type="dxa"/>
              <w:start w:w="90" w:type="dxa"/>
              <w:bottom w:w="70" w:type="dxa"/>
              <w:end w:w="90" w:type="dxa"/>
            </w:tcMar>
            <w:vAlign w:val="top"/>
            <w:shd w:fill="FFFFFF"/>
          </w:tcPr>
          <w:p>
            <w:pPr>
              <w:keepLines/>
              <w:widowControl/>
              <w:spacing w:after="0" w:before="0"/>
            </w:pPr>
            <w:r>
              <w:rPr>
                <w:sz w:val="16"/>
              </w:rPr>
              <w:t>Show Shotgun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Shotgun</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cl_it_sg_hud_s</w:t>
            </w:r>
          </w:p>
        </w:tc>
        <w:tc>
          <w:tcPr>
            <w:tcW w:type="dxa" w:w="1984"/>
            <w:tcMar>
              <w:top w:w="70" w:type="dxa"/>
              <w:start w:w="90" w:type="dxa"/>
              <w:bottom w:w="70" w:type="dxa"/>
              <w:end w:w="90" w:type="dxa"/>
            </w:tcMar>
            <w:vAlign w:val="top"/>
            <w:shd w:fill="F2FAFE"/>
          </w:tcPr>
          <w:p>
            <w:pPr>
              <w:keepLines/>
              <w:widowControl/>
              <w:spacing w:after="0" w:before="0"/>
            </w:pPr>
            <w:r>
              <w:rPr>
                <w:sz w:val="16"/>
              </w:rPr>
              <w:t>Shotgun: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Shotgun</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cl_it_sg_snd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Shotgun.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Shotgun</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cl_it_sg_snd_s</w:t>
            </w:r>
          </w:p>
        </w:tc>
        <w:tc>
          <w:tcPr>
            <w:tcW w:type="dxa" w:w="1984"/>
            <w:tcMar>
              <w:top w:w="70" w:type="dxa"/>
              <w:start w:w="90" w:type="dxa"/>
              <w:bottom w:w="70" w:type="dxa"/>
              <w:end w:w="90" w:type="dxa"/>
            </w:tcMar>
            <w:vAlign w:val="top"/>
            <w:shd w:fill="F2FAFE"/>
          </w:tcPr>
          <w:p>
            <w:pPr>
              <w:keepLines/>
              <w:widowControl/>
              <w:spacing w:after="0" w:before="0"/>
            </w:pPr>
            <w:r>
              <w:rPr>
                <w:sz w:val="16"/>
              </w:rPr>
              <w:t>Shotgun: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Shotgun</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cl_it_sg_color</w:t>
            </w:r>
          </w:p>
        </w:tc>
        <w:tc>
          <w:tcPr>
            <w:tcW w:type="dxa" w:w="1984"/>
            <w:tcMar>
              <w:top w:w="70" w:type="dxa"/>
              <w:start w:w="90" w:type="dxa"/>
              <w:bottom w:w="70" w:type="dxa"/>
              <w:end w:w="90" w:type="dxa"/>
            </w:tcMar>
            <w:vAlign w:val="top"/>
            <w:shd w:fill="FFFFFF"/>
          </w:tcPr>
          <w:p>
            <w:pPr>
              <w:keepLines/>
              <w:widowControl/>
              <w:spacing w:after="0" w:before="0"/>
            </w:pPr>
            <w:r>
              <w:rPr>
                <w:sz w:val="16"/>
              </w:rPr>
              <w:t>Shotgun accent color (Default = the item colour). Applies immediately. [Default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Super Shotgun</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cl_it_ssg_hud</w:t>
            </w:r>
          </w:p>
        </w:tc>
        <w:tc>
          <w:tcPr>
            <w:tcW w:type="dxa" w:w="1984"/>
            <w:tcMar>
              <w:top w:w="70" w:type="dxa"/>
              <w:start w:w="90" w:type="dxa"/>
              <w:bottom w:w="70" w:type="dxa"/>
              <w:end w:w="90" w:type="dxa"/>
            </w:tcMar>
            <w:vAlign w:val="top"/>
            <w:shd w:fill="FFFFFF"/>
          </w:tcPr>
          <w:p>
            <w:pPr>
              <w:keepLines/>
              <w:widowControl/>
              <w:spacing w:after="0" w:before="0"/>
            </w:pPr>
            <w:r>
              <w:rPr>
                <w:sz w:val="16"/>
              </w:rPr>
              <w:t>Show Super Shotgun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cl_it_ssg_hud_s</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Super Shotgun</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cl_it_ssg_snd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Super Shotgun.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cl_it_ssg_snd_s</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Super Shotgun</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cl_it_ssg_color</w:t>
            </w:r>
          </w:p>
        </w:tc>
        <w:tc>
          <w:tcPr>
            <w:tcW w:type="dxa" w:w="1984"/>
            <w:tcMar>
              <w:top w:w="70" w:type="dxa"/>
              <w:start w:w="90" w:type="dxa"/>
              <w:bottom w:w="70" w:type="dxa"/>
              <w:end w:w="90" w:type="dxa"/>
            </w:tcMar>
            <w:vAlign w:val="top"/>
            <w:shd w:fill="FFFFFF"/>
          </w:tcPr>
          <w:p>
            <w:pPr>
              <w:keepLines/>
              <w:widowControl/>
              <w:spacing w:after="0" w:before="0"/>
            </w:pPr>
            <w:r>
              <w:rPr>
                <w:sz w:val="16"/>
              </w:rPr>
              <w:t>Super Shotgun accent color (Default = the item colour). Applies immediately. [Default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Grenades</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Hand Grenades</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cl_it_hg_hud</w:t>
            </w:r>
          </w:p>
        </w:tc>
        <w:tc>
          <w:tcPr>
            <w:tcW w:type="dxa" w:w="1984"/>
            <w:tcMar>
              <w:top w:w="70" w:type="dxa"/>
              <w:start w:w="90" w:type="dxa"/>
              <w:bottom w:w="70" w:type="dxa"/>
              <w:end w:w="90" w:type="dxa"/>
            </w:tcMar>
            <w:vAlign w:val="top"/>
            <w:shd w:fill="FFFFFF"/>
          </w:tcPr>
          <w:p>
            <w:pPr>
              <w:keepLines/>
              <w:widowControl/>
              <w:spacing w:after="0" w:before="0"/>
            </w:pPr>
            <w:r>
              <w:rPr>
                <w:sz w:val="16"/>
              </w:rPr>
              <w:t>Show Hand Grenades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Grenades</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cl_it_hg_hud_s</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Grenades: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Hand Grenades</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cl_it_hg_snd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Hand Grenades.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Grenades</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cl_it_hg_snd_s</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Grenades: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Hand Grenades</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cl_it_hg_color</w:t>
            </w:r>
          </w:p>
        </w:tc>
        <w:tc>
          <w:tcPr>
            <w:tcW w:type="dxa" w:w="1984"/>
            <w:tcMar>
              <w:top w:w="70" w:type="dxa"/>
              <w:start w:w="90" w:type="dxa"/>
              <w:bottom w:w="70" w:type="dxa"/>
              <w:end w:w="90" w:type="dxa"/>
            </w:tcMar>
            <w:vAlign w:val="top"/>
            <w:shd w:fill="FFFFFF"/>
          </w:tcPr>
          <w:p>
            <w:pPr>
              <w:keepLines/>
              <w:widowControl/>
              <w:spacing w:after="0" w:before="0"/>
            </w:pPr>
            <w:r>
              <w:rPr>
                <w:sz w:val="16"/>
              </w:rPr>
              <w:t>Hand Grenades accent color (Default = the item colour). Applies immediately. [Default / Dark / Grey / Brown / Dark red / Red / Orange / Gold / Yellow / Green-yellow / Green / Lime / Pure green / Mint / Cyan / Sky / Aqua / Blue / Azure / Magenta / Violet / White]</w:t>
            </w:r>
          </w:p>
        </w:tc>
      </w:tr>
    </w:tbl>
    <w:p>
      <w:pPr>
        <w:spacing w:after="20"/>
      </w:pPr>
    </w:p>
    <w:p>
      <w:pPr>
        <w:pStyle w:val="Heading3"/>
      </w:pPr>
      <w:r>
        <w:t>Per-item — Other (</w:t>
      </w:r>
      <w:r>
        <w:rPr>
          <w:rFonts w:ascii="Cascadia Mono" w:hAnsi="Cascadia Mono" w:eastAsia="Cascadia Mono"/>
          <w:color w:val="153A5B"/>
          <w:sz w:val="17"/>
        </w:rPr>
        <w:t>q2prox_lit_adv_misc</w:t>
      </w:r>
      <w:r>
        <w:t>)</w:t>
      </w:r>
    </w:p>
    <w:p>
      <w:pPr>
        <w:widowControl/>
      </w:pPr>
      <w:r>
        <w:t>Path: Main menu → Online Play Setup → Live Item Timers → Per-item HUD / Sound / Color → Per-item — Other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Mega</w:t>
            </w:r>
          </w:p>
        </w:tc>
        <w:tc>
          <w:tcPr>
            <w:tcW w:type="dxa" w:w="1984"/>
            <w:tcMar>
              <w:top w:w="70" w:type="dxa"/>
              <w:start w:w="90" w:type="dxa"/>
              <w:bottom w:w="70" w:type="dxa"/>
              <w:end w:w="90" w:type="dxa"/>
            </w:tcMar>
            <w:vAlign w:val="top"/>
            <w:shd w:fill="F2FAFE"/>
          </w:tcPr>
          <w:p>
            <w:pPr>
              <w:keepLines/>
              <w:widowControl/>
              <w:spacing w:after="0" w:before="0"/>
            </w:pPr>
            <w:r>
              <w:rPr>
                <w:sz w:val="16"/>
              </w:rPr>
              <w:t>Mega</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Mega</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cl_it_mh_hud</w:t>
            </w:r>
          </w:p>
        </w:tc>
        <w:tc>
          <w:tcPr>
            <w:tcW w:type="dxa" w:w="1984"/>
            <w:tcMar>
              <w:top w:w="70" w:type="dxa"/>
              <w:start w:w="90" w:type="dxa"/>
              <w:bottom w:w="70" w:type="dxa"/>
              <w:end w:w="90" w:type="dxa"/>
            </w:tcMar>
            <w:vAlign w:val="top"/>
            <w:shd w:fill="FFFFFF"/>
          </w:tcPr>
          <w:p>
            <w:pPr>
              <w:keepLines/>
              <w:widowControl/>
              <w:spacing w:after="0" w:before="0"/>
            </w:pPr>
            <w:r>
              <w:rPr>
                <w:sz w:val="16"/>
              </w:rPr>
              <w:t>Show Mega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Mega</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cl_it_mh_hud_s</w:t>
            </w:r>
          </w:p>
        </w:tc>
        <w:tc>
          <w:tcPr>
            <w:tcW w:type="dxa" w:w="1984"/>
            <w:tcMar>
              <w:top w:w="70" w:type="dxa"/>
              <w:start w:w="90" w:type="dxa"/>
              <w:bottom w:w="70" w:type="dxa"/>
              <w:end w:w="90" w:type="dxa"/>
            </w:tcMar>
            <w:vAlign w:val="top"/>
            <w:shd w:fill="F2FAFE"/>
          </w:tcPr>
          <w:p>
            <w:pPr>
              <w:keepLines/>
              <w:widowControl/>
              <w:spacing w:after="0" w:before="0"/>
            </w:pPr>
            <w:r>
              <w:rPr>
                <w:sz w:val="16"/>
              </w:rPr>
              <w:t>Mega: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Mega</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cl_it_mh_snd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Mega.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Mega</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cl_it_mh_snd_s</w:t>
            </w:r>
          </w:p>
        </w:tc>
        <w:tc>
          <w:tcPr>
            <w:tcW w:type="dxa" w:w="1984"/>
            <w:tcMar>
              <w:top w:w="70" w:type="dxa"/>
              <w:start w:w="90" w:type="dxa"/>
              <w:bottom w:w="70" w:type="dxa"/>
              <w:end w:w="90" w:type="dxa"/>
            </w:tcMar>
            <w:vAlign w:val="top"/>
            <w:shd w:fill="F2FAFE"/>
          </w:tcPr>
          <w:p>
            <w:pPr>
              <w:keepLines/>
              <w:widowControl/>
              <w:spacing w:after="0" w:before="0"/>
            </w:pPr>
            <w:r>
              <w:rPr>
                <w:sz w:val="16"/>
              </w:rPr>
              <w:t>Mega: seconds before respawn to start sounds and turn the cell red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Mega</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cl_it_mh_color</w:t>
            </w:r>
          </w:p>
        </w:tc>
        <w:tc>
          <w:tcPr>
            <w:tcW w:type="dxa" w:w="1984"/>
            <w:tcMar>
              <w:top w:w="70" w:type="dxa"/>
              <w:start w:w="90" w:type="dxa"/>
              <w:bottom w:w="70" w:type="dxa"/>
              <w:end w:w="90" w:type="dxa"/>
            </w:tcMar>
            <w:vAlign w:val="top"/>
            <w:shd w:fill="FFFFFF"/>
          </w:tcPr>
          <w:p>
            <w:pPr>
              <w:keepLines/>
              <w:widowControl/>
              <w:spacing w:after="0" w:before="0"/>
            </w:pPr>
            <w:r>
              <w:rPr>
                <w:sz w:val="16"/>
              </w:rPr>
              <w:t>Mega accent color (Default = the item colour). Applies immediately. [Default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Silencer</w:t>
            </w:r>
          </w:p>
        </w:tc>
        <w:tc>
          <w:tcPr>
            <w:tcW w:type="dxa" w:w="1984"/>
            <w:tcMar>
              <w:top w:w="70" w:type="dxa"/>
              <w:start w:w="90" w:type="dxa"/>
              <w:bottom w:w="70" w:type="dxa"/>
              <w:end w:w="90" w:type="dxa"/>
            </w:tcMar>
            <w:vAlign w:val="top"/>
            <w:shd w:fill="F2FAFE"/>
          </w:tcPr>
          <w:p>
            <w:pPr>
              <w:keepLines/>
              <w:widowControl/>
              <w:spacing w:after="0" w:before="0"/>
            </w:pPr>
            <w:r>
              <w:rPr>
                <w:sz w:val="16"/>
              </w:rPr>
              <w:t>Silencer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Silencer</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cl_it_sil_hud</w:t>
            </w:r>
          </w:p>
        </w:tc>
        <w:tc>
          <w:tcPr>
            <w:tcW w:type="dxa" w:w="1984"/>
            <w:tcMar>
              <w:top w:w="70" w:type="dxa"/>
              <w:start w:w="90" w:type="dxa"/>
              <w:bottom w:w="70" w:type="dxa"/>
              <w:end w:w="90" w:type="dxa"/>
            </w:tcMar>
            <w:vAlign w:val="top"/>
            <w:shd w:fill="FFFFFF"/>
          </w:tcPr>
          <w:p>
            <w:pPr>
              <w:keepLines/>
              <w:widowControl/>
              <w:spacing w:after="0" w:before="0"/>
            </w:pPr>
            <w:r>
              <w:rPr>
                <w:sz w:val="16"/>
              </w:rPr>
              <w:t>Show Silencer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Silencer</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cl_it_sil_hud_s</w:t>
            </w:r>
          </w:p>
        </w:tc>
        <w:tc>
          <w:tcPr>
            <w:tcW w:type="dxa" w:w="1984"/>
            <w:tcMar>
              <w:top w:w="70" w:type="dxa"/>
              <w:start w:w="90" w:type="dxa"/>
              <w:bottom w:w="70" w:type="dxa"/>
              <w:end w:w="90" w:type="dxa"/>
            </w:tcMar>
            <w:vAlign w:val="top"/>
            <w:shd w:fill="F2FAFE"/>
          </w:tcPr>
          <w:p>
            <w:pPr>
              <w:keepLines/>
              <w:widowControl/>
              <w:spacing w:after="0" w:before="0"/>
            </w:pPr>
            <w:r>
              <w:rPr>
                <w:sz w:val="16"/>
              </w:rPr>
              <w:t>Silencer: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Silencer</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cl_it_sil_snd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Silencer.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Silencer</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cl_it_sil_snd_s</w:t>
            </w:r>
          </w:p>
        </w:tc>
        <w:tc>
          <w:tcPr>
            <w:tcW w:type="dxa" w:w="1984"/>
            <w:tcMar>
              <w:top w:w="70" w:type="dxa"/>
              <w:start w:w="90" w:type="dxa"/>
              <w:bottom w:w="70" w:type="dxa"/>
              <w:end w:w="90" w:type="dxa"/>
            </w:tcMar>
            <w:vAlign w:val="top"/>
            <w:shd w:fill="F2FAFE"/>
          </w:tcPr>
          <w:p>
            <w:pPr>
              <w:keepLines/>
              <w:widowControl/>
              <w:spacing w:after="0" w:before="0"/>
            </w:pPr>
            <w:r>
              <w:rPr>
                <w:sz w:val="16"/>
              </w:rPr>
              <w:t>Silencer: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Silencer</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cl_it_sil_color</w:t>
            </w:r>
          </w:p>
        </w:tc>
        <w:tc>
          <w:tcPr>
            <w:tcW w:type="dxa" w:w="1984"/>
            <w:tcMar>
              <w:top w:w="70" w:type="dxa"/>
              <w:start w:w="90" w:type="dxa"/>
              <w:bottom w:w="70" w:type="dxa"/>
              <w:end w:w="90" w:type="dxa"/>
            </w:tcMar>
            <w:vAlign w:val="top"/>
            <w:shd w:fill="FFFFFF"/>
          </w:tcPr>
          <w:p>
            <w:pPr>
              <w:keepLines/>
              <w:widowControl/>
              <w:spacing w:after="0" w:before="0"/>
            </w:pPr>
            <w:r>
              <w:rPr>
                <w:sz w:val="16"/>
              </w:rPr>
              <w:t>Silencer accent color (Default = the item colour). Applies immediately. [Default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Rebreather</w:t>
            </w:r>
          </w:p>
        </w:tc>
        <w:tc>
          <w:tcPr>
            <w:tcW w:type="dxa" w:w="1984"/>
            <w:tcMar>
              <w:top w:w="70" w:type="dxa"/>
              <w:start w:w="90" w:type="dxa"/>
              <w:bottom w:w="70" w:type="dxa"/>
              <w:end w:w="90" w:type="dxa"/>
            </w:tcMar>
            <w:vAlign w:val="top"/>
            <w:shd w:fill="F2FAFE"/>
          </w:tcPr>
          <w:p>
            <w:pPr>
              <w:keepLines/>
              <w:widowControl/>
              <w:spacing w:after="0" w:before="0"/>
            </w:pPr>
            <w:r>
              <w:rPr>
                <w:sz w:val="16"/>
              </w:rPr>
              <w:t>Rebreather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Rebreather</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cl_it_reb_hud</w:t>
            </w:r>
          </w:p>
        </w:tc>
        <w:tc>
          <w:tcPr>
            <w:tcW w:type="dxa" w:w="1984"/>
            <w:tcMar>
              <w:top w:w="70" w:type="dxa"/>
              <w:start w:w="90" w:type="dxa"/>
              <w:bottom w:w="70" w:type="dxa"/>
              <w:end w:w="90" w:type="dxa"/>
            </w:tcMar>
            <w:vAlign w:val="top"/>
            <w:shd w:fill="FFFFFF"/>
          </w:tcPr>
          <w:p>
            <w:pPr>
              <w:keepLines/>
              <w:widowControl/>
              <w:spacing w:after="0" w:before="0"/>
            </w:pPr>
            <w:r>
              <w:rPr>
                <w:sz w:val="16"/>
              </w:rPr>
              <w:t>Show Rebreather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Rebreather</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cl_it_reb_hud_s</w:t>
            </w:r>
          </w:p>
        </w:tc>
        <w:tc>
          <w:tcPr>
            <w:tcW w:type="dxa" w:w="1984"/>
            <w:tcMar>
              <w:top w:w="70" w:type="dxa"/>
              <w:start w:w="90" w:type="dxa"/>
              <w:bottom w:w="70" w:type="dxa"/>
              <w:end w:w="90" w:type="dxa"/>
            </w:tcMar>
            <w:vAlign w:val="top"/>
            <w:shd w:fill="F2FAFE"/>
          </w:tcPr>
          <w:p>
            <w:pPr>
              <w:keepLines/>
              <w:widowControl/>
              <w:spacing w:after="0" w:before="0"/>
            </w:pPr>
            <w:r>
              <w:rPr>
                <w:sz w:val="16"/>
              </w:rPr>
              <w:t>Rebreather: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Rebreather</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cl_it_reb_snd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Rebreather.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Rebreather</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cl_it_reb_snd_s</w:t>
            </w:r>
          </w:p>
        </w:tc>
        <w:tc>
          <w:tcPr>
            <w:tcW w:type="dxa" w:w="1984"/>
            <w:tcMar>
              <w:top w:w="70" w:type="dxa"/>
              <w:start w:w="90" w:type="dxa"/>
              <w:bottom w:w="70" w:type="dxa"/>
              <w:end w:w="90" w:type="dxa"/>
            </w:tcMar>
            <w:vAlign w:val="top"/>
            <w:shd w:fill="F2FAFE"/>
          </w:tcPr>
          <w:p>
            <w:pPr>
              <w:keepLines/>
              <w:widowControl/>
              <w:spacing w:after="0" w:before="0"/>
            </w:pPr>
            <w:r>
              <w:rPr>
                <w:sz w:val="16"/>
              </w:rPr>
              <w:t>Rebreather: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Rebreather</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cl_it_reb_color</w:t>
            </w:r>
          </w:p>
        </w:tc>
        <w:tc>
          <w:tcPr>
            <w:tcW w:type="dxa" w:w="1984"/>
            <w:tcMar>
              <w:top w:w="70" w:type="dxa"/>
              <w:start w:w="90" w:type="dxa"/>
              <w:bottom w:w="70" w:type="dxa"/>
              <w:end w:w="90" w:type="dxa"/>
            </w:tcMar>
            <w:vAlign w:val="top"/>
            <w:shd w:fill="FFFFFF"/>
          </w:tcPr>
          <w:p>
            <w:pPr>
              <w:keepLines/>
              <w:widowControl/>
              <w:spacing w:after="0" w:before="0"/>
            </w:pPr>
            <w:r>
              <w:rPr>
                <w:sz w:val="16"/>
              </w:rPr>
              <w:t>Rebreather accent color (Default = the item colour). Applies immediately. [Default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Environment Suit</w:t>
            </w:r>
          </w:p>
        </w:tc>
        <w:tc>
          <w:tcPr>
            <w:tcW w:type="dxa" w:w="1984"/>
            <w:tcMar>
              <w:top w:w="70" w:type="dxa"/>
              <w:start w:w="90" w:type="dxa"/>
              <w:bottom w:w="70" w:type="dxa"/>
              <w:end w:w="90" w:type="dxa"/>
            </w:tcMar>
            <w:vAlign w:val="top"/>
            <w:shd w:fill="F2FAFE"/>
          </w:tcPr>
          <w:p>
            <w:pPr>
              <w:keepLines/>
              <w:widowControl/>
              <w:spacing w:after="0" w:before="0"/>
            </w:pPr>
            <w:r>
              <w:rPr>
                <w:sz w:val="16"/>
              </w:rPr>
              <w:t>Environment Suit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Environment Suit</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cl_it_env_hud</w:t>
            </w:r>
          </w:p>
        </w:tc>
        <w:tc>
          <w:tcPr>
            <w:tcW w:type="dxa" w:w="1984"/>
            <w:tcMar>
              <w:top w:w="70" w:type="dxa"/>
              <w:start w:w="90" w:type="dxa"/>
              <w:bottom w:w="70" w:type="dxa"/>
              <w:end w:w="90" w:type="dxa"/>
            </w:tcMar>
            <w:vAlign w:val="top"/>
            <w:shd w:fill="FFFFFF"/>
          </w:tcPr>
          <w:p>
            <w:pPr>
              <w:keepLines/>
              <w:widowControl/>
              <w:spacing w:after="0" w:before="0"/>
            </w:pPr>
            <w:r>
              <w:rPr>
                <w:sz w:val="16"/>
              </w:rPr>
              <w:t>Show Environment Suit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Environment Suit</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cl_it_env_hud_s</w:t>
            </w:r>
          </w:p>
        </w:tc>
        <w:tc>
          <w:tcPr>
            <w:tcW w:type="dxa" w:w="1984"/>
            <w:tcMar>
              <w:top w:w="70" w:type="dxa"/>
              <w:start w:w="90" w:type="dxa"/>
              <w:bottom w:w="70" w:type="dxa"/>
              <w:end w:w="90" w:type="dxa"/>
            </w:tcMar>
            <w:vAlign w:val="top"/>
            <w:shd w:fill="F2FAFE"/>
          </w:tcPr>
          <w:p>
            <w:pPr>
              <w:keepLines/>
              <w:widowControl/>
              <w:spacing w:after="0" w:before="0"/>
            </w:pPr>
            <w:r>
              <w:rPr>
                <w:sz w:val="16"/>
              </w:rPr>
              <w:t>Environment Suit: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Environment Suit</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cl_it_env_snd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Environment Suit.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Environment Suit</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cl_it_env_snd_s</w:t>
            </w:r>
          </w:p>
        </w:tc>
        <w:tc>
          <w:tcPr>
            <w:tcW w:type="dxa" w:w="1984"/>
            <w:tcMar>
              <w:top w:w="70" w:type="dxa"/>
              <w:start w:w="90" w:type="dxa"/>
              <w:bottom w:w="70" w:type="dxa"/>
              <w:end w:w="90" w:type="dxa"/>
            </w:tcMar>
            <w:vAlign w:val="top"/>
            <w:shd w:fill="F2FAFE"/>
          </w:tcPr>
          <w:p>
            <w:pPr>
              <w:keepLines/>
              <w:widowControl/>
              <w:spacing w:after="0" w:before="0"/>
            </w:pPr>
            <w:r>
              <w:rPr>
                <w:sz w:val="16"/>
              </w:rPr>
              <w:t>Environment Suit: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Environment Suit</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cl_it_env_color</w:t>
            </w:r>
          </w:p>
        </w:tc>
        <w:tc>
          <w:tcPr>
            <w:tcW w:type="dxa" w:w="1984"/>
            <w:tcMar>
              <w:top w:w="70" w:type="dxa"/>
              <w:start w:w="90" w:type="dxa"/>
              <w:bottom w:w="70" w:type="dxa"/>
              <w:end w:w="90" w:type="dxa"/>
            </w:tcMar>
            <w:vAlign w:val="top"/>
            <w:shd w:fill="FFFFFF"/>
          </w:tcPr>
          <w:p>
            <w:pPr>
              <w:keepLines/>
              <w:widowControl/>
              <w:spacing w:after="0" w:before="0"/>
            </w:pPr>
            <w:r>
              <w:rPr>
                <w:sz w:val="16"/>
              </w:rPr>
              <w:t>Environment Suit accent color (Default = the item colour). Applies immediately. [Default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Adrenaline</w:t>
            </w:r>
          </w:p>
        </w:tc>
        <w:tc>
          <w:tcPr>
            <w:tcW w:type="dxa" w:w="1984"/>
            <w:tcMar>
              <w:top w:w="70" w:type="dxa"/>
              <w:start w:w="90" w:type="dxa"/>
              <w:bottom w:w="70" w:type="dxa"/>
              <w:end w:w="90" w:type="dxa"/>
            </w:tcMar>
            <w:vAlign w:val="top"/>
            <w:shd w:fill="F2FAFE"/>
          </w:tcPr>
          <w:p>
            <w:pPr>
              <w:keepLines/>
              <w:widowControl/>
              <w:spacing w:after="0" w:before="0"/>
            </w:pPr>
            <w:r>
              <w:rPr>
                <w:sz w:val="16"/>
              </w:rPr>
              <w:t>Adrenaline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Adrenaline</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cl_it_adr_hud</w:t>
            </w:r>
          </w:p>
        </w:tc>
        <w:tc>
          <w:tcPr>
            <w:tcW w:type="dxa" w:w="1984"/>
            <w:tcMar>
              <w:top w:w="70" w:type="dxa"/>
              <w:start w:w="90" w:type="dxa"/>
              <w:bottom w:w="70" w:type="dxa"/>
              <w:end w:w="90" w:type="dxa"/>
            </w:tcMar>
            <w:vAlign w:val="top"/>
            <w:shd w:fill="FFFFFF"/>
          </w:tcPr>
          <w:p>
            <w:pPr>
              <w:keepLines/>
              <w:widowControl/>
              <w:spacing w:after="0" w:before="0"/>
            </w:pPr>
            <w:r>
              <w:rPr>
                <w:sz w:val="16"/>
              </w:rPr>
              <w:t>Show Adrenaline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Adrenaline</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cl_it_adr_hud_s</w:t>
            </w:r>
          </w:p>
        </w:tc>
        <w:tc>
          <w:tcPr>
            <w:tcW w:type="dxa" w:w="1984"/>
            <w:tcMar>
              <w:top w:w="70" w:type="dxa"/>
              <w:start w:w="90" w:type="dxa"/>
              <w:bottom w:w="70" w:type="dxa"/>
              <w:end w:w="90" w:type="dxa"/>
            </w:tcMar>
            <w:vAlign w:val="top"/>
            <w:shd w:fill="F2FAFE"/>
          </w:tcPr>
          <w:p>
            <w:pPr>
              <w:keepLines/>
              <w:widowControl/>
              <w:spacing w:after="0" w:before="0"/>
            </w:pPr>
            <w:r>
              <w:rPr>
                <w:sz w:val="16"/>
              </w:rPr>
              <w:t>Adrenaline: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Adrenaline</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cl_it_adr_snd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Adrenaline.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Adrenaline</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cl_it_adr_snd_s</w:t>
            </w:r>
          </w:p>
        </w:tc>
        <w:tc>
          <w:tcPr>
            <w:tcW w:type="dxa" w:w="1984"/>
            <w:tcMar>
              <w:top w:w="70" w:type="dxa"/>
              <w:start w:w="90" w:type="dxa"/>
              <w:bottom w:w="70" w:type="dxa"/>
              <w:end w:w="90" w:type="dxa"/>
            </w:tcMar>
            <w:vAlign w:val="top"/>
            <w:shd w:fill="F2FAFE"/>
          </w:tcPr>
          <w:p>
            <w:pPr>
              <w:keepLines/>
              <w:widowControl/>
              <w:spacing w:after="0" w:before="0"/>
            </w:pPr>
            <w:r>
              <w:rPr>
                <w:sz w:val="16"/>
              </w:rPr>
              <w:t>Adrenaline: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Adrenaline</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cl_it_adr_color</w:t>
            </w:r>
          </w:p>
        </w:tc>
        <w:tc>
          <w:tcPr>
            <w:tcW w:type="dxa" w:w="1984"/>
            <w:tcMar>
              <w:top w:w="70" w:type="dxa"/>
              <w:start w:w="90" w:type="dxa"/>
              <w:bottom w:w="70" w:type="dxa"/>
              <w:end w:w="90" w:type="dxa"/>
            </w:tcMar>
            <w:vAlign w:val="top"/>
            <w:shd w:fill="FFFFFF"/>
          </w:tcPr>
          <w:p>
            <w:pPr>
              <w:keepLines/>
              <w:widowControl/>
              <w:spacing w:after="0" w:before="0"/>
            </w:pPr>
            <w:r>
              <w:rPr>
                <w:sz w:val="16"/>
              </w:rPr>
              <w:t>Adrenaline accent color (Default = the item colour). Applies immediately. [Default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Bandolier</w:t>
            </w:r>
          </w:p>
        </w:tc>
        <w:tc>
          <w:tcPr>
            <w:tcW w:type="dxa" w:w="1984"/>
            <w:tcMar>
              <w:top w:w="70" w:type="dxa"/>
              <w:start w:w="90" w:type="dxa"/>
              <w:bottom w:w="70" w:type="dxa"/>
              <w:end w:w="90" w:type="dxa"/>
            </w:tcMar>
            <w:vAlign w:val="top"/>
            <w:shd w:fill="F2FAFE"/>
          </w:tcPr>
          <w:p>
            <w:pPr>
              <w:keepLines/>
              <w:widowControl/>
              <w:spacing w:after="0" w:before="0"/>
            </w:pPr>
            <w:r>
              <w:rPr>
                <w:sz w:val="16"/>
              </w:rPr>
              <w:t>Bandolier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Bandolier</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cl_it_band_hud</w:t>
            </w:r>
          </w:p>
        </w:tc>
        <w:tc>
          <w:tcPr>
            <w:tcW w:type="dxa" w:w="1984"/>
            <w:tcMar>
              <w:top w:w="70" w:type="dxa"/>
              <w:start w:w="90" w:type="dxa"/>
              <w:bottom w:w="70" w:type="dxa"/>
              <w:end w:w="90" w:type="dxa"/>
            </w:tcMar>
            <w:vAlign w:val="top"/>
            <w:shd w:fill="FFFFFF"/>
          </w:tcPr>
          <w:p>
            <w:pPr>
              <w:keepLines/>
              <w:widowControl/>
              <w:spacing w:after="0" w:before="0"/>
            </w:pPr>
            <w:r>
              <w:rPr>
                <w:sz w:val="16"/>
              </w:rPr>
              <w:t>Show Bandolier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Bandolier</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cl_it_band_hud_s</w:t>
            </w:r>
          </w:p>
        </w:tc>
        <w:tc>
          <w:tcPr>
            <w:tcW w:type="dxa" w:w="1984"/>
            <w:tcMar>
              <w:top w:w="70" w:type="dxa"/>
              <w:start w:w="90" w:type="dxa"/>
              <w:bottom w:w="70" w:type="dxa"/>
              <w:end w:w="90" w:type="dxa"/>
            </w:tcMar>
            <w:vAlign w:val="top"/>
            <w:shd w:fill="F2FAFE"/>
          </w:tcPr>
          <w:p>
            <w:pPr>
              <w:keepLines/>
              <w:widowControl/>
              <w:spacing w:after="0" w:before="0"/>
            </w:pPr>
            <w:r>
              <w:rPr>
                <w:sz w:val="16"/>
              </w:rPr>
              <w:t>Bandolier: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Bandolier</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cl_it_band_snd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Bandolier.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Bandolier</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cl_it_band_snd_s</w:t>
            </w:r>
          </w:p>
        </w:tc>
        <w:tc>
          <w:tcPr>
            <w:tcW w:type="dxa" w:w="1984"/>
            <w:tcMar>
              <w:top w:w="70" w:type="dxa"/>
              <w:start w:w="90" w:type="dxa"/>
              <w:bottom w:w="70" w:type="dxa"/>
              <w:end w:w="90" w:type="dxa"/>
            </w:tcMar>
            <w:vAlign w:val="top"/>
            <w:shd w:fill="F2FAFE"/>
          </w:tcPr>
          <w:p>
            <w:pPr>
              <w:keepLines/>
              <w:widowControl/>
              <w:spacing w:after="0" w:before="0"/>
            </w:pPr>
            <w:r>
              <w:rPr>
                <w:sz w:val="16"/>
              </w:rPr>
              <w:t>Bandolier: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Bandolier</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cl_it_band_color</w:t>
            </w:r>
          </w:p>
        </w:tc>
        <w:tc>
          <w:tcPr>
            <w:tcW w:type="dxa" w:w="1984"/>
            <w:tcMar>
              <w:top w:w="70" w:type="dxa"/>
              <w:start w:w="90" w:type="dxa"/>
              <w:bottom w:w="70" w:type="dxa"/>
              <w:end w:w="90" w:type="dxa"/>
            </w:tcMar>
            <w:vAlign w:val="top"/>
            <w:shd w:fill="FFFFFF"/>
          </w:tcPr>
          <w:p>
            <w:pPr>
              <w:keepLines/>
              <w:widowControl/>
              <w:spacing w:after="0" w:before="0"/>
            </w:pPr>
            <w:r>
              <w:rPr>
                <w:sz w:val="16"/>
              </w:rPr>
              <w:t>Bandolier accent color (Default = the item colour). Applies immediately. [Default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Ammo Pack</w:t>
            </w:r>
          </w:p>
        </w:tc>
        <w:tc>
          <w:tcPr>
            <w:tcW w:type="dxa" w:w="1984"/>
            <w:tcMar>
              <w:top w:w="70" w:type="dxa"/>
              <w:start w:w="90" w:type="dxa"/>
              <w:bottom w:w="70" w:type="dxa"/>
              <w:end w:w="90" w:type="dxa"/>
            </w:tcMar>
            <w:vAlign w:val="top"/>
            <w:shd w:fill="F2FAFE"/>
          </w:tcPr>
          <w:p>
            <w:pPr>
              <w:keepLines/>
              <w:widowControl/>
              <w:spacing w:after="0" w:before="0"/>
            </w:pPr>
            <w:r>
              <w:rPr>
                <w:sz w:val="16"/>
              </w:rPr>
              <w:t>Ammo Pack</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Ammo Pack</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cl_it_pack_hud</w:t>
            </w:r>
          </w:p>
        </w:tc>
        <w:tc>
          <w:tcPr>
            <w:tcW w:type="dxa" w:w="1984"/>
            <w:tcMar>
              <w:top w:w="70" w:type="dxa"/>
              <w:start w:w="90" w:type="dxa"/>
              <w:bottom w:w="70" w:type="dxa"/>
              <w:end w:w="90" w:type="dxa"/>
            </w:tcMar>
            <w:vAlign w:val="top"/>
            <w:shd w:fill="FFFFFF"/>
          </w:tcPr>
          <w:p>
            <w:pPr>
              <w:keepLines/>
              <w:widowControl/>
              <w:spacing w:after="0" w:before="0"/>
            </w:pPr>
            <w:r>
              <w:rPr>
                <w:sz w:val="16"/>
              </w:rPr>
              <w:t>Show Ammo Pack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Ammo Pack</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cl_it_pack_hud_s</w:t>
            </w:r>
          </w:p>
        </w:tc>
        <w:tc>
          <w:tcPr>
            <w:tcW w:type="dxa" w:w="1984"/>
            <w:tcMar>
              <w:top w:w="70" w:type="dxa"/>
              <w:start w:w="90" w:type="dxa"/>
              <w:bottom w:w="70" w:type="dxa"/>
              <w:end w:w="90" w:type="dxa"/>
            </w:tcMar>
            <w:vAlign w:val="top"/>
            <w:shd w:fill="F2FAFE"/>
          </w:tcPr>
          <w:p>
            <w:pPr>
              <w:keepLines/>
              <w:widowControl/>
              <w:spacing w:after="0" w:before="0"/>
            </w:pPr>
            <w:r>
              <w:rPr>
                <w:sz w:val="16"/>
              </w:rPr>
              <w:t>Ammo Pack: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Ammo Pack</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cl_it_pack_snd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Ammo Pack.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Ammo Pack</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cl_it_pack_snd_s</w:t>
            </w:r>
          </w:p>
        </w:tc>
        <w:tc>
          <w:tcPr>
            <w:tcW w:type="dxa" w:w="1984"/>
            <w:tcMar>
              <w:top w:w="70" w:type="dxa"/>
              <w:start w:w="90" w:type="dxa"/>
              <w:bottom w:w="70" w:type="dxa"/>
              <w:end w:w="90" w:type="dxa"/>
            </w:tcMar>
            <w:vAlign w:val="top"/>
            <w:shd w:fill="F2FAFE"/>
          </w:tcPr>
          <w:p>
            <w:pPr>
              <w:keepLines/>
              <w:widowControl/>
              <w:spacing w:after="0" w:before="0"/>
            </w:pPr>
            <w:r>
              <w:rPr>
                <w:sz w:val="16"/>
              </w:rPr>
              <w:t>Ammo Pack: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Ammo Pack</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cl_it_pack_color</w:t>
            </w:r>
          </w:p>
        </w:tc>
        <w:tc>
          <w:tcPr>
            <w:tcW w:type="dxa" w:w="1984"/>
            <w:tcMar>
              <w:top w:w="70" w:type="dxa"/>
              <w:start w:w="90" w:type="dxa"/>
              <w:bottom w:w="70" w:type="dxa"/>
              <w:end w:w="90" w:type="dxa"/>
            </w:tcMar>
            <w:vAlign w:val="top"/>
            <w:shd w:fill="FFFFFF"/>
          </w:tcPr>
          <w:p>
            <w:pPr>
              <w:keepLines/>
              <w:widowControl/>
              <w:spacing w:after="0" w:before="0"/>
            </w:pPr>
            <w:r>
              <w:rPr>
                <w:sz w:val="16"/>
              </w:rPr>
              <w:t>Ammo Pack accent color (Default = the item colour). Applies immediately. [Default / Dark / Grey / Brown / Dark red / Red / Orange / Gold / Yellow / Green-yellow / Green / Lime / Pure green / Mint / Cyan / Sky / Aqua / Blue / Azure / Magenta / Violet / White]</w:t>
            </w:r>
          </w:p>
        </w:tc>
      </w:tr>
    </w:tbl>
    <w:p>
      <w:pPr>
        <w:spacing w:after="20"/>
      </w:pPr>
    </w:p>
    <w:p>
      <w:pPr>
        <w:pStyle w:val="Heading3"/>
      </w:pPr>
      <w:r>
        <w:t>Live Timers — Instances (</w:t>
      </w:r>
      <w:r>
        <w:rPr>
          <w:rFonts w:ascii="Cascadia Mono" w:hAnsi="Cascadia Mono" w:eastAsia="Cascadia Mono"/>
          <w:color w:val="153A5B"/>
          <w:sz w:val="17"/>
        </w:rPr>
        <w:t>q2prox_lit_world</w:t>
      </w:r>
      <w:r>
        <w:t>)</w:t>
      </w:r>
    </w:p>
    <w:p>
      <w:pPr>
        <w:widowControl/>
      </w:pPr>
      <w:r>
        <w:t>Path: Main menu → Online Play Setup → Live Item Timers → Live Timers — Instances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How it works — no hidden data</w:t>
            </w:r>
          </w:p>
        </w:tc>
        <w:tc>
          <w:tcPr>
            <w:tcW w:type="dxa" w:w="1984"/>
            <w:tcMar>
              <w:top w:w="70" w:type="dxa"/>
              <w:start w:w="90" w:type="dxa"/>
              <w:bottom w:w="70" w:type="dxa"/>
              <w:end w:w="90" w:type="dxa"/>
            </w:tcMar>
            <w:vAlign w:val="top"/>
            <w:shd w:fill="F2FAFE"/>
          </w:tcPr>
          <w:p>
            <w:pPr>
              <w:keepLines/>
              <w:widowControl/>
              <w:spacing w:after="0" w:before="0"/>
            </w:pPr>
            <w:r>
              <w:rPr>
                <w:sz w:val="16"/>
              </w:rPr>
              <w:t>How it works — no hidden data</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World observation (PVS)</w:t>
            </w:r>
          </w:p>
        </w:tc>
        <w:tc>
          <w:tcPr>
            <w:tcW w:type="dxa" w:w="1984"/>
            <w:tcMar>
              <w:top w:w="70" w:type="dxa"/>
              <w:start w:w="90" w:type="dxa"/>
              <w:bottom w:w="70" w:type="dxa"/>
              <w:end w:w="90" w:type="dxa"/>
            </w:tcMar>
            <w:vAlign w:val="top"/>
            <w:shd w:fill="FFFFFF"/>
          </w:tcPr>
          <w:p>
            <w:pPr>
              <w:keepLines/>
              <w:widowControl/>
              <w:spacing w:after="0" w:before="0"/>
            </w:pPr>
            <w:r>
              <w:rPr>
                <w:sz w:val="16"/>
              </w:rPr>
              <w:t>World observation (PVS)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World observation (PVS)</w:t>
            </w:r>
          </w:p>
        </w:tc>
        <w:tc>
          <w:tcPr>
            <w:tcW w:type="dxa" w:w="1984"/>
            <w:tcMar>
              <w:top w:w="70" w:type="dxa"/>
              <w:start w:w="90" w:type="dxa"/>
              <w:bottom w:w="70" w:type="dxa"/>
              <w:end w:w="90" w:type="dxa"/>
            </w:tcMar>
            <w:vAlign w:val="top"/>
            <w:shd w:fill="F2FAFE"/>
          </w:tcPr>
          <w:p>
            <w:pPr>
              <w:keepLines/>
              <w:widowControl/>
              <w:spacing w:after="0" w:before="0"/>
            </w:pPr>
            <w:r>
              <w:rPr>
                <w:sz w:val="16"/>
              </w:rPr>
              <w:t>World observation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cl_it_world_observe</w:t>
            </w:r>
          </w:p>
        </w:tc>
        <w:tc>
          <w:tcPr>
            <w:tcW w:type="dxa" w:w="1984"/>
            <w:tcMar>
              <w:top w:w="70" w:type="dxa"/>
              <w:start w:w="90" w:type="dxa"/>
              <w:bottom w:w="70" w:type="dxa"/>
              <w:end w:w="90" w:type="dxa"/>
            </w:tcMar>
            <w:vAlign w:val="top"/>
            <w:shd w:fill="F2FAFE"/>
          </w:tcPr>
          <w:p>
            <w:pPr>
              <w:keepLines/>
              <w:widowControl/>
              <w:spacing w:after="0" w:before="0"/>
            </w:pPr>
            <w:r>
              <w:rPr>
                <w:sz w:val="16"/>
              </w:rPr>
              <w:t>Use only item entities already received in the current POV's normal snapshot/PVS plus static BSP map spawns. It never reveals hidden items or starts a timer from PVS churn alone. Automatic start requires a confirmed current-POV pickup at a permanent map spawn.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World observation (PVS)</w:t>
            </w:r>
          </w:p>
        </w:tc>
        <w:tc>
          <w:tcPr>
            <w:tcW w:type="dxa" w:w="1984"/>
            <w:tcMar>
              <w:top w:w="70" w:type="dxa"/>
              <w:start w:w="90" w:type="dxa"/>
              <w:bottom w:w="70" w:type="dxa"/>
              <w:end w:w="90" w:type="dxa"/>
            </w:tcMar>
            <w:vAlign w:val="top"/>
            <w:shd w:fill="FFFFFF"/>
          </w:tcPr>
          <w:p>
            <w:pPr>
              <w:keepLines/>
              <w:widowControl/>
              <w:spacing w:after="0" w:before="0"/>
            </w:pPr>
            <w:r>
              <w:rPr>
                <w:sz w:val="16"/>
              </w:rPr>
              <w:t>Instance ordinals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cl_it_ordinals</w:t>
            </w:r>
          </w:p>
        </w:tc>
        <w:tc>
          <w:tcPr>
            <w:tcW w:type="dxa" w:w="1984"/>
            <w:tcMar>
              <w:top w:w="70" w:type="dxa"/>
              <w:start w:w="90" w:type="dxa"/>
              <w:bottom w:w="70" w:type="dxa"/>
              <w:end w:w="90" w:type="dxa"/>
            </w:tcMar>
            <w:vAlign w:val="top"/>
            <w:shd w:fill="FFFFFF"/>
          </w:tcPr>
          <w:p>
            <w:pPr>
              <w:keepLines/>
              <w:widowControl/>
              <w:spacing w:after="0" w:before="0"/>
            </w:pPr>
            <w:r>
              <w:rPr>
                <w:sz w:val="16"/>
              </w:rPr>
              <w:t>Show the BSP ordinal (1,2,...) on the HUD when a map has more than one of that item.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Learning &amp; radii</w:t>
            </w:r>
          </w:p>
        </w:tc>
        <w:tc>
          <w:tcPr>
            <w:tcW w:type="dxa" w:w="1984"/>
            <w:tcMar>
              <w:top w:w="70" w:type="dxa"/>
              <w:start w:w="90" w:type="dxa"/>
              <w:bottom w:w="70" w:type="dxa"/>
              <w:end w:w="90" w:type="dxa"/>
            </w:tcMar>
            <w:vAlign w:val="top"/>
            <w:shd w:fill="F2FAFE"/>
          </w:tcPr>
          <w:p>
            <w:pPr>
              <w:keepLines/>
              <w:widowControl/>
              <w:spacing w:after="0" w:before="0"/>
            </w:pPr>
            <w:r>
              <w:rPr>
                <w:sz w:val="16"/>
              </w:rPr>
              <w:t>Learning &amp; radii</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Learning &amp; radii</w:t>
            </w:r>
          </w:p>
        </w:tc>
        <w:tc>
          <w:tcPr>
            <w:tcW w:type="dxa" w:w="1984"/>
            <w:tcMar>
              <w:top w:w="70" w:type="dxa"/>
              <w:start w:w="90" w:type="dxa"/>
              <w:bottom w:w="70" w:type="dxa"/>
              <w:end w:w="90" w:type="dxa"/>
            </w:tcMar>
            <w:vAlign w:val="top"/>
            <w:shd w:fill="FFFFFF"/>
          </w:tcPr>
          <w:p>
            <w:pPr>
              <w:keepLines/>
              <w:widowControl/>
              <w:spacing w:after="0" w:before="0"/>
            </w:pPr>
            <w:r>
              <w:rPr>
                <w:sz w:val="16"/>
              </w:rPr>
              <w:t>Per-instance learning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cl_it_learn</w:t>
            </w:r>
          </w:p>
        </w:tc>
        <w:tc>
          <w:tcPr>
            <w:tcW w:type="dxa" w:w="1984"/>
            <w:tcMar>
              <w:top w:w="70" w:type="dxa"/>
              <w:start w:w="90" w:type="dxa"/>
              <w:bottom w:w="70" w:type="dxa"/>
              <w:end w:w="90" w:type="dxa"/>
            </w:tcMar>
            <w:vAlign w:val="top"/>
            <w:shd w:fill="FFFFFF"/>
          </w:tcPr>
          <w:p>
            <w:pPr>
              <w:keepLines/>
              <w:widowControl/>
              <w:spacing w:after="0" w:before="0"/>
            </w:pPr>
            <w:r>
              <w:rPr>
                <w:sz w:val="16"/>
              </w:rPr>
              <w:t>Learn a session-only interval from the SAME BSP spawn disappearing/reappearing. Dynamic Mega is excluded unless it has a fixed override.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Learning &amp; radii</w:t>
            </w:r>
          </w:p>
        </w:tc>
        <w:tc>
          <w:tcPr>
            <w:tcW w:type="dxa" w:w="1984"/>
            <w:tcMar>
              <w:top w:w="70" w:type="dxa"/>
              <w:start w:w="90" w:type="dxa"/>
              <w:bottom w:w="70" w:type="dxa"/>
              <w:end w:w="90" w:type="dxa"/>
            </w:tcMar>
            <w:vAlign w:val="top"/>
            <w:shd w:fill="F2FAFE"/>
          </w:tcPr>
          <w:p>
            <w:pPr>
              <w:keepLines/>
              <w:widowControl/>
              <w:spacing w:after="0" w:before="0"/>
            </w:pPr>
            <w:r>
              <w:rPr>
                <w:sz w:val="16"/>
              </w:rPr>
              <w:t>BSP match radius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cl_it_bsp_match_radius</w:t>
            </w:r>
          </w:p>
        </w:tc>
        <w:tc>
          <w:tcPr>
            <w:tcW w:type="dxa" w:w="1984"/>
            <w:tcMar>
              <w:top w:w="70" w:type="dxa"/>
              <w:start w:w="90" w:type="dxa"/>
              <w:bottom w:w="70" w:type="dxa"/>
              <w:end w:w="90" w:type="dxa"/>
            </w:tcMar>
            <w:vAlign w:val="top"/>
            <w:shd w:fill="F2FAFE"/>
          </w:tcPr>
          <w:p>
            <w:pPr>
              <w:keepLines/>
              <w:widowControl/>
              <w:spacing w:after="0" w:before="0"/>
            </w:pPr>
            <w:r>
              <w:rPr>
                <w:sz w:val="16"/>
              </w:rPr>
              <w:t>Match radius between a visible item and its BSP spawn record.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Learning &amp; radii</w:t>
            </w:r>
          </w:p>
        </w:tc>
        <w:tc>
          <w:tcPr>
            <w:tcW w:type="dxa" w:w="1984"/>
            <w:tcMar>
              <w:top w:w="70" w:type="dxa"/>
              <w:start w:w="90" w:type="dxa"/>
              <w:bottom w:w="70" w:type="dxa"/>
              <w:end w:w="90" w:type="dxa"/>
            </w:tcMar>
            <w:vAlign w:val="top"/>
            <w:shd w:fill="FFFFFF"/>
          </w:tcPr>
          <w:p>
            <w:pPr>
              <w:keepLines/>
              <w:widowControl/>
              <w:spacing w:after="0" w:before="0"/>
            </w:pPr>
            <w:r>
              <w:rPr>
                <w:sz w:val="16"/>
              </w:rPr>
              <w:t>Cluster 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cl_it_instance_cluster_radius</w:t>
            </w:r>
          </w:p>
        </w:tc>
        <w:tc>
          <w:tcPr>
            <w:tcW w:type="dxa" w:w="1984"/>
            <w:tcMar>
              <w:top w:w="70" w:type="dxa"/>
              <w:start w:w="90" w:type="dxa"/>
              <w:bottom w:w="70" w:type="dxa"/>
              <w:end w:w="90" w:type="dxa"/>
            </w:tcMar>
            <w:vAlign w:val="top"/>
            <w:shd w:fill="FFFFFF"/>
          </w:tcPr>
          <w:p>
            <w:pPr>
              <w:keepLines/>
              <w:widowControl/>
              <w:spacing w:after="0" w:before="0"/>
            </w:pPr>
            <w:r>
              <w:rPr>
                <w:sz w:val="16"/>
              </w:rPr>
              <w:t>Merge radius for near-duplicate BSP spawn origins of the same item.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Learning &amp; radii</w:t>
            </w:r>
          </w:p>
        </w:tc>
        <w:tc>
          <w:tcPr>
            <w:tcW w:type="dxa" w:w="1984"/>
            <w:tcMar>
              <w:top w:w="70" w:type="dxa"/>
              <w:start w:w="90" w:type="dxa"/>
              <w:bottom w:w="70" w:type="dxa"/>
              <w:end w:w="90" w:type="dxa"/>
            </w:tcMar>
            <w:vAlign w:val="top"/>
            <w:shd w:fill="F2FAFE"/>
          </w:tcPr>
          <w:p>
            <w:pPr>
              <w:keepLines/>
              <w:widowControl/>
              <w:spacing w:after="0" w:before="0"/>
            </w:pPr>
            <w:r>
              <w:rPr>
                <w:sz w:val="16"/>
              </w:rPr>
              <w:t>Own pickup radius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cl_it_own_touch_radius</w:t>
            </w:r>
          </w:p>
        </w:tc>
        <w:tc>
          <w:tcPr>
            <w:tcW w:type="dxa" w:w="1984"/>
            <w:tcMar>
              <w:top w:w="70" w:type="dxa"/>
              <w:start w:w="90" w:type="dxa"/>
              <w:bottom w:w="70" w:type="dxa"/>
              <w:end w:w="90" w:type="dxa"/>
            </w:tcMar>
            <w:vAlign w:val="top"/>
            <w:shd w:fill="F2FAFE"/>
          </w:tcPr>
          <w:p>
            <w:pPr>
              <w:keepLines/>
              <w:widowControl/>
              <w:spacing w:after="0" w:before="0"/>
            </w:pPr>
            <w:r>
              <w:rPr>
                <w:sz w:val="16"/>
              </w:rPr>
              <w:t>How close a vanishing item must be to count as YOUR pickup of that exact instance (makes two identical items time separately).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Learning &amp; radii</w:t>
            </w:r>
          </w:p>
        </w:tc>
        <w:tc>
          <w:tcPr>
            <w:tcW w:type="dxa" w:w="1984"/>
            <w:tcMar>
              <w:top w:w="70" w:type="dxa"/>
              <w:start w:w="90" w:type="dxa"/>
              <w:bottom w:w="70" w:type="dxa"/>
              <w:end w:w="90" w:type="dxa"/>
            </w:tcMar>
            <w:vAlign w:val="top"/>
            <w:shd w:fill="FFFFFF"/>
          </w:tcPr>
          <w:p>
            <w:pPr>
              <w:keepLines/>
              <w:widowControl/>
              <w:spacing w:after="0" w:before="0"/>
            </w:pPr>
            <w:r>
              <w:rPr>
                <w:sz w:val="16"/>
              </w:rPr>
              <w:t>Manual attach 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cl_it_pickup_attach_radius</w:t>
            </w:r>
          </w:p>
        </w:tc>
        <w:tc>
          <w:tcPr>
            <w:tcW w:type="dxa" w:w="1984"/>
            <w:tcMar>
              <w:top w:w="70" w:type="dxa"/>
              <w:start w:w="90" w:type="dxa"/>
              <w:bottom w:w="70" w:type="dxa"/>
              <w:end w:w="90" w:type="dxa"/>
            </w:tcMar>
            <w:vAlign w:val="top"/>
            <w:shd w:fill="FFFFFF"/>
          </w:tcPr>
          <w:p>
            <w:pPr>
              <w:keepLines/>
              <w:widowControl/>
              <w:spacing w:after="0" w:before="0"/>
            </w:pPr>
            <w:r>
              <w:rPr>
                <w:sz w:val="16"/>
              </w:rPr>
              <w:t>Manual it_start &lt;id&gt; &lt;seconds&gt;: how close a BSP spawn must be to attach that manual timer to the nearest instance.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World debug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cl_it_world_debug</w:t>
            </w:r>
          </w:p>
        </w:tc>
        <w:tc>
          <w:tcPr>
            <w:tcW w:type="dxa" w:w="1984"/>
            <w:tcMar>
              <w:top w:w="70" w:type="dxa"/>
              <w:start w:w="90" w:type="dxa"/>
              <w:bottom w:w="70" w:type="dxa"/>
              <w:end w:w="90" w:type="dxa"/>
            </w:tcMar>
            <w:vAlign w:val="top"/>
            <w:shd w:fill="FFFFFF"/>
          </w:tcPr>
          <w:p>
            <w:pPr>
              <w:keepLines/>
              <w:widowControl/>
              <w:spacing w:after="0" w:before="0"/>
            </w:pPr>
            <w:r>
              <w:rPr>
                <w:sz w:val="16"/>
              </w:rPr>
              <w:t>Verbose world-observation logging to the console (BSP parse, ignored candidates).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Print world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BSP spawn catalog + observed instances to the console.</w:t>
            </w:r>
          </w:p>
        </w:tc>
      </w:tr>
    </w:tbl>
    <w:p>
      <w:pPr>
        <w:spacing w:after="20"/>
      </w:pPr>
    </w:p>
    <w:p>
      <w:pPr>
        <w:pStyle w:val="Heading3"/>
      </w:pPr>
      <w:r>
        <w:t>Quick Setup (</w:t>
      </w:r>
      <w:r>
        <w:rPr>
          <w:rFonts w:ascii="Cascadia Mono" w:hAnsi="Cascadia Mono" w:eastAsia="Cascadia Mono"/>
          <w:color w:val="153A5B"/>
          <w:sz w:val="17"/>
        </w:rPr>
        <w:t>quick_setup</w:t>
      </w:r>
      <w:r>
        <w:t>)</w:t>
      </w:r>
    </w:p>
    <w:p>
      <w:pPr>
        <w:widowControl/>
      </w:pPr>
      <w:r>
        <w:t>Path: Main menu → Quick Setup</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Video</w:t>
            </w:r>
          </w:p>
        </w:tc>
        <w:tc>
          <w:tcPr>
            <w:tcW w:type="dxa" w:w="1984"/>
            <w:tcMar>
              <w:top w:w="70" w:type="dxa"/>
              <w:start w:w="90" w:type="dxa"/>
              <w:bottom w:w="70" w:type="dxa"/>
              <w:end w:w="90" w:type="dxa"/>
            </w:tcMar>
            <w:vAlign w:val="top"/>
            <w:shd w:fill="F2FAFE"/>
          </w:tcPr>
          <w:p>
            <w:pPr>
              <w:keepLines/>
              <w:widowControl/>
              <w:spacing w:after="0" w:before="0"/>
            </w:pPr>
            <w:r>
              <w:rPr>
                <w:sz w:val="16"/>
              </w:rPr>
              <w:t>Video</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Video</w:t>
            </w:r>
          </w:p>
        </w:tc>
        <w:tc>
          <w:tcPr>
            <w:tcW w:type="dxa" w:w="1984"/>
            <w:tcMar>
              <w:top w:w="70" w:type="dxa"/>
              <w:start w:w="90" w:type="dxa"/>
              <w:bottom w:w="70" w:type="dxa"/>
              <w:end w:w="90" w:type="dxa"/>
            </w:tcMar>
            <w:vAlign w:val="top"/>
            <w:shd w:fill="FFFFFF"/>
          </w:tcPr>
          <w:p>
            <w:pPr>
              <w:keepLines/>
              <w:widowControl/>
              <w:spacing w:after="0" w:before="0"/>
            </w:pPr>
            <w:r>
              <w:rPr>
                <w:sz w:val="16"/>
              </w:rPr>
              <w:t>Video backend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vid_driver</w:t>
            </w:r>
          </w:p>
        </w:tc>
        <w:tc>
          <w:tcPr>
            <w:tcW w:type="dxa" w:w="1984"/>
            <w:tcMar>
              <w:top w:w="70" w:type="dxa"/>
              <w:start w:w="90" w:type="dxa"/>
              <w:bottom w:w="70" w:type="dxa"/>
              <w:end w:w="90" w:type="dxa"/>
            </w:tcMar>
            <w:vAlign w:val="top"/>
            <w:shd w:fill="FFFFFF"/>
          </w:tcPr>
          <w:p>
            <w:pPr>
              <w:keepLines/>
              <w:widowControl/>
              <w:spacing w:after="0" w:before="0"/>
            </w:pPr>
            <w:r>
              <w:rPr>
                <w:sz w:val="16"/>
              </w:rPr>
              <w:t>vid_driver: win32wgl = default (fast cold AVFX startup), win32egl = explicit capture-friendly ANGLE / true-HDR choice. [Win32egl / Win32wgl]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Video</w:t>
            </w:r>
          </w:p>
        </w:tc>
        <w:tc>
          <w:tcPr>
            <w:tcW w:type="dxa" w:w="1984"/>
            <w:tcMar>
              <w:top w:w="70" w:type="dxa"/>
              <w:start w:w="90" w:type="dxa"/>
              <w:bottom w:w="70" w:type="dxa"/>
              <w:end w:w="90" w:type="dxa"/>
            </w:tcMar>
            <w:vAlign w:val="top"/>
            <w:shd w:fill="F2FAFE"/>
          </w:tcPr>
          <w:p>
            <w:pPr>
              <w:keepLines/>
              <w:widowControl/>
              <w:spacing w:after="0" w:before="0"/>
            </w:pPr>
            <w:r>
              <w:rPr>
                <w:sz w:val="16"/>
              </w:rPr>
              <w:t>Windowed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vid_windowed</w:t>
            </w:r>
          </w:p>
        </w:tc>
        <w:tc>
          <w:tcPr>
            <w:tcW w:type="dxa" w:w="1984"/>
            <w:tcMar>
              <w:top w:w="70" w:type="dxa"/>
              <w:start w:w="90" w:type="dxa"/>
              <w:bottom w:w="70" w:type="dxa"/>
              <w:end w:w="90" w:type="dxa"/>
            </w:tcMar>
            <w:vAlign w:val="top"/>
            <w:shd w:fill="F2FAFE"/>
          </w:tcPr>
          <w:p>
            <w:pPr>
              <w:keepLines/>
              <w:widowControl/>
              <w:spacing w:after="0" w:before="0"/>
            </w:pPr>
            <w:r>
              <w:rPr>
                <w:sz w:val="16"/>
              </w:rPr>
              <w:t>vid_windowed: run in a window instead of fullscreen.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Video</w:t>
            </w:r>
          </w:p>
        </w:tc>
        <w:tc>
          <w:tcPr>
            <w:tcW w:type="dxa" w:w="1984"/>
            <w:tcMar>
              <w:top w:w="70" w:type="dxa"/>
              <w:start w:w="90" w:type="dxa"/>
              <w:bottom w:w="70" w:type="dxa"/>
              <w:end w:w="90" w:type="dxa"/>
            </w:tcMar>
            <w:vAlign w:val="top"/>
            <w:shd w:fill="FFFFFF"/>
          </w:tcPr>
          <w:p>
            <w:pPr>
              <w:keepLines/>
              <w:widowControl/>
              <w:spacing w:after="0" w:before="0"/>
            </w:pPr>
            <w:r>
              <w:rPr>
                <w:sz w:val="16"/>
              </w:rPr>
              <w:t>Fullscreen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vid_fullscreen_type</w:t>
            </w:r>
          </w:p>
        </w:tc>
        <w:tc>
          <w:tcPr>
            <w:tcW w:type="dxa" w:w="1984"/>
            <w:tcMar>
              <w:top w:w="70" w:type="dxa"/>
              <w:start w:w="90" w:type="dxa"/>
              <w:bottom w:w="70" w:type="dxa"/>
              <w:end w:w="90" w:type="dxa"/>
            </w:tcMar>
            <w:vAlign w:val="top"/>
            <w:shd w:fill="FFFFFF"/>
          </w:tcPr>
          <w:p>
            <w:pPr>
              <w:keepLines/>
              <w:widowControl/>
              <w:spacing w:after="0" w:before="0"/>
            </w:pPr>
            <w:r>
              <w:rPr>
                <w:sz w:val="16"/>
              </w:rPr>
              <w:t>Borderless desktop vs classic exclusive mode. [Desktop fullscreen / Exclusive fullscreen]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Value list</w:t>
            </w:r>
          </w:p>
        </w:tc>
        <w:tc>
          <w:tcPr>
            <w:tcW w:type="dxa" w:w="1984"/>
            <w:tcMar>
              <w:top w:w="70" w:type="dxa"/>
              <w:start w:w="90" w:type="dxa"/>
              <w:bottom w:w="70" w:type="dxa"/>
              <w:end w:w="90" w:type="dxa"/>
            </w:tcMar>
            <w:vAlign w:val="top"/>
            <w:shd w:fill="F2FAFE"/>
          </w:tcPr>
          <w:p>
            <w:pPr>
              <w:keepLines/>
              <w:widowControl/>
              <w:spacing w:after="0" w:before="0"/>
            </w:pPr>
            <w:r>
              <w:rPr>
                <w:sz w:val="16"/>
              </w:rPr>
              <w:t>Video</w:t>
            </w:r>
          </w:p>
        </w:tc>
        <w:tc>
          <w:tcPr>
            <w:tcW w:type="dxa" w:w="1984"/>
            <w:tcMar>
              <w:top w:w="70" w:type="dxa"/>
              <w:start w:w="90" w:type="dxa"/>
              <w:bottom w:w="70" w:type="dxa"/>
              <w:end w:w="90" w:type="dxa"/>
            </w:tcMar>
            <w:vAlign w:val="top"/>
            <w:shd w:fill="F2FAFE"/>
          </w:tcPr>
          <w:p>
            <w:pPr>
              <w:keepLines/>
              <w:widowControl/>
              <w:spacing w:after="0" w:before="0"/>
            </w:pPr>
            <w:r>
              <w:rPr>
                <w:sz w:val="16"/>
              </w:rPr>
              <w:t>Resolution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vid_resolution</w:t>
            </w:r>
          </w:p>
        </w:tc>
        <w:tc>
          <w:tcPr>
            <w:tcW w:type="dxa" w:w="1984"/>
            <w:tcMar>
              <w:top w:w="70" w:type="dxa"/>
              <w:start w:w="90" w:type="dxa"/>
              <w:bottom w:w="70" w:type="dxa"/>
              <w:end w:w="90" w:type="dxa"/>
            </w:tcMar>
            <w:vAlign w:val="top"/>
            <w:shd w:fill="F2FAFE"/>
          </w:tcPr>
          <w:p>
            <w:pPr>
              <w:keepLines/>
              <w:widowControl/>
              <w:spacing w:after="0" w:before="0"/>
            </w:pPr>
            <w:r>
              <w:rPr>
                <w:sz w:val="16"/>
              </w:rPr>
              <w:t>vid_resolution: desktop = native monitor mode.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Value list</w:t>
            </w:r>
          </w:p>
        </w:tc>
        <w:tc>
          <w:tcPr>
            <w:tcW w:type="dxa" w:w="1984"/>
            <w:tcMar>
              <w:top w:w="70" w:type="dxa"/>
              <w:start w:w="90" w:type="dxa"/>
              <w:bottom w:w="70" w:type="dxa"/>
              <w:end w:w="90" w:type="dxa"/>
            </w:tcMar>
            <w:vAlign w:val="top"/>
            <w:shd w:fill="FFFFFF"/>
          </w:tcPr>
          <w:p>
            <w:pPr>
              <w:keepLines/>
              <w:widowControl/>
              <w:spacing w:after="0" w:before="0"/>
            </w:pPr>
            <w:r>
              <w:rPr>
                <w:sz w:val="16"/>
              </w:rPr>
              <w:t>Video</w:t>
            </w:r>
          </w:p>
        </w:tc>
        <w:tc>
          <w:tcPr>
            <w:tcW w:type="dxa" w:w="1984"/>
            <w:tcMar>
              <w:top w:w="70" w:type="dxa"/>
              <w:start w:w="90" w:type="dxa"/>
              <w:bottom w:w="70" w:type="dxa"/>
              <w:end w:w="90" w:type="dxa"/>
            </w:tcMar>
            <w:vAlign w:val="top"/>
            <w:shd w:fill="FFFFFF"/>
          </w:tcPr>
          <w:p>
            <w:pPr>
              <w:keepLines/>
              <w:widowControl/>
              <w:spacing w:after="0" w:before="0"/>
            </w:pPr>
            <w:r>
              <w:rPr>
                <w:sz w:val="16"/>
              </w:rPr>
              <w:t>Refresh rate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vid_refresh</w:t>
            </w:r>
          </w:p>
        </w:tc>
        <w:tc>
          <w:tcPr>
            <w:tcW w:type="dxa" w:w="1984"/>
            <w:tcMar>
              <w:top w:w="70" w:type="dxa"/>
              <w:start w:w="90" w:type="dxa"/>
              <w:bottom w:w="70" w:type="dxa"/>
              <w:end w:w="90" w:type="dxa"/>
            </w:tcMar>
            <w:vAlign w:val="top"/>
            <w:shd w:fill="FFFFFF"/>
          </w:tcPr>
          <w:p>
            <w:pPr>
              <w:keepLines/>
              <w:widowControl/>
              <w:spacing w:after="0" w:before="0"/>
            </w:pPr>
            <w:r>
              <w:rPr>
                <w:sz w:val="16"/>
              </w:rPr>
              <w:t>vid_refresh: max = highest available; ignored in windowed / desktop modes.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Video</w:t>
            </w:r>
          </w:p>
        </w:tc>
        <w:tc>
          <w:tcPr>
            <w:tcW w:type="dxa" w:w="1984"/>
            <w:tcMar>
              <w:top w:w="70" w:type="dxa"/>
              <w:start w:w="90" w:type="dxa"/>
              <w:bottom w:w="70" w:type="dxa"/>
              <w:end w:w="90" w:type="dxa"/>
            </w:tcMar>
            <w:vAlign w:val="top"/>
            <w:shd w:fill="F2FAFE"/>
          </w:tcPr>
          <w:p>
            <w:pPr>
              <w:keepLines/>
              <w:widowControl/>
              <w:spacing w:after="0" w:before="0"/>
            </w:pPr>
            <w:r>
              <w:rPr>
                <w:sz w:val="16"/>
              </w:rPr>
              <w:t>Render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gl_render_scale</w:t>
            </w:r>
          </w:p>
        </w:tc>
        <w:tc>
          <w:tcPr>
            <w:tcW w:type="dxa" w:w="1984"/>
            <w:tcMar>
              <w:top w:w="70" w:type="dxa"/>
              <w:start w:w="90" w:type="dxa"/>
              <w:bottom w:w="70" w:type="dxa"/>
              <w:end w:w="90" w:type="dxa"/>
            </w:tcMar>
            <w:vAlign w:val="top"/>
            <w:shd w:fill="F2FAFE"/>
          </w:tcPr>
          <w:p>
            <w:pPr>
              <w:keepLines/>
              <w:widowControl/>
              <w:spacing w:after="0" w:before="0"/>
            </w:pPr>
            <w:r>
              <w:rPr>
                <w:sz w:val="16"/>
              </w:rPr>
              <w:t>Internal 3D scene resolution (100=native, step 1%).</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Sound &amp; UI</w:t>
            </w:r>
          </w:p>
        </w:tc>
        <w:tc>
          <w:tcPr>
            <w:tcW w:type="dxa" w:w="1984"/>
            <w:tcMar>
              <w:top w:w="70" w:type="dxa"/>
              <w:start w:w="90" w:type="dxa"/>
              <w:bottom w:w="70" w:type="dxa"/>
              <w:end w:w="90" w:type="dxa"/>
            </w:tcMar>
            <w:vAlign w:val="top"/>
            <w:shd w:fill="FFFFFF"/>
          </w:tcPr>
          <w:p>
            <w:pPr>
              <w:keepLines/>
              <w:widowControl/>
              <w:spacing w:after="0" w:before="0"/>
            </w:pPr>
            <w:r>
              <w:rPr>
                <w:sz w:val="16"/>
              </w:rPr>
              <w:t>Sound &amp; UI</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Sound &amp; UI</w:t>
            </w:r>
          </w:p>
        </w:tc>
        <w:tc>
          <w:tcPr>
            <w:tcW w:type="dxa" w:w="1984"/>
            <w:tcMar>
              <w:top w:w="70" w:type="dxa"/>
              <w:start w:w="90" w:type="dxa"/>
              <w:bottom w:w="70" w:type="dxa"/>
              <w:end w:w="90" w:type="dxa"/>
            </w:tcMar>
            <w:vAlign w:val="top"/>
            <w:shd w:fill="F2FAFE"/>
          </w:tcPr>
          <w:p>
            <w:pPr>
              <w:keepLines/>
              <w:widowControl/>
              <w:spacing w:after="0" w:before="0"/>
            </w:pPr>
            <w:r>
              <w:rPr>
                <w:sz w:val="16"/>
              </w:rPr>
              <w:t>Sound engine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s_enable</w:t>
            </w:r>
          </w:p>
        </w:tc>
        <w:tc>
          <w:tcPr>
            <w:tcW w:type="dxa" w:w="1984"/>
            <w:tcMar>
              <w:top w:w="70" w:type="dxa"/>
              <w:start w:w="90" w:type="dxa"/>
              <w:bottom w:w="70" w:type="dxa"/>
              <w:end w:w="90" w:type="dxa"/>
            </w:tcMar>
            <w:vAlign w:val="top"/>
            <w:shd w:fill="F2FAFE"/>
          </w:tcPr>
          <w:p>
            <w:pPr>
              <w:keepLines/>
              <w:widowControl/>
              <w:spacing w:after="0" w:before="0"/>
            </w:pPr>
            <w:r>
              <w:rPr>
                <w:sz w:val="16"/>
              </w:rPr>
              <w:t>s_enable: OpenAL is required for HRTF + room acoustics. Applies immediately. [no sound / software / OpenAL]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Sound &amp; UI</w:t>
            </w:r>
          </w:p>
        </w:tc>
        <w:tc>
          <w:tcPr>
            <w:tcW w:type="dxa" w:w="1984"/>
            <w:tcMar>
              <w:top w:w="70" w:type="dxa"/>
              <w:start w:w="90" w:type="dxa"/>
              <w:bottom w:w="70" w:type="dxa"/>
              <w:end w:w="90" w:type="dxa"/>
            </w:tcMar>
            <w:vAlign w:val="top"/>
            <w:shd w:fill="FFFFFF"/>
          </w:tcPr>
          <w:p>
            <w:pPr>
              <w:keepLines/>
              <w:widowControl/>
              <w:spacing w:after="0" w:before="0"/>
            </w:pPr>
            <w:r>
              <w:rPr>
                <w:sz w:val="16"/>
              </w:rPr>
              <w:t>OpenAL &amp; acoustics...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q2prox_sound</w:t>
            </w:r>
          </w:p>
        </w:tc>
        <w:tc>
          <w:tcPr>
            <w:tcW w:type="dxa" w:w="1984"/>
            <w:tcMar>
              <w:top w:w="70" w:type="dxa"/>
              <w:start w:w="90" w:type="dxa"/>
              <w:bottom w:w="70" w:type="dxa"/>
              <w:end w:w="90" w:type="dxa"/>
            </w:tcMar>
            <w:vAlign w:val="top"/>
            <w:shd w:fill="FFFFFF"/>
          </w:tcPr>
          <w:p>
            <w:pPr>
              <w:keepLines/>
              <w:widowControl/>
              <w:spacing w:after="0" w:before="0"/>
            </w:pPr>
            <w:r>
              <w:rPr>
                <w:sz w:val="16"/>
              </w:rPr>
              <w:t>OpenAL profile / reverb / HRTF / volumes.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Sound &amp; UI</w:t>
            </w:r>
          </w:p>
        </w:tc>
        <w:tc>
          <w:tcPr>
            <w:tcW w:type="dxa" w:w="1984"/>
            <w:tcMar>
              <w:top w:w="70" w:type="dxa"/>
              <w:start w:w="90" w:type="dxa"/>
              <w:bottom w:w="70" w:type="dxa"/>
              <w:end w:w="90" w:type="dxa"/>
            </w:tcMar>
            <w:vAlign w:val="top"/>
            <w:shd w:fill="F2FAFE"/>
          </w:tcPr>
          <w:p>
            <w:pPr>
              <w:keepLines/>
              <w:widowControl/>
              <w:spacing w:after="0" w:before="0"/>
            </w:pPr>
            <w:r>
              <w:rPr>
                <w:sz w:val="16"/>
              </w:rPr>
              <w:t>Headphone 3D sound...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q2prox_binaural</w:t>
            </w:r>
          </w:p>
        </w:tc>
        <w:tc>
          <w:tcPr>
            <w:tcW w:type="dxa" w:w="1984"/>
            <w:tcMar>
              <w:top w:w="70" w:type="dxa"/>
              <w:start w:w="90" w:type="dxa"/>
              <w:bottom w:w="70" w:type="dxa"/>
              <w:end w:w="90" w:type="dxa"/>
            </w:tcMar>
            <w:vAlign w:val="top"/>
            <w:shd w:fill="F2FAFE"/>
          </w:tcPr>
          <w:p>
            <w:pPr>
              <w:keepLines/>
              <w:widowControl/>
              <w:spacing w:after="0" w:before="0"/>
            </w:pPr>
            <w:r>
              <w:rPr>
                <w:sz w:val="16"/>
              </w:rPr>
              <w:t>Headphone 3D / HRTF / crossfeed.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Sound &amp; UI</w:t>
            </w:r>
          </w:p>
        </w:tc>
        <w:tc>
          <w:tcPr>
            <w:tcW w:type="dxa" w:w="1984"/>
            <w:tcMar>
              <w:top w:w="70" w:type="dxa"/>
              <w:start w:w="90" w:type="dxa"/>
              <w:bottom w:w="70" w:type="dxa"/>
              <w:end w:w="90" w:type="dxa"/>
            </w:tcMar>
            <w:vAlign w:val="top"/>
            <w:shd w:fill="FFFFFF"/>
          </w:tcPr>
          <w:p>
            <w:pPr>
              <w:keepLines/>
              <w:widowControl/>
              <w:spacing w:after="0" w:before="0"/>
            </w:pPr>
            <w:r>
              <w:rPr>
                <w:sz w:val="16"/>
              </w:rPr>
              <w:t>Voice chat...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q2prox_voice</w:t>
            </w:r>
          </w:p>
        </w:tc>
        <w:tc>
          <w:tcPr>
            <w:tcW w:type="dxa" w:w="1984"/>
            <w:tcMar>
              <w:top w:w="70" w:type="dxa"/>
              <w:start w:w="90" w:type="dxa"/>
              <w:bottom w:w="70" w:type="dxa"/>
              <w:end w:w="90" w:type="dxa"/>
            </w:tcMar>
            <w:vAlign w:val="top"/>
            <w:shd w:fill="FFFFFF"/>
          </w:tcPr>
          <w:p>
            <w:pPr>
              <w:keepLines/>
              <w:widowControl/>
              <w:spacing w:after="0" w:before="0"/>
            </w:pPr>
            <w:r>
              <w:rPr>
                <w:sz w:val="16"/>
              </w:rPr>
              <w:t>In-game voice chat (PTT / VAD, LiveKit; OpenAL required for transmit and receive).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Sound &amp; UI</w:t>
            </w:r>
          </w:p>
        </w:tc>
        <w:tc>
          <w:tcPr>
            <w:tcW w:type="dxa" w:w="1984"/>
            <w:tcMar>
              <w:top w:w="70" w:type="dxa"/>
              <w:start w:w="90" w:type="dxa"/>
              <w:bottom w:w="70" w:type="dxa"/>
              <w:end w:w="90" w:type="dxa"/>
            </w:tcMar>
            <w:vAlign w:val="top"/>
            <w:shd w:fill="F2FAFE"/>
          </w:tcPr>
          <w:p>
            <w:pPr>
              <w:keepLines/>
              <w:widowControl/>
              <w:spacing w:after="0" w:before="0"/>
            </w:pPr>
            <w:r>
              <w:rPr>
                <w:sz w:val="16"/>
              </w:rPr>
              <w:t>Crosshair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crosshair</w:t>
            </w:r>
          </w:p>
        </w:tc>
        <w:tc>
          <w:tcPr>
            <w:tcW w:type="dxa" w:w="1984"/>
            <w:tcMar>
              <w:top w:w="70" w:type="dxa"/>
              <w:start w:w="90" w:type="dxa"/>
              <w:bottom w:w="70" w:type="dxa"/>
              <w:end w:w="90" w:type="dxa"/>
            </w:tcMar>
            <w:vAlign w:val="top"/>
            <w:shd w:fill="F2FAFE"/>
          </w:tcPr>
          <w:p>
            <w:pPr>
              <w:keepLines/>
              <w:widowControl/>
              <w:spacing w:after="0" w:before="0"/>
            </w:pPr>
            <w:r>
              <w:rPr>
                <w:sz w:val="16"/>
              </w:rPr>
              <w:t>crosshair: aim cursor style (none/cross/dot/angle). Applies immediately. [none / cross / dot / angle]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Sound &amp; UI</w:t>
            </w:r>
          </w:p>
        </w:tc>
        <w:tc>
          <w:tcPr>
            <w:tcW w:type="dxa" w:w="1984"/>
            <w:tcMar>
              <w:top w:w="70" w:type="dxa"/>
              <w:start w:w="90" w:type="dxa"/>
              <w:bottom w:w="70" w:type="dxa"/>
              <w:end w:w="90" w:type="dxa"/>
            </w:tcMar>
            <w:vAlign w:val="top"/>
            <w:shd w:fill="FFFFFF"/>
          </w:tcPr>
          <w:p>
            <w:pPr>
              <w:keepLines/>
              <w:widowControl/>
              <w:spacing w:after="0" w:before="0"/>
            </w:pPr>
            <w:r>
              <w:rPr>
                <w:sz w:val="16"/>
              </w:rPr>
              <w:t>Menu 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cl_menu_alpha</w:t>
            </w:r>
          </w:p>
        </w:tc>
        <w:tc>
          <w:tcPr>
            <w:tcW w:type="dxa" w:w="1984"/>
            <w:tcMar>
              <w:top w:w="70" w:type="dxa"/>
              <w:start w:w="90" w:type="dxa"/>
              <w:bottom w:w="70" w:type="dxa"/>
              <w:end w:w="90" w:type="dxa"/>
            </w:tcMar>
            <w:vAlign w:val="top"/>
            <w:shd w:fill="FFFFFF"/>
          </w:tcPr>
          <w:p>
            <w:pPr>
              <w:keepLines/>
              <w:widowControl/>
              <w:spacing w:after="0" w:before="0"/>
            </w:pPr>
            <w:r>
              <w:rPr>
                <w:sz w:val="16"/>
              </w:rPr>
              <w:t>Menu background transparency.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r>
              <w:rPr>
                <w:sz w:val="16"/>
              </w:rPr>
              <w:t>Browse servers...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serverbrowser_open_modern</w:t>
            </w:r>
          </w:p>
        </w:tc>
        <w:tc>
          <w:tcPr>
            <w:tcW w:type="dxa" w:w="1984"/>
            <w:tcMar>
              <w:top w:w="70" w:type="dxa"/>
              <w:start w:w="90" w:type="dxa"/>
              <w:bottom w:w="70" w:type="dxa"/>
              <w:end w:w="90" w:type="dxa"/>
            </w:tcMar>
            <w:vAlign w:val="top"/>
            <w:shd w:fill="FFFFFF"/>
          </w:tcPr>
          <w:p>
            <w:pPr>
              <w:keepLines/>
              <w:widowControl/>
              <w:spacing w:after="0" w:before="0"/>
            </w:pPr>
            <w:r>
              <w:rPr>
                <w:sz w:val="16"/>
              </w:rPr>
              <w:t>Open the modern server browser overlay.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Restart video...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vid_restart</w:t>
            </w:r>
          </w:p>
        </w:tc>
        <w:tc>
          <w:tcPr>
            <w:tcW w:type="dxa" w:w="1984"/>
            <w:tcMar>
              <w:top w:w="70" w:type="dxa"/>
              <w:start w:w="90" w:type="dxa"/>
              <w:bottom w:w="70" w:type="dxa"/>
              <w:end w:w="90" w:type="dxa"/>
            </w:tcMar>
            <w:vAlign w:val="top"/>
            <w:shd w:fill="F2FAFE"/>
          </w:tcPr>
          <w:p>
            <w:pPr>
              <w:keepLines/>
              <w:widowControl/>
              <w:spacing w:after="0" w:before="0"/>
            </w:pPr>
            <w:r>
              <w:rPr>
                <w:sz w:val="16"/>
              </w:rPr>
              <w:t>Re-apply video backend / fullscreen mode</w:t>
            </w:r>
          </w:p>
        </w:tc>
      </w:tr>
    </w:tbl>
    <w:p>
      <w:pPr>
        <w:spacing w:after="20"/>
      </w:pPr>
    </w:p>
    <w:p>
      <w:pPr>
        <w:pStyle w:val="Heading3"/>
      </w:pPr>
      <w:r>
        <w:t>Primary Settings Masters (</w:t>
      </w:r>
      <w:r>
        <w:rPr>
          <w:rFonts w:ascii="Cascadia Mono" w:hAnsi="Cascadia Mono" w:eastAsia="Cascadia Mono"/>
          <w:color w:val="153A5B"/>
          <w:sz w:val="17"/>
        </w:rPr>
        <w:t>q2prox_primary_masters</w:t>
      </w:r>
      <w:r>
        <w:t>)</w:t>
      </w:r>
    </w:p>
    <w:p>
      <w:pPr>
        <w:widowControl/>
      </w:pPr>
      <w:r>
        <w:t>Path: Main menu → Primary Settings Masters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Startup &amp; Main Menu</w:t>
            </w:r>
          </w:p>
        </w:tc>
        <w:tc>
          <w:tcPr>
            <w:tcW w:type="dxa" w:w="1984"/>
            <w:tcMar>
              <w:top w:w="70" w:type="dxa"/>
              <w:start w:w="90" w:type="dxa"/>
              <w:bottom w:w="70" w:type="dxa"/>
              <w:end w:w="90" w:type="dxa"/>
            </w:tcMar>
            <w:vAlign w:val="top"/>
            <w:shd w:fill="F2FAFE"/>
          </w:tcPr>
          <w:p>
            <w:pPr>
              <w:keepLines/>
              <w:widowControl/>
              <w:spacing w:after="0" w:before="0"/>
            </w:pPr>
            <w:r>
              <w:rPr>
                <w:sz w:val="16"/>
              </w:rPr>
              <w:t>Startup &amp; Main Menu</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Startup &amp; Main Menu</w:t>
            </w:r>
          </w:p>
        </w:tc>
        <w:tc>
          <w:tcPr>
            <w:tcW w:type="dxa" w:w="1984"/>
            <w:tcMar>
              <w:top w:w="70" w:type="dxa"/>
              <w:start w:w="90" w:type="dxa"/>
              <w:bottom w:w="70" w:type="dxa"/>
              <w:end w:w="90" w:type="dxa"/>
            </w:tcMar>
            <w:vAlign w:val="top"/>
            <w:shd w:fill="FFFFFF"/>
          </w:tcPr>
          <w:p>
            <w:pPr>
              <w:keepLines/>
              <w:widowControl/>
              <w:spacing w:after="0" w:before="0"/>
            </w:pPr>
            <w:r>
              <w:rPr>
                <w:sz w:val="16"/>
              </w:rPr>
              <w:t>Menu on startup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ui_open</w:t>
            </w:r>
          </w:p>
        </w:tc>
        <w:tc>
          <w:tcPr>
            <w:tcW w:type="dxa" w:w="1984"/>
            <w:tcMar>
              <w:top w:w="70" w:type="dxa"/>
              <w:start w:w="90" w:type="dxa"/>
              <w:bottom w:w="70" w:type="dxa"/>
              <w:end w:w="90" w:type="dxa"/>
            </w:tcMar>
            <w:vAlign w:val="top"/>
            <w:shd w:fill="FFFFFF"/>
          </w:tcPr>
          <w:p>
            <w:pPr>
              <w:keepLines/>
              <w:widowControl/>
              <w:spacing w:after="0" w:before="0"/>
            </w:pPr>
            <w:r>
              <w:rPr>
                <w:sz w:val="16"/>
              </w:rPr>
              <w:t>Default ON. Open the existing Q2PRO-X main menu on an ordinary cold launch. Direct map/server/demo starts are unchanged.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Startup &amp; Main Menu</w:t>
            </w:r>
          </w:p>
        </w:tc>
        <w:tc>
          <w:tcPr>
            <w:tcW w:type="dxa" w:w="1984"/>
            <w:tcMar>
              <w:top w:w="70" w:type="dxa"/>
              <w:start w:w="90" w:type="dxa"/>
              <w:bottom w:w="70" w:type="dxa"/>
              <w:end w:w="90" w:type="dxa"/>
            </w:tcMar>
            <w:vAlign w:val="top"/>
            <w:shd w:fill="F2FAFE"/>
          </w:tcPr>
          <w:p>
            <w:pPr>
              <w:keepLines/>
              <w:widowControl/>
              <w:spacing w:after="0" w:before="0"/>
            </w:pPr>
            <w:r>
              <w:rPr>
                <w:sz w:val="16"/>
              </w:rPr>
              <w:t>Startup intro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cl_q2prox_startup_intro</w:t>
            </w:r>
          </w:p>
        </w:tc>
        <w:tc>
          <w:tcPr>
            <w:tcW w:type="dxa" w:w="1984"/>
            <w:tcMar>
              <w:top w:w="70" w:type="dxa"/>
              <w:start w:w="90" w:type="dxa"/>
              <w:bottom w:w="70" w:type="dxa"/>
              <w:end w:w="90" w:type="dxa"/>
            </w:tcMar>
            <w:vAlign w:val="top"/>
            <w:shd w:fill="F2FAFE"/>
          </w:tcPr>
          <w:p>
            <w:pPr>
              <w:keepLines/>
              <w:widowControl/>
              <w:spacing w:after="0" w:before="0"/>
            </w:pPr>
            <w:r>
              <w:rPr>
                <w:sz w:val="16"/>
              </w:rPr>
              <w:t>Default ON. Play the separate Q2PRO-X intro only on a cold menu/console launch; any map load stops it.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Startup &amp; Main Menu</w:t>
            </w:r>
          </w:p>
        </w:tc>
        <w:tc>
          <w:tcPr>
            <w:tcW w:type="dxa" w:w="1984"/>
            <w:tcMar>
              <w:top w:w="70" w:type="dxa"/>
              <w:start w:w="90" w:type="dxa"/>
              <w:bottom w:w="70" w:type="dxa"/>
              <w:end w:w="90" w:type="dxa"/>
            </w:tcMar>
            <w:vAlign w:val="top"/>
            <w:shd w:fill="FFFFFF"/>
          </w:tcPr>
          <w:p>
            <w:pPr>
              <w:keepLines/>
              <w:widowControl/>
              <w:spacing w:after="0" w:before="0"/>
            </w:pPr>
            <w:r>
              <w:rPr>
                <w:sz w:val="16"/>
              </w:rPr>
              <w:t>Automatic game statistics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cl_game_stats_auto</w:t>
            </w:r>
          </w:p>
        </w:tc>
        <w:tc>
          <w:tcPr>
            <w:tcW w:type="dxa" w:w="1984"/>
            <w:tcMar>
              <w:top w:w="70" w:type="dxa"/>
              <w:start w:w="90" w:type="dxa"/>
              <w:bottom w:w="70" w:type="dxa"/>
              <w:end w:w="90" w:type="dxa"/>
            </w:tcMar>
            <w:vAlign w:val="top"/>
            <w:shd w:fill="FFFFFF"/>
          </w:tcPr>
          <w:p>
            <w:pPr>
              <w:keepLines/>
              <w:widowControl/>
              <w:spacing w:after="0" w:before="0"/>
            </w:pPr>
            <w:r>
              <w:rPr>
                <w:sz w:val="16"/>
              </w:rPr>
              <w:t>Default OFF. Refresh your personal game statistics automatically on a plain cold start. Nothing is scanned or parsed in the background while this is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Startup &amp; Main Menu</w:t>
            </w:r>
          </w:p>
        </w:tc>
        <w:tc>
          <w:tcPr>
            <w:tcW w:type="dxa" w:w="1984"/>
            <w:tcMar>
              <w:top w:w="70" w:type="dxa"/>
              <w:start w:w="90" w:type="dxa"/>
              <w:bottom w:w="70" w:type="dxa"/>
              <w:end w:w="90" w:type="dxa"/>
            </w:tcMar>
            <w:vAlign w:val="top"/>
            <w:shd w:fill="F2FAFE"/>
          </w:tcPr>
          <w:p>
            <w:pPr>
              <w:keepLines/>
              <w:widowControl/>
              <w:spacing w:after="0" w:before="0"/>
            </w:pPr>
            <w:r>
              <w:rPr>
                <w:sz w:val="16"/>
              </w:rPr>
              <w:t>Statistics in intro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cl_game_stats_intro</w:t>
            </w:r>
          </w:p>
        </w:tc>
        <w:tc>
          <w:tcPr>
            <w:tcW w:type="dxa" w:w="1984"/>
            <w:tcMar>
              <w:top w:w="70" w:type="dxa"/>
              <w:start w:w="90" w:type="dxa"/>
              <w:bottom w:w="70" w:type="dxa"/>
              <w:end w:w="90" w:type="dxa"/>
            </w:tcMar>
            <w:vAlign w:val="top"/>
            <w:shd w:fill="F2FAFE"/>
          </w:tcPr>
          <w:p>
            <w:pPr>
              <w:keepLines/>
              <w:widowControl/>
              <w:spacing w:after="0" w:before="0"/>
            </w:pPr>
            <w:r>
              <w:rPr>
                <w:sz w:val="16"/>
              </w:rPr>
              <w:t>Default ON, and inert unless both automatic game statistics and the startup intro are active. During the intro it shows a short sequence of personal moments beside the menu — one fact at a time, appearing and dissolving. With no qualifying match nothing is drawn at all.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Startup &amp; Main Menu</w:t>
            </w:r>
          </w:p>
        </w:tc>
        <w:tc>
          <w:tcPr>
            <w:tcW w:type="dxa" w:w="1984"/>
            <w:tcMar>
              <w:top w:w="70" w:type="dxa"/>
              <w:start w:w="90" w:type="dxa"/>
              <w:bottom w:w="70" w:type="dxa"/>
              <w:end w:w="90" w:type="dxa"/>
            </w:tcMar>
            <w:vAlign w:val="top"/>
            <w:shd w:fill="FFFFFF"/>
          </w:tcPr>
          <w:p>
            <w:pPr>
              <w:keepLines/>
              <w:widowControl/>
              <w:spacing w:after="0" w:before="0"/>
            </w:pPr>
            <w:r>
              <w:rPr>
                <w:sz w:val="16"/>
              </w:rPr>
              <w:t>Intro statistics content...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q2prox_game_statistics_intro</w:t>
            </w:r>
          </w:p>
        </w:tc>
        <w:tc>
          <w:tcPr>
            <w:tcW w:type="dxa" w:w="1984"/>
            <w:tcMar>
              <w:top w:w="70" w:type="dxa"/>
              <w:start w:w="90" w:type="dxa"/>
              <w:bottom w:w="70" w:type="dxa"/>
              <w:end w:w="90" w:type="dxa"/>
            </w:tcMar>
            <w:vAlign w:val="top"/>
            <w:shd w:fill="FFFFFF"/>
          </w:tcPr>
          <w:p>
            <w:pPr>
              <w:keepLines/>
              <w:widowControl/>
              <w:spacing w:after="0" w:before="0"/>
            </w:pPr>
            <w:r>
              <w:rPr>
                <w:sz w:val="16"/>
              </w:rPr>
              <w:t>Choose every type of personal fact that may appear in the startup intro. All types are enabled by default.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Startup &amp; Main Menu</w:t>
            </w:r>
          </w:p>
        </w:tc>
        <w:tc>
          <w:tcPr>
            <w:tcW w:type="dxa" w:w="1984"/>
            <w:tcMar>
              <w:top w:w="70" w:type="dxa"/>
              <w:start w:w="90" w:type="dxa"/>
              <w:bottom w:w="70" w:type="dxa"/>
              <w:end w:w="90" w:type="dxa"/>
            </w:tcMar>
            <w:vAlign w:val="top"/>
            <w:shd w:fill="F2FAFE"/>
          </w:tcPr>
          <w:p>
            <w:pPr>
              <w:keepLines/>
              <w:widowControl/>
              <w:spacing w:after="0" w:before="0"/>
            </w:pPr>
            <w:r>
              <w:rPr>
                <w:sz w:val="16"/>
              </w:rPr>
              <w:t>Persistent logo light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cl_q2prox_menu_logo_light</w:t>
            </w:r>
          </w:p>
        </w:tc>
        <w:tc>
          <w:tcPr>
            <w:tcW w:type="dxa" w:w="1984"/>
            <w:tcMar>
              <w:top w:w="70" w:type="dxa"/>
              <w:start w:w="90" w:type="dxa"/>
              <w:bottom w:w="70" w:type="dxa"/>
              <w:end w:w="90" w:type="dxa"/>
            </w:tcMar>
            <w:vAlign w:val="top"/>
            <w:shd w:fill="F2FAFE"/>
          </w:tcPr>
          <w:p>
            <w:pPr>
              <w:keepLines/>
              <w:widowControl/>
              <w:spacing w:after="0" w:before="0"/>
            </w:pPr>
            <w:r>
              <w:rPr>
                <w:sz w:val="16"/>
              </w:rPr>
              <w:t>Default OFF. Keep the smooth Q2PRO-X logo brightness, bloom and downward menu spotlights running on the top-level Guided menu while the modern visual style is active after Intro. Independent of Startup intro; no fireworks or travelling objects.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Startup &amp; Main Menu</w:t>
            </w:r>
          </w:p>
        </w:tc>
        <w:tc>
          <w:tcPr>
            <w:tcW w:type="dxa" w:w="1984"/>
            <w:tcMar>
              <w:top w:w="70" w:type="dxa"/>
              <w:start w:w="90" w:type="dxa"/>
              <w:bottom w:w="70" w:type="dxa"/>
              <w:end w:w="90" w:type="dxa"/>
            </w:tcMar>
            <w:vAlign w:val="top"/>
            <w:shd w:fill="FFFFFF"/>
          </w:tcPr>
          <w:p>
            <w:pPr>
              <w:keepLines/>
              <w:widowControl/>
              <w:spacing w:after="0" w:before="0"/>
            </w:pPr>
            <w:r>
              <w:rPr>
                <w:sz w:val="16"/>
              </w:rPr>
              <w:t>Persistent logo lightning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cl_q2prox_menu_logo_lightning</w:t>
            </w:r>
          </w:p>
        </w:tc>
        <w:tc>
          <w:tcPr>
            <w:tcW w:type="dxa" w:w="1984"/>
            <w:tcMar>
              <w:top w:w="70" w:type="dxa"/>
              <w:start w:w="90" w:type="dxa"/>
              <w:bottom w:w="70" w:type="dxa"/>
              <w:end w:w="90" w:type="dxa"/>
            </w:tcMar>
            <w:vAlign w:val="top"/>
            <w:shd w:fill="FFFFFF"/>
          </w:tcPr>
          <w:p>
            <w:pPr>
              <w:keepLines/>
              <w:widowControl/>
              <w:spacing w:after="0" w:before="0"/>
            </w:pPr>
            <w:r>
              <w:rPr>
                <w:sz w:val="16"/>
              </w:rPr>
              <w:t>Default OFF. Keep the animated electrical discharges around the Q2PRO-X logo running on the top-level Guided menu while the modern visual style is active after Intro. Independent of the persistent logo-light master.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Visual Systems</w:t>
            </w:r>
          </w:p>
        </w:tc>
        <w:tc>
          <w:tcPr>
            <w:tcW w:type="dxa" w:w="1984"/>
            <w:tcMar>
              <w:top w:w="70" w:type="dxa"/>
              <w:start w:w="90" w:type="dxa"/>
              <w:bottom w:w="70" w:type="dxa"/>
              <w:end w:w="90" w:type="dxa"/>
            </w:tcMar>
            <w:vAlign w:val="top"/>
            <w:shd w:fill="F2FAFE"/>
          </w:tcPr>
          <w:p>
            <w:pPr>
              <w:keepLines/>
              <w:widowControl/>
              <w:spacing w:after="0" w:before="0"/>
            </w:pPr>
            <w:r>
              <w:rPr>
                <w:sz w:val="16"/>
              </w:rPr>
              <w:t>Visual Systems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Visual Systems</w:t>
            </w:r>
          </w:p>
        </w:tc>
        <w:tc>
          <w:tcPr>
            <w:tcW w:type="dxa" w:w="1984"/>
            <w:tcMar>
              <w:top w:w="70" w:type="dxa"/>
              <w:start w:w="90" w:type="dxa"/>
              <w:bottom w:w="70" w:type="dxa"/>
              <w:end w:w="90" w:type="dxa"/>
            </w:tcMar>
            <w:vAlign w:val="top"/>
            <w:shd w:fill="FFFFFF"/>
          </w:tcPr>
          <w:p>
            <w:pPr>
              <w:keepLines/>
              <w:widowControl/>
              <w:spacing w:after="0" w:before="0"/>
            </w:pPr>
            <w:r>
              <w:rPr>
                <w:sz w:val="16"/>
              </w:rPr>
              <w:t>AVFX globally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cl_avfx_global_disable</w:t>
            </w:r>
          </w:p>
        </w:tc>
        <w:tc>
          <w:tcPr>
            <w:tcW w:type="dxa" w:w="1984"/>
            <w:tcMar>
              <w:top w:w="70" w:type="dxa"/>
              <w:start w:w="90" w:type="dxa"/>
              <w:bottom w:w="70" w:type="dxa"/>
              <w:end w:w="90" w:type="dxa"/>
            </w:tcMar>
            <w:vAlign w:val="top"/>
            <w:shd w:fill="FFFFFF"/>
          </w:tcPr>
          <w:p>
            <w:pPr>
              <w:keepLines/>
              <w:widowControl/>
              <w:spacing w:after="0" w:before="0"/>
            </w:pPr>
            <w:r>
              <w:rPr>
                <w:sz w:val="16"/>
              </w:rPr>
              <w:t>Global AVFX override shared by every mod. ON preserves and uses each mod's own AVFX settings. OFF suppresses AVFX globally without erasing them. Applies immediately. [On / Off]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Visual Systems</w:t>
            </w:r>
          </w:p>
        </w:tc>
        <w:tc>
          <w:tcPr>
            <w:tcW w:type="dxa" w:w="1984"/>
            <w:tcMar>
              <w:top w:w="70" w:type="dxa"/>
              <w:start w:w="90" w:type="dxa"/>
              <w:bottom w:w="70" w:type="dxa"/>
              <w:end w:w="90" w:type="dxa"/>
            </w:tcMar>
            <w:vAlign w:val="top"/>
            <w:shd w:fill="F2FAFE"/>
          </w:tcPr>
          <w:p>
            <w:pPr>
              <w:keepLines/>
              <w:widowControl/>
              <w:spacing w:after="0" w:before="0"/>
            </w:pPr>
            <w:r>
              <w:rPr>
                <w:sz w:val="16"/>
              </w:rPr>
              <w:t>Current-mod AVFX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w:t>
            </w:r>
          </w:p>
        </w:tc>
        <w:tc>
          <w:tcPr>
            <w:tcW w:type="dxa" w:w="1984"/>
            <w:tcMar>
              <w:top w:w="70" w:type="dxa"/>
              <w:start w:w="90" w:type="dxa"/>
              <w:bottom w:w="70" w:type="dxa"/>
              <w:end w:w="90" w:type="dxa"/>
            </w:tcMar>
            <w:vAlign w:val="top"/>
            <w:shd w:fill="F2FAFE"/>
          </w:tcPr>
          <w:p>
            <w:pPr>
              <w:keepLines/>
              <w:widowControl/>
              <w:spacing w:after="0" w:before="0"/>
            </w:pPr>
            <w:r>
              <w:rPr>
                <w:sz w:val="16"/>
              </w:rPr>
              <w:t>Master switch for the active mod's AVFX atmospheric layer and its dependent effects.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Visual Systems</w:t>
            </w:r>
          </w:p>
        </w:tc>
        <w:tc>
          <w:tcPr>
            <w:tcW w:type="dxa" w:w="1984"/>
            <w:tcMar>
              <w:top w:w="70" w:type="dxa"/>
              <w:start w:w="90" w:type="dxa"/>
              <w:bottom w:w="70" w:type="dxa"/>
              <w:end w:w="90" w:type="dxa"/>
            </w:tcMar>
            <w:vAlign w:val="top"/>
            <w:shd w:fill="FFFFFF"/>
          </w:tcPr>
          <w:p>
            <w:pPr>
              <w:keepLines/>
              <w:widowControl/>
              <w:spacing w:after="0" w:before="0"/>
            </w:pPr>
            <w:r>
              <w:rPr>
                <w:sz w:val="16"/>
              </w:rPr>
              <w:t>Visual highlights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item, weapon and player visibility highlighting.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Visual Systems</w:t>
            </w: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cl_particles</w:t>
            </w:r>
          </w:p>
        </w:tc>
        <w:tc>
          <w:tcPr>
            <w:tcW w:type="dxa" w:w="1984"/>
            <w:tcMar>
              <w:top w:w="70" w:type="dxa"/>
              <w:start w:w="90" w:type="dxa"/>
              <w:bottom w:w="70" w:type="dxa"/>
              <w:end w:w="90" w:type="dxa"/>
            </w:tcMar>
            <w:vAlign w:val="top"/>
            <w:shd w:fill="F2FAFE"/>
          </w:tcPr>
          <w:p>
            <w:pPr>
              <w:keepLines/>
              <w:widowControl/>
              <w:spacing w:after="0" w:before="0"/>
            </w:pPr>
            <w:r>
              <w:rPr>
                <w:sz w:val="16"/>
              </w:rPr>
              <w:t>Master switch for all classic particle effects.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Renderer Effects</w:t>
            </w:r>
          </w:p>
        </w:tc>
        <w:tc>
          <w:tcPr>
            <w:tcW w:type="dxa" w:w="1984"/>
            <w:tcMar>
              <w:top w:w="70" w:type="dxa"/>
              <w:start w:w="90" w:type="dxa"/>
              <w:bottom w:w="70" w:type="dxa"/>
              <w:end w:w="90" w:type="dxa"/>
            </w:tcMar>
            <w:vAlign w:val="top"/>
            <w:shd w:fill="FFFFFF"/>
          </w:tcPr>
          <w:p>
            <w:pPr>
              <w:keepLines/>
              <w:widowControl/>
              <w:spacing w:after="0" w:before="0"/>
            </w:pPr>
            <w:r>
              <w:rPr>
                <w:sz w:val="16"/>
              </w:rPr>
              <w:t>Renderer Effects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Renderer Effects</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gl_dynamic</w:t>
            </w:r>
          </w:p>
        </w:tc>
        <w:tc>
          <w:tcPr>
            <w:tcW w:type="dxa" w:w="1984"/>
            <w:tcMar>
              <w:top w:w="70" w:type="dxa"/>
              <w:start w:w="90" w:type="dxa"/>
              <w:bottom w:w="70" w:type="dxa"/>
              <w:end w:w="90" w:type="dxa"/>
            </w:tcMar>
            <w:vAlign w:val="top"/>
            <w:shd w:fill="F2FAFE"/>
          </w:tcPr>
          <w:p>
            <w:pPr>
              <w:keepLines/>
              <w:widowControl/>
              <w:spacing w:after="0" w:before="0"/>
            </w:pPr>
            <w:r>
              <w:rPr>
                <w:sz w:val="16"/>
              </w:rPr>
              <w:t>Master mode for dynamic lightmap lighting. Applies immediately. [no / yes / only switchable]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Renderer Effects</w:t>
            </w:r>
          </w:p>
        </w:tc>
        <w:tc>
          <w:tcPr>
            <w:tcW w:type="dxa" w:w="1984"/>
            <w:tcMar>
              <w:top w:w="70" w:type="dxa"/>
              <w:start w:w="90" w:type="dxa"/>
              <w:bottom w:w="70" w:type="dxa"/>
              <w:end w:w="90" w:type="dxa"/>
            </w:tcMar>
            <w:vAlign w:val="top"/>
            <w:shd w:fill="FFFFFF"/>
          </w:tcPr>
          <w:p>
            <w:pPr>
              <w:keepLines/>
              <w:widowControl/>
              <w:spacing w:after="0" w:before="0"/>
            </w:pPr>
            <w:r>
              <w:rPr>
                <w:sz w:val="16"/>
              </w:rPr>
              <w:t>Bloom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gl_bloom</w:t>
            </w:r>
          </w:p>
        </w:tc>
        <w:tc>
          <w:tcPr>
            <w:tcW w:type="dxa" w:w="1984"/>
            <w:tcMar>
              <w:top w:w="70" w:type="dxa"/>
              <w:start w:w="90" w:type="dxa"/>
              <w:bottom w:w="70" w:type="dxa"/>
              <w:end w:w="90" w:type="dxa"/>
            </w:tcMar>
            <w:vAlign w:val="top"/>
            <w:shd w:fill="FFFFFF"/>
          </w:tcPr>
          <w:p>
            <w:pPr>
              <w:keepLines/>
              <w:widowControl/>
              <w:spacing w:after="0" w:before="0"/>
            </w:pPr>
            <w:r>
              <w:rPr>
                <w:sz w:val="16"/>
              </w:rPr>
              <w:t>Bloom master and blur-pass count. Off disables bloom; 1..8 select its quality/strength path. Applies immediately. [off / 1 / 2 / 3 / 4 / 5 / 6 / 7 / 8]</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Renderer Effects</w:t>
            </w:r>
          </w:p>
        </w:tc>
        <w:tc>
          <w:tcPr>
            <w:tcW w:type="dxa" w:w="1984"/>
            <w:tcMar>
              <w:top w:w="70" w:type="dxa"/>
              <w:start w:w="90" w:type="dxa"/>
              <w:bottom w:w="70" w:type="dxa"/>
              <w:end w:w="90" w:type="dxa"/>
            </w:tcMar>
            <w:vAlign w:val="top"/>
            <w:shd w:fill="F2FAFE"/>
          </w:tcPr>
          <w:p>
            <w:pPr>
              <w:keepLines/>
              <w:widowControl/>
              <w:spacing w:after="0" w:before="0"/>
            </w:pPr>
            <w:r>
              <w:rPr>
                <w:sz w:val="16"/>
              </w:rPr>
              <w:t>Post-process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gl_postfx</w:t>
            </w:r>
          </w:p>
        </w:tc>
        <w:tc>
          <w:tcPr>
            <w:tcW w:type="dxa" w:w="1984"/>
            <w:tcMar>
              <w:top w:w="70" w:type="dxa"/>
              <w:start w:w="90" w:type="dxa"/>
              <w:bottom w:w="70" w:type="dxa"/>
              <w:end w:w="90" w:type="dxa"/>
            </w:tcMar>
            <w:vAlign w:val="top"/>
            <w:shd w:fill="F2FAFE"/>
          </w:tcPr>
          <w:p>
            <w:pPr>
              <w:keepLines/>
              <w:widowControl/>
              <w:spacing w:after="0" w:before="0"/>
            </w:pPr>
            <w:r>
              <w:rPr>
                <w:sz w:val="16"/>
              </w:rPr>
              <w:t>Master switch for the selected Pixel/CRT/Film/VHS/Noir/Sepia post-process.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Online Music</w:t>
            </w:r>
          </w:p>
        </w:tc>
        <w:tc>
          <w:tcPr>
            <w:tcW w:type="dxa" w:w="1984"/>
            <w:tcMar>
              <w:top w:w="70" w:type="dxa"/>
              <w:start w:w="90" w:type="dxa"/>
              <w:bottom w:w="70" w:type="dxa"/>
              <w:end w:w="90" w:type="dxa"/>
            </w:tcMar>
            <w:vAlign w:val="top"/>
            <w:shd w:fill="FFFFFF"/>
          </w:tcPr>
          <w:p>
            <w:pPr>
              <w:keepLines/>
              <w:widowControl/>
              <w:spacing w:after="0" w:before="0"/>
            </w:pPr>
            <w:r>
              <w:rPr>
                <w:sz w:val="16"/>
              </w:rPr>
              <w:t>Online Music</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Online Music</w:t>
            </w:r>
          </w:p>
        </w:tc>
        <w:tc>
          <w:tcPr>
            <w:tcW w:type="dxa" w:w="1984"/>
            <w:tcMar>
              <w:top w:w="70" w:type="dxa"/>
              <w:start w:w="90" w:type="dxa"/>
              <w:bottom w:w="70" w:type="dxa"/>
              <w:end w:w="90" w:type="dxa"/>
            </w:tcMar>
            <w:vAlign w:val="top"/>
            <w:shd w:fill="F2FAFE"/>
          </w:tcPr>
          <w:p>
            <w:pPr>
              <w:keepLines/>
              <w:widowControl/>
              <w:spacing w:after="0" w:before="0"/>
            </w:pPr>
            <w:r>
              <w:rPr>
                <w:sz w:val="16"/>
              </w:rPr>
              <w:t>Online music</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cl_music_online_enable</w:t>
            </w:r>
          </w:p>
        </w:tc>
        <w:tc>
          <w:tcPr>
            <w:tcW w:type="dxa" w:w="1984"/>
            <w:tcMar>
              <w:top w:w="70" w:type="dxa"/>
              <w:start w:w="90" w:type="dxa"/>
              <w:bottom w:w="70" w:type="dxa"/>
              <w:end w:w="90" w:type="dxa"/>
            </w:tcMar>
            <w:vAlign w:val="top"/>
            <w:shd w:fill="F2FAFE"/>
          </w:tcPr>
          <w:p>
            <w:pPr>
              <w:keepLines/>
              <w:widowControl/>
              <w:spacing w:after="0" w:before="0"/>
            </w:pPr>
            <w:r>
              <w:rPr>
                <w:sz w:val="16"/>
              </w:rPr>
              <w:t>Master switch for the online music player. Off means no network activity at all. Same setting as the Online Music page.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Online Music</w:t>
            </w:r>
          </w:p>
        </w:tc>
        <w:tc>
          <w:tcPr>
            <w:tcW w:type="dxa" w:w="1984"/>
            <w:tcMar>
              <w:top w:w="70" w:type="dxa"/>
              <w:start w:w="90" w:type="dxa"/>
              <w:bottom w:w="70" w:type="dxa"/>
              <w:end w:w="90" w:type="dxa"/>
            </w:tcMar>
            <w:vAlign w:val="top"/>
            <w:shd w:fill="FFFFFF"/>
          </w:tcPr>
          <w:p>
            <w:pPr>
              <w:keepLines/>
              <w:widowControl/>
              <w:spacing w:after="0" w:before="0"/>
            </w:pPr>
            <w:r>
              <w:rPr>
                <w:sz w:val="16"/>
              </w:rPr>
              <w:t>Volume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cl_music_online_volume</w:t>
            </w:r>
          </w:p>
        </w:tc>
        <w:tc>
          <w:tcPr>
            <w:tcW w:type="dxa" w:w="1984"/>
            <w:tcMar>
              <w:top w:w="70" w:type="dxa"/>
              <w:start w:w="90" w:type="dxa"/>
              <w:bottom w:w="70" w:type="dxa"/>
              <w:end w:w="90" w:type="dxa"/>
            </w:tcMar>
            <w:vAlign w:val="top"/>
            <w:shd w:fill="FFFFFF"/>
          </w:tcPr>
          <w:p>
            <w:pPr>
              <w:keepLines/>
              <w:widowControl/>
              <w:spacing w:after="0" w:before="0"/>
            </w:pPr>
            <w:r>
              <w:rPr>
                <w:sz w:val="16"/>
              </w:rPr>
              <w:t>Online music volume. The global sound volume stays the master.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Online Music</w:t>
            </w:r>
          </w:p>
        </w:tc>
        <w:tc>
          <w:tcPr>
            <w:tcW w:type="dxa" w:w="1984"/>
            <w:tcMar>
              <w:top w:w="70" w:type="dxa"/>
              <w:start w:w="90" w:type="dxa"/>
              <w:bottom w:w="70" w:type="dxa"/>
              <w:end w:w="90" w:type="dxa"/>
            </w:tcMar>
            <w:vAlign w:val="top"/>
            <w:shd w:fill="F2FAFE"/>
          </w:tcPr>
          <w:p>
            <w:pPr>
              <w:keepLines/>
              <w:widowControl/>
              <w:spacing w:after="0" w:before="0"/>
            </w:pPr>
            <w:r>
              <w:rPr>
                <w:sz w:val="16"/>
              </w:rPr>
              <w:t>Autoplay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cl_music_online_autoplay</w:t>
            </w:r>
          </w:p>
        </w:tc>
        <w:tc>
          <w:tcPr>
            <w:tcW w:type="dxa" w:w="1984"/>
            <w:tcMar>
              <w:top w:w="70" w:type="dxa"/>
              <w:start w:w="90" w:type="dxa"/>
              <w:bottom w:w="70" w:type="dxa"/>
              <w:end w:w="90" w:type="dxa"/>
            </w:tcMar>
            <w:vAlign w:val="top"/>
            <w:shd w:fill="F2FAFE"/>
          </w:tcPr>
          <w:p>
            <w:pPr>
              <w:keepLines/>
              <w:widowControl/>
              <w:spacing w:after="0" w:before="0"/>
            </w:pPr>
            <w:r>
              <w:rPr>
                <w:sz w:val="16"/>
              </w:rPr>
              <w:t>Start a track by itself at launch. The startup intro always plays first; autoplay begins when it ends.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Online Music</w:t>
            </w:r>
          </w:p>
        </w:tc>
        <w:tc>
          <w:tcPr>
            <w:tcW w:type="dxa" w:w="1984"/>
            <w:tcMar>
              <w:top w:w="70" w:type="dxa"/>
              <w:start w:w="90" w:type="dxa"/>
              <w:bottom w:w="70" w:type="dxa"/>
              <w:end w:w="90" w:type="dxa"/>
            </w:tcMar>
            <w:vAlign w:val="top"/>
            <w:shd w:fill="FFFFFF"/>
          </w:tcPr>
          <w:p>
            <w:pPr>
              <w:keepLines/>
              <w:widowControl/>
              <w:spacing w:after="0" w:before="0"/>
            </w:pPr>
            <w:r>
              <w:rPr>
                <w:sz w:val="16"/>
              </w:rPr>
              <w:t>Pause in game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cl_music_online_autopause_game</w:t>
            </w:r>
          </w:p>
        </w:tc>
        <w:tc>
          <w:tcPr>
            <w:tcW w:type="dxa" w:w="1984"/>
            <w:tcMar>
              <w:top w:w="70" w:type="dxa"/>
              <w:start w:w="90" w:type="dxa"/>
              <w:bottom w:w="70" w:type="dxa"/>
              <w:end w:w="90" w:type="dxa"/>
            </w:tcMar>
            <w:vAlign w:val="top"/>
            <w:shd w:fill="FFFFFF"/>
          </w:tcPr>
          <w:p>
            <w:pPr>
              <w:keepLines/>
              <w:widowControl/>
              <w:spacing w:after="0" w:before="0"/>
            </w:pPr>
            <w:r>
              <w:rPr>
                <w:sz w:val="16"/>
              </w:rPr>
              <w:t>Pause the online music while you are in a map.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Online Music</w:t>
            </w:r>
          </w:p>
        </w:tc>
        <w:tc>
          <w:tcPr>
            <w:tcW w:type="dxa" w:w="1984"/>
            <w:tcMar>
              <w:top w:w="70" w:type="dxa"/>
              <w:start w:w="90" w:type="dxa"/>
              <w:bottom w:w="70" w:type="dxa"/>
              <w:end w:w="90" w:type="dxa"/>
            </w:tcMar>
            <w:vAlign w:val="top"/>
            <w:shd w:fill="F2FAFE"/>
          </w:tcPr>
          <w:p>
            <w:pPr>
              <w:keepLines/>
              <w:widowControl/>
              <w:spacing w:after="0" w:before="0"/>
            </w:pPr>
            <w:r>
              <w:rPr>
                <w:sz w:val="16"/>
              </w:rPr>
              <w:t>Resume after game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cl_music_online_resume_after_game</w:t>
            </w:r>
          </w:p>
        </w:tc>
        <w:tc>
          <w:tcPr>
            <w:tcW w:type="dxa" w:w="1984"/>
            <w:tcMar>
              <w:top w:w="70" w:type="dxa"/>
              <w:start w:w="90" w:type="dxa"/>
              <w:bottom w:w="70" w:type="dxa"/>
              <w:end w:w="90" w:type="dxa"/>
            </w:tcMar>
            <w:vAlign w:val="top"/>
            <w:shd w:fill="F2FAFE"/>
          </w:tcPr>
          <w:p>
            <w:pPr>
              <w:keepLines/>
              <w:widowControl/>
              <w:spacing w:after="0" w:before="0"/>
            </w:pPr>
            <w:r>
              <w:rPr>
                <w:sz w:val="16"/>
              </w:rPr>
              <w:t>Resume it when you come back to the menu, if it was paused automatically.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Performance HUD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cl_perf_hud</w:t>
            </w:r>
          </w:p>
        </w:tc>
        <w:tc>
          <w:tcPr>
            <w:tcW w:type="dxa" w:w="1984"/>
            <w:tcMar>
              <w:top w:w="70" w:type="dxa"/>
              <w:start w:w="90" w:type="dxa"/>
              <w:bottom w:w="70" w:type="dxa"/>
              <w:end w:w="90" w:type="dxa"/>
            </w:tcMar>
            <w:vAlign w:val="top"/>
            <w:shd w:fill="F2FAFE"/>
          </w:tcPr>
          <w:p>
            <w:pPr>
              <w:keepLines/>
              <w:widowControl/>
              <w:spacing w:after="0" w:before="0"/>
            </w:pPr>
            <w:r>
              <w:rPr>
                <w:sz w:val="16"/>
              </w:rPr>
              <w:t>Default OFF. Live performance and budget HUD: occupancy bars plus measured CPU/GPU cost. Informative only; with it off nothing is measured, queried, counted or drawn. Applies immediately.</w:t>
            </w:r>
          </w:p>
        </w:tc>
      </w:tr>
    </w:tbl>
    <w:p>
      <w:pPr>
        <w:spacing w:after="20"/>
      </w:pPr>
    </w:p>
    <w:p>
      <w:pPr>
        <w:pStyle w:val="Heading3"/>
      </w:pPr>
      <w:r>
        <w:t>Video &amp; Display (</w:t>
      </w:r>
      <w:r>
        <w:rPr>
          <w:rFonts w:ascii="Cascadia Mono" w:hAnsi="Cascadia Mono" w:eastAsia="Cascadia Mono"/>
          <w:color w:val="153A5B"/>
          <w:sz w:val="17"/>
        </w:rPr>
        <w:t>g_video</w:t>
      </w:r>
      <w:r>
        <w:t>)</w:t>
      </w:r>
    </w:p>
    <w:p>
      <w:pPr>
        <w:widowControl/>
      </w:pPr>
      <w:r>
        <w:t>Path: Main menu → Video &amp; Display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Display Mode</w:t>
            </w:r>
          </w:p>
        </w:tc>
        <w:tc>
          <w:tcPr>
            <w:tcW w:type="dxa" w:w="1984"/>
            <w:tcMar>
              <w:top w:w="70" w:type="dxa"/>
              <w:start w:w="90" w:type="dxa"/>
              <w:bottom w:w="70" w:type="dxa"/>
              <w:end w:w="90" w:type="dxa"/>
            </w:tcMar>
            <w:vAlign w:val="top"/>
            <w:shd w:fill="F2FAFE"/>
          </w:tcPr>
          <w:p>
            <w:pPr>
              <w:keepLines/>
              <w:widowControl/>
              <w:spacing w:after="0" w:before="0"/>
            </w:pPr>
            <w:r>
              <w:rPr>
                <w:sz w:val="16"/>
              </w:rPr>
              <w:t>Display Mode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Display Mode</w:t>
            </w:r>
          </w:p>
        </w:tc>
        <w:tc>
          <w:tcPr>
            <w:tcW w:type="dxa" w:w="1984"/>
            <w:tcMar>
              <w:top w:w="70" w:type="dxa"/>
              <w:start w:w="90" w:type="dxa"/>
              <w:bottom w:w="70" w:type="dxa"/>
              <w:end w:w="90" w:type="dxa"/>
            </w:tcMar>
            <w:vAlign w:val="top"/>
            <w:shd w:fill="FFFFFF"/>
          </w:tcPr>
          <w:p>
            <w:pPr>
              <w:keepLines/>
              <w:widowControl/>
              <w:spacing w:after="0" w:before="0"/>
            </w:pPr>
            <w:r>
              <w:rPr>
                <w:sz w:val="16"/>
              </w:rPr>
              <w:t>Video backend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vid_driver</w:t>
            </w:r>
          </w:p>
        </w:tc>
        <w:tc>
          <w:tcPr>
            <w:tcW w:type="dxa" w:w="1984"/>
            <w:tcMar>
              <w:top w:w="70" w:type="dxa"/>
              <w:start w:w="90" w:type="dxa"/>
              <w:bottom w:w="70" w:type="dxa"/>
              <w:end w:w="90" w:type="dxa"/>
            </w:tcMar>
            <w:vAlign w:val="top"/>
            <w:shd w:fill="FFFFFF"/>
          </w:tcPr>
          <w:p>
            <w:pPr>
              <w:keepLines/>
              <w:widowControl/>
              <w:spacing w:after="0" w:before="0"/>
            </w:pPr>
            <w:r>
              <w:rPr>
                <w:sz w:val="16"/>
              </w:rPr>
              <w:t>vid_driver: win32wgl = default (fast cold AVFX startup), win32egl = explicit capture-friendly ANGLE / true-HDR choice. [Win32egl / Win32wgl]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Value list</w:t>
            </w:r>
          </w:p>
        </w:tc>
        <w:tc>
          <w:tcPr>
            <w:tcW w:type="dxa" w:w="1984"/>
            <w:tcMar>
              <w:top w:w="70" w:type="dxa"/>
              <w:start w:w="90" w:type="dxa"/>
              <w:bottom w:w="70" w:type="dxa"/>
              <w:end w:w="90" w:type="dxa"/>
            </w:tcMar>
            <w:vAlign w:val="top"/>
            <w:shd w:fill="F2FAFE"/>
          </w:tcPr>
          <w:p>
            <w:pPr>
              <w:keepLines/>
              <w:widowControl/>
              <w:spacing w:after="0" w:before="0"/>
            </w:pPr>
            <w:r>
              <w:rPr>
                <w:sz w:val="16"/>
              </w:rPr>
              <w:t>Display Mode</w:t>
            </w:r>
          </w:p>
        </w:tc>
        <w:tc>
          <w:tcPr>
            <w:tcW w:type="dxa" w:w="1984"/>
            <w:tcMar>
              <w:top w:w="70" w:type="dxa"/>
              <w:start w:w="90" w:type="dxa"/>
              <w:bottom w:w="70" w:type="dxa"/>
              <w:end w:w="90" w:type="dxa"/>
            </w:tcMar>
            <w:vAlign w:val="top"/>
            <w:shd w:fill="F2FAFE"/>
          </w:tcPr>
          <w:p>
            <w:pPr>
              <w:keepLines/>
              <w:widowControl/>
              <w:spacing w:after="0" w:before="0"/>
            </w:pPr>
            <w:r>
              <w:rPr>
                <w:sz w:val="16"/>
              </w:rPr>
              <w:t>Resolution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vid_resolution</w:t>
            </w:r>
          </w:p>
        </w:tc>
        <w:tc>
          <w:tcPr>
            <w:tcW w:type="dxa" w:w="1984"/>
            <w:tcMar>
              <w:top w:w="70" w:type="dxa"/>
              <w:start w:w="90" w:type="dxa"/>
              <w:bottom w:w="70" w:type="dxa"/>
              <w:end w:w="90" w:type="dxa"/>
            </w:tcMar>
            <w:vAlign w:val="top"/>
            <w:shd w:fill="F2FAFE"/>
          </w:tcPr>
          <w:p>
            <w:pPr>
              <w:keepLines/>
              <w:widowControl/>
              <w:spacing w:after="0" w:before="0"/>
            </w:pPr>
            <w:r>
              <w:rPr>
                <w:sz w:val="16"/>
              </w:rPr>
              <w:t>vid_resolution: desktop = native monitor mode.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Display Mode</w:t>
            </w:r>
          </w:p>
        </w:tc>
        <w:tc>
          <w:tcPr>
            <w:tcW w:type="dxa" w:w="1984"/>
            <w:tcMar>
              <w:top w:w="70" w:type="dxa"/>
              <w:start w:w="90" w:type="dxa"/>
              <w:bottom w:w="70" w:type="dxa"/>
              <w:end w:w="90" w:type="dxa"/>
            </w:tcMar>
            <w:vAlign w:val="top"/>
            <w:shd w:fill="FFFFFF"/>
          </w:tcPr>
          <w:p>
            <w:pPr>
              <w:keepLines/>
              <w:widowControl/>
              <w:spacing w:after="0" w:before="0"/>
            </w:pPr>
            <w:r>
              <w:rPr>
                <w:sz w:val="16"/>
              </w:rPr>
              <w:t>Windowed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vid_windowed</w:t>
            </w:r>
          </w:p>
        </w:tc>
        <w:tc>
          <w:tcPr>
            <w:tcW w:type="dxa" w:w="1984"/>
            <w:tcMar>
              <w:top w:w="70" w:type="dxa"/>
              <w:start w:w="90" w:type="dxa"/>
              <w:bottom w:w="70" w:type="dxa"/>
              <w:end w:w="90" w:type="dxa"/>
            </w:tcMar>
            <w:vAlign w:val="top"/>
            <w:shd w:fill="FFFFFF"/>
          </w:tcPr>
          <w:p>
            <w:pPr>
              <w:keepLines/>
              <w:widowControl/>
              <w:spacing w:after="0" w:before="0"/>
            </w:pPr>
            <w:r>
              <w:rPr>
                <w:sz w:val="16"/>
              </w:rPr>
              <w:t>vid_windowed: run in a normal resizable window.</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Display Mode</w:t>
            </w:r>
          </w:p>
        </w:tc>
        <w:tc>
          <w:tcPr>
            <w:tcW w:type="dxa" w:w="1984"/>
            <w:tcMar>
              <w:top w:w="70" w:type="dxa"/>
              <w:start w:w="90" w:type="dxa"/>
              <w:bottom w:w="70" w:type="dxa"/>
              <w:end w:w="90" w:type="dxa"/>
            </w:tcMar>
            <w:vAlign w:val="top"/>
            <w:shd w:fill="F2FAFE"/>
          </w:tcPr>
          <w:p>
            <w:pPr>
              <w:keepLines/>
              <w:widowControl/>
              <w:spacing w:after="0" w:before="0"/>
            </w:pPr>
            <w:r>
              <w:rPr>
                <w:sz w:val="16"/>
              </w:rPr>
              <w:t>Fullscreen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vid_fullscreen_type</w:t>
            </w:r>
          </w:p>
        </w:tc>
        <w:tc>
          <w:tcPr>
            <w:tcW w:type="dxa" w:w="1984"/>
            <w:tcMar>
              <w:top w:w="70" w:type="dxa"/>
              <w:start w:w="90" w:type="dxa"/>
              <w:bottom w:w="70" w:type="dxa"/>
              <w:end w:w="90" w:type="dxa"/>
            </w:tcMar>
            <w:vAlign w:val="top"/>
            <w:shd w:fill="F2FAFE"/>
          </w:tcPr>
          <w:p>
            <w:pPr>
              <w:keepLines/>
              <w:widowControl/>
              <w:spacing w:after="0" w:before="0"/>
            </w:pPr>
            <w:r>
              <w:rPr>
                <w:sz w:val="16"/>
              </w:rPr>
              <w:t>Fullscreen flavor when windowed is off. [Desktop fullscreen / Exclusive fullscreen]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Value list</w:t>
            </w:r>
          </w:p>
        </w:tc>
        <w:tc>
          <w:tcPr>
            <w:tcW w:type="dxa" w:w="1984"/>
            <w:tcMar>
              <w:top w:w="70" w:type="dxa"/>
              <w:start w:w="90" w:type="dxa"/>
              <w:bottom w:w="70" w:type="dxa"/>
              <w:end w:w="90" w:type="dxa"/>
            </w:tcMar>
            <w:vAlign w:val="top"/>
            <w:shd w:fill="FFFFFF"/>
          </w:tcPr>
          <w:p>
            <w:pPr>
              <w:keepLines/>
              <w:widowControl/>
              <w:spacing w:after="0" w:before="0"/>
            </w:pPr>
            <w:r>
              <w:rPr>
                <w:sz w:val="16"/>
              </w:rPr>
              <w:t>Display Mode</w:t>
            </w:r>
          </w:p>
        </w:tc>
        <w:tc>
          <w:tcPr>
            <w:tcW w:type="dxa" w:w="1984"/>
            <w:tcMar>
              <w:top w:w="70" w:type="dxa"/>
              <w:start w:w="90" w:type="dxa"/>
              <w:bottom w:w="70" w:type="dxa"/>
              <w:end w:w="90" w:type="dxa"/>
            </w:tcMar>
            <w:vAlign w:val="top"/>
            <w:shd w:fill="FFFFFF"/>
          </w:tcPr>
          <w:p>
            <w:pPr>
              <w:keepLines/>
              <w:widowControl/>
              <w:spacing w:after="0" w:before="0"/>
            </w:pPr>
            <w:r>
              <w:rPr>
                <w:sz w:val="16"/>
              </w:rPr>
              <w:t>Refresh rate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vid_refresh</w:t>
            </w:r>
          </w:p>
        </w:tc>
        <w:tc>
          <w:tcPr>
            <w:tcW w:type="dxa" w:w="1984"/>
            <w:tcMar>
              <w:top w:w="70" w:type="dxa"/>
              <w:start w:w="90" w:type="dxa"/>
              <w:bottom w:w="70" w:type="dxa"/>
              <w:end w:w="90" w:type="dxa"/>
            </w:tcMar>
            <w:vAlign w:val="top"/>
            <w:shd w:fill="FFFFFF"/>
          </w:tcPr>
          <w:p>
            <w:pPr>
              <w:keepLines/>
              <w:widowControl/>
              <w:spacing w:after="0" w:before="0"/>
            </w:pPr>
            <w:r>
              <w:rPr>
                <w:sz w:val="16"/>
              </w:rPr>
              <w:t>vid_refresh: max = highest available.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Display Mode</w:t>
            </w:r>
          </w:p>
        </w:tc>
        <w:tc>
          <w:tcPr>
            <w:tcW w:type="dxa" w:w="1984"/>
            <w:tcMar>
              <w:top w:w="70" w:type="dxa"/>
              <w:start w:w="90" w:type="dxa"/>
              <w:bottom w:w="70" w:type="dxa"/>
              <w:end w:w="90" w:type="dxa"/>
            </w:tcMar>
            <w:vAlign w:val="top"/>
            <w:shd w:fill="F2FAFE"/>
          </w:tcPr>
          <w:p>
            <w:pPr>
              <w:keepLines/>
              <w:widowControl/>
              <w:spacing w:after="0" w:before="0"/>
            </w:pPr>
            <w:r>
              <w:rPr>
                <w:sz w:val="16"/>
              </w:rPr>
              <w:t>Fullscreen fit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vid_desktop_fullscreen_fit</w:t>
            </w:r>
          </w:p>
        </w:tc>
        <w:tc>
          <w:tcPr>
            <w:tcW w:type="dxa" w:w="1984"/>
            <w:tcMar>
              <w:top w:w="70" w:type="dxa"/>
              <w:start w:w="90" w:type="dxa"/>
              <w:bottom w:w="70" w:type="dxa"/>
              <w:end w:w="90" w:type="dxa"/>
            </w:tcMar>
            <w:vAlign w:val="top"/>
            <w:shd w:fill="F2FAFE"/>
          </w:tcPr>
          <w:p>
            <w:pPr>
              <w:keepLines/>
              <w:widowControl/>
              <w:spacing w:after="0" w:before="0"/>
            </w:pPr>
            <w:r>
              <w:rPr>
                <w:sz w:val="16"/>
              </w:rPr>
              <w:t>Fill = stretch to monitor, aspect = keep selected mode aspect with black bars. Applies immediately. [fill / aspect]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Display Mode</w:t>
            </w:r>
          </w:p>
        </w:tc>
        <w:tc>
          <w:tcPr>
            <w:tcW w:type="dxa" w:w="1984"/>
            <w:tcMar>
              <w:top w:w="70" w:type="dxa"/>
              <w:start w:w="90" w:type="dxa"/>
              <w:bottom w:w="70" w:type="dxa"/>
              <w:end w:w="90" w:type="dxa"/>
            </w:tcMar>
            <w:vAlign w:val="top"/>
            <w:shd w:fill="FFFFFF"/>
          </w:tcPr>
          <w:p>
            <w:pPr>
              <w:keepLines/>
              <w:widowControl/>
              <w:spacing w:after="0" w:before="0"/>
            </w:pPr>
            <w:r>
              <w:rPr>
                <w:sz w:val="16"/>
              </w:rPr>
              <w:t>Deep-color Alt-Tab</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vid_desktop_fullscreen_margin</w:t>
            </w:r>
          </w:p>
        </w:tc>
        <w:tc>
          <w:tcPr>
            <w:tcW w:type="dxa" w:w="1984"/>
            <w:tcMar>
              <w:top w:w="70" w:type="dxa"/>
              <w:start w:w="90" w:type="dxa"/>
              <w:bottom w:w="70" w:type="dxa"/>
              <w:end w:w="90" w:type="dxa"/>
            </w:tcMar>
            <w:vAlign w:val="top"/>
            <w:shd w:fill="FFFFFF"/>
          </w:tcPr>
          <w:p>
            <w:pPr>
              <w:keepLines/>
              <w:widowControl/>
              <w:spacing w:after="0" w:before="0"/>
            </w:pPr>
            <w:r>
              <w:rPr>
                <w:sz w:val="16"/>
              </w:rPr>
              <w:t>Exact fullscreen is the default and keeps maximum native-WGL FPS. Fast Alt-Tab sets vid_desktop_fullscreen_margin 0: on desktops deeper than 8 bpc it leaves a narrow right edge and may reduce FPS. Needs vid_restart. [Exact fullscreen / Fast Alt-Tab]</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2FAFE"/>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FFFFF"/>
          </w:tcPr>
          <w:p>
            <w:pPr>
              <w:keepLines/>
              <w:widowControl/>
              <w:spacing w:after="0" w:before="0"/>
            </w:pPr>
            <w:r>
              <w:rPr>
                <w:sz w:val="16"/>
              </w:rPr>
              <w:t>Render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gl_render_scale</w:t>
            </w:r>
          </w:p>
        </w:tc>
        <w:tc>
          <w:tcPr>
            <w:tcW w:type="dxa" w:w="1984"/>
            <w:tcMar>
              <w:top w:w="70" w:type="dxa"/>
              <w:start w:w="90" w:type="dxa"/>
              <w:bottom w:w="70" w:type="dxa"/>
              <w:end w:w="90" w:type="dxa"/>
            </w:tcMar>
            <w:vAlign w:val="top"/>
            <w:shd w:fill="FFFFFF"/>
          </w:tcPr>
          <w:p>
            <w:pPr>
              <w:keepLines/>
              <w:widowControl/>
              <w:spacing w:after="0" w:before="0"/>
            </w:pPr>
            <w:r>
              <w:rPr>
                <w:sz w:val="16"/>
              </w:rPr>
              <w:t>Internal 3D scene resolution (100=native, step 1%).</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2FAFE"/>
          </w:tcPr>
          <w:p>
            <w:pPr>
              <w:keepLines/>
              <w:widowControl/>
              <w:spacing w:after="0" w:before="0"/>
            </w:pPr>
            <w:r>
              <w:rPr>
                <w:sz w:val="16"/>
              </w:rPr>
              <w:t>Scale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gl_render_scale_mode</w:t>
            </w:r>
          </w:p>
        </w:tc>
        <w:tc>
          <w:tcPr>
            <w:tcW w:type="dxa" w:w="1984"/>
            <w:tcMar>
              <w:top w:w="70" w:type="dxa"/>
              <w:start w:w="90" w:type="dxa"/>
              <w:bottom w:w="70" w:type="dxa"/>
              <w:end w:w="90" w:type="dxa"/>
            </w:tcMar>
            <w:vAlign w:val="top"/>
            <w:shd w:fill="F2FAFE"/>
          </w:tcPr>
          <w:p>
            <w:pPr>
              <w:keepLines/>
              <w:widowControl/>
              <w:spacing w:after="0" w:before="0"/>
            </w:pPr>
            <w:r>
              <w:rPr>
                <w:sz w:val="16"/>
              </w:rPr>
              <w:t>Auto = best path, texture = bloom/waterwarp, blit = high range, tiled = extreme. [auto / texture / blit / tiled]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FFFFF"/>
          </w:tcPr>
          <w:p>
            <w:pPr>
              <w:keepLines/>
              <w:widowControl/>
              <w:spacing w:after="0" w:before="0"/>
            </w:pPr>
            <w:r>
              <w:rPr>
                <w:sz w:val="16"/>
              </w:rPr>
              <w:t>Scale filter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gl_render_scale_filter</w:t>
            </w:r>
          </w:p>
        </w:tc>
        <w:tc>
          <w:tcPr>
            <w:tcW w:type="dxa" w:w="1984"/>
            <w:tcMar>
              <w:top w:w="70" w:type="dxa"/>
              <w:start w:w="90" w:type="dxa"/>
              <w:bottom w:w="70" w:type="dxa"/>
              <w:end w:w="90" w:type="dxa"/>
            </w:tcMar>
            <w:vAlign w:val="top"/>
            <w:shd w:fill="FFFFFF"/>
          </w:tcPr>
          <w:p>
            <w:pPr>
              <w:keepLines/>
              <w:widowControl/>
              <w:spacing w:after="0" w:before="0"/>
            </w:pPr>
            <w:r>
              <w:rPr>
                <w:sz w:val="16"/>
              </w:rPr>
              <w:t>Resolve quality (fast / balanced / quality). [fast / balanced / quality]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2FAFE"/>
          </w:tcPr>
          <w:p>
            <w:pPr>
              <w:keepLines/>
              <w:widowControl/>
              <w:spacing w:after="0" w:before="0"/>
            </w:pPr>
            <w:r>
              <w:rPr>
                <w:sz w:val="16"/>
              </w:rPr>
              <w:t>World light intensity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intensity</w:t>
            </w:r>
          </w:p>
        </w:tc>
        <w:tc>
          <w:tcPr>
            <w:tcW w:type="dxa" w:w="1984"/>
            <w:tcMar>
              <w:top w:w="70" w:type="dxa"/>
              <w:start w:w="90" w:type="dxa"/>
              <w:bottom w:w="70" w:type="dxa"/>
              <w:end w:w="90" w:type="dxa"/>
            </w:tcMar>
            <w:vAlign w:val="top"/>
            <w:shd w:fill="F2FAFE"/>
          </w:tcPr>
          <w:p>
            <w:pPr>
              <w:keepLines/>
              <w:widowControl/>
              <w:spacing w:after="0" w:before="0"/>
            </w:pPr>
            <w:r>
              <w:rPr>
                <w:sz w:val="16"/>
              </w:rPr>
              <w:t>intensity: primary renderer light intensity multiplier used by shaders. 2 is the Q2PRO default; higher brightens the level, lower darkens it. When Global Q2PRO-X prefs / Video is enabled, this value is stored in the unified global config.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FFFFF"/>
          </w:tcPr>
          <w:p>
            <w:pPr>
              <w:keepLines/>
              <w:widowControl/>
              <w:spacing w:after="0" w:before="0"/>
            </w:pPr>
            <w:r>
              <w:rPr>
                <w:sz w:val="16"/>
              </w:rPr>
              <w:t>Texture gamma (compatibility)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vid_gamma</w:t>
            </w:r>
          </w:p>
        </w:tc>
        <w:tc>
          <w:tcPr>
            <w:tcW w:type="dxa" w:w="1984"/>
            <w:tcMar>
              <w:top w:w="70" w:type="dxa"/>
              <w:start w:w="90" w:type="dxa"/>
              <w:bottom w:w="70" w:type="dxa"/>
              <w:end w:w="90" w:type="dxa"/>
            </w:tcMar>
            <w:vAlign w:val="top"/>
            <w:shd w:fill="FFFFFF"/>
          </w:tcPr>
          <w:p>
            <w:pPr>
              <w:keepLines/>
              <w:widowControl/>
              <w:spacing w:after="0" w:before="0"/>
            </w:pPr>
            <w:r>
              <w:rPr>
                <w:sz w:val="16"/>
              </w:rPr>
              <w:t>Compatibility texture gamma for existing configs. On programmable WGL/EGL it affects wall/skin texture uploads and needs r_reload or vid_restart; it never changes the final frame.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2FAFE"/>
          </w:tcPr>
          <w:p>
            <w:pPr>
              <w:keepLines/>
              <w:widowControl/>
              <w:spacing w:after="0" w:before="0"/>
            </w:pPr>
            <w:r>
              <w:rPr>
                <w:sz w:val="16"/>
              </w:rPr>
              <w:t>Full-frame gamma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vid_display_gamma</w:t>
            </w:r>
          </w:p>
        </w:tc>
        <w:tc>
          <w:tcPr>
            <w:tcW w:type="dxa" w:w="1984"/>
            <w:tcMar>
              <w:top w:w="70" w:type="dxa"/>
              <w:start w:w="90" w:type="dxa"/>
              <w:bottom w:w="70" w:type="dxa"/>
              <w:end w:w="90" w:type="dxa"/>
            </w:tcMar>
            <w:vAlign w:val="top"/>
            <w:shd w:fill="F2FAFE"/>
          </w:tcPr>
          <w:p>
            <w:pPr>
              <w:keepLines/>
              <w:widowControl/>
              <w:spacing w:after="0" w:before="0"/>
            </w:pPr>
            <w:r>
              <w:rPr>
                <w:sz w:val="16"/>
              </w:rPr>
              <w:t>Explicit live final-composite gamma in programmable WGL/EGL. 1.0 is neutral and never inherits legacy vid_gamma; lower brightens the complete frame, higher darkens it.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FFFFF"/>
          </w:tcPr>
          <w:p>
            <w:pPr>
              <w:keepLines/>
              <w:widowControl/>
              <w:spacing w:after="0" w:before="0"/>
            </w:pPr>
            <w:r>
              <w:rPr>
                <w:sz w:val="16"/>
              </w:rPr>
              <w:t>Hardware gamma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vid_hwgamma</w:t>
            </w:r>
          </w:p>
        </w:tc>
        <w:tc>
          <w:tcPr>
            <w:tcW w:type="dxa" w:w="1984"/>
            <w:tcMar>
              <w:top w:w="70" w:type="dxa"/>
              <w:start w:w="90" w:type="dxa"/>
              <w:bottom w:w="70" w:type="dxa"/>
              <w:end w:w="90" w:type="dxa"/>
            </w:tcMar>
            <w:vAlign w:val="top"/>
            <w:shd w:fill="FFFFFF"/>
          </w:tcPr>
          <w:p>
            <w:pPr>
              <w:keepLines/>
              <w:widowControl/>
              <w:spacing w:after="0" w:before="0"/>
            </w:pPr>
            <w:r>
              <w:rPr>
                <w:sz w:val="16"/>
              </w:rPr>
              <w:t>Apply the legacy vid_gamma curve through the display driver's hardware gamma ramp. Enabling requires vid_restart and driver support; independent from vid_display_gamma.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2FAFE"/>
          </w:tcPr>
          <w:p>
            <w:pPr>
              <w:keepLines/>
              <w:widowControl/>
              <w:spacing w:after="0" w:before="0"/>
            </w:pPr>
            <w:r>
              <w:rPr>
                <w:sz w:val="16"/>
              </w:rPr>
              <w:t>Renderer FPS limit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r_maxfps</w:t>
            </w:r>
          </w:p>
        </w:tc>
        <w:tc>
          <w:tcPr>
            <w:tcW w:type="dxa" w:w="1984"/>
            <w:tcMar>
              <w:top w:w="70" w:type="dxa"/>
              <w:start w:w="90" w:type="dxa"/>
              <w:bottom w:w="70" w:type="dxa"/>
              <w:end w:w="90" w:type="dxa"/>
            </w:tcMar>
            <w:vAlign w:val="top"/>
            <w:shd w:fill="F2FAFE"/>
          </w:tcPr>
          <w:p>
            <w:pPr>
              <w:keepLines/>
              <w:widowControl/>
              <w:spacing w:after="0" w:before="0"/>
            </w:pPr>
            <w:r>
              <w:rPr>
                <w:sz w:val="16"/>
              </w:rPr>
              <w:t>r_maxfps: renderer-only framerate cap. 0 = uncapped. Applies when cl_async 1; otherwise cl_maxfps is the gate.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2FAFE"/>
          </w:tcPr>
          <w:p>
            <w:pPr>
              <w:keepLines/>
              <w:widowControl/>
              <w:spacing w:after="0" w:before="0"/>
            </w:pPr>
            <w:r>
              <w:rPr>
                <w:sz w:val="16"/>
              </w:rPr>
              <w:t>OLED protection...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q2prox_oled</w:t>
            </w:r>
          </w:p>
        </w:tc>
        <w:tc>
          <w:tcPr>
            <w:tcW w:type="dxa" w:w="1984"/>
            <w:tcMar>
              <w:top w:w="70" w:type="dxa"/>
              <w:start w:w="90" w:type="dxa"/>
              <w:bottom w:w="70" w:type="dxa"/>
              <w:end w:w="90" w:type="dxa"/>
            </w:tcMar>
            <w:vAlign w:val="top"/>
            <w:shd w:fill="F2FAFE"/>
          </w:tcPr>
          <w:p>
            <w:pPr>
              <w:keepLines/>
              <w:widowControl/>
              <w:spacing w:after="0" w:before="0"/>
            </w:pPr>
            <w:r>
              <w:rPr>
                <w:sz w:val="16"/>
              </w:rPr>
              <w:t>OLED protection suite: burn-in guards, dimming and static-image safeguards.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FFFFF"/>
          </w:tcPr>
          <w:p>
            <w:pPr>
              <w:keepLines/>
              <w:widowControl/>
              <w:spacing w:after="0" w:before="0"/>
            </w:pPr>
            <w:r>
              <w:rPr>
                <w:sz w:val="16"/>
              </w:rPr>
              <w:t>HDR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q2prox_hdr</w:t>
            </w:r>
          </w:p>
        </w:tc>
        <w:tc>
          <w:tcPr>
            <w:tcW w:type="dxa" w:w="1984"/>
            <w:tcMar>
              <w:top w:w="70" w:type="dxa"/>
              <w:start w:w="90" w:type="dxa"/>
              <w:bottom w:w="70" w:type="dxa"/>
              <w:end w:w="90" w:type="dxa"/>
            </w:tcMar>
            <w:vAlign w:val="top"/>
            <w:shd w:fill="FFFFFF"/>
          </w:tcPr>
          <w:p>
            <w:pPr>
              <w:keepLines/>
              <w:widowControl/>
              <w:spacing w:after="0" w:before="0"/>
            </w:pPr>
            <w:r>
              <w:rPr>
                <w:sz w:val="16"/>
              </w:rPr>
              <w:t>HDR rendering / tone mapping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2FAFE"/>
          </w:tcPr>
          <w:p>
            <w:pPr>
              <w:keepLines/>
              <w:widowControl/>
              <w:spacing w:after="0" w:before="0"/>
            </w:pPr>
            <w:r>
              <w:rPr>
                <w:sz w:val="16"/>
              </w:rPr>
              <w:t>Post-process effects...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q2prox_postfx</w:t>
            </w:r>
          </w:p>
        </w:tc>
        <w:tc>
          <w:tcPr>
            <w:tcW w:type="dxa" w:w="1984"/>
            <w:tcMar>
              <w:top w:w="70" w:type="dxa"/>
              <w:start w:w="90" w:type="dxa"/>
              <w:bottom w:w="70" w:type="dxa"/>
              <w:end w:w="90" w:type="dxa"/>
            </w:tcMar>
            <w:vAlign w:val="top"/>
            <w:shd w:fill="F2FAFE"/>
          </w:tcPr>
          <w:p>
            <w:pPr>
              <w:keepLines/>
              <w:widowControl/>
              <w:spacing w:after="0" w:before="0"/>
            </w:pPr>
            <w:r>
              <w:rPr>
                <w:sz w:val="16"/>
              </w:rPr>
              <w:t>Post-process camera/display effects (pixel, CRT, film, VHS).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FFFFF"/>
          </w:tcPr>
          <w:p>
            <w:pPr>
              <w:keepLines/>
              <w:widowControl/>
              <w:spacing w:after="0" w:before="0"/>
            </w:pPr>
            <w:r>
              <w:rPr>
                <w:sz w:val="16"/>
              </w:rPr>
              <w:t>Visual effects...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q2prox_vfx</w:t>
            </w:r>
          </w:p>
        </w:tc>
        <w:tc>
          <w:tcPr>
            <w:tcW w:type="dxa" w:w="1984"/>
            <w:tcMar>
              <w:top w:w="70" w:type="dxa"/>
              <w:start w:w="90" w:type="dxa"/>
              <w:bottom w:w="70" w:type="dxa"/>
              <w:end w:w="90" w:type="dxa"/>
            </w:tcMar>
            <w:vAlign w:val="top"/>
            <w:shd w:fill="FFFFFF"/>
          </w:tcPr>
          <w:p>
            <w:pPr>
              <w:keepLines/>
              <w:widowControl/>
              <w:spacing w:after="0" w:before="0"/>
            </w:pPr>
            <w:r>
              <w:rPr>
                <w:sz w:val="16"/>
              </w:rPr>
              <w:t>Fog, bloom, color grading, sharpen, cel-shading and other visual effects.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q2prox_dynamic_lighting</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 emissive map lights, spawn lights, sparks and model shadows.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FFFFF"/>
          </w:tcPr>
          <w:p>
            <w:pPr>
              <w:keepLines/>
              <w:widowControl/>
              <w:spacing w:after="0" w:before="0"/>
            </w:pPr>
            <w:r>
              <w:rPr>
                <w:sz w:val="16"/>
              </w:rPr>
              <w:t>GL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q2prox_gl_settings</w:t>
            </w:r>
          </w:p>
        </w:tc>
        <w:tc>
          <w:tcPr>
            <w:tcW w:type="dxa" w:w="1984"/>
            <w:tcMar>
              <w:top w:w="70" w:type="dxa"/>
              <w:start w:w="90" w:type="dxa"/>
              <w:bottom w:w="70" w:type="dxa"/>
              <w:end w:w="90" w:type="dxa"/>
            </w:tcMar>
            <w:vAlign w:val="top"/>
            <w:shd w:fill="FFFFFF"/>
          </w:tcPr>
          <w:p>
            <w:pPr>
              <w:keepLines/>
              <w:widowControl/>
              <w:spacing w:after="0" w:before="0"/>
            </w:pPr>
            <w:r>
              <w:rPr>
                <w:sz w:val="16"/>
              </w:rPr>
              <w:t>GL textures and visual style: vsync, filter, anisotropy, picmip, particles, beams, bilerp, font shadow, damage blend.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2FAFE"/>
          </w:tcPr>
          <w:p>
            <w:pPr>
              <w:keepLines/>
              <w:widowControl/>
              <w:spacing w:after="0" w:before="0"/>
            </w:pPr>
            <w:r>
              <w:rPr>
                <w:sz w:val="16"/>
              </w:rPr>
              <w:t>Renderer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q2prox_renderer_settings</w:t>
            </w:r>
          </w:p>
        </w:tc>
        <w:tc>
          <w:tcPr>
            <w:tcW w:type="dxa" w:w="1984"/>
            <w:tcMar>
              <w:top w:w="70" w:type="dxa"/>
              <w:start w:w="90" w:type="dxa"/>
              <w:bottom w:w="70" w:type="dxa"/>
              <w:end w:w="90" w:type="dxa"/>
            </w:tcMar>
            <w:vAlign w:val="top"/>
            <w:shd w:fill="F2FAFE"/>
          </w:tcPr>
          <w:p>
            <w:pPr>
              <w:keepLines/>
              <w:widowControl/>
              <w:spacing w:after="0" w:before="0"/>
            </w:pPr>
            <w:r>
              <w:rPr>
                <w:sz w:val="16"/>
              </w:rPr>
              <w:t>Renderer lighting and pipeline: vertex lighting, modulation, dlight falloff, lightgrid, waterwarp, GL shaders / MD5 / texture bits (some require vid_restart).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FFFFF"/>
          </w:tcPr>
          <w:p>
            <w:pPr>
              <w:keepLines/>
              <w:widowControl/>
              <w:spacing w:after="0" w:before="0"/>
            </w:pPr>
            <w:r>
              <w:rPr>
                <w:sz w:val="16"/>
              </w:rPr>
              <w:t>Restart video...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vid_restart</w:t>
            </w:r>
          </w:p>
        </w:tc>
        <w:tc>
          <w:tcPr>
            <w:tcW w:type="dxa" w:w="1984"/>
            <w:tcMar>
              <w:top w:w="70" w:type="dxa"/>
              <w:start w:w="90" w:type="dxa"/>
              <w:bottom w:w="70" w:type="dxa"/>
              <w:end w:w="90" w:type="dxa"/>
            </w:tcMar>
            <w:vAlign w:val="top"/>
            <w:shd w:fill="FFFFFF"/>
          </w:tcPr>
          <w:p>
            <w:pPr>
              <w:keepLines/>
              <w:widowControl/>
              <w:spacing w:after="0" w:before="0"/>
            </w:pPr>
            <w:r>
              <w:rPr>
                <w:sz w:val="16"/>
              </w:rPr>
              <w:t>Apply vid_driver / fullscreen changes now</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2FAFE"/>
          </w:tcPr>
          <w:p>
            <w:pPr>
              <w:keepLines/>
              <w:widowControl/>
              <w:spacing w:after="0" w:before="0"/>
            </w:pPr>
            <w:r>
              <w:rPr>
                <w:sz w:val="16"/>
              </w:rPr>
              <w:t>Render scale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gl_render_scale_info</w:t>
            </w:r>
          </w:p>
        </w:tc>
        <w:tc>
          <w:tcPr>
            <w:tcW w:type="dxa" w:w="1984"/>
            <w:tcMar>
              <w:top w:w="70" w:type="dxa"/>
              <w:start w:w="90" w:type="dxa"/>
              <w:bottom w:w="70" w:type="dxa"/>
              <w:end w:w="90" w:type="dxa"/>
            </w:tcMar>
            <w:vAlign w:val="top"/>
            <w:shd w:fill="F2FAFE"/>
          </w:tcPr>
          <w:p>
            <w:pPr>
              <w:keepLines/>
              <w:widowControl/>
              <w:spacing w:after="0" w:before="0"/>
            </w:pPr>
            <w:r>
              <w:rPr>
                <w:sz w:val="16"/>
              </w:rPr>
              <w:t>Print render scale path, max resolution and tile grid to the console.</w:t>
            </w:r>
          </w:p>
        </w:tc>
      </w:tr>
    </w:tbl>
    <w:p>
      <w:pPr>
        <w:spacing w:after="20"/>
      </w:pPr>
    </w:p>
    <w:p>
      <w:pPr>
        <w:pStyle w:val="Heading3"/>
      </w:pPr>
      <w:r>
        <w:t>Q2PRO-X / GL settings (</w:t>
      </w:r>
      <w:r>
        <w:rPr>
          <w:rFonts w:ascii="Cascadia Mono" w:hAnsi="Cascadia Mono" w:eastAsia="Cascadia Mono"/>
          <w:color w:val="153A5B"/>
          <w:sz w:val="17"/>
        </w:rPr>
        <w:t>q2prox_gl_settings</w:t>
      </w:r>
      <w:r>
        <w:t>)</w:t>
      </w:r>
    </w:p>
    <w:p>
      <w:pPr>
        <w:widowControl/>
      </w:pPr>
      <w:r>
        <w:t>Path: Main menu → Video &amp; Display → Q2PRO-X / GL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Sync and filtering...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q2prox_gl_sync_filter</w:t>
            </w: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Shader compile and cache...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q2prox_gl_shader_cache</w:t>
            </w: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Texture detail...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q2prox_gl_texture_detail</w:t>
            </w: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Particles and beams...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q2prox_gl_particles_beams</w:t>
            </w:r>
          </w:p>
        </w:tc>
        <w:tc>
          <w:tcPr>
            <w:tcW w:type="dxa" w:w="1984"/>
            <w:tcMar>
              <w:top w:w="70" w:type="dxa"/>
              <w:start w:w="90" w:type="dxa"/>
              <w:bottom w:w="70" w:type="dxa"/>
              <w:end w:w="90" w:type="dxa"/>
            </w:tcMar>
            <w:vAlign w:val="top"/>
            <w:shd w:fill="F2FAFE"/>
          </w:tcPr>
          <w:p>
            <w:pPr>
              <w:keepLines/>
              <w:widowControl/>
              <w:spacing w:after="0" w:before="0"/>
            </w:pPr>
          </w:p>
        </w:tc>
      </w:tr>
    </w:tbl>
    <w:p>
      <w:pPr>
        <w:spacing w:after="20"/>
      </w:pPr>
    </w:p>
    <w:p>
      <w:pPr>
        <w:pStyle w:val="Heading3"/>
      </w:pPr>
      <w:r>
        <w:t>Q2PRO-X / GL sync and filtering (</w:t>
      </w:r>
      <w:r>
        <w:rPr>
          <w:rFonts w:ascii="Cascadia Mono" w:hAnsi="Cascadia Mono" w:eastAsia="Cascadia Mono"/>
          <w:color w:val="153A5B"/>
          <w:sz w:val="17"/>
        </w:rPr>
        <w:t>q2prox_gl_sync_filter</w:t>
      </w:r>
      <w:r>
        <w:t>)</w:t>
      </w:r>
    </w:p>
    <w:p>
      <w:pPr>
        <w:widowControl/>
      </w:pPr>
      <w:r>
        <w:t>Path: Main menu → Video &amp; Display → Q2PRO-X / GL settings → Q2PRO-X / GL sync and filtering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Sync &amp; filtering</w:t>
            </w:r>
          </w:p>
        </w:tc>
        <w:tc>
          <w:tcPr>
            <w:tcW w:type="dxa" w:w="1984"/>
            <w:tcMar>
              <w:top w:w="70" w:type="dxa"/>
              <w:start w:w="90" w:type="dxa"/>
              <w:bottom w:w="70" w:type="dxa"/>
              <w:end w:w="90" w:type="dxa"/>
            </w:tcMar>
            <w:vAlign w:val="top"/>
            <w:shd w:fill="F2FAFE"/>
          </w:tcPr>
          <w:p>
            <w:pPr>
              <w:keepLines/>
              <w:widowControl/>
              <w:spacing w:after="0" w:before="0"/>
            </w:pPr>
            <w:r>
              <w:rPr>
                <w:sz w:val="16"/>
              </w:rPr>
              <w:t>Sync &amp; filtering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Sync &amp; filtering</w:t>
            </w:r>
          </w:p>
        </w:tc>
        <w:tc>
          <w:tcPr>
            <w:tcW w:type="dxa" w:w="1984"/>
            <w:tcMar>
              <w:top w:w="70" w:type="dxa"/>
              <w:start w:w="90" w:type="dxa"/>
              <w:bottom w:w="70" w:type="dxa"/>
              <w:end w:w="90" w:type="dxa"/>
            </w:tcMar>
            <w:vAlign w:val="top"/>
            <w:shd w:fill="FFFFFF"/>
          </w:tcPr>
          <w:p>
            <w:pPr>
              <w:keepLines/>
              <w:widowControl/>
              <w:spacing w:after="0" w:before="0"/>
            </w:pPr>
            <w:r>
              <w:rPr>
                <w:sz w:val="16"/>
              </w:rPr>
              <w:t>Vertical sync</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gl_swapinterval</w:t>
            </w:r>
          </w:p>
        </w:tc>
        <w:tc>
          <w:tcPr>
            <w:tcW w:type="dxa" w:w="1984"/>
            <w:tcMar>
              <w:top w:w="70" w:type="dxa"/>
              <w:start w:w="90" w:type="dxa"/>
              <w:bottom w:w="70" w:type="dxa"/>
              <w:end w:w="90" w:type="dxa"/>
            </w:tcMar>
            <w:vAlign w:val="top"/>
            <w:shd w:fill="FFFFFF"/>
          </w:tcPr>
          <w:p>
            <w:pPr>
              <w:keepLines/>
              <w:widowControl/>
              <w:spacing w:after="0" w:before="0"/>
            </w:pPr>
            <w:r>
              <w:rPr>
                <w:sz w:val="16"/>
              </w:rPr>
              <w:t>gl_swapinterval: vertical sync. 0 = off (uncapped), 1 = vsync, -1 = adaptive vsync where supported. Applies immediately. [Off / On / Adaptive]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Sync &amp; filtering</w:t>
            </w:r>
          </w:p>
        </w:tc>
        <w:tc>
          <w:tcPr>
            <w:tcW w:type="dxa" w:w="1984"/>
            <w:tcMar>
              <w:top w:w="70" w:type="dxa"/>
              <w:start w:w="90" w:type="dxa"/>
              <w:bottom w:w="70" w:type="dxa"/>
              <w:end w:w="90" w:type="dxa"/>
            </w:tcMar>
            <w:vAlign w:val="top"/>
            <w:shd w:fill="F2FAFE"/>
          </w:tcPr>
          <w:p>
            <w:pPr>
              <w:keepLines/>
              <w:widowControl/>
              <w:spacing w:after="0" w:before="0"/>
            </w:pPr>
            <w:r>
              <w:rPr>
                <w:sz w:val="16"/>
              </w:rPr>
              <w:t>Texture filter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gl_texturemode</w:t>
            </w:r>
          </w:p>
        </w:tc>
        <w:tc>
          <w:tcPr>
            <w:tcW w:type="dxa" w:w="1984"/>
            <w:tcMar>
              <w:top w:w="70" w:type="dxa"/>
              <w:start w:w="90" w:type="dxa"/>
              <w:bottom w:w="70" w:type="dxa"/>
              <w:end w:w="90" w:type="dxa"/>
            </w:tcMar>
            <w:vAlign w:val="top"/>
            <w:shd w:fill="F2FAFE"/>
          </w:tcPr>
          <w:p>
            <w:pPr>
              <w:keepLines/>
              <w:widowControl/>
              <w:spacing w:after="0" w:before="0"/>
            </w:pPr>
            <w:r>
              <w:rPr>
                <w:sz w:val="16"/>
              </w:rPr>
              <w:t>gl_texturemode: texture filtering. GL_NEAREST = nearest neighbour (sharp pixels), GL_LINEAR = bilinear smoothing, GL_NEAREST_MIPMAP_LINEAR = balanced, GL_LINEAR_MIPMAP_LINEAR = trilinear (smoothest). Applies immediately. [Nearest (sharp) / Linear / Nearest+mip / Trilinear]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Sync &amp; filtering</w:t>
            </w:r>
          </w:p>
        </w:tc>
        <w:tc>
          <w:tcPr>
            <w:tcW w:type="dxa" w:w="1984"/>
            <w:tcMar>
              <w:top w:w="70" w:type="dxa"/>
              <w:start w:w="90" w:type="dxa"/>
              <w:bottom w:w="70" w:type="dxa"/>
              <w:end w:w="90" w:type="dxa"/>
            </w:tcMar>
            <w:vAlign w:val="top"/>
            <w:shd w:fill="FFFFFF"/>
          </w:tcPr>
          <w:p>
            <w:pPr>
              <w:keepLines/>
              <w:widowControl/>
              <w:spacing w:after="0" w:before="0"/>
            </w:pPr>
            <w:r>
              <w:rPr>
                <w:sz w:val="16"/>
              </w:rPr>
              <w:t>Anisotropy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gl_anisotropy</w:t>
            </w:r>
          </w:p>
        </w:tc>
        <w:tc>
          <w:tcPr>
            <w:tcW w:type="dxa" w:w="1984"/>
            <w:tcMar>
              <w:top w:w="70" w:type="dxa"/>
              <w:start w:w="90" w:type="dxa"/>
              <w:bottom w:w="70" w:type="dxa"/>
              <w:end w:w="90" w:type="dxa"/>
            </w:tcMar>
            <w:vAlign w:val="top"/>
            <w:shd w:fill="FFFFFF"/>
          </w:tcPr>
          <w:p>
            <w:pPr>
              <w:keepLines/>
              <w:widowControl/>
              <w:spacing w:after="0" w:before="0"/>
            </w:pPr>
            <w:r>
              <w:rPr>
                <w:sz w:val="16"/>
              </w:rPr>
              <w:t>gl_anisotropy: anisotropic filtering. 1 = off, 2/4/8/16 = increasing quality. Improves angled-surface texture clarity.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Sync &amp; filtering</w:t>
            </w:r>
          </w:p>
        </w:tc>
        <w:tc>
          <w:tcPr>
            <w:tcW w:type="dxa" w:w="1984"/>
            <w:tcMar>
              <w:top w:w="70" w:type="dxa"/>
              <w:start w:w="90" w:type="dxa"/>
              <w:bottom w:w="70" w:type="dxa"/>
              <w:end w:w="90" w:type="dxa"/>
            </w:tcMar>
            <w:vAlign w:val="top"/>
            <w:shd w:fill="F2FAFE"/>
          </w:tcPr>
          <w:p>
            <w:pPr>
              <w:keepLines/>
              <w:widowControl/>
              <w:spacing w:after="0" w:before="0"/>
            </w:pPr>
            <w:r>
              <w:rPr>
                <w:sz w:val="16"/>
              </w:rPr>
              <w:t>MSAA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gl_multisamples</w:t>
            </w:r>
          </w:p>
        </w:tc>
        <w:tc>
          <w:tcPr>
            <w:tcW w:type="dxa" w:w="1984"/>
            <w:tcMar>
              <w:top w:w="70" w:type="dxa"/>
              <w:start w:w="90" w:type="dxa"/>
              <w:bottom w:w="70" w:type="dxa"/>
              <w:end w:w="90" w:type="dxa"/>
            </w:tcMar>
            <w:vAlign w:val="top"/>
            <w:shd w:fill="F2FAFE"/>
          </w:tcPr>
          <w:p>
            <w:pPr>
              <w:keepLines/>
              <w:widowControl/>
              <w:spacing w:after="0" w:before="0"/>
            </w:pPr>
            <w:r>
              <w:rPr>
                <w:sz w:val="16"/>
              </w:rPr>
              <w:t>gl_multisamples: multi-sample anti-aliasing for the GL context. 0 = off, 2/4/8/16/32 = increasing quality. CVAR_REFRESH — takes effect after vid_restart; driver may downgrade unsupported levels. [Off / 2x / 4x / 8x / 16x / 32x]</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Sync &amp; filtering</w:t>
            </w:r>
          </w:p>
        </w:tc>
        <w:tc>
          <w:tcPr>
            <w:tcW w:type="dxa" w:w="1984"/>
            <w:tcMar>
              <w:top w:w="70" w:type="dxa"/>
              <w:start w:w="90" w:type="dxa"/>
              <w:bottom w:w="70" w:type="dxa"/>
              <w:end w:w="90" w:type="dxa"/>
            </w:tcMar>
            <w:vAlign w:val="top"/>
            <w:shd w:fill="FFFFFF"/>
          </w:tcPr>
          <w:p>
            <w:pPr>
              <w:keepLines/>
              <w:widowControl/>
              <w:spacing w:after="0" w:before="0"/>
            </w:pPr>
            <w:r>
              <w:rPr>
                <w:sz w:val="16"/>
              </w:rPr>
              <w:t>WGL color buffer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gl_colorbits</w:t>
            </w:r>
          </w:p>
        </w:tc>
        <w:tc>
          <w:tcPr>
            <w:tcW w:type="dxa" w:w="1984"/>
            <w:tcMar>
              <w:top w:w="70" w:type="dxa"/>
              <w:start w:w="90" w:type="dxa"/>
              <w:bottom w:w="70" w:type="dxa"/>
              <w:end w:w="90" w:type="dxa"/>
            </w:tcMar>
            <w:vAlign w:val="top"/>
            <w:shd w:fill="FFFFFF"/>
          </w:tcPr>
          <w:p>
            <w:pPr>
              <w:keepLines/>
              <w:widowControl/>
              <w:spacing w:after="0" w:before="0"/>
            </w:pPr>
            <w:r>
              <w:rPr>
                <w:sz w:val="16"/>
              </w:rPr>
              <w:t>WGL color buffer: Auto matches the target display precision. RGB8 uses 8 bits per RGB channel; RGB10A2 uses 10 bits per RGB channel. Applies after video restart. True HDR uses its separate FP16 path. [Auto / RGB8 / RGB10A2 / Legacy 16 / Legacy 32]</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Sync &amp; filtering</w:t>
            </w:r>
          </w:p>
        </w:tc>
        <w:tc>
          <w:tcPr>
            <w:tcW w:type="dxa" w:w="1984"/>
            <w:tcMar>
              <w:top w:w="70" w:type="dxa"/>
              <w:start w:w="90" w:type="dxa"/>
              <w:bottom w:w="70" w:type="dxa"/>
              <w:end w:w="90" w:type="dxa"/>
            </w:tcMar>
            <w:vAlign w:val="top"/>
            <w:shd w:fill="F2FAFE"/>
          </w:tcPr>
          <w:p>
            <w:pPr>
              <w:keepLines/>
              <w:widowControl/>
              <w:spacing w:after="0" w:before="0"/>
            </w:pPr>
            <w:r>
              <w:rPr>
                <w:sz w:val="16"/>
              </w:rPr>
              <w:t>Back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popmenu</w:t>
            </w:r>
          </w:p>
        </w:tc>
        <w:tc>
          <w:tcPr>
            <w:tcW w:type="dxa" w:w="1984"/>
            <w:tcMar>
              <w:top w:w="70" w:type="dxa"/>
              <w:start w:w="90" w:type="dxa"/>
              <w:bottom w:w="70" w:type="dxa"/>
              <w:end w:w="90" w:type="dxa"/>
            </w:tcMar>
            <w:vAlign w:val="top"/>
            <w:shd w:fill="F2FAFE"/>
          </w:tcPr>
          <w:p>
            <w:pPr>
              <w:keepLines/>
              <w:widowControl/>
              <w:spacing w:after="0" w:before="0"/>
            </w:pPr>
          </w:p>
        </w:tc>
      </w:tr>
    </w:tbl>
    <w:p>
      <w:pPr>
        <w:spacing w:after="20"/>
      </w:pPr>
    </w:p>
    <w:p>
      <w:pPr>
        <w:pStyle w:val="Heading3"/>
      </w:pPr>
      <w:r>
        <w:t>Q2PRO-X / Shader compile and cache (</w:t>
      </w:r>
      <w:r>
        <w:rPr>
          <w:rFonts w:ascii="Cascadia Mono" w:hAnsi="Cascadia Mono" w:eastAsia="Cascadia Mono"/>
          <w:color w:val="153A5B"/>
          <w:sz w:val="17"/>
        </w:rPr>
        <w:t>q2prox_gl_shader_cache</w:t>
      </w:r>
      <w:r>
        <w:t>)</w:t>
      </w:r>
    </w:p>
    <w:p>
      <w:pPr>
        <w:widowControl/>
      </w:pPr>
      <w:r>
        <w:t>Path: Main menu → Video &amp; Display → Q2PRO-X / GL settings → Q2PRO-X / Shader compile and cache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Shader compile &amp; cache</w:t>
            </w:r>
          </w:p>
        </w:tc>
        <w:tc>
          <w:tcPr>
            <w:tcW w:type="dxa" w:w="1984"/>
            <w:tcMar>
              <w:top w:w="70" w:type="dxa"/>
              <w:start w:w="90" w:type="dxa"/>
              <w:bottom w:w="70" w:type="dxa"/>
              <w:end w:w="90" w:type="dxa"/>
            </w:tcMar>
            <w:vAlign w:val="top"/>
            <w:shd w:fill="F2FAFE"/>
          </w:tcPr>
          <w:p>
            <w:pPr>
              <w:keepLines/>
              <w:widowControl/>
              <w:spacing w:after="0" w:before="0"/>
            </w:pPr>
            <w:r>
              <w:rPr>
                <w:sz w:val="16"/>
              </w:rPr>
              <w:t>Shader compile &amp; cache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Shader compile &amp; cache</w:t>
            </w:r>
          </w:p>
        </w:tc>
        <w:tc>
          <w:tcPr>
            <w:tcW w:type="dxa" w:w="1984"/>
            <w:tcMar>
              <w:top w:w="70" w:type="dxa"/>
              <w:start w:w="90" w:type="dxa"/>
              <w:bottom w:w="70" w:type="dxa"/>
              <w:end w:w="90" w:type="dxa"/>
            </w:tcMar>
            <w:vAlign w:val="top"/>
            <w:shd w:fill="FFFFFF"/>
          </w:tcPr>
          <w:p>
            <w:pPr>
              <w:keepLines/>
              <w:widowControl/>
              <w:spacing w:after="0" w:before="0"/>
            </w:pPr>
            <w:r>
              <w:rPr>
                <w:sz w:val="16"/>
              </w:rPr>
              <w:t>Shader prewarm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gl_shader_prewarm</w:t>
            </w:r>
          </w:p>
        </w:tc>
        <w:tc>
          <w:tcPr>
            <w:tcW w:type="dxa" w:w="1984"/>
            <w:tcMar>
              <w:top w:w="70" w:type="dxa"/>
              <w:start w:w="90" w:type="dxa"/>
              <w:bottom w:w="70" w:type="dxa"/>
              <w:end w:w="90" w:type="dxa"/>
            </w:tcMar>
            <w:vAlign w:val="top"/>
            <w:shd w:fill="FFFFFF"/>
          </w:tcPr>
          <w:p>
            <w:pPr>
              <w:keepLines/>
              <w:widowControl/>
              <w:spacing w:after="0" w:before="0"/>
            </w:pPr>
            <w:r>
              <w:rPr>
                <w:sz w:val="16"/>
              </w:rPr>
              <w:t>Shader prewarm policy. Off = never auto-prewarm. Auto (default) prewarms when AVFX (cl_avfx) OR a renderer feature such as HDR (gl_hdr) is enabled, so unaffected players get no extra loading step. Always keeps the old aggressive stock+AVFX prewarm for diagnostics. [Off / Auto / Always]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Shader compile &amp; cache</w:t>
            </w:r>
          </w:p>
        </w:tc>
        <w:tc>
          <w:tcPr>
            <w:tcW w:type="dxa" w:w="1984"/>
            <w:tcMar>
              <w:top w:w="70" w:type="dxa"/>
              <w:start w:w="90" w:type="dxa"/>
              <w:bottom w:w="70" w:type="dxa"/>
              <w:end w:w="90" w:type="dxa"/>
            </w:tcMar>
            <w:vAlign w:val="top"/>
            <w:shd w:fill="F2FAFE"/>
          </w:tcPr>
          <w:p>
            <w:pPr>
              <w:keepLines/>
              <w:widowControl/>
              <w:spacing w:after="0" w:before="0"/>
            </w:pPr>
            <w:r>
              <w:rPr>
                <w:sz w:val="16"/>
              </w:rPr>
              <w:t>AVFX prewarm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gl_shader_prewarm_avfx</w:t>
            </w:r>
          </w:p>
        </w:tc>
        <w:tc>
          <w:tcPr>
            <w:tcW w:type="dxa" w:w="1984"/>
            <w:tcMar>
              <w:top w:w="70" w:type="dxa"/>
              <w:start w:w="90" w:type="dxa"/>
              <w:bottom w:w="70" w:type="dxa"/>
              <w:end w:w="90" w:type="dxa"/>
            </w:tcMar>
            <w:vAlign w:val="top"/>
            <w:shd w:fill="F2FAFE"/>
          </w:tcPr>
          <w:p>
            <w:pPr>
              <w:keepLines/>
              <w:widowControl/>
              <w:spacing w:after="0" w:before="0"/>
            </w:pPr>
            <w:r>
              <w:rPr>
                <w:sz w:val="16"/>
              </w:rPr>
              <w:t>Real include/exclude gate for AVFX-specific shader paths. Used only when the prewarm policy allows running and cl_avfx is on. Default ON. When OFF, prewarm is stock-only and AVFX programs may lazy-compile on first use.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Shader compile &amp; cache</w:t>
            </w:r>
          </w:p>
        </w:tc>
        <w:tc>
          <w:tcPr>
            <w:tcW w:type="dxa" w:w="1984"/>
            <w:tcMar>
              <w:top w:w="70" w:type="dxa"/>
              <w:start w:w="90" w:type="dxa"/>
              <w:bottom w:w="70" w:type="dxa"/>
              <w:end w:w="90" w:type="dxa"/>
            </w:tcMar>
            <w:vAlign w:val="top"/>
            <w:shd w:fill="FFFFFF"/>
          </w:tcPr>
          <w:p>
            <w:pPr>
              <w:keepLines/>
              <w:widowControl/>
              <w:spacing w:after="0" w:before="0"/>
            </w:pPr>
            <w:r>
              <w:rPr>
                <w:sz w:val="16"/>
              </w:rPr>
              <w:t>Prewarm verbose log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gl_shader_prewarm_verbose</w:t>
            </w:r>
          </w:p>
        </w:tc>
        <w:tc>
          <w:tcPr>
            <w:tcW w:type="dxa" w:w="1984"/>
            <w:tcMar>
              <w:top w:w="70" w:type="dxa"/>
              <w:start w:w="90" w:type="dxa"/>
              <w:bottom w:w="70" w:type="dxa"/>
              <w:end w:w="90" w:type="dxa"/>
            </w:tcMar>
            <w:vAlign w:val="top"/>
            <w:shd w:fill="FFFFFF"/>
          </w:tcPr>
          <w:p>
            <w:pPr>
              <w:keepLines/>
              <w:widowControl/>
              <w:spacing w:after="0" w:before="0"/>
            </w:pPr>
            <w:r>
              <w:rPr>
                <w:sz w:val="16"/>
              </w:rPr>
              <w:t>Print per-run prewarm stats to the console (reason / attempted / compiled_new / already_cached / failed / time_ms).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Shader compile &amp; cache</w:t>
            </w:r>
          </w:p>
        </w:tc>
        <w:tc>
          <w:tcPr>
            <w:tcW w:type="dxa" w:w="1984"/>
            <w:tcMar>
              <w:top w:w="70" w:type="dxa"/>
              <w:start w:w="90" w:type="dxa"/>
              <w:bottom w:w="70" w:type="dxa"/>
              <w:end w:w="90" w:type="dxa"/>
            </w:tcMar>
            <w:vAlign w:val="top"/>
            <w:shd w:fill="F2FAFE"/>
          </w:tcPr>
          <w:p>
            <w:pPr>
              <w:keepLines/>
              <w:widowControl/>
              <w:spacing w:after="0" w:before="0"/>
            </w:pPr>
            <w:r>
              <w:rPr>
                <w:sz w:val="16"/>
              </w:rPr>
              <w:t>Shader binary cache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gl_shader_binary_cache</w:t>
            </w:r>
          </w:p>
        </w:tc>
        <w:tc>
          <w:tcPr>
            <w:tcW w:type="dxa" w:w="1984"/>
            <w:tcMar>
              <w:top w:w="70" w:type="dxa"/>
              <w:start w:w="90" w:type="dxa"/>
              <w:bottom w:w="70" w:type="dxa"/>
              <w:end w:w="90" w:type="dxa"/>
            </w:tcMar>
            <w:vAlign w:val="top"/>
            <w:shd w:fill="F2FAFE"/>
          </w:tcPr>
          <w:p>
            <w:pPr>
              <w:keepLines/>
              <w:widowControl/>
              <w:spacing w:after="0" w:before="0"/>
            </w:pPr>
            <w:r>
              <w:rPr>
                <w:sz w:val="16"/>
              </w:rPr>
              <w:t>Load/save persistent OpenGL program binaries under baseq2/q2pro-x/shcache so warm runs skip GLSL compile. Bad/incompatible binaries fall back to source compile automatically. Default 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Shader compile &amp; cache</w:t>
            </w:r>
          </w:p>
        </w:tc>
        <w:tc>
          <w:tcPr>
            <w:tcW w:type="dxa" w:w="1984"/>
            <w:tcMar>
              <w:top w:w="70" w:type="dxa"/>
              <w:start w:w="90" w:type="dxa"/>
              <w:bottom w:w="70" w:type="dxa"/>
              <w:end w:w="90" w:type="dxa"/>
            </w:tcMar>
            <w:vAlign w:val="top"/>
            <w:shd w:fill="FFFFFF"/>
          </w:tcPr>
          <w:p>
            <w:pPr>
              <w:keepLines/>
              <w:widowControl/>
              <w:spacing w:after="0" w:before="0"/>
            </w:pPr>
            <w:r>
              <w:rPr>
                <w:sz w:val="16"/>
              </w:rPr>
              <w:t>Write shader cache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gl_shader_binary_cache_write</w:t>
            </w:r>
          </w:p>
        </w:tc>
        <w:tc>
          <w:tcPr>
            <w:tcW w:type="dxa" w:w="1984"/>
            <w:tcMar>
              <w:top w:w="70" w:type="dxa"/>
              <w:start w:w="90" w:type="dxa"/>
              <w:bottom w:w="70" w:type="dxa"/>
              <w:end w:w="90" w:type="dxa"/>
            </w:tcMar>
            <w:vAlign w:val="top"/>
            <w:shd w:fill="FFFFFF"/>
          </w:tcPr>
          <w:p>
            <w:pPr>
              <w:keepLines/>
              <w:widowControl/>
              <w:spacing w:after="0" w:before="0"/>
            </w:pPr>
            <w:r>
              <w:rPr>
                <w:sz w:val="16"/>
              </w:rPr>
              <w:t>Write newly compiled program binaries to the cache. Turn off to use existing cache read-only without adding new files. Default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Shader compile &amp; cache</w:t>
            </w:r>
          </w:p>
        </w:tc>
        <w:tc>
          <w:tcPr>
            <w:tcW w:type="dxa" w:w="1984"/>
            <w:tcMar>
              <w:top w:w="70" w:type="dxa"/>
              <w:start w:w="90" w:type="dxa"/>
              <w:bottom w:w="70" w:type="dxa"/>
              <w:end w:w="90" w:type="dxa"/>
            </w:tcMar>
            <w:vAlign w:val="top"/>
            <w:shd w:fill="F2FAFE"/>
          </w:tcPr>
          <w:p>
            <w:pPr>
              <w:keepLines/>
              <w:widowControl/>
              <w:spacing w:after="0" w:before="0"/>
            </w:pPr>
            <w:r>
              <w:rPr>
                <w:sz w:val="16"/>
              </w:rPr>
              <w:t>Shader prewarm progress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gl_shader_prewarm_progress</w:t>
            </w:r>
          </w:p>
        </w:tc>
        <w:tc>
          <w:tcPr>
            <w:tcW w:type="dxa" w:w="1984"/>
            <w:tcMar>
              <w:top w:w="70" w:type="dxa"/>
              <w:start w:w="90" w:type="dxa"/>
              <w:bottom w:w="70" w:type="dxa"/>
              <w:end w:w="90" w:type="dxa"/>
            </w:tcMar>
            <w:vAlign w:val="top"/>
            <w:shd w:fill="F2FAFE"/>
          </w:tcPr>
          <w:p>
            <w:pPr>
              <w:keepLines/>
              <w:widowControl/>
              <w:spacing w:after="0" w:before="0"/>
            </w:pPr>
            <w:r>
              <w:rPr>
                <w:sz w:val="16"/>
              </w:rPr>
              <w:t>Show a visible progress indicator while shaders compile / load from cache during a cold map load. Default 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Shader compile &amp; cache</w:t>
            </w:r>
          </w:p>
        </w:tc>
        <w:tc>
          <w:tcPr>
            <w:tcW w:type="dxa" w:w="1984"/>
            <w:tcMar>
              <w:top w:w="70" w:type="dxa"/>
              <w:start w:w="90" w:type="dxa"/>
              <w:bottom w:w="70" w:type="dxa"/>
              <w:end w:w="90" w:type="dxa"/>
            </w:tcMar>
            <w:vAlign w:val="top"/>
            <w:shd w:fill="FFFFFF"/>
          </w:tcPr>
          <w:p>
            <w:pPr>
              <w:keepLines/>
              <w:widowControl/>
              <w:spacing w:after="0" w:before="0"/>
            </w:pPr>
            <w:r>
              <w:rPr>
                <w:sz w:val="16"/>
              </w:rPr>
              <w:t>Parallel shader compile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gl_shader_parallel_compile</w:t>
            </w:r>
          </w:p>
        </w:tc>
        <w:tc>
          <w:tcPr>
            <w:tcW w:type="dxa" w:w="1984"/>
            <w:tcMar>
              <w:top w:w="70" w:type="dxa"/>
              <w:start w:w="90" w:type="dxa"/>
              <w:bottom w:w="70" w:type="dxa"/>
              <w:end w:w="90" w:type="dxa"/>
            </w:tcMar>
            <w:vAlign w:val="top"/>
            <w:shd w:fill="FFFFFF"/>
          </w:tcPr>
          <w:p>
            <w:pPr>
              <w:keepLines/>
              <w:widowControl/>
              <w:spacing w:after="0" w:before="0"/>
            </w:pPr>
            <w:r>
              <w:rPr>
                <w:sz w:val="16"/>
              </w:rPr>
              <w:t>Parallel shader compile during prewarm (GL_ARB/KHR_parallel_shader_compile). Off=serial. Auto (default)=a safe CPU-scaled EGL pool; native WGL Auto stays serial. Aggressive allows the driver maximum or a forced thread count. [Off / Auto / Aggressive]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Shader compile &amp; cache</w:t>
            </w:r>
          </w:p>
        </w:tc>
        <w:tc>
          <w:tcPr>
            <w:tcW w:type="dxa" w:w="1984"/>
            <w:tcMar>
              <w:top w:w="70" w:type="dxa"/>
              <w:start w:w="90" w:type="dxa"/>
              <w:bottom w:w="70" w:type="dxa"/>
              <w:end w:w="90" w:type="dxa"/>
            </w:tcMar>
            <w:vAlign w:val="top"/>
            <w:shd w:fill="F2FAFE"/>
          </w:tcPr>
          <w:p>
            <w:pPr>
              <w:keepLines/>
              <w:widowControl/>
              <w:spacing w:after="0" w:before="0"/>
            </w:pPr>
            <w:r>
              <w:rPr>
                <w:sz w:val="16"/>
              </w:rPr>
              <w:t>Shader compile threads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gl_shader_compile_threads</w:t>
            </w:r>
          </w:p>
        </w:tc>
        <w:tc>
          <w:tcPr>
            <w:tcW w:type="dxa" w:w="1984"/>
            <w:tcMar>
              <w:top w:w="70" w:type="dxa"/>
              <w:start w:w="90" w:type="dxa"/>
              <w:bottom w:w="70" w:type="dxa"/>
              <w:end w:w="90" w:type="dxa"/>
            </w:tcMar>
            <w:vAlign w:val="top"/>
            <w:shd w:fill="F2FAFE"/>
          </w:tcPr>
          <w:p>
            <w:pPr>
              <w:keepLines/>
              <w:widowControl/>
              <w:spacing w:after="0" w:before="0"/>
            </w:pPr>
            <w:r>
              <w:rPr>
                <w:sz w:val="16"/>
              </w:rPr>
              <w:t>Background shader-compiler threads. Auto (-1, default)=half the logical CPUs, capped at 8 in normal EGL Auto. Aggressive+Auto requests the driver maximum. None (0)=off; N=fixed count. [Auto / None / 2 / 4 / 8]</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Shader compile &amp; cache</w:t>
            </w:r>
          </w:p>
        </w:tc>
        <w:tc>
          <w:tcPr>
            <w:tcW w:type="dxa" w:w="1984"/>
            <w:tcMar>
              <w:top w:w="70" w:type="dxa"/>
              <w:start w:w="90" w:type="dxa"/>
              <w:bottom w:w="70" w:type="dxa"/>
              <w:end w:w="90" w:type="dxa"/>
            </w:tcMar>
            <w:vAlign w:val="top"/>
            <w:shd w:fill="FFFFFF"/>
          </w:tcPr>
          <w:p>
            <w:pPr>
              <w:keepLines/>
              <w:widowControl/>
              <w:spacing w:after="0" w:before="0"/>
            </w:pPr>
            <w:r>
              <w:rPr>
                <w:sz w:val="16"/>
              </w:rPr>
              <w:t>Async in-flight compiles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gl_shader_parallel_inflight</w:t>
            </w:r>
          </w:p>
        </w:tc>
        <w:tc>
          <w:tcPr>
            <w:tcW w:type="dxa" w:w="1984"/>
            <w:tcMar>
              <w:top w:w="70" w:type="dxa"/>
              <w:start w:w="90" w:type="dxa"/>
              <w:bottom w:w="70" w:type="dxa"/>
              <w:end w:w="90" w:type="dxa"/>
            </w:tcMar>
            <w:vAlign w:val="top"/>
            <w:shd w:fill="FFFFFF"/>
          </w:tcPr>
          <w:p>
            <w:pPr>
              <w:keepLines/>
              <w:widowControl/>
              <w:spacing w:after="0" w:before="0"/>
            </w:pPr>
            <w:r>
              <w:rPr>
                <w:sz w:val="16"/>
              </w:rPr>
              <w:t>Async shader programs queued during prewarm. Auto (0, default)=twice the safe compiler pool, clamped to 2..16; N=explicit (1..64). Use explicit higher values only with Aggressive mode. [Auto / 8 / 16 / 24 / 32]</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Shader compile &amp; cache</w:t>
            </w:r>
          </w:p>
        </w:tc>
        <w:tc>
          <w:tcPr>
            <w:tcW w:type="dxa" w:w="1984"/>
            <w:tcMar>
              <w:top w:w="70" w:type="dxa"/>
              <w:start w:w="90" w:type="dxa"/>
              <w:bottom w:w="70" w:type="dxa"/>
              <w:end w:w="90" w:type="dxa"/>
            </w:tcMar>
            <w:vAlign w:val="top"/>
            <w:shd w:fill="F2FAFE"/>
          </w:tcPr>
          <w:p>
            <w:pPr>
              <w:keepLines/>
              <w:widowControl/>
              <w:spacing w:after="0" w:before="0"/>
            </w:pPr>
            <w:r>
              <w:rPr>
                <w:sz w:val="16"/>
              </w:rPr>
              <w:t>Draw-variant warmup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gl_shader_variant_warmup</w:t>
            </w:r>
          </w:p>
        </w:tc>
        <w:tc>
          <w:tcPr>
            <w:tcW w:type="dxa" w:w="1984"/>
            <w:tcMar>
              <w:top w:w="70" w:type="dxa"/>
              <w:start w:w="90" w:type="dxa"/>
              <w:bottom w:w="70" w:type="dxa"/>
              <w:end w:w="90" w:type="dxa"/>
            </w:tcMar>
            <w:vAlign w:val="top"/>
            <w:shd w:fill="F2FAFE"/>
          </w:tcPr>
          <w:p>
            <w:pPr>
              <w:keepLines/>
              <w:widowControl/>
              <w:spacing w:after="0" w:before="0"/>
            </w:pPr>
            <w:r>
              <w:rPr>
                <w:sz w:val="16"/>
              </w:rPr>
              <w:t>Warm backend draw-time shader variants (ANGLE/D3D) that compile/link prewarm misses, via a tiny scoped sky/water draw + post-draw save. Off/Auto (default)/Aggressive. No effect when cl_avfx is off. [Off / Auto / Aggressive]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Shader compile &amp; cache</w:t>
            </w:r>
          </w:p>
        </w:tc>
        <w:tc>
          <w:tcPr>
            <w:tcW w:type="dxa" w:w="1984"/>
            <w:tcMar>
              <w:top w:w="70" w:type="dxa"/>
              <w:start w:w="90" w:type="dxa"/>
              <w:bottom w:w="70" w:type="dxa"/>
              <w:end w:w="90" w:type="dxa"/>
            </w:tcMar>
            <w:vAlign w:val="top"/>
            <w:shd w:fill="FFFFFF"/>
          </w:tcPr>
          <w:p>
            <w:pPr>
              <w:keepLines/>
              <w:widowControl/>
              <w:spacing w:after="0" w:before="0"/>
            </w:pPr>
            <w:r>
              <w:rPr>
                <w:sz w:val="16"/>
              </w:rPr>
              <w:t>Clear shader cache...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shader_cache_clear</w:t>
            </w:r>
          </w:p>
        </w:tc>
        <w:tc>
          <w:tcPr>
            <w:tcW w:type="dxa" w:w="1984"/>
            <w:tcMar>
              <w:top w:w="70" w:type="dxa"/>
              <w:start w:w="90" w:type="dxa"/>
              <w:bottom w:w="70" w:type="dxa"/>
              <w:end w:w="90" w:type="dxa"/>
            </w:tcMar>
            <w:vAlign w:val="top"/>
            <w:shd w:fill="FFFFFF"/>
          </w:tcPr>
          <w:p>
            <w:pPr>
              <w:keepLines/>
              <w:widowControl/>
              <w:spacing w:after="0" w:before="0"/>
            </w:pPr>
            <w:r>
              <w:rPr>
                <w:sz w:val="16"/>
              </w:rPr>
              <w:t>Delete cached shader binary FILES under baseq2/q2pro-x/shcache. GL programs already loaded this renderer session stay active. The cache refills from source after a renderer/game restart, or when a program has to be created again.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Shader compile &amp; cache</w:t>
            </w:r>
          </w:p>
        </w:tc>
        <w:tc>
          <w:tcPr>
            <w:tcW w:type="dxa" w:w="1984"/>
            <w:tcMar>
              <w:top w:w="70" w:type="dxa"/>
              <w:start w:w="90" w:type="dxa"/>
              <w:bottom w:w="70" w:type="dxa"/>
              <w:end w:w="90" w:type="dxa"/>
            </w:tcMar>
            <w:vAlign w:val="top"/>
            <w:shd w:fill="F2FAFE"/>
          </w:tcPr>
          <w:p>
            <w:pPr>
              <w:keepLines/>
              <w:widowControl/>
              <w:spacing w:after="0" w:before="0"/>
            </w:pPr>
            <w:r>
              <w:rPr>
                <w:sz w:val="16"/>
              </w:rPr>
              <w:t>Shader cache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shader_cache_info</w:t>
            </w:r>
          </w:p>
        </w:tc>
        <w:tc>
          <w:tcPr>
            <w:tcW w:type="dxa" w:w="1984"/>
            <w:tcMar>
              <w:top w:w="70" w:type="dxa"/>
              <w:start w:w="90" w:type="dxa"/>
              <w:bottom w:w="70" w:type="dxa"/>
              <w:end w:w="90" w:type="dxa"/>
            </w:tcMar>
            <w:vAlign w:val="top"/>
            <w:shd w:fill="F2FAFE"/>
          </w:tcPr>
          <w:p>
            <w:pPr>
              <w:keepLines/>
              <w:widowControl/>
              <w:spacing w:after="0" w:before="0"/>
            </w:pPr>
            <w:r>
              <w:rPr>
                <w:sz w:val="16"/>
              </w:rPr>
              <w:t>Print shader binary cache status (supported, hits, misses, loaded_from_binary, compiled_from_source, saved) to the console.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Shader compile &amp; cache</w:t>
            </w:r>
          </w:p>
        </w:tc>
        <w:tc>
          <w:tcPr>
            <w:tcW w:type="dxa" w:w="1984"/>
            <w:tcMar>
              <w:top w:w="70" w:type="dxa"/>
              <w:start w:w="90" w:type="dxa"/>
              <w:bottom w:w="70" w:type="dxa"/>
              <w:end w:w="90" w:type="dxa"/>
            </w:tcMar>
            <w:vAlign w:val="top"/>
            <w:shd w:fill="FFFFFF"/>
          </w:tcPr>
          <w:p>
            <w:pPr>
              <w:keepLines/>
              <w:widowControl/>
              <w:spacing w:after="0" w:before="0"/>
            </w:pPr>
            <w:r>
              <w:rPr>
                <w:sz w:val="16"/>
              </w:rPr>
              <w:t>Shader prewarm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shader_prewarm_info</w:t>
            </w:r>
          </w:p>
        </w:tc>
        <w:tc>
          <w:tcPr>
            <w:tcW w:type="dxa" w:w="1984"/>
            <w:tcMar>
              <w:top w:w="70" w:type="dxa"/>
              <w:start w:w="90" w:type="dxa"/>
              <w:bottom w:w="70" w:type="dxa"/>
              <w:end w:w="90" w:type="dxa"/>
            </w:tcMar>
            <w:vAlign w:val="top"/>
            <w:shd w:fill="FFFFFF"/>
          </w:tcPr>
          <w:p>
            <w:pPr>
              <w:keepLines/>
              <w:widowControl/>
              <w:spacing w:after="0" w:before="0"/>
            </w:pPr>
            <w:r>
              <w:rPr>
                <w:sz w:val="16"/>
              </w:rPr>
              <w:t>Print shader prewarm metrics to the console: parallel-compile capability + mode, last prewarm stats (attempted / compiled_new / already_cached / failed), production variant warmup, named resource warmup steps, and lazy-after-prewarm count.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Shader compile &amp; cache</w:t>
            </w:r>
          </w:p>
        </w:tc>
        <w:tc>
          <w:tcPr>
            <w:tcW w:type="dxa" w:w="1984"/>
            <w:tcMar>
              <w:top w:w="70" w:type="dxa"/>
              <w:start w:w="90" w:type="dxa"/>
              <w:bottom w:w="70" w:type="dxa"/>
              <w:end w:w="90" w:type="dxa"/>
            </w:tcMar>
            <w:vAlign w:val="top"/>
            <w:shd w:fill="F2FAFE"/>
          </w:tcPr>
          <w:p>
            <w:pPr>
              <w:keepLines/>
              <w:widowControl/>
              <w:spacing w:after="0" w:before="0"/>
            </w:pPr>
            <w:r>
              <w:rPr>
                <w:sz w:val="16"/>
              </w:rPr>
              <w:t>Back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popmenu</w:t>
            </w:r>
          </w:p>
        </w:tc>
        <w:tc>
          <w:tcPr>
            <w:tcW w:type="dxa" w:w="1984"/>
            <w:tcMar>
              <w:top w:w="70" w:type="dxa"/>
              <w:start w:w="90" w:type="dxa"/>
              <w:bottom w:w="70" w:type="dxa"/>
              <w:end w:w="90" w:type="dxa"/>
            </w:tcMar>
            <w:vAlign w:val="top"/>
            <w:shd w:fill="F2FAFE"/>
          </w:tcPr>
          <w:p>
            <w:pPr>
              <w:keepLines/>
              <w:widowControl/>
              <w:spacing w:after="0" w:before="0"/>
            </w:pPr>
          </w:p>
        </w:tc>
      </w:tr>
    </w:tbl>
    <w:p>
      <w:pPr>
        <w:spacing w:after="20"/>
      </w:pPr>
    </w:p>
    <w:p>
      <w:pPr>
        <w:pStyle w:val="Heading3"/>
      </w:pPr>
      <w:r>
        <w:t>Q2PRO-X / Texture detail (</w:t>
      </w:r>
      <w:r>
        <w:rPr>
          <w:rFonts w:ascii="Cascadia Mono" w:hAnsi="Cascadia Mono" w:eastAsia="Cascadia Mono"/>
          <w:color w:val="153A5B"/>
          <w:sz w:val="17"/>
        </w:rPr>
        <w:t>q2prox_gl_texture_detail</w:t>
      </w:r>
      <w:r>
        <w:t>)</w:t>
      </w:r>
    </w:p>
    <w:p>
      <w:pPr>
        <w:widowControl/>
      </w:pPr>
      <w:r>
        <w:t>Path: Main menu → Video &amp; Display → Q2PRO-X / GL settings → Q2PRO-X / Texture detail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Texture detail</w:t>
            </w:r>
          </w:p>
        </w:tc>
        <w:tc>
          <w:tcPr>
            <w:tcW w:type="dxa" w:w="1984"/>
            <w:tcMar>
              <w:top w:w="70" w:type="dxa"/>
              <w:start w:w="90" w:type="dxa"/>
              <w:bottom w:w="70" w:type="dxa"/>
              <w:end w:w="90" w:type="dxa"/>
            </w:tcMar>
            <w:vAlign w:val="top"/>
            <w:shd w:fill="F2FAFE"/>
          </w:tcPr>
          <w:p>
            <w:pPr>
              <w:keepLines/>
              <w:widowControl/>
              <w:spacing w:after="0" w:before="0"/>
            </w:pPr>
            <w:r>
              <w:rPr>
                <w:sz w:val="16"/>
              </w:rPr>
              <w:t>Texture detail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Texture detail</w:t>
            </w:r>
          </w:p>
        </w:tc>
        <w:tc>
          <w:tcPr>
            <w:tcW w:type="dxa" w:w="1984"/>
            <w:tcMar>
              <w:top w:w="70" w:type="dxa"/>
              <w:start w:w="90" w:type="dxa"/>
              <w:bottom w:w="70" w:type="dxa"/>
              <w:end w:w="90" w:type="dxa"/>
            </w:tcMar>
            <w:vAlign w:val="top"/>
            <w:shd w:fill="FFFFFF"/>
          </w:tcPr>
          <w:p>
            <w:pPr>
              <w:keepLines/>
              <w:widowControl/>
              <w:spacing w:after="0" w:before="0"/>
            </w:pPr>
            <w:r>
              <w:rPr>
                <w:sz w:val="16"/>
              </w:rPr>
              <w:t>Texture detail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gl_picmip</w:t>
            </w:r>
          </w:p>
        </w:tc>
        <w:tc>
          <w:tcPr>
            <w:tcW w:type="dxa" w:w="1984"/>
            <w:tcMar>
              <w:top w:w="70" w:type="dxa"/>
              <w:start w:w="90" w:type="dxa"/>
              <w:bottom w:w="70" w:type="dxa"/>
              <w:end w:w="90" w:type="dxa"/>
            </w:tcMar>
            <w:vAlign w:val="top"/>
            <w:shd w:fill="FFFFFF"/>
          </w:tcPr>
          <w:p>
            <w:pPr>
              <w:keepLines/>
              <w:widowControl/>
              <w:spacing w:after="0" w:before="0"/>
            </w:pPr>
            <w:r>
              <w:rPr>
                <w:sz w:val="16"/>
              </w:rPr>
              <w:t>gl_picmip: world-texture mip reduction, 0..31. Each +1 halves both upload dimensions until that texture reaches 1x1. Most users keep 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Texture detail</w:t>
            </w:r>
          </w:p>
        </w:tc>
        <w:tc>
          <w:tcPr>
            <w:tcW w:type="dxa" w:w="1984"/>
            <w:tcMar>
              <w:top w:w="70" w:type="dxa"/>
              <w:start w:w="90" w:type="dxa"/>
              <w:bottom w:w="70" w:type="dxa"/>
              <w:end w:w="90" w:type="dxa"/>
            </w:tcMar>
            <w:vAlign w:val="top"/>
            <w:shd w:fill="F2FAFE"/>
          </w:tcPr>
          <w:p>
            <w:pPr>
              <w:keepLines/>
              <w:widowControl/>
              <w:spacing w:after="0" w:before="0"/>
            </w:pPr>
            <w:r>
              <w:rPr>
                <w:sz w:val="16"/>
              </w:rPr>
              <w:t>Texture saturation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gl_saturation</w:t>
            </w:r>
          </w:p>
        </w:tc>
        <w:tc>
          <w:tcPr>
            <w:tcW w:type="dxa" w:w="1984"/>
            <w:tcMar>
              <w:top w:w="70" w:type="dxa"/>
              <w:start w:w="90" w:type="dxa"/>
              <w:bottom w:w="70" w:type="dxa"/>
              <w:end w:w="90" w:type="dxa"/>
            </w:tcMar>
            <w:vAlign w:val="top"/>
            <w:shd w:fill="F2FAFE"/>
          </w:tcPr>
          <w:p>
            <w:pPr>
              <w:keepLines/>
              <w:widowControl/>
              <w:spacing w:after="0" w:before="0"/>
            </w:pPr>
            <w:r>
              <w:rPr>
                <w:sz w:val="16"/>
              </w:rPr>
              <w:t>gl_saturation: texture upload saturation. 1.0 = original colour, 0 = grayscale. Requires video restart / texture reload. Use Visual effects -&gt; Vibrance for live render saturation.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Bilinear filtering</w:t>
            </w:r>
          </w:p>
        </w:tc>
        <w:tc>
          <w:tcPr>
            <w:tcW w:type="dxa" w:w="1984"/>
            <w:tcMar>
              <w:top w:w="70" w:type="dxa"/>
              <w:start w:w="90" w:type="dxa"/>
              <w:bottom w:w="70" w:type="dxa"/>
              <w:end w:w="90" w:type="dxa"/>
            </w:tcMar>
            <w:vAlign w:val="top"/>
            <w:shd w:fill="FFFFFF"/>
          </w:tcPr>
          <w:p>
            <w:pPr>
              <w:keepLines/>
              <w:widowControl/>
              <w:spacing w:after="0" w:before="0"/>
            </w:pPr>
            <w:r>
              <w:rPr>
                <w:sz w:val="16"/>
              </w:rPr>
              <w:t>Bilinear filtering</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Bilinear filtering</w:t>
            </w:r>
          </w:p>
        </w:tc>
        <w:tc>
          <w:tcPr>
            <w:tcW w:type="dxa" w:w="1984"/>
            <w:tcMar>
              <w:top w:w="70" w:type="dxa"/>
              <w:start w:w="90" w:type="dxa"/>
              <w:bottom w:w="70" w:type="dxa"/>
              <w:end w:w="90" w:type="dxa"/>
            </w:tcMar>
            <w:vAlign w:val="top"/>
            <w:shd w:fill="F2FAFE"/>
          </w:tcPr>
          <w:p>
            <w:pPr>
              <w:keepLines/>
              <w:widowControl/>
              <w:spacing w:after="0" w:before="0"/>
            </w:pPr>
            <w:r>
              <w:rPr>
                <w:sz w:val="16"/>
              </w:rPr>
              <w:t>Bilerp chars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gl_bilerp_chars</w:t>
            </w:r>
          </w:p>
        </w:tc>
        <w:tc>
          <w:tcPr>
            <w:tcW w:type="dxa" w:w="1984"/>
            <w:tcMar>
              <w:top w:w="70" w:type="dxa"/>
              <w:start w:w="90" w:type="dxa"/>
              <w:bottom w:w="70" w:type="dxa"/>
              <w:end w:w="90" w:type="dxa"/>
            </w:tcMar>
            <w:vAlign w:val="top"/>
            <w:shd w:fill="F2FAFE"/>
          </w:tcPr>
          <w:p>
            <w:pPr>
              <w:keepLines/>
              <w:widowControl/>
              <w:spacing w:after="0" w:before="0"/>
            </w:pPr>
            <w:r>
              <w:rPr>
                <w:sz w:val="16"/>
              </w:rPr>
              <w:t>Bilinear filtering for charset (HUD font) images. Default off keeps the classic pixelated font.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Bilinear filtering</w:t>
            </w:r>
          </w:p>
        </w:tc>
        <w:tc>
          <w:tcPr>
            <w:tcW w:type="dxa" w:w="1984"/>
            <w:tcMar>
              <w:top w:w="70" w:type="dxa"/>
              <w:start w:w="90" w:type="dxa"/>
              <w:bottom w:w="70" w:type="dxa"/>
              <w:end w:w="90" w:type="dxa"/>
            </w:tcMar>
            <w:vAlign w:val="top"/>
            <w:shd w:fill="FFFFFF"/>
          </w:tcPr>
          <w:p>
            <w:pPr>
              <w:keepLines/>
              <w:widowControl/>
              <w:spacing w:after="0" w:before="0"/>
            </w:pPr>
            <w:r>
              <w:rPr>
                <w:sz w:val="16"/>
              </w:rPr>
              <w:t>Bilerp pics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gl_bilerp_pics</w:t>
            </w:r>
          </w:p>
        </w:tc>
        <w:tc>
          <w:tcPr>
            <w:tcW w:type="dxa" w:w="1984"/>
            <w:tcMar>
              <w:top w:w="70" w:type="dxa"/>
              <w:start w:w="90" w:type="dxa"/>
              <w:bottom w:w="70" w:type="dxa"/>
              <w:end w:w="90" w:type="dxa"/>
            </w:tcMar>
            <w:vAlign w:val="top"/>
            <w:shd w:fill="FFFFFF"/>
          </w:tcPr>
          <w:p>
            <w:pPr>
              <w:keepLines/>
              <w:widowControl/>
              <w:spacing w:after="0" w:before="0"/>
            </w:pPr>
            <w:r>
              <w:rPr>
                <w:sz w:val="16"/>
              </w:rPr>
              <w:t>Bilinear filtering for HUD pictures. 0 = off, 1 = enabled for large pictures, 2 = enabled for all pictures. Applies immediately. [Off / Large / All]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Bilinear filtering</w:t>
            </w:r>
          </w:p>
        </w:tc>
        <w:tc>
          <w:tcPr>
            <w:tcW w:type="dxa" w:w="1984"/>
            <w:tcMar>
              <w:top w:w="70" w:type="dxa"/>
              <w:start w:w="90" w:type="dxa"/>
              <w:bottom w:w="70" w:type="dxa"/>
              <w:end w:w="90" w:type="dxa"/>
            </w:tcMar>
            <w:vAlign w:val="top"/>
            <w:shd w:fill="F2FAFE"/>
          </w:tcPr>
          <w:p>
            <w:pPr>
              <w:keepLines/>
              <w:widowControl/>
              <w:spacing w:after="0" w:before="0"/>
            </w:pPr>
            <w:r>
              <w:rPr>
                <w:sz w:val="16"/>
              </w:rPr>
              <w:t>Bilerp skies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gl_bilerp_skies</w:t>
            </w:r>
          </w:p>
        </w:tc>
        <w:tc>
          <w:tcPr>
            <w:tcW w:type="dxa" w:w="1984"/>
            <w:tcMar>
              <w:top w:w="70" w:type="dxa"/>
              <w:start w:w="90" w:type="dxa"/>
              <w:bottom w:w="70" w:type="dxa"/>
              <w:end w:w="90" w:type="dxa"/>
            </w:tcMar>
            <w:vAlign w:val="top"/>
            <w:shd w:fill="F2FAFE"/>
          </w:tcPr>
          <w:p>
            <w:pPr>
              <w:keepLines/>
              <w:widowControl/>
              <w:spacing w:after="0" w:before="0"/>
            </w:pPr>
            <w:r>
              <w:rPr>
                <w:sz w:val="16"/>
              </w:rPr>
              <w:t>Bilinear filtering for skybox textures.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Bilinear filtering</w:t>
            </w:r>
          </w:p>
        </w:tc>
        <w:tc>
          <w:tcPr>
            <w:tcW w:type="dxa" w:w="1984"/>
            <w:tcMar>
              <w:top w:w="70" w:type="dxa"/>
              <w:start w:w="90" w:type="dxa"/>
              <w:bottom w:w="70" w:type="dxa"/>
              <w:end w:w="90" w:type="dxa"/>
            </w:tcMar>
            <w:vAlign w:val="top"/>
            <w:shd w:fill="FFFFFF"/>
          </w:tcPr>
          <w:p>
            <w:pPr>
              <w:keepLines/>
              <w:widowControl/>
              <w:spacing w:after="0" w:before="0"/>
            </w:pPr>
            <w:r>
              <w:rPr>
                <w:sz w:val="16"/>
              </w:rPr>
              <w:t>Back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popmenu</w:t>
            </w:r>
          </w:p>
        </w:tc>
        <w:tc>
          <w:tcPr>
            <w:tcW w:type="dxa" w:w="1984"/>
            <w:tcMar>
              <w:top w:w="70" w:type="dxa"/>
              <w:start w:w="90" w:type="dxa"/>
              <w:bottom w:w="70" w:type="dxa"/>
              <w:end w:w="90" w:type="dxa"/>
            </w:tcMar>
            <w:vAlign w:val="top"/>
            <w:shd w:fill="FFFFFF"/>
          </w:tcPr>
          <w:p>
            <w:pPr>
              <w:keepLines/>
              <w:widowControl/>
              <w:spacing w:after="0" w:before="0"/>
            </w:pPr>
          </w:p>
        </w:tc>
      </w:tr>
    </w:tbl>
    <w:p>
      <w:pPr>
        <w:spacing w:after="20"/>
      </w:pPr>
    </w:p>
    <w:p>
      <w:pPr>
        <w:pStyle w:val="Heading3"/>
      </w:pPr>
      <w:r>
        <w:t>Q2PRO-X / Particles and beams (</w:t>
      </w:r>
      <w:r>
        <w:rPr>
          <w:rFonts w:ascii="Cascadia Mono" w:hAnsi="Cascadia Mono" w:eastAsia="Cascadia Mono"/>
          <w:color w:val="153A5B"/>
          <w:sz w:val="17"/>
        </w:rPr>
        <w:t>q2prox_gl_particles_beams</w:t>
      </w:r>
      <w:r>
        <w:t>)</w:t>
      </w:r>
    </w:p>
    <w:p>
      <w:pPr>
        <w:widowControl/>
      </w:pPr>
      <w:r>
        <w:t>Path: Main menu → Video &amp; Display → Q2PRO-X / GL settings → Q2PRO-X / Particles and beams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Particles &amp; beams</w:t>
            </w:r>
          </w:p>
        </w:tc>
        <w:tc>
          <w:tcPr>
            <w:tcW w:type="dxa" w:w="1984"/>
            <w:tcMar>
              <w:top w:w="70" w:type="dxa"/>
              <w:start w:w="90" w:type="dxa"/>
              <w:bottom w:w="70" w:type="dxa"/>
              <w:end w:w="90" w:type="dxa"/>
            </w:tcMar>
            <w:vAlign w:val="top"/>
            <w:shd w:fill="F2FAFE"/>
          </w:tcPr>
          <w:p>
            <w:pPr>
              <w:keepLines/>
              <w:widowControl/>
              <w:spacing w:after="0" w:before="0"/>
            </w:pPr>
            <w:r>
              <w:rPr>
                <w:sz w:val="16"/>
              </w:rPr>
              <w:t>Particles &amp; beams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Particles &amp; beams</w:t>
            </w:r>
          </w:p>
        </w:tc>
        <w:tc>
          <w:tcPr>
            <w:tcW w:type="dxa" w:w="1984"/>
            <w:tcMar>
              <w:top w:w="70" w:type="dxa"/>
              <w:start w:w="90" w:type="dxa"/>
              <w:bottom w:w="70" w:type="dxa"/>
              <w:end w:w="90" w:type="dxa"/>
            </w:tcMar>
            <w:vAlign w:val="top"/>
            <w:shd w:fill="FFFFFF"/>
          </w:tcPr>
          <w:p>
            <w:pPr>
              <w:keepLines/>
              <w:widowControl/>
              <w:spacing w:after="0" w:before="0"/>
            </w:pPr>
            <w:r>
              <w:rPr>
                <w:sz w:val="16"/>
              </w:rPr>
              <w:t>Particle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gl_partscale</w:t>
            </w:r>
          </w:p>
        </w:tc>
        <w:tc>
          <w:tcPr>
            <w:tcW w:type="dxa" w:w="1984"/>
            <w:tcMar>
              <w:top w:w="70" w:type="dxa"/>
              <w:start w:w="90" w:type="dxa"/>
              <w:bottom w:w="70" w:type="dxa"/>
              <w:end w:w="90" w:type="dxa"/>
            </w:tcMar>
            <w:vAlign w:val="top"/>
            <w:shd w:fill="FFFFFF"/>
          </w:tcPr>
          <w:p>
            <w:pPr>
              <w:keepLines/>
              <w:widowControl/>
              <w:spacing w:after="0" w:before="0"/>
            </w:pPr>
            <w:r>
              <w:rPr>
                <w:sz w:val="16"/>
              </w:rPr>
              <w:t>gl_partscale: minimum particle size. Default 2.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Particles &amp; beams</w:t>
            </w:r>
          </w:p>
        </w:tc>
        <w:tc>
          <w:tcPr>
            <w:tcW w:type="dxa" w:w="1984"/>
            <w:tcMar>
              <w:top w:w="70" w:type="dxa"/>
              <w:start w:w="90" w:type="dxa"/>
              <w:bottom w:w="70" w:type="dxa"/>
              <w:end w:w="90" w:type="dxa"/>
            </w:tcMar>
            <w:vAlign w:val="top"/>
            <w:shd w:fill="F2FAFE"/>
          </w:tcPr>
          <w:p>
            <w:pPr>
              <w:keepLines/>
              <w:widowControl/>
              <w:spacing w:after="0" w:before="0"/>
            </w:pPr>
            <w:r>
              <w:rPr>
                <w:sz w:val="16"/>
              </w:rPr>
              <w:t>Particle shape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gl_partshape</w:t>
            </w:r>
          </w:p>
        </w:tc>
        <w:tc>
          <w:tcPr>
            <w:tcW w:type="dxa" w:w="1984"/>
            <w:tcMar>
              <w:top w:w="70" w:type="dxa"/>
              <w:start w:w="90" w:type="dxa"/>
              <w:bottom w:w="70" w:type="dxa"/>
              <w:end w:w="90" w:type="dxa"/>
            </w:tcMar>
            <w:vAlign w:val="top"/>
            <w:shd w:fill="F2FAFE"/>
          </w:tcPr>
          <w:p>
            <w:pPr>
              <w:keepLines/>
              <w:widowControl/>
              <w:spacing w:after="0" w:before="0"/>
            </w:pPr>
            <w:r>
              <w:rPr>
                <w:sz w:val="16"/>
              </w:rPr>
              <w:t>gl_partshape: particle shape. 0 = faded circle (default), 1 = square, 2 = fuller less-faded circle. Applies immediately. [Faded / Square / Full]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Particles &amp; beams</w:t>
            </w:r>
          </w:p>
        </w:tc>
        <w:tc>
          <w:tcPr>
            <w:tcW w:type="dxa" w:w="1984"/>
            <w:tcMar>
              <w:top w:w="70" w:type="dxa"/>
              <w:start w:w="90" w:type="dxa"/>
              <w:bottom w:w="70" w:type="dxa"/>
              <w:end w:w="90" w:type="dxa"/>
            </w:tcMar>
            <w:vAlign w:val="top"/>
            <w:shd w:fill="FFFFFF"/>
          </w:tcPr>
          <w:p>
            <w:pPr>
              <w:keepLines/>
              <w:widowControl/>
              <w:spacing w:after="0" w:before="0"/>
            </w:pPr>
            <w:r>
              <w:rPr>
                <w:sz w:val="16"/>
              </w:rPr>
              <w:t>Particle style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gl_partstyle</w:t>
            </w:r>
          </w:p>
        </w:tc>
        <w:tc>
          <w:tcPr>
            <w:tcW w:type="dxa" w:w="1984"/>
            <w:tcMar>
              <w:top w:w="70" w:type="dxa"/>
              <w:start w:w="90" w:type="dxa"/>
              <w:bottom w:w="70" w:type="dxa"/>
              <w:end w:w="90" w:type="dxa"/>
            </w:tcMar>
            <w:vAlign w:val="top"/>
            <w:shd w:fill="FFFFFF"/>
          </w:tcPr>
          <w:p>
            <w:pPr>
              <w:keepLines/>
              <w:widowControl/>
              <w:spacing w:after="0" w:before="0"/>
            </w:pPr>
            <w:r>
              <w:rPr>
                <w:sz w:val="16"/>
              </w:rPr>
              <w:t>gl_partstyle: particle drawing style. 0 = blend colors (default), 1 = saturate colors. Applies immediately. [Blend / Saturate]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Particles &amp; beams</w:t>
            </w:r>
          </w:p>
        </w:tc>
        <w:tc>
          <w:tcPr>
            <w:tcW w:type="dxa" w:w="1984"/>
            <w:tcMar>
              <w:top w:w="70" w:type="dxa"/>
              <w:start w:w="90" w:type="dxa"/>
              <w:bottom w:w="70" w:type="dxa"/>
              <w:end w:w="90" w:type="dxa"/>
            </w:tcMar>
            <w:vAlign w:val="top"/>
            <w:shd w:fill="F2FAFE"/>
          </w:tcPr>
          <w:p>
            <w:pPr>
              <w:keepLines/>
              <w:widowControl/>
              <w:spacing w:after="0" w:before="0"/>
            </w:pPr>
            <w:r>
              <w:rPr>
                <w:sz w:val="16"/>
              </w:rPr>
              <w:t>Beam style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gl_beamstyle</w:t>
            </w:r>
          </w:p>
        </w:tc>
        <w:tc>
          <w:tcPr>
            <w:tcW w:type="dxa" w:w="1984"/>
            <w:tcMar>
              <w:top w:w="70" w:type="dxa"/>
              <w:start w:w="90" w:type="dxa"/>
              <w:bottom w:w="70" w:type="dxa"/>
              <w:end w:w="90" w:type="dxa"/>
            </w:tcMar>
            <w:vAlign w:val="top"/>
            <w:shd w:fill="F2FAFE"/>
          </w:tcPr>
          <w:p>
            <w:pPr>
              <w:keepLines/>
              <w:widowControl/>
              <w:spacing w:after="0" w:before="0"/>
            </w:pPr>
            <w:r>
              <w:rPr>
                <w:sz w:val="16"/>
              </w:rPr>
              <w:t>gl_beamstyle: laser beam drawing style. 0 = textured billboard beam (default), 1 = flat polygonal beam. Applies immediately. [Textured / Polygonal]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Particles &amp; beams</w:t>
            </w:r>
          </w:p>
        </w:tc>
        <w:tc>
          <w:tcPr>
            <w:tcW w:type="dxa" w:w="1984"/>
            <w:tcMar>
              <w:top w:w="70" w:type="dxa"/>
              <w:start w:w="90" w:type="dxa"/>
              <w:bottom w:w="70" w:type="dxa"/>
              <w:end w:w="90" w:type="dxa"/>
            </w:tcMar>
            <w:vAlign w:val="top"/>
            <w:shd w:fill="FFFFFF"/>
          </w:tcPr>
          <w:p>
            <w:pPr>
              <w:keepLines/>
              <w:widowControl/>
              <w:spacing w:after="0" w:before="0"/>
            </w:pPr>
            <w:r>
              <w:rPr>
                <w:sz w:val="16"/>
              </w:rPr>
              <w:t>Damage blend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gl_damageblend_frac</w:t>
            </w:r>
          </w:p>
        </w:tc>
        <w:tc>
          <w:tcPr>
            <w:tcW w:type="dxa" w:w="1984"/>
            <w:tcMar>
              <w:top w:w="70" w:type="dxa"/>
              <w:start w:w="90" w:type="dxa"/>
              <w:bottom w:w="70" w:type="dxa"/>
              <w:end w:w="90" w:type="dxa"/>
            </w:tcMar>
            <w:vAlign w:val="top"/>
            <w:shd w:fill="FFFFFF"/>
          </w:tcPr>
          <w:p>
            <w:pPr>
              <w:keepLines/>
              <w:widowControl/>
              <w:spacing w:after="0" w:before="0"/>
            </w:pPr>
            <w:r>
              <w:rPr>
                <w:sz w:val="16"/>
              </w:rPr>
              <w:t>Damage screen-blend intensity. 0 = no red flash, 0.5 = engine maximum (renderer clamps anything higher). Default 0.2.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Particles &amp; beams</w:t>
            </w:r>
          </w:p>
        </w:tc>
        <w:tc>
          <w:tcPr>
            <w:tcW w:type="dxa" w:w="1984"/>
            <w:tcMar>
              <w:top w:w="70" w:type="dxa"/>
              <w:start w:w="90" w:type="dxa"/>
              <w:bottom w:w="70" w:type="dxa"/>
              <w:end w:w="90" w:type="dxa"/>
            </w:tcMar>
            <w:vAlign w:val="top"/>
            <w:shd w:fill="F2FAFE"/>
          </w:tcPr>
          <w:p>
            <w:pPr>
              <w:keepLines/>
              <w:widowControl/>
              <w:spacing w:after="0" w:before="0"/>
            </w:pPr>
            <w:r>
              <w:rPr>
                <w:sz w:val="16"/>
              </w:rPr>
              <w:t>Flare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gl_flarespeed</w:t>
            </w:r>
          </w:p>
        </w:tc>
        <w:tc>
          <w:tcPr>
            <w:tcW w:type="dxa" w:w="1984"/>
            <w:tcMar>
              <w:top w:w="70" w:type="dxa"/>
              <w:start w:w="90" w:type="dxa"/>
              <w:bottom w:w="70" w:type="dxa"/>
              <w:end w:w="90" w:type="dxa"/>
            </w:tcMar>
            <w:vAlign w:val="top"/>
            <w:shd w:fill="F2FAFE"/>
          </w:tcPr>
          <w:p>
            <w:pPr>
              <w:keepLines/>
              <w:widowControl/>
              <w:spacing w:after="0" w:before="0"/>
            </w:pPr>
            <w:r>
              <w:rPr>
                <w:sz w:val="16"/>
              </w:rPr>
              <w:t>gl_flarespeed: flare fading speed. 0 = instant snap (no smoothing), 8 = default, higher = faster fade.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Particles &amp; beams</w:t>
            </w:r>
          </w:p>
        </w:tc>
        <w:tc>
          <w:tcPr>
            <w:tcW w:type="dxa" w:w="1984"/>
            <w:tcMar>
              <w:top w:w="70" w:type="dxa"/>
              <w:start w:w="90" w:type="dxa"/>
              <w:bottom w:w="70" w:type="dxa"/>
              <w:end w:w="90" w:type="dxa"/>
            </w:tcMar>
            <w:vAlign w:val="top"/>
            <w:shd w:fill="FFFFFF"/>
          </w:tcPr>
          <w:p>
            <w:pPr>
              <w:keepLines/>
              <w:widowControl/>
              <w:spacing w:after="0" w:before="0"/>
            </w:pPr>
            <w:r>
              <w:rPr>
                <w:sz w:val="16"/>
              </w:rPr>
              <w:t>Font shadow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gl_fontshadow</w:t>
            </w:r>
          </w:p>
        </w:tc>
        <w:tc>
          <w:tcPr>
            <w:tcW w:type="dxa" w:w="1984"/>
            <w:tcMar>
              <w:top w:w="70" w:type="dxa"/>
              <w:start w:w="90" w:type="dxa"/>
              <w:bottom w:w="70" w:type="dxa"/>
              <w:end w:w="90" w:type="dxa"/>
            </w:tcMar>
            <w:vAlign w:val="top"/>
            <w:shd w:fill="FFFFFF"/>
          </w:tcPr>
          <w:p>
            <w:pPr>
              <w:keepLines/>
              <w:widowControl/>
              <w:spacing w:after="0" w:before="0"/>
            </w:pPr>
            <w:r>
              <w:rPr>
                <w:sz w:val="16"/>
              </w:rPr>
              <w:t>gl_fontshadow: font shadow width in pixels. 0 = no shadow (default), 1, 2. Applies immediately. [Off / 1 px / 2 px]</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Particles &amp; beams</w:t>
            </w:r>
          </w:p>
        </w:tc>
        <w:tc>
          <w:tcPr>
            <w:tcW w:type="dxa" w:w="1984"/>
            <w:tcMar>
              <w:top w:w="70" w:type="dxa"/>
              <w:start w:w="90" w:type="dxa"/>
              <w:bottom w:w="70" w:type="dxa"/>
              <w:end w:w="90" w:type="dxa"/>
            </w:tcMar>
            <w:vAlign w:val="top"/>
            <w:shd w:fill="F2FAFE"/>
          </w:tcPr>
          <w:p>
            <w:pPr>
              <w:keepLines/>
              <w:widowControl/>
              <w:spacing w:after="0" w:before="0"/>
            </w:pPr>
            <w:r>
              <w:rPr>
                <w:sz w:val="16"/>
              </w:rPr>
              <w:t>Back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popmenu</w:t>
            </w:r>
          </w:p>
        </w:tc>
        <w:tc>
          <w:tcPr>
            <w:tcW w:type="dxa" w:w="1984"/>
            <w:tcMar>
              <w:top w:w="70" w:type="dxa"/>
              <w:start w:w="90" w:type="dxa"/>
              <w:bottom w:w="70" w:type="dxa"/>
              <w:end w:w="90" w:type="dxa"/>
            </w:tcMar>
            <w:vAlign w:val="top"/>
            <w:shd w:fill="F2FAFE"/>
          </w:tcPr>
          <w:p>
            <w:pPr>
              <w:keepLines/>
              <w:widowControl/>
              <w:spacing w:after="0" w:before="0"/>
            </w:pPr>
          </w:p>
        </w:tc>
      </w:tr>
    </w:tbl>
    <w:p>
      <w:pPr>
        <w:spacing w:after="20"/>
      </w:pPr>
    </w:p>
    <w:p>
      <w:pPr>
        <w:pStyle w:val="Heading3"/>
      </w:pPr>
      <w:r>
        <w:t>Q2PRO-X / Renderer settings (</w:t>
      </w:r>
      <w:r>
        <w:rPr>
          <w:rFonts w:ascii="Cascadia Mono" w:hAnsi="Cascadia Mono" w:eastAsia="Cascadia Mono"/>
          <w:color w:val="153A5B"/>
          <w:sz w:val="17"/>
        </w:rPr>
        <w:t>q2prox_renderer_settings</w:t>
      </w:r>
      <w:r>
        <w:t>)</w:t>
      </w:r>
    </w:p>
    <w:p>
      <w:pPr>
        <w:widowControl/>
      </w:pPr>
      <w:r>
        <w:t>Path: Main menu → Video &amp; Display → Q2PRO-X / Renderer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Lighting model...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q2prox_renderer_lighting</w:t>
            </w: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Level tessellation...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q2prox_bsp_tessellation</w:t>
            </w:r>
          </w:p>
        </w:tc>
        <w:tc>
          <w:tcPr>
            <w:tcW w:type="dxa" w:w="1984"/>
            <w:tcMar>
              <w:top w:w="70" w:type="dxa"/>
              <w:start w:w="90" w:type="dxa"/>
              <w:bottom w:w="70" w:type="dxa"/>
              <w:end w:w="90" w:type="dxa"/>
            </w:tcMar>
            <w:vAlign w:val="top"/>
            <w:shd w:fill="F2FAFE"/>
          </w:tcPr>
          <w:p>
            <w:pPr>
              <w:keepLines/>
              <w:widowControl/>
              <w:spacing w:after="0" w:before="0"/>
            </w:pPr>
            <w:r>
              <w:rPr>
                <w:sz w:val="16"/>
              </w:rPr>
              <w:t>General WGL hardware tessellation for BSP world surfaces. Independent of Single Player Geometry Deformation and available in multiplayer. EGL uses the normal CPU world path.</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Water and fog...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q2prox_renderer_environment</w:t>
            </w: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Pipeline and models...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q2prox_renderer_pipeline</w:t>
            </w: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Texture overrides...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q2prox_renderer_texture_overrides</w:t>
            </w:r>
          </w:p>
        </w:tc>
        <w:tc>
          <w:tcPr>
            <w:tcW w:type="dxa" w:w="1984"/>
            <w:tcMar>
              <w:top w:w="70" w:type="dxa"/>
              <w:start w:w="90" w:type="dxa"/>
              <w:bottom w:w="70" w:type="dxa"/>
              <w:end w:w="90" w:type="dxa"/>
            </w:tcMar>
            <w:vAlign w:val="top"/>
            <w:shd w:fill="FFFFFF"/>
          </w:tcPr>
          <w:p>
            <w:pPr>
              <w:keepLines/>
              <w:widowControl/>
              <w:spacing w:after="0" w:before="0"/>
            </w:pPr>
          </w:p>
        </w:tc>
      </w:tr>
    </w:tbl>
    <w:p>
      <w:pPr>
        <w:spacing w:after="20"/>
      </w:pPr>
    </w:p>
    <w:p>
      <w:pPr>
        <w:pStyle w:val="Heading3"/>
      </w:pPr>
      <w:r>
        <w:t>Q2PRO-X / Lighting model (</w:t>
      </w:r>
      <w:r>
        <w:rPr>
          <w:rFonts w:ascii="Cascadia Mono" w:hAnsi="Cascadia Mono" w:eastAsia="Cascadia Mono"/>
          <w:color w:val="153A5B"/>
          <w:sz w:val="17"/>
        </w:rPr>
        <w:t>q2prox_renderer_lighting</w:t>
      </w:r>
      <w:r>
        <w:t>)</w:t>
      </w:r>
    </w:p>
    <w:p>
      <w:pPr>
        <w:widowControl/>
      </w:pPr>
      <w:r>
        <w:t>Path: Main menu → Video &amp; Display → Q2PRO-X / Renderer settings → Q2PRO-X / Lighting model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Lighting model</w:t>
            </w:r>
          </w:p>
        </w:tc>
        <w:tc>
          <w:tcPr>
            <w:tcW w:type="dxa" w:w="1984"/>
            <w:tcMar>
              <w:top w:w="70" w:type="dxa"/>
              <w:start w:w="90" w:type="dxa"/>
              <w:bottom w:w="70" w:type="dxa"/>
              <w:end w:w="90" w:type="dxa"/>
            </w:tcMar>
            <w:vAlign w:val="top"/>
            <w:shd w:fill="F2FAFE"/>
          </w:tcPr>
          <w:p>
            <w:pPr>
              <w:keepLines/>
              <w:widowControl/>
              <w:spacing w:after="0" w:before="0"/>
            </w:pPr>
            <w:r>
              <w:rPr>
                <w:sz w:val="16"/>
              </w:rPr>
              <w:t>Lighting model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Lighting model</w:t>
            </w:r>
          </w:p>
        </w:tc>
        <w:tc>
          <w:tcPr>
            <w:tcW w:type="dxa" w:w="1984"/>
            <w:tcMar>
              <w:top w:w="70" w:type="dxa"/>
              <w:start w:w="90" w:type="dxa"/>
              <w:bottom w:w="70" w:type="dxa"/>
              <w:end w:w="90" w:type="dxa"/>
            </w:tcMar>
            <w:vAlign w:val="top"/>
            <w:shd w:fill="FFFFFF"/>
          </w:tcPr>
          <w:p>
            <w:pPr>
              <w:keepLines/>
              <w:widowControl/>
              <w:spacing w:after="0" w:before="0"/>
            </w:pPr>
            <w:r>
              <w:rPr>
                <w:sz w:val="16"/>
              </w:rPr>
              <w:t>Vertex lighting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gl_vertexlight</w:t>
            </w:r>
          </w:p>
        </w:tc>
        <w:tc>
          <w:tcPr>
            <w:tcW w:type="dxa" w:w="1984"/>
            <w:tcMar>
              <w:top w:w="70" w:type="dxa"/>
              <w:start w:w="90" w:type="dxa"/>
              <w:bottom w:w="70" w:type="dxa"/>
              <w:end w:w="90" w:type="dxa"/>
            </w:tcMar>
            <w:vAlign w:val="top"/>
            <w:shd w:fill="FFFFFF"/>
          </w:tcPr>
          <w:p>
            <w:pPr>
              <w:keepLines/>
              <w:widowControl/>
              <w:spacing w:after="0" w:before="0"/>
            </w:pPr>
            <w:r>
              <w:rPr>
                <w:sz w:val="16"/>
              </w:rPr>
              <w:t>gl_vertexlight: per-vertex world lighting (retro look). Default off keeps lightmap shading.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Lighting model</w:t>
            </w:r>
          </w:p>
        </w:tc>
        <w:tc>
          <w:tcPr>
            <w:tcW w:type="dxa" w:w="1984"/>
            <w:tcMar>
              <w:top w:w="70" w:type="dxa"/>
              <w:start w:w="90" w:type="dxa"/>
              <w:bottom w:w="70" w:type="dxa"/>
              <w:end w:w="90" w:type="dxa"/>
            </w:tcMar>
            <w:vAlign w:val="top"/>
            <w:shd w:fill="F2FAFE"/>
          </w:tcPr>
          <w:p>
            <w:pPr>
              <w:keepLines/>
              <w:widowControl/>
              <w:spacing w:after="0" w:before="0"/>
            </w:pPr>
            <w:r>
              <w:rPr>
                <w:sz w:val="16"/>
              </w:rPr>
              <w:t>Lightmap modulate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gl_modulate</w:t>
            </w:r>
          </w:p>
        </w:tc>
        <w:tc>
          <w:tcPr>
            <w:tcW w:type="dxa" w:w="1984"/>
            <w:tcMar>
              <w:top w:w="70" w:type="dxa"/>
              <w:start w:w="90" w:type="dxa"/>
              <w:bottom w:w="70" w:type="dxa"/>
              <w:end w:w="90" w:type="dxa"/>
            </w:tcMar>
            <w:vAlign w:val="top"/>
            <w:shd w:fill="F2FAFE"/>
          </w:tcPr>
          <w:p>
            <w:pPr>
              <w:keepLines/>
              <w:widowControl/>
              <w:spacing w:after="0" w:before="0"/>
            </w:pPr>
            <w:r>
              <w:rPr>
                <w:sz w:val="16"/>
              </w:rPr>
              <w:t>gl_modulate: primary lightmap modulation factor. 1.0 = identity, higher = brighter, lower = dimmer.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Lighting model</w:t>
            </w:r>
          </w:p>
        </w:tc>
        <w:tc>
          <w:tcPr>
            <w:tcW w:type="dxa" w:w="1984"/>
            <w:tcMar>
              <w:top w:w="70" w:type="dxa"/>
              <w:start w:w="90" w:type="dxa"/>
              <w:bottom w:w="70" w:type="dxa"/>
              <w:end w:w="90" w:type="dxa"/>
            </w:tcMar>
            <w:vAlign w:val="top"/>
            <w:shd w:fill="FFFFFF"/>
          </w:tcPr>
          <w:p>
            <w:pPr>
              <w:keepLines/>
              <w:widowControl/>
              <w:spacing w:after="0" w:before="0"/>
            </w:pPr>
            <w:r>
              <w:rPr>
                <w:sz w:val="16"/>
              </w:rPr>
              <w:t>World modulate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gl_modulate_world</w:t>
            </w:r>
          </w:p>
        </w:tc>
        <w:tc>
          <w:tcPr>
            <w:tcW w:type="dxa" w:w="1984"/>
            <w:tcMar>
              <w:top w:w="70" w:type="dxa"/>
              <w:start w:w="90" w:type="dxa"/>
              <w:bottom w:w="70" w:type="dxa"/>
              <w:end w:w="90" w:type="dxa"/>
            </w:tcMar>
            <w:vAlign w:val="top"/>
            <w:shd w:fill="FFFFFF"/>
          </w:tcPr>
          <w:p>
            <w:pPr>
              <w:keepLines/>
              <w:widowControl/>
              <w:spacing w:after="0" w:before="0"/>
            </w:pPr>
            <w:r>
              <w:rPr>
                <w:sz w:val="16"/>
              </w:rPr>
              <w:t>Secondary modulation applied to world geometry only. Multiplies with gl_modulate.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Lighting model</w:t>
            </w:r>
          </w:p>
        </w:tc>
        <w:tc>
          <w:tcPr>
            <w:tcW w:type="dxa" w:w="1984"/>
            <w:tcMar>
              <w:top w:w="70" w:type="dxa"/>
              <w:start w:w="90" w:type="dxa"/>
              <w:bottom w:w="70" w:type="dxa"/>
              <w:end w:w="90" w:type="dxa"/>
            </w:tcMar>
            <w:vAlign w:val="top"/>
            <w:shd w:fill="F2FAFE"/>
          </w:tcPr>
          <w:p>
            <w:pPr>
              <w:keepLines/>
              <w:widowControl/>
              <w:spacing w:after="0" w:before="0"/>
            </w:pPr>
            <w:r>
              <w:rPr>
                <w:sz w:val="16"/>
              </w:rPr>
              <w:t>Entities modulate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gl_modulate_entities</w:t>
            </w:r>
          </w:p>
        </w:tc>
        <w:tc>
          <w:tcPr>
            <w:tcW w:type="dxa" w:w="1984"/>
            <w:tcMar>
              <w:top w:w="70" w:type="dxa"/>
              <w:start w:w="90" w:type="dxa"/>
              <w:bottom w:w="70" w:type="dxa"/>
              <w:end w:w="90" w:type="dxa"/>
            </w:tcMar>
            <w:vAlign w:val="top"/>
            <w:shd w:fill="F2FAFE"/>
          </w:tcPr>
          <w:p>
            <w:pPr>
              <w:keepLines/>
              <w:widowControl/>
              <w:spacing w:after="0" w:before="0"/>
            </w:pPr>
            <w:r>
              <w:rPr>
                <w:sz w:val="16"/>
              </w:rPr>
              <w:t>Secondary modulation applied to entities (models). Multiplies with gl_modulate.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Lighting model</w:t>
            </w:r>
          </w:p>
        </w:tc>
        <w:tc>
          <w:tcPr>
            <w:tcW w:type="dxa" w:w="1984"/>
            <w:tcMar>
              <w:top w:w="70" w:type="dxa"/>
              <w:start w:w="90" w:type="dxa"/>
              <w:bottom w:w="70" w:type="dxa"/>
              <w:end w:w="90" w:type="dxa"/>
            </w:tcMar>
            <w:vAlign w:val="top"/>
            <w:shd w:fill="FFFFFF"/>
          </w:tcPr>
          <w:p>
            <w:pPr>
              <w:keepLines/>
              <w:widowControl/>
              <w:spacing w:after="0" w:before="0"/>
            </w:pPr>
            <w:r>
              <w:rPr>
                <w:sz w:val="16"/>
              </w:rPr>
              <w:t>World light intensity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intensity</w:t>
            </w:r>
          </w:p>
        </w:tc>
        <w:tc>
          <w:tcPr>
            <w:tcW w:type="dxa" w:w="1984"/>
            <w:tcMar>
              <w:top w:w="70" w:type="dxa"/>
              <w:start w:w="90" w:type="dxa"/>
              <w:bottom w:w="70" w:type="dxa"/>
              <w:end w:w="90" w:type="dxa"/>
            </w:tcMar>
            <w:vAlign w:val="top"/>
            <w:shd w:fill="FFFFFF"/>
          </w:tcPr>
          <w:p>
            <w:pPr>
              <w:keepLines/>
              <w:widowControl/>
              <w:spacing w:after="0" w:before="0"/>
            </w:pPr>
            <w:r>
              <w:rPr>
                <w:sz w:val="16"/>
              </w:rPr>
              <w:t>intensity: primary renderer light intensity multiplier used by shaders. 2 is the Q2PRO default; higher brightens the level, lower darkens it. When Global Q2PRO-X prefs / Video is enabled, this value is stored in the unified global config.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Lighting model</w:t>
            </w:r>
          </w:p>
        </w:tc>
        <w:tc>
          <w:tcPr>
            <w:tcW w:type="dxa" w:w="1984"/>
            <w:tcMar>
              <w:top w:w="70" w:type="dxa"/>
              <w:start w:w="90" w:type="dxa"/>
              <w:bottom w:w="70" w:type="dxa"/>
              <w:end w:w="90" w:type="dxa"/>
            </w:tcMar>
            <w:vAlign w:val="top"/>
            <w:shd w:fill="F2FAFE"/>
          </w:tcPr>
          <w:p>
            <w:pPr>
              <w:keepLines/>
              <w:widowControl/>
              <w:spacing w:after="0" w:before="0"/>
            </w:pPr>
            <w:r>
              <w:rPr>
                <w:sz w:val="16"/>
              </w:rPr>
              <w:t>Dlight falloff</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gl_dlight_falloff</w:t>
            </w:r>
          </w:p>
        </w:tc>
        <w:tc>
          <w:tcPr>
            <w:tcW w:type="dxa" w:w="1984"/>
            <w:tcMar>
              <w:top w:w="70" w:type="dxa"/>
              <w:start w:w="90" w:type="dxa"/>
              <w:bottom w:w="70" w:type="dxa"/>
              <w:end w:w="90" w:type="dxa"/>
            </w:tcMar>
            <w:vAlign w:val="top"/>
            <w:shd w:fill="F2FAFE"/>
          </w:tcPr>
          <w:p>
            <w:pPr>
              <w:keepLines/>
              <w:widowControl/>
              <w:spacing w:after="0" w:before="0"/>
            </w:pPr>
            <w:r>
              <w:rPr>
                <w:sz w:val="16"/>
              </w:rPr>
              <w:t>Smoother dynamic light falloff (1 = enabled smoother, 0 = original jagged Q2 style).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Lighting model</w:t>
            </w:r>
          </w:p>
        </w:tc>
        <w:tc>
          <w:tcPr>
            <w:tcW w:type="dxa" w:w="1984"/>
            <w:tcMar>
              <w:top w:w="70" w:type="dxa"/>
              <w:start w:w="90" w:type="dxa"/>
              <w:bottom w:w="70" w:type="dxa"/>
              <w:end w:w="90" w:type="dxa"/>
            </w:tcMar>
            <w:vAlign w:val="top"/>
            <w:shd w:fill="FFFFFF"/>
          </w:tcPr>
          <w:p>
            <w:pPr>
              <w:keepLines/>
              <w:widowControl/>
              <w:spacing w:after="0" w:before="0"/>
            </w:pPr>
            <w:r>
              <w:rPr>
                <w:sz w:val="16"/>
              </w:rPr>
              <w:t>Double-light entities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gl_doublelight_entities</w:t>
            </w:r>
          </w:p>
        </w:tc>
        <w:tc>
          <w:tcPr>
            <w:tcW w:type="dxa" w:w="1984"/>
            <w:tcMar>
              <w:top w:w="70" w:type="dxa"/>
              <w:start w:w="90" w:type="dxa"/>
              <w:bottom w:w="70" w:type="dxa"/>
              <w:end w:w="90" w:type="dxa"/>
            </w:tcMar>
            <w:vAlign w:val="top"/>
            <w:shd w:fill="FFFFFF"/>
          </w:tcPr>
          <w:p>
            <w:pPr>
              <w:keepLines/>
              <w:widowControl/>
              <w:spacing w:after="0" w:before="0"/>
            </w:pPr>
            <w:r>
              <w:rPr>
                <w:sz w:val="16"/>
              </w:rPr>
              <w:t>Apply both world and entity light modulation to entities (more vivid 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Lighting model</w:t>
            </w:r>
          </w:p>
        </w:tc>
        <w:tc>
          <w:tcPr>
            <w:tcW w:type="dxa" w:w="1984"/>
            <w:tcMar>
              <w:top w:w="70" w:type="dxa"/>
              <w:start w:w="90" w:type="dxa"/>
              <w:bottom w:w="70" w:type="dxa"/>
              <w:end w:w="90" w:type="dxa"/>
            </w:tcMar>
            <w:vAlign w:val="top"/>
            <w:shd w:fill="F2FAFE"/>
          </w:tcPr>
          <w:p>
            <w:pPr>
              <w:keepLines/>
              <w:widowControl/>
              <w:spacing w:after="0" w:before="0"/>
            </w:pPr>
            <w:r>
              <w:rPr>
                <w:sz w:val="16"/>
              </w:rPr>
              <w:t>Dotshading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gl_dotshading</w:t>
            </w:r>
          </w:p>
        </w:tc>
        <w:tc>
          <w:tcPr>
            <w:tcW w:type="dxa" w:w="1984"/>
            <w:tcMar>
              <w:top w:w="70" w:type="dxa"/>
              <w:start w:w="90" w:type="dxa"/>
              <w:bottom w:w="70" w:type="dxa"/>
              <w:end w:w="90" w:type="dxa"/>
            </w:tcMar>
            <w:vAlign w:val="top"/>
            <w:shd w:fill="F2FAFE"/>
          </w:tcPr>
          <w:p>
            <w:pPr>
              <w:keepLines/>
              <w:widowControl/>
              <w:spacing w:after="0" w:before="0"/>
            </w:pPr>
            <w:r>
              <w:rPr>
                <w:sz w:val="16"/>
              </w:rPr>
              <w:t>gl_dotshading: fake diffuse shading for 3D models. 0 = off, 1 = default, 2 = stronger. Applies immediately. [Off / Default / Stronger]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Lighting model</w:t>
            </w:r>
          </w:p>
        </w:tc>
        <w:tc>
          <w:tcPr>
            <w:tcW w:type="dxa" w:w="1984"/>
            <w:tcMar>
              <w:top w:w="70" w:type="dxa"/>
              <w:start w:w="90" w:type="dxa"/>
              <w:bottom w:w="70" w:type="dxa"/>
              <w:end w:w="90" w:type="dxa"/>
            </w:tcMar>
            <w:vAlign w:val="top"/>
            <w:shd w:fill="FFFFFF"/>
          </w:tcPr>
          <w:p>
            <w:pPr>
              <w:keepLines/>
              <w:widowControl/>
              <w:spacing w:after="0" w:before="0"/>
            </w:pPr>
            <w:r>
              <w:rPr>
                <w:sz w:val="16"/>
              </w:rPr>
              <w:t>Lightgrid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gl_lightgrid</w:t>
            </w:r>
          </w:p>
        </w:tc>
        <w:tc>
          <w:tcPr>
            <w:tcW w:type="dxa" w:w="1984"/>
            <w:tcMar>
              <w:top w:w="70" w:type="dxa"/>
              <w:start w:w="90" w:type="dxa"/>
              <w:bottom w:w="70" w:type="dxa"/>
              <w:end w:w="90" w:type="dxa"/>
            </w:tcMar>
            <w:vAlign w:val="top"/>
            <w:shd w:fill="FFFFFF"/>
          </w:tcPr>
          <w:p>
            <w:pPr>
              <w:keepLines/>
              <w:widowControl/>
              <w:spacing w:after="0" w:before="0"/>
            </w:pPr>
            <w:r>
              <w:rPr>
                <w:sz w:val="16"/>
              </w:rPr>
              <w:t>gl_lightgrid: use BSP lightgrid for entity 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Lighting model</w:t>
            </w:r>
          </w:p>
        </w:tc>
        <w:tc>
          <w:tcPr>
            <w:tcW w:type="dxa" w:w="1984"/>
            <w:tcMar>
              <w:top w:w="70" w:type="dxa"/>
              <w:start w:w="90" w:type="dxa"/>
              <w:bottom w:w="70" w:type="dxa"/>
              <w:end w:w="90" w:type="dxa"/>
            </w:tcMar>
            <w:vAlign w:val="top"/>
            <w:shd w:fill="F2FAFE"/>
          </w:tcPr>
          <w:p>
            <w:pPr>
              <w:keepLines/>
              <w:widowControl/>
              <w:spacing w:after="0" w:before="0"/>
            </w:pPr>
            <w:r>
              <w:rPr>
                <w:sz w:val="16"/>
              </w:rPr>
              <w:t>Back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popmenu</w:t>
            </w:r>
          </w:p>
        </w:tc>
        <w:tc>
          <w:tcPr>
            <w:tcW w:type="dxa" w:w="1984"/>
            <w:tcMar>
              <w:top w:w="70" w:type="dxa"/>
              <w:start w:w="90" w:type="dxa"/>
              <w:bottom w:w="70" w:type="dxa"/>
              <w:end w:w="90" w:type="dxa"/>
            </w:tcMar>
            <w:vAlign w:val="top"/>
            <w:shd w:fill="F2FAFE"/>
          </w:tcPr>
          <w:p>
            <w:pPr>
              <w:keepLines/>
              <w:widowControl/>
              <w:spacing w:after="0" w:before="0"/>
            </w:pPr>
          </w:p>
        </w:tc>
      </w:tr>
    </w:tbl>
    <w:p>
      <w:pPr>
        <w:spacing w:after="20"/>
      </w:pPr>
    </w:p>
    <w:p>
      <w:pPr>
        <w:pStyle w:val="Heading3"/>
      </w:pPr>
      <w:r>
        <w:t>Q2PRO-X / Water and fog (</w:t>
      </w:r>
      <w:r>
        <w:rPr>
          <w:rFonts w:ascii="Cascadia Mono" w:hAnsi="Cascadia Mono" w:eastAsia="Cascadia Mono"/>
          <w:color w:val="153A5B"/>
          <w:sz w:val="17"/>
        </w:rPr>
        <w:t>q2prox_renderer_environment</w:t>
      </w:r>
      <w:r>
        <w:t>)</w:t>
      </w:r>
    </w:p>
    <w:p>
      <w:pPr>
        <w:widowControl/>
      </w:pPr>
      <w:r>
        <w:t>Path: Main menu → Video &amp; Display → Q2PRO-X / Renderer settings → Q2PRO-X / Water and fog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Water &amp; fog</w:t>
            </w:r>
          </w:p>
        </w:tc>
        <w:tc>
          <w:tcPr>
            <w:tcW w:type="dxa" w:w="1984"/>
            <w:tcMar>
              <w:top w:w="70" w:type="dxa"/>
              <w:start w:w="90" w:type="dxa"/>
              <w:bottom w:w="70" w:type="dxa"/>
              <w:end w:w="90" w:type="dxa"/>
            </w:tcMar>
            <w:vAlign w:val="top"/>
            <w:shd w:fill="F2FAFE"/>
          </w:tcPr>
          <w:p>
            <w:pPr>
              <w:keepLines/>
              <w:widowControl/>
              <w:spacing w:after="0" w:before="0"/>
            </w:pPr>
            <w:r>
              <w:rPr>
                <w:sz w:val="16"/>
              </w:rPr>
              <w:t>Water &amp; fog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Water &amp; fog</w:t>
            </w:r>
          </w:p>
        </w:tc>
        <w:tc>
          <w:tcPr>
            <w:tcW w:type="dxa" w:w="1984"/>
            <w:tcMar>
              <w:top w:w="70" w:type="dxa"/>
              <w:start w:w="90" w:type="dxa"/>
              <w:bottom w:w="70" w:type="dxa"/>
              <w:end w:w="90" w:type="dxa"/>
            </w:tcMar>
            <w:vAlign w:val="top"/>
            <w:shd w:fill="FFFFFF"/>
          </w:tcPr>
          <w:p>
            <w:pPr>
              <w:keepLines/>
              <w:widowControl/>
              <w:spacing w:after="0" w:before="0"/>
            </w:pPr>
            <w:r>
              <w:rPr>
                <w:sz w:val="16"/>
              </w:rPr>
              <w:t>Waterwarp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gl_waterwarp</w:t>
            </w:r>
          </w:p>
        </w:tc>
        <w:tc>
          <w:tcPr>
            <w:tcW w:type="dxa" w:w="1984"/>
            <w:tcMar>
              <w:top w:w="70" w:type="dxa"/>
              <w:start w:w="90" w:type="dxa"/>
              <w:bottom w:w="70" w:type="dxa"/>
              <w:end w:w="90" w:type="dxa"/>
            </w:tcMar>
            <w:vAlign w:val="top"/>
            <w:shd w:fill="FFFFFF"/>
          </w:tcPr>
          <w:p>
            <w:pPr>
              <w:keepLines/>
              <w:widowControl/>
              <w:spacing w:after="0" w:before="0"/>
            </w:pPr>
            <w:r>
              <w:rPr>
                <w:sz w:val="16"/>
              </w:rPr>
              <w:t>gl_waterwarp: screen-warp effect when underwater. GLSL backend only.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Water &amp; fog</w:t>
            </w:r>
          </w:p>
        </w:tc>
        <w:tc>
          <w:tcPr>
            <w:tcW w:type="dxa" w:w="1984"/>
            <w:tcMar>
              <w:top w:w="70" w:type="dxa"/>
              <w:start w:w="90" w:type="dxa"/>
              <w:bottom w:w="70" w:type="dxa"/>
              <w:end w:w="90" w:type="dxa"/>
            </w:tcMar>
            <w:vAlign w:val="top"/>
            <w:shd w:fill="F2FAFE"/>
          </w:tcPr>
          <w:p>
            <w:pPr>
              <w:keepLines/>
              <w:widowControl/>
              <w:spacing w:after="0" w:before="0"/>
            </w:pPr>
            <w:r>
              <w:rPr>
                <w:sz w:val="16"/>
              </w:rPr>
              <w:t>Fog support (re-release)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gl_fog</w:t>
            </w:r>
          </w:p>
        </w:tc>
        <w:tc>
          <w:tcPr>
            <w:tcW w:type="dxa" w:w="1984"/>
            <w:tcMar>
              <w:top w:w="70" w:type="dxa"/>
              <w:start w:w="90" w:type="dxa"/>
              <w:bottom w:w="70" w:type="dxa"/>
              <w:end w:w="90" w:type="dxa"/>
            </w:tcMar>
            <w:vAlign w:val="top"/>
            <w:shd w:fill="F2FAFE"/>
          </w:tcPr>
          <w:p>
            <w:pPr>
              <w:keepLines/>
              <w:widowControl/>
              <w:spacing w:after="0" w:before="0"/>
            </w:pPr>
            <w:r>
              <w:rPr>
                <w:sz w:val="16"/>
              </w:rPr>
              <w:t>gl_fog: enable re-release fog effect (renderer master switch). Use Visual FX -&gt; Fog rows for actual usefog/fogdensity/foghue tuning.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Water &amp; fog</w:t>
            </w:r>
          </w:p>
        </w:tc>
        <w:tc>
          <w:tcPr>
            <w:tcW w:type="dxa" w:w="1984"/>
            <w:tcMar>
              <w:top w:w="70" w:type="dxa"/>
              <w:start w:w="90" w:type="dxa"/>
              <w:bottom w:w="70" w:type="dxa"/>
              <w:end w:w="90" w:type="dxa"/>
            </w:tcMar>
            <w:vAlign w:val="top"/>
            <w:shd w:fill="FFFFFF"/>
          </w:tcPr>
          <w:p>
            <w:pPr>
              <w:keepLines/>
              <w:widowControl/>
              <w:spacing w:after="0" w:before="0"/>
            </w:pPr>
            <w:r>
              <w:rPr>
                <w:sz w:val="16"/>
              </w:rPr>
              <w:t>Back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popmenu</w:t>
            </w:r>
          </w:p>
        </w:tc>
        <w:tc>
          <w:tcPr>
            <w:tcW w:type="dxa" w:w="1984"/>
            <w:tcMar>
              <w:top w:w="70" w:type="dxa"/>
              <w:start w:w="90" w:type="dxa"/>
              <w:bottom w:w="70" w:type="dxa"/>
              <w:end w:w="90" w:type="dxa"/>
            </w:tcMar>
            <w:vAlign w:val="top"/>
            <w:shd w:fill="FFFFFF"/>
          </w:tcPr>
          <w:p>
            <w:pPr>
              <w:keepLines/>
              <w:widowControl/>
              <w:spacing w:after="0" w:before="0"/>
            </w:pPr>
          </w:p>
        </w:tc>
      </w:tr>
    </w:tbl>
    <w:p>
      <w:pPr>
        <w:spacing w:after="20"/>
      </w:pPr>
    </w:p>
    <w:p>
      <w:pPr>
        <w:pStyle w:val="Heading3"/>
      </w:pPr>
      <w:r>
        <w:t>Q2PRO-X / Pipeline and models (</w:t>
      </w:r>
      <w:r>
        <w:rPr>
          <w:rFonts w:ascii="Cascadia Mono" w:hAnsi="Cascadia Mono" w:eastAsia="Cascadia Mono"/>
          <w:color w:val="153A5B"/>
          <w:sz w:val="17"/>
        </w:rPr>
        <w:t>q2prox_renderer_pipeline</w:t>
      </w:r>
      <w:r>
        <w:t>)</w:t>
      </w:r>
    </w:p>
    <w:p>
      <w:pPr>
        <w:widowControl/>
      </w:pPr>
      <w:r>
        <w:t>Path: Main menu → Video &amp; Display → Q2PRO-X / Renderer settings → Q2PRO-X / Pipeline and models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Advanced (vid_restart)</w:t>
            </w:r>
          </w:p>
        </w:tc>
        <w:tc>
          <w:tcPr>
            <w:tcW w:type="dxa" w:w="1984"/>
            <w:tcMar>
              <w:top w:w="70" w:type="dxa"/>
              <w:start w:w="90" w:type="dxa"/>
              <w:bottom w:w="70" w:type="dxa"/>
              <w:end w:w="90" w:type="dxa"/>
            </w:tcMar>
            <w:vAlign w:val="top"/>
            <w:shd w:fill="F2FAFE"/>
          </w:tcPr>
          <w:p>
            <w:pPr>
              <w:keepLines/>
              <w:widowControl/>
              <w:spacing w:after="0" w:before="0"/>
            </w:pPr>
            <w:r>
              <w:rPr>
                <w:sz w:val="16"/>
              </w:rPr>
              <w:t>Advanced (vid_restart)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Advanced (vid_restart)</w:t>
            </w:r>
          </w:p>
        </w:tc>
        <w:tc>
          <w:tcPr>
            <w:tcW w:type="dxa" w:w="1984"/>
            <w:tcMar>
              <w:top w:w="70" w:type="dxa"/>
              <w:start w:w="90" w:type="dxa"/>
              <w:bottom w:w="70" w:type="dxa"/>
              <w:end w:w="90" w:type="dxa"/>
            </w:tcMar>
            <w:vAlign w:val="top"/>
            <w:shd w:fill="FFFFFF"/>
          </w:tcPr>
          <w:p>
            <w:pPr>
              <w:keepLines/>
              <w:widowControl/>
              <w:spacing w:after="0" w:before="0"/>
            </w:pPr>
            <w:r>
              <w:rPr>
                <w:sz w:val="16"/>
              </w:rPr>
              <w:t>GLSL shaders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gl_shaders</w:t>
            </w:r>
          </w:p>
        </w:tc>
        <w:tc>
          <w:tcPr>
            <w:tcW w:type="dxa" w:w="1984"/>
            <w:tcMar>
              <w:top w:w="70" w:type="dxa"/>
              <w:start w:w="90" w:type="dxa"/>
              <w:bottom w:w="70" w:type="dxa"/>
              <w:end w:w="90" w:type="dxa"/>
            </w:tcMar>
            <w:vAlign w:val="top"/>
            <w:shd w:fill="FFFFFF"/>
          </w:tcPr>
          <w:p>
            <w:pPr>
              <w:keepLines/>
              <w:widowControl/>
              <w:spacing w:after="0" w:before="0"/>
            </w:pPr>
            <w:r>
              <w:rPr>
                <w:sz w:val="16"/>
              </w:rPr>
              <w:t>GLSL backend. Off is rejected while dependent effects are enabled; the console lists them in red. CVAR_FILES — requires vid_restart. [Off / 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Advanced (vid_restart)</w:t>
            </w:r>
          </w:p>
        </w:tc>
        <w:tc>
          <w:tcPr>
            <w:tcW w:type="dxa" w:w="1984"/>
            <w:tcMar>
              <w:top w:w="70" w:type="dxa"/>
              <w:start w:w="90" w:type="dxa"/>
              <w:bottom w:w="70" w:type="dxa"/>
              <w:end w:w="90" w:type="dxa"/>
            </w:tcMar>
            <w:vAlign w:val="top"/>
            <w:shd w:fill="F2FAFE"/>
          </w:tcPr>
          <w:p>
            <w:pPr>
              <w:keepLines/>
              <w:widowControl/>
              <w:spacing w:after="0" w:before="0"/>
            </w:pPr>
            <w:r>
              <w:rPr>
                <w:sz w:val="16"/>
              </w:rPr>
              <w:t>MD5 load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gl_md5_load</w:t>
            </w:r>
          </w:p>
        </w:tc>
        <w:tc>
          <w:tcPr>
            <w:tcW w:type="dxa" w:w="1984"/>
            <w:tcMar>
              <w:top w:w="70" w:type="dxa"/>
              <w:start w:w="90" w:type="dxa"/>
              <w:bottom w:w="70" w:type="dxa"/>
              <w:end w:w="90" w:type="dxa"/>
            </w:tcMar>
            <w:vAlign w:val="top"/>
            <w:shd w:fill="F2FAFE"/>
          </w:tcPr>
          <w:p>
            <w:pPr>
              <w:keepLines/>
              <w:widowControl/>
              <w:spacing w:after="0" w:before="0"/>
            </w:pPr>
            <w:r>
              <w:rPr>
                <w:sz w:val="16"/>
              </w:rPr>
              <w:t>Load re-release MD5 replacement models. CVAR_FILES — requires vid_restart or map reload.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Advanced (vid_restart)</w:t>
            </w:r>
          </w:p>
        </w:tc>
        <w:tc>
          <w:tcPr>
            <w:tcW w:type="dxa" w:w="1984"/>
            <w:tcMar>
              <w:top w:w="70" w:type="dxa"/>
              <w:start w:w="90" w:type="dxa"/>
              <w:bottom w:w="70" w:type="dxa"/>
              <w:end w:w="90" w:type="dxa"/>
            </w:tcMar>
            <w:vAlign w:val="top"/>
            <w:shd w:fill="FFFFFF"/>
          </w:tcPr>
          <w:p>
            <w:pPr>
              <w:keepLines/>
              <w:widowControl/>
              <w:spacing w:after="0" w:before="0"/>
            </w:pPr>
            <w:r>
              <w:rPr>
                <w:sz w:val="16"/>
              </w:rPr>
              <w:t>MD5 use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gl_md5_use</w:t>
            </w:r>
          </w:p>
        </w:tc>
        <w:tc>
          <w:tcPr>
            <w:tcW w:type="dxa" w:w="1984"/>
            <w:tcMar>
              <w:top w:w="70" w:type="dxa"/>
              <w:start w:w="90" w:type="dxa"/>
              <w:bottom w:w="70" w:type="dxa"/>
              <w:end w:w="90" w:type="dxa"/>
            </w:tcMar>
            <w:vAlign w:val="top"/>
            <w:shd w:fill="FFFFFF"/>
          </w:tcPr>
          <w:p>
            <w:pPr>
              <w:keepLines/>
              <w:widowControl/>
              <w:spacing w:after="0" w:before="0"/>
            </w:pPr>
            <w:r>
              <w:rPr>
                <w:sz w:val="16"/>
              </w:rPr>
              <w:t>Use loaded MD5 models. Only effective if gl_md5_load is enabled.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Advanced (vid_restart)</w:t>
            </w:r>
          </w:p>
        </w:tc>
        <w:tc>
          <w:tcPr>
            <w:tcW w:type="dxa" w:w="1984"/>
            <w:tcMar>
              <w:top w:w="70" w:type="dxa"/>
              <w:start w:w="90" w:type="dxa"/>
              <w:bottom w:w="70" w:type="dxa"/>
              <w:end w:w="90" w:type="dxa"/>
            </w:tcMar>
            <w:vAlign w:val="top"/>
            <w:shd w:fill="F2FAFE"/>
          </w:tcPr>
          <w:p>
            <w:pPr>
              <w:keepLines/>
              <w:widowControl/>
              <w:spacing w:after="0" w:before="0"/>
            </w:pPr>
            <w:r>
              <w:rPr>
                <w:sz w:val="16"/>
              </w:rPr>
              <w:t>MD5 distance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gl_md5_distance</w:t>
            </w:r>
          </w:p>
        </w:tc>
        <w:tc>
          <w:tcPr>
            <w:tcW w:type="dxa" w:w="1984"/>
            <w:tcMar>
              <w:top w:w="70" w:type="dxa"/>
              <w:start w:w="90" w:type="dxa"/>
              <w:bottom w:w="70" w:type="dxa"/>
              <w:end w:w="90" w:type="dxa"/>
            </w:tcMar>
            <w:vAlign w:val="top"/>
            <w:shd w:fill="F2FAFE"/>
          </w:tcPr>
          <w:p>
            <w:pPr>
              <w:keepLines/>
              <w:widowControl/>
              <w:spacing w:after="0" w:before="0"/>
            </w:pPr>
            <w:r>
              <w:rPr>
                <w:sz w:val="16"/>
              </w:rPr>
              <w:t>Only use MD5 replacement model if entity is closer than this distance to the viewer. 0 = no distance LOD.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Advanced (vid_restart)</w:t>
            </w:r>
          </w:p>
        </w:tc>
        <w:tc>
          <w:tcPr>
            <w:tcW w:type="dxa" w:w="1984"/>
            <w:tcMar>
              <w:top w:w="70" w:type="dxa"/>
              <w:start w:w="90" w:type="dxa"/>
              <w:bottom w:w="70" w:type="dxa"/>
              <w:end w:w="90" w:type="dxa"/>
            </w:tcMar>
            <w:vAlign w:val="top"/>
            <w:shd w:fill="FFFFFF"/>
          </w:tcPr>
          <w:p>
            <w:pPr>
              <w:keepLines/>
              <w:widowControl/>
              <w:spacing w:after="0" w:before="0"/>
            </w:pPr>
            <w:r>
              <w:rPr>
                <w:sz w:val="16"/>
              </w:rPr>
              <w:t>GPU model lerp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gl_gpulerp</w:t>
            </w:r>
          </w:p>
        </w:tc>
        <w:tc>
          <w:tcPr>
            <w:tcW w:type="dxa" w:w="1984"/>
            <w:tcMar>
              <w:top w:w="70" w:type="dxa"/>
              <w:start w:w="90" w:type="dxa"/>
              <w:bottom w:w="70" w:type="dxa"/>
              <w:end w:w="90" w:type="dxa"/>
            </w:tcMar>
            <w:vAlign w:val="top"/>
            <w:shd w:fill="FFFFFF"/>
          </w:tcPr>
          <w:p>
            <w:pPr>
              <w:keepLines/>
              <w:widowControl/>
              <w:spacing w:after="0" w:before="0"/>
            </w:pPr>
            <w:r>
              <w:rPr>
                <w:sz w:val="16"/>
              </w:rPr>
              <w:t>gl_gpulerp: GPU-side alias model interpolation. 0 = disabled, 1 = auto (default, enabled on OpenGL 4.3+), 2 = force enabled. Applies immediately. [Off / Auto / Force]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Advanced (vid_restart)</w:t>
            </w:r>
          </w:p>
        </w:tc>
        <w:tc>
          <w:tcPr>
            <w:tcW w:type="dxa" w:w="1984"/>
            <w:tcMar>
              <w:top w:w="70" w:type="dxa"/>
              <w:start w:w="90" w:type="dxa"/>
              <w:bottom w:w="70" w:type="dxa"/>
              <w:end w:w="90" w:type="dxa"/>
            </w:tcMar>
            <w:vAlign w:val="top"/>
            <w:shd w:fill="F2FAFE"/>
          </w:tcPr>
          <w:p>
            <w:pPr>
              <w:keepLines/>
              <w:widowControl/>
              <w:spacing w:after="0" w:before="0"/>
            </w:pPr>
            <w:r>
              <w:rPr>
                <w:sz w:val="16"/>
              </w:rPr>
              <w:t>Lightmap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gl_lightmap_bits</w:t>
            </w:r>
          </w:p>
        </w:tc>
        <w:tc>
          <w:tcPr>
            <w:tcW w:type="dxa" w:w="1984"/>
            <w:tcMar>
              <w:top w:w="70" w:type="dxa"/>
              <w:start w:w="90" w:type="dxa"/>
              <w:bottom w:w="70" w:type="dxa"/>
              <w:end w:w="90" w:type="dxa"/>
            </w:tcMar>
            <w:vAlign w:val="top"/>
            <w:shd w:fill="F2FAFE"/>
          </w:tcPr>
          <w:p>
            <w:pPr>
              <w:keepLines/>
              <w:widowControl/>
              <w:spacing w:after="0" w:before="0"/>
            </w:pPr>
            <w:r>
              <w:rPr>
                <w:sz w:val="16"/>
              </w:rPr>
              <w:t>Lightmap texture size as base-2 log of edge texel count. 0 = auto (8 classic / 10 re-release). Non-zero values are clamped to 7..10 (128, 256, 512, 1024 px). Requires map reload. [Auto / 128 px / 256 px / 512 px / 1024 px]</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Advanced (vid_restart)</w:t>
            </w:r>
          </w:p>
        </w:tc>
        <w:tc>
          <w:tcPr>
            <w:tcW w:type="dxa" w:w="1984"/>
            <w:tcMar>
              <w:top w:w="70" w:type="dxa"/>
              <w:start w:w="90" w:type="dxa"/>
              <w:bottom w:w="70" w:type="dxa"/>
              <w:end w:w="90" w:type="dxa"/>
            </w:tcMar>
            <w:vAlign w:val="top"/>
            <w:shd w:fill="FFFFFF"/>
          </w:tcPr>
          <w:p>
            <w:pPr>
              <w:keepLines/>
              <w:widowControl/>
              <w:spacing w:after="0" w:before="0"/>
            </w:pPr>
            <w:r>
              <w:rPr>
                <w:sz w:val="16"/>
              </w:rPr>
              <w:t>Texture bits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gl_texturebits</w:t>
            </w:r>
          </w:p>
        </w:tc>
        <w:tc>
          <w:tcPr>
            <w:tcW w:type="dxa" w:w="1984"/>
            <w:tcMar>
              <w:top w:w="70" w:type="dxa"/>
              <w:start w:w="90" w:type="dxa"/>
              <w:bottom w:w="70" w:type="dxa"/>
              <w:end w:w="90" w:type="dxa"/>
            </w:tcMar>
            <w:vAlign w:val="top"/>
            <w:shd w:fill="FFFFFF"/>
          </w:tcPr>
          <w:p>
            <w:pPr>
              <w:keepLines/>
              <w:widowControl/>
              <w:spacing w:after="0" w:before="0"/>
            </w:pPr>
            <w:r>
              <w:rPr>
                <w:sz w:val="16"/>
              </w:rPr>
              <w:t>gl_texturebits: texture storage precision. 0 = driver default, common values 0/8/16/32. CVAR_FILES — requires vid_restart. [Auto / 8 / 16 / 32]</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Advanced (vid_restart)</w:t>
            </w:r>
          </w:p>
        </w:tc>
        <w:tc>
          <w:tcPr>
            <w:tcW w:type="dxa" w:w="1984"/>
            <w:tcMar>
              <w:top w:w="70" w:type="dxa"/>
              <w:start w:w="90" w:type="dxa"/>
              <w:bottom w:w="70" w:type="dxa"/>
              <w:end w:w="90" w:type="dxa"/>
            </w:tcMar>
            <w:vAlign w:val="top"/>
            <w:shd w:fill="F2FAFE"/>
          </w:tcPr>
          <w:p>
            <w:pPr>
              <w:keepLines/>
              <w:widowControl/>
              <w:spacing w:after="0" w:before="0"/>
            </w:pPr>
            <w:r>
              <w:rPr>
                <w:sz w:val="16"/>
              </w:rPr>
              <w:t>Round textures down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gl_round_down</w:t>
            </w:r>
          </w:p>
        </w:tc>
        <w:tc>
          <w:tcPr>
            <w:tcW w:type="dxa" w:w="1984"/>
            <w:tcMar>
              <w:top w:w="70" w:type="dxa"/>
              <w:start w:w="90" w:type="dxa"/>
              <w:bottom w:w="70" w:type="dxa"/>
              <w:end w:w="90" w:type="dxa"/>
            </w:tcMar>
            <w:vAlign w:val="top"/>
            <w:shd w:fill="F2FAFE"/>
          </w:tcPr>
          <w:p>
            <w:pPr>
              <w:keepLines/>
              <w:widowControl/>
              <w:spacing w:after="0" w:before="0"/>
            </w:pPr>
            <w:r>
              <w:rPr>
                <w:sz w:val="16"/>
              </w:rPr>
              <w:t>Round texture sizes down to power of 2. CVAR_FILES — requires vid_restart.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Advanced (vid_restart)</w:t>
            </w:r>
          </w:p>
        </w:tc>
        <w:tc>
          <w:tcPr>
            <w:tcW w:type="dxa" w:w="1984"/>
            <w:tcMar>
              <w:top w:w="70" w:type="dxa"/>
              <w:start w:w="90" w:type="dxa"/>
              <w:bottom w:w="70" w:type="dxa"/>
              <w:end w:w="90" w:type="dxa"/>
            </w:tcMar>
            <w:vAlign w:val="top"/>
            <w:shd w:fill="FFFFFF"/>
          </w:tcPr>
          <w:p>
            <w:pPr>
              <w:keepLines/>
              <w:widowControl/>
              <w:spacing w:after="0" w:before="0"/>
            </w:pPr>
            <w:r>
              <w:rPr>
                <w:sz w:val="16"/>
              </w:rPr>
              <w:t>Downsample skins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gl_downsample_skins</w:t>
            </w:r>
          </w:p>
        </w:tc>
        <w:tc>
          <w:tcPr>
            <w:tcW w:type="dxa" w:w="1984"/>
            <w:tcMar>
              <w:top w:w="70" w:type="dxa"/>
              <w:start w:w="90" w:type="dxa"/>
              <w:bottom w:w="70" w:type="dxa"/>
              <w:end w:w="90" w:type="dxa"/>
            </w:tcMar>
            <w:vAlign w:val="top"/>
            <w:shd w:fill="FFFFFF"/>
          </w:tcPr>
          <w:p>
            <w:pPr>
              <w:keepLines/>
              <w:widowControl/>
              <w:spacing w:after="0" w:before="0"/>
            </w:pPr>
            <w:r>
              <w:rPr>
                <w:sz w:val="16"/>
              </w:rPr>
              <w:t>Downsample skins along with world textures (off makes gl_round_down/gl_picmip skip skins). CVAR_FILES — requires vid_restart.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Advanced (vid_restart)</w:t>
            </w:r>
          </w:p>
        </w:tc>
        <w:tc>
          <w:tcPr>
            <w:tcW w:type="dxa" w:w="1984"/>
            <w:tcMar>
              <w:top w:w="70" w:type="dxa"/>
              <w:start w:w="90" w:type="dxa"/>
              <w:bottom w:w="70" w:type="dxa"/>
              <w:end w:w="90" w:type="dxa"/>
            </w:tcMar>
            <w:vAlign w:val="top"/>
            <w:shd w:fill="F2FAFE"/>
          </w:tcPr>
          <w:p>
            <w:pPr>
              <w:keepLines/>
              <w:widowControl/>
              <w:spacing w:after="0" w:before="0"/>
            </w:pPr>
            <w:r>
              <w:rPr>
                <w:sz w:val="16"/>
              </w:rPr>
              <w:t>Gamma for pics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gl_gamma_scale_pics</w:t>
            </w:r>
          </w:p>
        </w:tc>
        <w:tc>
          <w:tcPr>
            <w:tcW w:type="dxa" w:w="1984"/>
            <w:tcMar>
              <w:top w:w="70" w:type="dxa"/>
              <w:start w:w="90" w:type="dxa"/>
              <w:bottom w:w="70" w:type="dxa"/>
              <w:end w:w="90" w:type="dxa"/>
            </w:tcMar>
            <w:vAlign w:val="top"/>
            <w:shd w:fill="F2FAFE"/>
          </w:tcPr>
          <w:p>
            <w:pPr>
              <w:keepLines/>
              <w:widowControl/>
              <w:spacing w:after="0" w:before="0"/>
            </w:pPr>
            <w:r>
              <w:rPr>
                <w:sz w:val="16"/>
              </w:rPr>
              <w:t>Apply software gamma scaling to HUD pictures too. CVAR_FILES — requires vid_restart.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Advanced (vid_restart)</w:t>
            </w:r>
          </w:p>
        </w:tc>
        <w:tc>
          <w:tcPr>
            <w:tcW w:type="dxa" w:w="1984"/>
            <w:tcMar>
              <w:top w:w="70" w:type="dxa"/>
              <w:start w:w="90" w:type="dxa"/>
              <w:bottom w:w="70" w:type="dxa"/>
              <w:end w:w="90" w:type="dxa"/>
            </w:tcMar>
            <w:vAlign w:val="top"/>
            <w:shd w:fill="FFFFFF"/>
          </w:tcPr>
          <w:p>
            <w:pPr>
              <w:keepLines/>
              <w:widowControl/>
              <w:spacing w:after="0" w:before="0"/>
            </w:pPr>
            <w:r>
              <w:rPr>
                <w:sz w:val="16"/>
              </w:rPr>
              <w:t>PCX upscale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gl_upscale_pcx</w:t>
            </w:r>
          </w:p>
        </w:tc>
        <w:tc>
          <w:tcPr>
            <w:tcW w:type="dxa" w:w="1984"/>
            <w:tcMar>
              <w:top w:w="70" w:type="dxa"/>
              <w:start w:w="90" w:type="dxa"/>
              <w:bottom w:w="70" w:type="dxa"/>
              <w:end w:w="90" w:type="dxa"/>
            </w:tcMar>
            <w:vAlign w:val="top"/>
            <w:shd w:fill="FFFFFF"/>
          </w:tcPr>
          <w:p>
            <w:pPr>
              <w:keepLines/>
              <w:widowControl/>
              <w:spacing w:after="0" w:before="0"/>
            </w:pPr>
            <w:r>
              <w:rPr>
                <w:sz w:val="16"/>
              </w:rPr>
              <w:t>Upscale PCX images using HQ2x/HQ4x filters. CVAR_FILES — requires vid_restart. 1 = 2x (5x memory), 2 = 4x (21x memory). [Off / HQ2x / HQ4x]</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Advanced (vid_restart)</w:t>
            </w:r>
          </w:p>
        </w:tc>
        <w:tc>
          <w:tcPr>
            <w:tcW w:type="dxa" w:w="1984"/>
            <w:tcMar>
              <w:top w:w="70" w:type="dxa"/>
              <w:start w:w="90" w:type="dxa"/>
              <w:bottom w:w="70" w:type="dxa"/>
              <w:end w:w="90" w:type="dxa"/>
            </w:tcMar>
            <w:vAlign w:val="top"/>
            <w:shd w:fill="F2FAFE"/>
          </w:tcPr>
          <w:p>
            <w:pPr>
              <w:keepLines/>
              <w:widowControl/>
              <w:spacing w:after="0" w:before="0"/>
            </w:pPr>
            <w:r>
              <w:rPr>
                <w:sz w:val="16"/>
              </w:rPr>
              <w:t>Invert textures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gl_invert</w:t>
            </w:r>
          </w:p>
        </w:tc>
        <w:tc>
          <w:tcPr>
            <w:tcW w:type="dxa" w:w="1984"/>
            <w:tcMar>
              <w:top w:w="70" w:type="dxa"/>
              <w:start w:w="90" w:type="dxa"/>
              <w:bottom w:w="70" w:type="dxa"/>
              <w:end w:w="90" w:type="dxa"/>
            </w:tcMar>
            <w:vAlign w:val="top"/>
            <w:shd w:fill="F2FAFE"/>
          </w:tcPr>
          <w:p>
            <w:pPr>
              <w:keepLines/>
              <w:widowControl/>
              <w:spacing w:after="0" w:before="0"/>
            </w:pPr>
            <w:r>
              <w:rPr>
                <w:sz w:val="16"/>
              </w:rPr>
              <w:t>gl_invert: invert world texture colors (negative-photo look with gl_saturation 0). CVAR_FILES — requires vid_restart.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Advanced (vid_restart)</w:t>
            </w:r>
          </w:p>
        </w:tc>
        <w:tc>
          <w:tcPr>
            <w:tcW w:type="dxa" w:w="1984"/>
            <w:tcMar>
              <w:top w:w="70" w:type="dxa"/>
              <w:start w:w="90" w:type="dxa"/>
              <w:bottom w:w="70" w:type="dxa"/>
              <w:end w:w="90" w:type="dxa"/>
            </w:tcMar>
            <w:vAlign w:val="top"/>
            <w:shd w:fill="FFFFFF"/>
          </w:tcPr>
          <w:p>
            <w:pPr>
              <w:keepLines/>
              <w:widowControl/>
              <w:spacing w:after="0" w:before="0"/>
            </w:pPr>
            <w:r>
              <w:rPr>
                <w:sz w:val="16"/>
              </w:rPr>
              <w:t>Cubemap skies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gl_cubemaps</w:t>
            </w:r>
          </w:p>
        </w:tc>
        <w:tc>
          <w:tcPr>
            <w:tcW w:type="dxa" w:w="1984"/>
            <w:tcMar>
              <w:top w:w="70" w:type="dxa"/>
              <w:start w:w="90" w:type="dxa"/>
              <w:bottom w:w="70" w:type="dxa"/>
              <w:end w:w="90" w:type="dxa"/>
            </w:tcMar>
            <w:vAlign w:val="top"/>
            <w:shd w:fill="FFFFFF"/>
          </w:tcPr>
          <w:p>
            <w:pPr>
              <w:keepLines/>
              <w:widowControl/>
              <w:spacing w:after="0" w:before="0"/>
            </w:pPr>
            <w:r>
              <w:rPr>
                <w:sz w:val="16"/>
              </w:rPr>
              <w:t>gl_cubemaps: use cubemaps for skybox drawing (multi-tex skies / re-release N64 skies). Requires gl_shaders.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Advanced (vid_restart)</w:t>
            </w:r>
          </w:p>
        </w:tc>
        <w:tc>
          <w:tcPr>
            <w:tcW w:type="dxa" w:w="1984"/>
            <w:tcMar>
              <w:top w:w="70" w:type="dxa"/>
              <w:start w:w="90" w:type="dxa"/>
              <w:bottom w:w="70" w:type="dxa"/>
              <w:end w:w="90" w:type="dxa"/>
            </w:tcMar>
            <w:vAlign w:val="top"/>
            <w:shd w:fill="F2FAFE"/>
          </w:tcPr>
          <w:p>
            <w:pPr>
              <w:keepLines/>
              <w:widowControl/>
              <w:spacing w:after="0" w:before="0"/>
            </w:pPr>
            <w:r>
              <w:rPr>
                <w:sz w:val="16"/>
              </w:rPr>
              <w:t>Allow software OpenGL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gl_allow_software</w:t>
            </w:r>
          </w:p>
        </w:tc>
        <w:tc>
          <w:tcPr>
            <w:tcW w:type="dxa" w:w="1984"/>
            <w:tcMar>
              <w:top w:w="70" w:type="dxa"/>
              <w:start w:w="90" w:type="dxa"/>
              <w:bottom w:w="70" w:type="dxa"/>
              <w:end w:w="90" w:type="dxa"/>
            </w:tcMar>
            <w:vAlign w:val="top"/>
            <w:shd w:fill="F2FAFE"/>
          </w:tcPr>
          <w:p>
            <w:pPr>
              <w:keepLines/>
              <w:widowControl/>
              <w:spacing w:after="0" w:before="0"/>
            </w:pPr>
            <w:r>
              <w:rPr>
                <w:sz w:val="16"/>
              </w:rPr>
              <w:t>Permit software OpenGL fallback when hardware acceleration is unavailable. Affects WGL backend only.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Advanced (vid_restart)</w:t>
            </w:r>
          </w:p>
        </w:tc>
        <w:tc>
          <w:tcPr>
            <w:tcW w:type="dxa" w:w="1984"/>
            <w:tcMar>
              <w:top w:w="70" w:type="dxa"/>
              <w:start w:w="90" w:type="dxa"/>
              <w:bottom w:w="70" w:type="dxa"/>
              <w:end w:w="90" w:type="dxa"/>
            </w:tcMar>
            <w:vAlign w:val="top"/>
            <w:shd w:fill="FFFFFF"/>
          </w:tcPr>
          <w:p>
            <w:pPr>
              <w:keepLines/>
              <w:widowControl/>
              <w:spacing w:after="0" w:before="0"/>
            </w:pPr>
            <w:r>
              <w:rPr>
                <w:sz w:val="16"/>
              </w:rPr>
              <w:t>Back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popmenu</w:t>
            </w:r>
          </w:p>
        </w:tc>
        <w:tc>
          <w:tcPr>
            <w:tcW w:type="dxa" w:w="1984"/>
            <w:tcMar>
              <w:top w:w="70" w:type="dxa"/>
              <w:start w:w="90" w:type="dxa"/>
              <w:bottom w:w="70" w:type="dxa"/>
              <w:end w:w="90" w:type="dxa"/>
            </w:tcMar>
            <w:vAlign w:val="top"/>
            <w:shd w:fill="FFFFFF"/>
          </w:tcPr>
          <w:p>
            <w:pPr>
              <w:keepLines/>
              <w:widowControl/>
              <w:spacing w:after="0" w:before="0"/>
            </w:pPr>
          </w:p>
        </w:tc>
      </w:tr>
    </w:tbl>
    <w:p>
      <w:pPr>
        <w:spacing w:after="20"/>
      </w:pPr>
    </w:p>
    <w:p>
      <w:pPr>
        <w:pStyle w:val="Heading3"/>
      </w:pPr>
      <w:r>
        <w:t>Q2PRO-X / Texture overrides (</w:t>
      </w:r>
      <w:r>
        <w:rPr>
          <w:rFonts w:ascii="Cascadia Mono" w:hAnsi="Cascadia Mono" w:eastAsia="Cascadia Mono"/>
          <w:color w:val="153A5B"/>
          <w:sz w:val="17"/>
        </w:rPr>
        <w:t>q2prox_renderer_texture_overrides</w:t>
      </w:r>
      <w:r>
        <w:t>)</w:t>
      </w:r>
    </w:p>
    <w:p>
      <w:pPr>
        <w:widowControl/>
      </w:pPr>
      <w:r>
        <w:t>Path: Main menu → Video &amp; Display → Q2PRO-X / Renderer settings → Q2PRO-X / Texture overrides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Texture overrides (reload)</w:t>
            </w:r>
          </w:p>
        </w:tc>
        <w:tc>
          <w:tcPr>
            <w:tcW w:type="dxa" w:w="1984"/>
            <w:tcMar>
              <w:top w:w="70" w:type="dxa"/>
              <w:start w:w="90" w:type="dxa"/>
              <w:bottom w:w="70" w:type="dxa"/>
              <w:end w:w="90" w:type="dxa"/>
            </w:tcMar>
            <w:vAlign w:val="top"/>
            <w:shd w:fill="F2FAFE"/>
          </w:tcPr>
          <w:p>
            <w:pPr>
              <w:keepLines/>
              <w:widowControl/>
              <w:spacing w:after="0" w:before="0"/>
            </w:pPr>
            <w:r>
              <w:rPr>
                <w:sz w:val="16"/>
              </w:rPr>
              <w:t>Texture overrides (reload)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Texture overrides (reload)</w:t>
            </w:r>
          </w:p>
        </w:tc>
        <w:tc>
          <w:tcPr>
            <w:tcW w:type="dxa" w:w="1984"/>
            <w:tcMar>
              <w:top w:w="70" w:type="dxa"/>
              <w:start w:w="90" w:type="dxa"/>
              <w:bottom w:w="70" w:type="dxa"/>
              <w:end w:w="90" w:type="dxa"/>
            </w:tcMar>
            <w:vAlign w:val="top"/>
            <w:shd w:fill="FFFFFF"/>
          </w:tcPr>
          <w:p>
            <w:pPr>
              <w:keepLines/>
              <w:widowControl/>
              <w:spacing w:after="0" w:before="0"/>
            </w:pPr>
            <w:r>
              <w:rPr>
                <w:sz w:val="16"/>
              </w:rPr>
              <w:t>Texture overrides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r_override_textures</w:t>
            </w:r>
          </w:p>
        </w:tc>
        <w:tc>
          <w:tcPr>
            <w:tcW w:type="dxa" w:w="1984"/>
            <w:tcMar>
              <w:top w:w="70" w:type="dxa"/>
              <w:start w:w="90" w:type="dxa"/>
              <w:bottom w:w="70" w:type="dxa"/>
              <w:end w:w="90" w:type="dxa"/>
            </w:tcMar>
            <w:vAlign w:val="top"/>
            <w:shd w:fill="FFFFFF"/>
          </w:tcPr>
          <w:p>
            <w:pPr>
              <w:keepLines/>
              <w:widowControl/>
              <w:spacing w:after="0" w:before="0"/>
            </w:pPr>
            <w:r>
              <w:rPr>
                <w:sz w:val="16"/>
              </w:rPr>
              <w:t>Replace palettized WAL/PCX textures with PNG/JPG/TGA truecolor variants found via r_texture_formats. 0 = no override (stock palettized textures), 1 = override only palettized originals (default), 2 = override every texture. CVAR_FILES — needs r_reload / vid_restart / map reload. [off / palettized only / all]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Texture overrides (reload)</w:t>
            </w:r>
          </w:p>
        </w:tc>
        <w:tc>
          <w:tcPr>
            <w:tcW w:type="dxa" w:w="1984"/>
            <w:tcMar>
              <w:top w:w="70" w:type="dxa"/>
              <w:start w:w="90" w:type="dxa"/>
              <w:bottom w:w="70" w:type="dxa"/>
              <w:end w:w="90" w:type="dxa"/>
            </w:tcMar>
            <w:vAlign w:val="top"/>
            <w:shd w:fill="F2FAFE"/>
          </w:tcPr>
          <w:p>
            <w:pPr>
              <w:keepLines/>
              <w:widowControl/>
              <w:spacing w:after="0" w:before="0"/>
            </w:pPr>
            <w:r>
              <w:rPr>
                <w:sz w:val="16"/>
              </w:rPr>
              <w:t>Texture format order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r_texture_formats</w:t>
            </w:r>
          </w:p>
        </w:tc>
        <w:tc>
          <w:tcPr>
            <w:tcW w:type="dxa" w:w="1984"/>
            <w:tcMar>
              <w:top w:w="70" w:type="dxa"/>
              <w:start w:w="90" w:type="dxa"/>
              <w:bottom w:w="70" w:type="dxa"/>
              <w:end w:w="90" w:type="dxa"/>
            </w:tcMar>
            <w:vAlign w:val="top"/>
            <w:shd w:fill="F2FAFE"/>
          </w:tcPr>
          <w:p>
            <w:pPr>
              <w:keepLines/>
              <w:widowControl/>
              <w:spacing w:after="0" w:before="0"/>
            </w:pPr>
            <w:r>
              <w:rPr>
                <w:sz w:val="16"/>
              </w:rPr>
              <w:t>Search order for replacement texture file extensions. Default "png jpg tga". Space-separated. CVAR_FILES — needs r_reload / vid_restart / map reload.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r>
              <w:rPr>
                <w:sz w:val="16"/>
              </w:rPr>
              <w:t>Texture overrides (reload)</w:t>
            </w:r>
          </w:p>
        </w:tc>
        <w:tc>
          <w:tcPr>
            <w:tcW w:type="dxa" w:w="1984"/>
            <w:tcMar>
              <w:top w:w="70" w:type="dxa"/>
              <w:start w:w="90" w:type="dxa"/>
              <w:bottom w:w="70" w:type="dxa"/>
              <w:end w:w="90" w:type="dxa"/>
            </w:tcMar>
            <w:vAlign w:val="top"/>
            <w:shd w:fill="FFFFFF"/>
          </w:tcPr>
          <w:p>
            <w:pPr>
              <w:keepLines/>
              <w:widowControl/>
              <w:spacing w:after="0" w:before="0"/>
            </w:pPr>
            <w:r>
              <w:rPr>
                <w:sz w:val="16"/>
              </w:rPr>
              <w:t>Texture override mask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r_texture_overrides</w:t>
            </w:r>
          </w:p>
        </w:tc>
        <w:tc>
          <w:tcPr>
            <w:tcW w:type="dxa" w:w="1984"/>
            <w:tcMar>
              <w:top w:w="70" w:type="dxa"/>
              <w:start w:w="90" w:type="dxa"/>
              <w:bottom w:w="70" w:type="dxa"/>
              <w:end w:w="90" w:type="dxa"/>
            </w:tcMar>
            <w:vAlign w:val="top"/>
            <w:shd w:fill="FFFFFF"/>
          </w:tcPr>
          <w:p>
            <w:pPr>
              <w:keepLines/>
              <w:widowControl/>
              <w:spacing w:after="0" w:before="0"/>
            </w:pPr>
            <w:r>
              <w:rPr>
                <w:sz w:val="16"/>
              </w:rPr>
              <w:t>Bitmask of texture types eligible for override (1=HUD pictures, 2=HUD fonts, 4=skins, 8=sprites, 16=walls, 32=sky). Default -1 (all types). CVAR_FILES — needs r_reload / vid_restart / map reload.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Texture overrides (reload)</w:t>
            </w:r>
          </w:p>
        </w:tc>
        <w:tc>
          <w:tcPr>
            <w:tcW w:type="dxa" w:w="1984"/>
            <w:tcMar>
              <w:top w:w="70" w:type="dxa"/>
              <w:start w:w="90" w:type="dxa"/>
              <w:bottom w:w="70" w:type="dxa"/>
              <w:end w:w="90" w:type="dxa"/>
            </w:tcMar>
            <w:vAlign w:val="top"/>
            <w:shd w:fill="F2FAFE"/>
          </w:tcPr>
          <w:p>
            <w:pPr>
              <w:keepLines/>
              <w:widowControl/>
              <w:spacing w:after="0" w:before="0"/>
            </w:pPr>
            <w:r>
              <w:rPr>
                <w:sz w:val="16"/>
              </w:rPr>
              <w:t>Glowmaps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r_glowmaps</w:t>
            </w:r>
          </w:p>
        </w:tc>
        <w:tc>
          <w:tcPr>
            <w:tcW w:type="dxa" w:w="1984"/>
            <w:tcMar>
              <w:top w:w="70" w:type="dxa"/>
              <w:start w:w="90" w:type="dxa"/>
              <w:bottom w:w="70" w:type="dxa"/>
              <w:end w:w="90" w:type="dxa"/>
            </w:tcMar>
            <w:vAlign w:val="top"/>
            <w:shd w:fill="F2FAFE"/>
          </w:tcPr>
          <w:p>
            <w:pPr>
              <w:keepLines/>
              <w:widowControl/>
              <w:spacing w:after="0" w:before="0"/>
            </w:pPr>
            <w:r>
              <w:rPr>
                <w:sz w:val="16"/>
              </w:rPr>
              <w:t>r_glowmaps: load glowmap images (re-release). Only takes effect when gl_shaders is enabled. CVAR_FILES — needs r_reload / vid_restart / map reload.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Texture overrides (reload)</w:t>
            </w:r>
          </w:p>
        </w:tc>
        <w:tc>
          <w:tcPr>
            <w:tcW w:type="dxa" w:w="1984"/>
            <w:tcMar>
              <w:top w:w="70" w:type="dxa"/>
              <w:start w:w="90" w:type="dxa"/>
              <w:bottom w:w="70" w:type="dxa"/>
              <w:end w:w="90" w:type="dxa"/>
            </w:tcMar>
            <w:vAlign w:val="top"/>
            <w:shd w:fill="FFFFFF"/>
          </w:tcPr>
          <w:p>
            <w:pPr>
              <w:keepLines/>
              <w:widowControl/>
              <w:spacing w:after="0" w:before="0"/>
            </w:pPr>
            <w:r>
              <w:rPr>
                <w:sz w:val="16"/>
              </w:rPr>
              <w:t>Restart video...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vid_restart</w:t>
            </w:r>
          </w:p>
        </w:tc>
        <w:tc>
          <w:tcPr>
            <w:tcW w:type="dxa" w:w="1984"/>
            <w:tcMar>
              <w:top w:w="70" w:type="dxa"/>
              <w:start w:w="90" w:type="dxa"/>
              <w:bottom w:w="70" w:type="dxa"/>
              <w:end w:w="90" w:type="dxa"/>
            </w:tcMar>
            <w:vAlign w:val="top"/>
            <w:shd w:fill="FFFFFF"/>
          </w:tcPr>
          <w:p>
            <w:pPr>
              <w:keepLines/>
              <w:widowControl/>
              <w:spacing w:after="0" w:before="0"/>
            </w:pPr>
            <w:r>
              <w:rPr>
                <w:sz w:val="16"/>
              </w:rPr>
              <w:t>Apply CVAR_FILES changes now (rebuild texture pipeline).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Texture overrides (reload)</w:t>
            </w:r>
          </w:p>
        </w:tc>
        <w:tc>
          <w:tcPr>
            <w:tcW w:type="dxa" w:w="1984"/>
            <w:tcMar>
              <w:top w:w="70" w:type="dxa"/>
              <w:start w:w="90" w:type="dxa"/>
              <w:bottom w:w="70" w:type="dxa"/>
              <w:end w:w="90" w:type="dxa"/>
            </w:tcMar>
            <w:vAlign w:val="top"/>
            <w:shd w:fill="F2FAFE"/>
          </w:tcPr>
          <w:p>
            <w:pPr>
              <w:keepLines/>
              <w:widowControl/>
              <w:spacing w:after="0" w:before="0"/>
            </w:pPr>
            <w:r>
              <w:rPr>
                <w:sz w:val="16"/>
              </w:rPr>
              <w:t>Back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popmenu</w:t>
            </w:r>
          </w:p>
        </w:tc>
        <w:tc>
          <w:tcPr>
            <w:tcW w:type="dxa" w:w="1984"/>
            <w:tcMar>
              <w:top w:w="70" w:type="dxa"/>
              <w:start w:w="90" w:type="dxa"/>
              <w:bottom w:w="70" w:type="dxa"/>
              <w:end w:w="90" w:type="dxa"/>
            </w:tcMar>
            <w:vAlign w:val="top"/>
            <w:shd w:fill="F2FAFE"/>
          </w:tcPr>
          <w:p>
            <w:pPr>
              <w:keepLines/>
              <w:widowControl/>
              <w:spacing w:after="0" w:before="0"/>
            </w:pPr>
          </w:p>
        </w:tc>
      </w:tr>
    </w:tbl>
    <w:p>
      <w:pPr>
        <w:spacing w:after="20"/>
      </w:pPr>
    </w:p>
    <w:p>
      <w:pPr>
        <w:pStyle w:val="Heading3"/>
      </w:pPr>
      <w:r>
        <w:t>Q2PRO-X / BSP Tessellation (</w:t>
      </w:r>
      <w:r>
        <w:rPr>
          <w:rFonts w:ascii="Cascadia Mono" w:hAnsi="Cascadia Mono" w:eastAsia="Cascadia Mono"/>
          <w:color w:val="153A5B"/>
          <w:sz w:val="17"/>
        </w:rPr>
        <w:t>q2prox_bsp_tessellation</w:t>
      </w:r>
      <w:r>
        <w:t>)</w:t>
      </w:r>
    </w:p>
    <w:p>
      <w:pPr>
        <w:widowControl/>
      </w:pPr>
      <w:r>
        <w:t>Path: Main menu → Video &amp; Display → Q2PRO-X / Renderer settings → Q2PRO-X / BSP Tessellation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 settings</w:t>
            </w:r>
          </w:p>
        </w:tc>
        <w:tc>
          <w:tcPr>
            <w:tcW w:type="dxa" w:w="1984"/>
            <w:tcMar>
              <w:top w:w="70" w:type="dxa"/>
              <w:start w:w="90" w:type="dxa"/>
              <w:bottom w:w="70" w:type="dxa"/>
              <w:end w:w="90" w:type="dxa"/>
            </w:tcMar>
            <w:vAlign w:val="top"/>
            <w:shd w:fill="F2FAFE"/>
          </w:tcPr>
          <w:p>
            <w:pPr>
              <w:keepLines/>
              <w:widowControl/>
              <w:spacing w:after="0" w:before="0"/>
            </w:pPr>
            <w:r>
              <w:rPr>
                <w:sz w:val="16"/>
              </w:rPr>
              <w:t>Main settings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 settings</w:t>
            </w:r>
          </w:p>
        </w:tc>
        <w:tc>
          <w:tcPr>
            <w:tcW w:type="dxa" w:w="1984"/>
            <w:tcMar>
              <w:top w:w="70" w:type="dxa"/>
              <w:start w:w="90" w:type="dxa"/>
              <w:bottom w:w="70" w:type="dxa"/>
              <w:end w:w="90" w:type="dxa"/>
            </w:tcMar>
            <w:vAlign w:val="top"/>
            <w:shd w:fill="FFFFFF"/>
          </w:tcPr>
          <w:p>
            <w:pPr>
              <w:keepLines/>
              <w:widowControl/>
              <w:spacing w:after="0" w:before="0"/>
            </w:pPr>
            <w:r>
              <w:rPr>
                <w:sz w:val="16"/>
              </w:rPr>
              <w:t>BSP tessellation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gl_bsp_tessellation</w:t>
            </w:r>
          </w:p>
        </w:tc>
        <w:tc>
          <w:tcPr>
            <w:tcW w:type="dxa" w:w="1984"/>
            <w:tcMar>
              <w:top w:w="70" w:type="dxa"/>
              <w:start w:w="90" w:type="dxa"/>
              <w:bottom w:w="70" w:type="dxa"/>
              <w:end w:w="90" w:type="dxa"/>
            </w:tcMar>
            <w:vAlign w:val="top"/>
            <w:shd w:fill="FFFFFF"/>
          </w:tcPr>
          <w:p>
            <w:pPr>
              <w:keepLines/>
              <w:widowControl/>
              <w:spacing w:after="0" w:before="0"/>
            </w:pPr>
            <w:r>
              <w:rPr>
                <w:sz w:val="16"/>
              </w:rPr>
              <w:t>Enable hardware subdivision of eligible static BSP world surfaces on capable desktop OpenGL/WGL. Off by default. Multiplayer and Single Player use the same renderer path.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Main settings</w:t>
            </w: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gl_bsp_tess_quality</w:t>
            </w:r>
          </w:p>
        </w:tc>
        <w:tc>
          <w:tcPr>
            <w:tcW w:type="dxa" w:w="1984"/>
            <w:tcMar>
              <w:top w:w="70" w:type="dxa"/>
              <w:start w:w="90" w:type="dxa"/>
              <w:bottom w:w="70" w:type="dxa"/>
              <w:end w:w="90" w:type="dxa"/>
            </w:tcMar>
            <w:vAlign w:val="top"/>
            <w:shd w:fill="F2FAFE"/>
          </w:tcPr>
          <w:p>
            <w:pPr>
              <w:keepLines/>
              <w:widowControl/>
              <w:spacing w:after="0" w:before="0"/>
            </w:pPr>
            <w:r>
              <w:rPr>
                <w:sz w:val="16"/>
              </w:rPr>
              <w:t>BSP subdivision and liquid-wave detail. Higher tiers preserve more geometry and wave harmonics. Applies immediately. [Performance / Balanced / High / Ultra]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Architecture relief</w:t>
            </w:r>
          </w:p>
        </w:tc>
        <w:tc>
          <w:tcPr>
            <w:tcW w:type="dxa" w:w="1984"/>
            <w:tcMar>
              <w:top w:w="70" w:type="dxa"/>
              <w:start w:w="90" w:type="dxa"/>
              <w:bottom w:w="70" w:type="dxa"/>
              <w:end w:w="90" w:type="dxa"/>
            </w:tcMar>
            <w:vAlign w:val="top"/>
            <w:shd w:fill="FFFFFF"/>
          </w:tcPr>
          <w:p>
            <w:pPr>
              <w:keepLines/>
              <w:widowControl/>
              <w:spacing w:after="0" w:before="0"/>
            </w:pPr>
            <w:r>
              <w:rPr>
                <w:sz w:val="16"/>
              </w:rPr>
              <w:t>Architecture relief</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Architecture relief</w:t>
            </w:r>
          </w:p>
        </w:tc>
        <w:tc>
          <w:tcPr>
            <w:tcW w:type="dxa" w:w="1984"/>
            <w:tcMar>
              <w:top w:w="70" w:type="dxa"/>
              <w:start w:w="90" w:type="dxa"/>
              <w:bottom w:w="70" w:type="dxa"/>
              <w:end w:w="90" w:type="dxa"/>
            </w:tcMar>
            <w:vAlign w:val="top"/>
            <w:shd w:fill="F2FAFE"/>
          </w:tcPr>
          <w:p>
            <w:pPr>
              <w:keepLines/>
              <w:widowControl/>
              <w:spacing w:after="0" w:before="0"/>
            </w:pPr>
            <w:r>
              <w:rPr>
                <w:sz w:val="16"/>
              </w:rPr>
              <w:t>Level architecture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gl_bsp_tess_architecture</w:t>
            </w:r>
          </w:p>
        </w:tc>
        <w:tc>
          <w:tcPr>
            <w:tcW w:type="dxa" w:w="1984"/>
            <w:tcMar>
              <w:top w:w="70" w:type="dxa"/>
              <w:start w:w="90" w:type="dxa"/>
              <w:bottom w:w="70" w:type="dxa"/>
              <w:end w:w="90" w:type="dxa"/>
            </w:tcMar>
            <w:vAlign w:val="top"/>
            <w:shd w:fill="F2FAFE"/>
          </w:tcPr>
          <w:p>
            <w:pPr>
              <w:keepLines/>
              <w:widowControl/>
              <w:spacing w:after="0" w:before="0"/>
            </w:pPr>
            <w:r>
              <w:rPr>
                <w:sz w:val="16"/>
              </w:rPr>
              <w:t>Master for tessellated relief on solid BSP floors, slopes and walls. Turning it off restores the original level architecture while geometric water waves remain independently available.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Architecture relief</w:t>
            </w:r>
          </w:p>
        </w:tc>
        <w:tc>
          <w:tcPr>
            <w:tcW w:type="dxa" w:w="1984"/>
            <w:tcMar>
              <w:top w:w="70" w:type="dxa"/>
              <w:start w:w="90" w:type="dxa"/>
              <w:bottom w:w="70" w:type="dxa"/>
              <w:end w:w="90" w:type="dxa"/>
            </w:tcMar>
            <w:vAlign w:val="top"/>
            <w:shd w:fill="FFFFFF"/>
          </w:tcPr>
          <w:p>
            <w:pPr>
              <w:keepLines/>
              <w:widowControl/>
              <w:spacing w:after="0" w:before="0"/>
            </w:pPr>
            <w:r>
              <w:rPr>
                <w:sz w:val="16"/>
              </w:rPr>
              <w:t>Walls and ceilings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gl_bsp_tess_architecture_walls</w:t>
            </w:r>
          </w:p>
        </w:tc>
        <w:tc>
          <w:tcPr>
            <w:tcW w:type="dxa" w:w="1984"/>
            <w:tcMar>
              <w:top w:w="70" w:type="dxa"/>
              <w:start w:w="90" w:type="dxa"/>
              <w:bottom w:w="70" w:type="dxa"/>
              <w:end w:w="90" w:type="dxa"/>
            </w:tcMar>
            <w:vAlign w:val="top"/>
            <w:shd w:fill="FFFFFF"/>
          </w:tcPr>
          <w:p>
            <w:pPr>
              <w:keepLines/>
              <w:widowControl/>
              <w:spacing w:after="0" w:before="0"/>
            </w:pPr>
            <w:r>
              <w:rPr>
                <w:sz w:val="16"/>
              </w:rPr>
              <w:t>Apply generic architecture relief to walls and ceilings.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Architecture relief</w:t>
            </w:r>
          </w:p>
        </w:tc>
        <w:tc>
          <w:tcPr>
            <w:tcW w:type="dxa" w:w="1984"/>
            <w:tcMar>
              <w:top w:w="70" w:type="dxa"/>
              <w:start w:w="90" w:type="dxa"/>
              <w:bottom w:w="70" w:type="dxa"/>
              <w:end w:w="90" w:type="dxa"/>
            </w:tcMar>
            <w:vAlign w:val="top"/>
            <w:shd w:fill="F2FAFE"/>
          </w:tcPr>
          <w:p>
            <w:pPr>
              <w:keepLines/>
              <w:widowControl/>
              <w:spacing w:after="0" w:before="0"/>
            </w:pPr>
            <w:r>
              <w:rPr>
                <w:sz w:val="16"/>
              </w:rPr>
              <w:t>Floors and slopes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gl_bsp_tess_architecture_floors</w:t>
            </w:r>
          </w:p>
        </w:tc>
        <w:tc>
          <w:tcPr>
            <w:tcW w:type="dxa" w:w="1984"/>
            <w:tcMar>
              <w:top w:w="70" w:type="dxa"/>
              <w:start w:w="90" w:type="dxa"/>
              <w:bottom w:w="70" w:type="dxa"/>
              <w:end w:w="90" w:type="dxa"/>
            </w:tcMar>
            <w:vAlign w:val="top"/>
            <w:shd w:fill="F2FAFE"/>
          </w:tcPr>
          <w:p>
            <w:pPr>
              <w:keepLines/>
              <w:widowControl/>
              <w:spacing w:after="0" w:before="0"/>
            </w:pPr>
            <w:r>
              <w:rPr>
                <w:sz w:val="16"/>
              </w:rPr>
              <w:t>Apply generic architecture relief to floors and upward slopes.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Architecture relief</w:t>
            </w:r>
          </w:p>
        </w:tc>
        <w:tc>
          <w:tcPr>
            <w:tcW w:type="dxa" w:w="1984"/>
            <w:tcMar>
              <w:top w:w="70" w:type="dxa"/>
              <w:start w:w="90" w:type="dxa"/>
              <w:bottom w:w="70" w:type="dxa"/>
              <w:end w:w="90" w:type="dxa"/>
            </w:tcMar>
            <w:vAlign w:val="top"/>
            <w:shd w:fill="FFFFFF"/>
          </w:tcPr>
          <w:p>
            <w:pPr>
              <w:keepLines/>
              <w:widowControl/>
              <w:spacing w:after="0" w:before="0"/>
            </w:pPr>
            <w:r>
              <w:rPr>
                <w:sz w:val="16"/>
              </w:rPr>
              <w:t>Relief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gl_bsp_tess_smoothing</w:t>
            </w:r>
          </w:p>
        </w:tc>
        <w:tc>
          <w:tcPr>
            <w:tcW w:type="dxa" w:w="1984"/>
            <w:tcMar>
              <w:top w:w="70" w:type="dxa"/>
              <w:start w:w="90" w:type="dxa"/>
              <w:bottom w:w="70" w:type="dxa"/>
              <w:end w:w="90" w:type="dxa"/>
            </w:tcMar>
            <w:vAlign w:val="top"/>
            <w:shd w:fill="FFFFFF"/>
          </w:tcPr>
          <w:p>
            <w:pPr>
              <w:keepLines/>
              <w:widowControl/>
              <w:spacing w:after="0" w:before="0"/>
            </w:pPr>
            <w:r>
              <w:rPr>
                <w:sz w:val="16"/>
              </w:rPr>
              <w:t>Strength of camera-invariant procedural detail added inside solid BSP faces. 0 keeps the original plane.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Architecture relief</w:t>
            </w:r>
          </w:p>
        </w:tc>
        <w:tc>
          <w:tcPr>
            <w:tcW w:type="dxa" w:w="1984"/>
            <w:tcMar>
              <w:top w:w="70" w:type="dxa"/>
              <w:start w:w="90" w:type="dxa"/>
              <w:bottom w:w="70" w:type="dxa"/>
              <w:end w:w="90" w:type="dxa"/>
            </w:tcMar>
            <w:vAlign w:val="top"/>
            <w:shd w:fill="F2FAFE"/>
          </w:tcPr>
          <w:p>
            <w:pPr>
              <w:keepLines/>
              <w:widowControl/>
              <w:spacing w:after="0" w:before="0"/>
            </w:pPr>
            <w:r>
              <w:rPr>
                <w:sz w:val="16"/>
              </w:rPr>
              <w:t>Relief height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gl_bsp_tess_radius</w:t>
            </w:r>
          </w:p>
        </w:tc>
        <w:tc>
          <w:tcPr>
            <w:tcW w:type="dxa" w:w="1984"/>
            <w:tcMar>
              <w:top w:w="70" w:type="dxa"/>
              <w:start w:w="90" w:type="dxa"/>
              <w:bottom w:w="70" w:type="dxa"/>
              <w:end w:w="90" w:type="dxa"/>
            </w:tcMar>
            <w:vAlign w:val="top"/>
            <w:shd w:fill="F2FAFE"/>
          </w:tcPr>
          <w:p>
            <w:pPr>
              <w:keepLines/>
              <w:widowControl/>
              <w:spacing w:after="0" w:before="0"/>
            </w:pPr>
            <w:r>
              <w:rPr>
                <w:sz w:val="16"/>
              </w:rPr>
              <w:t>Maximum outward detail height in world units. Solid surfaces never retreat behind the original BSP plane.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Architecture relief</w:t>
            </w:r>
          </w:p>
        </w:tc>
        <w:tc>
          <w:tcPr>
            <w:tcW w:type="dxa" w:w="1984"/>
            <w:tcMar>
              <w:top w:w="70" w:type="dxa"/>
              <w:start w:w="90" w:type="dxa"/>
              <w:bottom w:w="70" w:type="dxa"/>
              <w:end w:w="90" w:type="dxa"/>
            </w:tcMar>
            <w:vAlign w:val="top"/>
            <w:shd w:fill="FFFFFF"/>
          </w:tcPr>
          <w:p>
            <w:pPr>
              <w:keepLines/>
              <w:widowControl/>
              <w:spacing w:after="0" w:before="0"/>
            </w:pPr>
            <w:r>
              <w:rPr>
                <w:sz w:val="16"/>
              </w:rPr>
              <w:t>Detail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gl_bsp_tess_detail_scale</w:t>
            </w:r>
          </w:p>
        </w:tc>
        <w:tc>
          <w:tcPr>
            <w:tcW w:type="dxa" w:w="1984"/>
            <w:tcMar>
              <w:top w:w="70" w:type="dxa"/>
              <w:start w:w="90" w:type="dxa"/>
              <w:bottom w:w="70" w:type="dxa"/>
              <w:end w:w="90" w:type="dxa"/>
            </w:tcMar>
            <w:vAlign w:val="top"/>
            <w:shd w:fill="FFFFFF"/>
          </w:tcPr>
          <w:p>
            <w:pPr>
              <w:keepLines/>
              <w:widowControl/>
              <w:spacing w:after="0" w:before="0"/>
            </w:pPr>
            <w:r>
              <w:rPr>
                <w:sz w:val="16"/>
              </w:rPr>
              <w:t>World-space size of hills and bumps. Lower values produce finer relief; higher values produce broader unevenness.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Architecture relief</w:t>
            </w:r>
          </w:p>
        </w:tc>
        <w:tc>
          <w:tcPr>
            <w:tcW w:type="dxa" w:w="1984"/>
            <w:tcMar>
              <w:top w:w="70" w:type="dxa"/>
              <w:start w:w="90" w:type="dxa"/>
              <w:bottom w:w="70" w:type="dxa"/>
              <w:end w:w="90" w:type="dxa"/>
            </w:tcMar>
            <w:vAlign w:val="top"/>
            <w:shd w:fill="F2FAFE"/>
          </w:tcPr>
          <w:p>
            <w:pPr>
              <w:keepLines/>
              <w:widowControl/>
              <w:spacing w:after="0" w:before="0"/>
            </w:pPr>
            <w:r>
              <w:rPr>
                <w:sz w:val="16"/>
              </w:rPr>
              <w:t>Boundary guard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gl_bsp_tess_edge_guard</w:t>
            </w:r>
          </w:p>
        </w:tc>
        <w:tc>
          <w:tcPr>
            <w:tcW w:type="dxa" w:w="1984"/>
            <w:tcMar>
              <w:top w:w="70" w:type="dxa"/>
              <w:start w:w="90" w:type="dxa"/>
              <w:bottom w:w="70" w:type="dxa"/>
              <w:end w:w="90" w:type="dxa"/>
            </w:tcMar>
            <w:vAlign w:val="top"/>
            <w:shd w:fill="F2FAFE"/>
          </w:tcPr>
          <w:p>
            <w:pPr>
              <w:keepLines/>
              <w:widowControl/>
              <w:spacing w:after="0" w:before="0"/>
            </w:pPr>
            <w:r>
              <w:rPr>
                <w:sz w:val="16"/>
              </w:rPr>
              <w:t>Width of the fixed guard along every original BSP perimeter. Prevents tessellation from opening visibility holes.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Geometric water waves</w:t>
            </w:r>
          </w:p>
        </w:tc>
        <w:tc>
          <w:tcPr>
            <w:tcW w:type="dxa" w:w="1984"/>
            <w:tcMar>
              <w:top w:w="70" w:type="dxa"/>
              <w:start w:w="90" w:type="dxa"/>
              <w:bottom w:w="70" w:type="dxa"/>
              <w:end w:w="90" w:type="dxa"/>
            </w:tcMar>
            <w:vAlign w:val="top"/>
            <w:shd w:fill="FFFFFF"/>
          </w:tcPr>
          <w:p>
            <w:pPr>
              <w:keepLines/>
              <w:widowControl/>
              <w:spacing w:after="0" w:before="0"/>
            </w:pPr>
            <w:r>
              <w:rPr>
                <w:sz w:val="16"/>
              </w:rPr>
              <w:t>Geometric water waves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Geometric water waves</w:t>
            </w:r>
          </w:p>
        </w:tc>
        <w:tc>
          <w:tcPr>
            <w:tcW w:type="dxa" w:w="1984"/>
            <w:tcMar>
              <w:top w:w="70" w:type="dxa"/>
              <w:start w:w="90" w:type="dxa"/>
              <w:bottom w:w="70" w:type="dxa"/>
              <w:end w:w="90" w:type="dxa"/>
            </w:tcMar>
            <w:vAlign w:val="top"/>
            <w:shd w:fill="F2FAFE"/>
          </w:tcPr>
          <w:p>
            <w:pPr>
              <w:keepLines/>
              <w:widowControl/>
              <w:spacing w:after="0" w:before="0"/>
            </w:pPr>
            <w:r>
              <w:rPr>
                <w:sz w:val="16"/>
              </w:rPr>
              <w:t>Geometric waves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gl_bsp_tess_water</w:t>
            </w:r>
          </w:p>
        </w:tc>
        <w:tc>
          <w:tcPr>
            <w:tcW w:type="dxa" w:w="1984"/>
            <w:tcMar>
              <w:top w:w="70" w:type="dxa"/>
              <w:start w:w="90" w:type="dxa"/>
              <w:bottom w:w="70" w:type="dxa"/>
              <w:end w:w="90" w:type="dxa"/>
            </w:tcMar>
            <w:vAlign w:val="top"/>
            <w:shd w:fill="F2FAFE"/>
          </w:tcPr>
          <w:p>
            <w:pPr>
              <w:keepLines/>
              <w:widowControl/>
              <w:spacing w:after="0" w:before="0"/>
            </w:pPr>
            <w:r>
              <w:rPr>
                <w:sz w:val="16"/>
              </w:rPr>
              <w:t>Tessellate and geometrically displace both transparent and opaque BSP water. Lava and slime are not affected.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Geometric water waves</w:t>
            </w:r>
          </w:p>
        </w:tc>
        <w:tc>
          <w:tcPr>
            <w:tcW w:type="dxa" w:w="1984"/>
            <w:tcMar>
              <w:top w:w="70" w:type="dxa"/>
              <w:start w:w="90" w:type="dxa"/>
              <w:bottom w:w="70" w:type="dxa"/>
              <w:end w:w="90" w:type="dxa"/>
            </w:tcMar>
            <w:vAlign w:val="top"/>
            <w:shd w:fill="FFFFFF"/>
          </w:tcPr>
          <w:p>
            <w:pPr>
              <w:keepLines/>
              <w:widowControl/>
              <w:spacing w:after="0" w:before="0"/>
            </w:pPr>
            <w:r>
              <w:rPr>
                <w:sz w:val="16"/>
              </w:rPr>
              <w:t>Wave height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gl_bsp_tess_water_height</w:t>
            </w:r>
          </w:p>
        </w:tc>
        <w:tc>
          <w:tcPr>
            <w:tcW w:type="dxa" w:w="1984"/>
            <w:tcMar>
              <w:top w:w="70" w:type="dxa"/>
              <w:start w:w="90" w:type="dxa"/>
              <w:bottom w:w="70" w:type="dxa"/>
              <w:end w:w="90" w:type="dxa"/>
            </w:tcMar>
            <w:vAlign w:val="top"/>
            <w:shd w:fill="FFFFFF"/>
          </w:tcPr>
          <w:p>
            <w:pPr>
              <w:keepLines/>
              <w:widowControl/>
              <w:spacing w:after="0" w:before="0"/>
            </w:pPr>
            <w:r>
              <w:rPr>
                <w:sz w:val="16"/>
              </w:rPr>
              <w:t>Maximum geometric wave height in world units. Waves fade to zero at the original shoreline.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Geometric water waves</w:t>
            </w:r>
          </w:p>
        </w:tc>
        <w:tc>
          <w:tcPr>
            <w:tcW w:type="dxa" w:w="1984"/>
            <w:tcMar>
              <w:top w:w="70" w:type="dxa"/>
              <w:start w:w="90" w:type="dxa"/>
              <w:bottom w:w="70" w:type="dxa"/>
              <w:end w:w="90" w:type="dxa"/>
            </w:tcMar>
            <w:vAlign w:val="top"/>
            <w:shd w:fill="F2FAFE"/>
          </w:tcPr>
          <w:p>
            <w:pPr>
              <w:keepLines/>
              <w:widowControl/>
              <w:spacing w:after="0" w:before="0"/>
            </w:pPr>
            <w:r>
              <w:rPr>
                <w:sz w:val="16"/>
              </w:rPr>
              <w:t>Wavelength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gl_bsp_tess_water_scale</w:t>
            </w:r>
          </w:p>
        </w:tc>
        <w:tc>
          <w:tcPr>
            <w:tcW w:type="dxa" w:w="1984"/>
            <w:tcMar>
              <w:top w:w="70" w:type="dxa"/>
              <w:start w:w="90" w:type="dxa"/>
              <w:bottom w:w="70" w:type="dxa"/>
              <w:end w:w="90" w:type="dxa"/>
            </w:tcMar>
            <w:vAlign w:val="top"/>
            <w:shd w:fill="F2FAFE"/>
          </w:tcPr>
          <w:p>
            <w:pPr>
              <w:keepLines/>
              <w:widowControl/>
              <w:spacing w:after="0" w:before="0"/>
            </w:pPr>
            <w:r>
              <w:rPr>
                <w:sz w:val="16"/>
              </w:rPr>
              <w:t>Average wavelength in world units; the shader combines four independently moving wave bands.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Geometric water waves</w:t>
            </w:r>
          </w:p>
        </w:tc>
        <w:tc>
          <w:tcPr>
            <w:tcW w:type="dxa" w:w="1984"/>
            <w:tcMar>
              <w:top w:w="70" w:type="dxa"/>
              <w:start w:w="90" w:type="dxa"/>
              <w:bottom w:w="70" w:type="dxa"/>
              <w:end w:w="90" w:type="dxa"/>
            </w:tcMar>
            <w:vAlign w:val="top"/>
            <w:shd w:fill="FFFFFF"/>
          </w:tcPr>
          <w:p>
            <w:pPr>
              <w:keepLines/>
              <w:widowControl/>
              <w:spacing w:after="0" w:before="0"/>
            </w:pPr>
            <w:r>
              <w:rPr>
                <w:sz w:val="16"/>
              </w:rPr>
              <w:t>Wave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gl_bsp_tess_water_speed</w:t>
            </w:r>
          </w:p>
        </w:tc>
        <w:tc>
          <w:tcPr>
            <w:tcW w:type="dxa" w:w="1984"/>
            <w:tcMar>
              <w:top w:w="70" w:type="dxa"/>
              <w:start w:w="90" w:type="dxa"/>
              <w:bottom w:w="70" w:type="dxa"/>
              <w:end w:w="90" w:type="dxa"/>
            </w:tcMar>
            <w:vAlign w:val="top"/>
            <w:shd w:fill="FFFFFF"/>
          </w:tcPr>
          <w:p>
            <w:pPr>
              <w:keepLines/>
              <w:widowControl/>
              <w:spacing w:after="0" w:before="0"/>
            </w:pPr>
            <w:r>
              <w:rPr>
                <w:sz w:val="16"/>
              </w:rPr>
              <w:t>Geometric wave animation speed. 0 freezes the current wave shape.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Geometric lava waves</w:t>
            </w:r>
          </w:p>
        </w:tc>
        <w:tc>
          <w:tcPr>
            <w:tcW w:type="dxa" w:w="1984"/>
            <w:tcMar>
              <w:top w:w="70" w:type="dxa"/>
              <w:start w:w="90" w:type="dxa"/>
              <w:bottom w:w="70" w:type="dxa"/>
              <w:end w:w="90" w:type="dxa"/>
            </w:tcMar>
            <w:vAlign w:val="top"/>
            <w:shd w:fill="F2FAFE"/>
          </w:tcPr>
          <w:p>
            <w:pPr>
              <w:keepLines/>
              <w:widowControl/>
              <w:spacing w:after="0" w:before="0"/>
            </w:pPr>
            <w:r>
              <w:rPr>
                <w:sz w:val="16"/>
              </w:rPr>
              <w:t>Geometric lava waves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Geometric lava waves</w:t>
            </w:r>
          </w:p>
        </w:tc>
        <w:tc>
          <w:tcPr>
            <w:tcW w:type="dxa" w:w="1984"/>
            <w:tcMar>
              <w:top w:w="70" w:type="dxa"/>
              <w:start w:w="90" w:type="dxa"/>
              <w:bottom w:w="70" w:type="dxa"/>
              <w:end w:w="90" w:type="dxa"/>
            </w:tcMar>
            <w:vAlign w:val="top"/>
            <w:shd w:fill="FFFFFF"/>
          </w:tcPr>
          <w:p>
            <w:pPr>
              <w:keepLines/>
              <w:widowControl/>
              <w:spacing w:after="0" w:before="0"/>
            </w:pPr>
            <w:r>
              <w:rPr>
                <w:sz w:val="16"/>
              </w:rPr>
              <w:t>Geometric lava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gl_bsp_tess_lava</w:t>
            </w:r>
          </w:p>
        </w:tc>
        <w:tc>
          <w:tcPr>
            <w:tcW w:type="dxa" w:w="1984"/>
            <w:tcMar>
              <w:top w:w="70" w:type="dxa"/>
              <w:start w:w="90" w:type="dxa"/>
              <w:bottom w:w="70" w:type="dxa"/>
              <w:end w:w="90" w:type="dxa"/>
            </w:tcMar>
            <w:vAlign w:val="top"/>
            <w:shd w:fill="FFFFFF"/>
          </w:tcPr>
          <w:p>
            <w:pPr>
              <w:keepLines/>
              <w:widowControl/>
              <w:spacing w:after="0" w:before="0"/>
            </w:pPr>
            <w:r>
              <w:rPr>
                <w:sz w:val="16"/>
              </w:rPr>
              <w:t>Geometrically displace BSP lava on WGL. Uses a sealed shore and does not affect water or slime.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Geometric lava waves</w:t>
            </w:r>
          </w:p>
        </w:tc>
        <w:tc>
          <w:tcPr>
            <w:tcW w:type="dxa" w:w="1984"/>
            <w:tcMar>
              <w:top w:w="70" w:type="dxa"/>
              <w:start w:w="90" w:type="dxa"/>
              <w:bottom w:w="70" w:type="dxa"/>
              <w:end w:w="90" w:type="dxa"/>
            </w:tcMar>
            <w:vAlign w:val="top"/>
            <w:shd w:fill="F2FAFE"/>
          </w:tcPr>
          <w:p>
            <w:pPr>
              <w:keepLines/>
              <w:widowControl/>
              <w:spacing w:after="0" w:before="0"/>
            </w:pPr>
            <w:r>
              <w:rPr>
                <w:sz w:val="16"/>
              </w:rPr>
              <w:t>Lava height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gl_bsp_tess_lava_height</w:t>
            </w:r>
          </w:p>
        </w:tc>
        <w:tc>
          <w:tcPr>
            <w:tcW w:type="dxa" w:w="1984"/>
            <w:tcMar>
              <w:top w:w="70" w:type="dxa"/>
              <w:start w:w="90" w:type="dxa"/>
              <w:bottom w:w="70" w:type="dxa"/>
              <w:end w:w="90" w:type="dxa"/>
            </w:tcMar>
            <w:vAlign w:val="top"/>
            <w:shd w:fill="F2FAFE"/>
          </w:tcPr>
          <w:p>
            <w:pPr>
              <w:keepLines/>
              <w:widowControl/>
              <w:spacing w:after="0" w:before="0"/>
            </w:pPr>
            <w:r>
              <w:rPr>
                <w:sz w:val="16"/>
              </w:rPr>
              <w:t>Maximum lava-wave height. The wave fades smoothly to the original shore.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Geometric lava waves</w:t>
            </w:r>
          </w:p>
        </w:tc>
        <w:tc>
          <w:tcPr>
            <w:tcW w:type="dxa" w:w="1984"/>
            <w:tcMar>
              <w:top w:w="70" w:type="dxa"/>
              <w:start w:w="90" w:type="dxa"/>
              <w:bottom w:w="70" w:type="dxa"/>
              <w:end w:w="90" w:type="dxa"/>
            </w:tcMar>
            <w:vAlign w:val="top"/>
            <w:shd w:fill="FFFFFF"/>
          </w:tcPr>
          <w:p>
            <w:pPr>
              <w:keepLines/>
              <w:widowControl/>
              <w:spacing w:after="0" w:before="0"/>
            </w:pPr>
            <w:r>
              <w:rPr>
                <w:sz w:val="16"/>
              </w:rPr>
              <w:t>Lava wavelength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gl_bsp_tess_lava_scale</w:t>
            </w:r>
          </w:p>
        </w:tc>
        <w:tc>
          <w:tcPr>
            <w:tcW w:type="dxa" w:w="1984"/>
            <w:tcMar>
              <w:top w:w="70" w:type="dxa"/>
              <w:start w:w="90" w:type="dxa"/>
              <w:bottom w:w="70" w:type="dxa"/>
              <w:end w:w="90" w:type="dxa"/>
            </w:tcMar>
            <w:vAlign w:val="top"/>
            <w:shd w:fill="FFFFFF"/>
          </w:tcPr>
          <w:p>
            <w:pPr>
              <w:keepLines/>
              <w:widowControl/>
              <w:spacing w:after="0" w:before="0"/>
            </w:pPr>
            <w:r>
              <w:rPr>
                <w:sz w:val="16"/>
              </w:rPr>
              <w:t>Average world-space wavelength of the moving lava relief.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Geometric lava waves</w:t>
            </w:r>
          </w:p>
        </w:tc>
        <w:tc>
          <w:tcPr>
            <w:tcW w:type="dxa" w:w="1984"/>
            <w:tcMar>
              <w:top w:w="70" w:type="dxa"/>
              <w:start w:w="90" w:type="dxa"/>
              <w:bottom w:w="70" w:type="dxa"/>
              <w:end w:w="90" w:type="dxa"/>
            </w:tcMar>
            <w:vAlign w:val="top"/>
            <w:shd w:fill="F2FAFE"/>
          </w:tcPr>
          <w:p>
            <w:pPr>
              <w:keepLines/>
              <w:widowControl/>
              <w:spacing w:after="0" w:before="0"/>
            </w:pPr>
            <w:r>
              <w:rPr>
                <w:sz w:val="16"/>
              </w:rPr>
              <w:t>Lava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gl_bsp_tess_lava_speed</w:t>
            </w:r>
          </w:p>
        </w:tc>
        <w:tc>
          <w:tcPr>
            <w:tcW w:type="dxa" w:w="1984"/>
            <w:tcMar>
              <w:top w:w="70" w:type="dxa"/>
              <w:start w:w="90" w:type="dxa"/>
              <w:bottom w:w="70" w:type="dxa"/>
              <w:end w:w="90" w:type="dxa"/>
            </w:tcMar>
            <w:vAlign w:val="top"/>
            <w:shd w:fill="F2FAFE"/>
          </w:tcPr>
          <w:p>
            <w:pPr>
              <w:keepLines/>
              <w:widowControl/>
              <w:spacing w:after="0" w:before="0"/>
            </w:pPr>
            <w:r>
              <w:rPr>
                <w:sz w:val="16"/>
              </w:rPr>
              <w:t>Lava-wave animation speed. 0 freezes the current shape.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Distance</w:t>
            </w:r>
          </w:p>
        </w:tc>
        <w:tc>
          <w:tcPr>
            <w:tcW w:type="dxa" w:w="1984"/>
            <w:tcMar>
              <w:top w:w="70" w:type="dxa"/>
              <w:start w:w="90" w:type="dxa"/>
              <w:bottom w:w="70" w:type="dxa"/>
              <w:end w:w="90" w:type="dxa"/>
            </w:tcMar>
            <w:vAlign w:val="top"/>
            <w:shd w:fill="FFFFFF"/>
          </w:tcPr>
          <w:p>
            <w:pPr>
              <w:keepLines/>
              <w:widowControl/>
              <w:spacing w:after="0" w:before="0"/>
            </w:pPr>
            <w:r>
              <w:rPr>
                <w:sz w:val="16"/>
              </w:rPr>
              <w:t>Distance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Distance</w:t>
            </w:r>
          </w:p>
        </w:tc>
        <w:tc>
          <w:tcPr>
            <w:tcW w:type="dxa" w:w="1984"/>
            <w:tcMar>
              <w:top w:w="70" w:type="dxa"/>
              <w:start w:w="90" w:type="dxa"/>
              <w:bottom w:w="70" w:type="dxa"/>
              <w:end w:w="90" w:type="dxa"/>
            </w:tcMar>
            <w:vAlign w:val="top"/>
            <w:shd w:fill="F2FAFE"/>
          </w:tcPr>
          <w:p>
            <w:pPr>
              <w:keepLines/>
              <w:widowControl/>
              <w:spacing w:after="0" w:before="0"/>
            </w:pPr>
            <w:r>
              <w:rPr>
                <w:sz w:val="16"/>
              </w:rPr>
              <w:t>Distance LOD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gl_bsp_tess_lod</w:t>
            </w:r>
          </w:p>
        </w:tc>
        <w:tc>
          <w:tcPr>
            <w:tcW w:type="dxa" w:w="1984"/>
            <w:tcMar>
              <w:top w:w="70" w:type="dxa"/>
              <w:start w:w="90" w:type="dxa"/>
              <w:bottom w:w="70" w:type="dxa"/>
              <w:end w:w="90" w:type="dxa"/>
            </w:tcMar>
            <w:vAlign w:val="top"/>
            <w:shd w:fill="F2FAFE"/>
          </w:tcPr>
          <w:p>
            <w:pPr>
              <w:keepLines/>
              <w:widowControl/>
              <w:spacing w:after="0" w:before="0"/>
            </w:pPr>
            <w:r>
              <w:rPr>
                <w:sz w:val="16"/>
              </w:rPr>
              <w:t>Reduce distant BSP density and liquid-wave detail while preserving shared-edge continuity.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Distance</w:t>
            </w:r>
          </w:p>
        </w:tc>
        <w:tc>
          <w:tcPr>
            <w:tcW w:type="dxa" w:w="1984"/>
            <w:tcMar>
              <w:top w:w="70" w:type="dxa"/>
              <w:start w:w="90" w:type="dxa"/>
              <w:bottom w:w="70" w:type="dxa"/>
              <w:end w:w="90" w:type="dxa"/>
            </w:tcMar>
            <w:vAlign w:val="top"/>
            <w:shd w:fill="FFFFFF"/>
          </w:tcPr>
          <w:p>
            <w:pPr>
              <w:keepLines/>
              <w:widowControl/>
              <w:spacing w:after="0" w:before="0"/>
            </w:pPr>
            <w:r>
              <w:rPr>
                <w:sz w:val="16"/>
              </w:rPr>
              <w:t>LOD distance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gl_bsp_tess_lod_distance</w:t>
            </w:r>
          </w:p>
        </w:tc>
        <w:tc>
          <w:tcPr>
            <w:tcW w:type="dxa" w:w="1984"/>
            <w:tcMar>
              <w:top w:w="70" w:type="dxa"/>
              <w:start w:w="90" w:type="dxa"/>
              <w:bottom w:w="70" w:type="dxa"/>
              <w:end w:w="90" w:type="dxa"/>
            </w:tcMar>
            <w:vAlign w:val="top"/>
            <w:shd w:fill="FFFFFF"/>
          </w:tcPr>
          <w:p>
            <w:pPr>
              <w:keepLines/>
              <w:widowControl/>
              <w:spacing w:after="0" w:before="0"/>
            </w:pPr>
            <w:r>
              <w:rPr>
                <w:sz w:val="16"/>
              </w:rPr>
              <w:t>Distance where LOD reaches the minimum tessellation factor. Shared-edge evaluation prevents cracks while the camera moves.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Distance</w:t>
            </w:r>
          </w:p>
        </w:tc>
        <w:tc>
          <w:tcPr>
            <w:tcW w:type="dxa" w:w="1984"/>
            <w:tcMar>
              <w:top w:w="70" w:type="dxa"/>
              <w:start w:w="90" w:type="dxa"/>
              <w:bottom w:w="70" w:type="dxa"/>
              <w:end w:w="90" w:type="dxa"/>
            </w:tcMar>
            <w:vAlign w:val="top"/>
            <w:shd w:fill="F2FAFE"/>
          </w:tcPr>
          <w:p>
            <w:pPr>
              <w:keepLines/>
              <w:widowControl/>
              <w:spacing w:after="0" w:before="0"/>
            </w:pPr>
            <w:r>
              <w:rPr>
                <w:sz w:val="16"/>
              </w:rPr>
              <w:t>Tessellation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bsp_tess_info</w:t>
            </w:r>
          </w:p>
        </w:tc>
        <w:tc>
          <w:tcPr>
            <w:tcW w:type="dxa" w:w="1984"/>
            <w:tcMar>
              <w:top w:w="70" w:type="dxa"/>
              <w:start w:w="90" w:type="dxa"/>
              <w:bottom w:w="70" w:type="dxa"/>
              <w:end w:w="90" w:type="dxa"/>
            </w:tcMar>
            <w:vAlign w:val="top"/>
            <w:shd w:fill="F2FAFE"/>
          </w:tcPr>
          <w:p>
            <w:pPr>
              <w:keepLines/>
              <w:widowControl/>
              <w:spacing w:after="0" w:before="0"/>
            </w:pPr>
            <w:r>
              <w:rPr>
                <w:sz w:val="16"/>
              </w:rPr>
              <w:t>Print requested/effective backend, hardware limits, patch resources, quality and verification results.</w:t>
            </w:r>
          </w:p>
        </w:tc>
      </w:tr>
    </w:tbl>
    <w:p>
      <w:pPr>
        <w:spacing w:after="20"/>
      </w:pPr>
    </w:p>
    <w:p>
      <w:pPr>
        <w:pStyle w:val="Heading3"/>
      </w:pPr>
      <w:r>
        <w:t>Sound &amp; Acoustics (</w:t>
      </w:r>
      <w:r>
        <w:rPr>
          <w:rFonts w:ascii="Cascadia Mono" w:hAnsi="Cascadia Mono" w:eastAsia="Cascadia Mono"/>
          <w:color w:val="153A5B"/>
          <w:sz w:val="17"/>
        </w:rPr>
        <w:t>g_sound</w:t>
      </w:r>
      <w:r>
        <w:t>)</w:t>
      </w:r>
    </w:p>
    <w:p>
      <w:pPr>
        <w:widowControl/>
      </w:pPr>
      <w:r>
        <w:t>Path: Main menu → Options → Sound &amp; Acoustics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Basics</w:t>
            </w:r>
          </w:p>
        </w:tc>
        <w:tc>
          <w:tcPr>
            <w:tcW w:type="dxa" w:w="1984"/>
            <w:tcMar>
              <w:top w:w="70" w:type="dxa"/>
              <w:start w:w="90" w:type="dxa"/>
              <w:bottom w:w="70" w:type="dxa"/>
              <w:end w:w="90" w:type="dxa"/>
            </w:tcMar>
            <w:vAlign w:val="top"/>
            <w:shd w:fill="FFFFFF"/>
          </w:tcPr>
          <w:p>
            <w:pPr>
              <w:keepLines/>
              <w:widowControl/>
              <w:spacing w:after="0" w:before="0"/>
            </w:pPr>
            <w:r>
              <w:rPr>
                <w:sz w:val="16"/>
              </w:rPr>
              <w:t>Sound engine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s_enable</w:t>
            </w:r>
          </w:p>
        </w:tc>
        <w:tc>
          <w:tcPr>
            <w:tcW w:type="dxa" w:w="1984"/>
            <w:tcMar>
              <w:top w:w="70" w:type="dxa"/>
              <w:start w:w="90" w:type="dxa"/>
              <w:bottom w:w="70" w:type="dxa"/>
              <w:end w:w="90" w:type="dxa"/>
            </w:tcMar>
            <w:vAlign w:val="top"/>
            <w:shd w:fill="FFFFFF"/>
          </w:tcPr>
          <w:p>
            <w:pPr>
              <w:keepLines/>
              <w:widowControl/>
              <w:spacing w:after="0" w:before="0"/>
            </w:pPr>
            <w:r>
              <w:rPr>
                <w:sz w:val="16"/>
              </w:rPr>
              <w:t>s_enable: OpenAL is required for al_profile, HRTF, room acoustics. Applies immediately. [no sound / software / OpenAL]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Follow default output device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s_auto_device</w:t>
            </w:r>
          </w:p>
        </w:tc>
        <w:tc>
          <w:tcPr>
            <w:tcW w:type="dxa" w:w="1984"/>
            <w:tcMar>
              <w:top w:w="70" w:type="dxa"/>
              <w:start w:w="90" w:type="dxa"/>
              <w:bottom w:w="70" w:type="dxa"/>
              <w:end w:w="90" w:type="dxa"/>
            </w:tcMar>
            <w:vAlign w:val="top"/>
            <w:shd w:fill="F2FAFE"/>
          </w:tcPr>
          <w:p>
            <w:pPr>
              <w:keepLines/>
              <w:widowControl/>
              <w:spacing w:after="0" w:before="0"/>
            </w:pPr>
            <w:r>
              <w:rPr>
                <w:sz w:val="16"/>
              </w:rPr>
              <w:t>Follow the OS default audio output live. When you switch the Windows output (headphones &lt;-&gt; speakers), the game moves to it automatically with no snd_restart. OpenAL + default device only (a specific al_device is left alone). Default 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Basics</w:t>
            </w:r>
          </w:p>
        </w:tc>
        <w:tc>
          <w:tcPr>
            <w:tcW w:type="dxa" w:w="1984"/>
            <w:tcMar>
              <w:top w:w="70" w:type="dxa"/>
              <w:start w:w="90" w:type="dxa"/>
              <w:bottom w:w="70" w:type="dxa"/>
              <w:end w:w="90" w:type="dxa"/>
            </w:tcMar>
            <w:vAlign w:val="top"/>
            <w:shd w:fill="FFFFFF"/>
          </w:tcPr>
          <w:p>
            <w:pPr>
              <w:keepLines/>
              <w:widowControl/>
              <w:spacing w:after="0" w:before="0"/>
            </w:pPr>
            <w:r>
              <w:rPr>
                <w:sz w:val="16"/>
              </w:rPr>
              <w:t>Master volume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s_volume</w:t>
            </w:r>
          </w:p>
        </w:tc>
        <w:tc>
          <w:tcPr>
            <w:tcW w:type="dxa" w:w="1984"/>
            <w:tcMar>
              <w:top w:w="70" w:type="dxa"/>
              <w:start w:w="90" w:type="dxa"/>
              <w:bottom w:w="70" w:type="dxa"/>
              <w:end w:w="90" w:type="dxa"/>
            </w:tcMar>
            <w:vAlign w:val="top"/>
            <w:shd w:fill="FFFFFF"/>
          </w:tcPr>
          <w:p>
            <w:pPr>
              <w:keepLines/>
              <w:widowControl/>
              <w:spacing w:after="0" w:before="0"/>
            </w:pPr>
            <w:r>
              <w:rPr>
                <w:sz w:val="16"/>
              </w:rPr>
              <w:t>s_volume: master sound volume (0..1).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Music 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ogg_volume</w:t>
            </w:r>
          </w:p>
        </w:tc>
        <w:tc>
          <w:tcPr>
            <w:tcW w:type="dxa" w:w="1984"/>
            <w:tcMar>
              <w:top w:w="70" w:type="dxa"/>
              <w:start w:w="90" w:type="dxa"/>
              <w:bottom w:w="70" w:type="dxa"/>
              <w:end w:w="90" w:type="dxa"/>
            </w:tcMar>
            <w:vAlign w:val="top"/>
            <w:shd w:fill="F2FAFE"/>
          </w:tcPr>
          <w:p>
            <w:pPr>
              <w:keepLines/>
              <w:widowControl/>
              <w:spacing w:after="0" w:before="0"/>
            </w:pPr>
            <w:r>
              <w:rPr>
                <w:sz w:val="16"/>
              </w:rPr>
              <w:t>ogg_volume: OGG music / soundtrack volume (0..1).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Basics</w:t>
            </w:r>
          </w:p>
        </w:tc>
        <w:tc>
          <w:tcPr>
            <w:tcW w:type="dxa" w:w="1984"/>
            <w:tcMar>
              <w:top w:w="70" w:type="dxa"/>
              <w:start w:w="90" w:type="dxa"/>
              <w:bottom w:w="70" w:type="dxa"/>
              <w:end w:w="90" w:type="dxa"/>
            </w:tcMar>
            <w:vAlign w:val="top"/>
            <w:shd w:fill="FFFFFF"/>
          </w:tcPr>
          <w:p>
            <w:pPr>
              <w:keepLines/>
              <w:widowControl/>
              <w:spacing w:after="0" w:before="0"/>
            </w:pPr>
            <w:r>
              <w:rPr>
                <w:sz w:val="16"/>
              </w:rPr>
              <w:t>Ambient sounds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s_ambient</w:t>
            </w:r>
          </w:p>
        </w:tc>
        <w:tc>
          <w:tcPr>
            <w:tcW w:type="dxa" w:w="1984"/>
            <w:tcMar>
              <w:top w:w="70" w:type="dxa"/>
              <w:start w:w="90" w:type="dxa"/>
              <w:bottom w:w="70" w:type="dxa"/>
              <w:end w:w="90" w:type="dxa"/>
            </w:tcMar>
            <w:vAlign w:val="top"/>
            <w:shd w:fill="FFFFFF"/>
          </w:tcPr>
          <w:p>
            <w:pPr>
              <w:keepLines/>
              <w:widowControl/>
              <w:spacing w:after="0" w:before="0"/>
            </w:pPr>
            <w:r>
              <w:rPr>
                <w:sz w:val="16"/>
              </w:rPr>
              <w:t>s_ambient: looping ambient world sounds. 0 = off, 1 = on, 2 = only from visible (model) entities, e.g. rocket flybys. Applies immediately. [no / yes / only player's own]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Max voices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s_maxchannels</w:t>
            </w:r>
          </w:p>
        </w:tc>
        <w:tc>
          <w:tcPr>
            <w:tcW w:type="dxa" w:w="1984"/>
            <w:tcMar>
              <w:top w:w="70" w:type="dxa"/>
              <w:start w:w="90" w:type="dxa"/>
              <w:bottom w:w="70" w:type="dxa"/>
              <w:end w:w="90" w:type="dxa"/>
            </w:tcMar>
            <w:vAlign w:val="top"/>
            <w:shd w:fill="F2FAFE"/>
          </w:tcPr>
          <w:p>
            <w:pPr>
              <w:keepLines/>
              <w:widowControl/>
              <w:spacing w:after="0" w:before="0"/>
            </w:pPr>
            <w:r>
              <w:rPr>
                <w:sz w:val="16"/>
              </w:rPr>
              <w:t>s_maxchannels: max simultaneous voices (default 64). Raise if sounds drop in heavy storms/AVFX; driver may cap OpenAL lower (see soundinfo). Applies via snd_restart.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OpenAL &amp; acoustics...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q2prox_sound</w:t>
            </w:r>
          </w:p>
        </w:tc>
        <w:tc>
          <w:tcPr>
            <w:tcW w:type="dxa" w:w="1984"/>
            <w:tcMar>
              <w:top w:w="70" w:type="dxa"/>
              <w:start w:w="90" w:type="dxa"/>
              <w:bottom w:w="70" w:type="dxa"/>
              <w:end w:w="90" w:type="dxa"/>
            </w:tcMar>
            <w:vAlign w:val="top"/>
            <w:shd w:fill="F2FAFE"/>
          </w:tcPr>
          <w:p>
            <w:pPr>
              <w:keepLines/>
              <w:widowControl/>
              <w:spacing w:after="0" w:before="0"/>
            </w:pPr>
            <w:r>
              <w:rPr>
                <w:sz w:val="16"/>
              </w:rPr>
              <w:t>OpenAL profile, reverb, HRTF, room acoustics.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Headphone 3D 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q2prox_binaural</w:t>
            </w:r>
          </w:p>
        </w:tc>
        <w:tc>
          <w:tcPr>
            <w:tcW w:type="dxa" w:w="1984"/>
            <w:tcMar>
              <w:top w:w="70" w:type="dxa"/>
              <w:start w:w="90" w:type="dxa"/>
              <w:bottom w:w="70" w:type="dxa"/>
              <w:end w:w="90" w:type="dxa"/>
            </w:tcMar>
            <w:vAlign w:val="top"/>
            <w:shd w:fill="FFFFFF"/>
          </w:tcPr>
          <w:p>
            <w:pPr>
              <w:keepLines/>
              <w:widowControl/>
              <w:spacing w:after="0" w:before="0"/>
            </w:pPr>
            <w:r>
              <w:rPr>
                <w:sz w:val="16"/>
              </w:rPr>
              <w:t>Headphone 3D / HRTF / crossfeed / encoding.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Sound volumes...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q2prox_sound_vol</w:t>
            </w:r>
          </w:p>
        </w:tc>
        <w:tc>
          <w:tcPr>
            <w:tcW w:type="dxa" w:w="1984"/>
            <w:tcMar>
              <w:top w:w="70" w:type="dxa"/>
              <w:start w:w="90" w:type="dxa"/>
              <w:bottom w:w="70" w:type="dxa"/>
              <w:end w:w="90" w:type="dxa"/>
            </w:tcMar>
            <w:vAlign w:val="top"/>
            <w:shd w:fill="F2FAFE"/>
          </w:tcPr>
          <w:p>
            <w:pPr>
              <w:keepLines/>
              <w:widowControl/>
              <w:spacing w:after="0" w:before="0"/>
            </w:pPr>
            <w:r>
              <w:rPr>
                <w:sz w:val="16"/>
              </w:rPr>
              <w:t>Sound volume hub: weapons, other categories, AVFX sounds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Advanced audio...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q2prox_advanced_audio</w:t>
            </w:r>
          </w:p>
        </w:tc>
        <w:tc>
          <w:tcPr>
            <w:tcW w:type="dxa" w:w="1984"/>
            <w:tcMar>
              <w:top w:w="70" w:type="dxa"/>
              <w:start w:w="90" w:type="dxa"/>
              <w:bottom w:w="70" w:type="dxa"/>
              <w:end w:w="90" w:type="dxa"/>
            </w:tcMar>
            <w:vAlign w:val="top"/>
            <w:shd w:fill="FFFFFF"/>
          </w:tcPr>
          <w:p>
            <w:pPr>
              <w:keepLines/>
              <w:widowControl/>
              <w:spacing w:after="0" w:before="0"/>
            </w:pPr>
            <w:r>
              <w:rPr>
                <w:sz w:val="16"/>
              </w:rPr>
              <w:t>Underwater filter, focus, mix-ahead, swap stereo, music (ogg) options.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Voice chat...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q2prox_voice</w:t>
            </w:r>
          </w:p>
        </w:tc>
        <w:tc>
          <w:tcPr>
            <w:tcW w:type="dxa" w:w="1984"/>
            <w:tcMar>
              <w:top w:w="70" w:type="dxa"/>
              <w:start w:w="90" w:type="dxa"/>
              <w:bottom w:w="70" w:type="dxa"/>
              <w:end w:w="90" w:type="dxa"/>
            </w:tcMar>
            <w:vAlign w:val="top"/>
            <w:shd w:fill="F2FAFE"/>
          </w:tcPr>
          <w:p>
            <w:pPr>
              <w:keepLines/>
              <w:widowControl/>
              <w:spacing w:after="0" w:before="0"/>
            </w:pPr>
            <w:r>
              <w:rPr>
                <w:sz w:val="16"/>
              </w:rPr>
              <w:t>In-game voice chat (PTT / VAD, LiveKit; OpenAL required for transmit and receive).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Online music...</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q2prox_online_music</w:t>
            </w:r>
          </w:p>
        </w:tc>
        <w:tc>
          <w:tcPr>
            <w:tcW w:type="dxa" w:w="1984"/>
            <w:tcMar>
              <w:top w:w="70" w:type="dxa"/>
              <w:start w:w="90" w:type="dxa"/>
              <w:bottom w:w="70" w:type="dxa"/>
              <w:end w:w="90" w:type="dxa"/>
            </w:tcMar>
            <w:vAlign w:val="top"/>
            <w:shd w:fill="FFFFFF"/>
          </w:tcPr>
          <w:p>
            <w:pPr>
              <w:keepLines/>
              <w:widowControl/>
              <w:spacing w:after="0" w:before="0"/>
            </w:pPr>
            <w:r>
              <w:rPr>
                <w:sz w:val="16"/>
              </w:rPr>
              <w:t>Open the online music player (PROMODJ): search, play, overlay.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Player state ambient...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q2prox_health_ambient</w:t>
            </w:r>
          </w:p>
        </w:tc>
        <w:tc>
          <w:tcPr>
            <w:tcW w:type="dxa" w:w="1984"/>
            <w:tcMar>
              <w:top w:w="70" w:type="dxa"/>
              <w:start w:w="90" w:type="dxa"/>
              <w:bottom w:w="70" w:type="dxa"/>
              <w:end w:w="90" w:type="dxa"/>
            </w:tcMar>
            <w:vAlign w:val="top"/>
            <w:shd w:fill="F2FAFE"/>
          </w:tcPr>
          <w:p>
            <w:pPr>
              <w:keepLines/>
              <w:widowControl/>
              <w:spacing w:after="0" w:before="0"/>
            </w:pPr>
            <w:r>
              <w:rPr>
                <w:sz w:val="16"/>
              </w:rPr>
              <w:t>Adaptive music based on health and protection.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r>
              <w:rPr>
                <w:sz w:val="16"/>
              </w:rPr>
              <w:t>Mute when inactive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s_mute_when_inactive</w:t>
            </w:r>
          </w:p>
        </w:tc>
        <w:tc>
          <w:tcPr>
            <w:tcW w:type="dxa" w:w="1984"/>
            <w:tcMar>
              <w:top w:w="70" w:type="dxa"/>
              <w:start w:w="90" w:type="dxa"/>
              <w:bottom w:w="70" w:type="dxa"/>
              <w:end w:w="90" w:type="dxa"/>
            </w:tcMar>
            <w:vAlign w:val="top"/>
            <w:shd w:fill="F2FAFE"/>
          </w:tcPr>
          <w:p>
            <w:pPr>
              <w:keepLines/>
              <w:widowControl/>
              <w:spacing w:after="0" w:before="0"/>
            </w:pPr>
            <w:r>
              <w:rPr>
                <w:sz w:val="16"/>
              </w:rPr>
              <w:t>Mute audio when the window is not focused (Alt+Tab).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r>
              <w:rPr>
                <w:sz w:val="16"/>
              </w:rPr>
              <w:t>Restart 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snd_restart</w:t>
            </w:r>
          </w:p>
        </w:tc>
        <w:tc>
          <w:tcPr>
            <w:tcW w:type="dxa" w:w="1984"/>
            <w:tcMar>
              <w:top w:w="70" w:type="dxa"/>
              <w:start w:w="90" w:type="dxa"/>
              <w:bottom w:w="70" w:type="dxa"/>
              <w:end w:w="90" w:type="dxa"/>
            </w:tcMar>
            <w:vAlign w:val="top"/>
            <w:shd w:fill="FFFFFF"/>
          </w:tcPr>
          <w:p>
            <w:pPr>
              <w:keepLines/>
              <w:widowControl/>
              <w:spacing w:after="0" w:before="0"/>
            </w:pPr>
            <w:r>
              <w:rPr>
                <w:sz w:val="16"/>
              </w:rPr>
              <w:t>Restart the sound engine to apply s_enable / s_maxchannels changes.</w:t>
            </w:r>
          </w:p>
        </w:tc>
      </w:tr>
    </w:tbl>
    <w:p>
      <w:pPr>
        <w:spacing w:after="20"/>
      </w:pPr>
    </w:p>
    <w:p>
      <w:pPr>
        <w:pStyle w:val="Heading3"/>
      </w:pPr>
      <w:r>
        <w:t>Q2PRO-X / Advanced audio (</w:t>
      </w:r>
      <w:r>
        <w:rPr>
          <w:rFonts w:ascii="Cascadia Mono" w:hAnsi="Cascadia Mono" w:eastAsia="Cascadia Mono"/>
          <w:color w:val="153A5B"/>
          <w:sz w:val="17"/>
        </w:rPr>
        <w:t>q2prox_advanced_audio</w:t>
      </w:r>
      <w:r>
        <w:t>)</w:t>
      </w:r>
    </w:p>
    <w:p>
      <w:pPr>
        <w:widowControl/>
      </w:pPr>
      <w:r>
        <w:t>Path: Main menu → Options → Sound &amp; Acoustics → Q2PRO-X / Advanced audio</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Sound engine</w:t>
            </w:r>
          </w:p>
        </w:tc>
        <w:tc>
          <w:tcPr>
            <w:tcW w:type="dxa" w:w="1984"/>
            <w:tcMar>
              <w:top w:w="70" w:type="dxa"/>
              <w:start w:w="90" w:type="dxa"/>
              <w:bottom w:w="70" w:type="dxa"/>
              <w:end w:w="90" w:type="dxa"/>
            </w:tcMar>
            <w:vAlign w:val="top"/>
            <w:shd w:fill="F2FAFE"/>
          </w:tcPr>
          <w:p>
            <w:pPr>
              <w:keepLines/>
              <w:widowControl/>
              <w:spacing w:after="0" w:before="0"/>
            </w:pPr>
            <w:r>
              <w:rPr>
                <w:sz w:val="16"/>
              </w:rPr>
              <w:t>Sound engine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Sound engine</w:t>
            </w:r>
          </w:p>
        </w:tc>
        <w:tc>
          <w:tcPr>
            <w:tcW w:type="dxa" w:w="1984"/>
            <w:tcMar>
              <w:top w:w="70" w:type="dxa"/>
              <w:start w:w="90" w:type="dxa"/>
              <w:bottom w:w="70" w:type="dxa"/>
              <w:end w:w="90" w:type="dxa"/>
            </w:tcMar>
            <w:vAlign w:val="top"/>
            <w:shd w:fill="FFFFFF"/>
          </w:tcPr>
          <w:p>
            <w:pPr>
              <w:keepLines/>
              <w:widowControl/>
              <w:spacing w:after="0" w:before="0"/>
            </w:pPr>
            <w:r>
              <w:rPr>
                <w:sz w:val="16"/>
              </w:rPr>
              <w:t>Sound and window focus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s_auto_focus</w:t>
            </w:r>
          </w:p>
        </w:tc>
        <w:tc>
          <w:tcPr>
            <w:tcW w:type="dxa" w:w="1984"/>
            <w:tcMar>
              <w:top w:w="70" w:type="dxa"/>
              <w:start w:w="90" w:type="dxa"/>
              <w:bottom w:w="70" w:type="dxa"/>
              <w:end w:w="90" w:type="dxa"/>
            </w:tcMar>
            <w:vAlign w:val="top"/>
            <w:shd w:fill="FFFFFF"/>
          </w:tcPr>
          <w:p>
            <w:pPr>
              <w:keepLines/>
              <w:widowControl/>
              <w:spacing w:after="0" w:before="0"/>
            </w:pPr>
            <w:r>
              <w:rPr>
                <w:sz w:val="16"/>
              </w:rPr>
              <w:t>Choose when audio plays: always, while the window is visible, or only with input focus. Mute when inactive overrides background playback. Applies immediately. [Always / While visible / Only when focused]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Sound engine</w:t>
            </w:r>
          </w:p>
        </w:tc>
        <w:tc>
          <w:tcPr>
            <w:tcW w:type="dxa" w:w="1984"/>
            <w:tcMar>
              <w:top w:w="70" w:type="dxa"/>
              <w:start w:w="90" w:type="dxa"/>
              <w:bottom w:w="70" w:type="dxa"/>
              <w:end w:w="90" w:type="dxa"/>
            </w:tcMar>
            <w:vAlign w:val="top"/>
            <w:shd w:fill="F2FAFE"/>
          </w:tcPr>
          <w:p>
            <w:pPr>
              <w:keepLines/>
              <w:widowControl/>
              <w:spacing w:after="0" w:before="0"/>
            </w:pPr>
            <w:r>
              <w:rPr>
                <w:sz w:val="16"/>
              </w:rPr>
              <w:t>Underwater filter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s_underwater</w:t>
            </w:r>
          </w:p>
        </w:tc>
        <w:tc>
          <w:tcPr>
            <w:tcW w:type="dxa" w:w="1984"/>
            <w:tcMar>
              <w:top w:w="70" w:type="dxa"/>
              <w:start w:w="90" w:type="dxa"/>
              <w:bottom w:w="70" w:type="dxa"/>
              <w:end w:w="90" w:type="dxa"/>
            </w:tcMar>
            <w:vAlign w:val="top"/>
            <w:shd w:fill="F2FAFE"/>
          </w:tcPr>
          <w:p>
            <w:pPr>
              <w:keepLines/>
              <w:widowControl/>
              <w:spacing w:after="0" w:before="0"/>
            </w:pPr>
            <w:r>
              <w:rPr>
                <w:sz w:val="16"/>
              </w:rPr>
              <w:t>s_underwater: enable underwater audio low-pass filter when the player camera is submerged.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Sound engine</w:t>
            </w:r>
          </w:p>
        </w:tc>
        <w:tc>
          <w:tcPr>
            <w:tcW w:type="dxa" w:w="1984"/>
            <w:tcMar>
              <w:top w:w="70" w:type="dxa"/>
              <w:start w:w="90" w:type="dxa"/>
              <w:bottom w:w="70" w:type="dxa"/>
              <w:end w:w="90" w:type="dxa"/>
            </w:tcMar>
            <w:vAlign w:val="top"/>
            <w:shd w:fill="FFFFFF"/>
          </w:tcPr>
          <w:p>
            <w:pPr>
              <w:keepLines/>
              <w:widowControl/>
              <w:spacing w:after="0" w:before="0"/>
            </w:pPr>
            <w:r>
              <w:rPr>
                <w:sz w:val="16"/>
              </w:rPr>
              <w:t>Underwater HF gain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s_underwater_gain_hf</w:t>
            </w:r>
          </w:p>
        </w:tc>
        <w:tc>
          <w:tcPr>
            <w:tcW w:type="dxa" w:w="1984"/>
            <w:tcMar>
              <w:top w:w="70" w:type="dxa"/>
              <w:start w:w="90" w:type="dxa"/>
              <w:bottom w:w="70" w:type="dxa"/>
              <w:end w:w="90" w:type="dxa"/>
            </w:tcMar>
            <w:vAlign w:val="top"/>
            <w:shd w:fill="FFFFFF"/>
          </w:tcPr>
          <w:p>
            <w:pPr>
              <w:keepLines/>
              <w:widowControl/>
              <w:spacing w:after="0" w:before="0"/>
            </w:pPr>
            <w:r>
              <w:rPr>
                <w:sz w:val="16"/>
              </w:rPr>
              <w:t>High-frequency gain when underwater filter is on. 0 = fully muffled, 1 = no muffling.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Sound engine</w:t>
            </w:r>
          </w:p>
        </w:tc>
        <w:tc>
          <w:tcPr>
            <w:tcW w:type="dxa" w:w="1984"/>
            <w:tcMar>
              <w:top w:w="70" w:type="dxa"/>
              <w:start w:w="90" w:type="dxa"/>
              <w:bottom w:w="70" w:type="dxa"/>
              <w:end w:w="90" w:type="dxa"/>
            </w:tcMar>
            <w:vAlign w:val="top"/>
            <w:shd w:fill="F2FAFE"/>
          </w:tcPr>
          <w:p>
            <w:pPr>
              <w:keepLines/>
              <w:widowControl/>
              <w:spacing w:after="0" w:before="0"/>
            </w:pPr>
            <w:r>
              <w:rPr>
                <w:sz w:val="16"/>
              </w:rPr>
              <w:t>Mix-ahead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s_mixahead</w:t>
            </w:r>
          </w:p>
        </w:tc>
        <w:tc>
          <w:tcPr>
            <w:tcW w:type="dxa" w:w="1984"/>
            <w:tcMar>
              <w:top w:w="70" w:type="dxa"/>
              <w:start w:w="90" w:type="dxa"/>
              <w:bottom w:w="70" w:type="dxa"/>
              <w:end w:w="90" w:type="dxa"/>
            </w:tcMar>
            <w:vAlign w:val="top"/>
            <w:shd w:fill="F2FAFE"/>
          </w:tcPr>
          <w:p>
            <w:pPr>
              <w:keepLines/>
              <w:widowControl/>
              <w:spacing w:after="0" w:before="0"/>
            </w:pPr>
            <w:r>
              <w:rPr>
                <w:sz w:val="16"/>
              </w:rPr>
              <w:t>s_mixahead: audio mix lookahead in seconds. Lower = less latency, may underrun on slower systems. Default 0.1.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Sound engine</w:t>
            </w:r>
          </w:p>
        </w:tc>
        <w:tc>
          <w:tcPr>
            <w:tcW w:type="dxa" w:w="1984"/>
            <w:tcMar>
              <w:top w:w="70" w:type="dxa"/>
              <w:start w:w="90" w:type="dxa"/>
              <w:bottom w:w="70" w:type="dxa"/>
              <w:end w:w="90" w:type="dxa"/>
            </w:tcMar>
            <w:vAlign w:val="top"/>
            <w:shd w:fill="FFFFFF"/>
          </w:tcPr>
          <w:p>
            <w:pPr>
              <w:keepLines/>
              <w:widowControl/>
              <w:spacing w:after="0" w:before="0"/>
            </w:pPr>
            <w:r>
              <w:rPr>
                <w:sz w:val="16"/>
              </w:rPr>
              <w:t>Swap L/R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s_swapstereo</w:t>
            </w:r>
          </w:p>
        </w:tc>
        <w:tc>
          <w:tcPr>
            <w:tcW w:type="dxa" w:w="1984"/>
            <w:tcMar>
              <w:top w:w="70" w:type="dxa"/>
              <w:start w:w="90" w:type="dxa"/>
              <w:bottom w:w="70" w:type="dxa"/>
              <w:end w:w="90" w:type="dxa"/>
            </w:tcMar>
            <w:vAlign w:val="top"/>
            <w:shd w:fill="FFFFFF"/>
          </w:tcPr>
          <w:p>
            <w:pPr>
              <w:keepLines/>
              <w:widowControl/>
              <w:spacing w:after="0" w:before="0"/>
            </w:pPr>
            <w:r>
              <w:rPr>
                <w:sz w:val="16"/>
              </w:rPr>
              <w:t>s_swapstereo: swap left/right channels (useful for headphones plugged in reverse).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Music (OGG)</w:t>
            </w:r>
          </w:p>
        </w:tc>
        <w:tc>
          <w:tcPr>
            <w:tcW w:type="dxa" w:w="1984"/>
            <w:tcMar>
              <w:top w:w="70" w:type="dxa"/>
              <w:start w:w="90" w:type="dxa"/>
              <w:bottom w:w="70" w:type="dxa"/>
              <w:end w:w="90" w:type="dxa"/>
            </w:tcMar>
            <w:vAlign w:val="top"/>
            <w:shd w:fill="F2FAFE"/>
          </w:tcPr>
          <w:p>
            <w:pPr>
              <w:keepLines/>
              <w:widowControl/>
              <w:spacing w:after="0" w:before="0"/>
            </w:pPr>
            <w:r>
              <w:rPr>
                <w:sz w:val="16"/>
              </w:rPr>
              <w:t>Music (OGG)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Music (OGG)</w:t>
            </w:r>
          </w:p>
        </w:tc>
        <w:tc>
          <w:tcPr>
            <w:tcW w:type="dxa" w:w="1984"/>
            <w:tcMar>
              <w:top w:w="70" w:type="dxa"/>
              <w:start w:w="90" w:type="dxa"/>
              <w:bottom w:w="70" w:type="dxa"/>
              <w:end w:w="90" w:type="dxa"/>
            </w:tcMar>
            <w:vAlign w:val="top"/>
            <w:shd w:fill="FFFFFF"/>
          </w:tcPr>
          <w:p>
            <w:pPr>
              <w:keepLines/>
              <w:widowControl/>
              <w:spacing w:after="0" w:before="0"/>
            </w:pPr>
            <w:r>
              <w:rPr>
                <w:sz w:val="16"/>
              </w:rPr>
              <w:t>OGG music</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ogg_enable</w:t>
            </w:r>
          </w:p>
        </w:tc>
        <w:tc>
          <w:tcPr>
            <w:tcW w:type="dxa" w:w="1984"/>
            <w:tcMar>
              <w:top w:w="70" w:type="dxa"/>
              <w:start w:w="90" w:type="dxa"/>
              <w:bottom w:w="70" w:type="dxa"/>
              <w:end w:w="90" w:type="dxa"/>
            </w:tcMar>
            <w:vAlign w:val="top"/>
            <w:shd w:fill="FFFFFF"/>
          </w:tcPr>
          <w:p>
            <w:pPr>
              <w:keepLines/>
              <w:widowControl/>
              <w:spacing w:after="0" w:before="0"/>
            </w:pPr>
            <w:r>
              <w:rPr>
                <w:sz w:val="16"/>
              </w:rPr>
              <w:t>ogg_enable: enable OGG music playback (game soundtrack and MOD music).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Music (OGG)</w:t>
            </w:r>
          </w:p>
        </w:tc>
        <w:tc>
          <w:tcPr>
            <w:tcW w:type="dxa" w:w="1984"/>
            <w:tcMar>
              <w:top w:w="70" w:type="dxa"/>
              <w:start w:w="90" w:type="dxa"/>
              <w:bottom w:w="70" w:type="dxa"/>
              <w:end w:w="90" w:type="dxa"/>
            </w:tcMar>
            <w:vAlign w:val="top"/>
            <w:shd w:fill="F2FAFE"/>
          </w:tcPr>
          <w:p>
            <w:pPr>
              <w:keepLines/>
              <w:widowControl/>
              <w:spacing w:after="0" w:before="0"/>
            </w:pPr>
            <w:r>
              <w:rPr>
                <w:sz w:val="16"/>
              </w:rPr>
              <w:t>Shuffle music</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ogg_shuffle</w:t>
            </w:r>
          </w:p>
        </w:tc>
        <w:tc>
          <w:tcPr>
            <w:tcW w:type="dxa" w:w="1984"/>
            <w:tcMar>
              <w:top w:w="70" w:type="dxa"/>
              <w:start w:w="90" w:type="dxa"/>
              <w:bottom w:w="70" w:type="dxa"/>
              <w:end w:w="90" w:type="dxa"/>
            </w:tcMar>
            <w:vAlign w:val="top"/>
            <w:shd w:fill="F2FAFE"/>
          </w:tcPr>
          <w:p>
            <w:pPr>
              <w:keepLines/>
              <w:widowControl/>
              <w:spacing w:after="0" w:before="0"/>
            </w:pPr>
            <w:r>
              <w:rPr>
                <w:sz w:val="16"/>
              </w:rPr>
              <w:t>ogg_shuffle: shuffle music playlist instead of playing in order.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r>
              <w:rPr>
                <w:sz w:val="16"/>
              </w:rPr>
              <w:t>Music (OGG)</w:t>
            </w:r>
          </w:p>
        </w:tc>
        <w:tc>
          <w:tcPr>
            <w:tcW w:type="dxa" w:w="1984"/>
            <w:tcMar>
              <w:top w:w="70" w:type="dxa"/>
              <w:start w:w="90" w:type="dxa"/>
              <w:bottom w:w="70" w:type="dxa"/>
              <w:end w:w="90" w:type="dxa"/>
            </w:tcMar>
            <w:vAlign w:val="top"/>
            <w:shd w:fill="FFFFFF"/>
          </w:tcPr>
          <w:p>
            <w:pPr>
              <w:keepLines/>
              <w:widowControl/>
              <w:spacing w:after="0" w:before="0"/>
            </w:pPr>
            <w:r>
              <w:rPr>
                <w:sz w:val="16"/>
              </w:rPr>
              <w:t>Menu track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ogg_menu_track</w:t>
            </w:r>
          </w:p>
        </w:tc>
        <w:tc>
          <w:tcPr>
            <w:tcW w:type="dxa" w:w="1984"/>
            <w:tcMar>
              <w:top w:w="70" w:type="dxa"/>
              <w:start w:w="90" w:type="dxa"/>
              <w:bottom w:w="70" w:type="dxa"/>
              <w:end w:w="90" w:type="dxa"/>
            </w:tcMar>
            <w:vAlign w:val="top"/>
            <w:shd w:fill="FFFFFF"/>
          </w:tcPr>
          <w:p>
            <w:pPr>
              <w:keepLines/>
              <w:widowControl/>
              <w:spacing w:after="0" w:before="0"/>
            </w:pPr>
            <w:r>
              <w:rPr>
                <w:sz w:val="16"/>
              </w:rPr>
              <w:t>Track filename to play in the main menu (empty = no menu music).</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Music (OGG)</w:t>
            </w:r>
          </w:p>
        </w:tc>
        <w:tc>
          <w:tcPr>
            <w:tcW w:type="dxa" w:w="1984"/>
            <w:tcMar>
              <w:top w:w="70" w:type="dxa"/>
              <w:start w:w="90" w:type="dxa"/>
              <w:bottom w:w="70" w:type="dxa"/>
              <w:end w:w="90" w:type="dxa"/>
            </w:tcMar>
            <w:vAlign w:val="top"/>
            <w:shd w:fill="F2FAFE"/>
          </w:tcPr>
          <w:p>
            <w:pPr>
              <w:keepLines/>
              <w:widowControl/>
              <w:spacing w:after="0" w:before="0"/>
            </w:pPr>
            <w:r>
              <w:rPr>
                <w:sz w:val="16"/>
              </w:rPr>
              <w:t>Remap tracks per map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ogg_remap_tracks</w:t>
            </w:r>
          </w:p>
        </w:tc>
        <w:tc>
          <w:tcPr>
            <w:tcW w:type="dxa" w:w="1984"/>
            <w:tcMar>
              <w:top w:w="70" w:type="dxa"/>
              <w:start w:w="90" w:type="dxa"/>
              <w:bottom w:w="70" w:type="dxa"/>
              <w:end w:w="90" w:type="dxa"/>
            </w:tcMar>
            <w:vAlign w:val="top"/>
            <w:shd w:fill="F2FAFE"/>
          </w:tcPr>
          <w:p>
            <w:pPr>
              <w:keepLines/>
              <w:widowControl/>
              <w:spacing w:after="0" w:before="0"/>
            </w:pPr>
            <w:r>
              <w:rPr>
                <w:sz w:val="16"/>
              </w:rPr>
              <w:t>Enable per-map track remapping via track*_remap entries in the music index.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Online music</w:t>
            </w:r>
          </w:p>
        </w:tc>
        <w:tc>
          <w:tcPr>
            <w:tcW w:type="dxa" w:w="1984"/>
            <w:tcMar>
              <w:top w:w="70" w:type="dxa"/>
              <w:start w:w="90" w:type="dxa"/>
              <w:bottom w:w="70" w:type="dxa"/>
              <w:end w:w="90" w:type="dxa"/>
            </w:tcMar>
            <w:vAlign w:val="top"/>
            <w:shd w:fill="FFFFFF"/>
          </w:tcPr>
          <w:p>
            <w:pPr>
              <w:keepLines/>
              <w:widowControl/>
              <w:spacing w:after="0" w:before="0"/>
            </w:pPr>
            <w:r>
              <w:rPr>
                <w:sz w:val="16"/>
              </w:rPr>
              <w:t>Online music</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Online music</w:t>
            </w:r>
          </w:p>
        </w:tc>
        <w:tc>
          <w:tcPr>
            <w:tcW w:type="dxa" w:w="1984"/>
            <w:tcMar>
              <w:top w:w="70" w:type="dxa"/>
              <w:start w:w="90" w:type="dxa"/>
              <w:bottom w:w="70" w:type="dxa"/>
              <w:end w:w="90" w:type="dxa"/>
            </w:tcMar>
            <w:vAlign w:val="top"/>
            <w:shd w:fill="F2FAFE"/>
          </w:tcPr>
          <w:p>
            <w:pPr>
              <w:keepLines/>
              <w:widowControl/>
              <w:spacing w:after="0" w:before="0"/>
            </w:pPr>
            <w:r>
              <w:rPr>
                <w:sz w:val="16"/>
              </w:rPr>
              <w:t>Online music...</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q2prox_online_music</w:t>
            </w:r>
          </w:p>
        </w:tc>
        <w:tc>
          <w:tcPr>
            <w:tcW w:type="dxa" w:w="1984"/>
            <w:tcMar>
              <w:top w:w="70" w:type="dxa"/>
              <w:start w:w="90" w:type="dxa"/>
              <w:bottom w:w="70" w:type="dxa"/>
              <w:end w:w="90" w:type="dxa"/>
            </w:tcMar>
            <w:vAlign w:val="top"/>
            <w:shd w:fill="F2FAFE"/>
          </w:tcPr>
          <w:p>
            <w:pPr>
              <w:keepLines/>
              <w:widowControl/>
              <w:spacing w:after="0" w:before="0"/>
            </w:pPr>
            <w:r>
              <w:rPr>
                <w:sz w:val="16"/>
              </w:rPr>
              <w:t>Online music player (PROMODJ): search, play, overlay.</w:t>
            </w:r>
          </w:p>
        </w:tc>
      </w:tr>
    </w:tbl>
    <w:p>
      <w:pPr>
        <w:spacing w:after="20"/>
      </w:pPr>
    </w:p>
    <w:p>
      <w:pPr>
        <w:pStyle w:val="Heading3"/>
      </w:pPr>
      <w:r>
        <w:t>Online Music (PROMODJ) (</w:t>
      </w:r>
      <w:r>
        <w:rPr>
          <w:rFonts w:ascii="Cascadia Mono" w:hAnsi="Cascadia Mono" w:eastAsia="Cascadia Mono"/>
          <w:color w:val="153A5B"/>
          <w:sz w:val="17"/>
        </w:rPr>
        <w:t>q2prox_online_music</w:t>
      </w:r>
      <w:r>
        <w:t>)</w:t>
      </w:r>
    </w:p>
    <w:p>
      <w:pPr>
        <w:widowControl/>
      </w:pPr>
      <w:r>
        <w:t>Path: Main menu → Online Music (PROMODJ)</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Playback</w:t>
            </w:r>
          </w:p>
        </w:tc>
        <w:tc>
          <w:tcPr>
            <w:tcW w:type="dxa" w:w="1984"/>
            <w:tcMar>
              <w:top w:w="70" w:type="dxa"/>
              <w:start w:w="90" w:type="dxa"/>
              <w:bottom w:w="70" w:type="dxa"/>
              <w:end w:w="90" w:type="dxa"/>
            </w:tcMar>
            <w:vAlign w:val="top"/>
            <w:shd w:fill="FFFFFF"/>
          </w:tcPr>
          <w:p>
            <w:pPr>
              <w:keepLines/>
              <w:widowControl/>
              <w:spacing w:after="0" w:before="0"/>
            </w:pPr>
            <w:r>
              <w:rPr>
                <w:sz w:val="16"/>
              </w:rPr>
              <w:t>Online music</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(off = no network).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Provider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cl_music_online_provider</w:t>
            </w:r>
          </w:p>
        </w:tc>
        <w:tc>
          <w:tcPr>
            <w:tcW w:type="dxa" w:w="1984"/>
            <w:tcMar>
              <w:top w:w="70" w:type="dxa"/>
              <w:start w:w="90" w:type="dxa"/>
              <w:bottom w:w="70" w:type="dxa"/>
              <w:end w:w="90" w:type="dxa"/>
            </w:tcMar>
            <w:vAlign w:val="top"/>
            <w:shd w:fill="F2FAFE"/>
          </w:tcPr>
          <w:p>
            <w:pPr>
              <w:keepLines/>
              <w:widowControl/>
              <w:spacing w:after="0" w:before="0"/>
            </w:pPr>
            <w:r>
              <w:rPr>
                <w:sz w:val="16"/>
              </w:rPr>
              <w:t>cl_music_online_provider (one provider today: promodj).</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Playback</w:t>
            </w:r>
          </w:p>
        </w:tc>
        <w:tc>
          <w:tcPr>
            <w:tcW w:type="dxa" w:w="1984"/>
            <w:tcMar>
              <w:top w:w="70" w:type="dxa"/>
              <w:start w:w="90" w:type="dxa"/>
              <w:bottom w:w="70" w:type="dxa"/>
              <w:end w:w="90" w:type="dxa"/>
            </w:tcMar>
            <w:vAlign w:val="top"/>
            <w:shd w:fill="FFFFFF"/>
          </w:tcPr>
          <w:p>
            <w:pPr>
              <w:keepLines/>
              <w:widowControl/>
              <w:spacing w:after="0" w:before="0"/>
            </w:pPr>
            <w:r>
              <w:rPr>
                <w:sz w:val="16"/>
              </w:rPr>
              <w:t>Volume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cl_music_online_volume</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cl_music_online_volume (s_volume stays master).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Console messages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cl_music_online_console_status</w:t>
            </w:r>
          </w:p>
        </w:tc>
        <w:tc>
          <w:tcPr>
            <w:tcW w:type="dxa" w:w="1984"/>
            <w:tcMar>
              <w:top w:w="70" w:type="dxa"/>
              <w:start w:w="90" w:type="dxa"/>
              <w:bottom w:w="70" w:type="dxa"/>
              <w:end w:w="90" w:type="dxa"/>
            </w:tcMar>
            <w:vAlign w:val="top"/>
            <w:shd w:fill="F2FAFE"/>
          </w:tcPr>
          <w:p>
            <w:pPr>
              <w:keepLines/>
              <w:widowControl/>
              <w:spacing w:after="0" w:before="0"/>
            </w:pPr>
            <w:r>
              <w:rPr>
                <w:sz w:val="16"/>
              </w:rPr>
              <w:t>Show online-player status/debug messages in the console. Off keeps routine playback silent.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Playback</w:t>
            </w:r>
          </w:p>
        </w:tc>
        <w:tc>
          <w:tcPr>
            <w:tcW w:type="dxa" w:w="1984"/>
            <w:tcMar>
              <w:top w:w="70" w:type="dxa"/>
              <w:start w:w="90" w:type="dxa"/>
              <w:bottom w:w="70" w:type="dxa"/>
              <w:end w:w="90" w:type="dxa"/>
            </w:tcMar>
            <w:vAlign w:val="top"/>
            <w:shd w:fill="FFFFFF"/>
          </w:tcPr>
          <w:p>
            <w:pPr>
              <w:keepLines/>
              <w:widowControl/>
              <w:spacing w:after="0" w:before="0"/>
            </w:pPr>
            <w:r>
              <w:rPr>
                <w:sz w:val="16"/>
              </w:rPr>
              <w:t>Autoplay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cl_music_online_autoplay</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cl_music_online_autoplay.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Pause in game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cl_music_online_autopause_game</w:t>
            </w:r>
          </w:p>
        </w:tc>
        <w:tc>
          <w:tcPr>
            <w:tcW w:type="dxa" w:w="1984"/>
            <w:tcMar>
              <w:top w:w="70" w:type="dxa"/>
              <w:start w:w="90" w:type="dxa"/>
              <w:bottom w:w="70" w:type="dxa"/>
              <w:end w:w="90" w:type="dxa"/>
            </w:tcMar>
            <w:vAlign w:val="top"/>
            <w:shd w:fill="F2FAFE"/>
          </w:tcPr>
          <w:p>
            <w:pPr>
              <w:keepLines/>
              <w:widowControl/>
              <w:spacing w:after="0" w:before="0"/>
            </w:pPr>
            <w:r>
              <w:rPr>
                <w:sz w:val="16"/>
              </w:rPr>
              <w:t>cl_music_online_autopause_game.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Playback</w:t>
            </w:r>
          </w:p>
        </w:tc>
        <w:tc>
          <w:tcPr>
            <w:tcW w:type="dxa" w:w="1984"/>
            <w:tcMar>
              <w:top w:w="70" w:type="dxa"/>
              <w:start w:w="90" w:type="dxa"/>
              <w:bottom w:w="70" w:type="dxa"/>
              <w:end w:w="90" w:type="dxa"/>
            </w:tcMar>
            <w:vAlign w:val="top"/>
            <w:shd w:fill="FFFFFF"/>
          </w:tcPr>
          <w:p>
            <w:pPr>
              <w:keepLines/>
              <w:widowControl/>
              <w:spacing w:after="0" w:before="0"/>
            </w:pPr>
            <w:r>
              <w:rPr>
                <w:sz w:val="16"/>
              </w:rPr>
              <w:t>Resume after game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cl_music_online_resume_after_game</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cl_music_online_resume_after_game.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Genre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cl_music_online_genre_mode</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cl_music_online_genre_mode. Applies immediately. [All / Selected / Random]</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Random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cl_music_online_random</w:t>
            </w:r>
          </w:p>
        </w:tc>
        <w:tc>
          <w:tcPr>
            <w:tcW w:type="dxa" w:w="1984"/>
            <w:tcMar>
              <w:top w:w="70" w:type="dxa"/>
              <w:start w:w="90" w:type="dxa"/>
              <w:bottom w:w="70" w:type="dxa"/>
              <w:end w:w="90" w:type="dxa"/>
            </w:tcMar>
            <w:vAlign w:val="top"/>
            <w:shd w:fill="F2FAFE"/>
          </w:tcPr>
          <w:p>
            <w:pPr>
              <w:keepLines/>
              <w:widowControl/>
              <w:spacing w:after="0" w:before="0"/>
            </w:pPr>
            <w:r>
              <w:rPr>
                <w:sz w:val="16"/>
              </w:rPr>
              <w:t>cl_music_online_random.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Autoplay results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cl_music_online_autoplay_results</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cl_music_online_autoplay_results.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Queue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cl_music_online_queue_mode</w:t>
            </w:r>
          </w:p>
        </w:tc>
        <w:tc>
          <w:tcPr>
            <w:tcW w:type="dxa" w:w="1984"/>
            <w:tcMar>
              <w:top w:w="70" w:type="dxa"/>
              <w:start w:w="90" w:type="dxa"/>
              <w:bottom w:w="70" w:type="dxa"/>
              <w:end w:w="90" w:type="dxa"/>
            </w:tcMar>
            <w:vAlign w:val="top"/>
            <w:shd w:fill="F2FAFE"/>
          </w:tcPr>
          <w:p>
            <w:pPr>
              <w:keepLines/>
              <w:widowControl/>
              <w:spacing w:after="0" w:before="0"/>
            </w:pPr>
            <w:r>
              <w:rPr>
                <w:sz w:val="16"/>
              </w:rPr>
              <w:t>cl_music_online_queue_mode. Applies immediately. [Sequential / Roulette]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End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cl_music_online_end_mode</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cl_music_online_end_mode. Applies immediately. [Stop / Loop playlist / Loop track]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Lucky scope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cl_music_online_lucky_scope</w:t>
            </w:r>
          </w:p>
        </w:tc>
        <w:tc>
          <w:tcPr>
            <w:tcW w:type="dxa" w:w="1984"/>
            <w:tcMar>
              <w:top w:w="70" w:type="dxa"/>
              <w:start w:w="90" w:type="dxa"/>
              <w:bottom w:w="70" w:type="dxa"/>
              <w:end w:w="90" w:type="dxa"/>
            </w:tcMar>
            <w:vAlign w:val="top"/>
            <w:shd w:fill="F2FAFE"/>
          </w:tcPr>
          <w:p>
            <w:pPr>
              <w:keepLines/>
              <w:widowControl/>
              <w:spacing w:after="0" w:before="0"/>
            </w:pPr>
            <w:r>
              <w:rPr>
                <w:sz w:val="16"/>
              </w:rPr>
              <w:t>cl_music_online_lucky_scope. Applies immediately. [Selected genre / Random genre / All music]</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Lucky continuous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cl_music_online_lucky_continuous</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cl_music_online_lucky_continuous.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Base URL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cl_music_online_base_url</w:t>
            </w:r>
          </w:p>
        </w:tc>
        <w:tc>
          <w:tcPr>
            <w:tcW w:type="dxa" w:w="1984"/>
            <w:tcMar>
              <w:top w:w="70" w:type="dxa"/>
              <w:start w:w="90" w:type="dxa"/>
              <w:bottom w:w="70" w:type="dxa"/>
              <w:end w:w="90" w:type="dxa"/>
            </w:tcMar>
            <w:vAlign w:val="top"/>
            <w:shd w:fill="F2FAFE"/>
          </w:tcPr>
          <w:p>
            <w:pPr>
              <w:keepLines/>
              <w:widowControl/>
              <w:spacing w:after="0" w:before="0"/>
            </w:pPr>
            <w:r>
              <w:rPr>
                <w:sz w:val="16"/>
              </w:rPr>
              <w:t>cl_music_online_base_url.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Preferred genres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cl_music_online_preferred_genres</w:t>
            </w:r>
          </w:p>
        </w:tc>
        <w:tc>
          <w:tcPr>
            <w:tcW w:type="dxa" w:w="1984"/>
            <w:tcMar>
              <w:top w:w="70" w:type="dxa"/>
              <w:start w:w="90" w:type="dxa"/>
              <w:bottom w:w="70" w:type="dxa"/>
              <w:end w:w="90" w:type="dxa"/>
            </w:tcMar>
            <w:vAlign w:val="top"/>
            <w:shd w:fill="FFFFFF"/>
          </w:tcPr>
          <w:p>
            <w:pPr>
              <w:keepLines/>
              <w:widowControl/>
              <w:spacing w:after="0" w:before="0"/>
            </w:pPr>
            <w:r>
              <w:rPr>
                <w:sz w:val="16"/>
              </w:rPr>
              <w:t>Genre slugs separated by ;, for example dark_ambient;trance. Spaces in a name become underscores.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Player &amp; Overlay</w:t>
            </w:r>
          </w:p>
        </w:tc>
        <w:tc>
          <w:tcPr>
            <w:tcW w:type="dxa" w:w="1984"/>
            <w:tcMar>
              <w:top w:w="70" w:type="dxa"/>
              <w:start w:w="90" w:type="dxa"/>
              <w:bottom w:w="70" w:type="dxa"/>
              <w:end w:w="90" w:type="dxa"/>
            </w:tcMar>
            <w:vAlign w:val="top"/>
            <w:shd w:fill="F2FAFE"/>
          </w:tcPr>
          <w:p>
            <w:pPr>
              <w:keepLines/>
              <w:widowControl/>
              <w:spacing w:after="0" w:before="0"/>
            </w:pPr>
            <w:r>
              <w:rPr>
                <w:sz w:val="16"/>
              </w:rPr>
              <w:t>Player &amp; Overlay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Player &amp; Overlay</w:t>
            </w:r>
          </w:p>
        </w:tc>
        <w:tc>
          <w:tcPr>
            <w:tcW w:type="dxa" w:w="1984"/>
            <w:tcMar>
              <w:top w:w="70" w:type="dxa"/>
              <w:start w:w="90" w:type="dxa"/>
              <w:bottom w:w="70" w:type="dxa"/>
              <w:end w:w="90" w:type="dxa"/>
            </w:tcMar>
            <w:vAlign w:val="top"/>
            <w:shd w:fill="FFFFFF"/>
          </w:tcPr>
          <w:p>
            <w:pPr>
              <w:keepLines/>
              <w:widowControl/>
              <w:spacing w:after="0" w:before="0"/>
            </w:pPr>
            <w:r>
              <w:rPr>
                <w:sz w:val="16"/>
              </w:rPr>
              <w:t>Open player...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music_online_open</w:t>
            </w:r>
          </w:p>
        </w:tc>
        <w:tc>
          <w:tcPr>
            <w:tcW w:type="dxa" w:w="1984"/>
            <w:tcMar>
              <w:top w:w="70" w:type="dxa"/>
              <w:start w:w="90" w:type="dxa"/>
              <w:bottom w:w="70" w:type="dxa"/>
              <w:end w:w="90" w:type="dxa"/>
            </w:tcMar>
            <w:vAlign w:val="top"/>
            <w:shd w:fill="FFFFFF"/>
          </w:tcPr>
          <w:p>
            <w:pPr>
              <w:keepLines/>
              <w:widowControl/>
              <w:spacing w:after="0" w:before="0"/>
            </w:pPr>
            <w:r>
              <w:rPr>
                <w:sz w:val="16"/>
              </w:rPr>
              <w:t>Open the online music overlay.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Player &amp; Overlay</w:t>
            </w:r>
          </w:p>
        </w:tc>
        <w:tc>
          <w:tcPr>
            <w:tcW w:type="dxa" w:w="1984"/>
            <w:tcMar>
              <w:top w:w="70" w:type="dxa"/>
              <w:start w:w="90" w:type="dxa"/>
              <w:bottom w:w="70" w:type="dxa"/>
              <w:end w:w="90" w:type="dxa"/>
            </w:tcMar>
            <w:vAlign w:val="top"/>
            <w:shd w:fill="F2FAFE"/>
          </w:tcPr>
          <w:p>
            <w:pPr>
              <w:keepLines/>
              <w:widowControl/>
              <w:spacing w:after="0" w:before="0"/>
            </w:pPr>
            <w:r>
              <w:rPr>
                <w:sz w:val="16"/>
              </w:rPr>
              <w:t>I'm feeling lucky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music_online_lucky</w:t>
            </w:r>
          </w:p>
        </w:tc>
        <w:tc>
          <w:tcPr>
            <w:tcW w:type="dxa" w:w="1984"/>
            <w:tcMar>
              <w:top w:w="70" w:type="dxa"/>
              <w:start w:w="90" w:type="dxa"/>
              <w:bottom w:w="70" w:type="dxa"/>
              <w:end w:w="90" w:type="dxa"/>
            </w:tcMar>
            <w:vAlign w:val="top"/>
            <w:shd w:fill="F2FAFE"/>
          </w:tcPr>
          <w:p>
            <w:pPr>
              <w:keepLines/>
              <w:widowControl/>
              <w:spacing w:after="0" w:before="0"/>
            </w:pPr>
            <w:r>
              <w:rPr>
                <w:sz w:val="16"/>
              </w:rPr>
              <w:t>Play a random track (lucky).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Player &amp; Overlay</w:t>
            </w:r>
          </w:p>
        </w:tc>
        <w:tc>
          <w:tcPr>
            <w:tcW w:type="dxa" w:w="1984"/>
            <w:tcMar>
              <w:top w:w="70" w:type="dxa"/>
              <w:start w:w="90" w:type="dxa"/>
              <w:bottom w:w="70" w:type="dxa"/>
              <w:end w:w="90" w:type="dxa"/>
            </w:tcMar>
            <w:vAlign w:val="top"/>
            <w:shd w:fill="FFFFFF"/>
          </w:tcPr>
          <w:p>
            <w:pPr>
              <w:keepLines/>
              <w:widowControl/>
              <w:spacing w:after="0" w:before="0"/>
            </w:pPr>
            <w:r>
              <w:rPr>
                <w:sz w:val="16"/>
              </w:rPr>
              <w:t>Probe...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music_online_probe</w:t>
            </w:r>
          </w:p>
        </w:tc>
        <w:tc>
          <w:tcPr>
            <w:tcW w:type="dxa" w:w="1984"/>
            <w:tcMar>
              <w:top w:w="70" w:type="dxa"/>
              <w:start w:w="90" w:type="dxa"/>
              <w:bottom w:w="70" w:type="dxa"/>
              <w:end w:w="90" w:type="dxa"/>
            </w:tcMar>
            <w:vAlign w:val="top"/>
            <w:shd w:fill="FFFFFF"/>
          </w:tcPr>
          <w:p>
            <w:pPr>
              <w:keepLines/>
              <w:widowControl/>
              <w:spacing w:after="0" w:before="0"/>
            </w:pPr>
            <w:r>
              <w:rPr>
                <w:sz w:val="16"/>
              </w:rPr>
              <w:t>Diagnostic probe (console output).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Player &amp; Overlay</w:t>
            </w:r>
          </w:p>
        </w:tc>
        <w:tc>
          <w:tcPr>
            <w:tcW w:type="dxa" w:w="1984"/>
            <w:tcMar>
              <w:top w:w="70" w:type="dxa"/>
              <w:start w:w="90" w:type="dxa"/>
              <w:bottom w:w="70" w:type="dxa"/>
              <w:end w:w="90" w:type="dxa"/>
            </w:tcMar>
            <w:vAlign w:val="top"/>
            <w:shd w:fill="F2FAFE"/>
          </w:tcPr>
          <w:p>
            <w:pPr>
              <w:keepLines/>
              <w:widowControl/>
              <w:spacing w:after="0" w:before="0"/>
            </w:pPr>
            <w:r>
              <w:rPr>
                <w:sz w:val="16"/>
              </w:rPr>
              <w:t>Overlay appearance...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q2prox_online_music_overlay</w:t>
            </w:r>
          </w:p>
        </w:tc>
        <w:tc>
          <w:tcPr>
            <w:tcW w:type="dxa" w:w="1984"/>
            <w:tcMar>
              <w:top w:w="70" w:type="dxa"/>
              <w:start w:w="90" w:type="dxa"/>
              <w:bottom w:w="70" w:type="dxa"/>
              <w:end w:w="90" w:type="dxa"/>
            </w:tcMar>
            <w:vAlign w:val="top"/>
            <w:shd w:fill="F2FAFE"/>
          </w:tcPr>
          <w:p>
            <w:pPr>
              <w:keepLines/>
              <w:widowControl/>
              <w:spacing w:after="0" w:before="0"/>
            </w:pPr>
            <w:r>
              <w:rPr>
                <w:sz w:val="16"/>
              </w:rPr>
              <w:t>Overlay appearance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Player &amp; Overlay</w:t>
            </w:r>
          </w:p>
        </w:tc>
        <w:tc>
          <w:tcPr>
            <w:tcW w:type="dxa" w:w="1984"/>
            <w:tcMar>
              <w:top w:w="70" w:type="dxa"/>
              <w:start w:w="90" w:type="dxa"/>
              <w:bottom w:w="70" w:type="dxa"/>
              <w:end w:w="90" w:type="dxa"/>
            </w:tcMar>
            <w:vAlign w:val="top"/>
            <w:shd w:fill="FFFFFF"/>
          </w:tcPr>
          <w:p>
            <w:pPr>
              <w:keepLines/>
              <w:widowControl/>
              <w:spacing w:after="0" w:before="0"/>
            </w:pPr>
            <w:r>
              <w:rPr>
                <w:sz w:val="16"/>
              </w:rPr>
              <w:t>Demo player profile...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q2prox_online_music_demo</w:t>
            </w:r>
          </w:p>
        </w:tc>
        <w:tc>
          <w:tcPr>
            <w:tcW w:type="dxa" w:w="1984"/>
            <w:tcMar>
              <w:top w:w="70" w:type="dxa"/>
              <w:start w:w="90" w:type="dxa"/>
              <w:bottom w:w="70" w:type="dxa"/>
              <w:end w:w="90" w:type="dxa"/>
            </w:tcMar>
            <w:vAlign w:val="top"/>
            <w:shd w:fill="FFFFFF"/>
          </w:tcPr>
          <w:p>
            <w:pPr>
              <w:keepLines/>
              <w:widowControl/>
              <w:spacing w:after="0" w:before="0"/>
            </w:pPr>
            <w:r>
              <w:rPr>
                <w:sz w:val="16"/>
              </w:rPr>
              <w:t>Demo player music profile.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Player &amp; Overlay</w:t>
            </w:r>
          </w:p>
        </w:tc>
        <w:tc>
          <w:tcPr>
            <w:tcW w:type="dxa" w:w="1984"/>
            <w:tcMar>
              <w:top w:w="70" w:type="dxa"/>
              <w:start w:w="90" w:type="dxa"/>
              <w:bottom w:w="70" w:type="dxa"/>
              <w:end w:w="90" w:type="dxa"/>
            </w:tcMar>
            <w:vAlign w:val="top"/>
            <w:shd w:fill="F2FAFE"/>
          </w:tcPr>
          <w:p>
            <w:pPr>
              <w:keepLines/>
              <w:widowControl/>
              <w:spacing w:after="0" w:before="0"/>
            </w:pPr>
            <w:r>
              <w:rPr>
                <w:sz w:val="16"/>
              </w:rPr>
              <w:t>Toggle player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music_online_toggle</w:t>
            </w:r>
          </w:p>
        </w:tc>
        <w:tc>
          <w:tcPr>
            <w:tcW w:type="dxa" w:w="1984"/>
            <w:tcMar>
              <w:top w:w="70" w:type="dxa"/>
              <w:start w:w="90" w:type="dxa"/>
              <w:bottom w:w="70" w:type="dxa"/>
              <w:end w:w="90" w:type="dxa"/>
            </w:tcMar>
            <w:vAlign w:val="top"/>
            <w:shd w:fill="F2FAFE"/>
          </w:tcPr>
          <w:p>
            <w:pPr>
              <w:keepLines/>
              <w:widowControl/>
              <w:spacing w:after="0" w:before="0"/>
            </w:pPr>
            <w:r>
              <w:rPr>
                <w:sz w:val="16"/>
              </w:rPr>
              <w:t>Bind a key to open/close the online music player overlay.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Player &amp; Overlay</w:t>
            </w:r>
          </w:p>
        </w:tc>
        <w:tc>
          <w:tcPr>
            <w:tcW w:type="dxa" w:w="1984"/>
            <w:tcMar>
              <w:top w:w="70" w:type="dxa"/>
              <w:start w:w="90" w:type="dxa"/>
              <w:bottom w:w="70" w:type="dxa"/>
              <w:end w:w="90" w:type="dxa"/>
            </w:tcMar>
            <w:vAlign w:val="top"/>
            <w:shd w:fill="FFFFFF"/>
          </w:tcPr>
          <w:p>
            <w:pPr>
              <w:keepLines/>
              <w:widowControl/>
              <w:spacing w:after="0" w:before="0"/>
            </w:pPr>
            <w:r>
              <w:rPr>
                <w:sz w:val="16"/>
              </w:rPr>
              <w:t>Sound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g_sound</w:t>
            </w:r>
          </w:p>
        </w:tc>
        <w:tc>
          <w:tcPr>
            <w:tcW w:type="dxa" w:w="1984"/>
            <w:tcMar>
              <w:top w:w="70" w:type="dxa"/>
              <w:start w:w="90" w:type="dxa"/>
              <w:bottom w:w="70" w:type="dxa"/>
              <w:end w:w="90" w:type="dxa"/>
            </w:tcMar>
            <w:vAlign w:val="top"/>
            <w:shd w:fill="FFFFFF"/>
          </w:tcPr>
          <w:p>
            <w:pPr>
              <w:keepLines/>
              <w:widowControl/>
              <w:spacing w:after="0" w:before="0"/>
            </w:pPr>
            <w:r>
              <w:rPr>
                <w:sz w:val="16"/>
              </w:rPr>
              <w:t>Open the main sound &amp; acoustics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set cl_music_online_enable 0; set cl_music_online_provider promodj; set cl_music_online_base_url https://promodj.com/music; set cl_music_online_preferred_genres ""; set cl_music_online_volume 0.70; set cl_music_online_console_status 0; set cl_music_online_autoplay 0; set cl_music_online_autopause_game 1; set cl_music_online_resume_after_game 1; set cl_music_online_genre_mode 0; set cl_music_online_random 0; set cl_music_online_autoplay_results 0; set cl_music_online_queue_mode 0; set cl_music_online_end_mode 0; set cl_music_online_lucky_scope 0; set cl_music_online_lucky_continuous 1</w:t>
            </w:r>
          </w:p>
        </w:tc>
        <w:tc>
          <w:tcPr>
            <w:tcW w:type="dxa" w:w="1984"/>
            <w:tcMar>
              <w:top w:w="70" w:type="dxa"/>
              <w:start w:w="90" w:type="dxa"/>
              <w:bottom w:w="70" w:type="dxa"/>
              <w:end w:w="90" w:type="dxa"/>
            </w:tcMar>
            <w:vAlign w:val="top"/>
            <w:shd w:fill="FFFFFF"/>
          </w:tcPr>
          <w:p>
            <w:pPr>
              <w:keepLines/>
              <w:widowControl/>
              <w:spacing w:after="0" w:before="0"/>
            </w:pPr>
            <w:r>
              <w:rPr>
                <w:sz w:val="16"/>
              </w:rPr>
              <w:t>Reset online music to defaults.</w:t>
            </w:r>
          </w:p>
        </w:tc>
      </w:tr>
    </w:tbl>
    <w:p>
      <w:pPr>
        <w:spacing w:after="20"/>
      </w:pPr>
    </w:p>
    <w:p>
      <w:pPr>
        <w:pStyle w:val="Heading3"/>
      </w:pPr>
      <w:r>
        <w:t>Online Music / Overlay (</w:t>
      </w:r>
      <w:r>
        <w:rPr>
          <w:rFonts w:ascii="Cascadia Mono" w:hAnsi="Cascadia Mono" w:eastAsia="Cascadia Mono"/>
          <w:color w:val="153A5B"/>
          <w:sz w:val="17"/>
        </w:rPr>
        <w:t>q2prox_online_music_overlay</w:t>
      </w:r>
      <w:r>
        <w:t>)</w:t>
      </w:r>
    </w:p>
    <w:p>
      <w:pPr>
        <w:widowControl/>
      </w:pPr>
      <w:r>
        <w:t>Path: Main menu → Online Music (PROMODJ) → Online Music / Overlay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cl_music_online_overlay_alpha</w:t>
            </w:r>
          </w:p>
        </w:tc>
        <w:tc>
          <w:tcPr>
            <w:tcW w:type="dxa" w:w="1984"/>
            <w:tcMar>
              <w:top w:w="70" w:type="dxa"/>
              <w:start w:w="90" w:type="dxa"/>
              <w:bottom w:w="70" w:type="dxa"/>
              <w:end w:w="90" w:type="dxa"/>
            </w:tcMar>
            <w:vAlign w:val="top"/>
            <w:shd w:fill="F2FAFE"/>
          </w:tcPr>
          <w:p>
            <w:pPr>
              <w:keepLines/>
              <w:widowControl/>
              <w:spacing w:after="0" w:before="0"/>
            </w:pPr>
            <w:r>
              <w:rPr>
                <w:sz w:val="16"/>
              </w:rPr>
              <w:t>cl_music_online_overlay_alpha.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cl_music_online_overlay_scale</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cl_music_online_overlay_scale.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Compact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cl_music_online_overlay_compact</w:t>
            </w:r>
          </w:p>
        </w:tc>
        <w:tc>
          <w:tcPr>
            <w:tcW w:type="dxa" w:w="1984"/>
            <w:tcMar>
              <w:top w:w="70" w:type="dxa"/>
              <w:start w:w="90" w:type="dxa"/>
              <w:bottom w:w="70" w:type="dxa"/>
              <w:end w:w="90" w:type="dxa"/>
            </w:tcMar>
            <w:vAlign w:val="top"/>
            <w:shd w:fill="F2FAFE"/>
          </w:tcPr>
          <w:p>
            <w:pPr>
              <w:keepLines/>
              <w:widowControl/>
              <w:spacing w:after="0" w:before="0"/>
            </w:pPr>
            <w:r>
              <w:rPr>
                <w:sz w:val="16"/>
              </w:rPr>
              <w:t>cl_music_online_overlay_compact.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Show styles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cl_music_online_overlay_show_styles</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cl_music_online_overlay_show_styles.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Autohide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cl_music_online_overlay_autohide_sec</w:t>
            </w:r>
          </w:p>
        </w:tc>
        <w:tc>
          <w:tcPr>
            <w:tcW w:type="dxa" w:w="1984"/>
            <w:tcMar>
              <w:top w:w="70" w:type="dxa"/>
              <w:start w:w="90" w:type="dxa"/>
              <w:bottom w:w="70" w:type="dxa"/>
              <w:end w:w="90" w:type="dxa"/>
            </w:tcMar>
            <w:vAlign w:val="top"/>
            <w:shd w:fill="F2FAFE"/>
          </w:tcPr>
          <w:p>
            <w:pPr>
              <w:keepLines/>
              <w:widowControl/>
              <w:spacing w:after="0" w:before="0"/>
            </w:pPr>
            <w:r>
              <w:rPr>
                <w:sz w:val="16"/>
              </w:rPr>
              <w:t>cl_music_online_overlay_autohide_sec (0=off).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placement...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set cl_music_online_overlay_x -2147483648; set cl_music_online_overlay_y -2147483648; set cl_music_online_overlay_w 0; set cl_music_online_overlay_h 0</w:t>
            </w:r>
          </w:p>
        </w:tc>
        <w:tc>
          <w:tcPr>
            <w:tcW w:type="dxa" w:w="1984"/>
            <w:tcMar>
              <w:top w:w="70" w:type="dxa"/>
              <w:start w:w="90" w:type="dxa"/>
              <w:bottom w:w="70" w:type="dxa"/>
              <w:end w:w="90" w:type="dxa"/>
            </w:tcMar>
            <w:vAlign w:val="top"/>
            <w:shd w:fill="FFFFFF"/>
          </w:tcPr>
          <w:p>
            <w:pPr>
              <w:keepLines/>
              <w:widowControl/>
              <w:spacing w:after="0" w:before="0"/>
            </w:pPr>
            <w:r>
              <w:rPr>
                <w:sz w:val="16"/>
              </w:rPr>
              <w:t>Reset overlay placement (x/y/w/h).</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appearance...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set cl_music_online_overlay_alpha 0.90; set cl_music_online_overlay_scale 1.20; set cl_music_online_overlay_compact 0; set cl_music_online_overlay_show_styles 1; set cl_music_online_overlay_autohide_sec 0</w:t>
            </w:r>
          </w:p>
        </w:tc>
        <w:tc>
          <w:tcPr>
            <w:tcW w:type="dxa" w:w="1984"/>
            <w:tcMar>
              <w:top w:w="70" w:type="dxa"/>
              <w:start w:w="90" w:type="dxa"/>
              <w:bottom w:w="70" w:type="dxa"/>
              <w:end w:w="90" w:type="dxa"/>
            </w:tcMar>
            <w:vAlign w:val="top"/>
            <w:shd w:fill="F2FAFE"/>
          </w:tcPr>
          <w:p>
            <w:pPr>
              <w:keepLines/>
              <w:widowControl/>
              <w:spacing w:after="0" w:before="0"/>
            </w:pPr>
            <w:r>
              <w:rPr>
                <w:sz w:val="16"/>
              </w:rPr>
              <w:t>Reset overlay appearance.</w:t>
            </w:r>
          </w:p>
        </w:tc>
      </w:tr>
    </w:tbl>
    <w:p>
      <w:pPr>
        <w:spacing w:after="20"/>
      </w:pPr>
    </w:p>
    <w:p>
      <w:pPr>
        <w:pStyle w:val="Heading3"/>
      </w:pPr>
      <w:r>
        <w:t>Online Music / Demo Profile (</w:t>
      </w:r>
      <w:r>
        <w:rPr>
          <w:rFonts w:ascii="Cascadia Mono" w:hAnsi="Cascadia Mono" w:eastAsia="Cascadia Mono"/>
          <w:color w:val="153A5B"/>
          <w:sz w:val="17"/>
        </w:rPr>
        <w:t>q2prox_online_music_demo</w:t>
      </w:r>
      <w:r>
        <w:t>)</w:t>
      </w:r>
    </w:p>
    <w:p>
      <w:pPr>
        <w:widowControl/>
      </w:pPr>
      <w:r>
        <w:t>Path: Main menu → Online Music (PROMODJ) → Online Music / Demo Profile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Playback</w:t>
            </w:r>
          </w:p>
        </w:tc>
        <w:tc>
          <w:tcPr>
            <w:tcW w:type="dxa" w:w="1984"/>
            <w:tcMar>
              <w:top w:w="70" w:type="dxa"/>
              <w:start w:w="90" w:type="dxa"/>
              <w:bottom w:w="70" w:type="dxa"/>
              <w:end w:w="90" w:type="dxa"/>
            </w:tcMar>
            <w:vAlign w:val="top"/>
            <w:shd w:fill="FFFFFF"/>
          </w:tcPr>
          <w:p>
            <w:pPr>
              <w:keepLines/>
              <w:widowControl/>
              <w:spacing w:after="0" w:before="0"/>
            </w:pPr>
            <w:r>
              <w:rPr>
                <w:sz w:val="16"/>
              </w:rPr>
              <w:t>Enable for demos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cl_demoplayer_music_online_enable</w:t>
            </w:r>
          </w:p>
        </w:tc>
        <w:tc>
          <w:tcPr>
            <w:tcW w:type="dxa" w:w="1984"/>
            <w:tcMar>
              <w:top w:w="70" w:type="dxa"/>
              <w:start w:w="90" w:type="dxa"/>
              <w:bottom w:w="70" w:type="dxa"/>
              <w:end w:w="90" w:type="dxa"/>
            </w:tcMar>
            <w:vAlign w:val="top"/>
            <w:shd w:fill="FFFFFF"/>
          </w:tcPr>
          <w:p>
            <w:pPr>
              <w:keepLines/>
              <w:widowControl/>
              <w:spacing w:after="0" w:before="0"/>
            </w:pPr>
            <w:r>
              <w:rPr>
                <w:sz w:val="16"/>
              </w:rPr>
              <w:t>cl_demoplayer_music_online_enable.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Provider (demo)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cl_demoplayer_music_online_provider</w:t>
            </w:r>
          </w:p>
        </w:tc>
        <w:tc>
          <w:tcPr>
            <w:tcW w:type="dxa" w:w="1984"/>
            <w:tcMar>
              <w:top w:w="70" w:type="dxa"/>
              <w:start w:w="90" w:type="dxa"/>
              <w:bottom w:w="70" w:type="dxa"/>
              <w:end w:w="90" w:type="dxa"/>
            </w:tcMar>
            <w:vAlign w:val="top"/>
            <w:shd w:fill="F2FAFE"/>
          </w:tcPr>
          <w:p>
            <w:pPr>
              <w:keepLines/>
              <w:widowControl/>
              <w:spacing w:after="0" w:before="0"/>
            </w:pPr>
            <w:r>
              <w:rPr>
                <w:sz w:val="16"/>
              </w:rPr>
              <w:t>cl_demoplayer_music_online_provider.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r>
              <w:rPr>
                <w:sz w:val="16"/>
              </w:rPr>
              <w:t>Playback</w:t>
            </w:r>
          </w:p>
        </w:tc>
        <w:tc>
          <w:tcPr>
            <w:tcW w:type="dxa" w:w="1984"/>
            <w:tcMar>
              <w:top w:w="70" w:type="dxa"/>
              <w:start w:w="90" w:type="dxa"/>
              <w:bottom w:w="70" w:type="dxa"/>
              <w:end w:w="90" w:type="dxa"/>
            </w:tcMar>
            <w:vAlign w:val="top"/>
            <w:shd w:fill="FFFFFF"/>
          </w:tcPr>
          <w:p>
            <w:pPr>
              <w:keepLines/>
              <w:widowControl/>
              <w:spacing w:after="0" w:before="0"/>
            </w:pPr>
            <w:r>
              <w:rPr>
                <w:sz w:val="16"/>
              </w:rPr>
              <w:t>Base URL (demo)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cl_demoplayer_music_online_base_url</w:t>
            </w:r>
          </w:p>
        </w:tc>
        <w:tc>
          <w:tcPr>
            <w:tcW w:type="dxa" w:w="1984"/>
            <w:tcMar>
              <w:top w:w="70" w:type="dxa"/>
              <w:start w:w="90" w:type="dxa"/>
              <w:bottom w:w="70" w:type="dxa"/>
              <w:end w:w="90" w:type="dxa"/>
            </w:tcMar>
            <w:vAlign w:val="top"/>
            <w:shd w:fill="FFFFFF"/>
          </w:tcPr>
          <w:p>
            <w:pPr>
              <w:keepLines/>
              <w:widowControl/>
              <w:spacing w:after="0" w:before="0"/>
            </w:pPr>
            <w:r>
              <w:rPr>
                <w:sz w:val="16"/>
              </w:rPr>
              <w:t>cl_demoplayer_music_online_base_url.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Demo 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cl_demoplayer_music_online_volume</w:t>
            </w:r>
          </w:p>
        </w:tc>
        <w:tc>
          <w:tcPr>
            <w:tcW w:type="dxa" w:w="1984"/>
            <w:tcMar>
              <w:top w:w="70" w:type="dxa"/>
              <w:start w:w="90" w:type="dxa"/>
              <w:bottom w:w="70" w:type="dxa"/>
              <w:end w:w="90" w:type="dxa"/>
            </w:tcMar>
            <w:vAlign w:val="top"/>
            <w:shd w:fill="F2FAFE"/>
          </w:tcPr>
          <w:p>
            <w:pPr>
              <w:keepLines/>
              <w:widowControl/>
              <w:spacing w:after="0" w:before="0"/>
            </w:pPr>
            <w:r>
              <w:rPr>
                <w:sz w:val="16"/>
              </w:rPr>
              <w:t>cl_demoplayer_music_online_volume.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Playback</w:t>
            </w:r>
          </w:p>
        </w:tc>
        <w:tc>
          <w:tcPr>
            <w:tcW w:type="dxa" w:w="1984"/>
            <w:tcMar>
              <w:top w:w="70" w:type="dxa"/>
              <w:start w:w="90" w:type="dxa"/>
              <w:bottom w:w="70" w:type="dxa"/>
              <w:end w:w="90" w:type="dxa"/>
            </w:tcMar>
            <w:vAlign w:val="top"/>
            <w:shd w:fill="FFFFFF"/>
          </w:tcPr>
          <w:p>
            <w:pPr>
              <w:keepLines/>
              <w:widowControl/>
              <w:spacing w:after="0" w:before="0"/>
            </w:pPr>
            <w:r>
              <w:rPr>
                <w:sz w:val="16"/>
              </w:rPr>
              <w:t>Demo autoplay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cl_demoplayer_music_online_autoplay</w:t>
            </w:r>
          </w:p>
        </w:tc>
        <w:tc>
          <w:tcPr>
            <w:tcW w:type="dxa" w:w="1984"/>
            <w:tcMar>
              <w:top w:w="70" w:type="dxa"/>
              <w:start w:w="90" w:type="dxa"/>
              <w:bottom w:w="70" w:type="dxa"/>
              <w:end w:w="90" w:type="dxa"/>
            </w:tcMar>
            <w:vAlign w:val="top"/>
            <w:shd w:fill="FFFFFF"/>
          </w:tcPr>
          <w:p>
            <w:pPr>
              <w:keepLines/>
              <w:widowControl/>
              <w:spacing w:after="0" w:before="0"/>
            </w:pPr>
            <w:r>
              <w:rPr>
                <w:sz w:val="16"/>
              </w:rPr>
              <w:t>cl_demoplayer_music_online_autoplay.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Pause with demo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cl_demoplayer_music_online_pause_with_demo</w:t>
            </w:r>
          </w:p>
        </w:tc>
        <w:tc>
          <w:tcPr>
            <w:tcW w:type="dxa" w:w="1984"/>
            <w:tcMar>
              <w:top w:w="70" w:type="dxa"/>
              <w:start w:w="90" w:type="dxa"/>
              <w:bottom w:w="70" w:type="dxa"/>
              <w:end w:w="90" w:type="dxa"/>
            </w:tcMar>
            <w:vAlign w:val="top"/>
            <w:shd w:fill="F2FAFE"/>
          </w:tcPr>
          <w:p>
            <w:pPr>
              <w:keepLines/>
              <w:widowControl/>
              <w:spacing w:after="0" w:before="0"/>
            </w:pPr>
            <w:r>
              <w:rPr>
                <w:sz w:val="16"/>
              </w:rPr>
              <w:t>cl_demoplayer_music_online_pause_with_demo.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Preferred genres (demo)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cl_demoplayer_music_online_preferred_genres</w:t>
            </w:r>
          </w:p>
        </w:tc>
        <w:tc>
          <w:tcPr>
            <w:tcW w:type="dxa" w:w="1984"/>
            <w:tcMar>
              <w:top w:w="70" w:type="dxa"/>
              <w:start w:w="90" w:type="dxa"/>
              <w:bottom w:w="70" w:type="dxa"/>
              <w:end w:w="90" w:type="dxa"/>
            </w:tcMar>
            <w:vAlign w:val="top"/>
            <w:shd w:fill="F2FAFE"/>
          </w:tcPr>
          <w:p>
            <w:pPr>
              <w:keepLines/>
              <w:widowControl/>
              <w:spacing w:after="0" w:before="0"/>
            </w:pPr>
            <w:r>
              <w:rPr>
                <w:sz w:val="16"/>
              </w:rPr>
              <w:t>cl_demoplayer_music_online_preferred_genres (slugs, ; separated).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Demo genre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cl_demoplayer_music_online_genre_mode</w:t>
            </w:r>
          </w:p>
        </w:tc>
        <w:tc>
          <w:tcPr>
            <w:tcW w:type="dxa" w:w="1984"/>
            <w:tcMar>
              <w:top w:w="70" w:type="dxa"/>
              <w:start w:w="90" w:type="dxa"/>
              <w:bottom w:w="70" w:type="dxa"/>
              <w:end w:w="90" w:type="dxa"/>
            </w:tcMar>
            <w:vAlign w:val="top"/>
            <w:shd w:fill="FFFFFF"/>
          </w:tcPr>
          <w:p>
            <w:pPr>
              <w:keepLines/>
              <w:widowControl/>
              <w:spacing w:after="0" w:before="0"/>
            </w:pPr>
            <w:r>
              <w:rPr>
                <w:sz w:val="16"/>
              </w:rPr>
              <w:t>cl_demoplayer_music_online_genre_mode. Applies immediately. [All / Selected / Random]</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Demo random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cl_demoplayer_music_online_random</w:t>
            </w:r>
          </w:p>
        </w:tc>
        <w:tc>
          <w:tcPr>
            <w:tcW w:type="dxa" w:w="1984"/>
            <w:tcMar>
              <w:top w:w="70" w:type="dxa"/>
              <w:start w:w="90" w:type="dxa"/>
              <w:bottom w:w="70" w:type="dxa"/>
              <w:end w:w="90" w:type="dxa"/>
            </w:tcMar>
            <w:vAlign w:val="top"/>
            <w:shd w:fill="F2FAFE"/>
          </w:tcPr>
          <w:p>
            <w:pPr>
              <w:keepLines/>
              <w:widowControl/>
              <w:spacing w:after="0" w:before="0"/>
            </w:pPr>
            <w:r>
              <w:rPr>
                <w:sz w:val="16"/>
              </w:rPr>
              <w:t>cl_demoplayer_music_online_random.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Demo autoplay results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cl_demoplayer_music_online_autoplay_results</w:t>
            </w:r>
          </w:p>
        </w:tc>
        <w:tc>
          <w:tcPr>
            <w:tcW w:type="dxa" w:w="1984"/>
            <w:tcMar>
              <w:top w:w="70" w:type="dxa"/>
              <w:start w:w="90" w:type="dxa"/>
              <w:bottom w:w="70" w:type="dxa"/>
              <w:end w:w="90" w:type="dxa"/>
            </w:tcMar>
            <w:vAlign w:val="top"/>
            <w:shd w:fill="FFFFFF"/>
          </w:tcPr>
          <w:p>
            <w:pPr>
              <w:keepLines/>
              <w:widowControl/>
              <w:spacing w:after="0" w:before="0"/>
            </w:pPr>
            <w:r>
              <w:rPr>
                <w:sz w:val="16"/>
              </w:rPr>
              <w:t>cl_demoplayer_music_online_autoplay_results.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Demo queue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cl_demoplayer_music_online_queue_mode</w:t>
            </w:r>
          </w:p>
        </w:tc>
        <w:tc>
          <w:tcPr>
            <w:tcW w:type="dxa" w:w="1984"/>
            <w:tcMar>
              <w:top w:w="70" w:type="dxa"/>
              <w:start w:w="90" w:type="dxa"/>
              <w:bottom w:w="70" w:type="dxa"/>
              <w:end w:w="90" w:type="dxa"/>
            </w:tcMar>
            <w:vAlign w:val="top"/>
            <w:shd w:fill="F2FAFE"/>
          </w:tcPr>
          <w:p>
            <w:pPr>
              <w:keepLines/>
              <w:widowControl/>
              <w:spacing w:after="0" w:before="0"/>
            </w:pPr>
            <w:r>
              <w:rPr>
                <w:sz w:val="16"/>
              </w:rPr>
              <w:t>cl_demoplayer_music_online_queue_mode. Applies immediately. [Sequential / Roulette]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Demo end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cl_demoplayer_music_online_end_mode</w:t>
            </w:r>
          </w:p>
        </w:tc>
        <w:tc>
          <w:tcPr>
            <w:tcW w:type="dxa" w:w="1984"/>
            <w:tcMar>
              <w:top w:w="70" w:type="dxa"/>
              <w:start w:w="90" w:type="dxa"/>
              <w:bottom w:w="70" w:type="dxa"/>
              <w:end w:w="90" w:type="dxa"/>
            </w:tcMar>
            <w:vAlign w:val="top"/>
            <w:shd w:fill="FFFFFF"/>
          </w:tcPr>
          <w:p>
            <w:pPr>
              <w:keepLines/>
              <w:widowControl/>
              <w:spacing w:after="0" w:before="0"/>
            </w:pPr>
            <w:r>
              <w:rPr>
                <w:sz w:val="16"/>
              </w:rPr>
              <w:t>cl_demoplayer_music_online_end_mode. Applies immediately. [Stop / Loop playlist / Loop track]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Demo lucky scope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cl_demoplayer_music_online_lucky_scope</w:t>
            </w:r>
          </w:p>
        </w:tc>
        <w:tc>
          <w:tcPr>
            <w:tcW w:type="dxa" w:w="1984"/>
            <w:tcMar>
              <w:top w:w="70" w:type="dxa"/>
              <w:start w:w="90" w:type="dxa"/>
              <w:bottom w:w="70" w:type="dxa"/>
              <w:end w:w="90" w:type="dxa"/>
            </w:tcMar>
            <w:vAlign w:val="top"/>
            <w:shd w:fill="F2FAFE"/>
          </w:tcPr>
          <w:p>
            <w:pPr>
              <w:keepLines/>
              <w:widowControl/>
              <w:spacing w:after="0" w:before="0"/>
            </w:pPr>
            <w:r>
              <w:rPr>
                <w:sz w:val="16"/>
              </w:rPr>
              <w:t>cl_demoplayer_music_online_lucky_scope. Applies immediately. [Selected genre / Random genre / All music]</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Demo lucky continuous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cl_demoplayer_music_online_lucky_continuous</w:t>
            </w:r>
          </w:p>
        </w:tc>
        <w:tc>
          <w:tcPr>
            <w:tcW w:type="dxa" w:w="1984"/>
            <w:tcMar>
              <w:top w:w="70" w:type="dxa"/>
              <w:start w:w="90" w:type="dxa"/>
              <w:bottom w:w="70" w:type="dxa"/>
              <w:end w:w="90" w:type="dxa"/>
            </w:tcMar>
            <w:vAlign w:val="top"/>
            <w:shd w:fill="FFFFFF"/>
          </w:tcPr>
          <w:p>
            <w:pPr>
              <w:keepLines/>
              <w:widowControl/>
              <w:spacing w:after="0" w:before="0"/>
            </w:pPr>
            <w:r>
              <w:rPr>
                <w:sz w:val="16"/>
              </w:rPr>
              <w:t>cl_demoplayer_music_online_lucky_continuous.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set cl_demoplayer_music_online_enable 0; set cl_demoplayer_music_online_provider promodj; set cl_demoplayer_music_online_base_url https://promodj.com/music; set cl_demoplayer_music_online_volume 0.70; set cl_demoplayer_music_online_autoplay 0; set cl_demoplayer_music_online_pause_with_demo 0; set cl_demoplayer_music_online_preferred_genres ""; set cl_demoplayer_music_online_genre_mode 0; set cl_demoplayer_music_online_random 0; set cl_demoplayer_music_online_autoplay_results 0; set cl_demoplayer_music_online_queue_mode 0; set cl_demoplayer_music_online_end_mode 0; set cl_demoplayer_music_online_lucky_scope 0; set cl_demoplayer_music_online_lucky_continuous 1</w:t>
            </w:r>
          </w:p>
        </w:tc>
        <w:tc>
          <w:tcPr>
            <w:tcW w:type="dxa" w:w="1984"/>
            <w:tcMar>
              <w:top w:w="70" w:type="dxa"/>
              <w:start w:w="90" w:type="dxa"/>
              <w:bottom w:w="70" w:type="dxa"/>
              <w:end w:w="90" w:type="dxa"/>
            </w:tcMar>
            <w:vAlign w:val="top"/>
            <w:shd w:fill="F2FAFE"/>
          </w:tcPr>
          <w:p>
            <w:pPr>
              <w:keepLines/>
              <w:widowControl/>
              <w:spacing w:after="0" w:before="0"/>
            </w:pPr>
            <w:r>
              <w:rPr>
                <w:sz w:val="16"/>
              </w:rPr>
              <w:t>Reset demo music profile.</w:t>
            </w:r>
          </w:p>
        </w:tc>
      </w:tr>
    </w:tbl>
    <w:p>
      <w:pPr>
        <w:spacing w:after="20"/>
      </w:pPr>
    </w:p>
    <w:p>
      <w:pPr>
        <w:pStyle w:val="Heading3"/>
      </w:pPr>
      <w:r>
        <w:t>Interface &amp; HUD (</w:t>
      </w:r>
      <w:r>
        <w:rPr>
          <w:rFonts w:ascii="Cascadia Mono" w:hAnsi="Cascadia Mono" w:eastAsia="Cascadia Mono"/>
          <w:color w:val="153A5B"/>
          <w:sz w:val="17"/>
        </w:rPr>
        <w:t>g_interface</w:t>
      </w:r>
      <w:r>
        <w:t>)</w:t>
      </w:r>
    </w:p>
    <w:p>
      <w:pPr>
        <w:widowControl/>
      </w:pPr>
      <w:r>
        <w:t>Path: Main menu → Options → Interface &amp; HUD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Size &amp; layout...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g_interface_size</w:t>
            </w:r>
          </w:p>
        </w:tc>
        <w:tc>
          <w:tcPr>
            <w:tcW w:type="dxa" w:w="1984"/>
            <w:tcMar>
              <w:top w:w="70" w:type="dxa"/>
              <w:start w:w="90" w:type="dxa"/>
              <w:bottom w:w="70" w:type="dxa"/>
              <w:end w:w="90" w:type="dxa"/>
            </w:tcMar>
            <w:vAlign w:val="top"/>
            <w:shd w:fill="F2FAFE"/>
          </w:tcPr>
          <w:p>
            <w:pPr>
              <w:keepLines/>
              <w:widowControl/>
              <w:spacing w:after="0" w:before="0"/>
            </w:pPr>
            <w:r>
              <w:rPr>
                <w:sz w:val="16"/>
              </w:rPr>
              <w:t>HUD size, console scale, menu scale, viewsize, ping graph.</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Transparency...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g_interface_alpha</w:t>
            </w:r>
          </w:p>
        </w:tc>
        <w:tc>
          <w:tcPr>
            <w:tcW w:type="dxa" w:w="1984"/>
            <w:tcMar>
              <w:top w:w="70" w:type="dxa"/>
              <w:start w:w="90" w:type="dxa"/>
              <w:bottom w:w="70" w:type="dxa"/>
              <w:end w:w="90" w:type="dxa"/>
            </w:tcMar>
            <w:vAlign w:val="top"/>
            <w:shd w:fill="FFFFFF"/>
          </w:tcPr>
          <w:p>
            <w:pPr>
              <w:keepLines/>
              <w:widowControl/>
              <w:spacing w:after="0" w:before="0"/>
            </w:pPr>
            <w:r>
              <w:rPr>
                <w:sz w:val="16"/>
              </w:rPr>
              <w:t>HUD / console / menu transparency.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Crosshair...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g_interface_crosshair</w:t>
            </w:r>
          </w:p>
        </w:tc>
        <w:tc>
          <w:tcPr>
            <w:tcW w:type="dxa" w:w="1984"/>
            <w:tcMar>
              <w:top w:w="70" w:type="dxa"/>
              <w:start w:w="90" w:type="dxa"/>
              <w:bottom w:w="70" w:type="dxa"/>
              <w:end w:w="90" w:type="dxa"/>
            </w:tcMar>
            <w:vAlign w:val="top"/>
            <w:shd w:fill="F2FAFE"/>
          </w:tcPr>
          <w:p>
            <w:pPr>
              <w:keepLines/>
              <w:widowControl/>
              <w:spacing w:after="0" w:before="0"/>
            </w:pPr>
            <w:r>
              <w:rPr>
                <w:sz w:val="16"/>
              </w:rPr>
              <w:t>Crosshair style, scale, health coloring and RGBA.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Pickup notify...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g_interface_pickup_notify</w:t>
            </w:r>
          </w:p>
        </w:tc>
        <w:tc>
          <w:tcPr>
            <w:tcW w:type="dxa" w:w="1984"/>
            <w:tcMar>
              <w:top w:w="70" w:type="dxa"/>
              <w:start w:w="90" w:type="dxa"/>
              <w:bottom w:w="70" w:type="dxa"/>
              <w:end w:w="90" w:type="dxa"/>
            </w:tcMar>
            <w:vAlign w:val="top"/>
            <w:shd w:fill="FFFFFF"/>
          </w:tcPr>
          <w:p>
            <w:pPr>
              <w:keepLines/>
              <w:widowControl/>
              <w:spacing w:after="0" w:before="0"/>
            </w:pPr>
            <w:r>
              <w:rPr>
                <w:sz w:val="16"/>
              </w:rPr>
              <w:t>Pickup notify identity: exact server output or Q2PRO-X client-side item identity override.</w:t>
            </w:r>
          </w:p>
        </w:tc>
      </w:tr>
    </w:tbl>
    <w:p>
      <w:pPr>
        <w:spacing w:after="20"/>
      </w:pPr>
    </w:p>
    <w:p>
      <w:pPr>
        <w:pStyle w:val="Heading3"/>
      </w:pPr>
      <w:r>
        <w:t>Size &amp; Layout (</w:t>
      </w:r>
      <w:r>
        <w:rPr>
          <w:rFonts w:ascii="Cascadia Mono" w:hAnsi="Cascadia Mono" w:eastAsia="Cascadia Mono"/>
          <w:color w:val="153A5B"/>
          <w:sz w:val="17"/>
        </w:rPr>
        <w:t>g_interface_size</w:t>
      </w:r>
      <w:r>
        <w:t>)</w:t>
      </w:r>
    </w:p>
    <w:p>
      <w:pPr>
        <w:widowControl/>
      </w:pPr>
      <w:r>
        <w:t>Path: Main menu → Options → Interface &amp; HUD → Size &amp; Layout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Screen / viewsize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viewsize</w:t>
            </w:r>
          </w:p>
        </w:tc>
        <w:tc>
          <w:tcPr>
            <w:tcW w:type="dxa" w:w="1984"/>
            <w:tcMar>
              <w:top w:w="70" w:type="dxa"/>
              <w:start w:w="90" w:type="dxa"/>
              <w:bottom w:w="70" w:type="dxa"/>
              <w:end w:w="90" w:type="dxa"/>
            </w:tcMar>
            <w:vAlign w:val="top"/>
            <w:shd w:fill="F2FAFE"/>
          </w:tcPr>
          <w:p>
            <w:pPr>
              <w:keepLines/>
              <w:widowControl/>
              <w:spacing w:after="0" w:before="0"/>
            </w:pPr>
            <w:r>
              <w:rPr>
                <w:sz w:val="16"/>
              </w:rPr>
              <w:t>viewsize: 3D view size. Below 100 shrinks the scene and tiles a border around it (100 = full screen).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HUD scale: auto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set scr_scale 0</w:t>
            </w:r>
          </w:p>
        </w:tc>
        <w:tc>
          <w:tcPr>
            <w:tcW w:type="dxa" w:w="1984"/>
            <w:tcMar>
              <w:top w:w="70" w:type="dxa"/>
              <w:start w:w="90" w:type="dxa"/>
              <w:bottom w:w="70" w:type="dxa"/>
              <w:end w:w="90" w:type="dxa"/>
            </w:tcMar>
            <w:vAlign w:val="top"/>
            <w:shd w:fill="FFFFFF"/>
          </w:tcPr>
          <w:p>
            <w:pPr>
              <w:keepLines/>
              <w:widowControl/>
              <w:spacing w:after="0" w:before="0"/>
            </w:pPr>
            <w:r>
              <w:rPr>
                <w:sz w:val="16"/>
              </w:rPr>
              <w:t>Reset HUD scale to auto (engine picks based on resolution).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HUD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scr_scale</w:t>
            </w:r>
          </w:p>
        </w:tc>
        <w:tc>
          <w:tcPr>
            <w:tcW w:type="dxa" w:w="1984"/>
            <w:tcMar>
              <w:top w:w="70" w:type="dxa"/>
              <w:start w:w="90" w:type="dxa"/>
              <w:bottom w:w="70" w:type="dxa"/>
              <w:end w:w="90" w:type="dxa"/>
            </w:tcMar>
            <w:vAlign w:val="top"/>
            <w:shd w:fill="F2FAFE"/>
          </w:tcPr>
          <w:p>
            <w:pPr>
              <w:keepLines/>
              <w:widowControl/>
              <w:spacing w:after="0" w:before="0"/>
            </w:pPr>
            <w:r>
              <w:rPr>
                <w:sz w:val="16"/>
              </w:rPr>
              <w:t>scr_scale: HUD scale, manual range 1.0..10.0 (0 = auto).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Console scale: auto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set con_scale 0</w:t>
            </w:r>
          </w:p>
        </w:tc>
        <w:tc>
          <w:tcPr>
            <w:tcW w:type="dxa" w:w="1984"/>
            <w:tcMar>
              <w:top w:w="70" w:type="dxa"/>
              <w:start w:w="90" w:type="dxa"/>
              <w:bottom w:w="70" w:type="dxa"/>
              <w:end w:w="90" w:type="dxa"/>
            </w:tcMar>
            <w:vAlign w:val="top"/>
            <w:shd w:fill="FFFFFF"/>
          </w:tcPr>
          <w:p>
            <w:pPr>
              <w:keepLines/>
              <w:widowControl/>
              <w:spacing w:after="0" w:before="0"/>
            </w:pPr>
            <w:r>
              <w:rPr>
                <w:sz w:val="16"/>
              </w:rPr>
              <w:t>Reset console scale to auto.</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Console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con_scale</w:t>
            </w:r>
          </w:p>
        </w:tc>
        <w:tc>
          <w:tcPr>
            <w:tcW w:type="dxa" w:w="1984"/>
            <w:tcMar>
              <w:top w:w="70" w:type="dxa"/>
              <w:start w:w="90" w:type="dxa"/>
              <w:bottom w:w="70" w:type="dxa"/>
              <w:end w:w="90" w:type="dxa"/>
            </w:tcMar>
            <w:vAlign w:val="top"/>
            <w:shd w:fill="F2FAFE"/>
          </w:tcPr>
          <w:p>
            <w:pPr>
              <w:keepLines/>
              <w:widowControl/>
              <w:spacing w:after="0" w:before="0"/>
            </w:pPr>
            <w:r>
              <w:rPr>
                <w:sz w:val="16"/>
              </w:rPr>
              <w:t>con_scale: console scale, manual range 1.0..10.0 (0 = auto).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Menu scale: auto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set ui_scale 0</w:t>
            </w:r>
          </w:p>
        </w:tc>
        <w:tc>
          <w:tcPr>
            <w:tcW w:type="dxa" w:w="1984"/>
            <w:tcMar>
              <w:top w:w="70" w:type="dxa"/>
              <w:start w:w="90" w:type="dxa"/>
              <w:bottom w:w="70" w:type="dxa"/>
              <w:end w:w="90" w:type="dxa"/>
            </w:tcMar>
            <w:vAlign w:val="top"/>
            <w:shd w:fill="FFFFFF"/>
          </w:tcPr>
          <w:p>
            <w:pPr>
              <w:keepLines/>
              <w:widowControl/>
              <w:spacing w:after="0" w:before="0"/>
            </w:pPr>
            <w:r>
              <w:rPr>
                <w:sz w:val="16"/>
              </w:rPr>
              <w:t>Reset menu scale to auto.</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Menu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ui_scale</w:t>
            </w:r>
          </w:p>
        </w:tc>
        <w:tc>
          <w:tcPr>
            <w:tcW w:type="dxa" w:w="1984"/>
            <w:tcMar>
              <w:top w:w="70" w:type="dxa"/>
              <w:start w:w="90" w:type="dxa"/>
              <w:bottom w:w="70" w:type="dxa"/>
              <w:end w:w="90" w:type="dxa"/>
            </w:tcMar>
            <w:vAlign w:val="top"/>
            <w:shd w:fill="F2FAFE"/>
          </w:tcPr>
          <w:p>
            <w:pPr>
              <w:keepLines/>
              <w:widowControl/>
              <w:spacing w:after="0" w:before="0"/>
            </w:pPr>
            <w:r>
              <w:rPr>
                <w:sz w:val="16"/>
              </w:rPr>
              <w:t>ui_scale: menu scale, manual range 1.0..10.0 (0 = auto).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Ping graph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scr_lag_draw</w:t>
            </w:r>
          </w:p>
        </w:tc>
        <w:tc>
          <w:tcPr>
            <w:tcW w:type="dxa" w:w="1984"/>
            <w:tcMar>
              <w:top w:w="70" w:type="dxa"/>
              <w:start w:w="90" w:type="dxa"/>
              <w:bottom w:w="70" w:type="dxa"/>
              <w:end w:w="90" w:type="dxa"/>
            </w:tcMar>
            <w:vAlign w:val="top"/>
            <w:shd w:fill="FFFFFF"/>
          </w:tcPr>
          <w:p>
            <w:pPr>
              <w:keepLines/>
              <w:widowControl/>
              <w:spacing w:after="0" w:before="0"/>
            </w:pPr>
            <w:r>
              <w:rPr>
                <w:sz w:val="16"/>
              </w:rPr>
              <w:t>Show the small network lag/ping graph on screen.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Demo bar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scr_demobar</w:t>
            </w:r>
          </w:p>
        </w:tc>
        <w:tc>
          <w:tcPr>
            <w:tcW w:type="dxa" w:w="1984"/>
            <w:tcMar>
              <w:top w:w="70" w:type="dxa"/>
              <w:start w:w="90" w:type="dxa"/>
              <w:bottom w:w="70" w:type="dxa"/>
              <w:end w:w="90" w:type="dxa"/>
            </w:tcMar>
            <w:vAlign w:val="top"/>
            <w:shd w:fill="F2FAFE"/>
          </w:tcPr>
          <w:p>
            <w:pPr>
              <w:keepLines/>
              <w:widowControl/>
              <w:spacing w:after="0" w:before="0"/>
            </w:pPr>
            <w:r>
              <w:rPr>
                <w:sz w:val="16"/>
              </w:rPr>
              <w:t>scr_demobar: demo playback progress bar with percent (verbose also shows elapsed time). Applies immediately. [no / yes / verbose]</w:t>
            </w:r>
          </w:p>
        </w:tc>
      </w:tr>
    </w:tbl>
    <w:p>
      <w:pPr>
        <w:spacing w:after="20"/>
      </w:pPr>
    </w:p>
    <w:p>
      <w:pPr>
        <w:pStyle w:val="Heading3"/>
      </w:pPr>
      <w:r>
        <w:t>Transparency (</w:t>
      </w:r>
      <w:r>
        <w:rPr>
          <w:rFonts w:ascii="Cascadia Mono" w:hAnsi="Cascadia Mono" w:eastAsia="Cascadia Mono"/>
          <w:color w:val="153A5B"/>
          <w:sz w:val="17"/>
        </w:rPr>
        <w:t>g_interface_alpha</w:t>
      </w:r>
      <w:r>
        <w:t>)</w:t>
      </w:r>
    </w:p>
    <w:p>
      <w:pPr>
        <w:widowControl/>
      </w:pPr>
      <w:r>
        <w:t>Path: Main menu → Options → Interface &amp; HUD → Transparency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HUD 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scr_alpha</w:t>
            </w:r>
          </w:p>
        </w:tc>
        <w:tc>
          <w:tcPr>
            <w:tcW w:type="dxa" w:w="1984"/>
            <w:tcMar>
              <w:top w:w="70" w:type="dxa"/>
              <w:start w:w="90" w:type="dxa"/>
              <w:bottom w:w="70" w:type="dxa"/>
              <w:end w:w="90" w:type="dxa"/>
            </w:tcMar>
            <w:vAlign w:val="top"/>
            <w:shd w:fill="F2FAFE"/>
          </w:tcPr>
          <w:p>
            <w:pPr>
              <w:keepLines/>
              <w:widowControl/>
              <w:spacing w:after="0" w:before="0"/>
            </w:pPr>
            <w:r>
              <w:rPr>
                <w:sz w:val="16"/>
              </w:rPr>
              <w:t>scr_alpha: HUD opacity (0..1).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Console 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con_alpha</w:t>
            </w:r>
          </w:p>
        </w:tc>
        <w:tc>
          <w:tcPr>
            <w:tcW w:type="dxa" w:w="1984"/>
            <w:tcMar>
              <w:top w:w="70" w:type="dxa"/>
              <w:start w:w="90" w:type="dxa"/>
              <w:bottom w:w="70" w:type="dxa"/>
              <w:end w:w="90" w:type="dxa"/>
            </w:tcMar>
            <w:vAlign w:val="top"/>
            <w:shd w:fill="FFFFFF"/>
          </w:tcPr>
          <w:p>
            <w:pPr>
              <w:keepLines/>
              <w:widowControl/>
              <w:spacing w:after="0" w:before="0"/>
            </w:pPr>
            <w:r>
              <w:rPr>
                <w:sz w:val="16"/>
              </w:rPr>
              <w:t>con_alpha: console background opacity (0..1).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Menu 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cl_menu_alpha</w:t>
            </w:r>
          </w:p>
        </w:tc>
        <w:tc>
          <w:tcPr>
            <w:tcW w:type="dxa" w:w="1984"/>
            <w:tcMar>
              <w:top w:w="70" w:type="dxa"/>
              <w:start w:w="90" w:type="dxa"/>
              <w:bottom w:w="70" w:type="dxa"/>
              <w:end w:w="90" w:type="dxa"/>
            </w:tcMar>
            <w:vAlign w:val="top"/>
            <w:shd w:fill="F2FAFE"/>
          </w:tcPr>
          <w:p>
            <w:pPr>
              <w:keepLines/>
              <w:widowControl/>
              <w:spacing w:after="0" w:before="0"/>
            </w:pPr>
            <w:r>
              <w:rPr>
                <w:sz w:val="16"/>
              </w:rPr>
              <w:t>Menu background transparency (0..1). Applies immediately.</w:t>
            </w:r>
          </w:p>
        </w:tc>
      </w:tr>
    </w:tbl>
    <w:p>
      <w:pPr>
        <w:spacing w:after="20"/>
      </w:pPr>
    </w:p>
    <w:p>
      <w:pPr>
        <w:pStyle w:val="Heading3"/>
      </w:pPr>
      <w:r>
        <w:t>Pickup Notify (</w:t>
      </w:r>
      <w:r>
        <w:rPr>
          <w:rFonts w:ascii="Cascadia Mono" w:hAnsi="Cascadia Mono" w:eastAsia="Cascadia Mono"/>
          <w:color w:val="153A5B"/>
          <w:sz w:val="17"/>
        </w:rPr>
        <w:t>g_interface_pickup_notify</w:t>
      </w:r>
      <w:r>
        <w:t>)</w:t>
      </w:r>
    </w:p>
    <w:p>
      <w:pPr>
        <w:widowControl/>
      </w:pPr>
      <w:r>
        <w:t>Path: Main menu → Options → Interface &amp; HUD → Pickup Notify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Item identity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cl_pickup_icon_override</w:t>
            </w:r>
          </w:p>
        </w:tc>
        <w:tc>
          <w:tcPr>
            <w:tcW w:type="dxa" w:w="1984"/>
            <w:tcMar>
              <w:top w:w="70" w:type="dxa"/>
              <w:start w:w="90" w:type="dxa"/>
              <w:bottom w:w="70" w:type="dxa"/>
              <w:end w:w="90" w:type="dxa"/>
            </w:tcMar>
            <w:vAlign w:val="top"/>
            <w:shd w:fill="F2FAFE"/>
          </w:tcPr>
          <w:p>
            <w:pPr>
              <w:keepLines/>
              <w:widowControl/>
              <w:spacing w:after="0" w:before="0"/>
            </w:pPr>
            <w:r>
              <w:rPr>
                <w:sz w:val="16"/>
              </w:rPr>
              <w:t>Server exact = draw pickup notify and selected-weapon icons exactly as sent by the server. Q2PRO-X identity = client-side render-only override for health subtypes, armor shard, and selected hand grenades when assets are installed. Applies immediately. [Server exact / Q2PRO-X]</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Classifier debug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cl_pickup_icon_debug</w:t>
            </w:r>
          </w:p>
        </w:tc>
        <w:tc>
          <w:tcPr>
            <w:tcW w:type="dxa" w:w="1984"/>
            <w:tcMar>
              <w:top w:w="70" w:type="dxa"/>
              <w:start w:w="90" w:type="dxa"/>
              <w:bottom w:w="70" w:type="dxa"/>
              <w:end w:w="90" w:type="dxa"/>
            </w:tcMar>
            <w:vAlign w:val="top"/>
            <w:shd w:fill="FFFFFF"/>
          </w:tcPr>
          <w:p>
            <w:pPr>
              <w:keepLines/>
              <w:widowControl/>
              <w:spacing w:after="0" w:before="0"/>
            </w:pPr>
            <w:r>
              <w:rPr>
                <w:sz w:val="16"/>
              </w:rPr>
              <w:t>Print pickup identity classification decisions to the console. Diagnostic only. Applies immediately.</w:t>
            </w:r>
          </w:p>
        </w:tc>
      </w:tr>
    </w:tbl>
    <w:p>
      <w:pPr>
        <w:spacing w:after="20"/>
      </w:pPr>
    </w:p>
    <w:p>
      <w:pPr>
        <w:pStyle w:val="Heading3"/>
      </w:pPr>
      <w:r>
        <w:t>Crosshair / Aim Cursor (</w:t>
      </w:r>
      <w:r>
        <w:rPr>
          <w:rFonts w:ascii="Cascadia Mono" w:hAnsi="Cascadia Mono" w:eastAsia="Cascadia Mono"/>
          <w:color w:val="153A5B"/>
          <w:sz w:val="17"/>
        </w:rPr>
        <w:t>g_interface_crosshair</w:t>
      </w:r>
      <w:r>
        <w:t>)</w:t>
      </w:r>
    </w:p>
    <w:p>
      <w:pPr>
        <w:widowControl/>
      </w:pPr>
      <w:r>
        <w:t>Path: Main menu → Options → Interface &amp; HUD → Crosshair / Aim Cursor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Crosshair style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crosshair</w:t>
            </w:r>
          </w:p>
        </w:tc>
        <w:tc>
          <w:tcPr>
            <w:tcW w:type="dxa" w:w="1984"/>
            <w:tcMar>
              <w:top w:w="70" w:type="dxa"/>
              <w:start w:w="90" w:type="dxa"/>
              <w:bottom w:w="70" w:type="dxa"/>
              <w:end w:w="90" w:type="dxa"/>
            </w:tcMar>
            <w:vAlign w:val="top"/>
            <w:shd w:fill="F2FAFE"/>
          </w:tcPr>
          <w:p>
            <w:pPr>
              <w:keepLines/>
              <w:widowControl/>
              <w:spacing w:after="0" w:before="0"/>
            </w:pPr>
            <w:r>
              <w:rPr>
                <w:sz w:val="16"/>
              </w:rPr>
              <w:t>crosshair: aim cursor style (none/cross/dot/angle). Applies immediately. [none / cross / dot / angle]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Crosshair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ch_scale</w:t>
            </w:r>
          </w:p>
        </w:tc>
        <w:tc>
          <w:tcPr>
            <w:tcW w:type="dxa" w:w="1984"/>
            <w:tcMar>
              <w:top w:w="70" w:type="dxa"/>
              <w:start w:w="90" w:type="dxa"/>
              <w:bottom w:w="70" w:type="dxa"/>
              <w:end w:w="90" w:type="dxa"/>
            </w:tcMar>
            <w:vAlign w:val="top"/>
            <w:shd w:fill="FFFFFF"/>
          </w:tcPr>
          <w:p>
            <w:pPr>
              <w:keepLines/>
              <w:widowControl/>
              <w:spacing w:after="0" w:before="0"/>
            </w:pPr>
            <w:r>
              <w:rPr>
                <w:sz w:val="16"/>
              </w:rPr>
              <w:t>ch_scale: crosshair scale, 0.25..10.0 step 0.1.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Color by health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ch_health</w:t>
            </w:r>
          </w:p>
        </w:tc>
        <w:tc>
          <w:tcPr>
            <w:tcW w:type="dxa" w:w="1984"/>
            <w:tcMar>
              <w:top w:w="70" w:type="dxa"/>
              <w:start w:w="90" w:type="dxa"/>
              <w:bottom w:w="70" w:type="dxa"/>
              <w:end w:w="90" w:type="dxa"/>
            </w:tcMar>
            <w:vAlign w:val="top"/>
            <w:shd w:fill="F2FAFE"/>
          </w:tcPr>
          <w:p>
            <w:pPr>
              <w:keepLines/>
              <w:widowControl/>
              <w:spacing w:after="0" w:before="0"/>
            </w:pPr>
            <w:r>
              <w:rPr>
                <w:sz w:val="16"/>
              </w:rPr>
              <w:t>ch_health: tint the crosshair by current health (overrides the RGB channels below).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Red channel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ch_red</w:t>
            </w:r>
          </w:p>
        </w:tc>
        <w:tc>
          <w:tcPr>
            <w:tcW w:type="dxa" w:w="1984"/>
            <w:tcMar>
              <w:top w:w="70" w:type="dxa"/>
              <w:start w:w="90" w:type="dxa"/>
              <w:bottom w:w="70" w:type="dxa"/>
              <w:end w:w="90" w:type="dxa"/>
            </w:tcMar>
            <w:vAlign w:val="top"/>
            <w:shd w:fill="FFFFFF"/>
          </w:tcPr>
          <w:p>
            <w:pPr>
              <w:keepLines/>
              <w:widowControl/>
              <w:spacing w:after="0" w:before="0"/>
            </w:pPr>
            <w:r>
              <w:rPr>
                <w:sz w:val="16"/>
              </w:rPr>
              <w:t>ch_red: crosshair red channel (ignored when Color by health is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Green channel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ch_green</w:t>
            </w:r>
          </w:p>
        </w:tc>
        <w:tc>
          <w:tcPr>
            <w:tcW w:type="dxa" w:w="1984"/>
            <w:tcMar>
              <w:top w:w="70" w:type="dxa"/>
              <w:start w:w="90" w:type="dxa"/>
              <w:bottom w:w="70" w:type="dxa"/>
              <w:end w:w="90" w:type="dxa"/>
            </w:tcMar>
            <w:vAlign w:val="top"/>
            <w:shd w:fill="F2FAFE"/>
          </w:tcPr>
          <w:p>
            <w:pPr>
              <w:keepLines/>
              <w:widowControl/>
              <w:spacing w:after="0" w:before="0"/>
            </w:pPr>
            <w:r>
              <w:rPr>
                <w:sz w:val="16"/>
              </w:rPr>
              <w:t>ch_green: crosshair green channel (ignored when Color by health is 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Blue channel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ch_blue</w:t>
            </w:r>
          </w:p>
        </w:tc>
        <w:tc>
          <w:tcPr>
            <w:tcW w:type="dxa" w:w="1984"/>
            <w:tcMar>
              <w:top w:w="70" w:type="dxa"/>
              <w:start w:w="90" w:type="dxa"/>
              <w:bottom w:w="70" w:type="dxa"/>
              <w:end w:w="90" w:type="dxa"/>
            </w:tcMar>
            <w:vAlign w:val="top"/>
            <w:shd w:fill="FFFFFF"/>
          </w:tcPr>
          <w:p>
            <w:pPr>
              <w:keepLines/>
              <w:widowControl/>
              <w:spacing w:after="0" w:before="0"/>
            </w:pPr>
            <w:r>
              <w:rPr>
                <w:sz w:val="16"/>
              </w:rPr>
              <w:t>ch_blue: crosshair blue channel (ignored when Color by health is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Alpha channel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ch_alpha</w:t>
            </w:r>
          </w:p>
        </w:tc>
        <w:tc>
          <w:tcPr>
            <w:tcW w:type="dxa" w:w="1984"/>
            <w:tcMar>
              <w:top w:w="70" w:type="dxa"/>
              <w:start w:w="90" w:type="dxa"/>
              <w:bottom w:w="70" w:type="dxa"/>
              <w:end w:w="90" w:type="dxa"/>
            </w:tcMar>
            <w:vAlign w:val="top"/>
            <w:shd w:fill="F2FAFE"/>
          </w:tcPr>
          <w:p>
            <w:pPr>
              <w:keepLines/>
              <w:widowControl/>
              <w:spacing w:after="0" w:before="0"/>
            </w:pPr>
            <w:r>
              <w:rPr>
                <w:sz w:val="16"/>
              </w:rPr>
              <w:t>ch_alpha: crosshair opacity (0..1). Applies immediately.</w:t>
            </w:r>
          </w:p>
        </w:tc>
      </w:tr>
    </w:tbl>
    <w:p>
      <w:pPr>
        <w:spacing w:after="20"/>
      </w:pPr>
    </w:p>
    <w:p>
      <w:pPr>
        <w:pStyle w:val="Heading3"/>
      </w:pPr>
      <w:r>
        <w:t>Controls &amp; Weapon View (</w:t>
      </w:r>
      <w:r>
        <w:rPr>
          <w:rFonts w:ascii="Cascadia Mono" w:hAnsi="Cascadia Mono" w:eastAsia="Cascadia Mono"/>
          <w:color w:val="153A5B"/>
          <w:sz w:val="17"/>
        </w:rPr>
        <w:t>g_controls</w:t>
      </w:r>
      <w:r>
        <w:t>)</w:t>
      </w:r>
    </w:p>
    <w:p>
      <w:pPr>
        <w:widowControl/>
      </w:pPr>
      <w:r>
        <w:t>Path: Main menu → Options → Controls &amp; Weapon View</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Binds</w:t>
            </w:r>
          </w:p>
        </w:tc>
        <w:tc>
          <w:tcPr>
            <w:tcW w:type="dxa" w:w="1984"/>
            <w:tcMar>
              <w:top w:w="70" w:type="dxa"/>
              <w:start w:w="90" w:type="dxa"/>
              <w:bottom w:w="70" w:type="dxa"/>
              <w:end w:w="90" w:type="dxa"/>
            </w:tcMar>
            <w:vAlign w:val="top"/>
            <w:shd w:fill="F2FAFE"/>
          </w:tcPr>
          <w:p>
            <w:pPr>
              <w:keepLines/>
              <w:widowControl/>
              <w:spacing w:after="0" w:before="0"/>
            </w:pPr>
            <w:r>
              <w:rPr>
                <w:sz w:val="16"/>
              </w:rPr>
              <w:t>Binds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Binds</w:t>
            </w:r>
          </w:p>
        </w:tc>
        <w:tc>
          <w:tcPr>
            <w:tcW w:type="dxa" w:w="1984"/>
            <w:tcMar>
              <w:top w:w="70" w:type="dxa"/>
              <w:start w:w="90" w:type="dxa"/>
              <w:bottom w:w="70" w:type="dxa"/>
              <w:end w:w="90" w:type="dxa"/>
            </w:tcMar>
            <w:vAlign w:val="top"/>
            <w:shd w:fill="FFFFFF"/>
          </w:tcPr>
          <w:p>
            <w:pPr>
              <w:keepLines/>
              <w:widowControl/>
              <w:spacing w:after="0" w:before="0"/>
            </w:pPr>
            <w:r>
              <w:rPr>
                <w:sz w:val="16"/>
              </w:rPr>
              <w:t>Input setup...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g_input</w:t>
            </w:r>
          </w:p>
        </w:tc>
        <w:tc>
          <w:tcPr>
            <w:tcW w:type="dxa" w:w="1984"/>
            <w:tcMar>
              <w:top w:w="70" w:type="dxa"/>
              <w:start w:w="90" w:type="dxa"/>
              <w:bottom w:w="70" w:type="dxa"/>
              <w:end w:w="90" w:type="dxa"/>
            </w:tcMar>
            <w:vAlign w:val="top"/>
            <w:shd w:fill="FFFFFF"/>
          </w:tcPr>
          <w:p>
            <w:pPr>
              <w:keepLines/>
              <w:widowControl/>
              <w:spacing w:after="0" w:before="0"/>
            </w:pPr>
            <w:r>
              <w:rPr>
                <w:sz w:val="16"/>
              </w:rPr>
              <w:t>Mouse sensitivity, auto-sens, mouse filter, free look and always-run toggles.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Binds</w:t>
            </w:r>
          </w:p>
        </w:tc>
        <w:tc>
          <w:tcPr>
            <w:tcW w:type="dxa" w:w="1984"/>
            <w:tcMar>
              <w:top w:w="70" w:type="dxa"/>
              <w:start w:w="90" w:type="dxa"/>
              <w:bottom w:w="70" w:type="dxa"/>
              <w:end w:w="90" w:type="dxa"/>
            </w:tcMar>
            <w:vAlign w:val="top"/>
            <w:shd w:fill="F2FAFE"/>
          </w:tcPr>
          <w:p>
            <w:pPr>
              <w:keepLines/>
              <w:widowControl/>
              <w:spacing w:after="0" w:before="0"/>
            </w:pPr>
            <w:r>
              <w:rPr>
                <w:sz w:val="16"/>
              </w:rPr>
              <w:t>Key bindings...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g_keys</w:t>
            </w:r>
          </w:p>
        </w:tc>
        <w:tc>
          <w:tcPr>
            <w:tcW w:type="dxa" w:w="1984"/>
            <w:tcMar>
              <w:top w:w="70" w:type="dxa"/>
              <w:start w:w="90" w:type="dxa"/>
              <w:bottom w:w="70" w:type="dxa"/>
              <w:end w:w="90" w:type="dxa"/>
            </w:tcMar>
            <w:vAlign w:val="top"/>
            <w:shd w:fill="F2FAFE"/>
          </w:tcPr>
          <w:p>
            <w:pPr>
              <w:keepLines/>
              <w:widowControl/>
              <w:spacing w:after="0" w:before="0"/>
            </w:pPr>
            <w:r>
              <w:rPr>
                <w:sz w:val="16"/>
              </w:rPr>
              <w:t>Bind keys for movement, attack, weapon switch, inventory, chat and scoreboard.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Binds</w:t>
            </w:r>
          </w:p>
        </w:tc>
        <w:tc>
          <w:tcPr>
            <w:tcW w:type="dxa" w:w="1984"/>
            <w:tcMar>
              <w:top w:w="70" w:type="dxa"/>
              <w:start w:w="90" w:type="dxa"/>
              <w:bottom w:w="70" w:type="dxa"/>
              <w:end w:w="90" w:type="dxa"/>
            </w:tcMar>
            <w:vAlign w:val="top"/>
            <w:shd w:fill="FFFFFF"/>
          </w:tcPr>
          <w:p>
            <w:pPr>
              <w:keepLines/>
              <w:widowControl/>
              <w:spacing w:after="0" w:before="0"/>
            </w:pPr>
            <w:r>
              <w:rPr>
                <w:sz w:val="16"/>
              </w:rPr>
              <w:t>Weapon bindings...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g_weapons</w:t>
            </w:r>
          </w:p>
        </w:tc>
        <w:tc>
          <w:tcPr>
            <w:tcW w:type="dxa" w:w="1984"/>
            <w:tcMar>
              <w:top w:w="70" w:type="dxa"/>
              <w:start w:w="90" w:type="dxa"/>
              <w:bottom w:w="70" w:type="dxa"/>
              <w:end w:w="90" w:type="dxa"/>
            </w:tcMar>
            <w:vAlign w:val="top"/>
            <w:shd w:fill="FFFFFF"/>
          </w:tcPr>
          <w:p>
            <w:pPr>
              <w:keepLines/>
              <w:widowControl/>
              <w:spacing w:after="0" w:before="0"/>
            </w:pPr>
            <w:r>
              <w:rPr>
                <w:sz w:val="16"/>
              </w:rPr>
              <w:t>Bind a key to select each weapon directly (blaster … BFG10K, grenades).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View &amp; Movement</w:t>
            </w:r>
          </w:p>
        </w:tc>
        <w:tc>
          <w:tcPr>
            <w:tcW w:type="dxa" w:w="1984"/>
            <w:tcMar>
              <w:top w:w="70" w:type="dxa"/>
              <w:start w:w="90" w:type="dxa"/>
              <w:bottom w:w="70" w:type="dxa"/>
              <w:end w:w="90" w:type="dxa"/>
            </w:tcMar>
            <w:vAlign w:val="top"/>
            <w:shd w:fill="F2FAFE"/>
          </w:tcPr>
          <w:p>
            <w:pPr>
              <w:keepLines/>
              <w:widowControl/>
              <w:spacing w:after="0" w:before="0"/>
            </w:pPr>
            <w:r>
              <w:rPr>
                <w:sz w:val="16"/>
              </w:rPr>
              <w:t>View &amp; Movement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View &amp; Movement</w:t>
            </w:r>
          </w:p>
        </w:tc>
        <w:tc>
          <w:tcPr>
            <w:tcW w:type="dxa" w:w="1984"/>
            <w:tcMar>
              <w:top w:w="70" w:type="dxa"/>
              <w:start w:w="90" w:type="dxa"/>
              <w:bottom w:w="70" w:type="dxa"/>
              <w:end w:w="90" w:type="dxa"/>
            </w:tcMar>
            <w:vAlign w:val="top"/>
            <w:shd w:fill="FFFFFF"/>
          </w:tcPr>
          <w:p>
            <w:pPr>
              <w:keepLines/>
              <w:widowControl/>
              <w:spacing w:after="0" w:before="0"/>
            </w:pPr>
            <w:r>
              <w:rPr>
                <w:sz w:val="16"/>
              </w:rPr>
              <w:t>Weapon view &amp; hand...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g_weapon_view</w:t>
            </w:r>
          </w:p>
        </w:tc>
        <w:tc>
          <w:tcPr>
            <w:tcW w:type="dxa" w:w="1984"/>
            <w:tcMar>
              <w:top w:w="70" w:type="dxa"/>
              <w:start w:w="90" w:type="dxa"/>
              <w:bottom w:w="70" w:type="dxa"/>
              <w:end w:w="90" w:type="dxa"/>
            </w:tcMar>
            <w:vAlign w:val="top"/>
            <w:shd w:fill="FFFFFF"/>
          </w:tcPr>
          <w:p>
            <w:pPr>
              <w:keepLines/>
              <w:widowControl/>
              <w:spacing w:after="0" w:before="0"/>
            </w:pPr>
            <w:r>
              <w:rPr>
                <w:sz w:val="16"/>
              </w:rPr>
              <w:t>Hand, view-weapon visibility/opacity/FOV and X/Y/Z position offsets.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View &amp; Movement</w:t>
            </w:r>
          </w:p>
        </w:tc>
        <w:tc>
          <w:tcPr>
            <w:tcW w:type="dxa" w:w="1984"/>
            <w:tcMar>
              <w:top w:w="70" w:type="dxa"/>
              <w:start w:w="90" w:type="dxa"/>
              <w:bottom w:w="70" w:type="dxa"/>
              <w:end w:w="90" w:type="dxa"/>
            </w:tcMar>
            <w:vAlign w:val="top"/>
            <w:shd w:fill="F2FAFE"/>
          </w:tcPr>
          <w:p>
            <w:pPr>
              <w:keepLines/>
              <w:widowControl/>
              <w:spacing w:after="0" w:before="0"/>
            </w:pPr>
            <w:r>
              <w:rPr>
                <w:sz w:val="16"/>
              </w:rPr>
              <w:t>Movement basics...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g_movement_basics</w:t>
            </w:r>
          </w:p>
        </w:tc>
        <w:tc>
          <w:tcPr>
            <w:tcW w:type="dxa" w:w="1984"/>
            <w:tcMar>
              <w:top w:w="70" w:type="dxa"/>
              <w:start w:w="90" w:type="dxa"/>
              <w:bottom w:w="70" w:type="dxa"/>
              <w:end w:w="90" w:type="dxa"/>
            </w:tcMar>
            <w:vAlign w:val="top"/>
            <w:shd w:fill="F2FAFE"/>
          </w:tcPr>
          <w:p>
            <w:pPr>
              <w:keepLines/>
              <w:widowControl/>
              <w:spacing w:after="0" w:before="0"/>
            </w:pPr>
            <w:r>
              <w:rPr>
                <w:sz w:val="16"/>
              </w:rPr>
              <w:t>Mouse feel, movement/predict modes, step smoothing and fixed-move timing.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View &amp; Movement</w:t>
            </w:r>
          </w:p>
        </w:tc>
        <w:tc>
          <w:tcPr>
            <w:tcW w:type="dxa" w:w="1984"/>
            <w:tcMar>
              <w:top w:w="70" w:type="dxa"/>
              <w:start w:w="90" w:type="dxa"/>
              <w:bottom w:w="70" w:type="dxa"/>
              <w:end w:w="90" w:type="dxa"/>
            </w:tcMar>
            <w:vAlign w:val="top"/>
            <w:shd w:fill="FFFFFF"/>
          </w:tcPr>
          <w:p>
            <w:pPr>
              <w:keepLines/>
              <w:widowControl/>
              <w:spacing w:after="0" w:before="0"/>
            </w:pPr>
            <w:r>
              <w:rPr>
                <w:sz w:val="16"/>
              </w:rPr>
              <w:t>Mouse &amp; zoom...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q2prox_mouse</w:t>
            </w:r>
          </w:p>
        </w:tc>
        <w:tc>
          <w:tcPr>
            <w:tcW w:type="dxa" w:w="1984"/>
            <w:tcMar>
              <w:top w:w="70" w:type="dxa"/>
              <w:start w:w="90" w:type="dxa"/>
              <w:bottom w:w="70" w:type="dxa"/>
              <w:end w:w="90" w:type="dxa"/>
            </w:tcMar>
            <w:vAlign w:val="top"/>
            <w:shd w:fill="FFFFFF"/>
          </w:tcPr>
          <w:p>
            <w:pPr>
              <w:keepLines/>
              <w:widowControl/>
              <w:spacing w:after="0" w:before="0"/>
            </w:pPr>
            <w:r>
              <w:rPr>
                <w:sz w:val="16"/>
              </w:rPr>
              <w:t>Mouse &amp; zoom: sensitivity, mouse feel, FOV, and hold-to-zoom settings.</w:t>
            </w:r>
          </w:p>
        </w:tc>
      </w:tr>
    </w:tbl>
    <w:p>
      <w:pPr>
        <w:spacing w:after="20"/>
      </w:pPr>
    </w:p>
    <w:p>
      <w:pPr>
        <w:pStyle w:val="Heading3"/>
      </w:pPr>
      <w:r>
        <w:t>Input Setup (</w:t>
      </w:r>
      <w:r>
        <w:rPr>
          <w:rFonts w:ascii="Cascadia Mono" w:hAnsi="Cascadia Mono" w:eastAsia="Cascadia Mono"/>
          <w:color w:val="153A5B"/>
          <w:sz w:val="17"/>
        </w:rPr>
        <w:t>g_input</w:t>
      </w:r>
      <w:r>
        <w:t>)</w:t>
      </w:r>
    </w:p>
    <w:p>
      <w:pPr>
        <w:widowControl/>
      </w:pPr>
      <w:r>
        <w:t>Path: Main menu → Options → Controls &amp; Weapon View → Input Setup</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Mouse sens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sensitivity</w:t>
            </w:r>
          </w:p>
        </w:tc>
        <w:tc>
          <w:tcPr>
            <w:tcW w:type="dxa" w:w="1984"/>
            <w:tcMar>
              <w:top w:w="70" w:type="dxa"/>
              <w:start w:w="90" w:type="dxa"/>
              <w:bottom w:w="70" w:type="dxa"/>
              <w:end w:w="90" w:type="dxa"/>
            </w:tcMar>
            <w:vAlign w:val="top"/>
            <w:shd w:fill="F2FAFE"/>
          </w:tcPr>
          <w:p>
            <w:pPr>
              <w:keepLines/>
              <w:widowControl/>
              <w:spacing w:after="0" w:before="0"/>
            </w:pPr>
            <w:r>
              <w:rPr>
                <w:sz w:val="16"/>
              </w:rPr>
              <w:t>sensitivity: base mouse look sensitivity. Higher = faster turning.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Auto sens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m_autosens</w:t>
            </w:r>
          </w:p>
        </w:tc>
        <w:tc>
          <w:tcPr>
            <w:tcW w:type="dxa" w:w="1984"/>
            <w:tcMar>
              <w:top w:w="70" w:type="dxa"/>
              <w:start w:w="90" w:type="dxa"/>
              <w:bottom w:w="70" w:type="dxa"/>
              <w:end w:w="90" w:type="dxa"/>
            </w:tcMar>
            <w:vAlign w:val="top"/>
            <w:shd w:fill="FFFFFF"/>
          </w:tcPr>
          <w:p>
            <w:pPr>
              <w:keepLines/>
              <w:widowControl/>
              <w:spacing w:after="0" w:before="0"/>
            </w:pPr>
            <w:r>
              <w:rPr>
                <w:sz w:val="16"/>
              </w:rPr>
              <w:t>m_autosens: scale sensitivity to your FOV so aim feel stays constant when FOV/zoom changes.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Mouse filter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m_filter</w:t>
            </w:r>
          </w:p>
        </w:tc>
        <w:tc>
          <w:tcPr>
            <w:tcW w:type="dxa" w:w="1984"/>
            <w:tcMar>
              <w:top w:w="70" w:type="dxa"/>
              <w:start w:w="90" w:type="dxa"/>
              <w:bottom w:w="70" w:type="dxa"/>
              <w:end w:w="90" w:type="dxa"/>
            </w:tcMar>
            <w:vAlign w:val="top"/>
            <w:shd w:fill="F2FAFE"/>
          </w:tcPr>
          <w:p>
            <w:pPr>
              <w:keepLines/>
              <w:widowControl/>
              <w:spacing w:after="0" w:before="0"/>
            </w:pPr>
            <w:r>
              <w:rPr>
                <w:sz w:val="16"/>
              </w:rPr>
              <w:t>m_filter: smooth the mouse by averaging with the previous sample (less jitter, slight lag).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Free look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freelook</w:t>
            </w:r>
          </w:p>
        </w:tc>
        <w:tc>
          <w:tcPr>
            <w:tcW w:type="dxa" w:w="1984"/>
            <w:tcMar>
              <w:top w:w="70" w:type="dxa"/>
              <w:start w:w="90" w:type="dxa"/>
              <w:bottom w:w="70" w:type="dxa"/>
              <w:end w:w="90" w:type="dxa"/>
            </w:tcMar>
            <w:vAlign w:val="top"/>
            <w:shd w:fill="FFFFFF"/>
          </w:tcPr>
          <w:p>
            <w:pPr>
              <w:keepLines/>
              <w:widowControl/>
              <w:spacing w:after="0" w:before="0"/>
            </w:pPr>
            <w:r>
              <w:rPr>
                <w:sz w:val="16"/>
              </w:rPr>
              <w:t>freelook: mouse always controls looking up/down (no +mlook hold needed).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Always run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cl_run</w:t>
            </w:r>
          </w:p>
        </w:tc>
        <w:tc>
          <w:tcPr>
            <w:tcW w:type="dxa" w:w="1984"/>
            <w:tcMar>
              <w:top w:w="70" w:type="dxa"/>
              <w:start w:w="90" w:type="dxa"/>
              <w:bottom w:w="70" w:type="dxa"/>
              <w:end w:w="90" w:type="dxa"/>
            </w:tcMar>
            <w:vAlign w:val="top"/>
            <w:shd w:fill="F2FAFE"/>
          </w:tcPr>
          <w:p>
            <w:pPr>
              <w:keepLines/>
              <w:widowControl/>
              <w:spacing w:after="0" w:before="0"/>
            </w:pPr>
            <w:r>
              <w:rPr>
                <w:sz w:val="16"/>
              </w:rPr>
              <w:t>cl_run: always move at run speed without holding the run key.</w:t>
            </w:r>
          </w:p>
        </w:tc>
      </w:tr>
    </w:tbl>
    <w:p>
      <w:pPr>
        <w:spacing w:after="20"/>
      </w:pPr>
    </w:p>
    <w:p>
      <w:pPr>
        <w:pStyle w:val="Heading3"/>
      </w:pPr>
      <w:r>
        <w:t>Key Bindings (</w:t>
      </w:r>
      <w:r>
        <w:rPr>
          <w:rFonts w:ascii="Cascadia Mono" w:hAnsi="Cascadia Mono" w:eastAsia="Cascadia Mono"/>
          <w:color w:val="153A5B"/>
          <w:sz w:val="17"/>
        </w:rPr>
        <w:t>g_keys</w:t>
      </w:r>
      <w:r>
        <w:t>)</w:t>
      </w:r>
    </w:p>
    <w:p>
      <w:pPr>
        <w:widowControl/>
      </w:pPr>
      <w:r>
        <w:t>Path: Main menu → Options → Controls &amp; Weapon View → Key Bindings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Combat</w:t>
            </w:r>
          </w:p>
        </w:tc>
        <w:tc>
          <w:tcPr>
            <w:tcW w:type="dxa" w:w="1984"/>
            <w:tcMar>
              <w:top w:w="70" w:type="dxa"/>
              <w:start w:w="90" w:type="dxa"/>
              <w:bottom w:w="70" w:type="dxa"/>
              <w:end w:w="90" w:type="dxa"/>
            </w:tcMar>
            <w:vAlign w:val="top"/>
            <w:shd w:fill="F2FAFE"/>
          </w:tcPr>
          <w:p>
            <w:pPr>
              <w:keepLines/>
              <w:widowControl/>
              <w:spacing w:after="0" w:before="0"/>
            </w:pPr>
            <w:r>
              <w:rPr>
                <w:sz w:val="16"/>
              </w:rPr>
              <w:t>Combat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Combat</w:t>
            </w:r>
          </w:p>
        </w:tc>
        <w:tc>
          <w:tcPr>
            <w:tcW w:type="dxa" w:w="1984"/>
            <w:tcMar>
              <w:top w:w="70" w:type="dxa"/>
              <w:start w:w="90" w:type="dxa"/>
              <w:bottom w:w="70" w:type="dxa"/>
              <w:end w:w="90" w:type="dxa"/>
            </w:tcMar>
            <w:vAlign w:val="top"/>
            <w:shd w:fill="FFFFFF"/>
          </w:tcPr>
          <w:p>
            <w:pPr>
              <w:keepLines/>
              <w:widowControl/>
              <w:spacing w:after="0" w:before="0"/>
            </w:pPr>
            <w:r>
              <w:rPr>
                <w:sz w:val="16"/>
              </w:rPr>
              <w:t>Attack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+attack</w:t>
            </w:r>
          </w:p>
        </w:tc>
        <w:tc>
          <w:tcPr>
            <w:tcW w:type="dxa" w:w="1984"/>
            <w:tcMar>
              <w:top w:w="70" w:type="dxa"/>
              <w:start w:w="90" w:type="dxa"/>
              <w:bottom w:w="70" w:type="dxa"/>
              <w:end w:w="90" w:type="dxa"/>
            </w:tcMar>
            <w:vAlign w:val="top"/>
            <w:shd w:fill="FFFFFF"/>
          </w:tcPr>
          <w:p>
            <w:pPr>
              <w:keepLines/>
              <w:widowControl/>
              <w:spacing w:after="0" w:before="0"/>
            </w:pPr>
            <w:r>
              <w:rPr>
                <w:sz w:val="16"/>
              </w:rPr>
              <w:t>+attack: fire the currently selected weapon.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Combat</w:t>
            </w:r>
          </w:p>
        </w:tc>
        <w:tc>
          <w:tcPr>
            <w:tcW w:type="dxa" w:w="1984"/>
            <w:tcMar>
              <w:top w:w="70" w:type="dxa"/>
              <w:start w:w="90" w:type="dxa"/>
              <w:bottom w:w="70" w:type="dxa"/>
              <w:end w:w="90" w:type="dxa"/>
            </w:tcMar>
            <w:vAlign w:val="top"/>
            <w:shd w:fill="F2FAFE"/>
          </w:tcPr>
          <w:p>
            <w:pPr>
              <w:keepLines/>
              <w:widowControl/>
              <w:spacing w:after="0" w:before="0"/>
            </w:pPr>
            <w:r>
              <w:rPr>
                <w:sz w:val="16"/>
              </w:rPr>
              <w:t>Next weapon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weapnext</w:t>
            </w:r>
          </w:p>
        </w:tc>
        <w:tc>
          <w:tcPr>
            <w:tcW w:type="dxa" w:w="1984"/>
            <w:tcMar>
              <w:top w:w="70" w:type="dxa"/>
              <w:start w:w="90" w:type="dxa"/>
              <w:bottom w:w="70" w:type="dxa"/>
              <w:end w:w="90" w:type="dxa"/>
            </w:tcMar>
            <w:vAlign w:val="top"/>
            <w:shd w:fill="F2FAFE"/>
          </w:tcPr>
          <w:p>
            <w:pPr>
              <w:keepLines/>
              <w:widowControl/>
              <w:spacing w:after="0" w:before="0"/>
            </w:pPr>
            <w:r>
              <w:rPr>
                <w:sz w:val="16"/>
              </w:rPr>
              <w:t>weapnext: switch to the next weapon.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Combat</w:t>
            </w:r>
          </w:p>
        </w:tc>
        <w:tc>
          <w:tcPr>
            <w:tcW w:type="dxa" w:w="1984"/>
            <w:tcMar>
              <w:top w:w="70" w:type="dxa"/>
              <w:start w:w="90" w:type="dxa"/>
              <w:bottom w:w="70" w:type="dxa"/>
              <w:end w:w="90" w:type="dxa"/>
            </w:tcMar>
            <w:vAlign w:val="top"/>
            <w:shd w:fill="FFFFFF"/>
          </w:tcPr>
          <w:p>
            <w:pPr>
              <w:keepLines/>
              <w:widowControl/>
              <w:spacing w:after="0" w:before="0"/>
            </w:pPr>
            <w:r>
              <w:rPr>
                <w:sz w:val="16"/>
              </w:rPr>
              <w:t>Previous weapon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weapprev</w:t>
            </w:r>
          </w:p>
        </w:tc>
        <w:tc>
          <w:tcPr>
            <w:tcW w:type="dxa" w:w="1984"/>
            <w:tcMar>
              <w:top w:w="70" w:type="dxa"/>
              <w:start w:w="90" w:type="dxa"/>
              <w:bottom w:w="70" w:type="dxa"/>
              <w:end w:w="90" w:type="dxa"/>
            </w:tcMar>
            <w:vAlign w:val="top"/>
            <w:shd w:fill="FFFFFF"/>
          </w:tcPr>
          <w:p>
            <w:pPr>
              <w:keepLines/>
              <w:widowControl/>
              <w:spacing w:after="0" w:before="0"/>
            </w:pPr>
            <w:r>
              <w:rPr>
                <w:sz w:val="16"/>
              </w:rPr>
              <w:t>weapprev: switch to the previous weapon.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Movement</w:t>
            </w:r>
          </w:p>
        </w:tc>
        <w:tc>
          <w:tcPr>
            <w:tcW w:type="dxa" w:w="1984"/>
            <w:tcMar>
              <w:top w:w="70" w:type="dxa"/>
              <w:start w:w="90" w:type="dxa"/>
              <w:bottom w:w="70" w:type="dxa"/>
              <w:end w:w="90" w:type="dxa"/>
            </w:tcMar>
            <w:vAlign w:val="top"/>
            <w:shd w:fill="F2FAFE"/>
          </w:tcPr>
          <w:p>
            <w:pPr>
              <w:keepLines/>
              <w:widowControl/>
              <w:spacing w:after="0" w:before="0"/>
            </w:pPr>
            <w:r>
              <w:rPr>
                <w:sz w:val="16"/>
              </w:rPr>
              <w:t>Movement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Movement</w:t>
            </w:r>
          </w:p>
        </w:tc>
        <w:tc>
          <w:tcPr>
            <w:tcW w:type="dxa" w:w="1984"/>
            <w:tcMar>
              <w:top w:w="70" w:type="dxa"/>
              <w:start w:w="90" w:type="dxa"/>
              <w:bottom w:w="70" w:type="dxa"/>
              <w:end w:w="90" w:type="dxa"/>
            </w:tcMar>
            <w:vAlign w:val="top"/>
            <w:shd w:fill="FFFFFF"/>
          </w:tcPr>
          <w:p>
            <w:pPr>
              <w:keepLines/>
              <w:widowControl/>
              <w:spacing w:after="0" w:before="0"/>
            </w:pPr>
            <w:r>
              <w:rPr>
                <w:sz w:val="16"/>
              </w:rPr>
              <w:t>Walk forward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+forward</w:t>
            </w:r>
          </w:p>
        </w:tc>
        <w:tc>
          <w:tcPr>
            <w:tcW w:type="dxa" w:w="1984"/>
            <w:tcMar>
              <w:top w:w="70" w:type="dxa"/>
              <w:start w:w="90" w:type="dxa"/>
              <w:bottom w:w="70" w:type="dxa"/>
              <w:end w:w="90" w:type="dxa"/>
            </w:tcMar>
            <w:vAlign w:val="top"/>
            <w:shd w:fill="FFFFFF"/>
          </w:tcPr>
          <w:p>
            <w:pPr>
              <w:keepLines/>
              <w:widowControl/>
              <w:spacing w:after="0" w:before="0"/>
            </w:pPr>
            <w:r>
              <w:rPr>
                <w:sz w:val="16"/>
              </w:rPr>
              <w:t>+forward: move forward.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Movement</w:t>
            </w:r>
          </w:p>
        </w:tc>
        <w:tc>
          <w:tcPr>
            <w:tcW w:type="dxa" w:w="1984"/>
            <w:tcMar>
              <w:top w:w="70" w:type="dxa"/>
              <w:start w:w="90" w:type="dxa"/>
              <w:bottom w:w="70" w:type="dxa"/>
              <w:end w:w="90" w:type="dxa"/>
            </w:tcMar>
            <w:vAlign w:val="top"/>
            <w:shd w:fill="F2FAFE"/>
          </w:tcPr>
          <w:p>
            <w:pPr>
              <w:keepLines/>
              <w:widowControl/>
              <w:spacing w:after="0" w:before="0"/>
            </w:pPr>
            <w:r>
              <w:rPr>
                <w:sz w:val="16"/>
              </w:rPr>
              <w:t>Backpedal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+back</w:t>
            </w:r>
          </w:p>
        </w:tc>
        <w:tc>
          <w:tcPr>
            <w:tcW w:type="dxa" w:w="1984"/>
            <w:tcMar>
              <w:top w:w="70" w:type="dxa"/>
              <w:start w:w="90" w:type="dxa"/>
              <w:bottom w:w="70" w:type="dxa"/>
              <w:end w:w="90" w:type="dxa"/>
            </w:tcMar>
            <w:vAlign w:val="top"/>
            <w:shd w:fill="F2FAFE"/>
          </w:tcPr>
          <w:p>
            <w:pPr>
              <w:keepLines/>
              <w:widowControl/>
              <w:spacing w:after="0" w:before="0"/>
            </w:pPr>
            <w:r>
              <w:rPr>
                <w:sz w:val="16"/>
              </w:rPr>
              <w:t>+back: move backward.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Movement</w:t>
            </w:r>
          </w:p>
        </w:tc>
        <w:tc>
          <w:tcPr>
            <w:tcW w:type="dxa" w:w="1984"/>
            <w:tcMar>
              <w:top w:w="70" w:type="dxa"/>
              <w:start w:w="90" w:type="dxa"/>
              <w:bottom w:w="70" w:type="dxa"/>
              <w:end w:w="90" w:type="dxa"/>
            </w:tcMar>
            <w:vAlign w:val="top"/>
            <w:shd w:fill="FFFFFF"/>
          </w:tcPr>
          <w:p>
            <w:pPr>
              <w:keepLines/>
              <w:widowControl/>
              <w:spacing w:after="0" w:before="0"/>
            </w:pPr>
            <w:r>
              <w:rPr>
                <w:sz w:val="16"/>
              </w:rPr>
              <w:t>Run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+speed</w:t>
            </w:r>
          </w:p>
        </w:tc>
        <w:tc>
          <w:tcPr>
            <w:tcW w:type="dxa" w:w="1984"/>
            <w:tcMar>
              <w:top w:w="70" w:type="dxa"/>
              <w:start w:w="90" w:type="dxa"/>
              <w:bottom w:w="70" w:type="dxa"/>
              <w:end w:w="90" w:type="dxa"/>
            </w:tcMar>
            <w:vAlign w:val="top"/>
            <w:shd w:fill="FFFFFF"/>
          </w:tcPr>
          <w:p>
            <w:pPr>
              <w:keepLines/>
              <w:widowControl/>
              <w:spacing w:after="0" w:before="0"/>
            </w:pPr>
            <w:r>
              <w:rPr>
                <w:sz w:val="16"/>
              </w:rPr>
              <w:t>+speed: hold to run (or to walk if Always run is 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Movement</w:t>
            </w:r>
          </w:p>
        </w:tc>
        <w:tc>
          <w:tcPr>
            <w:tcW w:type="dxa" w:w="1984"/>
            <w:tcMar>
              <w:top w:w="70" w:type="dxa"/>
              <w:start w:w="90" w:type="dxa"/>
              <w:bottom w:w="70" w:type="dxa"/>
              <w:end w:w="90" w:type="dxa"/>
            </w:tcMar>
            <w:vAlign w:val="top"/>
            <w:shd w:fill="F2FAFE"/>
          </w:tcPr>
          <w:p>
            <w:pPr>
              <w:keepLines/>
              <w:widowControl/>
              <w:spacing w:after="0" w:before="0"/>
            </w:pPr>
            <w:r>
              <w:rPr>
                <w:sz w:val="16"/>
              </w:rPr>
              <w:t>Step left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+moveleft</w:t>
            </w:r>
          </w:p>
        </w:tc>
        <w:tc>
          <w:tcPr>
            <w:tcW w:type="dxa" w:w="1984"/>
            <w:tcMar>
              <w:top w:w="70" w:type="dxa"/>
              <w:start w:w="90" w:type="dxa"/>
              <w:bottom w:w="70" w:type="dxa"/>
              <w:end w:w="90" w:type="dxa"/>
            </w:tcMar>
            <w:vAlign w:val="top"/>
            <w:shd w:fill="F2FAFE"/>
          </w:tcPr>
          <w:p>
            <w:pPr>
              <w:keepLines/>
              <w:widowControl/>
              <w:spacing w:after="0" w:before="0"/>
            </w:pPr>
            <w:r>
              <w:rPr>
                <w:sz w:val="16"/>
              </w:rPr>
              <w:t>+moveleft: strafe left (sidestep).</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Movement</w:t>
            </w:r>
          </w:p>
        </w:tc>
        <w:tc>
          <w:tcPr>
            <w:tcW w:type="dxa" w:w="1984"/>
            <w:tcMar>
              <w:top w:w="70" w:type="dxa"/>
              <w:start w:w="90" w:type="dxa"/>
              <w:bottom w:w="70" w:type="dxa"/>
              <w:end w:w="90" w:type="dxa"/>
            </w:tcMar>
            <w:vAlign w:val="top"/>
            <w:shd w:fill="FFFFFF"/>
          </w:tcPr>
          <w:p>
            <w:pPr>
              <w:keepLines/>
              <w:widowControl/>
              <w:spacing w:after="0" w:before="0"/>
            </w:pPr>
            <w:r>
              <w:rPr>
                <w:sz w:val="16"/>
              </w:rPr>
              <w:t>Step right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+moveright</w:t>
            </w:r>
          </w:p>
        </w:tc>
        <w:tc>
          <w:tcPr>
            <w:tcW w:type="dxa" w:w="1984"/>
            <w:tcMar>
              <w:top w:w="70" w:type="dxa"/>
              <w:start w:w="90" w:type="dxa"/>
              <w:bottom w:w="70" w:type="dxa"/>
              <w:end w:w="90" w:type="dxa"/>
            </w:tcMar>
            <w:vAlign w:val="top"/>
            <w:shd w:fill="FFFFFF"/>
          </w:tcPr>
          <w:p>
            <w:pPr>
              <w:keepLines/>
              <w:widowControl/>
              <w:spacing w:after="0" w:before="0"/>
            </w:pPr>
            <w:r>
              <w:rPr>
                <w:sz w:val="16"/>
              </w:rPr>
              <w:t>+moveright: strafe right (sidestep).</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Movement</w:t>
            </w:r>
          </w:p>
        </w:tc>
        <w:tc>
          <w:tcPr>
            <w:tcW w:type="dxa" w:w="1984"/>
            <w:tcMar>
              <w:top w:w="70" w:type="dxa"/>
              <w:start w:w="90" w:type="dxa"/>
              <w:bottom w:w="70" w:type="dxa"/>
              <w:end w:w="90" w:type="dxa"/>
            </w:tcMar>
            <w:vAlign w:val="top"/>
            <w:shd w:fill="F2FAFE"/>
          </w:tcPr>
          <w:p>
            <w:pPr>
              <w:keepLines/>
              <w:widowControl/>
              <w:spacing w:after="0" w:before="0"/>
            </w:pPr>
            <w:r>
              <w:rPr>
                <w:sz w:val="16"/>
              </w:rPr>
              <w:t>Up / jump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+moveup</w:t>
            </w:r>
          </w:p>
        </w:tc>
        <w:tc>
          <w:tcPr>
            <w:tcW w:type="dxa" w:w="1984"/>
            <w:tcMar>
              <w:top w:w="70" w:type="dxa"/>
              <w:start w:w="90" w:type="dxa"/>
              <w:bottom w:w="70" w:type="dxa"/>
              <w:end w:w="90" w:type="dxa"/>
            </w:tcMar>
            <w:vAlign w:val="top"/>
            <w:shd w:fill="F2FAFE"/>
          </w:tcPr>
          <w:p>
            <w:pPr>
              <w:keepLines/>
              <w:widowControl/>
              <w:spacing w:after="0" w:before="0"/>
            </w:pPr>
            <w:r>
              <w:rPr>
                <w:sz w:val="16"/>
              </w:rPr>
              <w:t>+moveup: jump / swim up.</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Movement</w:t>
            </w:r>
          </w:p>
        </w:tc>
        <w:tc>
          <w:tcPr>
            <w:tcW w:type="dxa" w:w="1984"/>
            <w:tcMar>
              <w:top w:w="70" w:type="dxa"/>
              <w:start w:w="90" w:type="dxa"/>
              <w:bottom w:w="70" w:type="dxa"/>
              <w:end w:w="90" w:type="dxa"/>
            </w:tcMar>
            <w:vAlign w:val="top"/>
            <w:shd w:fill="FFFFFF"/>
          </w:tcPr>
          <w:p>
            <w:pPr>
              <w:keepLines/>
              <w:widowControl/>
              <w:spacing w:after="0" w:before="0"/>
            </w:pPr>
            <w:r>
              <w:rPr>
                <w:sz w:val="16"/>
              </w:rPr>
              <w:t>Down / crouch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+movedown</w:t>
            </w:r>
          </w:p>
        </w:tc>
        <w:tc>
          <w:tcPr>
            <w:tcW w:type="dxa" w:w="1984"/>
            <w:tcMar>
              <w:top w:w="70" w:type="dxa"/>
              <w:start w:w="90" w:type="dxa"/>
              <w:bottom w:w="70" w:type="dxa"/>
              <w:end w:w="90" w:type="dxa"/>
            </w:tcMar>
            <w:vAlign w:val="top"/>
            <w:shd w:fill="FFFFFF"/>
          </w:tcPr>
          <w:p>
            <w:pPr>
              <w:keepLines/>
              <w:widowControl/>
              <w:spacing w:after="0" w:before="0"/>
            </w:pPr>
            <w:r>
              <w:rPr>
                <w:sz w:val="16"/>
              </w:rPr>
              <w:t>+movedown: crouch / swim down.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Inventory</w:t>
            </w:r>
          </w:p>
        </w:tc>
        <w:tc>
          <w:tcPr>
            <w:tcW w:type="dxa" w:w="1984"/>
            <w:tcMar>
              <w:top w:w="70" w:type="dxa"/>
              <w:start w:w="90" w:type="dxa"/>
              <w:bottom w:w="70" w:type="dxa"/>
              <w:end w:w="90" w:type="dxa"/>
            </w:tcMar>
            <w:vAlign w:val="top"/>
            <w:shd w:fill="F2FAFE"/>
          </w:tcPr>
          <w:p>
            <w:pPr>
              <w:keepLines/>
              <w:widowControl/>
              <w:spacing w:after="0" w:before="0"/>
            </w:pPr>
            <w:r>
              <w:rPr>
                <w:sz w:val="16"/>
              </w:rPr>
              <w:t>Inventory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Inventory</w:t>
            </w:r>
          </w:p>
        </w:tc>
        <w:tc>
          <w:tcPr>
            <w:tcW w:type="dxa" w:w="1984"/>
            <w:tcMar>
              <w:top w:w="70" w:type="dxa"/>
              <w:start w:w="90" w:type="dxa"/>
              <w:bottom w:w="70" w:type="dxa"/>
              <w:end w:w="90" w:type="dxa"/>
            </w:tcMar>
            <w:vAlign w:val="top"/>
            <w:shd w:fill="FFFFFF"/>
          </w:tcPr>
          <w:p>
            <w:pPr>
              <w:keepLines/>
              <w:widowControl/>
              <w:spacing w:after="0" w:before="0"/>
            </w:pPr>
            <w:r>
              <w:rPr>
                <w:sz w:val="16"/>
              </w:rPr>
              <w:t>Inventory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inven</w:t>
            </w:r>
          </w:p>
        </w:tc>
        <w:tc>
          <w:tcPr>
            <w:tcW w:type="dxa" w:w="1984"/>
            <w:tcMar>
              <w:top w:w="70" w:type="dxa"/>
              <w:start w:w="90" w:type="dxa"/>
              <w:bottom w:w="70" w:type="dxa"/>
              <w:end w:w="90" w:type="dxa"/>
            </w:tcMar>
            <w:vAlign w:val="top"/>
            <w:shd w:fill="FFFFFF"/>
          </w:tcPr>
          <w:p>
            <w:pPr>
              <w:keepLines/>
              <w:widowControl/>
              <w:spacing w:after="0" w:before="0"/>
            </w:pPr>
            <w:r>
              <w:rPr>
                <w:sz w:val="16"/>
              </w:rPr>
              <w:t>inven: open or close the inventory.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Inventory</w:t>
            </w:r>
          </w:p>
        </w:tc>
        <w:tc>
          <w:tcPr>
            <w:tcW w:type="dxa" w:w="1984"/>
            <w:tcMar>
              <w:top w:w="70" w:type="dxa"/>
              <w:start w:w="90" w:type="dxa"/>
              <w:bottom w:w="70" w:type="dxa"/>
              <w:end w:w="90" w:type="dxa"/>
            </w:tcMar>
            <w:vAlign w:val="top"/>
            <w:shd w:fill="F2FAFE"/>
          </w:tcPr>
          <w:p>
            <w:pPr>
              <w:keepLines/>
              <w:widowControl/>
              <w:spacing w:after="0" w:before="0"/>
            </w:pPr>
            <w:r>
              <w:rPr>
                <w:sz w:val="16"/>
              </w:rPr>
              <w:t>Use item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invuse</w:t>
            </w:r>
          </w:p>
        </w:tc>
        <w:tc>
          <w:tcPr>
            <w:tcW w:type="dxa" w:w="1984"/>
            <w:tcMar>
              <w:top w:w="70" w:type="dxa"/>
              <w:start w:w="90" w:type="dxa"/>
              <w:bottom w:w="70" w:type="dxa"/>
              <w:end w:w="90" w:type="dxa"/>
            </w:tcMar>
            <w:vAlign w:val="top"/>
            <w:shd w:fill="F2FAFE"/>
          </w:tcPr>
          <w:p>
            <w:pPr>
              <w:keepLines/>
              <w:widowControl/>
              <w:spacing w:after="0" w:before="0"/>
            </w:pPr>
            <w:r>
              <w:rPr>
                <w:sz w:val="16"/>
              </w:rPr>
              <w:t>invuse: use the highlighted inventory item.</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Inventory</w:t>
            </w:r>
          </w:p>
        </w:tc>
        <w:tc>
          <w:tcPr>
            <w:tcW w:type="dxa" w:w="1984"/>
            <w:tcMar>
              <w:top w:w="70" w:type="dxa"/>
              <w:start w:w="90" w:type="dxa"/>
              <w:bottom w:w="70" w:type="dxa"/>
              <w:end w:w="90" w:type="dxa"/>
            </w:tcMar>
            <w:vAlign w:val="top"/>
            <w:shd w:fill="FFFFFF"/>
          </w:tcPr>
          <w:p>
            <w:pPr>
              <w:keepLines/>
              <w:widowControl/>
              <w:spacing w:after="0" w:before="0"/>
            </w:pPr>
            <w:r>
              <w:rPr>
                <w:sz w:val="16"/>
              </w:rPr>
              <w:t>Drop item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invdrop</w:t>
            </w:r>
          </w:p>
        </w:tc>
        <w:tc>
          <w:tcPr>
            <w:tcW w:type="dxa" w:w="1984"/>
            <w:tcMar>
              <w:top w:w="70" w:type="dxa"/>
              <w:start w:w="90" w:type="dxa"/>
              <w:bottom w:w="70" w:type="dxa"/>
              <w:end w:w="90" w:type="dxa"/>
            </w:tcMar>
            <w:vAlign w:val="top"/>
            <w:shd w:fill="FFFFFF"/>
          </w:tcPr>
          <w:p>
            <w:pPr>
              <w:keepLines/>
              <w:widowControl/>
              <w:spacing w:after="0" w:before="0"/>
            </w:pPr>
            <w:r>
              <w:rPr>
                <w:sz w:val="16"/>
              </w:rPr>
              <w:t>invdrop: drop the highlighted inventory item.</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Inventory</w:t>
            </w:r>
          </w:p>
        </w:tc>
        <w:tc>
          <w:tcPr>
            <w:tcW w:type="dxa" w:w="1984"/>
            <w:tcMar>
              <w:top w:w="70" w:type="dxa"/>
              <w:start w:w="90" w:type="dxa"/>
              <w:bottom w:w="70" w:type="dxa"/>
              <w:end w:w="90" w:type="dxa"/>
            </w:tcMar>
            <w:vAlign w:val="top"/>
            <w:shd w:fill="F2FAFE"/>
          </w:tcPr>
          <w:p>
            <w:pPr>
              <w:keepLines/>
              <w:widowControl/>
              <w:spacing w:after="0" w:before="0"/>
            </w:pPr>
            <w:r>
              <w:rPr>
                <w:sz w:val="16"/>
              </w:rPr>
              <w:t>Prev item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invprev</w:t>
            </w:r>
          </w:p>
        </w:tc>
        <w:tc>
          <w:tcPr>
            <w:tcW w:type="dxa" w:w="1984"/>
            <w:tcMar>
              <w:top w:w="70" w:type="dxa"/>
              <w:start w:w="90" w:type="dxa"/>
              <w:bottom w:w="70" w:type="dxa"/>
              <w:end w:w="90" w:type="dxa"/>
            </w:tcMar>
            <w:vAlign w:val="top"/>
            <w:shd w:fill="F2FAFE"/>
          </w:tcPr>
          <w:p>
            <w:pPr>
              <w:keepLines/>
              <w:widowControl/>
              <w:spacing w:after="0" w:before="0"/>
            </w:pPr>
            <w:r>
              <w:rPr>
                <w:sz w:val="16"/>
              </w:rPr>
              <w:t>invprev: highlight the previous inventory item.</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Inventory</w:t>
            </w:r>
          </w:p>
        </w:tc>
        <w:tc>
          <w:tcPr>
            <w:tcW w:type="dxa" w:w="1984"/>
            <w:tcMar>
              <w:top w:w="70" w:type="dxa"/>
              <w:start w:w="90" w:type="dxa"/>
              <w:bottom w:w="70" w:type="dxa"/>
              <w:end w:w="90" w:type="dxa"/>
            </w:tcMar>
            <w:vAlign w:val="top"/>
            <w:shd w:fill="FFFFFF"/>
          </w:tcPr>
          <w:p>
            <w:pPr>
              <w:keepLines/>
              <w:widowControl/>
              <w:spacing w:after="0" w:before="0"/>
            </w:pPr>
            <w:r>
              <w:rPr>
                <w:sz w:val="16"/>
              </w:rPr>
              <w:t>Next item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invnext</w:t>
            </w:r>
          </w:p>
        </w:tc>
        <w:tc>
          <w:tcPr>
            <w:tcW w:type="dxa" w:w="1984"/>
            <w:tcMar>
              <w:top w:w="70" w:type="dxa"/>
              <w:start w:w="90" w:type="dxa"/>
              <w:bottom w:w="70" w:type="dxa"/>
              <w:end w:w="90" w:type="dxa"/>
            </w:tcMar>
            <w:vAlign w:val="top"/>
            <w:shd w:fill="FFFFFF"/>
          </w:tcPr>
          <w:p>
            <w:pPr>
              <w:keepLines/>
              <w:widowControl/>
              <w:spacing w:after="0" w:before="0"/>
            </w:pPr>
            <w:r>
              <w:rPr>
                <w:sz w:val="16"/>
              </w:rPr>
              <w:t>invnext: highlight the next inventory item.</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Interface</w:t>
            </w:r>
          </w:p>
        </w:tc>
        <w:tc>
          <w:tcPr>
            <w:tcW w:type="dxa" w:w="1984"/>
            <w:tcMar>
              <w:top w:w="70" w:type="dxa"/>
              <w:start w:w="90" w:type="dxa"/>
              <w:bottom w:w="70" w:type="dxa"/>
              <w:end w:w="90" w:type="dxa"/>
            </w:tcMar>
            <w:vAlign w:val="top"/>
            <w:shd w:fill="F2FAFE"/>
          </w:tcPr>
          <w:p>
            <w:pPr>
              <w:keepLines/>
              <w:widowControl/>
              <w:spacing w:after="0" w:before="0"/>
            </w:pPr>
            <w:r>
              <w:rPr>
                <w:sz w:val="16"/>
              </w:rPr>
              <w:t>Interface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Interface</w:t>
            </w:r>
          </w:p>
        </w:tc>
        <w:tc>
          <w:tcPr>
            <w:tcW w:type="dxa" w:w="1984"/>
            <w:tcMar>
              <w:top w:w="70" w:type="dxa"/>
              <w:start w:w="90" w:type="dxa"/>
              <w:bottom w:w="70" w:type="dxa"/>
              <w:end w:w="90" w:type="dxa"/>
            </w:tcMar>
            <w:vAlign w:val="top"/>
            <w:shd w:fill="FFFFFF"/>
          </w:tcPr>
          <w:p>
            <w:pPr>
              <w:keepLines/>
              <w:widowControl/>
              <w:spacing w:after="0" w:before="0"/>
            </w:pPr>
            <w:r>
              <w:rPr>
                <w:sz w:val="16"/>
              </w:rPr>
              <w:t>Help computer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help</w:t>
            </w:r>
          </w:p>
        </w:tc>
        <w:tc>
          <w:tcPr>
            <w:tcW w:type="dxa" w:w="1984"/>
            <w:tcMar>
              <w:top w:w="70" w:type="dxa"/>
              <w:start w:w="90" w:type="dxa"/>
              <w:bottom w:w="70" w:type="dxa"/>
              <w:end w:w="90" w:type="dxa"/>
            </w:tcMar>
            <w:vAlign w:val="top"/>
            <w:shd w:fill="FFFFFF"/>
          </w:tcPr>
          <w:p>
            <w:pPr>
              <w:keepLines/>
              <w:widowControl/>
              <w:spacing w:after="0" w:before="0"/>
            </w:pPr>
            <w:r>
              <w:rPr>
                <w:sz w:val="16"/>
              </w:rPr>
              <w:t>help: open the help computer / objectives screen.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Interface</w:t>
            </w:r>
          </w:p>
        </w:tc>
        <w:tc>
          <w:tcPr>
            <w:tcW w:type="dxa" w:w="1984"/>
            <w:tcMar>
              <w:top w:w="70" w:type="dxa"/>
              <w:start w:w="90" w:type="dxa"/>
              <w:bottom w:w="70" w:type="dxa"/>
              <w:end w:w="90" w:type="dxa"/>
            </w:tcMar>
            <w:vAlign w:val="top"/>
            <w:shd w:fill="F2FAFE"/>
          </w:tcPr>
          <w:p>
            <w:pPr>
              <w:keepLines/>
              <w:widowControl/>
              <w:spacing w:after="0" w:before="0"/>
            </w:pPr>
            <w:r>
              <w:rPr>
                <w:sz w:val="16"/>
              </w:rPr>
              <w:t>Pause game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pause</w:t>
            </w:r>
          </w:p>
        </w:tc>
        <w:tc>
          <w:tcPr>
            <w:tcW w:type="dxa" w:w="1984"/>
            <w:tcMar>
              <w:top w:w="70" w:type="dxa"/>
              <w:start w:w="90" w:type="dxa"/>
              <w:bottom w:w="70" w:type="dxa"/>
              <w:end w:w="90" w:type="dxa"/>
            </w:tcMar>
            <w:vAlign w:val="top"/>
            <w:shd w:fill="F2FAFE"/>
          </w:tcPr>
          <w:p>
            <w:pPr>
              <w:keepLines/>
              <w:widowControl/>
              <w:spacing w:after="0" w:before="0"/>
            </w:pPr>
            <w:r>
              <w:rPr>
                <w:sz w:val="16"/>
              </w:rPr>
              <w:t>pause: pause the game (single player).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Interface</w:t>
            </w:r>
          </w:p>
        </w:tc>
        <w:tc>
          <w:tcPr>
            <w:tcW w:type="dxa" w:w="1984"/>
            <w:tcMar>
              <w:top w:w="70" w:type="dxa"/>
              <w:start w:w="90" w:type="dxa"/>
              <w:bottom w:w="70" w:type="dxa"/>
              <w:end w:w="90" w:type="dxa"/>
            </w:tcMar>
            <w:vAlign w:val="top"/>
            <w:shd w:fill="FFFFFF"/>
          </w:tcPr>
          <w:p>
            <w:pPr>
              <w:keepLines/>
              <w:widowControl/>
              <w:spacing w:after="0" w:before="0"/>
            </w:pPr>
            <w:r>
              <w:rPr>
                <w:sz w:val="16"/>
              </w:rPr>
              <w:t>Scoreboard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score</w:t>
            </w:r>
          </w:p>
        </w:tc>
        <w:tc>
          <w:tcPr>
            <w:tcW w:type="dxa" w:w="1984"/>
            <w:tcMar>
              <w:top w:w="70" w:type="dxa"/>
              <w:start w:w="90" w:type="dxa"/>
              <w:bottom w:w="70" w:type="dxa"/>
              <w:end w:w="90" w:type="dxa"/>
            </w:tcMar>
            <w:vAlign w:val="top"/>
            <w:shd w:fill="FFFFFF"/>
          </w:tcPr>
          <w:p>
            <w:pPr>
              <w:keepLines/>
              <w:widowControl/>
              <w:spacing w:after="0" w:before="0"/>
            </w:pPr>
            <w:r>
              <w:rPr>
                <w:sz w:val="16"/>
              </w:rPr>
              <w:t>score: show the scoreboard.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Interface</w:t>
            </w:r>
          </w:p>
        </w:tc>
        <w:tc>
          <w:tcPr>
            <w:tcW w:type="dxa" w:w="1984"/>
            <w:tcMar>
              <w:top w:w="70" w:type="dxa"/>
              <w:start w:w="90" w:type="dxa"/>
              <w:bottom w:w="70" w:type="dxa"/>
              <w:end w:w="90" w:type="dxa"/>
            </w:tcMar>
            <w:vAlign w:val="top"/>
            <w:shd w:fill="F2FAFE"/>
          </w:tcPr>
          <w:p>
            <w:pPr>
              <w:keepLines/>
              <w:widowControl/>
              <w:spacing w:after="0" w:before="0"/>
            </w:pPr>
            <w:r>
              <w:rPr>
                <w:sz w:val="16"/>
              </w:rPr>
              <w:t>Chat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messagemode</w:t>
            </w:r>
          </w:p>
        </w:tc>
        <w:tc>
          <w:tcPr>
            <w:tcW w:type="dxa" w:w="1984"/>
            <w:tcMar>
              <w:top w:w="70" w:type="dxa"/>
              <w:start w:w="90" w:type="dxa"/>
              <w:bottom w:w="70" w:type="dxa"/>
              <w:end w:w="90" w:type="dxa"/>
            </w:tcMar>
            <w:vAlign w:val="top"/>
            <w:shd w:fill="F2FAFE"/>
          </w:tcPr>
          <w:p>
            <w:pPr>
              <w:keepLines/>
              <w:widowControl/>
              <w:spacing w:after="0" w:before="0"/>
            </w:pPr>
            <w:r>
              <w:rPr>
                <w:sz w:val="16"/>
              </w:rPr>
              <w:t>messagemode: open the chat prompt to type a message.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Interface</w:t>
            </w:r>
          </w:p>
        </w:tc>
        <w:tc>
          <w:tcPr>
            <w:tcW w:type="dxa" w:w="1984"/>
            <w:tcMar>
              <w:top w:w="70" w:type="dxa"/>
              <w:start w:w="90" w:type="dxa"/>
              <w:bottom w:w="70" w:type="dxa"/>
              <w:end w:w="90" w:type="dxa"/>
            </w:tcMar>
            <w:vAlign w:val="top"/>
            <w:shd w:fill="FFFFFF"/>
          </w:tcPr>
          <w:p>
            <w:pPr>
              <w:keepLines/>
              <w:widowControl/>
              <w:spacing w:after="0" w:before="0"/>
            </w:pPr>
            <w:r>
              <w:rPr>
                <w:sz w:val="16"/>
              </w:rPr>
              <w:t>Legacy keys...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g_legacykeys</w:t>
            </w:r>
          </w:p>
        </w:tc>
        <w:tc>
          <w:tcPr>
            <w:tcW w:type="dxa" w:w="1984"/>
            <w:tcMar>
              <w:top w:w="70" w:type="dxa"/>
              <w:start w:w="90" w:type="dxa"/>
              <w:bottom w:w="70" w:type="dxa"/>
              <w:end w:w="90" w:type="dxa"/>
            </w:tcMar>
            <w:vAlign w:val="top"/>
            <w:shd w:fill="FFFFFF"/>
          </w:tcPr>
          <w:p>
            <w:pPr>
              <w:keepLines/>
              <w:widowControl/>
              <w:spacing w:after="0" w:before="0"/>
            </w:pPr>
            <w:r>
              <w:rPr>
                <w:sz w:val="16"/>
              </w:rPr>
              <w:t>Legacy binds: keyboard turn/strafe, look up/down, center view, mouse/keyboard look.</w:t>
            </w:r>
          </w:p>
        </w:tc>
      </w:tr>
    </w:tbl>
    <w:p>
      <w:pPr>
        <w:spacing w:after="20"/>
      </w:pPr>
    </w:p>
    <w:p>
      <w:pPr>
        <w:pStyle w:val="Heading3"/>
      </w:pPr>
      <w:r>
        <w:t>Legacy Key Bindings (</w:t>
      </w:r>
      <w:r>
        <w:rPr>
          <w:rFonts w:ascii="Cascadia Mono" w:hAnsi="Cascadia Mono" w:eastAsia="Cascadia Mono"/>
          <w:color w:val="153A5B"/>
          <w:sz w:val="17"/>
        </w:rPr>
        <w:t>g_legacykeys</w:t>
      </w:r>
      <w:r>
        <w:t>)</w:t>
      </w:r>
    </w:p>
    <w:p>
      <w:pPr>
        <w:widowControl/>
      </w:pPr>
      <w:r>
        <w:t>Path: Main menu → Options → Controls &amp; Weapon View → Key Bindings → Legacy Key Bindings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Turn left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+left</w:t>
            </w:r>
          </w:p>
        </w:tc>
        <w:tc>
          <w:tcPr>
            <w:tcW w:type="dxa" w:w="1984"/>
            <w:tcMar>
              <w:top w:w="70" w:type="dxa"/>
              <w:start w:w="90" w:type="dxa"/>
              <w:bottom w:w="70" w:type="dxa"/>
              <w:end w:w="90" w:type="dxa"/>
            </w:tcMar>
            <w:vAlign w:val="top"/>
            <w:shd w:fill="F2FAFE"/>
          </w:tcPr>
          <w:p>
            <w:pPr>
              <w:keepLines/>
              <w:widowControl/>
              <w:spacing w:after="0" w:before="0"/>
            </w:pPr>
            <w:r>
              <w:rPr>
                <w:sz w:val="16"/>
              </w:rPr>
              <w:t>+left: turn left (keyboard yaw).</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Turn right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+right</w:t>
            </w:r>
          </w:p>
        </w:tc>
        <w:tc>
          <w:tcPr>
            <w:tcW w:type="dxa" w:w="1984"/>
            <w:tcMar>
              <w:top w:w="70" w:type="dxa"/>
              <w:start w:w="90" w:type="dxa"/>
              <w:bottom w:w="70" w:type="dxa"/>
              <w:end w:w="90" w:type="dxa"/>
            </w:tcMar>
            <w:vAlign w:val="top"/>
            <w:shd w:fill="FFFFFF"/>
          </w:tcPr>
          <w:p>
            <w:pPr>
              <w:keepLines/>
              <w:widowControl/>
              <w:spacing w:after="0" w:before="0"/>
            </w:pPr>
            <w:r>
              <w:rPr>
                <w:sz w:val="16"/>
              </w:rPr>
              <w:t>+right: turn right (keyboard yaw).</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Sidestep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+strafe</w:t>
            </w:r>
          </w:p>
        </w:tc>
        <w:tc>
          <w:tcPr>
            <w:tcW w:type="dxa" w:w="1984"/>
            <w:tcMar>
              <w:top w:w="70" w:type="dxa"/>
              <w:start w:w="90" w:type="dxa"/>
              <w:bottom w:w="70" w:type="dxa"/>
              <w:end w:w="90" w:type="dxa"/>
            </w:tcMar>
            <w:vAlign w:val="top"/>
            <w:shd w:fill="F2FAFE"/>
          </w:tcPr>
          <w:p>
            <w:pPr>
              <w:keepLines/>
              <w:widowControl/>
              <w:spacing w:after="0" w:before="0"/>
            </w:pPr>
            <w:r>
              <w:rPr>
                <w:sz w:val="16"/>
              </w:rPr>
              <w:t>+strafe: hold to make the turn keys strafe sideways instead.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Look up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+lookup</w:t>
            </w:r>
          </w:p>
        </w:tc>
        <w:tc>
          <w:tcPr>
            <w:tcW w:type="dxa" w:w="1984"/>
            <w:tcMar>
              <w:top w:w="70" w:type="dxa"/>
              <w:start w:w="90" w:type="dxa"/>
              <w:bottom w:w="70" w:type="dxa"/>
              <w:end w:w="90" w:type="dxa"/>
            </w:tcMar>
            <w:vAlign w:val="top"/>
            <w:shd w:fill="FFFFFF"/>
          </w:tcPr>
          <w:p>
            <w:pPr>
              <w:keepLines/>
              <w:widowControl/>
              <w:spacing w:after="0" w:before="0"/>
            </w:pPr>
            <w:r>
              <w:rPr>
                <w:sz w:val="16"/>
              </w:rPr>
              <w:t>+lookup: tilt the view up (keyboard pitch).</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Look down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+lookdown</w:t>
            </w:r>
          </w:p>
        </w:tc>
        <w:tc>
          <w:tcPr>
            <w:tcW w:type="dxa" w:w="1984"/>
            <w:tcMar>
              <w:top w:w="70" w:type="dxa"/>
              <w:start w:w="90" w:type="dxa"/>
              <w:bottom w:w="70" w:type="dxa"/>
              <w:end w:w="90" w:type="dxa"/>
            </w:tcMar>
            <w:vAlign w:val="top"/>
            <w:shd w:fill="F2FAFE"/>
          </w:tcPr>
          <w:p>
            <w:pPr>
              <w:keepLines/>
              <w:widowControl/>
              <w:spacing w:after="0" w:before="0"/>
            </w:pPr>
            <w:r>
              <w:rPr>
                <w:sz w:val="16"/>
              </w:rPr>
              <w:t>+lookdown: tilt the view down (keyboard pitch).</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Center view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centerview</w:t>
            </w:r>
          </w:p>
        </w:tc>
        <w:tc>
          <w:tcPr>
            <w:tcW w:type="dxa" w:w="1984"/>
            <w:tcMar>
              <w:top w:w="70" w:type="dxa"/>
              <w:start w:w="90" w:type="dxa"/>
              <w:bottom w:w="70" w:type="dxa"/>
              <w:end w:w="90" w:type="dxa"/>
            </w:tcMar>
            <w:vAlign w:val="top"/>
            <w:shd w:fill="FFFFFF"/>
          </w:tcPr>
          <w:p>
            <w:pPr>
              <w:keepLines/>
              <w:widowControl/>
              <w:spacing w:after="0" w:before="0"/>
            </w:pPr>
            <w:r>
              <w:rPr>
                <w:sz w:val="16"/>
              </w:rPr>
              <w:t>centerview: snap the view back to level (no pitch).</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Mouse look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+mlook</w:t>
            </w:r>
          </w:p>
        </w:tc>
        <w:tc>
          <w:tcPr>
            <w:tcW w:type="dxa" w:w="1984"/>
            <w:tcMar>
              <w:top w:w="70" w:type="dxa"/>
              <w:start w:w="90" w:type="dxa"/>
              <w:bottom w:w="70" w:type="dxa"/>
              <w:end w:w="90" w:type="dxa"/>
            </w:tcMar>
            <w:vAlign w:val="top"/>
            <w:shd w:fill="F2FAFE"/>
          </w:tcPr>
          <w:p>
            <w:pPr>
              <w:keepLines/>
              <w:widowControl/>
              <w:spacing w:after="0" w:before="0"/>
            </w:pPr>
            <w:r>
              <w:rPr>
                <w:sz w:val="16"/>
              </w:rPr>
              <w:t>+mlook: hold to look with the mouse (when freelook is off).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Keyboard look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+klook</w:t>
            </w:r>
          </w:p>
        </w:tc>
        <w:tc>
          <w:tcPr>
            <w:tcW w:type="dxa" w:w="1984"/>
            <w:tcMar>
              <w:top w:w="70" w:type="dxa"/>
              <w:start w:w="90" w:type="dxa"/>
              <w:bottom w:w="70" w:type="dxa"/>
              <w:end w:w="90" w:type="dxa"/>
            </w:tcMar>
            <w:vAlign w:val="top"/>
            <w:shd w:fill="FFFFFF"/>
          </w:tcPr>
          <w:p>
            <w:pPr>
              <w:keepLines/>
              <w:widowControl/>
              <w:spacing w:after="0" w:before="0"/>
            </w:pPr>
            <w:r>
              <w:rPr>
                <w:sz w:val="16"/>
              </w:rPr>
              <w:t>+klook: hold to make the forward/back keys look up/down.</w:t>
            </w:r>
          </w:p>
        </w:tc>
      </w:tr>
    </w:tbl>
    <w:p>
      <w:pPr>
        <w:spacing w:after="20"/>
      </w:pPr>
    </w:p>
    <w:p>
      <w:pPr>
        <w:pStyle w:val="Heading3"/>
      </w:pPr>
      <w:r>
        <w:t>Weapon Bindings (</w:t>
      </w:r>
      <w:r>
        <w:rPr>
          <w:rFonts w:ascii="Cascadia Mono" w:hAnsi="Cascadia Mono" w:eastAsia="Cascadia Mono"/>
          <w:color w:val="153A5B"/>
          <w:sz w:val="17"/>
        </w:rPr>
        <w:t>g_weapons</w:t>
      </w:r>
      <w:r>
        <w:t>)</w:t>
      </w:r>
    </w:p>
    <w:p>
      <w:pPr>
        <w:widowControl/>
      </w:pPr>
      <w:r>
        <w:t>Path: Main menu → Options → Controls &amp; Weapon View → Weapon Bindings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Guns</w:t>
            </w:r>
          </w:p>
        </w:tc>
        <w:tc>
          <w:tcPr>
            <w:tcW w:type="dxa" w:w="1984"/>
            <w:tcMar>
              <w:top w:w="70" w:type="dxa"/>
              <w:start w:w="90" w:type="dxa"/>
              <w:bottom w:w="70" w:type="dxa"/>
              <w:end w:w="90" w:type="dxa"/>
            </w:tcMar>
            <w:vAlign w:val="top"/>
            <w:shd w:fill="F2FAFE"/>
          </w:tcPr>
          <w:p>
            <w:pPr>
              <w:keepLines/>
              <w:widowControl/>
              <w:spacing w:after="0" w:before="0"/>
            </w:pPr>
            <w:r>
              <w:rPr>
                <w:sz w:val="16"/>
              </w:rPr>
              <w:t>Guns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Guns</w:t>
            </w:r>
          </w:p>
        </w:tc>
        <w:tc>
          <w:tcPr>
            <w:tcW w:type="dxa" w:w="1984"/>
            <w:tcMar>
              <w:top w:w="70" w:type="dxa"/>
              <w:start w:w="90" w:type="dxa"/>
              <w:bottom w:w="70" w:type="dxa"/>
              <w:end w:w="90" w:type="dxa"/>
            </w:tcMar>
            <w:vAlign w:val="top"/>
            <w:shd w:fill="FFFFFF"/>
          </w:tcPr>
          <w:p>
            <w:pPr>
              <w:keepLines/>
              <w:widowControl/>
              <w:spacing w:after="0" w:before="0"/>
            </w:pPr>
            <w:r>
              <w:rPr>
                <w:sz w:val="16"/>
              </w:rPr>
              <w:t>Blaster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use Blaster</w:t>
            </w:r>
          </w:p>
        </w:tc>
        <w:tc>
          <w:tcPr>
            <w:tcW w:type="dxa" w:w="1984"/>
            <w:tcMar>
              <w:top w:w="70" w:type="dxa"/>
              <w:start w:w="90" w:type="dxa"/>
              <w:bottom w:w="70" w:type="dxa"/>
              <w:end w:w="90" w:type="dxa"/>
            </w:tcMar>
            <w:vAlign w:val="top"/>
            <w:shd w:fill="FFFFFF"/>
          </w:tcPr>
          <w:p>
            <w:pPr>
              <w:keepLines/>
              <w:widowControl/>
              <w:spacing w:after="0" w:before="0"/>
            </w:pPr>
            <w:r>
              <w:rPr>
                <w:sz w:val="16"/>
              </w:rPr>
              <w:t>Select the Blaster (use Blaster).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Guns</w:t>
            </w:r>
          </w:p>
        </w:tc>
        <w:tc>
          <w:tcPr>
            <w:tcW w:type="dxa" w:w="1984"/>
            <w:tcMar>
              <w:top w:w="70" w:type="dxa"/>
              <w:start w:w="90" w:type="dxa"/>
              <w:bottom w:w="70" w:type="dxa"/>
              <w:end w:w="90" w:type="dxa"/>
            </w:tcMar>
            <w:vAlign w:val="top"/>
            <w:shd w:fill="F2FAFE"/>
          </w:tcPr>
          <w:p>
            <w:pPr>
              <w:keepLines/>
              <w:widowControl/>
              <w:spacing w:after="0" w:before="0"/>
            </w:pPr>
            <w:r>
              <w:rPr>
                <w:sz w:val="16"/>
              </w:rPr>
              <w:t>Shotgun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use Shotgun</w:t>
            </w:r>
          </w:p>
        </w:tc>
        <w:tc>
          <w:tcPr>
            <w:tcW w:type="dxa" w:w="1984"/>
            <w:tcMar>
              <w:top w:w="70" w:type="dxa"/>
              <w:start w:w="90" w:type="dxa"/>
              <w:bottom w:w="70" w:type="dxa"/>
              <w:end w:w="90" w:type="dxa"/>
            </w:tcMar>
            <w:vAlign w:val="top"/>
            <w:shd w:fill="F2FAFE"/>
          </w:tcPr>
          <w:p>
            <w:pPr>
              <w:keepLines/>
              <w:widowControl/>
              <w:spacing w:after="0" w:before="0"/>
            </w:pPr>
            <w:r>
              <w:rPr>
                <w:sz w:val="16"/>
              </w:rPr>
              <w:t>Select the Shotgun (use Shotgun).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Guns</w:t>
            </w:r>
          </w:p>
        </w:tc>
        <w:tc>
          <w:tcPr>
            <w:tcW w:type="dxa" w:w="1984"/>
            <w:tcMar>
              <w:top w:w="70" w:type="dxa"/>
              <w:start w:w="90" w:type="dxa"/>
              <w:bottom w:w="70" w:type="dxa"/>
              <w:end w:w="90" w:type="dxa"/>
            </w:tcMar>
            <w:vAlign w:val="top"/>
            <w:shd w:fill="FFFFFF"/>
          </w:tcPr>
          <w:p>
            <w:pPr>
              <w:keepLines/>
              <w:widowControl/>
              <w:spacing w:after="0" w:before="0"/>
            </w:pPr>
            <w:r>
              <w:rPr>
                <w:sz w:val="16"/>
              </w:rPr>
              <w:t>Super shotgun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use Super Shotgun</w:t>
            </w:r>
          </w:p>
        </w:tc>
        <w:tc>
          <w:tcPr>
            <w:tcW w:type="dxa" w:w="1984"/>
            <w:tcMar>
              <w:top w:w="70" w:type="dxa"/>
              <w:start w:w="90" w:type="dxa"/>
              <w:bottom w:w="70" w:type="dxa"/>
              <w:end w:w="90" w:type="dxa"/>
            </w:tcMar>
            <w:vAlign w:val="top"/>
            <w:shd w:fill="FFFFFF"/>
          </w:tcPr>
          <w:p>
            <w:pPr>
              <w:keepLines/>
              <w:widowControl/>
              <w:spacing w:after="0" w:before="0"/>
            </w:pPr>
            <w:r>
              <w:rPr>
                <w:sz w:val="16"/>
              </w:rPr>
              <w:t>Select the Super Shotgun (use Super Shotgun).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Guns</w:t>
            </w:r>
          </w:p>
        </w:tc>
        <w:tc>
          <w:tcPr>
            <w:tcW w:type="dxa" w:w="1984"/>
            <w:tcMar>
              <w:top w:w="70" w:type="dxa"/>
              <w:start w:w="90" w:type="dxa"/>
              <w:bottom w:w="70" w:type="dxa"/>
              <w:end w:w="90" w:type="dxa"/>
            </w:tcMar>
            <w:vAlign w:val="top"/>
            <w:shd w:fill="F2FAFE"/>
          </w:tcPr>
          <w:p>
            <w:pPr>
              <w:keepLines/>
              <w:widowControl/>
              <w:spacing w:after="0" w:before="0"/>
            </w:pPr>
            <w:r>
              <w:rPr>
                <w:sz w:val="16"/>
              </w:rPr>
              <w:t>Machinegun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use Machinegun</w:t>
            </w:r>
          </w:p>
        </w:tc>
        <w:tc>
          <w:tcPr>
            <w:tcW w:type="dxa" w:w="1984"/>
            <w:tcMar>
              <w:top w:w="70" w:type="dxa"/>
              <w:start w:w="90" w:type="dxa"/>
              <w:bottom w:w="70" w:type="dxa"/>
              <w:end w:w="90" w:type="dxa"/>
            </w:tcMar>
            <w:vAlign w:val="top"/>
            <w:shd w:fill="F2FAFE"/>
          </w:tcPr>
          <w:p>
            <w:pPr>
              <w:keepLines/>
              <w:widowControl/>
              <w:spacing w:after="0" w:before="0"/>
            </w:pPr>
            <w:r>
              <w:rPr>
                <w:sz w:val="16"/>
              </w:rPr>
              <w:t>Select the Machinegun (use Machinegun).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Guns</w:t>
            </w:r>
          </w:p>
        </w:tc>
        <w:tc>
          <w:tcPr>
            <w:tcW w:type="dxa" w:w="1984"/>
            <w:tcMar>
              <w:top w:w="70" w:type="dxa"/>
              <w:start w:w="90" w:type="dxa"/>
              <w:bottom w:w="70" w:type="dxa"/>
              <w:end w:w="90" w:type="dxa"/>
            </w:tcMar>
            <w:vAlign w:val="top"/>
            <w:shd w:fill="FFFFFF"/>
          </w:tcPr>
          <w:p>
            <w:pPr>
              <w:keepLines/>
              <w:widowControl/>
              <w:spacing w:after="0" w:before="0"/>
            </w:pPr>
            <w:r>
              <w:rPr>
                <w:sz w:val="16"/>
              </w:rPr>
              <w:t>Chaingun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use Chaingun</w:t>
            </w:r>
          </w:p>
        </w:tc>
        <w:tc>
          <w:tcPr>
            <w:tcW w:type="dxa" w:w="1984"/>
            <w:tcMar>
              <w:top w:w="70" w:type="dxa"/>
              <w:start w:w="90" w:type="dxa"/>
              <w:bottom w:w="70" w:type="dxa"/>
              <w:end w:w="90" w:type="dxa"/>
            </w:tcMar>
            <w:vAlign w:val="top"/>
            <w:shd w:fill="FFFFFF"/>
          </w:tcPr>
          <w:p>
            <w:pPr>
              <w:keepLines/>
              <w:widowControl/>
              <w:spacing w:after="0" w:before="0"/>
            </w:pPr>
            <w:r>
              <w:rPr>
                <w:sz w:val="16"/>
              </w:rPr>
              <w:t>Select the Chaingun (use Chaingun).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Explosive</w:t>
            </w:r>
          </w:p>
        </w:tc>
        <w:tc>
          <w:tcPr>
            <w:tcW w:type="dxa" w:w="1984"/>
            <w:tcMar>
              <w:top w:w="70" w:type="dxa"/>
              <w:start w:w="90" w:type="dxa"/>
              <w:bottom w:w="70" w:type="dxa"/>
              <w:end w:w="90" w:type="dxa"/>
            </w:tcMar>
            <w:vAlign w:val="top"/>
            <w:shd w:fill="F2FAFE"/>
          </w:tcPr>
          <w:p>
            <w:pPr>
              <w:keepLines/>
              <w:widowControl/>
              <w:spacing w:after="0" w:before="0"/>
            </w:pPr>
            <w:r>
              <w:rPr>
                <w:sz w:val="16"/>
              </w:rPr>
              <w:t>Explosive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Explosive</w:t>
            </w:r>
          </w:p>
        </w:tc>
        <w:tc>
          <w:tcPr>
            <w:tcW w:type="dxa" w:w="1984"/>
            <w:tcMar>
              <w:top w:w="70" w:type="dxa"/>
              <w:start w:w="90" w:type="dxa"/>
              <w:bottom w:w="70" w:type="dxa"/>
              <w:end w:w="90" w:type="dxa"/>
            </w:tcMar>
            <w:vAlign w:val="top"/>
            <w:shd w:fill="FFFFFF"/>
          </w:tcPr>
          <w:p>
            <w:pPr>
              <w:keepLines/>
              <w:widowControl/>
              <w:spacing w:after="0" w:before="0"/>
            </w:pPr>
            <w:r>
              <w:rPr>
                <w:sz w:val="16"/>
              </w:rPr>
              <w:t>Grenade launcher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use Grenade Launcher</w:t>
            </w:r>
          </w:p>
        </w:tc>
        <w:tc>
          <w:tcPr>
            <w:tcW w:type="dxa" w:w="1984"/>
            <w:tcMar>
              <w:top w:w="70" w:type="dxa"/>
              <w:start w:w="90" w:type="dxa"/>
              <w:bottom w:w="70" w:type="dxa"/>
              <w:end w:w="90" w:type="dxa"/>
            </w:tcMar>
            <w:vAlign w:val="top"/>
            <w:shd w:fill="FFFFFF"/>
          </w:tcPr>
          <w:p>
            <w:pPr>
              <w:keepLines/>
              <w:widowControl/>
              <w:spacing w:after="0" w:before="0"/>
            </w:pPr>
            <w:r>
              <w:rPr>
                <w:sz w:val="16"/>
              </w:rPr>
              <w:t>Select the Grenade Launcher (use Grenade Launcher).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Explosive</w:t>
            </w:r>
          </w:p>
        </w:tc>
        <w:tc>
          <w:tcPr>
            <w:tcW w:type="dxa" w:w="1984"/>
            <w:tcMar>
              <w:top w:w="70" w:type="dxa"/>
              <w:start w:w="90" w:type="dxa"/>
              <w:bottom w:w="70" w:type="dxa"/>
              <w:end w:w="90" w:type="dxa"/>
            </w:tcMar>
            <w:vAlign w:val="top"/>
            <w:shd w:fill="F2FAFE"/>
          </w:tcPr>
          <w:p>
            <w:pPr>
              <w:keepLines/>
              <w:widowControl/>
              <w:spacing w:after="0" w:before="0"/>
            </w:pPr>
            <w:r>
              <w:rPr>
                <w:sz w:val="16"/>
              </w:rPr>
              <w:t>Rocket launcher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use Rocket Launcher</w:t>
            </w:r>
          </w:p>
        </w:tc>
        <w:tc>
          <w:tcPr>
            <w:tcW w:type="dxa" w:w="1984"/>
            <w:tcMar>
              <w:top w:w="70" w:type="dxa"/>
              <w:start w:w="90" w:type="dxa"/>
              <w:bottom w:w="70" w:type="dxa"/>
              <w:end w:w="90" w:type="dxa"/>
            </w:tcMar>
            <w:vAlign w:val="top"/>
            <w:shd w:fill="F2FAFE"/>
          </w:tcPr>
          <w:p>
            <w:pPr>
              <w:keepLines/>
              <w:widowControl/>
              <w:spacing w:after="0" w:before="0"/>
            </w:pPr>
            <w:r>
              <w:rPr>
                <w:sz w:val="16"/>
              </w:rPr>
              <w:t>Select the Rocket Launcher (use Rocket Launcher).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Energy</w:t>
            </w:r>
          </w:p>
        </w:tc>
        <w:tc>
          <w:tcPr>
            <w:tcW w:type="dxa" w:w="1984"/>
            <w:tcMar>
              <w:top w:w="70" w:type="dxa"/>
              <w:start w:w="90" w:type="dxa"/>
              <w:bottom w:w="70" w:type="dxa"/>
              <w:end w:w="90" w:type="dxa"/>
            </w:tcMar>
            <w:vAlign w:val="top"/>
            <w:shd w:fill="FFFFFF"/>
          </w:tcPr>
          <w:p>
            <w:pPr>
              <w:keepLines/>
              <w:widowControl/>
              <w:spacing w:after="0" w:before="0"/>
            </w:pPr>
            <w:r>
              <w:rPr>
                <w:sz w:val="16"/>
              </w:rPr>
              <w:t>Energy</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Energy</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use HyperBlaster</w:t>
            </w:r>
          </w:p>
        </w:tc>
        <w:tc>
          <w:tcPr>
            <w:tcW w:type="dxa" w:w="1984"/>
            <w:tcMar>
              <w:top w:w="70" w:type="dxa"/>
              <w:start w:w="90" w:type="dxa"/>
              <w:bottom w:w="70" w:type="dxa"/>
              <w:end w:w="90" w:type="dxa"/>
            </w:tcMar>
            <w:vAlign w:val="top"/>
            <w:shd w:fill="F2FAFE"/>
          </w:tcPr>
          <w:p>
            <w:pPr>
              <w:keepLines/>
              <w:widowControl/>
              <w:spacing w:after="0" w:before="0"/>
            </w:pPr>
            <w:r>
              <w:rPr>
                <w:sz w:val="16"/>
              </w:rPr>
              <w:t>Select the HyperBlaster (use HyperBlaster).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Energy</w:t>
            </w:r>
          </w:p>
        </w:tc>
        <w:tc>
          <w:tcPr>
            <w:tcW w:type="dxa" w:w="1984"/>
            <w:tcMar>
              <w:top w:w="70" w:type="dxa"/>
              <w:start w:w="90" w:type="dxa"/>
              <w:bottom w:w="70" w:type="dxa"/>
              <w:end w:w="90" w:type="dxa"/>
            </w:tcMar>
            <w:vAlign w:val="top"/>
            <w:shd w:fill="FFFFFF"/>
          </w:tcPr>
          <w:p>
            <w:pPr>
              <w:keepLines/>
              <w:widowControl/>
              <w:spacing w:after="0" w:before="0"/>
            </w:pPr>
            <w:r>
              <w:rPr>
                <w:sz w:val="16"/>
              </w:rPr>
              <w:t>Railgun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use Railgun</w:t>
            </w:r>
          </w:p>
        </w:tc>
        <w:tc>
          <w:tcPr>
            <w:tcW w:type="dxa" w:w="1984"/>
            <w:tcMar>
              <w:top w:w="70" w:type="dxa"/>
              <w:start w:w="90" w:type="dxa"/>
              <w:bottom w:w="70" w:type="dxa"/>
              <w:end w:w="90" w:type="dxa"/>
            </w:tcMar>
            <w:vAlign w:val="top"/>
            <w:shd w:fill="FFFFFF"/>
          </w:tcPr>
          <w:p>
            <w:pPr>
              <w:keepLines/>
              <w:widowControl/>
              <w:spacing w:after="0" w:before="0"/>
            </w:pPr>
            <w:r>
              <w:rPr>
                <w:sz w:val="16"/>
              </w:rPr>
              <w:t>Select the Railgun (use Railgun).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Energy</w:t>
            </w:r>
          </w:p>
        </w:tc>
        <w:tc>
          <w:tcPr>
            <w:tcW w:type="dxa" w:w="1984"/>
            <w:tcMar>
              <w:top w:w="70" w:type="dxa"/>
              <w:start w:w="90" w:type="dxa"/>
              <w:bottom w:w="70" w:type="dxa"/>
              <w:end w:w="90" w:type="dxa"/>
            </w:tcMar>
            <w:vAlign w:val="top"/>
            <w:shd w:fill="F2FAFE"/>
          </w:tcPr>
          <w:p>
            <w:pPr>
              <w:keepLines/>
              <w:widowControl/>
              <w:spacing w:after="0" w:before="0"/>
            </w:pPr>
            <w:r>
              <w:rPr>
                <w:sz w:val="16"/>
              </w:rPr>
              <w:t>Bfg10k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use BFG10K</w:t>
            </w:r>
          </w:p>
        </w:tc>
        <w:tc>
          <w:tcPr>
            <w:tcW w:type="dxa" w:w="1984"/>
            <w:tcMar>
              <w:top w:w="70" w:type="dxa"/>
              <w:start w:w="90" w:type="dxa"/>
              <w:bottom w:w="70" w:type="dxa"/>
              <w:end w:w="90" w:type="dxa"/>
            </w:tcMar>
            <w:vAlign w:val="top"/>
            <w:shd w:fill="F2FAFE"/>
          </w:tcPr>
          <w:p>
            <w:pPr>
              <w:keepLines/>
              <w:widowControl/>
              <w:spacing w:after="0" w:before="0"/>
            </w:pPr>
            <w:r>
              <w:rPr>
                <w:sz w:val="16"/>
              </w:rPr>
              <w:t>Select the BFG10K (use BFG10K).</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Grenades</w:t>
            </w:r>
          </w:p>
        </w:tc>
        <w:tc>
          <w:tcPr>
            <w:tcW w:type="dxa" w:w="1984"/>
            <w:tcMar>
              <w:top w:w="70" w:type="dxa"/>
              <w:start w:w="90" w:type="dxa"/>
              <w:bottom w:w="70" w:type="dxa"/>
              <w:end w:w="90" w:type="dxa"/>
            </w:tcMar>
            <w:vAlign w:val="top"/>
            <w:shd w:fill="FFFFFF"/>
          </w:tcPr>
          <w:p>
            <w:pPr>
              <w:keepLines/>
              <w:widowControl/>
              <w:spacing w:after="0" w:before="0"/>
            </w:pPr>
            <w:r>
              <w:rPr>
                <w:sz w:val="16"/>
              </w:rPr>
              <w:t>Grenades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Grenades</w:t>
            </w:r>
          </w:p>
        </w:tc>
        <w:tc>
          <w:tcPr>
            <w:tcW w:type="dxa" w:w="1984"/>
            <w:tcMar>
              <w:top w:w="70" w:type="dxa"/>
              <w:start w:w="90" w:type="dxa"/>
              <w:bottom w:w="70" w:type="dxa"/>
              <w:end w:w="90" w:type="dxa"/>
            </w:tcMar>
            <w:vAlign w:val="top"/>
            <w:shd w:fill="F2FAFE"/>
          </w:tcPr>
          <w:p>
            <w:pPr>
              <w:keepLines/>
              <w:widowControl/>
              <w:spacing w:after="0" w:before="0"/>
            </w:pPr>
            <w:r>
              <w:rPr>
                <w:sz w:val="16"/>
              </w:rPr>
              <w:t>Grenades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use Grenades</w:t>
            </w:r>
          </w:p>
        </w:tc>
        <w:tc>
          <w:tcPr>
            <w:tcW w:type="dxa" w:w="1984"/>
            <w:tcMar>
              <w:top w:w="70" w:type="dxa"/>
              <w:start w:w="90" w:type="dxa"/>
              <w:bottom w:w="70" w:type="dxa"/>
              <w:end w:w="90" w:type="dxa"/>
            </w:tcMar>
            <w:vAlign w:val="top"/>
            <w:shd w:fill="F2FAFE"/>
          </w:tcPr>
          <w:p>
            <w:pPr>
              <w:keepLines/>
              <w:widowControl/>
              <w:spacing w:after="0" w:before="0"/>
            </w:pPr>
            <w:r>
              <w:rPr>
                <w:sz w:val="16"/>
              </w:rPr>
              <w:t>Select hand grenades (use Grenades).</w:t>
            </w:r>
          </w:p>
        </w:tc>
      </w:tr>
    </w:tbl>
    <w:p>
      <w:pPr>
        <w:spacing w:after="20"/>
      </w:pPr>
    </w:p>
    <w:p>
      <w:pPr>
        <w:pStyle w:val="Heading3"/>
      </w:pPr>
      <w:r>
        <w:t>Weapon View &amp; Hand (</w:t>
      </w:r>
      <w:r>
        <w:rPr>
          <w:rFonts w:ascii="Cascadia Mono" w:hAnsi="Cascadia Mono" w:eastAsia="Cascadia Mono"/>
          <w:color w:val="153A5B"/>
          <w:sz w:val="17"/>
        </w:rPr>
        <w:t>g_weapon_view</w:t>
      </w:r>
      <w:r>
        <w:t>)</w:t>
      </w:r>
    </w:p>
    <w:p>
      <w:pPr>
        <w:widowControl/>
      </w:pPr>
      <w:r>
        <w:t>Path: Main menu → Options → Controls &amp; Weapon View → Weapon View &amp; Hand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Hand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hand</w:t>
            </w:r>
          </w:p>
        </w:tc>
        <w:tc>
          <w:tcPr>
            <w:tcW w:type="dxa" w:w="1984"/>
            <w:tcMar>
              <w:top w:w="70" w:type="dxa"/>
              <w:start w:w="90" w:type="dxa"/>
              <w:bottom w:w="70" w:type="dxa"/>
              <w:end w:w="90" w:type="dxa"/>
            </w:tcMar>
            <w:vAlign w:val="top"/>
            <w:shd w:fill="F2FAFE"/>
          </w:tcPr>
          <w:p>
            <w:pPr>
              <w:keepLines/>
              <w:widowControl/>
              <w:spacing w:after="0" w:before="0"/>
            </w:pPr>
            <w:r>
              <w:rPr>
                <w:sz w:val="16"/>
              </w:rPr>
              <w:t>hand: which side you hold weapons — right/left/center. Server-visible; affects the projectile spawn side. Applies immediately. [right / left / center]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View weapon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cl_gun</w:t>
            </w:r>
          </w:p>
        </w:tc>
        <w:tc>
          <w:tcPr>
            <w:tcW w:type="dxa" w:w="1984"/>
            <w:tcMar>
              <w:top w:w="70" w:type="dxa"/>
              <w:start w:w="90" w:type="dxa"/>
              <w:bottom w:w="70" w:type="dxa"/>
              <w:end w:w="90" w:type="dxa"/>
            </w:tcMar>
            <w:vAlign w:val="top"/>
            <w:shd w:fill="FFFFFF"/>
          </w:tcPr>
          <w:p>
            <w:pPr>
              <w:keepLines/>
              <w:widowControl/>
              <w:spacing w:after="0" w:before="0"/>
            </w:pPr>
            <w:r>
              <w:rPr>
                <w:sz w:val="16"/>
              </w:rPr>
              <w:t>cl_gun: show your first-person weapon model — off, normal, or centered. Applies immediately. [off / on / centered]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View weapon 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cl_gunalpha</w:t>
            </w:r>
          </w:p>
        </w:tc>
        <w:tc>
          <w:tcPr>
            <w:tcW w:type="dxa" w:w="1984"/>
            <w:tcMar>
              <w:top w:w="70" w:type="dxa"/>
              <w:start w:w="90" w:type="dxa"/>
              <w:bottom w:w="70" w:type="dxa"/>
              <w:end w:w="90" w:type="dxa"/>
            </w:tcMar>
            <w:vAlign w:val="top"/>
            <w:shd w:fill="F2FAFE"/>
          </w:tcPr>
          <w:p>
            <w:pPr>
              <w:keepLines/>
              <w:widowControl/>
              <w:spacing w:after="0" w:before="0"/>
            </w:pPr>
            <w:r>
              <w:rPr>
                <w:sz w:val="16"/>
              </w:rPr>
              <w:t>cl_gunalpha: opacity of your view weapon (1 = solid, lower = see-through).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View weapon FOV</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cl_gunfov</w:t>
            </w:r>
          </w:p>
        </w:tc>
        <w:tc>
          <w:tcPr>
            <w:tcW w:type="dxa" w:w="1984"/>
            <w:tcMar>
              <w:top w:w="70" w:type="dxa"/>
              <w:start w:w="90" w:type="dxa"/>
              <w:bottom w:w="70" w:type="dxa"/>
              <w:end w:w="90" w:type="dxa"/>
            </w:tcMar>
            <w:vAlign w:val="top"/>
            <w:shd w:fill="FFFFFF"/>
          </w:tcPr>
          <w:p>
            <w:pPr>
              <w:keepLines/>
              <w:widowControl/>
              <w:spacing w:after="0" w:before="0"/>
            </w:pPr>
            <w:r>
              <w:rPr>
                <w:sz w:val="16"/>
              </w:rPr>
              <w:t>cl_gunfov: FOV used to draw the view weapon (90 = default; higher pushes it back).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View weapon 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cl_gun_x</w:t>
            </w:r>
          </w:p>
        </w:tc>
        <w:tc>
          <w:tcPr>
            <w:tcW w:type="dxa" w:w="1984"/>
            <w:tcMar>
              <w:top w:w="70" w:type="dxa"/>
              <w:start w:w="90" w:type="dxa"/>
              <w:bottom w:w="70" w:type="dxa"/>
              <w:end w:w="90" w:type="dxa"/>
            </w:tcMar>
            <w:vAlign w:val="top"/>
            <w:shd w:fill="F2FAFE"/>
          </w:tcPr>
          <w:p>
            <w:pPr>
              <w:keepLines/>
              <w:widowControl/>
              <w:spacing w:after="0" w:before="0"/>
            </w:pPr>
            <w:r>
              <w:rPr>
                <w:sz w:val="16"/>
              </w:rPr>
              <w:t>Move the view weapon left/right.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View weapon 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cl_gun_y</w:t>
            </w:r>
          </w:p>
        </w:tc>
        <w:tc>
          <w:tcPr>
            <w:tcW w:type="dxa" w:w="1984"/>
            <w:tcMar>
              <w:top w:w="70" w:type="dxa"/>
              <w:start w:w="90" w:type="dxa"/>
              <w:bottom w:w="70" w:type="dxa"/>
              <w:end w:w="90" w:type="dxa"/>
            </w:tcMar>
            <w:vAlign w:val="top"/>
            <w:shd w:fill="FFFFFF"/>
          </w:tcPr>
          <w:p>
            <w:pPr>
              <w:keepLines/>
              <w:widowControl/>
              <w:spacing w:after="0" w:before="0"/>
            </w:pPr>
            <w:r>
              <w:rPr>
                <w:sz w:val="16"/>
              </w:rPr>
              <w:t>Move the view weapon forward/back.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View weapon Z</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cl_gun_z</w:t>
            </w:r>
          </w:p>
        </w:tc>
        <w:tc>
          <w:tcPr>
            <w:tcW w:type="dxa" w:w="1984"/>
            <w:tcMar>
              <w:top w:w="70" w:type="dxa"/>
              <w:start w:w="90" w:type="dxa"/>
              <w:bottom w:w="70" w:type="dxa"/>
              <w:end w:w="90" w:type="dxa"/>
            </w:tcMar>
            <w:vAlign w:val="top"/>
            <w:shd w:fill="F2FAFE"/>
          </w:tcPr>
          <w:p>
            <w:pPr>
              <w:keepLines/>
              <w:widowControl/>
              <w:spacing w:after="0" w:before="0"/>
            </w:pPr>
            <w:r>
              <w:rPr>
                <w:sz w:val="16"/>
              </w:rPr>
              <w:t>Move the view weapon up/down. Applies immediately.</w:t>
            </w:r>
          </w:p>
        </w:tc>
      </w:tr>
    </w:tbl>
    <w:p>
      <w:pPr>
        <w:spacing w:after="20"/>
      </w:pPr>
    </w:p>
    <w:p>
      <w:pPr>
        <w:pStyle w:val="Heading3"/>
      </w:pPr>
      <w:r>
        <w:t>Movement Basics (</w:t>
      </w:r>
      <w:r>
        <w:rPr>
          <w:rFonts w:ascii="Cascadia Mono" w:hAnsi="Cascadia Mono" w:eastAsia="Cascadia Mono"/>
          <w:color w:val="153A5B"/>
          <w:sz w:val="17"/>
        </w:rPr>
        <w:t>g_movement_basics</w:t>
      </w:r>
      <w:r>
        <w:t>)</w:t>
      </w:r>
    </w:p>
    <w:p>
      <w:pPr>
        <w:widowControl/>
      </w:pPr>
      <w:r>
        <w:t>Path: Main menu → Options → Controls &amp; Weapon View → Movement Basics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Mouse behavior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cl_mouse_behavior_mode</w:t>
            </w:r>
          </w:p>
        </w:tc>
        <w:tc>
          <w:tcPr>
            <w:tcW w:type="dxa" w:w="1984"/>
            <w:tcMar>
              <w:top w:w="70" w:type="dxa"/>
              <w:start w:w="90" w:type="dxa"/>
              <w:bottom w:w="70" w:type="dxa"/>
              <w:end w:w="90" w:type="dxa"/>
            </w:tcMar>
            <w:vAlign w:val="top"/>
            <w:shd w:fill="F2FAFE"/>
          </w:tcPr>
          <w:p>
            <w:pPr>
              <w:keepLines/>
              <w:widowControl/>
              <w:spacing w:after="0" w:before="0"/>
            </w:pPr>
            <w:r>
              <w:rPr>
                <w:sz w:val="16"/>
              </w:rPr>
              <w:t>Overall mouse feel — Q2PRO (raw input + m_accel + m_autosens) or r1q2 compatibility. [q2pro / r1q2]</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Movement feel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cl_movement_feel_mode</w:t>
            </w:r>
          </w:p>
        </w:tc>
        <w:tc>
          <w:tcPr>
            <w:tcW w:type="dxa" w:w="1984"/>
            <w:tcMar>
              <w:top w:w="70" w:type="dxa"/>
              <w:start w:w="90" w:type="dxa"/>
              <w:bottom w:w="70" w:type="dxa"/>
              <w:end w:w="90" w:type="dxa"/>
            </w:tcMar>
            <w:vAlign w:val="top"/>
            <w:shd w:fill="FFFFFF"/>
          </w:tcPr>
          <w:p>
            <w:pPr>
              <w:keepLines/>
              <w:widowControl/>
              <w:spacing w:after="0" w:before="0"/>
            </w:pPr>
            <w:r>
              <w:rPr>
                <w:sz w:val="16"/>
              </w:rPr>
              <w:t>Timing of movement commands — Q2PRO or classic r1q2-like. [q2pro / r1q2-like]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Client predict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cl_predict_move_mode</w:t>
            </w:r>
          </w:p>
        </w:tc>
        <w:tc>
          <w:tcPr>
            <w:tcW w:type="dxa" w:w="1984"/>
            <w:tcMar>
              <w:top w:w="70" w:type="dxa"/>
              <w:start w:w="90" w:type="dxa"/>
              <w:bottom w:w="70" w:type="dxa"/>
              <w:end w:w="90" w:type="dxa"/>
            </w:tcMar>
            <w:vAlign w:val="top"/>
            <w:shd w:fill="F2FAFE"/>
          </w:tcPr>
          <w:p>
            <w:pPr>
              <w:keepLines/>
              <w:widowControl/>
              <w:spacing w:after="0" w:before="0"/>
            </w:pPr>
            <w:r>
              <w:rPr>
                <w:sz w:val="16"/>
              </w:rPr>
              <w:t>Movement-prediction engine — modern (Q2PRO-X) or legacy (q2pro-m/r1826). [modern (new q2pro/Q2PRO-X) / legacy (q2pro-m/q2pro r1826)]</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Step smoothing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cl_step_smoothing_mode</w:t>
            </w:r>
          </w:p>
        </w:tc>
        <w:tc>
          <w:tcPr>
            <w:tcW w:type="dxa" w:w="1984"/>
            <w:tcMar>
              <w:top w:w="70" w:type="dxa"/>
              <w:start w:w="90" w:type="dxa"/>
              <w:bottom w:w="70" w:type="dxa"/>
              <w:end w:w="90" w:type="dxa"/>
            </w:tcMar>
            <w:vAlign w:val="top"/>
            <w:shd w:fill="FFFFFF"/>
          </w:tcPr>
          <w:p>
            <w:pPr>
              <w:keepLines/>
              <w:widowControl/>
              <w:spacing w:after="0" w:before="0"/>
            </w:pPr>
            <w:r>
              <w:rPr>
                <w:sz w:val="16"/>
              </w:rPr>
              <w:t>How the view smooths when stepping up stairs — Q2PRO or r1q2 variants. [q2pro / r1q2-1 / r1q2-2 / r1q2-3]</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Fixed move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cl_fixedmove</w:t>
            </w:r>
          </w:p>
        </w:tc>
        <w:tc>
          <w:tcPr>
            <w:tcW w:type="dxa" w:w="1984"/>
            <w:tcMar>
              <w:top w:w="70" w:type="dxa"/>
              <w:start w:w="90" w:type="dxa"/>
              <w:bottom w:w="70" w:type="dxa"/>
              <w:end w:w="90" w:type="dxa"/>
            </w:tcMar>
            <w:vAlign w:val="top"/>
            <w:shd w:fill="F2FAFE"/>
          </w:tcPr>
          <w:p>
            <w:pPr>
              <w:keepLines/>
              <w:widowControl/>
              <w:spacing w:after="0" w:before="0"/>
            </w:pPr>
            <w:r>
              <w:rPr>
                <w:sz w:val="16"/>
              </w:rPr>
              <w:t>cl_fixedmove: send movement on a fixed 10 ms clock for consistent feel across framerates.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Fixedmove-aware wait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cl_fixedmove_wait_mode</w:t>
            </w:r>
          </w:p>
        </w:tc>
        <w:tc>
          <w:tcPr>
            <w:tcW w:type="dxa" w:w="1984"/>
            <w:tcMar>
              <w:top w:w="70" w:type="dxa"/>
              <w:start w:w="90" w:type="dxa"/>
              <w:bottom w:w="70" w:type="dxa"/>
              <w:end w:w="90" w:type="dxa"/>
            </w:tcMar>
            <w:vAlign w:val="top"/>
            <w:shd w:fill="FFFFFF"/>
          </w:tcPr>
          <w:p>
            <w:pPr>
              <w:keepLines/>
              <w:widowControl/>
              <w:spacing w:after="0" w:before="0"/>
            </w:pPr>
            <w:r>
              <w:rPr>
                <w:sz w:val="16"/>
              </w:rPr>
              <w:t>Gameplay wait aliases advance on fixedmove's 10 ms movement ticks instead of render frames. Recommended with fixedmove; turn off only for legacy script timing. Default 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Fixedmove wait debug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cl_fixedmove_wait_debug</w:t>
            </w:r>
          </w:p>
        </w:tc>
        <w:tc>
          <w:tcPr>
            <w:tcW w:type="dxa" w:w="1984"/>
            <w:tcMar>
              <w:top w:w="70" w:type="dxa"/>
              <w:start w:w="90" w:type="dxa"/>
              <w:bottom w:w="70" w:type="dxa"/>
              <w:end w:w="90" w:type="dxa"/>
            </w:tcMar>
            <w:vAlign w:val="top"/>
            <w:shd w:fill="F2FAFE"/>
          </w:tcPr>
          <w:p>
            <w:pPr>
              <w:keepLines/>
              <w:widowControl/>
              <w:spacing w:after="0" w:before="0"/>
            </w:pPr>
            <w:r>
              <w:rPr>
                <w:sz w:val="16"/>
              </w:rPr>
              <w:t>Per-sub-cmd diagnostics for the fixedmove-aware wait path (wait count, queue size, drain flag, upmove). Level 1 = only interesting sub-cmds, 2 = verbose.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Predict player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cl_predict_player</w:t>
            </w:r>
          </w:p>
        </w:tc>
        <w:tc>
          <w:tcPr>
            <w:tcW w:type="dxa" w:w="1984"/>
            <w:tcMar>
              <w:top w:w="70" w:type="dxa"/>
              <w:start w:w="90" w:type="dxa"/>
              <w:bottom w:w="70" w:type="dxa"/>
              <w:end w:w="90" w:type="dxa"/>
            </w:tcMar>
            <w:vAlign w:val="top"/>
            <w:shd w:fill="FFFFFF"/>
          </w:tcPr>
          <w:p>
            <w:pPr>
              <w:keepLines/>
              <w:widowControl/>
              <w:spacing w:after="0" w:before="0"/>
            </w:pPr>
            <w:r>
              <w:rPr>
                <w:sz w:val="16"/>
              </w:rPr>
              <w:t>Locally predict your own jumps and falls; Debug prints prediction data to the console. [off / on / debug]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Movement camera</w:t>
            </w:r>
          </w:p>
        </w:tc>
        <w:tc>
          <w:tcPr>
            <w:tcW w:type="dxa" w:w="1984"/>
            <w:tcMar>
              <w:top w:w="70" w:type="dxa"/>
              <w:start w:w="90" w:type="dxa"/>
              <w:bottom w:w="70" w:type="dxa"/>
              <w:end w:w="90" w:type="dxa"/>
            </w:tcMar>
            <w:vAlign w:val="top"/>
            <w:shd w:fill="F2FAFE"/>
          </w:tcPr>
          <w:p>
            <w:pPr>
              <w:keepLines/>
              <w:widowControl/>
              <w:spacing w:after="0" w:before="0"/>
            </w:pPr>
            <w:r>
              <w:rPr>
                <w:sz w:val="16"/>
              </w:rPr>
              <w:t>Movement camera</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Movement camera</w:t>
            </w:r>
          </w:p>
        </w:tc>
        <w:tc>
          <w:tcPr>
            <w:tcW w:type="dxa" w:w="1984"/>
            <w:tcMar>
              <w:top w:w="70" w:type="dxa"/>
              <w:start w:w="90" w:type="dxa"/>
              <w:bottom w:w="70" w:type="dxa"/>
              <w:end w:w="90" w:type="dxa"/>
            </w:tcMar>
            <w:vAlign w:val="top"/>
            <w:shd w:fill="FFFFFF"/>
          </w:tcPr>
          <w:p>
            <w:pPr>
              <w:keepLines/>
              <w:widowControl/>
              <w:spacing w:after="0" w:before="0"/>
            </w:pPr>
            <w:r>
              <w:rPr>
                <w:sz w:val="16"/>
              </w:rPr>
              <w:t>Movement view bob</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cl_viewbob</w:t>
            </w:r>
          </w:p>
        </w:tc>
        <w:tc>
          <w:tcPr>
            <w:tcW w:type="dxa" w:w="1984"/>
            <w:tcMar>
              <w:top w:w="70" w:type="dxa"/>
              <w:start w:w="90" w:type="dxa"/>
              <w:bottom w:w="70" w:type="dxa"/>
              <w:end w:w="90" w:type="dxa"/>
            </w:tcMar>
            <w:vAlign w:val="top"/>
            <w:shd w:fill="FFFFFF"/>
          </w:tcPr>
          <w:p>
            <w:pPr>
              <w:keepLines/>
              <w:widowControl/>
              <w:spacing w:after="0" w:before="0"/>
            </w:pPr>
            <w:r>
              <w:rPr>
                <w:sz w:val="16"/>
              </w:rPr>
              <w:t>How much of the walking movement stays in your view: 1.00 = normal, 0.00 = neither the up-and-down bounce nor the tilt when running and strafing. Works on any server, including someone else's. A server that sends no movement effect is left alone.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Movement camera</w:t>
            </w:r>
          </w:p>
        </w:tc>
        <w:tc>
          <w:tcPr>
            <w:tcW w:type="dxa" w:w="1984"/>
            <w:tcMar>
              <w:top w:w="70" w:type="dxa"/>
              <w:start w:w="90" w:type="dxa"/>
              <w:bottom w:w="70" w:type="dxa"/>
              <w:end w:w="90" w:type="dxa"/>
            </w:tcMar>
            <w:vAlign w:val="top"/>
            <w:shd w:fill="F2FAFE"/>
          </w:tcPr>
          <w:p>
            <w:pPr>
              <w:keepLines/>
              <w:widowControl/>
              <w:spacing w:after="0" w:before="0"/>
            </w:pPr>
            <w:r>
              <w:rPr>
                <w:sz w:val="16"/>
              </w:rPr>
              <w:t>Movement feel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movementfeel_info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resolved movement-feel state (active modes) to the console.</w:t>
            </w:r>
          </w:p>
        </w:tc>
      </w:tr>
    </w:tbl>
    <w:p>
      <w:pPr>
        <w:spacing w:after="20"/>
      </w:pPr>
    </w:p>
    <w:p>
      <w:pPr>
        <w:pStyle w:val="Heading3"/>
      </w:pPr>
      <w:r>
        <w:t>Q2PRO-X / Mouse &amp; Zoom (</w:t>
      </w:r>
      <w:r>
        <w:rPr>
          <w:rFonts w:ascii="Cascadia Mono" w:hAnsi="Cascadia Mono" w:eastAsia="Cascadia Mono"/>
          <w:color w:val="153A5B"/>
          <w:sz w:val="17"/>
        </w:rPr>
        <w:t>q2prox_mouse</w:t>
      </w:r>
      <w:r>
        <w:t>)</w:t>
      </w:r>
    </w:p>
    <w:p>
      <w:pPr>
        <w:widowControl/>
      </w:pPr>
      <w:r>
        <w:t>Path: Main menu → Options → Controls &amp; Weapon View → Q2PRO-X / Mouse &amp; Zoom</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Field of view</w:t>
            </w:r>
          </w:p>
        </w:tc>
        <w:tc>
          <w:tcPr>
            <w:tcW w:type="dxa" w:w="1984"/>
            <w:tcMar>
              <w:top w:w="70" w:type="dxa"/>
              <w:start w:w="90" w:type="dxa"/>
              <w:bottom w:w="70" w:type="dxa"/>
              <w:end w:w="90" w:type="dxa"/>
            </w:tcMar>
            <w:vAlign w:val="top"/>
            <w:shd w:fill="F2FAFE"/>
          </w:tcPr>
          <w:p>
            <w:pPr>
              <w:keepLines/>
              <w:widowControl/>
              <w:spacing w:after="0" w:before="0"/>
            </w:pPr>
            <w:r>
              <w:rPr>
                <w:sz w:val="16"/>
              </w:rPr>
              <w:t>Field of view</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Field of view</w:t>
            </w:r>
          </w:p>
        </w:tc>
        <w:tc>
          <w:tcPr>
            <w:tcW w:type="dxa" w:w="1984"/>
            <w:tcMar>
              <w:top w:w="70" w:type="dxa"/>
              <w:start w:w="90" w:type="dxa"/>
              <w:bottom w:w="70" w:type="dxa"/>
              <w:end w:w="90" w:type="dxa"/>
            </w:tcMar>
            <w:vAlign w:val="top"/>
            <w:shd w:fill="FFFFFF"/>
          </w:tcPr>
          <w:p>
            <w:pPr>
              <w:keepLines/>
              <w:widowControl/>
              <w:spacing w:after="0" w:before="0"/>
            </w:pPr>
            <w:r>
              <w:rPr>
                <w:sz w:val="16"/>
              </w:rPr>
              <w:t>Field of view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fov</w:t>
            </w:r>
          </w:p>
        </w:tc>
        <w:tc>
          <w:tcPr>
            <w:tcW w:type="dxa" w:w="1984"/>
            <w:tcMar>
              <w:top w:w="70" w:type="dxa"/>
              <w:start w:w="90" w:type="dxa"/>
              <w:bottom w:w="70" w:type="dxa"/>
              <w:end w:w="90" w:type="dxa"/>
            </w:tcMar>
            <w:vAlign w:val="top"/>
            <w:shd w:fill="FFFFFF"/>
          </w:tcPr>
          <w:p>
            <w:pPr>
              <w:keepLines/>
              <w:widowControl/>
              <w:spacing w:after="0" w:before="0"/>
            </w:pPr>
            <w:r>
              <w:rPr>
                <w:sz w:val="16"/>
              </w:rPr>
              <w:t>fov: horizontal field of view (degrees). 90 = stock Q2 default, 100..110 popular for wide monitors. Server-visible userinfo cvar — affects what the server reports as your FOV.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Field of view</w:t>
            </w:r>
          </w:p>
        </w:tc>
        <w:tc>
          <w:tcPr>
            <w:tcW w:type="dxa" w:w="1984"/>
            <w:tcMar>
              <w:top w:w="70" w:type="dxa"/>
              <w:start w:w="90" w:type="dxa"/>
              <w:bottom w:w="70" w:type="dxa"/>
              <w:end w:w="90" w:type="dxa"/>
            </w:tcMar>
            <w:vAlign w:val="top"/>
            <w:shd w:fill="F2FAFE"/>
          </w:tcPr>
          <w:p>
            <w:pPr>
              <w:keepLines/>
              <w:widowControl/>
              <w:spacing w:after="0" w:before="0"/>
            </w:pPr>
            <w:r>
              <w:rPr>
                <w:sz w:val="16"/>
              </w:rPr>
              <w:t>Movement view bob</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cl_viewbob</w:t>
            </w:r>
          </w:p>
        </w:tc>
        <w:tc>
          <w:tcPr>
            <w:tcW w:type="dxa" w:w="1984"/>
            <w:tcMar>
              <w:top w:w="70" w:type="dxa"/>
              <w:start w:w="90" w:type="dxa"/>
              <w:bottom w:w="70" w:type="dxa"/>
              <w:end w:w="90" w:type="dxa"/>
            </w:tcMar>
            <w:vAlign w:val="top"/>
            <w:shd w:fill="F2FAFE"/>
          </w:tcPr>
          <w:p>
            <w:pPr>
              <w:keepLines/>
              <w:widowControl/>
              <w:spacing w:after="0" w:before="0"/>
            </w:pPr>
            <w:r>
              <w:rPr>
                <w:sz w:val="16"/>
              </w:rPr>
              <w:t>How much of the walking movement stays in your view: 1.00 = normal, 0.00 = neither the up-and-down bounce nor the tilt when running and strafing. Works on any server, including someone else's. A server that sends no movement effect is left alone.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Mouse</w:t>
            </w:r>
          </w:p>
        </w:tc>
        <w:tc>
          <w:tcPr>
            <w:tcW w:type="dxa" w:w="1984"/>
            <w:tcMar>
              <w:top w:w="70" w:type="dxa"/>
              <w:start w:w="90" w:type="dxa"/>
              <w:bottom w:w="70" w:type="dxa"/>
              <w:end w:w="90" w:type="dxa"/>
            </w:tcMar>
            <w:vAlign w:val="top"/>
            <w:shd w:fill="FFFFFF"/>
          </w:tcPr>
          <w:p>
            <w:pPr>
              <w:keepLines/>
              <w:widowControl/>
              <w:spacing w:after="0" w:before="0"/>
            </w:pPr>
            <w:r>
              <w:rPr>
                <w:sz w:val="16"/>
              </w:rPr>
              <w:t>Mouse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Mouse</w:t>
            </w:r>
          </w:p>
        </w:tc>
        <w:tc>
          <w:tcPr>
            <w:tcW w:type="dxa" w:w="1984"/>
            <w:tcMar>
              <w:top w:w="70" w:type="dxa"/>
              <w:start w:w="90" w:type="dxa"/>
              <w:bottom w:w="70" w:type="dxa"/>
              <w:end w:w="90" w:type="dxa"/>
            </w:tcMar>
            <w:vAlign w:val="top"/>
            <w:shd w:fill="F2FAFE"/>
          </w:tcPr>
          <w:p>
            <w:pPr>
              <w:keepLines/>
              <w:widowControl/>
              <w:spacing w:after="0" w:before="0"/>
            </w:pPr>
            <w:r>
              <w:rPr>
                <w:sz w:val="16"/>
              </w:rPr>
              <w:t>Mouse behavior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cl_mouse_behavior_mode</w:t>
            </w:r>
          </w:p>
        </w:tc>
        <w:tc>
          <w:tcPr>
            <w:tcW w:type="dxa" w:w="1984"/>
            <w:tcMar>
              <w:top w:w="70" w:type="dxa"/>
              <w:start w:w="90" w:type="dxa"/>
              <w:bottom w:w="70" w:type="dxa"/>
              <w:end w:w="90" w:type="dxa"/>
            </w:tcMar>
            <w:vAlign w:val="top"/>
            <w:shd w:fill="F2FAFE"/>
          </w:tcPr>
          <w:p>
            <w:pPr>
              <w:keepLines/>
              <w:widowControl/>
              <w:spacing w:after="0" w:before="0"/>
            </w:pPr>
            <w:r>
              <w:rPr>
                <w:sz w:val="16"/>
              </w:rPr>
              <w:t>Overall mouse feel — Q2PRO default or r1q2 compatibility. Applies immediately. [q2pro / r1q2]</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Mouse</w:t>
            </w:r>
          </w:p>
        </w:tc>
        <w:tc>
          <w:tcPr>
            <w:tcW w:type="dxa" w:w="1984"/>
            <w:tcMar>
              <w:top w:w="70" w:type="dxa"/>
              <w:start w:w="90" w:type="dxa"/>
              <w:bottom w:w="70" w:type="dxa"/>
              <w:end w:w="90" w:type="dxa"/>
            </w:tcMar>
            <w:vAlign w:val="top"/>
            <w:shd w:fill="FFFFFF"/>
          </w:tcPr>
          <w:p>
            <w:pPr>
              <w:keepLines/>
              <w:widowControl/>
              <w:spacing w:after="0" w:before="0"/>
            </w:pPr>
            <w:r>
              <w:rPr>
                <w:sz w:val="16"/>
              </w:rPr>
              <w:t>Sensitivity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sensitivity</w:t>
            </w:r>
          </w:p>
        </w:tc>
        <w:tc>
          <w:tcPr>
            <w:tcW w:type="dxa" w:w="1984"/>
            <w:tcMar>
              <w:top w:w="70" w:type="dxa"/>
              <w:start w:w="90" w:type="dxa"/>
              <w:bottom w:w="70" w:type="dxa"/>
              <w:end w:w="90" w:type="dxa"/>
            </w:tcMar>
            <w:vAlign w:val="top"/>
            <w:shd w:fill="FFFFFF"/>
          </w:tcPr>
          <w:p>
            <w:pPr>
              <w:keepLines/>
              <w:widowControl/>
              <w:spacing w:after="0" w:before="0"/>
            </w:pPr>
            <w:r>
              <w:rPr>
                <w:sz w:val="16"/>
              </w:rPr>
              <w:t>sensitivity: base mouse look sensitivity. Higher = faster turning.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Mouse</w:t>
            </w:r>
          </w:p>
        </w:tc>
        <w:tc>
          <w:tcPr>
            <w:tcW w:type="dxa" w:w="1984"/>
            <w:tcMar>
              <w:top w:w="70" w:type="dxa"/>
              <w:start w:w="90" w:type="dxa"/>
              <w:bottom w:w="70" w:type="dxa"/>
              <w:end w:w="90" w:type="dxa"/>
            </w:tcMar>
            <w:vAlign w:val="top"/>
            <w:shd w:fill="F2FAFE"/>
          </w:tcPr>
          <w:p>
            <w:pPr>
              <w:keepLines/>
              <w:widowControl/>
              <w:spacing w:after="0" w:before="0"/>
            </w:pPr>
            <w:r>
              <w:rPr>
                <w:sz w:val="16"/>
              </w:rPr>
              <w:t>Pitch gain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m_pitch</w:t>
            </w:r>
          </w:p>
        </w:tc>
        <w:tc>
          <w:tcPr>
            <w:tcW w:type="dxa" w:w="1984"/>
            <w:tcMar>
              <w:top w:w="70" w:type="dxa"/>
              <w:start w:w="90" w:type="dxa"/>
              <w:bottom w:w="70" w:type="dxa"/>
              <w:end w:w="90" w:type="dxa"/>
            </w:tcMar>
            <w:vAlign w:val="top"/>
            <w:shd w:fill="F2FAFE"/>
          </w:tcPr>
          <w:p>
            <w:pPr>
              <w:keepLines/>
              <w:widowControl/>
              <w:spacing w:after="0" w:before="0"/>
            </w:pPr>
            <w:r>
              <w:rPr>
                <w:sz w:val="16"/>
              </w:rPr>
              <w:t>m_pitch: vertical look gain; a negative value inverts the Y axis.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Mouse</w:t>
            </w:r>
          </w:p>
        </w:tc>
        <w:tc>
          <w:tcPr>
            <w:tcW w:type="dxa" w:w="1984"/>
            <w:tcMar>
              <w:top w:w="70" w:type="dxa"/>
              <w:start w:w="90" w:type="dxa"/>
              <w:bottom w:w="70" w:type="dxa"/>
              <w:end w:w="90" w:type="dxa"/>
            </w:tcMar>
            <w:vAlign w:val="top"/>
            <w:shd w:fill="FFFFFF"/>
          </w:tcPr>
          <w:p>
            <w:pPr>
              <w:keepLines/>
              <w:widowControl/>
              <w:spacing w:after="0" w:before="0"/>
            </w:pPr>
            <w:r>
              <w:rPr>
                <w:sz w:val="16"/>
              </w:rPr>
              <w:t>Yaw gain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m_yaw</w:t>
            </w:r>
          </w:p>
        </w:tc>
        <w:tc>
          <w:tcPr>
            <w:tcW w:type="dxa" w:w="1984"/>
            <w:tcMar>
              <w:top w:w="70" w:type="dxa"/>
              <w:start w:w="90" w:type="dxa"/>
              <w:bottom w:w="70" w:type="dxa"/>
              <w:end w:w="90" w:type="dxa"/>
            </w:tcMar>
            <w:vAlign w:val="top"/>
            <w:shd w:fill="FFFFFF"/>
          </w:tcPr>
          <w:p>
            <w:pPr>
              <w:keepLines/>
              <w:widowControl/>
              <w:spacing w:after="0" w:before="0"/>
            </w:pPr>
            <w:r>
              <w:rPr>
                <w:sz w:val="16"/>
              </w:rPr>
              <w:t>m_yaw: horizontal look gain (turn amount per mouse movement).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Mouse</w:t>
            </w:r>
          </w:p>
        </w:tc>
        <w:tc>
          <w:tcPr>
            <w:tcW w:type="dxa" w:w="1984"/>
            <w:tcMar>
              <w:top w:w="70" w:type="dxa"/>
              <w:start w:w="90" w:type="dxa"/>
              <w:bottom w:w="70" w:type="dxa"/>
              <w:end w:w="90" w:type="dxa"/>
            </w:tcMar>
            <w:vAlign w:val="top"/>
            <w:shd w:fill="F2FAFE"/>
          </w:tcPr>
          <w:p>
            <w:pPr>
              <w:keepLines/>
              <w:widowControl/>
              <w:spacing w:after="0" w:before="0"/>
            </w:pPr>
            <w:r>
              <w:rPr>
                <w:sz w:val="16"/>
              </w:rPr>
              <w:t>Mouse accel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m_accel</w:t>
            </w:r>
          </w:p>
        </w:tc>
        <w:tc>
          <w:tcPr>
            <w:tcW w:type="dxa" w:w="1984"/>
            <w:tcMar>
              <w:top w:w="70" w:type="dxa"/>
              <w:start w:w="90" w:type="dxa"/>
              <w:bottom w:w="70" w:type="dxa"/>
              <w:end w:w="90" w:type="dxa"/>
            </w:tcMar>
            <w:vAlign w:val="top"/>
            <w:shd w:fill="F2FAFE"/>
          </w:tcPr>
          <w:p>
            <w:pPr>
              <w:keepLines/>
              <w:widowControl/>
              <w:spacing w:after="0" w:before="0"/>
            </w:pPr>
            <w:r>
              <w:rPr>
                <w:sz w:val="16"/>
              </w:rPr>
              <w:t>m_accel: mouse acceleration — faster flicks turn more. No effect in r1q2 mode.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Mouse</w:t>
            </w:r>
          </w:p>
        </w:tc>
        <w:tc>
          <w:tcPr>
            <w:tcW w:type="dxa" w:w="1984"/>
            <w:tcMar>
              <w:top w:w="70" w:type="dxa"/>
              <w:start w:w="90" w:type="dxa"/>
              <w:bottom w:w="70" w:type="dxa"/>
              <w:end w:w="90" w:type="dxa"/>
            </w:tcMar>
            <w:vAlign w:val="top"/>
            <w:shd w:fill="FFFFFF"/>
          </w:tcPr>
          <w:p>
            <w:pPr>
              <w:keepLines/>
              <w:widowControl/>
              <w:spacing w:after="0" w:before="0"/>
            </w:pPr>
            <w:r>
              <w:rPr>
                <w:sz w:val="16"/>
              </w:rPr>
              <w:t>Mouse filter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m_filter</w:t>
            </w:r>
          </w:p>
        </w:tc>
        <w:tc>
          <w:tcPr>
            <w:tcW w:type="dxa" w:w="1984"/>
            <w:tcMar>
              <w:top w:w="70" w:type="dxa"/>
              <w:start w:w="90" w:type="dxa"/>
              <w:bottom w:w="70" w:type="dxa"/>
              <w:end w:w="90" w:type="dxa"/>
            </w:tcMar>
            <w:vAlign w:val="top"/>
            <w:shd w:fill="FFFFFF"/>
          </w:tcPr>
          <w:p>
            <w:pPr>
              <w:keepLines/>
              <w:widowControl/>
              <w:spacing w:after="0" w:before="0"/>
            </w:pPr>
            <w:r>
              <w:rPr>
                <w:sz w:val="16"/>
              </w:rPr>
              <w:t>m_filter: smooth the mouse by averaging with the previous frame (less jitter, slight lag).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Mouse</w:t>
            </w:r>
          </w:p>
        </w:tc>
        <w:tc>
          <w:tcPr>
            <w:tcW w:type="dxa" w:w="1984"/>
            <w:tcMar>
              <w:top w:w="70" w:type="dxa"/>
              <w:start w:w="90" w:type="dxa"/>
              <w:bottom w:w="70" w:type="dxa"/>
              <w:end w:w="90" w:type="dxa"/>
            </w:tcMar>
            <w:vAlign w:val="top"/>
            <w:shd w:fill="F2FAFE"/>
          </w:tcPr>
          <w:p>
            <w:pPr>
              <w:keepLines/>
              <w:widowControl/>
              <w:spacing w:after="0" w:before="0"/>
            </w:pPr>
            <w:r>
              <w:rPr>
                <w:sz w:val="16"/>
              </w:rPr>
              <w:t>Baseline auto-sens FOV</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m_autosens</w:t>
            </w:r>
          </w:p>
        </w:tc>
        <w:tc>
          <w:tcPr>
            <w:tcW w:type="dxa" w:w="1984"/>
            <w:tcMar>
              <w:top w:w="70" w:type="dxa"/>
              <w:start w:w="90" w:type="dxa"/>
              <w:bottom w:w="70" w:type="dxa"/>
              <w:end w:w="90" w:type="dxa"/>
            </w:tcMar>
            <w:vAlign w:val="top"/>
            <w:shd w:fill="F2FAFE"/>
          </w:tcPr>
          <w:p>
            <w:pPr>
              <w:keepLines/>
              <w:widowControl/>
              <w:spacing w:after="0" w:before="0"/>
            </w:pPr>
            <w:r>
              <w:rPr>
                <w:sz w:val="16"/>
              </w:rPr>
              <w:t>m_autosens: scale non-zoom sensitivity to FOV (Q2PRO mouse path). 0=off; 91..179 set the base FOV. Separate from +zoom.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Mouse</w:t>
            </w:r>
          </w:p>
        </w:tc>
        <w:tc>
          <w:tcPr>
            <w:tcW w:type="dxa" w:w="1984"/>
            <w:tcMar>
              <w:top w:w="70" w:type="dxa"/>
              <w:start w:w="90" w:type="dxa"/>
              <w:bottom w:w="70" w:type="dxa"/>
              <w:end w:w="90" w:type="dxa"/>
            </w:tcMar>
            <w:vAlign w:val="top"/>
            <w:shd w:fill="FFFFFF"/>
          </w:tcPr>
          <w:p>
            <w:pPr>
              <w:keepLines/>
              <w:widowControl/>
              <w:spacing w:after="0" w:before="0"/>
            </w:pPr>
            <w:r>
              <w:rPr>
                <w:sz w:val="16"/>
              </w:rPr>
              <w:t>Freelook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freelook</w:t>
            </w:r>
          </w:p>
        </w:tc>
        <w:tc>
          <w:tcPr>
            <w:tcW w:type="dxa" w:w="1984"/>
            <w:tcMar>
              <w:top w:w="70" w:type="dxa"/>
              <w:start w:w="90" w:type="dxa"/>
              <w:bottom w:w="70" w:type="dxa"/>
              <w:end w:w="90" w:type="dxa"/>
            </w:tcMar>
            <w:vAlign w:val="top"/>
            <w:shd w:fill="FFFFFF"/>
          </w:tcPr>
          <w:p>
            <w:pPr>
              <w:keepLines/>
              <w:widowControl/>
              <w:spacing w:after="0" w:before="0"/>
            </w:pPr>
            <w:r>
              <w:rPr>
                <w:sz w:val="16"/>
              </w:rPr>
              <w:t>freelook: mouse always controls looking, no +mlook hold needed.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Zoom</w:t>
            </w:r>
          </w:p>
        </w:tc>
        <w:tc>
          <w:tcPr>
            <w:tcW w:type="dxa" w:w="1984"/>
            <w:tcMar>
              <w:top w:w="70" w:type="dxa"/>
              <w:start w:w="90" w:type="dxa"/>
              <w:bottom w:w="70" w:type="dxa"/>
              <w:end w:w="90" w:type="dxa"/>
            </w:tcMar>
            <w:vAlign w:val="top"/>
            <w:shd w:fill="F2FAFE"/>
          </w:tcPr>
          <w:p>
            <w:pPr>
              <w:keepLines/>
              <w:widowControl/>
              <w:spacing w:after="0" w:before="0"/>
            </w:pPr>
            <w:r>
              <w:rPr>
                <w:sz w:val="16"/>
              </w:rPr>
              <w:t>Zoom</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Zoom</w:t>
            </w:r>
          </w:p>
        </w:tc>
        <w:tc>
          <w:tcPr>
            <w:tcW w:type="dxa" w:w="1984"/>
            <w:tcMar>
              <w:top w:w="70" w:type="dxa"/>
              <w:start w:w="90" w:type="dxa"/>
              <w:bottom w:w="70" w:type="dxa"/>
              <w:end w:w="90" w:type="dxa"/>
            </w:tcMar>
            <w:vAlign w:val="top"/>
            <w:shd w:fill="FFFFFF"/>
          </w:tcPr>
          <w:p>
            <w:pPr>
              <w:keepLines/>
              <w:widowControl/>
              <w:spacing w:after="0" w:before="0"/>
            </w:pPr>
            <w:r>
              <w:rPr>
                <w:sz w:val="16"/>
              </w:rPr>
              <w:t>Zoom FOV</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cl_zoom_fov</w:t>
            </w:r>
          </w:p>
        </w:tc>
        <w:tc>
          <w:tcPr>
            <w:tcW w:type="dxa" w:w="1984"/>
            <w:tcMar>
              <w:top w:w="70" w:type="dxa"/>
              <w:start w:w="90" w:type="dxa"/>
              <w:bottom w:w="70" w:type="dxa"/>
              <w:end w:w="90" w:type="dxa"/>
            </w:tcMar>
            <w:vAlign w:val="top"/>
            <w:shd w:fill="FFFFFF"/>
          </w:tcPr>
          <w:p>
            <w:pPr>
              <w:keepLines/>
              <w:widowControl/>
              <w:spacing w:after="0" w:before="0"/>
            </w:pPr>
            <w:r>
              <w:rPr>
                <w:sz w:val="16"/>
              </w:rPr>
              <w:t>Horizontal FOV while +zoom is held. Never exceeds your base FOV — zoom-in only.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Zoom</w:t>
            </w:r>
          </w:p>
        </w:tc>
        <w:tc>
          <w:tcPr>
            <w:tcW w:type="dxa" w:w="1984"/>
            <w:tcMar>
              <w:top w:w="70" w:type="dxa"/>
              <w:start w:w="90" w:type="dxa"/>
              <w:bottom w:w="70" w:type="dxa"/>
              <w:end w:w="90" w:type="dxa"/>
            </w:tcMar>
            <w:vAlign w:val="top"/>
            <w:shd w:fill="F2FAFE"/>
          </w:tcPr>
          <w:p>
            <w:pPr>
              <w:keepLines/>
              <w:widowControl/>
              <w:spacing w:after="0" w:before="0"/>
            </w:pPr>
            <w:r>
              <w:rPr>
                <w:sz w:val="16"/>
              </w:rPr>
              <w:t>Zoom sens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cl_zoom_sensitivity_mode</w:t>
            </w:r>
          </w:p>
        </w:tc>
        <w:tc>
          <w:tcPr>
            <w:tcW w:type="dxa" w:w="1984"/>
            <w:tcMar>
              <w:top w:w="70" w:type="dxa"/>
              <w:start w:w="90" w:type="dxa"/>
              <w:bottom w:w="70" w:type="dxa"/>
              <w:end w:w="90" w:type="dxa"/>
            </w:tcMar>
            <w:vAlign w:val="top"/>
            <w:shd w:fill="F2FAFE"/>
          </w:tcPr>
          <w:p>
            <w:pPr>
              <w:keepLines/>
              <w:widowControl/>
              <w:spacing w:after="0" w:before="0"/>
            </w:pPr>
            <w:r>
              <w:rPr>
                <w:sz w:val="16"/>
              </w:rPr>
              <w:t>Auto scales sensitivity by FOV ratio (geometrically correct); Manual uses the cvar below. Applies immediately. [auto / manual]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Zoom</w:t>
            </w:r>
          </w:p>
        </w:tc>
        <w:tc>
          <w:tcPr>
            <w:tcW w:type="dxa" w:w="1984"/>
            <w:tcMar>
              <w:top w:w="70" w:type="dxa"/>
              <w:start w:w="90" w:type="dxa"/>
              <w:bottom w:w="70" w:type="dxa"/>
              <w:end w:w="90" w:type="dxa"/>
            </w:tcMar>
            <w:vAlign w:val="top"/>
            <w:shd w:fill="FFFFFF"/>
          </w:tcPr>
          <w:p>
            <w:pPr>
              <w:keepLines/>
              <w:widowControl/>
              <w:spacing w:after="0" w:before="0"/>
            </w:pPr>
            <w:r>
              <w:rPr>
                <w:sz w:val="16"/>
              </w:rPr>
              <w:t>Zoom sensitivity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cl_zoom_sensitivity</w:t>
            </w:r>
          </w:p>
        </w:tc>
        <w:tc>
          <w:tcPr>
            <w:tcW w:type="dxa" w:w="1984"/>
            <w:tcMar>
              <w:top w:w="70" w:type="dxa"/>
              <w:start w:w="90" w:type="dxa"/>
              <w:bottom w:w="70" w:type="dxa"/>
              <w:end w:w="90" w:type="dxa"/>
            </w:tcMar>
            <w:vAlign w:val="top"/>
            <w:shd w:fill="FFFFFF"/>
          </w:tcPr>
          <w:p>
            <w:pPr>
              <w:keepLines/>
              <w:widowControl/>
              <w:spacing w:after="0" w:before="0"/>
            </w:pPr>
            <w:r>
              <w:rPr>
                <w:sz w:val="16"/>
              </w:rPr>
              <w:t>Sensitivity at full zoom (same units as sensitivity). Manual mode only.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Zoom</w:t>
            </w:r>
          </w:p>
        </w:tc>
        <w:tc>
          <w:tcPr>
            <w:tcW w:type="dxa" w:w="1984"/>
            <w:tcMar>
              <w:top w:w="70" w:type="dxa"/>
              <w:start w:w="90" w:type="dxa"/>
              <w:bottom w:w="70" w:type="dxa"/>
              <w:end w:w="90" w:type="dxa"/>
            </w:tcMar>
            <w:vAlign w:val="top"/>
            <w:shd w:fill="F2FAFE"/>
          </w:tcPr>
          <w:p>
            <w:pPr>
              <w:keepLines/>
              <w:widowControl/>
              <w:spacing w:after="0" w:before="0"/>
            </w:pPr>
            <w:r>
              <w:rPr>
                <w:sz w:val="16"/>
              </w:rPr>
              <w:t>Zoom time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cl_zoom_time</w:t>
            </w:r>
          </w:p>
        </w:tc>
        <w:tc>
          <w:tcPr>
            <w:tcW w:type="dxa" w:w="1984"/>
            <w:tcMar>
              <w:top w:w="70" w:type="dxa"/>
              <w:start w:w="90" w:type="dxa"/>
              <w:bottom w:w="70" w:type="dxa"/>
              <w:end w:w="90" w:type="dxa"/>
            </w:tcMar>
            <w:vAlign w:val="top"/>
            <w:shd w:fill="F2FAFE"/>
          </w:tcPr>
          <w:p>
            <w:pPr>
              <w:keepLines/>
              <w:widowControl/>
              <w:spacing w:after="0" w:before="0"/>
            </w:pPr>
            <w:r>
              <w:rPr>
                <w:sz w:val="16"/>
              </w:rPr>
              <w:t>Zoom in/out duration (sec); 0 = instant. FOV and sensitivity share one transition so they never desync.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Zoom</w:t>
            </w:r>
          </w:p>
        </w:tc>
        <w:tc>
          <w:tcPr>
            <w:tcW w:type="dxa" w:w="1984"/>
            <w:tcMar>
              <w:top w:w="70" w:type="dxa"/>
              <w:start w:w="90" w:type="dxa"/>
              <w:bottom w:w="70" w:type="dxa"/>
              <w:end w:w="90" w:type="dxa"/>
            </w:tcMar>
            <w:vAlign w:val="top"/>
            <w:shd w:fill="FFFFFF"/>
          </w:tcPr>
          <w:p>
            <w:pPr>
              <w:keepLines/>
              <w:widowControl/>
              <w:spacing w:after="0" w:before="0"/>
            </w:pPr>
            <w:r>
              <w:rPr>
                <w:sz w:val="16"/>
              </w:rPr>
              <w:t>Walk while zoomed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cl_zoom_walk</w:t>
            </w:r>
          </w:p>
        </w:tc>
        <w:tc>
          <w:tcPr>
            <w:tcW w:type="dxa" w:w="1984"/>
            <w:tcMar>
              <w:top w:w="70" w:type="dxa"/>
              <w:start w:w="90" w:type="dxa"/>
              <w:bottom w:w="70" w:type="dxa"/>
              <w:end w:w="90" w:type="dxa"/>
            </w:tcMar>
            <w:vAlign w:val="top"/>
            <w:shd w:fill="FFFFFF"/>
          </w:tcPr>
          <w:p>
            <w:pPr>
              <w:keepLines/>
              <w:widowControl/>
              <w:spacing w:after="0" w:before="0"/>
            </w:pPr>
            <w:r>
              <w:rPr>
                <w:sz w:val="16"/>
              </w:rPr>
              <w:t>Also hold +speed while +zoom is held (walk while zoomed). Off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Zoom crosshair</w:t>
            </w:r>
          </w:p>
        </w:tc>
        <w:tc>
          <w:tcPr>
            <w:tcW w:type="dxa" w:w="1984"/>
            <w:tcMar>
              <w:top w:w="70" w:type="dxa"/>
              <w:start w:w="90" w:type="dxa"/>
              <w:bottom w:w="70" w:type="dxa"/>
              <w:end w:w="90" w:type="dxa"/>
            </w:tcMar>
            <w:vAlign w:val="top"/>
            <w:shd w:fill="F2FAFE"/>
          </w:tcPr>
          <w:p>
            <w:pPr>
              <w:keepLines/>
              <w:widowControl/>
              <w:spacing w:after="0" w:before="0"/>
            </w:pPr>
            <w:r>
              <w:rPr>
                <w:sz w:val="16"/>
              </w:rPr>
              <w:t>Zoom crosshair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Zoom crosshair</w:t>
            </w:r>
          </w:p>
        </w:tc>
        <w:tc>
          <w:tcPr>
            <w:tcW w:type="dxa" w:w="1984"/>
            <w:tcMar>
              <w:top w:w="70" w:type="dxa"/>
              <w:start w:w="90" w:type="dxa"/>
              <w:bottom w:w="70" w:type="dxa"/>
              <w:end w:w="90" w:type="dxa"/>
            </w:tcMar>
            <w:vAlign w:val="top"/>
            <w:shd w:fill="FFFFFF"/>
          </w:tcPr>
          <w:p>
            <w:pPr>
              <w:keepLines/>
              <w:widowControl/>
              <w:spacing w:after="0" w:before="0"/>
            </w:pPr>
            <w:r>
              <w:rPr>
                <w:sz w:val="16"/>
              </w:rPr>
              <w:t>Zoom crosshair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cl_zoom_crosshair_enable</w:t>
            </w:r>
          </w:p>
        </w:tc>
        <w:tc>
          <w:tcPr>
            <w:tcW w:type="dxa" w:w="1984"/>
            <w:tcMar>
              <w:top w:w="70" w:type="dxa"/>
              <w:start w:w="90" w:type="dxa"/>
              <w:bottom w:w="70" w:type="dxa"/>
              <w:end w:w="90" w:type="dxa"/>
            </w:tcMar>
            <w:vAlign w:val="top"/>
            <w:shd w:fill="FFFFFF"/>
          </w:tcPr>
          <w:p>
            <w:pPr>
              <w:keepLines/>
              <w:widowControl/>
              <w:spacing w:after="0" w:before="0"/>
            </w:pPr>
            <w:r>
              <w:rPr>
                <w:sz w:val="16"/>
              </w:rPr>
              <w:t>Swap to the zoom crosshair below while zoomed; off keeps your normal crosshair.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Zoom crosshair</w:t>
            </w:r>
          </w:p>
        </w:tc>
        <w:tc>
          <w:tcPr>
            <w:tcW w:type="dxa" w:w="1984"/>
            <w:tcMar>
              <w:top w:w="70" w:type="dxa"/>
              <w:start w:w="90" w:type="dxa"/>
              <w:bottom w:w="70" w:type="dxa"/>
              <w:end w:w="90" w:type="dxa"/>
            </w:tcMar>
            <w:vAlign w:val="top"/>
            <w:shd w:fill="F2FAFE"/>
          </w:tcPr>
          <w:p>
            <w:pPr>
              <w:keepLines/>
              <w:widowControl/>
              <w:spacing w:after="0" w:before="0"/>
            </w:pPr>
            <w:r>
              <w:rPr>
                <w:sz w:val="16"/>
              </w:rPr>
              <w:t>Zoom style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cl_zoom_crosshair</w:t>
            </w:r>
          </w:p>
        </w:tc>
        <w:tc>
          <w:tcPr>
            <w:tcW w:type="dxa" w:w="1984"/>
            <w:tcMar>
              <w:top w:w="70" w:type="dxa"/>
              <w:start w:w="90" w:type="dxa"/>
              <w:bottom w:w="70" w:type="dxa"/>
              <w:end w:w="90" w:type="dxa"/>
            </w:tcMar>
            <w:vAlign w:val="top"/>
            <w:shd w:fill="F2FAFE"/>
          </w:tcPr>
          <w:p>
            <w:pPr>
              <w:keepLines/>
              <w:widowControl/>
              <w:spacing w:after="0" w:before="0"/>
            </w:pPr>
            <w:r>
              <w:rPr>
                <w:sz w:val="16"/>
              </w:rPr>
              <w:t>Crosshair shape while zoomed (needs Zoom crosshair on). Applies immediately. [none / cross / dot / angle]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Zoom crosshair</w:t>
            </w:r>
          </w:p>
        </w:tc>
        <w:tc>
          <w:tcPr>
            <w:tcW w:type="dxa" w:w="1984"/>
            <w:tcMar>
              <w:top w:w="70" w:type="dxa"/>
              <w:start w:w="90" w:type="dxa"/>
              <w:bottom w:w="70" w:type="dxa"/>
              <w:end w:w="90" w:type="dxa"/>
            </w:tcMar>
            <w:vAlign w:val="top"/>
            <w:shd w:fill="FFFFFF"/>
          </w:tcPr>
          <w:p>
            <w:pPr>
              <w:keepLines/>
              <w:widowControl/>
              <w:spacing w:after="0" w:before="0"/>
            </w:pPr>
            <w:r>
              <w:rPr>
                <w:sz w:val="16"/>
              </w:rPr>
              <w:t>Zoom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cl_zoom_ch_scale</w:t>
            </w:r>
          </w:p>
        </w:tc>
        <w:tc>
          <w:tcPr>
            <w:tcW w:type="dxa" w:w="1984"/>
            <w:tcMar>
              <w:top w:w="70" w:type="dxa"/>
              <w:start w:w="90" w:type="dxa"/>
              <w:bottom w:w="70" w:type="dxa"/>
              <w:end w:w="90" w:type="dxa"/>
            </w:tcMar>
            <w:vAlign w:val="top"/>
            <w:shd w:fill="FFFFFF"/>
          </w:tcPr>
          <w:p>
            <w:pPr>
              <w:keepLines/>
              <w:widowControl/>
              <w:spacing w:after="0" w:before="0"/>
            </w:pPr>
            <w:r>
              <w:rPr>
                <w:sz w:val="16"/>
              </w:rPr>
              <w:t>Size of the zoom crosshair (0.25..10.0).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Zoom crosshair</w:t>
            </w:r>
          </w:p>
        </w:tc>
        <w:tc>
          <w:tcPr>
            <w:tcW w:type="dxa" w:w="1984"/>
            <w:tcMar>
              <w:top w:w="70" w:type="dxa"/>
              <w:start w:w="90" w:type="dxa"/>
              <w:bottom w:w="70" w:type="dxa"/>
              <w:end w:w="90" w:type="dxa"/>
            </w:tcMar>
            <w:vAlign w:val="top"/>
            <w:shd w:fill="F2FAFE"/>
          </w:tcPr>
          <w:p>
            <w:pPr>
              <w:keepLines/>
              <w:widowControl/>
              <w:spacing w:after="0" w:before="0"/>
            </w:pPr>
            <w:r>
              <w:rPr>
                <w:sz w:val="16"/>
              </w:rPr>
              <w:t>Zoom color by health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cl_zoom_ch_health</w:t>
            </w:r>
          </w:p>
        </w:tc>
        <w:tc>
          <w:tcPr>
            <w:tcW w:type="dxa" w:w="1984"/>
            <w:tcMar>
              <w:top w:w="70" w:type="dxa"/>
              <w:start w:w="90" w:type="dxa"/>
              <w:bottom w:w="70" w:type="dxa"/>
              <w:end w:w="90" w:type="dxa"/>
            </w:tcMar>
            <w:vAlign w:val="top"/>
            <w:shd w:fill="F2FAFE"/>
          </w:tcPr>
          <w:p>
            <w:pPr>
              <w:keepLines/>
              <w:widowControl/>
              <w:spacing w:after="0" w:before="0"/>
            </w:pPr>
            <w:r>
              <w:rPr>
                <w:sz w:val="16"/>
              </w:rPr>
              <w:t>Tint the zoom crosshair by your current health (overrides the RGB below).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Zoom crosshair</w:t>
            </w:r>
          </w:p>
        </w:tc>
        <w:tc>
          <w:tcPr>
            <w:tcW w:type="dxa" w:w="1984"/>
            <w:tcMar>
              <w:top w:w="70" w:type="dxa"/>
              <w:start w:w="90" w:type="dxa"/>
              <w:bottom w:w="70" w:type="dxa"/>
              <w:end w:w="90" w:type="dxa"/>
            </w:tcMar>
            <w:vAlign w:val="top"/>
            <w:shd w:fill="FFFFFF"/>
          </w:tcPr>
          <w:p>
            <w:pPr>
              <w:keepLines/>
              <w:widowControl/>
              <w:spacing w:after="0" w:before="0"/>
            </w:pPr>
            <w:r>
              <w:rPr>
                <w:sz w:val="16"/>
              </w:rPr>
              <w:t>Zoom 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cl_zoom_ch_red</w:t>
            </w:r>
          </w:p>
        </w:tc>
        <w:tc>
          <w:tcPr>
            <w:tcW w:type="dxa" w:w="1984"/>
            <w:tcMar>
              <w:top w:w="70" w:type="dxa"/>
              <w:start w:w="90" w:type="dxa"/>
              <w:bottom w:w="70" w:type="dxa"/>
              <w:end w:w="90" w:type="dxa"/>
            </w:tcMar>
            <w:vAlign w:val="top"/>
            <w:shd w:fill="FFFFFF"/>
          </w:tcPr>
          <w:p>
            <w:pPr>
              <w:keepLines/>
              <w:widowControl/>
              <w:spacing w:after="0" w:before="0"/>
            </w:pPr>
            <w:r>
              <w:rPr>
                <w:sz w:val="16"/>
              </w:rPr>
              <w:t>Zoom crosshair red level (ignored if color-by-health is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Zoom crosshair</w:t>
            </w:r>
          </w:p>
        </w:tc>
        <w:tc>
          <w:tcPr>
            <w:tcW w:type="dxa" w:w="1984"/>
            <w:tcMar>
              <w:top w:w="70" w:type="dxa"/>
              <w:start w:w="90" w:type="dxa"/>
              <w:bottom w:w="70" w:type="dxa"/>
              <w:end w:w="90" w:type="dxa"/>
            </w:tcMar>
            <w:vAlign w:val="top"/>
            <w:shd w:fill="F2FAFE"/>
          </w:tcPr>
          <w:p>
            <w:pPr>
              <w:keepLines/>
              <w:widowControl/>
              <w:spacing w:after="0" w:before="0"/>
            </w:pPr>
            <w:r>
              <w:rPr>
                <w:sz w:val="16"/>
              </w:rPr>
              <w:t>Zoom 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cl_zoom_ch_green</w:t>
            </w:r>
          </w:p>
        </w:tc>
        <w:tc>
          <w:tcPr>
            <w:tcW w:type="dxa" w:w="1984"/>
            <w:tcMar>
              <w:top w:w="70" w:type="dxa"/>
              <w:start w:w="90" w:type="dxa"/>
              <w:bottom w:w="70" w:type="dxa"/>
              <w:end w:w="90" w:type="dxa"/>
            </w:tcMar>
            <w:vAlign w:val="top"/>
            <w:shd w:fill="F2FAFE"/>
          </w:tcPr>
          <w:p>
            <w:pPr>
              <w:keepLines/>
              <w:widowControl/>
              <w:spacing w:after="0" w:before="0"/>
            </w:pPr>
            <w:r>
              <w:rPr>
                <w:sz w:val="16"/>
              </w:rPr>
              <w:t>Zoom crosshair green level (ignored if color-by-health is 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Zoom crosshair</w:t>
            </w:r>
          </w:p>
        </w:tc>
        <w:tc>
          <w:tcPr>
            <w:tcW w:type="dxa" w:w="1984"/>
            <w:tcMar>
              <w:top w:w="70" w:type="dxa"/>
              <w:start w:w="90" w:type="dxa"/>
              <w:bottom w:w="70" w:type="dxa"/>
              <w:end w:w="90" w:type="dxa"/>
            </w:tcMar>
            <w:vAlign w:val="top"/>
            <w:shd w:fill="FFFFFF"/>
          </w:tcPr>
          <w:p>
            <w:pPr>
              <w:keepLines/>
              <w:widowControl/>
              <w:spacing w:after="0" w:before="0"/>
            </w:pPr>
            <w:r>
              <w:rPr>
                <w:sz w:val="16"/>
              </w:rPr>
              <w:t>Zoom 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cl_zoom_ch_blue</w:t>
            </w:r>
          </w:p>
        </w:tc>
        <w:tc>
          <w:tcPr>
            <w:tcW w:type="dxa" w:w="1984"/>
            <w:tcMar>
              <w:top w:w="70" w:type="dxa"/>
              <w:start w:w="90" w:type="dxa"/>
              <w:bottom w:w="70" w:type="dxa"/>
              <w:end w:w="90" w:type="dxa"/>
            </w:tcMar>
            <w:vAlign w:val="top"/>
            <w:shd w:fill="FFFFFF"/>
          </w:tcPr>
          <w:p>
            <w:pPr>
              <w:keepLines/>
              <w:widowControl/>
              <w:spacing w:after="0" w:before="0"/>
            </w:pPr>
            <w:r>
              <w:rPr>
                <w:sz w:val="16"/>
              </w:rPr>
              <w:t>Zoom crosshair blue level (ignored if color-by-health is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Zoom crosshair</w:t>
            </w:r>
          </w:p>
        </w:tc>
        <w:tc>
          <w:tcPr>
            <w:tcW w:type="dxa" w:w="1984"/>
            <w:tcMar>
              <w:top w:w="70" w:type="dxa"/>
              <w:start w:w="90" w:type="dxa"/>
              <w:bottom w:w="70" w:type="dxa"/>
              <w:end w:w="90" w:type="dxa"/>
            </w:tcMar>
            <w:vAlign w:val="top"/>
            <w:shd w:fill="F2FAFE"/>
          </w:tcPr>
          <w:p>
            <w:pPr>
              <w:keepLines/>
              <w:widowControl/>
              <w:spacing w:after="0" w:before="0"/>
            </w:pPr>
            <w:r>
              <w:rPr>
                <w:sz w:val="16"/>
              </w:rPr>
              <w:t>Zoom 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cl_zoom_ch_alpha</w:t>
            </w:r>
          </w:p>
        </w:tc>
        <w:tc>
          <w:tcPr>
            <w:tcW w:type="dxa" w:w="1984"/>
            <w:tcMar>
              <w:top w:w="70" w:type="dxa"/>
              <w:start w:w="90" w:type="dxa"/>
              <w:bottom w:w="70" w:type="dxa"/>
              <w:end w:w="90" w:type="dxa"/>
            </w:tcMar>
            <w:vAlign w:val="top"/>
            <w:shd w:fill="F2FAFE"/>
          </w:tcPr>
          <w:p>
            <w:pPr>
              <w:keepLines/>
              <w:widowControl/>
              <w:spacing w:after="0" w:before="0"/>
            </w:pPr>
            <w:r>
              <w:rPr>
                <w:sz w:val="16"/>
              </w:rPr>
              <w:t>Opacity of the zoom crosshair (1 = solid).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Bind</w:t>
            </w:r>
          </w:p>
        </w:tc>
        <w:tc>
          <w:tcPr>
            <w:tcW w:type="dxa" w:w="1984"/>
            <w:tcMar>
              <w:top w:w="70" w:type="dxa"/>
              <w:start w:w="90" w:type="dxa"/>
              <w:bottom w:w="70" w:type="dxa"/>
              <w:end w:w="90" w:type="dxa"/>
            </w:tcMar>
            <w:vAlign w:val="top"/>
            <w:shd w:fill="FFFFFF"/>
          </w:tcPr>
          <w:p>
            <w:pPr>
              <w:keepLines/>
              <w:widowControl/>
              <w:spacing w:after="0" w:before="0"/>
            </w:pPr>
            <w:r>
              <w:rPr>
                <w:sz w:val="16"/>
              </w:rPr>
              <w:t>Bind</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Bind</w:t>
            </w:r>
          </w:p>
        </w:tc>
        <w:tc>
          <w:tcPr>
            <w:tcW w:type="dxa" w:w="1984"/>
            <w:tcMar>
              <w:top w:w="70" w:type="dxa"/>
              <w:start w:w="90" w:type="dxa"/>
              <w:bottom w:w="70" w:type="dxa"/>
              <w:end w:w="90" w:type="dxa"/>
            </w:tcMar>
            <w:vAlign w:val="top"/>
            <w:shd w:fill="F2FAFE"/>
          </w:tcPr>
          <w:p>
            <w:pPr>
              <w:keepLines/>
              <w:widowControl/>
              <w:spacing w:after="0" w:before="0"/>
            </w:pPr>
            <w:r>
              <w:rPr>
                <w:sz w:val="16"/>
              </w:rPr>
              <w:t>Hold: zoom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+zoom</w:t>
            </w:r>
          </w:p>
        </w:tc>
        <w:tc>
          <w:tcPr>
            <w:tcW w:type="dxa" w:w="1984"/>
            <w:tcMar>
              <w:top w:w="70" w:type="dxa"/>
              <w:start w:w="90" w:type="dxa"/>
              <w:bottom w:w="70" w:type="dxa"/>
              <w:end w:w="90" w:type="dxa"/>
            </w:tcMar>
            <w:vAlign w:val="top"/>
            <w:shd w:fill="F2FAFE"/>
          </w:tcPr>
          <w:p>
            <w:pPr>
              <w:keepLines/>
              <w:widowControl/>
              <w:spacing w:after="0" w:before="0"/>
            </w:pPr>
            <w:r>
              <w:rPr>
                <w:sz w:val="16"/>
              </w:rPr>
              <w:t>Hold to zoom in to cl_zoom_fov; release to return to your base FOV.</w:t>
            </w:r>
          </w:p>
        </w:tc>
      </w:tr>
    </w:tbl>
    <w:p>
      <w:pPr>
        <w:spacing w:after="20"/>
      </w:pPr>
    </w:p>
    <w:p>
      <w:pPr>
        <w:pStyle w:val="Heading3"/>
      </w:pPr>
      <w:r>
        <w:t>Visibility &amp; Visuals (</w:t>
      </w:r>
      <w:r>
        <w:rPr>
          <w:rFonts w:ascii="Cascadia Mono" w:hAnsi="Cascadia Mono" w:eastAsia="Cascadia Mono"/>
          <w:color w:val="153A5B"/>
          <w:sz w:val="17"/>
        </w:rPr>
        <w:t>g_visibility</w:t>
      </w:r>
      <w:r>
        <w:t>)</w:t>
      </w:r>
    </w:p>
    <w:p>
      <w:pPr>
        <w:widowControl/>
      </w:pPr>
      <w:r>
        <w:t>Path: Main menu → Options → Visibility &amp; Visuals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Presets</w:t>
            </w:r>
          </w:p>
        </w:tc>
        <w:tc>
          <w:tcPr>
            <w:tcW w:type="dxa" w:w="1984"/>
            <w:tcMar>
              <w:top w:w="70" w:type="dxa"/>
              <w:start w:w="90" w:type="dxa"/>
              <w:bottom w:w="70" w:type="dxa"/>
              <w:end w:w="90" w:type="dxa"/>
            </w:tcMar>
            <w:vAlign w:val="top"/>
            <w:shd w:fill="F2FAFE"/>
          </w:tcPr>
          <w:p>
            <w:pPr>
              <w:keepLines/>
              <w:widowControl/>
              <w:spacing w:after="0" w:before="0"/>
            </w:pPr>
            <w:r>
              <w:rPr>
                <w:sz w:val="16"/>
              </w:rPr>
              <w:t>Presets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Presets</w:t>
            </w:r>
          </w:p>
        </w:tc>
        <w:tc>
          <w:tcPr>
            <w:tcW w:type="dxa" w:w="1984"/>
            <w:tcMar>
              <w:top w:w="70" w:type="dxa"/>
              <w:start w:w="90" w:type="dxa"/>
              <w:bottom w:w="70" w:type="dxa"/>
              <w:end w:w="90" w:type="dxa"/>
            </w:tcMar>
            <w:vAlign w:val="top"/>
            <w:shd w:fill="FFFFFF"/>
          </w:tcPr>
          <w:p>
            <w:pPr>
              <w:keepLines/>
              <w:widowControl/>
              <w:spacing w:after="0" w:before="0"/>
            </w:pPr>
            <w:r>
              <w:rPr>
                <w:sz w:val="16"/>
              </w:rPr>
              <w:t>Lighting presets...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q2prox_lighting_presets_hub</w:t>
            </w:r>
          </w:p>
        </w:tc>
        <w:tc>
          <w:tcPr>
            <w:tcW w:type="dxa" w:w="1984"/>
            <w:tcMar>
              <w:top w:w="70" w:type="dxa"/>
              <w:start w:w="90" w:type="dxa"/>
              <w:bottom w:w="70" w:type="dxa"/>
              <w:end w:w="90" w:type="dxa"/>
            </w:tcMar>
            <w:vAlign w:val="top"/>
            <w:shd w:fill="FFFFFF"/>
          </w:tcPr>
          <w:p>
            <w:pPr>
              <w:keepLines/>
              <w:widowControl/>
              <w:spacing w:after="0" w:before="0"/>
            </w:pPr>
            <w:r>
              <w:rPr>
                <w:sz w:val="16"/>
              </w:rPr>
              <w:t>Apply lighting and colour presets.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Presets</w:t>
            </w:r>
          </w:p>
        </w:tc>
        <w:tc>
          <w:tcPr>
            <w:tcW w:type="dxa" w:w="1984"/>
            <w:tcMar>
              <w:top w:w="70" w:type="dxa"/>
              <w:start w:w="90" w:type="dxa"/>
              <w:bottom w:w="70" w:type="dxa"/>
              <w:end w:w="90" w:type="dxa"/>
            </w:tcMar>
            <w:vAlign w:val="top"/>
            <w:shd w:fill="F2FAFE"/>
          </w:tcPr>
          <w:p>
            <w:pPr>
              <w:keepLines/>
              <w:widowControl/>
              <w:spacing w:after="0" w:before="0"/>
            </w:pPr>
            <w:r>
              <w:rPr>
                <w:sz w:val="16"/>
              </w:rPr>
              <w:t>Visibility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q2prox_visibility_presets</w:t>
            </w:r>
          </w:p>
        </w:tc>
        <w:tc>
          <w:tcPr>
            <w:tcW w:type="dxa" w:w="1984"/>
            <w:tcMar>
              <w:top w:w="70" w:type="dxa"/>
              <w:start w:w="90" w:type="dxa"/>
              <w:bottom w:w="70" w:type="dxa"/>
              <w:end w:w="90" w:type="dxa"/>
            </w:tcMar>
            <w:vAlign w:val="top"/>
            <w:shd w:fill="F2FAFE"/>
          </w:tcPr>
          <w:p>
            <w:pPr>
              <w:keepLines/>
              <w:widowControl/>
              <w:spacing w:after="0" w:before="0"/>
            </w:pPr>
            <w:r>
              <w:rPr>
                <w:sz w:val="16"/>
              </w:rPr>
              <w:t>Apply visibility highlight and bloom presets.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Effects</w:t>
            </w:r>
          </w:p>
        </w:tc>
        <w:tc>
          <w:tcPr>
            <w:tcW w:type="dxa" w:w="1984"/>
            <w:tcMar>
              <w:top w:w="70" w:type="dxa"/>
              <w:start w:w="90" w:type="dxa"/>
              <w:bottom w:w="70" w:type="dxa"/>
              <w:end w:w="90" w:type="dxa"/>
            </w:tcMar>
            <w:vAlign w:val="top"/>
            <w:shd w:fill="FFFFFF"/>
          </w:tcPr>
          <w:p>
            <w:pPr>
              <w:keepLines/>
              <w:widowControl/>
              <w:spacing w:after="0" w:before="0"/>
            </w:pPr>
            <w:r>
              <w:rPr>
                <w:sz w:val="16"/>
              </w:rPr>
              <w:t>Effects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Effects</w:t>
            </w:r>
          </w:p>
        </w:tc>
        <w:tc>
          <w:tcPr>
            <w:tcW w:type="dxa" w:w="1984"/>
            <w:tcMar>
              <w:top w:w="70" w:type="dxa"/>
              <w:start w:w="90" w:type="dxa"/>
              <w:bottom w:w="70" w:type="dxa"/>
              <w:end w:w="90" w:type="dxa"/>
            </w:tcMar>
            <w:vAlign w:val="top"/>
            <w:shd w:fill="F2FAFE"/>
          </w:tcPr>
          <w:p>
            <w:pPr>
              <w:keepLines/>
              <w:widowControl/>
              <w:spacing w:after="0" w:before="0"/>
            </w:pPr>
            <w:r>
              <w:rPr>
                <w:sz w:val="16"/>
              </w:rPr>
              <w:t>Visibility highlights...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q2prox_vis</w:t>
            </w:r>
          </w:p>
        </w:tc>
        <w:tc>
          <w:tcPr>
            <w:tcW w:type="dxa" w:w="1984"/>
            <w:tcMar>
              <w:top w:w="70" w:type="dxa"/>
              <w:start w:w="90" w:type="dxa"/>
              <w:bottom w:w="70" w:type="dxa"/>
              <w:end w:w="90" w:type="dxa"/>
            </w:tcMar>
            <w:vAlign w:val="top"/>
            <w:shd w:fill="F2FAFE"/>
          </w:tcPr>
          <w:p>
            <w:pPr>
              <w:keepLines/>
              <w:widowControl/>
              <w:spacing w:after="0" w:before="0"/>
            </w:pPr>
            <w:r>
              <w:rPr>
                <w:sz w:val="16"/>
              </w:rPr>
              <w:t>Visibility highlights: outline/tint items, players and weapons for readability.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Effects</w:t>
            </w:r>
          </w:p>
        </w:tc>
        <w:tc>
          <w:tcPr>
            <w:tcW w:type="dxa" w:w="1984"/>
            <w:tcMar>
              <w:top w:w="70" w:type="dxa"/>
              <w:start w:w="90" w:type="dxa"/>
              <w:bottom w:w="70" w:type="dxa"/>
              <w:end w:w="90" w:type="dxa"/>
            </w:tcMar>
            <w:vAlign w:val="top"/>
            <w:shd w:fill="FFFFFF"/>
          </w:tcPr>
          <w:p>
            <w:pPr>
              <w:keepLines/>
              <w:widowControl/>
              <w:spacing w:after="0" w:before="0"/>
            </w:pPr>
            <w:r>
              <w:rPr>
                <w:sz w:val="16"/>
              </w:rPr>
              <w:t>Particles &amp; effect visibility...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g_particles</w:t>
            </w:r>
          </w:p>
        </w:tc>
        <w:tc>
          <w:tcPr>
            <w:tcW w:type="dxa" w:w="1984"/>
            <w:tcMar>
              <w:top w:w="70" w:type="dxa"/>
              <w:start w:w="90" w:type="dxa"/>
              <w:bottom w:w="70" w:type="dxa"/>
              <w:end w:w="90" w:type="dxa"/>
            </w:tcMar>
            <w:vAlign w:val="top"/>
            <w:shd w:fill="FFFFFF"/>
          </w:tcPr>
          <w:p>
            <w:pPr>
              <w:keepLines/>
              <w:widowControl/>
              <w:spacing w:after="0" w:before="0"/>
            </w:pPr>
            <w:r>
              <w:rPr>
                <w:sz w:val="16"/>
              </w:rPr>
              <w:t>Particles &amp; effect visibility: toggle explosion/trail/blood particles and water warp.</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Effects</w:t>
            </w:r>
          </w:p>
        </w:tc>
        <w:tc>
          <w:tcPr>
            <w:tcW w:type="dxa" w:w="1984"/>
            <w:tcMar>
              <w:top w:w="70" w:type="dxa"/>
              <w:start w:w="90" w:type="dxa"/>
              <w:bottom w:w="70" w:type="dxa"/>
              <w:end w:w="90" w:type="dxa"/>
            </w:tcMar>
            <w:vAlign w:val="top"/>
            <w:shd w:fill="F2FAFE"/>
          </w:tcPr>
          <w:p>
            <w:pPr>
              <w:keepLines/>
              <w:widowControl/>
              <w:spacing w:after="0" w:before="0"/>
            </w:pPr>
            <w:r>
              <w:rPr>
                <w:sz w:val="16"/>
              </w:rPr>
              <w:t>Rail trail setup...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g_railtrail</w:t>
            </w:r>
          </w:p>
        </w:tc>
        <w:tc>
          <w:tcPr>
            <w:tcW w:type="dxa" w:w="1984"/>
            <w:tcMar>
              <w:top w:w="70" w:type="dxa"/>
              <w:start w:w="90" w:type="dxa"/>
              <w:bottom w:w="70" w:type="dxa"/>
              <w:end w:w="90" w:type="dxa"/>
            </w:tcMar>
            <w:vAlign w:val="top"/>
            <w:shd w:fill="F2FAFE"/>
          </w:tcPr>
          <w:p>
            <w:pPr>
              <w:keepLines/>
              <w:widowControl/>
              <w:spacing w:after="0" w:before="0"/>
            </w:pPr>
            <w:r>
              <w:rPr>
                <w:sz w:val="16"/>
              </w:rPr>
              <w:t>Rail trail setup: rail beam style, duration, core/spiral width and colors.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Effects</w:t>
            </w:r>
          </w:p>
        </w:tc>
        <w:tc>
          <w:tcPr>
            <w:tcW w:type="dxa" w:w="1984"/>
            <w:tcMar>
              <w:top w:w="70" w:type="dxa"/>
              <w:start w:w="90" w:type="dxa"/>
              <w:bottom w:w="70" w:type="dxa"/>
              <w:end w:w="90" w:type="dxa"/>
            </w:tcMar>
            <w:vAlign w:val="top"/>
            <w:shd w:fill="FFFFFF"/>
          </w:tcPr>
          <w:p>
            <w:pPr>
              <w:keepLines/>
              <w:widowControl/>
              <w:spacing w:after="0" w:before="0"/>
            </w:pPr>
            <w:r>
              <w:rPr>
                <w:sz w:val="16"/>
              </w:rPr>
              <w:t>Visual effects...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q2prox_vfx</w:t>
            </w:r>
          </w:p>
        </w:tc>
        <w:tc>
          <w:tcPr>
            <w:tcW w:type="dxa" w:w="1984"/>
            <w:tcMar>
              <w:top w:w="70" w:type="dxa"/>
              <w:start w:w="90" w:type="dxa"/>
              <w:bottom w:w="70" w:type="dxa"/>
              <w:end w:w="90" w:type="dxa"/>
            </w:tcMar>
            <w:vAlign w:val="top"/>
            <w:shd w:fill="FFFFFF"/>
          </w:tcPr>
          <w:p>
            <w:pPr>
              <w:keepLines/>
              <w:widowControl/>
              <w:spacing w:after="0" w:before="0"/>
            </w:pPr>
            <w:r>
              <w:rPr>
                <w:sz w:val="16"/>
              </w:rPr>
              <w:t>Visual effects: Q2PRO-X weapon and world visual-FX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Effects</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q2prox_dynamic_lighting</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lighting: dynamic lights (shots/explosions/sparks), emissive map lights and model shadows.</w:t>
            </w:r>
          </w:p>
        </w:tc>
      </w:tr>
    </w:tbl>
    <w:p>
      <w:pPr>
        <w:spacing w:after="20"/>
      </w:pPr>
    </w:p>
    <w:p>
      <w:pPr>
        <w:pStyle w:val="Heading3"/>
      </w:pPr>
      <w:r>
        <w:t>Particles &amp; Effect Visibility (</w:t>
      </w:r>
      <w:r>
        <w:rPr>
          <w:rFonts w:ascii="Cascadia Mono" w:hAnsi="Cascadia Mono" w:eastAsia="Cascadia Mono"/>
          <w:color w:val="153A5B"/>
          <w:sz w:val="17"/>
        </w:rPr>
        <w:t>g_particles</w:t>
      </w:r>
      <w:r>
        <w:t>)</w:t>
      </w:r>
    </w:p>
    <w:p>
      <w:pPr>
        <w:widowControl/>
      </w:pPr>
      <w:r>
        <w:t>Path: Main menu → Options → Visibility &amp; Visuals → Particles &amp; Effect Visibility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Particles</w:t>
            </w:r>
          </w:p>
        </w:tc>
        <w:tc>
          <w:tcPr>
            <w:tcW w:type="dxa" w:w="1984"/>
            <w:tcMar>
              <w:top w:w="70" w:type="dxa"/>
              <w:start w:w="90" w:type="dxa"/>
              <w:bottom w:w="70" w:type="dxa"/>
              <w:end w:w="90" w:type="dxa"/>
            </w:tcMar>
            <w:vAlign w:val="top"/>
            <w:shd w:fill="FFFFFF"/>
          </w:tcPr>
          <w:p>
            <w:pPr>
              <w:keepLines/>
              <w:widowControl/>
              <w:spacing w:after="0" w:before="0"/>
            </w:pPr>
            <w:r>
              <w:rPr>
                <w:sz w:val="16"/>
              </w:rPr>
              <w:t>Particles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cl_particles</w:t>
            </w:r>
          </w:p>
        </w:tc>
        <w:tc>
          <w:tcPr>
            <w:tcW w:type="dxa" w:w="1984"/>
            <w:tcMar>
              <w:top w:w="70" w:type="dxa"/>
              <w:start w:w="90" w:type="dxa"/>
              <w:bottom w:w="70" w:type="dxa"/>
              <w:end w:w="90" w:type="dxa"/>
            </w:tcMar>
            <w:vAlign w:val="top"/>
            <w:shd w:fill="FFFFFF"/>
          </w:tcPr>
          <w:p>
            <w:pPr>
              <w:keepLines/>
              <w:widowControl/>
              <w:spacing w:after="0" w:before="0"/>
            </w:pPr>
            <w:r>
              <w:rPr>
                <w:sz w:val="16"/>
              </w:rPr>
              <w:t>cl_particles: master switch for all particle effects.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sz w:val="16"/>
              </w:rPr>
              <w:t>Grenade explosion 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cl_disable_particles</w:t>
            </w:r>
          </w:p>
        </w:tc>
        <w:tc>
          <w:tcPr>
            <w:tcW w:type="dxa" w:w="1984"/>
            <w:tcMar>
              <w:top w:w="70" w:type="dxa"/>
              <w:start w:w="90" w:type="dxa"/>
              <w:bottom w:w="70" w:type="dxa"/>
              <w:end w:w="90" w:type="dxa"/>
            </w:tcMar>
            <w:vAlign w:val="top"/>
            <w:shd w:fill="F2FAFE"/>
          </w:tcPr>
          <w:p>
            <w:pPr>
              <w:keepLines/>
              <w:widowControl/>
              <w:spacing w:after="0" w:before="0"/>
            </w:pPr>
            <w:r>
              <w:rPr>
                <w:sz w:val="16"/>
              </w:rPr>
              <w:t>Show grenade-explosion particles (cl_disable_particles bit 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Particles</w:t>
            </w:r>
          </w:p>
        </w:tc>
        <w:tc>
          <w:tcPr>
            <w:tcW w:type="dxa" w:w="1984"/>
            <w:tcMar>
              <w:top w:w="70" w:type="dxa"/>
              <w:start w:w="90" w:type="dxa"/>
              <w:bottom w:w="70" w:type="dxa"/>
              <w:end w:w="90" w:type="dxa"/>
            </w:tcMar>
            <w:vAlign w:val="top"/>
            <w:shd w:fill="FFFFFF"/>
          </w:tcPr>
          <w:p>
            <w:pPr>
              <w:keepLines/>
              <w:widowControl/>
              <w:spacing w:after="0" w:before="0"/>
            </w:pPr>
            <w:r>
              <w:rPr>
                <w:sz w:val="16"/>
              </w:rPr>
              <w:t>Grenade trail particles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cl_disable_particles</w:t>
            </w:r>
          </w:p>
        </w:tc>
        <w:tc>
          <w:tcPr>
            <w:tcW w:type="dxa" w:w="1984"/>
            <w:tcMar>
              <w:top w:w="70" w:type="dxa"/>
              <w:start w:w="90" w:type="dxa"/>
              <w:bottom w:w="70" w:type="dxa"/>
              <w:end w:w="90" w:type="dxa"/>
            </w:tcMar>
            <w:vAlign w:val="top"/>
            <w:shd w:fill="FFFFFF"/>
          </w:tcPr>
          <w:p>
            <w:pPr>
              <w:keepLines/>
              <w:widowControl/>
              <w:spacing w:after="0" w:before="0"/>
            </w:pPr>
            <w:r>
              <w:rPr>
                <w:sz w:val="16"/>
              </w:rPr>
              <w:t>Show grenade-trail particles (cl_disable_particles bit 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sz w:val="16"/>
              </w:rPr>
              <w:t>Rocket explosion 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cl_disable_particles</w:t>
            </w:r>
          </w:p>
        </w:tc>
        <w:tc>
          <w:tcPr>
            <w:tcW w:type="dxa" w:w="1984"/>
            <w:tcMar>
              <w:top w:w="70" w:type="dxa"/>
              <w:start w:w="90" w:type="dxa"/>
              <w:bottom w:w="70" w:type="dxa"/>
              <w:end w:w="90" w:type="dxa"/>
            </w:tcMar>
            <w:vAlign w:val="top"/>
            <w:shd w:fill="F2FAFE"/>
          </w:tcPr>
          <w:p>
            <w:pPr>
              <w:keepLines/>
              <w:widowControl/>
              <w:spacing w:after="0" w:before="0"/>
            </w:pPr>
            <w:r>
              <w:rPr>
                <w:sz w:val="16"/>
              </w:rPr>
              <w:t>Show rocket-explosion particles (cl_disable_particles bit 2).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Particles</w:t>
            </w:r>
          </w:p>
        </w:tc>
        <w:tc>
          <w:tcPr>
            <w:tcW w:type="dxa" w:w="1984"/>
            <w:tcMar>
              <w:top w:w="70" w:type="dxa"/>
              <w:start w:w="90" w:type="dxa"/>
              <w:bottom w:w="70" w:type="dxa"/>
              <w:end w:w="90" w:type="dxa"/>
            </w:tcMar>
            <w:vAlign w:val="top"/>
            <w:shd w:fill="FFFFFF"/>
          </w:tcPr>
          <w:p>
            <w:pPr>
              <w:keepLines/>
              <w:widowControl/>
              <w:spacing w:after="0" w:before="0"/>
            </w:pPr>
            <w:r>
              <w:rPr>
                <w:sz w:val="16"/>
              </w:rPr>
              <w:t>Rocket trail particles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cl_disable_particles</w:t>
            </w:r>
          </w:p>
        </w:tc>
        <w:tc>
          <w:tcPr>
            <w:tcW w:type="dxa" w:w="1984"/>
            <w:tcMar>
              <w:top w:w="70" w:type="dxa"/>
              <w:start w:w="90" w:type="dxa"/>
              <w:bottom w:w="70" w:type="dxa"/>
              <w:end w:w="90" w:type="dxa"/>
            </w:tcMar>
            <w:vAlign w:val="top"/>
            <w:shd w:fill="FFFFFF"/>
          </w:tcPr>
          <w:p>
            <w:pPr>
              <w:keepLines/>
              <w:widowControl/>
              <w:spacing w:after="0" w:before="0"/>
            </w:pPr>
            <w:r>
              <w:rPr>
                <w:sz w:val="16"/>
              </w:rPr>
              <w:t>Show rocket-trail particles (cl_disable_particles bit 3).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sz w:val="16"/>
              </w:rPr>
              <w:t>Blood 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cl_disable_particles</w:t>
            </w:r>
          </w:p>
        </w:tc>
        <w:tc>
          <w:tcPr>
            <w:tcW w:type="dxa" w:w="1984"/>
            <w:tcMar>
              <w:top w:w="70" w:type="dxa"/>
              <w:start w:w="90" w:type="dxa"/>
              <w:bottom w:w="70" w:type="dxa"/>
              <w:end w:w="90" w:type="dxa"/>
            </w:tcMar>
            <w:vAlign w:val="top"/>
            <w:shd w:fill="F2FAFE"/>
          </w:tcPr>
          <w:p>
            <w:pPr>
              <w:keepLines/>
              <w:widowControl/>
              <w:spacing w:after="0" w:before="0"/>
            </w:pPr>
            <w:r>
              <w:rPr>
                <w:sz w:val="16"/>
              </w:rPr>
              <w:t>Show blood particles (cl_disable_particles bit 4).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Particles</w:t>
            </w:r>
          </w:p>
        </w:tc>
        <w:tc>
          <w:tcPr>
            <w:tcW w:type="dxa" w:w="1984"/>
            <w:tcMar>
              <w:top w:w="70" w:type="dxa"/>
              <w:start w:w="90" w:type="dxa"/>
              <w:bottom w:w="70" w:type="dxa"/>
              <w:end w:w="90" w:type="dxa"/>
            </w:tcMar>
            <w:vAlign w:val="top"/>
            <w:shd w:fill="FFFFFF"/>
          </w:tcPr>
          <w:p>
            <w:pPr>
              <w:keepLines/>
              <w:widowControl/>
              <w:spacing w:after="0" w:before="0"/>
            </w:pPr>
            <w:r>
              <w:rPr>
                <w:sz w:val="16"/>
              </w:rPr>
              <w:t>Own blood / armor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cl_own_blood</w:t>
            </w:r>
          </w:p>
        </w:tc>
        <w:tc>
          <w:tcPr>
            <w:tcW w:type="dxa" w:w="1984"/>
            <w:tcMar>
              <w:top w:w="70" w:type="dxa"/>
              <w:start w:w="90" w:type="dxa"/>
              <w:bottom w:w="70" w:type="dxa"/>
              <w:end w:w="90" w:type="dxa"/>
            </w:tcMar>
            <w:vAlign w:val="top"/>
            <w:shd w:fill="FFFFFF"/>
          </w:tcPr>
          <w:p>
            <w:pPr>
              <w:keepLines/>
              <w:widowControl/>
              <w:spacing w:after="0" w:before="0"/>
            </w:pPr>
            <w:r>
              <w:rPr>
                <w:sz w:val="16"/>
              </w:rPr>
              <w:t>Show your own blood and ordinary armor-hit visuals. Enemy and world impacts remain visible.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sz w:val="16"/>
              </w:rPr>
              <w:t>Blaster trail 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cl_disable_particles</w:t>
            </w:r>
          </w:p>
        </w:tc>
        <w:tc>
          <w:tcPr>
            <w:tcW w:type="dxa" w:w="1984"/>
            <w:tcMar>
              <w:top w:w="70" w:type="dxa"/>
              <w:start w:w="90" w:type="dxa"/>
              <w:bottom w:w="70" w:type="dxa"/>
              <w:end w:w="90" w:type="dxa"/>
            </w:tcMar>
            <w:vAlign w:val="top"/>
            <w:shd w:fill="F2FAFE"/>
          </w:tcPr>
          <w:p>
            <w:pPr>
              <w:keepLines/>
              <w:widowControl/>
              <w:spacing w:after="0" w:before="0"/>
            </w:pPr>
            <w:r>
              <w:rPr>
                <w:sz w:val="16"/>
              </w:rPr>
              <w:t>Show blaster-trail particles (cl_disable_particles bit 5).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Explosion sprites</w:t>
            </w:r>
          </w:p>
        </w:tc>
        <w:tc>
          <w:tcPr>
            <w:tcW w:type="dxa" w:w="1984"/>
            <w:tcMar>
              <w:top w:w="70" w:type="dxa"/>
              <w:start w:w="90" w:type="dxa"/>
              <w:bottom w:w="70" w:type="dxa"/>
              <w:end w:w="90" w:type="dxa"/>
            </w:tcMar>
            <w:vAlign w:val="top"/>
            <w:shd w:fill="FFFFFF"/>
          </w:tcPr>
          <w:p>
            <w:pPr>
              <w:keepLines/>
              <w:widowControl/>
              <w:spacing w:after="0" w:before="0"/>
            </w:pPr>
            <w:r>
              <w:rPr>
                <w:sz w:val="16"/>
              </w:rPr>
              <w:t>Explosion sprites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Explosion sprites</w:t>
            </w:r>
          </w:p>
        </w:tc>
        <w:tc>
          <w:tcPr>
            <w:tcW w:type="dxa" w:w="1984"/>
            <w:tcMar>
              <w:top w:w="70" w:type="dxa"/>
              <w:start w:w="90" w:type="dxa"/>
              <w:bottom w:w="70" w:type="dxa"/>
              <w:end w:w="90" w:type="dxa"/>
            </w:tcMar>
            <w:vAlign w:val="top"/>
            <w:shd w:fill="F2FAFE"/>
          </w:tcPr>
          <w:p>
            <w:pPr>
              <w:keepLines/>
              <w:widowControl/>
              <w:spacing w:after="0" w:before="0"/>
            </w:pPr>
            <w:r>
              <w:rPr>
                <w:sz w:val="16"/>
              </w:rPr>
              <w:t>Grenade explosion sprites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cl_disable_explosions</w:t>
            </w:r>
          </w:p>
        </w:tc>
        <w:tc>
          <w:tcPr>
            <w:tcW w:type="dxa" w:w="1984"/>
            <w:tcMar>
              <w:top w:w="70" w:type="dxa"/>
              <w:start w:w="90" w:type="dxa"/>
              <w:bottom w:w="70" w:type="dxa"/>
              <w:end w:w="90" w:type="dxa"/>
            </w:tcMar>
            <w:vAlign w:val="top"/>
            <w:shd w:fill="F2FAFE"/>
          </w:tcPr>
          <w:p>
            <w:pPr>
              <w:keepLines/>
              <w:widowControl/>
              <w:spacing w:after="0" w:before="0"/>
            </w:pPr>
            <w:r>
              <w:rPr>
                <w:sz w:val="16"/>
              </w:rPr>
              <w:t>Show grenade-explosion sprites (cl_disable_explosions bit 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Explosion sprites</w:t>
            </w:r>
          </w:p>
        </w:tc>
        <w:tc>
          <w:tcPr>
            <w:tcW w:type="dxa" w:w="1984"/>
            <w:tcMar>
              <w:top w:w="70" w:type="dxa"/>
              <w:start w:w="90" w:type="dxa"/>
              <w:bottom w:w="70" w:type="dxa"/>
              <w:end w:w="90" w:type="dxa"/>
            </w:tcMar>
            <w:vAlign w:val="top"/>
            <w:shd w:fill="FFFFFF"/>
          </w:tcPr>
          <w:p>
            <w:pPr>
              <w:keepLines/>
              <w:widowControl/>
              <w:spacing w:after="0" w:before="0"/>
            </w:pPr>
            <w:r>
              <w:rPr>
                <w:sz w:val="16"/>
              </w:rPr>
              <w:t>Rocket explosion sprites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cl_disable_explosions</w:t>
            </w:r>
          </w:p>
        </w:tc>
        <w:tc>
          <w:tcPr>
            <w:tcW w:type="dxa" w:w="1984"/>
            <w:tcMar>
              <w:top w:w="70" w:type="dxa"/>
              <w:start w:w="90" w:type="dxa"/>
              <w:bottom w:w="70" w:type="dxa"/>
              <w:end w:w="90" w:type="dxa"/>
            </w:tcMar>
            <w:vAlign w:val="top"/>
            <w:shd w:fill="FFFFFF"/>
          </w:tcPr>
          <w:p>
            <w:pPr>
              <w:keepLines/>
              <w:widowControl/>
              <w:spacing w:after="0" w:before="0"/>
            </w:pPr>
            <w:r>
              <w:rPr>
                <w:sz w:val="16"/>
              </w:rPr>
              <w:t>Show rocket-explosion sprites (cl_disable_explosions bit 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r>
              <w:rPr>
                <w:sz w:val="16"/>
              </w:rPr>
              <w:t>Water warp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gl_waterwarp</w:t>
            </w:r>
          </w:p>
        </w:tc>
        <w:tc>
          <w:tcPr>
            <w:tcW w:type="dxa" w:w="1984"/>
            <w:tcMar>
              <w:top w:w="70" w:type="dxa"/>
              <w:start w:w="90" w:type="dxa"/>
              <w:bottom w:w="70" w:type="dxa"/>
              <w:end w:w="90" w:type="dxa"/>
            </w:tcMar>
            <w:vAlign w:val="top"/>
            <w:shd w:fill="FFFFFF"/>
          </w:tcPr>
          <w:p>
            <w:pPr>
              <w:keepLines/>
              <w:widowControl/>
              <w:spacing w:after="0" w:before="0"/>
            </w:pPr>
            <w:r>
              <w:rPr>
                <w:sz w:val="16"/>
              </w:rPr>
              <w:t>gl_waterwarp: wavy screen distortion while underwater (GLSL backend only). Applies immediately.</w:t>
            </w:r>
          </w:p>
        </w:tc>
      </w:tr>
    </w:tbl>
    <w:p>
      <w:pPr>
        <w:spacing w:after="20"/>
      </w:pPr>
    </w:p>
    <w:p>
      <w:pPr>
        <w:pStyle w:val="Heading3"/>
      </w:pPr>
      <w:r>
        <w:t>Rail Trail Setup (</w:t>
      </w:r>
      <w:r>
        <w:rPr>
          <w:rFonts w:ascii="Cascadia Mono" w:hAnsi="Cascadia Mono" w:eastAsia="Cascadia Mono"/>
          <w:color w:val="153A5B"/>
          <w:sz w:val="17"/>
        </w:rPr>
        <w:t>g_railtrail</w:t>
      </w:r>
      <w:r>
        <w:t>)</w:t>
      </w:r>
    </w:p>
    <w:p>
      <w:pPr>
        <w:widowControl/>
      </w:pPr>
      <w:r>
        <w:t>Path: Main menu → Options → Visibility &amp; Visuals → Rail Trail Setup</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Rail trail type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cl_railtrail_type</w:t>
            </w:r>
          </w:p>
        </w:tc>
        <w:tc>
          <w:tcPr>
            <w:tcW w:type="dxa" w:w="1984"/>
            <w:tcMar>
              <w:top w:w="70" w:type="dxa"/>
              <w:start w:w="90" w:type="dxa"/>
              <w:bottom w:w="70" w:type="dxa"/>
              <w:end w:w="90" w:type="dxa"/>
            </w:tcMar>
            <w:vAlign w:val="top"/>
            <w:shd w:fill="F2FAFE"/>
          </w:tcPr>
          <w:p>
            <w:pPr>
              <w:keepLines/>
              <w:widowControl/>
              <w:spacing w:after="0" w:before="0"/>
            </w:pPr>
            <w:r>
              <w:rPr>
                <w:sz w:val="16"/>
              </w:rPr>
              <w:t>Rail trail style — original, core only, or core + spiral. Applies immediately. [default / core only / core and spiral]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Duration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cl_railtrail_time</w:t>
            </w:r>
          </w:p>
        </w:tc>
        <w:tc>
          <w:tcPr>
            <w:tcW w:type="dxa" w:w="1984"/>
            <w:tcMar>
              <w:top w:w="70" w:type="dxa"/>
              <w:start w:w="90" w:type="dxa"/>
              <w:bottom w:w="70" w:type="dxa"/>
              <w:end w:w="90" w:type="dxa"/>
            </w:tcMar>
            <w:vAlign w:val="top"/>
            <w:shd w:fill="FFFFFF"/>
          </w:tcPr>
          <w:p>
            <w:pPr>
              <w:keepLines/>
              <w:widowControl/>
              <w:spacing w:after="0" w:before="0"/>
            </w:pPr>
            <w:r>
              <w:rPr>
                <w:sz w:val="16"/>
              </w:rPr>
              <w:t>How long the rail trail stays visible, in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Core width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cl_railcore_width</w:t>
            </w:r>
          </w:p>
        </w:tc>
        <w:tc>
          <w:tcPr>
            <w:tcW w:type="dxa" w:w="1984"/>
            <w:tcMar>
              <w:top w:w="70" w:type="dxa"/>
              <w:start w:w="90" w:type="dxa"/>
              <w:bottom w:w="70" w:type="dxa"/>
              <w:end w:w="90" w:type="dxa"/>
            </w:tcMar>
            <w:vAlign w:val="top"/>
            <w:shd w:fill="F2FAFE"/>
          </w:tcPr>
          <w:p>
            <w:pPr>
              <w:keepLines/>
              <w:widowControl/>
              <w:spacing w:after="0" w:before="0"/>
            </w:pPr>
            <w:r>
              <w:rPr>
                <w:sz w:val="16"/>
              </w:rPr>
              <w:t>Thickness of the rail core beam.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Spiral 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cl_railspiral_radius</w:t>
            </w:r>
          </w:p>
        </w:tc>
        <w:tc>
          <w:tcPr>
            <w:tcW w:type="dxa" w:w="1984"/>
            <w:tcMar>
              <w:top w:w="70" w:type="dxa"/>
              <w:start w:w="90" w:type="dxa"/>
              <w:bottom w:w="70" w:type="dxa"/>
              <w:end w:w="90" w:type="dxa"/>
            </w:tcMar>
            <w:vAlign w:val="top"/>
            <w:shd w:fill="FFFFFF"/>
          </w:tcPr>
          <w:p>
            <w:pPr>
              <w:keepLines/>
              <w:widowControl/>
              <w:spacing w:after="0" w:before="0"/>
            </w:pPr>
            <w:r>
              <w:rPr>
                <w:sz w:val="16"/>
              </w:rPr>
              <w:t>Radius of the rail spiral.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Value 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Core color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cl_railcore_color</w:t>
            </w:r>
          </w:p>
        </w:tc>
        <w:tc>
          <w:tcPr>
            <w:tcW w:type="dxa" w:w="1984"/>
            <w:tcMar>
              <w:top w:w="70" w:type="dxa"/>
              <w:start w:w="90" w:type="dxa"/>
              <w:bottom w:w="70" w:type="dxa"/>
              <w:end w:w="90" w:type="dxa"/>
            </w:tcMar>
            <w:vAlign w:val="top"/>
            <w:shd w:fill="F2FAFE"/>
          </w:tcPr>
          <w:p>
            <w:pPr>
              <w:keepLines/>
              <w:widowControl/>
              <w:spacing w:after="0" w:before="0"/>
            </w:pPr>
            <w:r>
              <w:rPr>
                <w:sz w:val="16"/>
              </w:rPr>
              <w:t>Color of the rail core beam.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Value 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Spiral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cl_railspiral_color</w:t>
            </w:r>
          </w:p>
        </w:tc>
        <w:tc>
          <w:tcPr>
            <w:tcW w:type="dxa" w:w="1984"/>
            <w:tcMar>
              <w:top w:w="70" w:type="dxa"/>
              <w:start w:w="90" w:type="dxa"/>
              <w:bottom w:w="70" w:type="dxa"/>
              <w:end w:w="90" w:type="dxa"/>
            </w:tcMar>
            <w:vAlign w:val="top"/>
            <w:shd w:fill="FFFFFF"/>
          </w:tcPr>
          <w:p>
            <w:pPr>
              <w:keepLines/>
              <w:widowControl/>
              <w:spacing w:after="0" w:before="0"/>
            </w:pPr>
            <w:r>
              <w:rPr>
                <w:sz w:val="16"/>
              </w:rPr>
              <w:t>Color of the rail spiral. Applies immediately.</w:t>
            </w:r>
          </w:p>
        </w:tc>
      </w:tr>
    </w:tbl>
    <w:p>
      <w:pPr>
        <w:spacing w:after="20"/>
      </w:pPr>
    </w:p>
    <w:p>
      <w:pPr>
        <w:pStyle w:val="Heading3"/>
      </w:pPr>
      <w:r>
        <w:t>Standard Particles (</w:t>
      </w:r>
      <w:r>
        <w:rPr>
          <w:rFonts w:ascii="Cascadia Mono" w:hAnsi="Cascadia Mono" w:eastAsia="Cascadia Mono"/>
          <w:color w:val="153A5B"/>
          <w:sz w:val="17"/>
        </w:rPr>
        <w:t>q2prox_particle_colors</w:t>
      </w:r>
      <w:r>
        <w:t>)</w:t>
      </w:r>
    </w:p>
    <w:p>
      <w:pPr>
        <w:widowControl/>
      </w:pPr>
      <w:r>
        <w:t>Path: q2prox_particle_colors → Standard Particles: Blood and biological → Standard Particles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Colour</w:t>
            </w:r>
          </w:p>
        </w:tc>
        <w:tc>
          <w:tcPr>
            <w:tcW w:type="dxa" w:w="1984"/>
            <w:tcMar>
              <w:top w:w="70" w:type="dxa"/>
              <w:start w:w="90" w:type="dxa"/>
              <w:bottom w:w="70" w:type="dxa"/>
              <w:end w:w="90" w:type="dxa"/>
            </w:tcMar>
            <w:vAlign w:val="top"/>
            <w:shd w:fill="F2FAFE"/>
          </w:tcPr>
          <w:p>
            <w:pPr>
              <w:keepLines/>
              <w:widowControl/>
              <w:spacing w:after="0" w:before="0"/>
            </w:pPr>
            <w:r>
              <w:rPr>
                <w:sz w:val="16"/>
              </w:rPr>
              <w:t>Colour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Colour</w:t>
            </w:r>
          </w:p>
        </w:tc>
        <w:tc>
          <w:tcPr>
            <w:tcW w:type="dxa" w:w="1984"/>
            <w:tcMar>
              <w:top w:w="70" w:type="dxa"/>
              <w:start w:w="90" w:type="dxa"/>
              <w:bottom w:w="70" w:type="dxa"/>
              <w:end w:w="90" w:type="dxa"/>
            </w:tcMar>
            <w:vAlign w:val="top"/>
            <w:shd w:fill="FFFFFF"/>
          </w:tcPr>
          <w:p>
            <w:pPr>
              <w:keepLines/>
              <w:widowControl/>
              <w:spacing w:after="0" w:before="0"/>
            </w:pPr>
            <w:r>
              <w:rPr>
                <w:sz w:val="16"/>
              </w:rPr>
              <w:t>Custom colours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for the custom colours of STANDARD families only. Off draws their stock colour and keeps each choice stored. Never changes emission, AVFX or Player Contact.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Blood and biological...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q2prox_pfx_g_blood</w:t>
            </w:r>
          </w:p>
        </w:tc>
        <w:tc>
          <w:tcPr>
            <w:tcW w:type="dxa" w:w="1984"/>
            <w:tcMar>
              <w:top w:w="70" w:type="dxa"/>
              <w:start w:w="90" w:type="dxa"/>
              <w:bottom w:w="70" w:type="dxa"/>
              <w:end w:w="90" w:type="dxa"/>
            </w:tcMar>
            <w:vAlign w:val="top"/>
            <w:shd w:fill="FFFFFF"/>
          </w:tcPr>
          <w:p>
            <w:pPr>
              <w:keepLines/>
              <w:widowControl/>
              <w:spacing w:after="0" w:before="0"/>
            </w:pPr>
            <w:r>
              <w:rPr>
                <w:sz w:val="16"/>
              </w:rPr>
              <w:t>Blood, heavy blood, green blood and gib trails. 5 families on this page.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Weapons and trails...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q2prox_pfx_g_weapons</w:t>
            </w:r>
          </w:p>
        </w:tc>
        <w:tc>
          <w:tcPr>
            <w:tcW w:type="dxa" w:w="1984"/>
            <w:tcMar>
              <w:top w:w="70" w:type="dxa"/>
              <w:start w:w="90" w:type="dxa"/>
              <w:bottom w:w="70" w:type="dxa"/>
              <w:end w:w="90" w:type="dxa"/>
            </w:tcMar>
            <w:vAlign w:val="top"/>
            <w:shd w:fill="F2FAFE"/>
          </w:tcPr>
          <w:p>
            <w:pPr>
              <w:keepLines/>
              <w:widowControl/>
              <w:spacing w:after="0" w:before="0"/>
            </w:pPr>
            <w:r>
              <w:rPr>
                <w:sz w:val="16"/>
              </w:rPr>
              <w:t>Projectile trails and weapon aura particles. 14 families on this page.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Impacts, explosions and sparks...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q2prox_pfx_g_impacts</w:t>
            </w:r>
          </w:p>
        </w:tc>
        <w:tc>
          <w:tcPr>
            <w:tcW w:type="dxa" w:w="1984"/>
            <w:tcMar>
              <w:top w:w="70" w:type="dxa"/>
              <w:start w:w="90" w:type="dxa"/>
              <w:bottom w:w="70" w:type="dxa"/>
              <w:end w:w="90" w:type="dxa"/>
            </w:tcMar>
            <w:vAlign w:val="top"/>
            <w:shd w:fill="FFFFFF"/>
          </w:tcPr>
          <w:p>
            <w:pPr>
              <w:keepLines/>
              <w:widowControl/>
              <w:spacing w:after="0" w:before="0"/>
            </w:pPr>
            <w:r>
              <w:rPr>
                <w:sz w:val="16"/>
              </w:rPr>
              <w:t>Wall puffs, explosion debris, heat beam and spark families. 13 families on this page.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Water, splashes and teleport...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q2prox_pfx_g_water</w:t>
            </w:r>
          </w:p>
        </w:tc>
        <w:tc>
          <w:tcPr>
            <w:tcW w:type="dxa" w:w="1984"/>
            <w:tcMar>
              <w:top w:w="70" w:type="dxa"/>
              <w:start w:w="90" w:type="dxa"/>
              <w:bottom w:w="70" w:type="dxa"/>
              <w:end w:w="90" w:type="dxa"/>
            </w:tcMar>
            <w:vAlign w:val="top"/>
            <w:shd w:fill="F2FAFE"/>
          </w:tcPr>
          <w:p>
            <w:pPr>
              <w:keepLines/>
              <w:widowControl/>
              <w:spacing w:after="0" w:before="0"/>
            </w:pPr>
            <w:r>
              <w:rPr>
                <w:sz w:val="16"/>
              </w:rPr>
              <w:t>Splash subtypes, bubbles and teleport particles. 12 families on this page.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World and entity effects...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q2prox_pfx_g_world</w:t>
            </w:r>
          </w:p>
        </w:tc>
        <w:tc>
          <w:tcPr>
            <w:tcW w:type="dxa" w:w="1984"/>
            <w:tcMar>
              <w:top w:w="70" w:type="dxa"/>
              <w:start w:w="90" w:type="dxa"/>
              <w:bottom w:w="70" w:type="dxa"/>
              <w:end w:w="90" w:type="dxa"/>
            </w:tcMar>
            <w:vAlign w:val="top"/>
            <w:shd w:fill="FFFFFF"/>
          </w:tcPr>
          <w:p>
            <w:pPr>
              <w:keepLines/>
              <w:widowControl/>
              <w:spacing w:after="0" w:before="0"/>
            </w:pPr>
            <w:r>
              <w:rPr>
                <w:sz w:val="16"/>
              </w:rPr>
              <w:t>Login, respawn, flags, flies, muzzle puffs and smoke particles. 11 families on this page.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Expansion and advanced...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q2prox_pfx_g_expansion</w:t>
            </w:r>
          </w:p>
        </w:tc>
        <w:tc>
          <w:tcPr>
            <w:tcW w:type="dxa" w:w="1984"/>
            <w:tcMar>
              <w:top w:w="70" w:type="dxa"/>
              <w:start w:w="90" w:type="dxa"/>
              <w:bottom w:w="70" w:type="dxa"/>
              <w:end w:w="90" w:type="dxa"/>
            </w:tcMar>
            <w:vAlign w:val="top"/>
            <w:shd w:fill="F2FAFE"/>
          </w:tcPr>
          <w:p>
            <w:pPr>
              <w:keepLines/>
              <w:widowControl/>
              <w:spacing w:after="0" w:before="0"/>
            </w:pPr>
            <w:r>
              <w:rPr>
                <w:sz w:val="16"/>
              </w:rPr>
              <w:t>Expansion pack effects and families whose colour comes from the server. 10 families on this page.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Rail compatibility...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q2prox_pfx_g_rail</w:t>
            </w:r>
          </w:p>
        </w:tc>
        <w:tc>
          <w:tcPr>
            <w:tcW w:type="dxa" w:w="1984"/>
            <w:tcMar>
              <w:top w:w="70" w:type="dxa"/>
              <w:start w:w="90" w:type="dxa"/>
              <w:bottom w:w="70" w:type="dxa"/>
              <w:end w:w="90" w:type="dxa"/>
            </w:tcMar>
            <w:vAlign w:val="top"/>
            <w:shd w:fill="FFFFFF"/>
          </w:tcPr>
          <w:p>
            <w:pPr>
              <w:keepLines/>
              <w:widowControl/>
              <w:spacing w:after="0" w:before="0"/>
            </w:pPr>
            <w:r>
              <w:rPr>
                <w:sz w:val="16"/>
              </w:rPr>
              <w:t>Classic and modern rail particle families and the legacy colour bridge. 3 families on this page.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How this works</w:t>
            </w:r>
          </w:p>
        </w:tc>
        <w:tc>
          <w:tcPr>
            <w:tcW w:type="dxa" w:w="1984"/>
            <w:tcMar>
              <w:top w:w="70" w:type="dxa"/>
              <w:start w:w="90" w:type="dxa"/>
              <w:bottom w:w="70" w:type="dxa"/>
              <w:end w:w="90" w:type="dxa"/>
            </w:tcMar>
            <w:vAlign w:val="top"/>
            <w:shd w:fill="F2FAFE"/>
          </w:tcPr>
          <w:p>
            <w:pPr>
              <w:keepLines/>
              <w:widowControl/>
              <w:spacing w:after="0" w:before="0"/>
            </w:pPr>
            <w:r>
              <w:rPr>
                <w:sz w:val="16"/>
              </w:rPr>
              <w:t>How this works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How this works</w:t>
            </w:r>
          </w:p>
        </w:tc>
        <w:tc>
          <w:tcPr>
            <w:tcW w:type="dxa" w:w="1984"/>
            <w:tcMar>
              <w:top w:w="70" w:type="dxa"/>
              <w:start w:w="90" w:type="dxa"/>
              <w:bottom w:w="70" w:type="dxa"/>
              <w:end w:w="90" w:type="dxa"/>
            </w:tcMar>
            <w:vAlign w:val="top"/>
            <w:shd w:fill="FFFFFF"/>
          </w:tcPr>
          <w:p>
            <w:pPr>
              <w:keepLines/>
              <w:widowControl/>
              <w:spacing w:after="0" w:before="0"/>
            </w:pPr>
            <w:r>
              <w:rPr>
                <w:sz w:val="16"/>
              </w:rPr>
              <w:t>Global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echo Standard particle settings are global Q2PRO-X preferences.</w:t>
            </w:r>
          </w:p>
        </w:tc>
        <w:tc>
          <w:tcPr>
            <w:tcW w:type="dxa" w:w="1984"/>
            <w:tcMar>
              <w:top w:w="70" w:type="dxa"/>
              <w:start w:w="90" w:type="dxa"/>
              <w:bottom w:w="70" w:type="dxa"/>
              <w:end w:w="90" w:type="dxa"/>
            </w:tcMar>
            <w:vAlign w:val="top"/>
            <w:shd w:fill="FFFFFF"/>
          </w:tcPr>
          <w:p>
            <w:pPr>
              <w:keepLines/>
              <w:widowControl/>
              <w:spacing w:after="0" w:before="0"/>
            </w:pPr>
            <w:r>
              <w:rPr>
                <w:sz w:val="16"/>
              </w:rPr>
              <w:t>These are global Q2PRO-X preferences for the standard Quake II particle families. They survive maps, mods, servers and ordinary AVFX or Player Contact preset changes.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How this works</w:t>
            </w:r>
          </w:p>
        </w:tc>
        <w:tc>
          <w:tcPr>
            <w:tcW w:type="dxa" w:w="1984"/>
            <w:tcMar>
              <w:top w:w="70" w:type="dxa"/>
              <w:start w:w="90" w:type="dxa"/>
              <w:bottom w:w="70" w:type="dxa"/>
              <w:end w:w="90" w:type="dxa"/>
            </w:tcMar>
            <w:vAlign w:val="top"/>
            <w:shd w:fill="F2FAFE"/>
          </w:tcPr>
          <w:p>
            <w:pPr>
              <w:keepLines/>
              <w:widowControl/>
              <w:spacing w:after="0" w:before="0"/>
            </w:pPr>
            <w:r>
              <w:rPr>
                <w:sz w:val="16"/>
              </w:rPr>
              <w:t>Particles off</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echo Particles off suppresses only future particles of that family.</w:t>
            </w:r>
          </w:p>
        </w:tc>
        <w:tc>
          <w:tcPr>
            <w:tcW w:type="dxa" w:w="1984"/>
            <w:tcMar>
              <w:top w:w="70" w:type="dxa"/>
              <w:start w:w="90" w:type="dxa"/>
              <w:bottom w:w="70" w:type="dxa"/>
              <w:end w:w="90" w:type="dxa"/>
            </w:tcMar>
            <w:vAlign w:val="top"/>
            <w:shd w:fill="F2FAFE"/>
          </w:tcPr>
          <w:p>
            <w:pPr>
              <w:keepLines/>
              <w:widowControl/>
              <w:spacing w:after="0" w:before="0"/>
            </w:pPr>
            <w:r>
              <w:rPr>
                <w:sz w:val="16"/>
              </w:rPr>
              <w:t>Turning a family off stops only its future particles, before they are allocated or submitted. Particles already in the air finish normally, and the event's count, physics, lifetime, sound and gameplay are unchanged.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How this works</w:t>
            </w:r>
          </w:p>
        </w:tc>
        <w:tc>
          <w:tcPr>
            <w:tcW w:type="dxa" w:w="1984"/>
            <w:tcMar>
              <w:top w:w="70" w:type="dxa"/>
              <w:start w:w="90" w:type="dxa"/>
              <w:bottom w:w="70" w:type="dxa"/>
              <w:end w:w="90" w:type="dxa"/>
            </w:tcMar>
            <w:vAlign w:val="top"/>
            <w:shd w:fill="FFFFFF"/>
          </w:tcPr>
          <w:p>
            <w:pPr>
              <w:keepLines/>
              <w:widowControl/>
              <w:spacing w:after="0" w:before="0"/>
            </w:pPr>
            <w:r>
              <w:rPr>
                <w:sz w:val="16"/>
              </w:rPr>
              <w:t>Order of the switches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echo cl_particles and the legacy switches take precedence over the family switches.</w:t>
            </w:r>
          </w:p>
        </w:tc>
        <w:tc>
          <w:tcPr>
            <w:tcW w:type="dxa" w:w="1984"/>
            <w:tcMar>
              <w:top w:w="70" w:type="dxa"/>
              <w:start w:w="90" w:type="dxa"/>
              <w:bottom w:w="70" w:type="dxa"/>
              <w:end w:w="90" w:type="dxa"/>
            </w:tcMar>
            <w:vAlign w:val="top"/>
            <w:shd w:fill="FFFFFF"/>
          </w:tcPr>
          <w:p>
            <w:pPr>
              <w:keepLines/>
              <w:widowControl/>
              <w:spacing w:after="0" w:before="0"/>
            </w:pPr>
            <w:r>
              <w:rPr>
                <w:sz w:val="16"/>
              </w:rPr>
              <w:t>The broad Particles master and the legacy per-effect switches decide first and always win when they hide something; the family switch is the finest step after them. The colour master above changes the colour of STANDARD families only.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How this works</w:t>
            </w:r>
          </w:p>
        </w:tc>
        <w:tc>
          <w:tcPr>
            <w:tcW w:type="dxa" w:w="1984"/>
            <w:tcMar>
              <w:top w:w="70" w:type="dxa"/>
              <w:start w:w="90" w:type="dxa"/>
              <w:bottom w:w="70" w:type="dxa"/>
              <w:end w:w="90" w:type="dxa"/>
            </w:tcMar>
            <w:vAlign w:val="top"/>
            <w:shd w:fill="F2FAFE"/>
          </w:tcPr>
          <w:p>
            <w:pPr>
              <w:keepLines/>
              <w:widowControl/>
              <w:spacing w:after="0" w:before="0"/>
            </w:pPr>
            <w:r>
              <w:rPr>
                <w:sz w:val="16"/>
              </w:rPr>
              <w:t>AVFX and Player Contact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echo AVFX and Player Contact particles have their own controls.</w:t>
            </w:r>
          </w:p>
        </w:tc>
        <w:tc>
          <w:tcPr>
            <w:tcW w:type="dxa" w:w="1984"/>
            <w:tcMar>
              <w:top w:w="70" w:type="dxa"/>
              <w:start w:w="90" w:type="dxa"/>
              <w:bottom w:w="70" w:type="dxa"/>
              <w:end w:w="90" w:type="dxa"/>
            </w:tcMar>
            <w:vAlign w:val="top"/>
            <w:shd w:fill="F2FAFE"/>
          </w:tcPr>
          <w:p>
            <w:pPr>
              <w:keepLines/>
              <w:widowControl/>
              <w:spacing w:after="0" w:before="0"/>
            </w:pPr>
            <w:r>
              <w:rPr>
                <w:sz w:val="16"/>
              </w:rPr>
              <w:t>AVFX effects that reuse a stock particle producer are switched and recoloured on their own AVFX pages and in ordinary AVFX presets. Player Contact blood is tuned in Player Contact presets. Nothing here touches either of them.</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Related pages</w:t>
            </w:r>
          </w:p>
        </w:tc>
        <w:tc>
          <w:tcPr>
            <w:tcW w:type="dxa" w:w="1984"/>
            <w:tcMar>
              <w:top w:w="70" w:type="dxa"/>
              <w:start w:w="90" w:type="dxa"/>
              <w:bottom w:w="70" w:type="dxa"/>
              <w:end w:w="90" w:type="dxa"/>
            </w:tcMar>
            <w:vAlign w:val="top"/>
            <w:shd w:fill="FFFFFF"/>
          </w:tcPr>
          <w:p>
            <w:pPr>
              <w:keepLines/>
              <w:widowControl/>
              <w:spacing w:after="0" w:before="0"/>
            </w:pPr>
            <w:r>
              <w:rPr>
                <w:sz w:val="16"/>
              </w:rPr>
              <w:t>Related pages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Related pages</w:t>
            </w:r>
          </w:p>
        </w:tc>
        <w:tc>
          <w:tcPr>
            <w:tcW w:type="dxa" w:w="1984"/>
            <w:tcMar>
              <w:top w:w="70" w:type="dxa"/>
              <w:start w:w="90" w:type="dxa"/>
              <w:bottom w:w="70" w:type="dxa"/>
              <w:end w:w="90" w:type="dxa"/>
            </w:tcMar>
            <w:vAlign w:val="top"/>
            <w:shd w:fill="F2FAFE"/>
          </w:tcPr>
          <w:p>
            <w:pPr>
              <w:keepLines/>
              <w:widowControl/>
              <w:spacing w:after="0" w:before="0"/>
            </w:pPr>
            <w:r>
              <w:rPr>
                <w:sz w:val="16"/>
              </w:rPr>
              <w:t>Particles &amp; effect visibility...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g_particles</w:t>
            </w:r>
          </w:p>
        </w:tc>
        <w:tc>
          <w:tcPr>
            <w:tcW w:type="dxa" w:w="1984"/>
            <w:tcMar>
              <w:top w:w="70" w:type="dxa"/>
              <w:start w:w="90" w:type="dxa"/>
              <w:bottom w:w="70" w:type="dxa"/>
              <w:end w:w="90" w:type="dxa"/>
            </w:tcMar>
            <w:vAlign w:val="top"/>
            <w:shd w:fill="F2FAFE"/>
          </w:tcPr>
          <w:p>
            <w:pPr>
              <w:keepLines/>
              <w:widowControl/>
              <w:spacing w:after="0" w:before="0"/>
            </w:pPr>
            <w:r>
              <w:rPr>
                <w:sz w:val="16"/>
              </w:rPr>
              <w:t>The broad particle master, the legacy per-effect switches, own blood/armor and water warp.</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Related pages</w:t>
            </w:r>
          </w:p>
        </w:tc>
        <w:tc>
          <w:tcPr>
            <w:tcW w:type="dxa" w:w="1984"/>
            <w:tcMar>
              <w:top w:w="70" w:type="dxa"/>
              <w:start w:w="90" w:type="dxa"/>
              <w:bottom w:w="70" w:type="dxa"/>
              <w:end w:w="90" w:type="dxa"/>
            </w:tcMar>
            <w:vAlign w:val="top"/>
            <w:shd w:fill="FFFFFF"/>
          </w:tcPr>
          <w:p>
            <w:pPr>
              <w:keepLines/>
              <w:widowControl/>
              <w:spacing w:after="0" w:before="0"/>
            </w:pPr>
            <w:r>
              <w:rPr>
                <w:sz w:val="16"/>
              </w:rPr>
              <w:t>Rail trail setup...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g_railtrail</w:t>
            </w:r>
          </w:p>
        </w:tc>
        <w:tc>
          <w:tcPr>
            <w:tcW w:type="dxa" w:w="1984"/>
            <w:tcMar>
              <w:top w:w="70" w:type="dxa"/>
              <w:start w:w="90" w:type="dxa"/>
              <w:bottom w:w="70" w:type="dxa"/>
              <w:end w:w="90" w:type="dxa"/>
            </w:tcMar>
            <w:vAlign w:val="top"/>
            <w:shd w:fill="FFFFFF"/>
          </w:tcPr>
          <w:p>
            <w:pPr>
              <w:keepLines/>
              <w:widowControl/>
              <w:spacing w:after="0" w:before="0"/>
            </w:pPr>
            <w:r>
              <w:rPr>
                <w:sz w:val="16"/>
              </w:rPr>
              <w:t>Rail beam style, duration, core and spiral width, and the core and spiral colour lists.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Related pages</w:t>
            </w:r>
          </w:p>
        </w:tc>
        <w:tc>
          <w:tcPr>
            <w:tcW w:type="dxa" w:w="1984"/>
            <w:tcMar>
              <w:top w:w="70" w:type="dxa"/>
              <w:start w:w="90" w:type="dxa"/>
              <w:bottom w:w="70" w:type="dxa"/>
              <w:end w:w="90" w:type="dxa"/>
            </w:tcMar>
            <w:vAlign w:val="top"/>
            <w:shd w:fill="F2FAFE"/>
          </w:tcPr>
          <w:p>
            <w:pPr>
              <w:keepLines/>
              <w:widowControl/>
              <w:spacing w:after="0" w:before="0"/>
            </w:pPr>
            <w:r>
              <w:rPr>
                <w:sz w:val="16"/>
              </w:rPr>
              <w:t>Reset all standard 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all</w:t>
            </w:r>
          </w:p>
        </w:tc>
        <w:tc>
          <w:tcPr>
            <w:tcW w:type="dxa" w:w="1984"/>
            <w:tcMar>
              <w:top w:w="70" w:type="dxa"/>
              <w:start w:w="90" w:type="dxa"/>
              <w:bottom w:w="70" w:type="dxa"/>
              <w:end w:w="90" w:type="dxa"/>
            </w:tcMar>
            <w:vAlign w:val="top"/>
            <w:shd w:fill="F2FAFE"/>
          </w:tcPr>
          <w:p>
            <w:pPr>
              <w:keepLines/>
              <w:widowControl/>
              <w:spacing w:after="0" w:before="0"/>
            </w:pPr>
            <w:r>
              <w:rPr>
                <w:sz w:val="16"/>
              </w:rPr>
              <w:t>Turn every standard family's Particles back on, turn every Custom colour off and restore every stock reference colour. AVFX, Player Contact, the broad visibility switches, particle shape and rail geometry are not touched.</w:t>
            </w:r>
          </w:p>
        </w:tc>
      </w:tr>
    </w:tbl>
    <w:p>
      <w:pPr>
        <w:spacing w:after="20"/>
      </w:pPr>
    </w:p>
    <w:p>
      <w:pPr>
        <w:pStyle w:val="Heading3"/>
      </w:pPr>
      <w:r>
        <w:t>Standard Particles: Blood and biological (</w:t>
      </w:r>
      <w:r>
        <w:rPr>
          <w:rFonts w:ascii="Cascadia Mono" w:hAnsi="Cascadia Mono" w:eastAsia="Cascadia Mono"/>
          <w:color w:val="153A5B"/>
          <w:sz w:val="17"/>
        </w:rPr>
        <w:t>q2prox_pfx_g_blood</w:t>
      </w:r>
      <w:r>
        <w:t>)</w:t>
      </w:r>
    </w:p>
    <w:p>
      <w:pPr>
        <w:widowControl/>
      </w:pPr>
      <w:r>
        <w:t>Path: q2prox_pfx_g_blood → Standard Particles → Standard Particles: Blood and biological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Red blood...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q2prox_pfx_f_blood_red</w:t>
            </w:r>
          </w:p>
        </w:tc>
        <w:tc>
          <w:tcPr>
            <w:tcW w:type="dxa" w:w="1984"/>
            <w:tcMar>
              <w:top w:w="70" w:type="dxa"/>
              <w:start w:w="90" w:type="dxa"/>
              <w:bottom w:w="70" w:type="dxa"/>
              <w:end w:w="90" w:type="dxa"/>
            </w:tcMar>
            <w:vAlign w:val="top"/>
            <w:shd w:fill="FFFFFF"/>
          </w:tcPr>
          <w:p>
            <w:pPr>
              <w:keepLines/>
              <w:widowControl/>
              <w:spacing w:after="0" w:before="0"/>
            </w:pPr>
            <w:r>
              <w:rPr>
                <w:sz w:val="16"/>
              </w:rPr>
              <w:t>Ordinary flesh-hit blood: the server TE_BLOOD event, the predicted local copy, and the Player Contact replay of an unattributed flesh event.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Heavy blood...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q2prox_pfx_f_blood_heavy</w:t>
            </w:r>
          </w:p>
        </w:tc>
        <w:tc>
          <w:tcPr>
            <w:tcW w:type="dxa" w:w="1984"/>
            <w:tcMar>
              <w:top w:w="70" w:type="dxa"/>
              <w:start w:w="90" w:type="dxa"/>
              <w:bottom w:w="70" w:type="dxa"/>
              <w:end w:w="90" w:type="dxa"/>
            </w:tcMar>
            <w:vAlign w:val="top"/>
            <w:shd w:fill="F2FAFE"/>
          </w:tcPr>
          <w:p>
            <w:pPr>
              <w:keepLines/>
              <w:widowControl/>
              <w:spacing w:after="0" w:before="0"/>
            </w:pPr>
            <w:r>
              <w:rPr>
                <w:sz w:val="16"/>
              </w:rPr>
              <w:t>The gib-scale flesh burst: TE_MOREBLOOD and the Contact replay of it.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Green blood...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q2prox_pfx_f_blood_green</w:t>
            </w:r>
          </w:p>
        </w:tc>
        <w:tc>
          <w:tcPr>
            <w:tcW w:type="dxa" w:w="1984"/>
            <w:tcMar>
              <w:top w:w="70" w:type="dxa"/>
              <w:start w:w="90" w:type="dxa"/>
              <w:bottom w:w="70" w:type="dxa"/>
              <w:end w:w="90" w:type="dxa"/>
            </w:tcMar>
            <w:vAlign w:val="top"/>
            <w:shd w:fill="FFFFFF"/>
          </w:tcPr>
          <w:p>
            <w:pPr>
              <w:keepLines/>
              <w:widowControl/>
              <w:spacing w:after="0" w:before="0"/>
            </w:pPr>
            <w:r>
              <w:rPr>
                <w:sz w:val="16"/>
              </w:rPr>
              <w:t>The TE_GREENBLOOD event used by non-human targets (exact palette entry, no ramp).</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Red gib trail...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q2prox_pfx_f_gib_trail_red</w:t>
            </w:r>
          </w:p>
        </w:tc>
        <w:tc>
          <w:tcPr>
            <w:tcW w:type="dxa" w:w="1984"/>
            <w:tcMar>
              <w:top w:w="70" w:type="dxa"/>
              <w:start w:w="90" w:type="dxa"/>
              <w:bottom w:w="70" w:type="dxa"/>
              <w:end w:w="90" w:type="dxa"/>
            </w:tcMar>
            <w:vAlign w:val="top"/>
            <w:shd w:fill="F2FAFE"/>
          </w:tcPr>
          <w:p>
            <w:pPr>
              <w:keepLines/>
              <w:widowControl/>
              <w:spacing w:after="0" w:before="0"/>
            </w:pPr>
            <w:r>
              <w:rPr>
                <w:sz w:val="16"/>
              </w:rPr>
              <w:t>The blood trail dragged behind flying gibs (EF_GIB).</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Green gib trail...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q2prox_pfx_f_gib_trail_green</w:t>
            </w:r>
          </w:p>
        </w:tc>
        <w:tc>
          <w:tcPr>
            <w:tcW w:type="dxa" w:w="1984"/>
            <w:tcMar>
              <w:top w:w="70" w:type="dxa"/>
              <w:start w:w="90" w:type="dxa"/>
              <w:bottom w:w="70" w:type="dxa"/>
              <w:end w:w="90" w:type="dxa"/>
            </w:tcMar>
            <w:vAlign w:val="top"/>
            <w:shd w:fill="FFFFFF"/>
          </w:tcPr>
          <w:p>
            <w:pPr>
              <w:keepLines/>
              <w:widowControl/>
              <w:spacing w:after="0" w:before="0"/>
            </w:pPr>
            <w:r>
              <w:rPr>
                <w:sz w:val="16"/>
              </w:rPr>
              <w:t>The trail dragged behind EF_GREENGIB debris.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r>
              <w:rPr>
                <w:sz w:val="16"/>
              </w:rPr>
              <w:t>Reset this page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page blood</w:t>
            </w:r>
          </w:p>
        </w:tc>
        <w:tc>
          <w:tcPr>
            <w:tcW w:type="dxa" w:w="1984"/>
            <w:tcMar>
              <w:top w:w="70" w:type="dxa"/>
              <w:start w:w="90" w:type="dxa"/>
              <w:bottom w:w="70" w:type="dxa"/>
              <w:end w:w="90" w:type="dxa"/>
            </w:tcMar>
            <w:vAlign w:val="top"/>
            <w:shd w:fill="FFFFFF"/>
          </w:tcPr>
          <w:p>
            <w:pPr>
              <w:keepLines/>
              <w:widowControl/>
              <w:spacing w:after="0" w:before="0"/>
            </w:pPr>
            <w:r>
              <w:rPr>
                <w:sz w:val="16"/>
              </w:rPr>
              <w:t>Turn Particles on, turn Custom colour off and restore the stock reference colour for every family listed on this page. No other page and no AVFX or Player Contact setting is touched.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r>
              <w:rPr>
                <w:sz w:val="16"/>
              </w:rPr>
              <w:t>Back to Standard 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q2prox_particle_colors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standard particle hub.</w:t>
            </w:r>
          </w:p>
        </w:tc>
      </w:tr>
    </w:tbl>
    <w:p>
      <w:pPr>
        <w:spacing w:after="20"/>
      </w:pPr>
    </w:p>
    <w:p>
      <w:pPr>
        <w:pStyle w:val="Heading3"/>
      </w:pPr>
      <w:r>
        <w:t>Standard Particles: Weapons and trails (</w:t>
      </w:r>
      <w:r>
        <w:rPr>
          <w:rFonts w:ascii="Cascadia Mono" w:hAnsi="Cascadia Mono" w:eastAsia="Cascadia Mono"/>
          <w:color w:val="153A5B"/>
          <w:sz w:val="17"/>
        </w:rPr>
        <w:t>q2prox_pfx_g_weapons</w:t>
      </w:r>
      <w:r>
        <w:t>)</w:t>
      </w:r>
    </w:p>
    <w:p>
      <w:pPr>
        <w:widowControl/>
      </w:pPr>
      <w:r>
        <w:t>Path: q2prox_particle_colors → Standard Particles: Blood and biological → Standard Particles → Standard Particles: Weapons and trails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Blaster trail...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q2prox_pfx_f_blaster_trail</w:t>
            </w:r>
          </w:p>
        </w:tc>
        <w:tc>
          <w:tcPr>
            <w:tcW w:type="dxa" w:w="1984"/>
            <w:tcMar>
              <w:top w:w="70" w:type="dxa"/>
              <w:start w:w="90" w:type="dxa"/>
              <w:bottom w:w="70" w:type="dxa"/>
              <w:end w:w="90" w:type="dxa"/>
            </w:tcMar>
            <w:vAlign w:val="top"/>
            <w:shd w:fill="FFFFFF"/>
          </w:tcPr>
          <w:p>
            <w:pPr>
              <w:keepLines/>
              <w:widowControl/>
              <w:spacing w:after="0" w:before="0"/>
            </w:pPr>
            <w:r>
              <w:rPr>
                <w:sz w:val="16"/>
              </w:rPr>
              <w:t>The yellow particle trail behind a blaster bolt; also used by the EF_PLASMA projectile trail.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Blaster impact...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q2prox_pfx_f_blaster_impact</w:t>
            </w:r>
          </w:p>
        </w:tc>
        <w:tc>
          <w:tcPr>
            <w:tcW w:type="dxa" w:w="1984"/>
            <w:tcMar>
              <w:top w:w="70" w:type="dxa"/>
              <w:start w:w="90" w:type="dxa"/>
              <w:bottom w:w="70" w:type="dxa"/>
              <w:end w:w="90" w:type="dxa"/>
            </w:tcMar>
            <w:vAlign w:val="top"/>
            <w:shd w:fill="F2FAFE"/>
          </w:tcPr>
          <w:p>
            <w:pPr>
              <w:keepLines/>
              <w:widowControl/>
              <w:spacing w:after="0" w:before="0"/>
            </w:pPr>
            <w:r>
              <w:rPr>
                <w:sz w:val="16"/>
              </w:rPr>
              <w:t>The yellow impact burst of a blaster bolt: TE_BLASTER, both blue hyperblaster temp entities, and the predicted local impact.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Green bolt trail...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q2prox_pfx_f_hyperblaster_trail</w:t>
            </w:r>
          </w:p>
        </w:tc>
        <w:tc>
          <w:tcPr>
            <w:tcW w:type="dxa" w:w="1984"/>
            <w:tcMar>
              <w:top w:w="70" w:type="dxa"/>
              <w:start w:w="90" w:type="dxa"/>
              <w:bottom w:w="70" w:type="dxa"/>
              <w:end w:w="90" w:type="dxa"/>
            </w:tcMar>
            <w:vAlign w:val="top"/>
            <w:shd w:fill="FFFFFF"/>
          </w:tcPr>
          <w:p>
            <w:pPr>
              <w:keepLines/>
              <w:widowControl/>
              <w:spacing w:after="0" w:before="0"/>
            </w:pPr>
            <w:r>
              <w:rPr>
                <w:sz w:val="16"/>
              </w:rPr>
              <w:t>The green particle trail of a tracker-flagged blaster bolt.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Green bolt impact...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q2prox_pfx_f_hyperblaster_impact</w:t>
            </w:r>
          </w:p>
        </w:tc>
        <w:tc>
          <w:tcPr>
            <w:tcW w:type="dxa" w:w="1984"/>
            <w:tcMar>
              <w:top w:w="70" w:type="dxa"/>
              <w:start w:w="90" w:type="dxa"/>
              <w:bottom w:w="70" w:type="dxa"/>
              <w:end w:w="90" w:type="dxa"/>
            </w:tcMar>
            <w:vAlign w:val="top"/>
            <w:shd w:fill="F2FAFE"/>
          </w:tcPr>
          <w:p>
            <w:pPr>
              <w:keepLines/>
              <w:widowControl/>
              <w:spacing w:after="0" w:before="0"/>
            </w:pPr>
            <w:r>
              <w:rPr>
                <w:sz w:val="16"/>
              </w:rPr>
              <w:t>The green impact burst of TE_BLASTER2.</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Flechette impact...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q2prox_pfx_f_flechette_impact</w:t>
            </w:r>
          </w:p>
        </w:tc>
        <w:tc>
          <w:tcPr>
            <w:tcW w:type="dxa" w:w="1984"/>
            <w:tcMar>
              <w:top w:w="70" w:type="dxa"/>
              <w:start w:w="90" w:type="dxa"/>
              <w:bottom w:w="70" w:type="dxa"/>
              <w:end w:w="90" w:type="dxa"/>
            </w:tcMar>
            <w:vAlign w:val="top"/>
            <w:shd w:fill="FFFFFF"/>
          </w:tcPr>
          <w:p>
            <w:pPr>
              <w:keepLines/>
              <w:widowControl/>
              <w:spacing w:after="0" w:before="0"/>
            </w:pPr>
            <w:r>
              <w:rPr>
                <w:sz w:val="16"/>
              </w:rPr>
              <w:t>The cold blue impact burst of TE_FLECHETTE.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Rocket smoke trail...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q2prox_pfx_f_rocket_smoke</w:t>
            </w:r>
          </w:p>
        </w:tc>
        <w:tc>
          <w:tcPr>
            <w:tcW w:type="dxa" w:w="1984"/>
            <w:tcMar>
              <w:top w:w="70" w:type="dxa"/>
              <w:start w:w="90" w:type="dxa"/>
              <w:bottom w:w="70" w:type="dxa"/>
              <w:end w:w="90" w:type="dxa"/>
            </w:tcMar>
            <w:vAlign w:val="top"/>
            <w:shd w:fill="F2FAFE"/>
          </w:tcPr>
          <w:p>
            <w:pPr>
              <w:keepLines/>
              <w:widowControl/>
              <w:spacing w:after="0" w:before="0"/>
            </w:pPr>
            <w:r>
              <w:rPr>
                <w:sz w:val="16"/>
              </w:rPr>
              <w:t>The grey diminishing smoke stream behind a rocket. Independent from the rocket fire sub-stream.</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Rocket fire trail...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q2prox_pfx_f_rocket_fire</w:t>
            </w:r>
          </w:p>
        </w:tc>
        <w:tc>
          <w:tcPr>
            <w:tcW w:type="dxa" w:w="1984"/>
            <w:tcMar>
              <w:top w:w="70" w:type="dxa"/>
              <w:start w:w="90" w:type="dxa"/>
              <w:bottom w:w="70" w:type="dxa"/>
              <w:end w:w="90" w:type="dxa"/>
            </w:tcMar>
            <w:vAlign w:val="top"/>
            <w:shd w:fill="FFFFFF"/>
          </w:tcPr>
          <w:p>
            <w:pPr>
              <w:keepLines/>
              <w:widowControl/>
              <w:spacing w:after="0" w:before="0"/>
            </w:pPr>
            <w:r>
              <w:rPr>
                <w:sz w:val="16"/>
              </w:rPr>
              <w:t>The bright non-diminishing fire sparks inside the rocket trail. Independent from the rocket smoke stream.</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Grenade smoke trail...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q2prox_pfx_f_grenade_smoke</w:t>
            </w:r>
          </w:p>
        </w:tc>
        <w:tc>
          <w:tcPr>
            <w:tcW w:type="dxa" w:w="1984"/>
            <w:tcMar>
              <w:top w:w="70" w:type="dxa"/>
              <w:start w:w="90" w:type="dxa"/>
              <w:bottom w:w="70" w:type="dxa"/>
              <w:end w:w="90" w:type="dxa"/>
            </w:tcMar>
            <w:vAlign w:val="top"/>
            <w:shd w:fill="F2FAFE"/>
          </w:tcPr>
          <w:p>
            <w:pPr>
              <w:keepLines/>
              <w:widowControl/>
              <w:spacing w:after="0" w:before="0"/>
            </w:pPr>
            <w:r>
              <w:rPr>
                <w:sz w:val="16"/>
              </w:rPr>
              <w:t>The grey diminishing smoke stream behind a grenade.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Fireball trail...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q2prox_pfx_f_fireball_trail</w:t>
            </w:r>
          </w:p>
        </w:tc>
        <w:tc>
          <w:tcPr>
            <w:tcW w:type="dxa" w:w="1984"/>
            <w:tcMar>
              <w:top w:w="70" w:type="dxa"/>
              <w:start w:w="90" w:type="dxa"/>
              <w:bottom w:w="70" w:type="dxa"/>
              <w:end w:w="90" w:type="dxa"/>
            </w:tcMar>
            <w:vAlign w:val="top"/>
            <w:shd w:fill="FFFFFF"/>
          </w:tcPr>
          <w:p>
            <w:pPr>
              <w:keepLines/>
              <w:widowControl/>
              <w:spacing w:after="0" w:before="0"/>
            </w:pPr>
            <w:r>
              <w:rPr>
                <w:sz w:val="16"/>
              </w:rPr>
              <w:t>The trail of an EF_ROCKET/EF_GIB fireball; its shade follows the projectile's own trail counter instead of a random draw.</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BFG aura...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q2prox_pfx_f_bfg_aura</w:t>
            </w:r>
          </w:p>
        </w:tc>
        <w:tc>
          <w:tcPr>
            <w:tcW w:type="dxa" w:w="1984"/>
            <w:tcMar>
              <w:top w:w="70" w:type="dxa"/>
              <w:start w:w="90" w:type="dxa"/>
              <w:bottom w:w="70" w:type="dxa"/>
              <w:end w:w="90" w:type="dxa"/>
            </w:tcMar>
            <w:vAlign w:val="top"/>
            <w:shd w:fill="F2FAFE"/>
          </w:tcPr>
          <w:p>
            <w:pPr>
              <w:keepLines/>
              <w:widowControl/>
              <w:spacing w:after="0" w:before="0"/>
            </w:pPr>
            <w:r>
              <w:rPr>
                <w:sz w:val="16"/>
              </w:rPr>
              <w:t>The green particle sphere that surrounds a flying BFG ball; its shade follows the distance from the ball centre.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Ionripper trail...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q2prox_pfx_f_ionripper_trail</w:t>
            </w:r>
          </w:p>
        </w:tc>
        <w:tc>
          <w:tcPr>
            <w:tcW w:type="dxa" w:w="1984"/>
            <w:tcMar>
              <w:top w:w="70" w:type="dxa"/>
              <w:start w:w="90" w:type="dxa"/>
              <w:bottom w:w="70" w:type="dxa"/>
              <w:end w:w="90" w:type="dxa"/>
            </w:tcMar>
            <w:vAlign w:val="top"/>
            <w:shd w:fill="FFFFFF"/>
          </w:tcPr>
          <w:p>
            <w:pPr>
              <w:keepLines/>
              <w:widowControl/>
              <w:spacing w:after="0" w:before="0"/>
            </w:pPr>
            <w:r>
              <w:rPr>
                <w:sz w:val="16"/>
              </w:rPr>
              <w:t>The alternating warm trail behind an EF_IONRIPPER projectile.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Tracker trail...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q2prox_pfx_f_tracker_trail</w:t>
            </w:r>
          </w:p>
        </w:tc>
        <w:tc>
          <w:tcPr>
            <w:tcW w:type="dxa" w:w="1984"/>
            <w:tcMar>
              <w:top w:w="70" w:type="dxa"/>
              <w:start w:w="90" w:type="dxa"/>
              <w:bottom w:w="70" w:type="dxa"/>
              <w:end w:w="90" w:type="dxa"/>
            </w:tcMar>
            <w:vAlign w:val="top"/>
            <w:shd w:fill="F2FAFE"/>
          </w:tcPr>
          <w:p>
            <w:pPr>
              <w:keepLines/>
              <w:widowControl/>
              <w:spacing w:after="0" w:before="0"/>
            </w:pPr>
            <w:r>
              <w:rPr>
                <w:sz w:val="16"/>
              </w:rPr>
              <w:t>The dark weaving trail behind an EF_TRACKER projectile.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Tracker shell...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q2prox_pfx_f_tracker_shell</w:t>
            </w:r>
          </w:p>
        </w:tc>
        <w:tc>
          <w:tcPr>
            <w:tcW w:type="dxa" w:w="1984"/>
            <w:tcMar>
              <w:top w:w="70" w:type="dxa"/>
              <w:start w:w="90" w:type="dxa"/>
              <w:bottom w:w="70" w:type="dxa"/>
              <w:end w:w="90" w:type="dxa"/>
            </w:tcMar>
            <w:vAlign w:val="top"/>
            <w:shd w:fill="FFFFFF"/>
          </w:tcPr>
          <w:p>
            <w:pPr>
              <w:keepLines/>
              <w:widowControl/>
              <w:spacing w:after="0" w:before="0"/>
            </w:pPr>
            <w:r>
              <w:rPr>
                <w:sz w:val="16"/>
              </w:rPr>
              <w:t>The dark particle shell around an entity carrying EF_TRACKERTRAIL.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Monster plasma shell...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q2prox_pfx_f_monster_plasma_shell</w:t>
            </w:r>
          </w:p>
        </w:tc>
        <w:tc>
          <w:tcPr>
            <w:tcW w:type="dxa" w:w="1984"/>
            <w:tcMar>
              <w:top w:w="70" w:type="dxa"/>
              <w:start w:w="90" w:type="dxa"/>
              <w:bottom w:w="70" w:type="dxa"/>
              <w:end w:w="90" w:type="dxa"/>
            </w:tcMar>
            <w:vAlign w:val="top"/>
            <w:shd w:fill="F2FAFE"/>
          </w:tcPr>
          <w:p>
            <w:pPr>
              <w:keepLines/>
              <w:widowControl/>
              <w:spacing w:after="0" w:before="0"/>
            </w:pPr>
            <w:r>
              <w:rPr>
                <w:sz w:val="16"/>
              </w:rPr>
              <w:t>The warm particle shell drawn at a monster plasma beam origin.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r>
              <w:rPr>
                <w:sz w:val="16"/>
              </w:rPr>
              <w:t>Reset this page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page weapons</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colour for every family listed on this page. No other page and no AVFX or Player Contact setting is touched.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r>
              <w:rPr>
                <w:sz w:val="16"/>
              </w:rPr>
              <w:t>Back to Standard particles...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q2prox_particle_colors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standard particle hub.</w:t>
            </w:r>
          </w:p>
        </w:tc>
      </w:tr>
    </w:tbl>
    <w:p>
      <w:pPr>
        <w:spacing w:after="20"/>
      </w:pPr>
    </w:p>
    <w:p>
      <w:pPr>
        <w:pStyle w:val="Heading3"/>
      </w:pPr>
      <w:r>
        <w:t>Standard Particles: Impacts, explosions and sparks (</w:t>
      </w:r>
      <w:r>
        <w:rPr>
          <w:rFonts w:ascii="Cascadia Mono" w:hAnsi="Cascadia Mono" w:eastAsia="Cascadia Mono"/>
          <w:color w:val="153A5B"/>
          <w:sz w:val="17"/>
        </w:rPr>
        <w:t>q2prox_pfx_g_impacts</w:t>
      </w:r>
      <w:r>
        <w:t>)</w:t>
      </w:r>
    </w:p>
    <w:p>
      <w:pPr>
        <w:widowControl/>
      </w:pPr>
      <w:r>
        <w:t>Path: q2prox_particle_colors → Standard Particles: Blood and biological → Standard Particles → Standard Particles: Impacts, explosions and sparks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Bullet wall puff...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q2prox_pfx_f_gun_puff</w:t>
            </w:r>
          </w:p>
        </w:tc>
        <w:tc>
          <w:tcPr>
            <w:tcW w:type="dxa" w:w="1984"/>
            <w:tcMar>
              <w:top w:w="70" w:type="dxa"/>
              <w:start w:w="90" w:type="dxa"/>
              <w:bottom w:w="70" w:type="dxa"/>
              <w:end w:w="90" w:type="dxa"/>
            </w:tcMar>
            <w:vAlign w:val="top"/>
            <w:shd w:fill="FFFFFF"/>
          </w:tcPr>
          <w:p>
            <w:pPr>
              <w:keepLines/>
              <w:widowControl/>
              <w:spacing w:after="0" w:before="0"/>
            </w:pPr>
            <w:r>
              <w:rPr>
                <w:sz w:val="16"/>
              </w:rPr>
              <w:t>The grey dust puff of a bullet or shotgun pellet hitting a wall, for both the server event and the predicted local copy. The smoke sprite beside it is a separate model effect.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Armor sparks...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q2prox_pfx_f_armor_sparks</w:t>
            </w:r>
          </w:p>
        </w:tc>
        <w:tc>
          <w:tcPr>
            <w:tcW w:type="dxa" w:w="1984"/>
            <w:tcMar>
              <w:top w:w="70" w:type="dxa"/>
              <w:start w:w="90" w:type="dxa"/>
              <w:bottom w:w="70" w:type="dxa"/>
              <w:end w:w="90" w:type="dxa"/>
            </w:tcMar>
            <w:vAlign w:val="top"/>
            <w:shd w:fill="F2FAFE"/>
          </w:tcPr>
          <w:p>
            <w:pPr>
              <w:keepLines/>
              <w:widowControl/>
              <w:spacing w:after="0" w:before="0"/>
            </w:pPr>
            <w:r>
              <w:rPr>
                <w:sz w:val="16"/>
              </w:rPr>
              <w:t>The small warm spark burst of TE_SPARKS / TE_BULLET_SPARKS on armor.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Grenade explosion debris...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q2prox_pfx_f_explosion_grenade</w:t>
            </w:r>
          </w:p>
        </w:tc>
        <w:tc>
          <w:tcPr>
            <w:tcW w:type="dxa" w:w="1984"/>
            <w:tcMar>
              <w:top w:w="70" w:type="dxa"/>
              <w:start w:w="90" w:type="dxa"/>
              <w:bottom w:w="70" w:type="dxa"/>
              <w:end w:w="90" w:type="dxa"/>
            </w:tcMar>
            <w:vAlign w:val="top"/>
            <w:shd w:fill="FFFFFF"/>
          </w:tcPr>
          <w:p>
            <w:pPr>
              <w:keepLines/>
              <w:widowControl/>
              <w:spacing w:after="0" w:before="0"/>
            </w:pPr>
            <w:r>
              <w:rPr>
                <w:sz w:val="16"/>
              </w:rPr>
              <w:t>The warm debris cloud of a grenade explosion. The legacy cl_disable_particles grenade bit still applies on top.</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Rocket explosion debris...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q2prox_pfx_f_explosion_rocket</w:t>
            </w:r>
          </w:p>
        </w:tc>
        <w:tc>
          <w:tcPr>
            <w:tcW w:type="dxa" w:w="1984"/>
            <w:tcMar>
              <w:top w:w="70" w:type="dxa"/>
              <w:start w:w="90" w:type="dxa"/>
              <w:bottom w:w="70" w:type="dxa"/>
              <w:end w:w="90" w:type="dxa"/>
            </w:tcMar>
            <w:vAlign w:val="top"/>
            <w:shd w:fill="F2FAFE"/>
          </w:tcPr>
          <w:p>
            <w:pPr>
              <w:keepLines/>
              <w:widowControl/>
              <w:spacing w:after="0" w:before="0"/>
            </w:pPr>
            <w:r>
              <w:rPr>
                <w:sz w:val="16"/>
              </w:rPr>
              <w:t>The warm debris cloud of a rocket explosion, server and predicted. The legacy cl_disable_particles rocket bit still applies on top.</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Other explosion debris...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q2prox_pfx_f_explosion_generic</w:t>
            </w:r>
          </w:p>
        </w:tc>
        <w:tc>
          <w:tcPr>
            <w:tcW w:type="dxa" w:w="1984"/>
            <w:tcMar>
              <w:top w:w="70" w:type="dxa"/>
              <w:start w:w="90" w:type="dxa"/>
              <w:bottom w:w="70" w:type="dxa"/>
              <w:end w:w="90" w:type="dxa"/>
            </w:tcMar>
            <w:vAlign w:val="top"/>
            <w:shd w:fill="FFFFFF"/>
          </w:tcPr>
          <w:p>
            <w:pPr>
              <w:keepLines/>
              <w:widowControl/>
              <w:spacing w:after="0" w:before="0"/>
            </w:pPr>
            <w:r>
              <w:rPr>
                <w:sz w:val="16"/>
              </w:rPr>
              <w:t>The warm debris cloud of every other explosion event: TE_EXPLOSION1, TE_EXPLOSION2, their no-light variants and TE_PLASMA_EXPLOSION.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BFG explosion debris...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q2prox_pfx_f_bfg_explosion</w:t>
            </w:r>
          </w:p>
        </w:tc>
        <w:tc>
          <w:tcPr>
            <w:tcW w:type="dxa" w:w="1984"/>
            <w:tcMar>
              <w:top w:w="70" w:type="dxa"/>
              <w:start w:w="90" w:type="dxa"/>
              <w:bottom w:w="70" w:type="dxa"/>
              <w:end w:w="90" w:type="dxa"/>
            </w:tcMar>
            <w:vAlign w:val="top"/>
            <w:shd w:fill="F2FAFE"/>
          </w:tcPr>
          <w:p>
            <w:pPr>
              <w:keepLines/>
              <w:widowControl/>
              <w:spacing w:after="0" w:before="0"/>
            </w:pPr>
            <w:r>
              <w:rPr>
                <w:sz w:val="16"/>
              </w:rPr>
              <w:t>The green debris cloud of TE_BFG_BIGEXPLOSION.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Tracker explosion...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q2prox_pfx_f_tracker_explosion</w:t>
            </w:r>
          </w:p>
        </w:tc>
        <w:tc>
          <w:tcPr>
            <w:tcW w:type="dxa" w:w="1984"/>
            <w:tcMar>
              <w:top w:w="70" w:type="dxa"/>
              <w:start w:w="90" w:type="dxa"/>
              <w:bottom w:w="70" w:type="dxa"/>
              <w:end w:w="90" w:type="dxa"/>
            </w:tcMar>
            <w:vAlign w:val="top"/>
            <w:shd w:fill="FFFFFF"/>
          </w:tcPr>
          <w:p>
            <w:pPr>
              <w:keepLines/>
              <w:widowControl/>
              <w:spacing w:after="0" w:before="0"/>
            </w:pPr>
            <w:r>
              <w:rPr>
                <w:sz w:val="16"/>
              </w:rPr>
              <w:t>The dark particle burst of TE_TRACKER_EXPLOSION.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Heat beam 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q2prox_pfx_f_heatbeam_particles</w:t>
            </w:r>
          </w:p>
        </w:tc>
        <w:tc>
          <w:tcPr>
            <w:tcW w:type="dxa" w:w="1984"/>
            <w:tcMar>
              <w:top w:w="70" w:type="dxa"/>
              <w:start w:w="90" w:type="dxa"/>
              <w:bottom w:w="70" w:type="dxa"/>
              <w:end w:w="90" w:type="dxa"/>
            </w:tcMar>
            <w:vAlign w:val="top"/>
            <w:shd w:fill="F2FAFE"/>
          </w:tcPr>
          <w:p>
            <w:pPr>
              <w:keepLines/>
              <w:widowControl/>
              <w:spacing w:after="0" w:before="0"/>
            </w:pPr>
            <w:r>
              <w:rPr>
                <w:sz w:val="16"/>
              </w:rPr>
              <w:t>The rotating particle sleeve that forms the heat beam itself.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Heat beam sparks...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q2prox_pfx_f_heatbeam_sparks</w:t>
            </w:r>
          </w:p>
        </w:tc>
        <w:tc>
          <w:tcPr>
            <w:tcW w:type="dxa" w:w="1984"/>
            <w:tcMar>
              <w:top w:w="70" w:type="dxa"/>
              <w:start w:w="90" w:type="dxa"/>
              <w:bottom w:w="70" w:type="dxa"/>
              <w:end w:w="90" w:type="dxa"/>
            </w:tcMar>
            <w:vAlign w:val="top"/>
            <w:shd w:fill="FFFFFF"/>
          </w:tcPr>
          <w:p>
            <w:pPr>
              <w:keepLines/>
              <w:widowControl/>
              <w:spacing w:after="0" w:before="0"/>
            </w:pPr>
            <w:r>
              <w:rPr>
                <w:sz w:val="16"/>
              </w:rPr>
              <w:t>The grey spark puff of TE_HEATBEAM_SPARKS at the beam impact point.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Heat beam steam...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q2prox_pfx_f_heatbeam_steam</w:t>
            </w:r>
          </w:p>
        </w:tc>
        <w:tc>
          <w:tcPr>
            <w:tcW w:type="dxa" w:w="1984"/>
            <w:tcMar>
              <w:top w:w="70" w:type="dxa"/>
              <w:start w:w="90" w:type="dxa"/>
              <w:bottom w:w="70" w:type="dxa"/>
              <w:end w:w="90" w:type="dxa"/>
            </w:tcMar>
            <w:vAlign w:val="top"/>
            <w:shd w:fill="F2FAFE"/>
          </w:tcPr>
          <w:p>
            <w:pPr>
              <w:keepLines/>
              <w:widowControl/>
              <w:spacing w:after="0" w:before="0"/>
            </w:pPr>
            <w:r>
              <w:rPr>
                <w:sz w:val="16"/>
              </w:rPr>
              <w:t>The warm steam puff of TE_HEATBEAM_STEAM.</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Screen sparks...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q2prox_pfx_f_screen_sparks</w:t>
            </w:r>
          </w:p>
        </w:tc>
        <w:tc>
          <w:tcPr>
            <w:tcW w:type="dxa" w:w="1984"/>
            <w:tcMar>
              <w:top w:w="70" w:type="dxa"/>
              <w:start w:w="90" w:type="dxa"/>
              <w:bottom w:w="70" w:type="dxa"/>
              <w:end w:w="90" w:type="dxa"/>
            </w:tcMar>
            <w:vAlign w:val="top"/>
            <w:shd w:fill="FFFFFF"/>
          </w:tcPr>
          <w:p>
            <w:pPr>
              <w:keepLines/>
              <w:widowControl/>
              <w:spacing w:after="0" w:before="0"/>
            </w:pPr>
            <w:r>
              <w:rPr>
                <w:sz w:val="16"/>
              </w:rPr>
              <w:t>The green spark burst of TE_SCREEN_SPARKS.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Shield sparks...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q2prox_pfx_f_shield_sparks</w:t>
            </w:r>
          </w:p>
        </w:tc>
        <w:tc>
          <w:tcPr>
            <w:tcW w:type="dxa" w:w="1984"/>
            <w:tcMar>
              <w:top w:w="70" w:type="dxa"/>
              <w:start w:w="90" w:type="dxa"/>
              <w:bottom w:w="70" w:type="dxa"/>
              <w:end w:w="90" w:type="dxa"/>
            </w:tcMar>
            <w:vAlign w:val="top"/>
            <w:shd w:fill="F2FAFE"/>
          </w:tcPr>
          <w:p>
            <w:pPr>
              <w:keepLines/>
              <w:widowControl/>
              <w:spacing w:after="0" w:before="0"/>
            </w:pPr>
            <w:r>
              <w:rPr>
                <w:sz w:val="16"/>
              </w:rPr>
              <w:t>The blue spark burst of TE_SHIELD_SPARKS.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Electric sparks...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q2prox_pfx_f_electric_sparks</w:t>
            </w:r>
          </w:p>
        </w:tc>
        <w:tc>
          <w:tcPr>
            <w:tcW w:type="dxa" w:w="1984"/>
            <w:tcMar>
              <w:top w:w="70" w:type="dxa"/>
              <w:start w:w="90" w:type="dxa"/>
              <w:bottom w:w="70" w:type="dxa"/>
              <w:end w:w="90" w:type="dxa"/>
            </w:tcMar>
            <w:vAlign w:val="top"/>
            <w:shd w:fill="FFFFFF"/>
          </w:tcPr>
          <w:p>
            <w:pPr>
              <w:keepLines/>
              <w:widowControl/>
              <w:spacing w:after="0" w:before="0"/>
            </w:pPr>
            <w:r>
              <w:rPr>
                <w:sz w:val="16"/>
              </w:rPr>
              <w:t>The cold spark burst of TE_ELECTRIC_SPARKS.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r>
              <w:rPr>
                <w:sz w:val="16"/>
              </w:rPr>
              <w:t>Reset this page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page impacts</w:t>
            </w:r>
          </w:p>
        </w:tc>
        <w:tc>
          <w:tcPr>
            <w:tcW w:type="dxa" w:w="1984"/>
            <w:tcMar>
              <w:top w:w="70" w:type="dxa"/>
              <w:start w:w="90" w:type="dxa"/>
              <w:bottom w:w="70" w:type="dxa"/>
              <w:end w:w="90" w:type="dxa"/>
            </w:tcMar>
            <w:vAlign w:val="top"/>
            <w:shd w:fill="FFFFFF"/>
          </w:tcPr>
          <w:p>
            <w:pPr>
              <w:keepLines/>
              <w:widowControl/>
              <w:spacing w:after="0" w:before="0"/>
            </w:pPr>
            <w:r>
              <w:rPr>
                <w:sz w:val="16"/>
              </w:rPr>
              <w:t>Turn Particles on, turn Custom colour off and restore the stock reference colour for every family listed on this page. No other page and no AVFX or Player Contact setting is touched.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r>
              <w:rPr>
                <w:sz w:val="16"/>
              </w:rPr>
              <w:t>Back to Standard 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q2prox_particle_colors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standard particle hub.</w:t>
            </w:r>
          </w:p>
        </w:tc>
      </w:tr>
    </w:tbl>
    <w:p>
      <w:pPr>
        <w:spacing w:after="20"/>
      </w:pPr>
    </w:p>
    <w:p>
      <w:pPr>
        <w:pStyle w:val="Heading3"/>
      </w:pPr>
      <w:r>
        <w:t>Standard Particles: Water, splashes and teleport (</w:t>
      </w:r>
      <w:r>
        <w:rPr>
          <w:rFonts w:ascii="Cascadia Mono" w:hAnsi="Cascadia Mono" w:eastAsia="Cascadia Mono"/>
          <w:color w:val="153A5B"/>
          <w:sz w:val="17"/>
        </w:rPr>
        <w:t>q2prox_pfx_g_water</w:t>
      </w:r>
      <w:r>
        <w:t>)</w:t>
      </w:r>
    </w:p>
    <w:p>
      <w:pPr>
        <w:widowControl/>
      </w:pPr>
      <w:r>
        <w:t>Path: q2prox_particle_colors → Standard Particles: Blood and biological → Standard Particles → Standard Particles: Water, splashes and teleport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Unclassified splash...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q2prox_pfx_f_splash_generic</w:t>
            </w:r>
          </w:p>
        </w:tc>
        <w:tc>
          <w:tcPr>
            <w:tcW w:type="dxa" w:w="1984"/>
            <w:tcMar>
              <w:top w:w="70" w:type="dxa"/>
              <w:start w:w="90" w:type="dxa"/>
              <w:bottom w:w="70" w:type="dxa"/>
              <w:end w:w="90" w:type="dxa"/>
            </w:tcMar>
            <w:vAlign w:val="top"/>
            <w:shd w:fill="FFFFFF"/>
          </w:tcPr>
          <w:p>
            <w:pPr>
              <w:keepLines/>
              <w:widowControl/>
              <w:spacing w:after="0" w:before="0"/>
            </w:pPr>
            <w:r>
              <w:rPr>
                <w:sz w:val="16"/>
              </w:rPr>
              <w:t>TE_SPLASH with no subtype, or a subtype the client does not know: the stock grey splash.</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Water splash...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q2prox_pfx_f_splash_water</w:t>
            </w:r>
          </w:p>
        </w:tc>
        <w:tc>
          <w:tcPr>
            <w:tcW w:type="dxa" w:w="1984"/>
            <w:tcMar>
              <w:top w:w="70" w:type="dxa"/>
              <w:start w:w="90" w:type="dxa"/>
              <w:bottom w:w="70" w:type="dxa"/>
              <w:end w:w="90" w:type="dxa"/>
            </w:tcMar>
            <w:vAlign w:val="top"/>
            <w:shd w:fill="F2FAFE"/>
          </w:tcPr>
          <w:p>
            <w:pPr>
              <w:keepLines/>
              <w:widowControl/>
              <w:spacing w:after="0" w:before="0"/>
            </w:pPr>
            <w:r>
              <w:rPr>
                <w:sz w:val="16"/>
              </w:rPr>
              <w:t>The blue-water subtype of TE_SPLASH, and the predicted local pellet splash when a shotgun pellet lands in a fluid.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Brown water splash...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q2prox_pfx_f_splash_brown_water</w:t>
            </w:r>
          </w:p>
        </w:tc>
        <w:tc>
          <w:tcPr>
            <w:tcW w:type="dxa" w:w="1984"/>
            <w:tcMar>
              <w:top w:w="70" w:type="dxa"/>
              <w:start w:w="90" w:type="dxa"/>
              <w:bottom w:w="70" w:type="dxa"/>
              <w:end w:w="90" w:type="dxa"/>
            </w:tcMar>
            <w:vAlign w:val="top"/>
            <w:shd w:fill="FFFFFF"/>
          </w:tcPr>
          <w:p>
            <w:pPr>
              <w:keepLines/>
              <w:widowControl/>
              <w:spacing w:after="0" w:before="0"/>
            </w:pPr>
            <w:r>
              <w:rPr>
                <w:sz w:val="16"/>
              </w:rPr>
              <w:t>The brown-water subtype of TE_SPLASH.</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Slime splash...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q2prox_pfx_f_splash_slime</w:t>
            </w:r>
          </w:p>
        </w:tc>
        <w:tc>
          <w:tcPr>
            <w:tcW w:type="dxa" w:w="1984"/>
            <w:tcMar>
              <w:top w:w="70" w:type="dxa"/>
              <w:start w:w="90" w:type="dxa"/>
              <w:bottom w:w="70" w:type="dxa"/>
              <w:end w:w="90" w:type="dxa"/>
            </w:tcMar>
            <w:vAlign w:val="top"/>
            <w:shd w:fill="F2FAFE"/>
          </w:tcPr>
          <w:p>
            <w:pPr>
              <w:keepLines/>
              <w:widowControl/>
              <w:spacing w:after="0" w:before="0"/>
            </w:pPr>
            <w:r>
              <w:rPr>
                <w:sz w:val="16"/>
              </w:rPr>
              <w:t>The slime subtype of TE_SPLASH.</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Lava splash...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q2prox_pfx_f_splash_lava</w:t>
            </w:r>
          </w:p>
        </w:tc>
        <w:tc>
          <w:tcPr>
            <w:tcW w:type="dxa" w:w="1984"/>
            <w:tcMar>
              <w:top w:w="70" w:type="dxa"/>
              <w:start w:w="90" w:type="dxa"/>
              <w:bottom w:w="70" w:type="dxa"/>
              <w:end w:w="90" w:type="dxa"/>
            </w:tcMar>
            <w:vAlign w:val="top"/>
            <w:shd w:fill="FFFFFF"/>
          </w:tcPr>
          <w:p>
            <w:pPr>
              <w:keepLines/>
              <w:widowControl/>
              <w:spacing w:after="0" w:before="0"/>
            </w:pPr>
            <w:r>
              <w:rPr>
                <w:sz w:val="16"/>
              </w:rPr>
              <w:t>The lava subtype of TE_SPLASH.</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Spark splash...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q2prox_pfx_f_splash_sparks</w:t>
            </w:r>
          </w:p>
        </w:tc>
        <w:tc>
          <w:tcPr>
            <w:tcW w:type="dxa" w:w="1984"/>
            <w:tcMar>
              <w:top w:w="70" w:type="dxa"/>
              <w:start w:w="90" w:type="dxa"/>
              <w:bottom w:w="70" w:type="dxa"/>
              <w:end w:w="90" w:type="dxa"/>
            </w:tcMar>
            <w:vAlign w:val="top"/>
            <w:shd w:fill="F2FAFE"/>
          </w:tcPr>
          <w:p>
            <w:pPr>
              <w:keepLines/>
              <w:widowControl/>
              <w:spacing w:after="0" w:before="0"/>
            </w:pPr>
            <w:r>
              <w:rPr>
                <w:sz w:val="16"/>
              </w:rPr>
              <w:t>The spark subtype of TE_SPLASH. Its ricochet sound is independent of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Blood splash...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q2prox_pfx_f_splash_blood</w:t>
            </w:r>
          </w:p>
        </w:tc>
        <w:tc>
          <w:tcPr>
            <w:tcW w:type="dxa" w:w="1984"/>
            <w:tcMar>
              <w:top w:w="70" w:type="dxa"/>
              <w:start w:w="90" w:type="dxa"/>
              <w:bottom w:w="70" w:type="dxa"/>
              <w:end w:w="90" w:type="dxa"/>
            </w:tcMar>
            <w:vAlign w:val="top"/>
            <w:shd w:fill="FFFFFF"/>
          </w:tcPr>
          <w:p>
            <w:pPr>
              <w:keepLines/>
              <w:widowControl/>
              <w:spacing w:after="0" w:before="0"/>
            </w:pPr>
            <w:r>
              <w:rPr>
                <w:sz w:val="16"/>
              </w:rPr>
              <w:t>The blood subtype of TE_SPLASH. Separate from the flesh-hit blood family.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Electric splash (N64)...</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q2prox_pfx_f_splash_electric_n64</w:t>
            </w:r>
          </w:p>
        </w:tc>
        <w:tc>
          <w:tcPr>
            <w:tcW w:type="dxa" w:w="1984"/>
            <w:tcMar>
              <w:top w:w="70" w:type="dxa"/>
              <w:start w:w="90" w:type="dxa"/>
              <w:bottom w:w="70" w:type="dxa"/>
              <w:end w:w="90" w:type="dxa"/>
            </w:tcMar>
            <w:vAlign w:val="top"/>
            <w:shd w:fill="F2FAFE"/>
          </w:tcPr>
          <w:p>
            <w:pPr>
              <w:keepLines/>
              <w:widowControl/>
              <w:spacing w:after="0" w:before="0"/>
            </w:pPr>
            <w:r>
              <w:rPr>
                <w:sz w:val="16"/>
              </w:rPr>
              <w:t>The mixed electric splash of the extended TE_SPLASH variant: both of its colour bands keep their stock brightness curve.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Bubble trail...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q2prox_pfx_f_bubble_trail</w:t>
            </w:r>
          </w:p>
        </w:tc>
        <w:tc>
          <w:tcPr>
            <w:tcW w:type="dxa" w:w="1984"/>
            <w:tcMar>
              <w:top w:w="70" w:type="dxa"/>
              <w:start w:w="90" w:type="dxa"/>
              <w:bottom w:w="70" w:type="dxa"/>
              <w:end w:w="90" w:type="dxa"/>
            </w:tcMar>
            <w:vAlign w:val="top"/>
            <w:shd w:fill="FFFFFF"/>
          </w:tcPr>
          <w:p>
            <w:pPr>
              <w:keepLines/>
              <w:widowControl/>
              <w:spacing w:after="0" w:before="0"/>
            </w:pPr>
            <w:r>
              <w:rPr>
                <w:sz w:val="16"/>
              </w:rPr>
              <w:t>Underwater bubbles: both the TE_BUBBLETRAIL and TE_BUBBLETRAIL2 implementations.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Teleporter idle...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q2prox_pfx_f_teleporter_idle</w:t>
            </w:r>
          </w:p>
        </w:tc>
        <w:tc>
          <w:tcPr>
            <w:tcW w:type="dxa" w:w="1984"/>
            <w:tcMar>
              <w:top w:w="70" w:type="dxa"/>
              <w:start w:w="90" w:type="dxa"/>
              <w:bottom w:w="70" w:type="dxa"/>
              <w:end w:w="90" w:type="dxa"/>
            </w:tcMar>
            <w:vAlign w:val="top"/>
            <w:shd w:fill="F2FAFE"/>
          </w:tcPr>
          <w:p>
            <w:pPr>
              <w:keepLines/>
              <w:widowControl/>
              <w:spacing w:after="0" w:before="0"/>
            </w:pPr>
            <w:r>
              <w:rPr>
                <w:sz w:val="16"/>
              </w:rPr>
              <w:t>The steady yellow particles rising from an idle teleporter pad: both implementations.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Teleport burst...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q2prox_pfx_f_teleport_burst</w:t>
            </w:r>
          </w:p>
        </w:tc>
        <w:tc>
          <w:tcPr>
            <w:tcW w:type="dxa" w:w="1984"/>
            <w:tcMar>
              <w:top w:w="70" w:type="dxa"/>
              <w:start w:w="90" w:type="dxa"/>
              <w:bottom w:w="70" w:type="dxa"/>
              <w:end w:w="90" w:type="dxa"/>
            </w:tcMar>
            <w:vAlign w:val="top"/>
            <w:shd w:fill="FFFFFF"/>
          </w:tcPr>
          <w:p>
            <w:pPr>
              <w:keepLines/>
              <w:widowControl/>
              <w:spacing w:after="0" w:before="0"/>
            </w:pPr>
            <w:r>
              <w:rPr>
                <w:sz w:val="16"/>
              </w:rPr>
              <w:t>The grey particle cube produced when a player teleports.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Boss teleport burst...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q2prox_pfx_f_big_teleport</w:t>
            </w:r>
          </w:p>
        </w:tc>
        <w:tc>
          <w:tcPr>
            <w:tcW w:type="dxa" w:w="1984"/>
            <w:tcMar>
              <w:top w:w="70" w:type="dxa"/>
              <w:start w:w="90" w:type="dxa"/>
              <w:bottom w:w="70" w:type="dxa"/>
              <w:end w:w="90" w:type="dxa"/>
            </w:tcMar>
            <w:vAlign w:val="top"/>
            <w:shd w:fill="F2FAFE"/>
          </w:tcPr>
          <w:p>
            <w:pPr>
              <w:keepLines/>
              <w:widowControl/>
              <w:spacing w:after="0" w:before="0"/>
            </w:pPr>
            <w:r>
              <w:rPr>
                <w:sz w:val="16"/>
              </w:rPr>
              <w:t>The large four-band swirl of TE_BOSSTPORT.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r>
              <w:rPr>
                <w:sz w:val="16"/>
              </w:rPr>
              <w:t>Reset this page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page water</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colour for every family listed on this page. No other page and no AVFX or Player Contact setting is touched.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r>
              <w:rPr>
                <w:sz w:val="16"/>
              </w:rPr>
              <w:t>Back to Standard particles...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q2prox_particle_colors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standard particle hub.</w:t>
            </w:r>
          </w:p>
        </w:tc>
      </w:tr>
    </w:tbl>
    <w:p>
      <w:pPr>
        <w:spacing w:after="20"/>
      </w:pPr>
    </w:p>
    <w:p>
      <w:pPr>
        <w:pStyle w:val="Heading3"/>
      </w:pPr>
      <w:r>
        <w:t>Standard Particles: World and entity effects (</w:t>
      </w:r>
      <w:r>
        <w:rPr>
          <w:rFonts w:ascii="Cascadia Mono" w:hAnsi="Cascadia Mono" w:eastAsia="Cascadia Mono"/>
          <w:color w:val="153A5B"/>
          <w:sz w:val="17"/>
        </w:rPr>
        <w:t>q2prox_pfx_g_world</w:t>
      </w:r>
      <w:r>
        <w:t>)</w:t>
      </w:r>
    </w:p>
    <w:p>
      <w:pPr>
        <w:widowControl/>
      </w:pPr>
      <w:r>
        <w:t>Path: q2prox_particle_colors → Standard Particles: Blood and biological → Standard Particles → Standard Particles: World and entity effects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Player login...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q2prox_pfx_f_login</w:t>
            </w:r>
          </w:p>
        </w:tc>
        <w:tc>
          <w:tcPr>
            <w:tcW w:type="dxa" w:w="1984"/>
            <w:tcMar>
              <w:top w:w="70" w:type="dxa"/>
              <w:start w:w="90" w:type="dxa"/>
              <w:bottom w:w="70" w:type="dxa"/>
              <w:end w:w="90" w:type="dxa"/>
            </w:tcMar>
            <w:vAlign w:val="top"/>
            <w:shd w:fill="FFFFFF"/>
          </w:tcPr>
          <w:p>
            <w:pPr>
              <w:keepLines/>
              <w:widowControl/>
              <w:spacing w:after="0" w:before="0"/>
            </w:pPr>
            <w:r>
              <w:rPr>
                <w:sz w:val="16"/>
              </w:rPr>
              <w:t>The green column of particles when a player joins the game.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Player logout...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q2prox_pfx_f_logout</w:t>
            </w:r>
          </w:p>
        </w:tc>
        <w:tc>
          <w:tcPr>
            <w:tcW w:type="dxa" w:w="1984"/>
            <w:tcMar>
              <w:top w:w="70" w:type="dxa"/>
              <w:start w:w="90" w:type="dxa"/>
              <w:bottom w:w="70" w:type="dxa"/>
              <w:end w:w="90" w:type="dxa"/>
            </w:tcMar>
            <w:vAlign w:val="top"/>
            <w:shd w:fill="F2FAFE"/>
          </w:tcPr>
          <w:p>
            <w:pPr>
              <w:keepLines/>
              <w:widowControl/>
              <w:spacing w:after="0" w:before="0"/>
            </w:pPr>
            <w:r>
              <w:rPr>
                <w:sz w:val="16"/>
              </w:rPr>
              <w:t>The red column of particles when a player leaves the game.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Player respawn...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q2prox_pfx_f_respawn</w:t>
            </w:r>
          </w:p>
        </w:tc>
        <w:tc>
          <w:tcPr>
            <w:tcW w:type="dxa" w:w="1984"/>
            <w:tcMar>
              <w:top w:w="70" w:type="dxa"/>
              <w:start w:w="90" w:type="dxa"/>
              <w:bottom w:w="70" w:type="dxa"/>
              <w:end w:w="90" w:type="dxa"/>
            </w:tcMar>
            <w:vAlign w:val="top"/>
            <w:shd w:fill="FFFFFF"/>
          </w:tcPr>
          <w:p>
            <w:pPr>
              <w:keepLines/>
              <w:widowControl/>
              <w:spacing w:after="0" w:before="0"/>
            </w:pPr>
            <w:r>
              <w:rPr>
                <w:sz w:val="16"/>
              </w:rPr>
              <w:t>The yellow column of particles when a player respawns.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Item respawn...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q2prox_pfx_f_item_respawn</w:t>
            </w:r>
          </w:p>
        </w:tc>
        <w:tc>
          <w:tcPr>
            <w:tcW w:type="dxa" w:w="1984"/>
            <w:tcMar>
              <w:top w:w="70" w:type="dxa"/>
              <w:start w:w="90" w:type="dxa"/>
              <w:bottom w:w="70" w:type="dxa"/>
              <w:end w:w="90" w:type="dxa"/>
            </w:tcMar>
            <w:vAlign w:val="top"/>
            <w:shd w:fill="F2FAFE"/>
          </w:tcPr>
          <w:p>
            <w:pPr>
              <w:keepLines/>
              <w:widowControl/>
              <w:spacing w:after="0" w:before="0"/>
            </w:pPr>
            <w:r>
              <w:rPr>
                <w:sz w:val="16"/>
              </w:rPr>
              <w:t>The green sparkle when an item respawns on its pad.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Flies...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q2prox_pfx_f_flies</w:t>
            </w:r>
          </w:p>
        </w:tc>
        <w:tc>
          <w:tcPr>
            <w:tcW w:type="dxa" w:w="1984"/>
            <w:tcMar>
              <w:top w:w="70" w:type="dxa"/>
              <w:start w:w="90" w:type="dxa"/>
              <w:bottom w:w="70" w:type="dxa"/>
              <w:end w:w="90" w:type="dxa"/>
            </w:tcMar>
            <w:vAlign w:val="top"/>
            <w:shd w:fill="FFFFFF"/>
          </w:tcPr>
          <w:p>
            <w:pPr>
              <w:keepLines/>
              <w:widowControl/>
              <w:spacing w:after="0" w:before="0"/>
            </w:pPr>
            <w:r>
              <w:rPr>
                <w:sz w:val="16"/>
              </w:rPr>
              <w:t>The dark swarm circling a corpse (EF_FLIES).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Red flag trail...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q2prox_pfx_f_flag_trail_red</w:t>
            </w:r>
          </w:p>
        </w:tc>
        <w:tc>
          <w:tcPr>
            <w:tcW w:type="dxa" w:w="1984"/>
            <w:tcMar>
              <w:top w:w="70" w:type="dxa"/>
              <w:start w:w="90" w:type="dxa"/>
              <w:bottom w:w="70" w:type="dxa"/>
              <w:end w:w="90" w:type="dxa"/>
            </w:tcMar>
            <w:vAlign w:val="top"/>
            <w:shd w:fill="F2FAFE"/>
          </w:tcPr>
          <w:p>
            <w:pPr>
              <w:keepLines/>
              <w:widowControl/>
              <w:spacing w:after="0" w:before="0"/>
            </w:pPr>
            <w:r>
              <w:rPr>
                <w:sz w:val="16"/>
              </w:rPr>
              <w:t>The red trail behind a carried EF_FLAG1 flag.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Blue flag trail...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q2prox_pfx_f_flag_trail_blue</w:t>
            </w:r>
          </w:p>
        </w:tc>
        <w:tc>
          <w:tcPr>
            <w:tcW w:type="dxa" w:w="1984"/>
            <w:tcMar>
              <w:top w:w="70" w:type="dxa"/>
              <w:start w:w="90" w:type="dxa"/>
              <w:bottom w:w="70" w:type="dxa"/>
              <w:end w:w="90" w:type="dxa"/>
            </w:tcMar>
            <w:vAlign w:val="top"/>
            <w:shd w:fill="FFFFFF"/>
          </w:tcPr>
          <w:p>
            <w:pPr>
              <w:keepLines/>
              <w:widowControl/>
              <w:spacing w:after="0" w:before="0"/>
            </w:pPr>
            <w:r>
              <w:rPr>
                <w:sz w:val="16"/>
              </w:rPr>
              <w:t>The blue trail behind a carried EF_FLAG2 flag.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Tag trail...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q2prox_pfx_f_tag_trail</w:t>
            </w:r>
          </w:p>
        </w:tc>
        <w:tc>
          <w:tcPr>
            <w:tcW w:type="dxa" w:w="1984"/>
            <w:tcMar>
              <w:top w:w="70" w:type="dxa"/>
              <w:start w:w="90" w:type="dxa"/>
              <w:bottom w:w="70" w:type="dxa"/>
              <w:end w:w="90" w:type="dxa"/>
            </w:tcMar>
            <w:vAlign w:val="top"/>
            <w:shd w:fill="F2FAFE"/>
          </w:tcPr>
          <w:p>
            <w:pPr>
              <w:keepLines/>
              <w:widowControl/>
              <w:spacing w:after="0" w:before="0"/>
            </w:pPr>
            <w:r>
              <w:rPr>
                <w:sz w:val="16"/>
              </w:rPr>
              <w:t>The yellow trail behind an EF_TAGTRAIL entity.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Monster muzzle puff...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q2prox_pfx_f_monster_muzzle_puff</w:t>
            </w:r>
          </w:p>
        </w:tc>
        <w:tc>
          <w:tcPr>
            <w:tcW w:type="dxa" w:w="1984"/>
            <w:tcMar>
              <w:top w:w="70" w:type="dxa"/>
              <w:start w:w="90" w:type="dxa"/>
              <w:bottom w:w="70" w:type="dxa"/>
              <w:end w:w="90" w:type="dxa"/>
            </w:tcMar>
            <w:vAlign w:val="top"/>
            <w:shd w:fill="FFFFFF"/>
          </w:tcPr>
          <w:p>
            <w:pPr>
              <w:keepLines/>
              <w:widowControl/>
              <w:spacing w:after="0" w:before="0"/>
            </w:pPr>
            <w:r>
              <w:rPr>
                <w:sz w:val="16"/>
              </w:rPr>
              <w:t>The grey particle puff at a monster muzzle flash. The flash model and its dynamic light are separate effects.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Chainfist smoke...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q2prox_pfx_f_chainfist_smoke</w:t>
            </w:r>
          </w:p>
        </w:tc>
        <w:tc>
          <w:tcPr>
            <w:tcW w:type="dxa" w:w="1984"/>
            <w:tcMar>
              <w:top w:w="70" w:type="dxa"/>
              <w:start w:w="90" w:type="dxa"/>
              <w:bottom w:w="70" w:type="dxa"/>
              <w:end w:w="90" w:type="dxa"/>
            </w:tcMar>
            <w:vAlign w:val="top"/>
            <w:shd w:fill="F2FAFE"/>
          </w:tcPr>
          <w:p>
            <w:pPr>
              <w:keepLines/>
              <w:widowControl/>
              <w:spacing w:after="0" w:before="0"/>
            </w:pPr>
            <w:r>
              <w:rPr>
                <w:sz w:val="16"/>
              </w:rPr>
              <w:t>The grey particle smoke of TE_CHAINFIST_SMOKE.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Exploding barrel smoke...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q2prox_pfx_f_barrel_smoke</w:t>
            </w:r>
          </w:p>
        </w:tc>
        <w:tc>
          <w:tcPr>
            <w:tcW w:type="dxa" w:w="1984"/>
            <w:tcMar>
              <w:top w:w="70" w:type="dxa"/>
              <w:start w:w="90" w:type="dxa"/>
              <w:bottom w:w="70" w:type="dxa"/>
              <w:end w:w="90" w:type="dxa"/>
            </w:tcMar>
            <w:vAlign w:val="top"/>
            <w:shd w:fill="FFFFFF"/>
          </w:tcPr>
          <w:p>
            <w:pPr>
              <w:keepLines/>
              <w:widowControl/>
              <w:spacing w:after="0" w:before="0"/>
            </w:pPr>
            <w:r>
              <w:rPr>
                <w:sz w:val="16"/>
              </w:rPr>
              <w:t>The four-band smoke of an exploding barrel, emitted from six points around it; all four bands keep their stock brightness curve.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r>
              <w:rPr>
                <w:sz w:val="16"/>
              </w:rPr>
              <w:t>Reset this page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page world</w:t>
            </w:r>
          </w:p>
        </w:tc>
        <w:tc>
          <w:tcPr>
            <w:tcW w:type="dxa" w:w="1984"/>
            <w:tcMar>
              <w:top w:w="70" w:type="dxa"/>
              <w:start w:w="90" w:type="dxa"/>
              <w:bottom w:w="70" w:type="dxa"/>
              <w:end w:w="90" w:type="dxa"/>
            </w:tcMar>
            <w:vAlign w:val="top"/>
            <w:shd w:fill="FFFFFF"/>
          </w:tcPr>
          <w:p>
            <w:pPr>
              <w:keepLines/>
              <w:widowControl/>
              <w:spacing w:after="0" w:before="0"/>
            </w:pPr>
            <w:r>
              <w:rPr>
                <w:sz w:val="16"/>
              </w:rPr>
              <w:t>Turn Particles on, turn Custom colour off and restore the stock reference colour for every family listed on this page. No other page and no AVFX or Player Contact setting is touched.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r>
              <w:rPr>
                <w:sz w:val="16"/>
              </w:rPr>
              <w:t>Back to Standard 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q2prox_particle_colors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standard particle hub.</w:t>
            </w:r>
          </w:p>
        </w:tc>
      </w:tr>
    </w:tbl>
    <w:p>
      <w:pPr>
        <w:spacing w:after="20"/>
      </w:pPr>
    </w:p>
    <w:p>
      <w:pPr>
        <w:pStyle w:val="Heading3"/>
      </w:pPr>
      <w:r>
        <w:t>Standard Particles: Expansion and advanced (</w:t>
      </w:r>
      <w:r>
        <w:rPr>
          <w:rFonts w:ascii="Cascadia Mono" w:hAnsi="Cascadia Mono" w:eastAsia="Cascadia Mono"/>
          <w:color w:val="153A5B"/>
          <w:sz w:val="17"/>
        </w:rPr>
        <w:t>q2prox_pfx_g_expansion</w:t>
      </w:r>
      <w:r>
        <w:t>)</w:t>
      </w:r>
    </w:p>
    <w:p>
      <w:pPr>
        <w:widowControl/>
      </w:pPr>
      <w:r>
        <w:t>Path: q2prox_particle_colors → Standard Particles: Blood and biological → Standard Particles → Standard Particles: Expansion and advanced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Trap particles...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q2prox_pfx_f_trap</w:t>
            </w:r>
          </w:p>
        </w:tc>
        <w:tc>
          <w:tcPr>
            <w:tcW w:type="dxa" w:w="1984"/>
            <w:tcMar>
              <w:top w:w="70" w:type="dxa"/>
              <w:start w:w="90" w:type="dxa"/>
              <w:bottom w:w="70" w:type="dxa"/>
              <w:end w:w="90" w:type="dxa"/>
            </w:tcMar>
            <w:vAlign w:val="top"/>
            <w:shd w:fill="FFFFFF"/>
          </w:tcPr>
          <w:p>
            <w:pPr>
              <w:keepLines/>
              <w:widowControl/>
              <w:spacing w:after="0" w:before="0"/>
            </w:pPr>
            <w:r>
              <w:rPr>
                <w:sz w:val="16"/>
              </w:rPr>
              <w:t>The warm column and the sparkling cluster of an EF_TRAP entity.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Hologram...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q2prox_pfx_f_hologram</w:t>
            </w:r>
          </w:p>
        </w:tc>
        <w:tc>
          <w:tcPr>
            <w:tcW w:type="dxa" w:w="1984"/>
            <w:tcMar>
              <w:top w:w="70" w:type="dxa"/>
              <w:start w:w="90" w:type="dxa"/>
              <w:bottom w:w="70" w:type="dxa"/>
              <w:end w:w="90" w:type="dxa"/>
            </w:tcMar>
            <w:vAlign w:val="top"/>
            <w:shd w:fill="F2FAFE"/>
          </w:tcPr>
          <w:p>
            <w:pPr>
              <w:keepLines/>
              <w:widowControl/>
              <w:spacing w:after="0" w:before="0"/>
            </w:pPr>
            <w:r>
              <w:rPr>
                <w:sz w:val="16"/>
              </w:rPr>
              <w:t>The rotating green particle sphere of the EFX_HOLOGRAM effect.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Widow beam-out...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q2prox_pfx_f_widow_beamout</w:t>
            </w:r>
          </w:p>
        </w:tc>
        <w:tc>
          <w:tcPr>
            <w:tcW w:type="dxa" w:w="1984"/>
            <w:tcMar>
              <w:top w:w="70" w:type="dxa"/>
              <w:start w:w="90" w:type="dxa"/>
              <w:bottom w:w="70" w:type="dxa"/>
              <w:end w:w="90" w:type="dxa"/>
            </w:tcMar>
            <w:vAlign w:val="top"/>
            <w:shd w:fill="FFFFFF"/>
          </w:tcPr>
          <w:p>
            <w:pPr>
              <w:keepLines/>
              <w:widowControl/>
              <w:spacing w:after="0" w:before="0"/>
            </w:pPr>
            <w:r>
              <w:rPr>
                <w:sz w:val="16"/>
              </w:rPr>
              <w:t>The four-band particle sphere of the Widow beam-out sustain effect.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Widow splash...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q2prox_pfx_f_widow_splash</w:t>
            </w:r>
          </w:p>
        </w:tc>
        <w:tc>
          <w:tcPr>
            <w:tcW w:type="dxa" w:w="1984"/>
            <w:tcMar>
              <w:top w:w="70" w:type="dxa"/>
              <w:start w:w="90" w:type="dxa"/>
              <w:bottom w:w="70" w:type="dxa"/>
              <w:end w:w="90" w:type="dxa"/>
            </w:tcMar>
            <w:vAlign w:val="top"/>
            <w:shd w:fill="F2FAFE"/>
          </w:tcPr>
          <w:p>
            <w:pPr>
              <w:keepLines/>
              <w:widowControl/>
              <w:spacing w:after="0" w:before="0"/>
            </w:pPr>
            <w:r>
              <w:rPr>
                <w:sz w:val="16"/>
              </w:rPr>
              <w:t>The four-band particle burst of TE_WIDOWSPLASH.</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Nuke blast...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q2prox_pfx_f_nuke_blast</w:t>
            </w:r>
          </w:p>
        </w:tc>
        <w:tc>
          <w:tcPr>
            <w:tcW w:type="dxa" w:w="1984"/>
            <w:tcMar>
              <w:top w:w="70" w:type="dxa"/>
              <w:start w:w="90" w:type="dxa"/>
              <w:bottom w:w="70" w:type="dxa"/>
              <w:end w:w="90" w:type="dxa"/>
            </w:tcMar>
            <w:vAlign w:val="top"/>
            <w:shd w:fill="FFFFFF"/>
          </w:tcPr>
          <w:p>
            <w:pPr>
              <w:keepLines/>
              <w:widowControl/>
              <w:spacing w:after="0" w:before="0"/>
            </w:pPr>
            <w:r>
              <w:rPr>
                <w:sz w:val="16"/>
              </w:rPr>
              <w:t>The expanding four-band sphere of the nuke sustain effect.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Berserk slam...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q2prox_pfx_f_berserk_slam</w:t>
            </w:r>
          </w:p>
        </w:tc>
        <w:tc>
          <w:tcPr>
            <w:tcW w:type="dxa" w:w="1984"/>
            <w:tcMar>
              <w:top w:w="70" w:type="dxa"/>
              <w:start w:w="90" w:type="dxa"/>
              <w:bottom w:w="70" w:type="dxa"/>
              <w:end w:w="90" w:type="dxa"/>
            </w:tcMar>
            <w:vAlign w:val="top"/>
            <w:shd w:fill="F2FAFE"/>
          </w:tcPr>
          <w:p>
            <w:pPr>
              <w:keepLines/>
              <w:widowControl/>
              <w:spacing w:after="0" w:before="0"/>
            </w:pPr>
            <w:r>
              <w:rPr>
                <w:sz w:val="16"/>
              </w:rPr>
              <w:t>The four-band ground burst of TE_BERSERK_SLAM.</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Power splash...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q2prox_pfx_f_power_splash</w:t>
            </w:r>
          </w:p>
        </w:tc>
        <w:tc>
          <w:tcPr>
            <w:tcW w:type="dxa" w:w="1984"/>
            <w:tcMar>
              <w:top w:w="70" w:type="dxa"/>
              <w:start w:w="90" w:type="dxa"/>
              <w:bottom w:w="70" w:type="dxa"/>
              <w:end w:w="90" w:type="dxa"/>
            </w:tcMar>
            <w:vAlign w:val="top"/>
            <w:shd w:fill="FFFFFF"/>
          </w:tcPr>
          <w:p>
            <w:pPr>
              <w:keepLines/>
              <w:widowControl/>
              <w:spacing w:after="0" w:before="0"/>
            </w:pPr>
            <w:r>
              <w:rPr>
                <w:sz w:val="16"/>
              </w:rPr>
              <w:t>The green shell burst of TE_POWER_SPLASH around a protected entity.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Server-coloured sparks...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q2prox_pfx_f_server_sparks</w:t>
            </w:r>
          </w:p>
        </w:tc>
        <w:tc>
          <w:tcPr>
            <w:tcW w:type="dxa" w:w="1984"/>
            <w:tcMar>
              <w:top w:w="70" w:type="dxa"/>
              <w:start w:w="90" w:type="dxa"/>
              <w:bottom w:w="70" w:type="dxa"/>
              <w:end w:w="90" w:type="dxa"/>
            </w:tcMar>
            <w:vAlign w:val="top"/>
            <w:shd w:fill="F2FAFE"/>
          </w:tcPr>
          <w:p>
            <w:pPr>
              <w:keepLines/>
              <w:widowControl/>
              <w:spacing w:after="0" w:before="0"/>
            </w:pPr>
            <w:r>
              <w:rPr>
                <w:sz w:val="16"/>
              </w:rPr>
              <w:t>Laser, welding and tunnel sparks whose colour is chosen by the server or the mod. Stock keeps the incoming colour; Custom replaces it.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Server steam...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q2prox_pfx_f_server_steam</w:t>
            </w:r>
          </w:p>
        </w:tc>
        <w:tc>
          <w:tcPr>
            <w:tcW w:type="dxa" w:w="1984"/>
            <w:tcMar>
              <w:top w:w="70" w:type="dxa"/>
              <w:start w:w="90" w:type="dxa"/>
              <w:bottom w:w="70" w:type="dxa"/>
              <w:end w:w="90" w:type="dxa"/>
            </w:tcMar>
            <w:vAlign w:val="top"/>
            <w:shd w:fill="FFFFFF"/>
          </w:tcPr>
          <w:p>
            <w:pPr>
              <w:keepLines/>
              <w:widowControl/>
              <w:spacing w:after="0" w:before="0"/>
            </w:pPr>
            <w:r>
              <w:rPr>
                <w:sz w:val="16"/>
              </w:rPr>
              <w:t>TE_STEAM and its sustained variant, whose colour, count and magnitude come from the server message. Stock keeps the incoming colour.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Force wall...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q2prox_pfx_f_force_wall</w:t>
            </w:r>
          </w:p>
        </w:tc>
        <w:tc>
          <w:tcPr>
            <w:tcW w:type="dxa" w:w="1984"/>
            <w:tcMar>
              <w:top w:w="70" w:type="dxa"/>
              <w:start w:w="90" w:type="dxa"/>
              <w:bottom w:w="70" w:type="dxa"/>
              <w:end w:w="90" w:type="dxa"/>
            </w:tcMar>
            <w:vAlign w:val="top"/>
            <w:shd w:fill="F2FAFE"/>
          </w:tcPr>
          <w:p>
            <w:pPr>
              <w:keepLines/>
              <w:widowControl/>
              <w:spacing w:after="0" w:before="0"/>
            </w:pPr>
            <w:r>
              <w:rPr>
                <w:sz w:val="16"/>
              </w:rPr>
              <w:t>The falling curtain of TE_FORCEWALL, whose colour comes from the server message. Stock keeps the incoming colour.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r>
              <w:rPr>
                <w:sz w:val="16"/>
              </w:rPr>
              <w:t>Reset this page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page expansion</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colour for every family listed on this page. No other page and no AVFX or Player Contact setting is touched.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r>
              <w:rPr>
                <w:sz w:val="16"/>
              </w:rPr>
              <w:t>Back to Standard particles...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q2prox_particle_colors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standard particle hub.</w:t>
            </w:r>
          </w:p>
        </w:tc>
      </w:tr>
    </w:tbl>
    <w:p>
      <w:pPr>
        <w:spacing w:after="20"/>
      </w:pPr>
    </w:p>
    <w:p>
      <w:pPr>
        <w:pStyle w:val="Heading3"/>
      </w:pPr>
      <w:r>
        <w:t>Standard Particles: Rail compatibility (</w:t>
      </w:r>
      <w:r>
        <w:rPr>
          <w:rFonts w:ascii="Cascadia Mono" w:hAnsi="Cascadia Mono" w:eastAsia="Cascadia Mono"/>
          <w:color w:val="153A5B"/>
          <w:sz w:val="17"/>
        </w:rPr>
        <w:t>q2prox_pfx_g_rail</w:t>
      </w:r>
      <w:r>
        <w:t>)</w:t>
      </w:r>
    </w:p>
    <w:p>
      <w:pPr>
        <w:widowControl/>
      </w:pPr>
      <w:r>
        <w:t>Path: q2prox_particle_colors → Standard Particles: Blood and biological → Standard Particles → Standard Particles: Rail compatibility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Classic rail spiral...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q2prox_pfx_f_rail_classic_spiral</w:t>
            </w:r>
          </w:p>
        </w:tc>
        <w:tc>
          <w:tcPr>
            <w:tcW w:type="dxa" w:w="1984"/>
            <w:tcMar>
              <w:top w:w="70" w:type="dxa"/>
              <w:start w:w="90" w:type="dxa"/>
              <w:bottom w:w="70" w:type="dxa"/>
              <w:end w:w="90" w:type="dxa"/>
            </w:tcMar>
            <w:vAlign w:val="top"/>
            <w:shd w:fill="FFFFFF"/>
          </w:tcPr>
          <w:p>
            <w:pPr>
              <w:keepLines/>
              <w:widowControl/>
              <w:spacing w:after="0" w:before="0"/>
            </w:pPr>
            <w:r>
              <w:rPr>
                <w:sz w:val="16"/>
              </w:rPr>
              <w:t>The blue particle spiral of the classic rail trail (rail trail type 'default').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Classic rail core 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q2prox_pfx_f_rail_classic_core</w:t>
            </w:r>
          </w:p>
        </w:tc>
        <w:tc>
          <w:tcPr>
            <w:tcW w:type="dxa" w:w="1984"/>
            <w:tcMar>
              <w:top w:w="70" w:type="dxa"/>
              <w:start w:w="90" w:type="dxa"/>
              <w:bottom w:w="70" w:type="dxa"/>
              <w:end w:w="90" w:type="dxa"/>
            </w:tcMar>
            <w:vAlign w:val="top"/>
            <w:shd w:fill="F2FAFE"/>
          </w:tcPr>
          <w:p>
            <w:pPr>
              <w:keepLines/>
              <w:widowControl/>
              <w:spacing w:after="0" w:before="0"/>
            </w:pPr>
            <w:r>
              <w:rPr>
                <w:sz w:val="16"/>
              </w:rPr>
              <w:t>The grey particle core of the classic rail trail. This is the particle core, not the modern laser beam.</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Modern rail spiral...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q2prox_pfx_f_rail_modern_spiral</w:t>
            </w:r>
          </w:p>
        </w:tc>
        <w:tc>
          <w:tcPr>
            <w:tcW w:type="dxa" w:w="1984"/>
            <w:tcMar>
              <w:top w:w="70" w:type="dxa"/>
              <w:start w:w="90" w:type="dxa"/>
              <w:bottom w:w="70" w:type="dxa"/>
              <w:end w:w="90" w:type="dxa"/>
            </w:tcMar>
            <w:vAlign w:val="top"/>
            <w:shd w:fill="FFFFFF"/>
          </w:tcPr>
          <w:p>
            <w:pPr>
              <w:keepLines/>
              <w:widowControl/>
              <w:spacing w:after="0" w:before="0"/>
            </w:pPr>
            <w:r>
              <w:rPr>
                <w:sz w:val="16"/>
              </w:rPr>
              <w:t>The modern rail spiral. Its colour is shared with the classic Spiral colour list on the rail trail page: the sliders and that list are two views of one setting.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r>
              <w:rPr>
                <w:sz w:val="16"/>
              </w:rPr>
              <w:t>Reset this page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page rail</w:t>
            </w:r>
          </w:p>
        </w:tc>
        <w:tc>
          <w:tcPr>
            <w:tcW w:type="dxa" w:w="1984"/>
            <w:tcMar>
              <w:top w:w="70" w:type="dxa"/>
              <w:start w:w="90" w:type="dxa"/>
              <w:bottom w:w="70" w:type="dxa"/>
              <w:end w:w="90" w:type="dxa"/>
            </w:tcMar>
            <w:vAlign w:val="top"/>
            <w:shd w:fill="FFFFFF"/>
          </w:tcPr>
          <w:p>
            <w:pPr>
              <w:keepLines/>
              <w:widowControl/>
              <w:spacing w:after="0" w:before="0"/>
            </w:pPr>
            <w:r>
              <w:rPr>
                <w:sz w:val="16"/>
              </w:rPr>
              <w:t>Turn Particles on, turn Custom colour off and restore the stock reference colour for every family listed on this page. No other page and no AVFX or Player Contact setting is touched.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r>
              <w:rPr>
                <w:sz w:val="16"/>
              </w:rPr>
              <w:t>Back to Standard 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q2prox_particle_colors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standard particle hub.</w:t>
            </w:r>
          </w:p>
        </w:tc>
      </w:tr>
    </w:tbl>
    <w:p>
      <w:pPr>
        <w:spacing w:after="20"/>
      </w:pPr>
    </w:p>
    <w:p>
      <w:pPr>
        <w:pStyle w:val="Heading3"/>
      </w:pPr>
      <w:r>
        <w:t>Red blood (</w:t>
      </w:r>
      <w:r>
        <w:rPr>
          <w:rFonts w:ascii="Cascadia Mono" w:hAnsi="Cascadia Mono" w:eastAsia="Cascadia Mono"/>
          <w:color w:val="153A5B"/>
          <w:sz w:val="17"/>
        </w:rPr>
        <w:t>q2prox_pfx_f_blood_red</w:t>
      </w:r>
      <w:r>
        <w:t>)</w:t>
      </w:r>
    </w:p>
    <w:p>
      <w:pPr>
        <w:widowControl/>
      </w:pPr>
      <w:r>
        <w:t>Path: q2prox_pfx_g_blood → Standard Particles → Standard Particles: Blood and biological → Red blood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cl_particle_blood_red_enable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cl_particle_rgb_blood_red_custom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cl_particle_rgb_blood_red_r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cl_particle_rgb_blood_red_g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cl_particle_rgb_blood_red_b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blood_red</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blood_red</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Blood and biological...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q2prox_pfx_g_blood</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blood and biological page.</w:t>
            </w:r>
          </w:p>
        </w:tc>
      </w:tr>
    </w:tbl>
    <w:p>
      <w:pPr>
        <w:spacing w:after="20"/>
      </w:pPr>
    </w:p>
    <w:p>
      <w:pPr>
        <w:pStyle w:val="Heading3"/>
      </w:pPr>
      <w:r>
        <w:t>Heavy blood (</w:t>
      </w:r>
      <w:r>
        <w:rPr>
          <w:rFonts w:ascii="Cascadia Mono" w:hAnsi="Cascadia Mono" w:eastAsia="Cascadia Mono"/>
          <w:color w:val="153A5B"/>
          <w:sz w:val="17"/>
        </w:rPr>
        <w:t>q2prox_pfx_f_blood_heavy</w:t>
      </w:r>
      <w:r>
        <w:t>)</w:t>
      </w:r>
    </w:p>
    <w:p>
      <w:pPr>
        <w:widowControl/>
      </w:pPr>
      <w:r>
        <w:t>Path: q2prox_pfx_g_blood → Standard Particles → Standard Particles: Blood and biological → Heavy blood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cl_particle_blood_heavy_enable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cl_particle_rgb_blood_heavy_custom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cl_particle_rgb_blood_heavy_r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cl_particle_rgb_blood_heavy_g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cl_particle_rgb_blood_heavy_b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blood_heavy</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blood_heavy</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Blood and biological...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q2prox_pfx_g_blood</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blood and biological page.</w:t>
            </w:r>
          </w:p>
        </w:tc>
      </w:tr>
    </w:tbl>
    <w:p>
      <w:pPr>
        <w:spacing w:after="20"/>
      </w:pPr>
    </w:p>
    <w:p>
      <w:pPr>
        <w:pStyle w:val="Heading3"/>
      </w:pPr>
      <w:r>
        <w:t>Green blood (</w:t>
      </w:r>
      <w:r>
        <w:rPr>
          <w:rFonts w:ascii="Cascadia Mono" w:hAnsi="Cascadia Mono" w:eastAsia="Cascadia Mono"/>
          <w:color w:val="153A5B"/>
          <w:sz w:val="17"/>
        </w:rPr>
        <w:t>q2prox_pfx_f_blood_green</w:t>
      </w:r>
      <w:r>
        <w:t>)</w:t>
      </w:r>
    </w:p>
    <w:p>
      <w:pPr>
        <w:widowControl/>
      </w:pPr>
      <w:r>
        <w:t>Path: q2prox_pfx_g_blood → Standard Particles → Standard Particles: Blood and biological → Green blood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cl_particle_blood_green_enable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cl_particle_rgb_blood_green_custom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cl_particle_rgb_blood_green_r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cl_particle_rgb_blood_green_g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cl_particle_rgb_blood_green_b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blood_green</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blood_green</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Blood and biological...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q2prox_pfx_g_blood</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blood and biological page.</w:t>
            </w:r>
          </w:p>
        </w:tc>
      </w:tr>
    </w:tbl>
    <w:p>
      <w:pPr>
        <w:spacing w:after="20"/>
      </w:pPr>
    </w:p>
    <w:p>
      <w:pPr>
        <w:pStyle w:val="Heading3"/>
      </w:pPr>
      <w:r>
        <w:t>Red gib trail (</w:t>
      </w:r>
      <w:r>
        <w:rPr>
          <w:rFonts w:ascii="Cascadia Mono" w:hAnsi="Cascadia Mono" w:eastAsia="Cascadia Mono"/>
          <w:color w:val="153A5B"/>
          <w:sz w:val="17"/>
        </w:rPr>
        <w:t>q2prox_pfx_f_gib_trail_red</w:t>
      </w:r>
      <w:r>
        <w:t>)</w:t>
      </w:r>
    </w:p>
    <w:p>
      <w:pPr>
        <w:widowControl/>
      </w:pPr>
      <w:r>
        <w:t>Path: q2prox_pfx_g_blood → Standard Particles → Standard Particles: Blood and biological → Red gib trail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cl_particle_gib_trail_red_enable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cl_particle_rgb_gib_trail_red_custom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cl_particle_rgb_gib_trail_red_r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cl_particle_rgb_gib_trail_red_g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cl_particle_rgb_gib_trail_red_b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gib_trail_red</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gib_trail_red</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Blood and biological...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q2prox_pfx_g_blood</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blood and biological page.</w:t>
            </w:r>
          </w:p>
        </w:tc>
      </w:tr>
    </w:tbl>
    <w:p>
      <w:pPr>
        <w:spacing w:after="20"/>
      </w:pPr>
    </w:p>
    <w:p>
      <w:pPr>
        <w:pStyle w:val="Heading3"/>
      </w:pPr>
      <w:r>
        <w:t>Green gib trail (</w:t>
      </w:r>
      <w:r>
        <w:rPr>
          <w:rFonts w:ascii="Cascadia Mono" w:hAnsi="Cascadia Mono" w:eastAsia="Cascadia Mono"/>
          <w:color w:val="153A5B"/>
          <w:sz w:val="17"/>
        </w:rPr>
        <w:t>q2prox_pfx_f_gib_trail_green</w:t>
      </w:r>
      <w:r>
        <w:t>)</w:t>
      </w:r>
    </w:p>
    <w:p>
      <w:pPr>
        <w:widowControl/>
      </w:pPr>
      <w:r>
        <w:t>Path: q2prox_pfx_g_blood → Standard Particles → Standard Particles: Blood and biological → Green gib trail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cl_particle_gib_trail_green_enable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cl_particle_rgb_gib_trail_green_custom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cl_particle_rgb_gib_trail_green_r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cl_particle_rgb_gib_trail_green_g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cl_particle_rgb_gib_trail_green_b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gib_trail_green</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gib_trail_green</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Blood and biological...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q2prox_pfx_g_blood</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blood and biological page.</w:t>
            </w:r>
          </w:p>
        </w:tc>
      </w:tr>
    </w:tbl>
    <w:p>
      <w:pPr>
        <w:spacing w:after="20"/>
      </w:pPr>
    </w:p>
    <w:p>
      <w:pPr>
        <w:pStyle w:val="Heading3"/>
      </w:pPr>
      <w:r>
        <w:t>Blaster trail (</w:t>
      </w:r>
      <w:r>
        <w:rPr>
          <w:rFonts w:ascii="Cascadia Mono" w:hAnsi="Cascadia Mono" w:eastAsia="Cascadia Mono"/>
          <w:color w:val="153A5B"/>
          <w:sz w:val="17"/>
        </w:rPr>
        <w:t>q2prox_pfx_f_blaster_trail</w:t>
      </w:r>
      <w:r>
        <w:t>)</w:t>
      </w:r>
    </w:p>
    <w:p>
      <w:pPr>
        <w:widowControl/>
      </w:pPr>
      <w:r>
        <w:t>Path: q2prox_particle_colors → Standard Particles: Blood and biological → Standard Particles → Standard Particles: Weapons and trails → Blaster trail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cl_particle_blaster_trail_enable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cl_particle_rgb_blaster_trail_custom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cl_particle_rgb_blaster_trail_r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cl_particle_rgb_blaster_trail_g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cl_particle_rgb_blaster_trail_b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blaster_trail</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blaster_trail</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Weapons and trails...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q2prox_pfx_g_weapons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weapons and trails page.</w:t>
            </w:r>
          </w:p>
        </w:tc>
      </w:tr>
    </w:tbl>
    <w:p>
      <w:pPr>
        <w:spacing w:after="20"/>
      </w:pPr>
    </w:p>
    <w:p>
      <w:pPr>
        <w:pStyle w:val="Heading3"/>
      </w:pPr>
      <w:r>
        <w:t>Blaster impact (</w:t>
      </w:r>
      <w:r>
        <w:rPr>
          <w:rFonts w:ascii="Cascadia Mono" w:hAnsi="Cascadia Mono" w:eastAsia="Cascadia Mono"/>
          <w:color w:val="153A5B"/>
          <w:sz w:val="17"/>
        </w:rPr>
        <w:t>q2prox_pfx_f_blaster_impact</w:t>
      </w:r>
      <w:r>
        <w:t>)</w:t>
      </w:r>
    </w:p>
    <w:p>
      <w:pPr>
        <w:widowControl/>
      </w:pPr>
      <w:r>
        <w:t>Path: q2prox_particle_colors → Standard Particles: Blood and biological → Standard Particles → Standard Particles: Weapons and trails → Blaster impact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cl_particle_blaster_impact_enable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cl_particle_rgb_blaster_impact_custom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cl_particle_rgb_blaster_impact_r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cl_particle_rgb_blaster_impact_g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cl_particle_rgb_blaster_impact_b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blaster_impact</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blaster_impact</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Weapons and trails...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q2prox_pfx_g_weapons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weapons and trails page.</w:t>
            </w:r>
          </w:p>
        </w:tc>
      </w:tr>
    </w:tbl>
    <w:p>
      <w:pPr>
        <w:spacing w:after="20"/>
      </w:pPr>
    </w:p>
    <w:p>
      <w:pPr>
        <w:pStyle w:val="Heading3"/>
      </w:pPr>
      <w:r>
        <w:t>Green bolt trail (</w:t>
      </w:r>
      <w:r>
        <w:rPr>
          <w:rFonts w:ascii="Cascadia Mono" w:hAnsi="Cascadia Mono" w:eastAsia="Cascadia Mono"/>
          <w:color w:val="153A5B"/>
          <w:sz w:val="17"/>
        </w:rPr>
        <w:t>q2prox_pfx_f_hyperblaster_trail</w:t>
      </w:r>
      <w:r>
        <w:t>)</w:t>
      </w:r>
    </w:p>
    <w:p>
      <w:pPr>
        <w:widowControl/>
      </w:pPr>
      <w:r>
        <w:t>Path: q2prox_particle_colors → Standard Particles: Blood and biological → Standard Particles → Standard Particles: Weapons and trails → Green bolt trail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cl_particle_hyperblaster_trail_enable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cl_particle_rgb_hyperblaster_trail_custom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cl_particle_rgb_hyperblaster_trail_r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cl_particle_rgb_hyperblaster_trail_g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cl_particle_rgb_hyperblaster_trail_b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hyperblaster_trail</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hyperblaster_trail</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Weapons and trails...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q2prox_pfx_g_weapons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weapons and trails page.</w:t>
            </w:r>
          </w:p>
        </w:tc>
      </w:tr>
    </w:tbl>
    <w:p>
      <w:pPr>
        <w:spacing w:after="20"/>
      </w:pPr>
    </w:p>
    <w:p>
      <w:pPr>
        <w:pStyle w:val="Heading3"/>
      </w:pPr>
      <w:r>
        <w:t>Green bolt impact (</w:t>
      </w:r>
      <w:r>
        <w:rPr>
          <w:rFonts w:ascii="Cascadia Mono" w:hAnsi="Cascadia Mono" w:eastAsia="Cascadia Mono"/>
          <w:color w:val="153A5B"/>
          <w:sz w:val="17"/>
        </w:rPr>
        <w:t>q2prox_pfx_f_hyperblaster_impact</w:t>
      </w:r>
      <w:r>
        <w:t>)</w:t>
      </w:r>
    </w:p>
    <w:p>
      <w:pPr>
        <w:widowControl/>
      </w:pPr>
      <w:r>
        <w:t>Path: q2prox_particle_colors → Standard Particles: Blood and biological → Standard Particles → Standard Particles: Weapons and trails → Green bolt impact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cl_particle_hyperblaster_impact_enable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cl_particle_rgb_hyperblaster_impact_custom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cl_particle_rgb_hyperblaster_impact_r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cl_particle_rgb_hyperblaster_impact_g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cl_particle_rgb_hyperblaster_impact_b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hyperblaster_impact</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hyperblaster_impact</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Weapons and trails...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q2prox_pfx_g_weapons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weapons and trails page.</w:t>
            </w:r>
          </w:p>
        </w:tc>
      </w:tr>
    </w:tbl>
    <w:p>
      <w:pPr>
        <w:spacing w:after="20"/>
      </w:pPr>
    </w:p>
    <w:p>
      <w:pPr>
        <w:pStyle w:val="Heading3"/>
      </w:pPr>
      <w:r>
        <w:t>Flechette impact (</w:t>
      </w:r>
      <w:r>
        <w:rPr>
          <w:rFonts w:ascii="Cascadia Mono" w:hAnsi="Cascadia Mono" w:eastAsia="Cascadia Mono"/>
          <w:color w:val="153A5B"/>
          <w:sz w:val="17"/>
        </w:rPr>
        <w:t>q2prox_pfx_f_flechette_impact</w:t>
      </w:r>
      <w:r>
        <w:t>)</w:t>
      </w:r>
    </w:p>
    <w:p>
      <w:pPr>
        <w:widowControl/>
      </w:pPr>
      <w:r>
        <w:t>Path: q2prox_particle_colors → Standard Particles: Blood and biological → Standard Particles → Standard Particles: Weapons and trails → Flechette impact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cl_particle_flechette_impact_enable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cl_particle_rgb_flechette_impact_custom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cl_particle_rgb_flechette_impact_r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cl_particle_rgb_flechette_impact_g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cl_particle_rgb_flechette_impact_b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flechette_impact</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flechette_impact</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Weapons and trails...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q2prox_pfx_g_weapons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weapons and trails page.</w:t>
            </w:r>
          </w:p>
        </w:tc>
      </w:tr>
    </w:tbl>
    <w:p>
      <w:pPr>
        <w:spacing w:after="20"/>
      </w:pPr>
    </w:p>
    <w:p>
      <w:pPr>
        <w:pStyle w:val="Heading3"/>
      </w:pPr>
      <w:r>
        <w:t>Rocket smoke trail (</w:t>
      </w:r>
      <w:r>
        <w:rPr>
          <w:rFonts w:ascii="Cascadia Mono" w:hAnsi="Cascadia Mono" w:eastAsia="Cascadia Mono"/>
          <w:color w:val="153A5B"/>
          <w:sz w:val="17"/>
        </w:rPr>
        <w:t>q2prox_pfx_f_rocket_smoke</w:t>
      </w:r>
      <w:r>
        <w:t>)</w:t>
      </w:r>
    </w:p>
    <w:p>
      <w:pPr>
        <w:widowControl/>
      </w:pPr>
      <w:r>
        <w:t>Path: q2prox_particle_colors → Standard Particles: Blood and biological → Standard Particles → Standard Particles: Weapons and trails → Rocket smoke trail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cl_particle_rocket_smoke_enable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cl_particle_rgb_rocket_smoke_custom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cl_particle_rgb_rocket_smoke_r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cl_particle_rgb_rocket_smoke_g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cl_particle_rgb_rocket_smoke_b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rocket_smoke</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rocket_smoke</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Weapons and trails...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q2prox_pfx_g_weapons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weapons and trails page.</w:t>
            </w:r>
          </w:p>
        </w:tc>
      </w:tr>
    </w:tbl>
    <w:p>
      <w:pPr>
        <w:spacing w:after="20"/>
      </w:pPr>
    </w:p>
    <w:p>
      <w:pPr>
        <w:pStyle w:val="Heading3"/>
      </w:pPr>
      <w:r>
        <w:t>Rocket fire trail (</w:t>
      </w:r>
      <w:r>
        <w:rPr>
          <w:rFonts w:ascii="Cascadia Mono" w:hAnsi="Cascadia Mono" w:eastAsia="Cascadia Mono"/>
          <w:color w:val="153A5B"/>
          <w:sz w:val="17"/>
        </w:rPr>
        <w:t>q2prox_pfx_f_rocket_fire</w:t>
      </w:r>
      <w:r>
        <w:t>)</w:t>
      </w:r>
    </w:p>
    <w:p>
      <w:pPr>
        <w:widowControl/>
      </w:pPr>
      <w:r>
        <w:t>Path: q2prox_particle_colors → Standard Particles: Blood and biological → Standard Particles → Standard Particles: Weapons and trails → Rocket fire trail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cl_particle_rocket_fire_enable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cl_particle_rgb_rocket_fire_custom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cl_particle_rgb_rocket_fire_r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cl_particle_rgb_rocket_fire_g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cl_particle_rgb_rocket_fire_b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rocket_fire</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rocket_fire</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Weapons and trails...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q2prox_pfx_g_weapons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weapons and trails page.</w:t>
            </w:r>
          </w:p>
        </w:tc>
      </w:tr>
    </w:tbl>
    <w:p>
      <w:pPr>
        <w:spacing w:after="20"/>
      </w:pPr>
    </w:p>
    <w:p>
      <w:pPr>
        <w:pStyle w:val="Heading3"/>
      </w:pPr>
      <w:r>
        <w:t>Grenade smoke trail (</w:t>
      </w:r>
      <w:r>
        <w:rPr>
          <w:rFonts w:ascii="Cascadia Mono" w:hAnsi="Cascadia Mono" w:eastAsia="Cascadia Mono"/>
          <w:color w:val="153A5B"/>
          <w:sz w:val="17"/>
        </w:rPr>
        <w:t>q2prox_pfx_f_grenade_smoke</w:t>
      </w:r>
      <w:r>
        <w:t>)</w:t>
      </w:r>
    </w:p>
    <w:p>
      <w:pPr>
        <w:widowControl/>
      </w:pPr>
      <w:r>
        <w:t>Path: q2prox_particle_colors → Standard Particles: Blood and biological → Standard Particles → Standard Particles: Weapons and trails → Grenade smoke trail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cl_particle_grenade_smoke_enable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cl_particle_rgb_grenade_smoke_custom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cl_particle_rgb_grenade_smoke_r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cl_particle_rgb_grenade_smoke_g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cl_particle_rgb_grenade_smoke_b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grenade_smoke</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grenade_smoke</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Weapons and trails...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q2prox_pfx_g_weapons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weapons and trails page.</w:t>
            </w:r>
          </w:p>
        </w:tc>
      </w:tr>
    </w:tbl>
    <w:p>
      <w:pPr>
        <w:spacing w:after="20"/>
      </w:pPr>
    </w:p>
    <w:p>
      <w:pPr>
        <w:pStyle w:val="Heading3"/>
      </w:pPr>
      <w:r>
        <w:t>Fireball trail (</w:t>
      </w:r>
      <w:r>
        <w:rPr>
          <w:rFonts w:ascii="Cascadia Mono" w:hAnsi="Cascadia Mono" w:eastAsia="Cascadia Mono"/>
          <w:color w:val="153A5B"/>
          <w:sz w:val="17"/>
        </w:rPr>
        <w:t>q2prox_pfx_f_fireball_trail</w:t>
      </w:r>
      <w:r>
        <w:t>)</w:t>
      </w:r>
    </w:p>
    <w:p>
      <w:pPr>
        <w:widowControl/>
      </w:pPr>
      <w:r>
        <w:t>Path: q2prox_particle_colors → Standard Particles: Blood and biological → Standard Particles → Standard Particles: Weapons and trails → Fireball trail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cl_particle_fireball_trail_enable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cl_particle_rgb_fireball_trail_custom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cl_particle_rgb_fireball_trail_r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cl_particle_rgb_fireball_trail_g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cl_particle_rgb_fireball_trail_b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fireball_trail</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fireball_trail</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Weapons and trails...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q2prox_pfx_g_weapons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weapons and trails page.</w:t>
            </w:r>
          </w:p>
        </w:tc>
      </w:tr>
    </w:tbl>
    <w:p>
      <w:pPr>
        <w:spacing w:after="20"/>
      </w:pPr>
    </w:p>
    <w:p>
      <w:pPr>
        <w:pStyle w:val="Heading3"/>
      </w:pPr>
      <w:r>
        <w:t>BFG aura (</w:t>
      </w:r>
      <w:r>
        <w:rPr>
          <w:rFonts w:ascii="Cascadia Mono" w:hAnsi="Cascadia Mono" w:eastAsia="Cascadia Mono"/>
          <w:color w:val="153A5B"/>
          <w:sz w:val="17"/>
        </w:rPr>
        <w:t>q2prox_pfx_f_bfg_aura</w:t>
      </w:r>
      <w:r>
        <w:t>)</w:t>
      </w:r>
    </w:p>
    <w:p>
      <w:pPr>
        <w:widowControl/>
      </w:pPr>
      <w:r>
        <w:t>Path: q2prox_particle_colors → Standard Particles: Blood and biological → Standard Particles → Standard Particles: Weapons and trails → BFG aura</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cl_particle_bfg_aura_enable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cl_particle_rgb_bfg_aura_custom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cl_particle_rgb_bfg_aura_r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cl_particle_rgb_bfg_aura_g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cl_particle_rgb_bfg_aura_b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bfg_aura</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bfg_aura</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Weapons and trails...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q2prox_pfx_g_weapons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weapons and trails page.</w:t>
            </w:r>
          </w:p>
        </w:tc>
      </w:tr>
    </w:tbl>
    <w:p>
      <w:pPr>
        <w:spacing w:after="20"/>
      </w:pPr>
    </w:p>
    <w:p>
      <w:pPr>
        <w:pStyle w:val="Heading3"/>
      </w:pPr>
      <w:r>
        <w:t>Ionripper trail (</w:t>
      </w:r>
      <w:r>
        <w:rPr>
          <w:rFonts w:ascii="Cascadia Mono" w:hAnsi="Cascadia Mono" w:eastAsia="Cascadia Mono"/>
          <w:color w:val="153A5B"/>
          <w:sz w:val="17"/>
        </w:rPr>
        <w:t>q2prox_pfx_f_ionripper_trail</w:t>
      </w:r>
      <w:r>
        <w:t>)</w:t>
      </w:r>
    </w:p>
    <w:p>
      <w:pPr>
        <w:widowControl/>
      </w:pPr>
      <w:r>
        <w:t>Path: q2prox_particle_colors → Standard Particles: Blood and biological → Standard Particles → Standard Particles: Weapons and trails → Ionripper trail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cl_particle_ionripper_trail_enable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cl_particle_rgb_ionripper_trail_custom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cl_particle_rgb_ionripper_trail_r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cl_particle_rgb_ionripper_trail_g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cl_particle_rgb_ionripper_trail_b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ionripper_trail</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ionripper_trail</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Weapons and trails...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q2prox_pfx_g_weapons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weapons and trails page.</w:t>
            </w:r>
          </w:p>
        </w:tc>
      </w:tr>
    </w:tbl>
    <w:p>
      <w:pPr>
        <w:spacing w:after="20"/>
      </w:pPr>
    </w:p>
    <w:p>
      <w:pPr>
        <w:pStyle w:val="Heading3"/>
      </w:pPr>
      <w:r>
        <w:t>Tracker trail (</w:t>
      </w:r>
      <w:r>
        <w:rPr>
          <w:rFonts w:ascii="Cascadia Mono" w:hAnsi="Cascadia Mono" w:eastAsia="Cascadia Mono"/>
          <w:color w:val="153A5B"/>
          <w:sz w:val="17"/>
        </w:rPr>
        <w:t>q2prox_pfx_f_tracker_trail</w:t>
      </w:r>
      <w:r>
        <w:t>)</w:t>
      </w:r>
    </w:p>
    <w:p>
      <w:pPr>
        <w:widowControl/>
      </w:pPr>
      <w:r>
        <w:t>Path: q2prox_particle_colors → Standard Particles: Blood and biological → Standard Particles → Standard Particles: Weapons and trails → Tracker trail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cl_particle_tracker_trail_enable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cl_particle_rgb_tracker_trail_custom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cl_particle_rgb_tracker_trail_r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cl_particle_rgb_tracker_trail_g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cl_particle_rgb_tracker_trail_b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tracker_trail</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tracker_trail</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Weapons and trails...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q2prox_pfx_g_weapons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weapons and trails page.</w:t>
            </w:r>
          </w:p>
        </w:tc>
      </w:tr>
    </w:tbl>
    <w:p>
      <w:pPr>
        <w:spacing w:after="20"/>
      </w:pPr>
    </w:p>
    <w:p>
      <w:pPr>
        <w:pStyle w:val="Heading3"/>
      </w:pPr>
      <w:r>
        <w:t>Tracker shell (</w:t>
      </w:r>
      <w:r>
        <w:rPr>
          <w:rFonts w:ascii="Cascadia Mono" w:hAnsi="Cascadia Mono" w:eastAsia="Cascadia Mono"/>
          <w:color w:val="153A5B"/>
          <w:sz w:val="17"/>
        </w:rPr>
        <w:t>q2prox_pfx_f_tracker_shell</w:t>
      </w:r>
      <w:r>
        <w:t>)</w:t>
      </w:r>
    </w:p>
    <w:p>
      <w:pPr>
        <w:widowControl/>
      </w:pPr>
      <w:r>
        <w:t>Path: q2prox_particle_colors → Standard Particles: Blood and biological → Standard Particles → Standard Particles: Weapons and trails → Tracker shell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cl_particle_tracker_shell_enable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cl_particle_rgb_tracker_shell_custom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cl_particle_rgb_tracker_shell_r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cl_particle_rgb_tracker_shell_g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cl_particle_rgb_tracker_shell_b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tracker_shell</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tracker_shell</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Weapons and trails...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q2prox_pfx_g_weapons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weapons and trails page.</w:t>
            </w:r>
          </w:p>
        </w:tc>
      </w:tr>
    </w:tbl>
    <w:p>
      <w:pPr>
        <w:spacing w:after="20"/>
      </w:pPr>
    </w:p>
    <w:p>
      <w:pPr>
        <w:pStyle w:val="Heading3"/>
      </w:pPr>
      <w:r>
        <w:t>Monster plasma shell (</w:t>
      </w:r>
      <w:r>
        <w:rPr>
          <w:rFonts w:ascii="Cascadia Mono" w:hAnsi="Cascadia Mono" w:eastAsia="Cascadia Mono"/>
          <w:color w:val="153A5B"/>
          <w:sz w:val="17"/>
        </w:rPr>
        <w:t>q2prox_pfx_f_monster_plasma_shell</w:t>
      </w:r>
      <w:r>
        <w:t>)</w:t>
      </w:r>
    </w:p>
    <w:p>
      <w:pPr>
        <w:widowControl/>
      </w:pPr>
      <w:r>
        <w:t>Path: q2prox_particle_colors → Standard Particles: Blood and biological → Standard Particles → Standard Particles: Weapons and trails → Monster plasma shell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cl_particle_monster_plasma_shell_enable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cl_particle_rgb_monster_plasma_shell_custom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cl_particle_rgb_monster_plasma_shell_r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cl_particle_rgb_monster_plasma_shell_g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cl_particle_rgb_monster_plasma_shell_b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monster_plasma_shell</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monster_plasma_shell</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Weapons and trails...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q2prox_pfx_g_weapons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weapons and trails page.</w:t>
            </w:r>
          </w:p>
        </w:tc>
      </w:tr>
    </w:tbl>
    <w:p>
      <w:pPr>
        <w:spacing w:after="20"/>
      </w:pPr>
    </w:p>
    <w:p>
      <w:pPr>
        <w:pStyle w:val="Heading3"/>
      </w:pPr>
      <w:r>
        <w:t>Bullet wall puff (</w:t>
      </w:r>
      <w:r>
        <w:rPr>
          <w:rFonts w:ascii="Cascadia Mono" w:hAnsi="Cascadia Mono" w:eastAsia="Cascadia Mono"/>
          <w:color w:val="153A5B"/>
          <w:sz w:val="17"/>
        </w:rPr>
        <w:t>q2prox_pfx_f_gun_puff</w:t>
      </w:r>
      <w:r>
        <w:t>)</w:t>
      </w:r>
    </w:p>
    <w:p>
      <w:pPr>
        <w:widowControl/>
      </w:pPr>
      <w:r>
        <w:t>Path: q2prox_particle_colors → Standard Particles: Blood and biological → Standard Particles → Standard Particles: Impacts, explosions and sparks → Bullet wall puff</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cl_particle_gun_puff_enable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cl_particle_rgb_gun_puff_custom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cl_particle_rgb_gun_puff_r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cl_particle_rgb_gun_puff_g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cl_particle_rgb_gun_puff_b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gun_puff</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gun_puff</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Impacts, explosions and sparks...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q2prox_pfx_g_impacts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impacts, explosions and sparks page.</w:t>
            </w:r>
          </w:p>
        </w:tc>
      </w:tr>
    </w:tbl>
    <w:p>
      <w:pPr>
        <w:spacing w:after="20"/>
      </w:pPr>
    </w:p>
    <w:p>
      <w:pPr>
        <w:pStyle w:val="Heading3"/>
      </w:pPr>
      <w:r>
        <w:t>Armor sparks (</w:t>
      </w:r>
      <w:r>
        <w:rPr>
          <w:rFonts w:ascii="Cascadia Mono" w:hAnsi="Cascadia Mono" w:eastAsia="Cascadia Mono"/>
          <w:color w:val="153A5B"/>
          <w:sz w:val="17"/>
        </w:rPr>
        <w:t>q2prox_pfx_f_armor_sparks</w:t>
      </w:r>
      <w:r>
        <w:t>)</w:t>
      </w:r>
    </w:p>
    <w:p>
      <w:pPr>
        <w:widowControl/>
      </w:pPr>
      <w:r>
        <w:t>Path: q2prox_particle_colors → Standard Particles: Blood and biological → Standard Particles → Standard Particles: Impacts, explosions and sparks → Armor sparks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cl_particle_armor_sparks_enable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cl_particle_rgb_armor_sparks_custom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cl_particle_rgb_armor_sparks_r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cl_particle_rgb_armor_sparks_g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cl_particle_rgb_armor_sparks_b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armor_sparks</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armor_sparks</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Impacts, explosions and sparks...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q2prox_pfx_g_impacts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impacts, explosions and sparks page.</w:t>
            </w:r>
          </w:p>
        </w:tc>
      </w:tr>
    </w:tbl>
    <w:p>
      <w:pPr>
        <w:spacing w:after="20"/>
      </w:pPr>
    </w:p>
    <w:p>
      <w:pPr>
        <w:pStyle w:val="Heading3"/>
      </w:pPr>
      <w:r>
        <w:t>Grenade explosion debris (</w:t>
      </w:r>
      <w:r>
        <w:rPr>
          <w:rFonts w:ascii="Cascadia Mono" w:hAnsi="Cascadia Mono" w:eastAsia="Cascadia Mono"/>
          <w:color w:val="153A5B"/>
          <w:sz w:val="17"/>
        </w:rPr>
        <w:t>q2prox_pfx_f_explosion_grenade</w:t>
      </w:r>
      <w:r>
        <w:t>)</w:t>
      </w:r>
    </w:p>
    <w:p>
      <w:pPr>
        <w:widowControl/>
      </w:pPr>
      <w:r>
        <w:t>Path: q2prox_particle_colors → Standard Particles: Blood and biological → Standard Particles → Standard Particles: Impacts, explosions and sparks → Grenade explosion debris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cl_particle_explosion_grenade_enable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cl_particle_rgb_explosion_grenade_custom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cl_particle_rgb_explosion_grenade_r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cl_particle_rgb_explosion_grenade_g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cl_particle_rgb_explosion_grenade_b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explosion_grenade</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explosion_grenade</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Impacts, explosions and sparks...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q2prox_pfx_g_impacts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impacts, explosions and sparks page.</w:t>
            </w:r>
          </w:p>
        </w:tc>
      </w:tr>
    </w:tbl>
    <w:p>
      <w:pPr>
        <w:spacing w:after="20"/>
      </w:pPr>
    </w:p>
    <w:p>
      <w:pPr>
        <w:pStyle w:val="Heading3"/>
      </w:pPr>
      <w:r>
        <w:t>Rocket explosion debris (</w:t>
      </w:r>
      <w:r>
        <w:rPr>
          <w:rFonts w:ascii="Cascadia Mono" w:hAnsi="Cascadia Mono" w:eastAsia="Cascadia Mono"/>
          <w:color w:val="153A5B"/>
          <w:sz w:val="17"/>
        </w:rPr>
        <w:t>q2prox_pfx_f_explosion_rocket</w:t>
      </w:r>
      <w:r>
        <w:t>)</w:t>
      </w:r>
    </w:p>
    <w:p>
      <w:pPr>
        <w:widowControl/>
      </w:pPr>
      <w:r>
        <w:t>Path: q2prox_particle_colors → Standard Particles: Blood and biological → Standard Particles → Standard Particles: Impacts, explosions and sparks → Rocket explosion debris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cl_particle_explosion_rocket_enable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cl_particle_rgb_explosion_rocket_custom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cl_particle_rgb_explosion_rocket_r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cl_particle_rgb_explosion_rocket_g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cl_particle_rgb_explosion_rocket_b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explosion_rocket</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explosion_rocket</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Impacts, explosions and sparks...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q2prox_pfx_g_impacts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impacts, explosions and sparks page.</w:t>
            </w:r>
          </w:p>
        </w:tc>
      </w:tr>
    </w:tbl>
    <w:p>
      <w:pPr>
        <w:spacing w:after="20"/>
      </w:pPr>
    </w:p>
    <w:p>
      <w:pPr>
        <w:pStyle w:val="Heading3"/>
      </w:pPr>
      <w:r>
        <w:t>Other explosion debris (</w:t>
      </w:r>
      <w:r>
        <w:rPr>
          <w:rFonts w:ascii="Cascadia Mono" w:hAnsi="Cascadia Mono" w:eastAsia="Cascadia Mono"/>
          <w:color w:val="153A5B"/>
          <w:sz w:val="17"/>
        </w:rPr>
        <w:t>q2prox_pfx_f_explosion_generic</w:t>
      </w:r>
      <w:r>
        <w:t>)</w:t>
      </w:r>
    </w:p>
    <w:p>
      <w:pPr>
        <w:widowControl/>
      </w:pPr>
      <w:r>
        <w:t>Path: q2prox_particle_colors → Standard Particles: Blood and biological → Standard Particles → Standard Particles: Impacts, explosions and sparks → Other explosion debris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cl_particle_explosion_generic_enable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cl_particle_rgb_explosion_generic_custom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cl_particle_rgb_explosion_generic_r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cl_particle_rgb_explosion_generic_g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cl_particle_rgb_explosion_generic_b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explosion_generic</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explosion_generic</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Impacts, explosions and sparks...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q2prox_pfx_g_impacts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impacts, explosions and sparks page.</w:t>
            </w:r>
          </w:p>
        </w:tc>
      </w:tr>
    </w:tbl>
    <w:p>
      <w:pPr>
        <w:spacing w:after="20"/>
      </w:pPr>
    </w:p>
    <w:p>
      <w:pPr>
        <w:pStyle w:val="Heading3"/>
      </w:pPr>
      <w:r>
        <w:t>BFG explosion debris (</w:t>
      </w:r>
      <w:r>
        <w:rPr>
          <w:rFonts w:ascii="Cascadia Mono" w:hAnsi="Cascadia Mono" w:eastAsia="Cascadia Mono"/>
          <w:color w:val="153A5B"/>
          <w:sz w:val="17"/>
        </w:rPr>
        <w:t>q2prox_pfx_f_bfg_explosion</w:t>
      </w:r>
      <w:r>
        <w:t>)</w:t>
      </w:r>
    </w:p>
    <w:p>
      <w:pPr>
        <w:widowControl/>
      </w:pPr>
      <w:r>
        <w:t>Path: q2prox_particle_colors → Standard Particles: Blood and biological → Standard Particles → Standard Particles: Impacts, explosions and sparks → BFG explosion debris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cl_particle_bfg_explosion_enable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cl_particle_rgb_bfg_explosion_custom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cl_particle_rgb_bfg_explosion_r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cl_particle_rgb_bfg_explosion_g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cl_particle_rgb_bfg_explosion_b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bfg_explosion</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bfg_explosion</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Impacts, explosions and sparks...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q2prox_pfx_g_impacts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impacts, explosions and sparks page.</w:t>
            </w:r>
          </w:p>
        </w:tc>
      </w:tr>
    </w:tbl>
    <w:p>
      <w:pPr>
        <w:spacing w:after="20"/>
      </w:pPr>
    </w:p>
    <w:p>
      <w:pPr>
        <w:pStyle w:val="Heading3"/>
      </w:pPr>
      <w:r>
        <w:t>Tracker explosion (</w:t>
      </w:r>
      <w:r>
        <w:rPr>
          <w:rFonts w:ascii="Cascadia Mono" w:hAnsi="Cascadia Mono" w:eastAsia="Cascadia Mono"/>
          <w:color w:val="153A5B"/>
          <w:sz w:val="17"/>
        </w:rPr>
        <w:t>q2prox_pfx_f_tracker_explosion</w:t>
      </w:r>
      <w:r>
        <w:t>)</w:t>
      </w:r>
    </w:p>
    <w:p>
      <w:pPr>
        <w:widowControl/>
      </w:pPr>
      <w:r>
        <w:t>Path: q2prox_particle_colors → Standard Particles: Blood and biological → Standard Particles → Standard Particles: Impacts, explosions and sparks → Tracker explosion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cl_particle_tracker_explosion_enable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cl_particle_rgb_tracker_explosion_custom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cl_particle_rgb_tracker_explosion_r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cl_particle_rgb_tracker_explosion_g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cl_particle_rgb_tracker_explosion_b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tracker_explosion</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tracker_explosion</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Impacts, explosions and sparks...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q2prox_pfx_g_impacts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impacts, explosions and sparks page.</w:t>
            </w:r>
          </w:p>
        </w:tc>
      </w:tr>
    </w:tbl>
    <w:p>
      <w:pPr>
        <w:spacing w:after="20"/>
      </w:pPr>
    </w:p>
    <w:p>
      <w:pPr>
        <w:pStyle w:val="Heading3"/>
      </w:pPr>
      <w:r>
        <w:t>Heat beam particles (</w:t>
      </w:r>
      <w:r>
        <w:rPr>
          <w:rFonts w:ascii="Cascadia Mono" w:hAnsi="Cascadia Mono" w:eastAsia="Cascadia Mono"/>
          <w:color w:val="153A5B"/>
          <w:sz w:val="17"/>
        </w:rPr>
        <w:t>q2prox_pfx_f_heatbeam_particles</w:t>
      </w:r>
      <w:r>
        <w:t>)</w:t>
      </w:r>
    </w:p>
    <w:p>
      <w:pPr>
        <w:widowControl/>
      </w:pPr>
      <w:r>
        <w:t>Path: q2prox_particle_colors → Standard Particles: Blood and biological → Standard Particles → Standard Particles: Impacts, explosions and sparks → Heat beam particles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cl_particle_heatbeam_particles_enable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cl_particle_rgb_heatbeam_particles_custom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cl_particle_rgb_heatbeam_particles_r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cl_particle_rgb_heatbeam_particles_g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cl_particle_rgb_heatbeam_particles_b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heatbeam_particles</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heatbeam_particles</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Impacts, explosions and sparks...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q2prox_pfx_g_impacts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impacts, explosions and sparks page.</w:t>
            </w:r>
          </w:p>
        </w:tc>
      </w:tr>
    </w:tbl>
    <w:p>
      <w:pPr>
        <w:spacing w:after="20"/>
      </w:pPr>
    </w:p>
    <w:p>
      <w:pPr>
        <w:pStyle w:val="Heading3"/>
      </w:pPr>
      <w:r>
        <w:t>Heat beam sparks (</w:t>
      </w:r>
      <w:r>
        <w:rPr>
          <w:rFonts w:ascii="Cascadia Mono" w:hAnsi="Cascadia Mono" w:eastAsia="Cascadia Mono"/>
          <w:color w:val="153A5B"/>
          <w:sz w:val="17"/>
        </w:rPr>
        <w:t>q2prox_pfx_f_heatbeam_sparks</w:t>
      </w:r>
      <w:r>
        <w:t>)</w:t>
      </w:r>
    </w:p>
    <w:p>
      <w:pPr>
        <w:widowControl/>
      </w:pPr>
      <w:r>
        <w:t>Path: q2prox_particle_colors → Standard Particles: Blood and biological → Standard Particles → Standard Particles: Impacts, explosions and sparks → Heat beam sparks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cl_particle_heatbeam_sparks_enable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cl_particle_rgb_heatbeam_sparks_custom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cl_particle_rgb_heatbeam_sparks_r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cl_particle_rgb_heatbeam_sparks_g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cl_particle_rgb_heatbeam_sparks_b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heatbeam_sparks</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heatbeam_sparks</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Impacts, explosions and sparks...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q2prox_pfx_g_impacts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impacts, explosions and sparks page.</w:t>
            </w:r>
          </w:p>
        </w:tc>
      </w:tr>
    </w:tbl>
    <w:p>
      <w:pPr>
        <w:spacing w:after="20"/>
      </w:pPr>
    </w:p>
    <w:p>
      <w:pPr>
        <w:pStyle w:val="Heading3"/>
      </w:pPr>
      <w:r>
        <w:t>Heat beam steam (</w:t>
      </w:r>
      <w:r>
        <w:rPr>
          <w:rFonts w:ascii="Cascadia Mono" w:hAnsi="Cascadia Mono" w:eastAsia="Cascadia Mono"/>
          <w:color w:val="153A5B"/>
          <w:sz w:val="17"/>
        </w:rPr>
        <w:t>q2prox_pfx_f_heatbeam_steam</w:t>
      </w:r>
      <w:r>
        <w:t>)</w:t>
      </w:r>
    </w:p>
    <w:p>
      <w:pPr>
        <w:widowControl/>
      </w:pPr>
      <w:r>
        <w:t>Path: q2prox_particle_colors → Standard Particles: Blood and biological → Standard Particles → Standard Particles: Impacts, explosions and sparks → Heat beam steam</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cl_particle_heatbeam_steam_enable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cl_particle_rgb_heatbeam_steam_custom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cl_particle_rgb_heatbeam_steam_r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cl_particle_rgb_heatbeam_steam_g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cl_particle_rgb_heatbeam_steam_b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heatbeam_steam</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heatbeam_steam</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Impacts, explosions and sparks...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q2prox_pfx_g_impacts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impacts, explosions and sparks page.</w:t>
            </w:r>
          </w:p>
        </w:tc>
      </w:tr>
    </w:tbl>
    <w:p>
      <w:pPr>
        <w:spacing w:after="20"/>
      </w:pPr>
    </w:p>
    <w:p>
      <w:pPr>
        <w:pStyle w:val="Heading3"/>
      </w:pPr>
      <w:r>
        <w:t>Screen sparks (</w:t>
      </w:r>
      <w:r>
        <w:rPr>
          <w:rFonts w:ascii="Cascadia Mono" w:hAnsi="Cascadia Mono" w:eastAsia="Cascadia Mono"/>
          <w:color w:val="153A5B"/>
          <w:sz w:val="17"/>
        </w:rPr>
        <w:t>q2prox_pfx_f_screen_sparks</w:t>
      </w:r>
      <w:r>
        <w:t>)</w:t>
      </w:r>
    </w:p>
    <w:p>
      <w:pPr>
        <w:widowControl/>
      </w:pPr>
      <w:r>
        <w:t>Path: q2prox_particle_colors → Standard Particles: Blood and biological → Standard Particles → Standard Particles: Impacts, explosions and sparks → Screen sparks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cl_particle_screen_sparks_enable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cl_particle_rgb_screen_sparks_custom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cl_particle_rgb_screen_sparks_r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cl_particle_rgb_screen_sparks_g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cl_particle_rgb_screen_sparks_b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screen_sparks</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screen_sparks</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Impacts, explosions and sparks...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q2prox_pfx_g_impacts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impacts, explosions and sparks page.</w:t>
            </w:r>
          </w:p>
        </w:tc>
      </w:tr>
    </w:tbl>
    <w:p>
      <w:pPr>
        <w:spacing w:after="20"/>
      </w:pPr>
    </w:p>
    <w:p>
      <w:pPr>
        <w:pStyle w:val="Heading3"/>
      </w:pPr>
      <w:r>
        <w:t>Shield sparks (</w:t>
      </w:r>
      <w:r>
        <w:rPr>
          <w:rFonts w:ascii="Cascadia Mono" w:hAnsi="Cascadia Mono" w:eastAsia="Cascadia Mono"/>
          <w:color w:val="153A5B"/>
          <w:sz w:val="17"/>
        </w:rPr>
        <w:t>q2prox_pfx_f_shield_sparks</w:t>
      </w:r>
      <w:r>
        <w:t>)</w:t>
      </w:r>
    </w:p>
    <w:p>
      <w:pPr>
        <w:widowControl/>
      </w:pPr>
      <w:r>
        <w:t>Path: q2prox_particle_colors → Standard Particles: Blood and biological → Standard Particles → Standard Particles: Impacts, explosions and sparks → Shield sparks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cl_particle_shield_sparks_enable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cl_particle_rgb_shield_sparks_custom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cl_particle_rgb_shield_sparks_r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cl_particle_rgb_shield_sparks_g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cl_particle_rgb_shield_sparks_b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shield_sparks</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shield_sparks</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Impacts, explosions and sparks...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q2prox_pfx_g_impacts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impacts, explosions and sparks page.</w:t>
            </w:r>
          </w:p>
        </w:tc>
      </w:tr>
    </w:tbl>
    <w:p>
      <w:pPr>
        <w:spacing w:after="20"/>
      </w:pPr>
    </w:p>
    <w:p>
      <w:pPr>
        <w:pStyle w:val="Heading3"/>
      </w:pPr>
      <w:r>
        <w:t>Electric sparks (</w:t>
      </w:r>
      <w:r>
        <w:rPr>
          <w:rFonts w:ascii="Cascadia Mono" w:hAnsi="Cascadia Mono" w:eastAsia="Cascadia Mono"/>
          <w:color w:val="153A5B"/>
          <w:sz w:val="17"/>
        </w:rPr>
        <w:t>q2prox_pfx_f_electric_sparks</w:t>
      </w:r>
      <w:r>
        <w:t>)</w:t>
      </w:r>
    </w:p>
    <w:p>
      <w:pPr>
        <w:widowControl/>
      </w:pPr>
      <w:r>
        <w:t>Path: q2prox_particle_colors → Standard Particles: Blood and biological → Standard Particles → Standard Particles: Impacts, explosions and sparks → Electric sparks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cl_particle_electric_sparks_enable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cl_particle_rgb_electric_sparks_custom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cl_particle_rgb_electric_sparks_r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cl_particle_rgb_electric_sparks_g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cl_particle_rgb_electric_sparks_b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electric_sparks</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electric_sparks</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Impacts, explosions and sparks...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q2prox_pfx_g_impacts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impacts, explosions and sparks page.</w:t>
            </w:r>
          </w:p>
        </w:tc>
      </w:tr>
    </w:tbl>
    <w:p>
      <w:pPr>
        <w:spacing w:after="20"/>
      </w:pPr>
    </w:p>
    <w:p>
      <w:pPr>
        <w:pStyle w:val="Heading3"/>
      </w:pPr>
      <w:r>
        <w:t>Unclassified splash (</w:t>
      </w:r>
      <w:r>
        <w:rPr>
          <w:rFonts w:ascii="Cascadia Mono" w:hAnsi="Cascadia Mono" w:eastAsia="Cascadia Mono"/>
          <w:color w:val="153A5B"/>
          <w:sz w:val="17"/>
        </w:rPr>
        <w:t>q2prox_pfx_f_splash_generic</w:t>
      </w:r>
      <w:r>
        <w:t>)</w:t>
      </w:r>
    </w:p>
    <w:p>
      <w:pPr>
        <w:widowControl/>
      </w:pPr>
      <w:r>
        <w:t>Path: q2prox_particle_colors → Standard Particles: Blood and biological → Standard Particles → Standard Particles: Water, splashes and teleport → Unclassified splash</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cl_particle_splash_generic_enable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cl_particle_rgb_splash_generic_custom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cl_particle_rgb_splash_generic_r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cl_particle_rgb_splash_generic_g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cl_particle_rgb_splash_generic_b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splash_generic</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splash_generic</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Water, splashes and teleport...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q2prox_pfx_g_water</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water, splashes and teleport page.</w:t>
            </w:r>
          </w:p>
        </w:tc>
      </w:tr>
    </w:tbl>
    <w:p>
      <w:pPr>
        <w:spacing w:after="20"/>
      </w:pPr>
    </w:p>
    <w:p>
      <w:pPr>
        <w:pStyle w:val="Heading3"/>
      </w:pPr>
      <w:r>
        <w:t>Water splash (</w:t>
      </w:r>
      <w:r>
        <w:rPr>
          <w:rFonts w:ascii="Cascadia Mono" w:hAnsi="Cascadia Mono" w:eastAsia="Cascadia Mono"/>
          <w:color w:val="153A5B"/>
          <w:sz w:val="17"/>
        </w:rPr>
        <w:t>q2prox_pfx_f_splash_water</w:t>
      </w:r>
      <w:r>
        <w:t>)</w:t>
      </w:r>
    </w:p>
    <w:p>
      <w:pPr>
        <w:widowControl/>
      </w:pPr>
      <w:r>
        <w:t>Path: q2prox_particle_colors → Standard Particles: Blood and biological → Standard Particles → Standard Particles: Water, splashes and teleport → Water splash</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cl_particle_splash_water_enable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cl_particle_rgb_splash_water_custom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cl_particle_rgb_splash_water_r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cl_particle_rgb_splash_water_g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cl_particle_rgb_splash_water_b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splash_water</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splash_water</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Water, splashes and teleport...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q2prox_pfx_g_water</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water, splashes and teleport page.</w:t>
            </w:r>
          </w:p>
        </w:tc>
      </w:tr>
    </w:tbl>
    <w:p>
      <w:pPr>
        <w:spacing w:after="20"/>
      </w:pPr>
    </w:p>
    <w:p>
      <w:pPr>
        <w:pStyle w:val="Heading3"/>
      </w:pPr>
      <w:r>
        <w:t>Brown water splash (</w:t>
      </w:r>
      <w:r>
        <w:rPr>
          <w:rFonts w:ascii="Cascadia Mono" w:hAnsi="Cascadia Mono" w:eastAsia="Cascadia Mono"/>
          <w:color w:val="153A5B"/>
          <w:sz w:val="17"/>
        </w:rPr>
        <w:t>q2prox_pfx_f_splash_brown_water</w:t>
      </w:r>
      <w:r>
        <w:t>)</w:t>
      </w:r>
    </w:p>
    <w:p>
      <w:pPr>
        <w:widowControl/>
      </w:pPr>
      <w:r>
        <w:t>Path: q2prox_particle_colors → Standard Particles: Blood and biological → Standard Particles → Standard Particles: Water, splashes and teleport → Brown water splash</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cl_particle_splash_brown_water_enable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cl_particle_rgb_splash_brown_water_custom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cl_particle_rgb_splash_brown_water_r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cl_particle_rgb_splash_brown_water_g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cl_particle_rgb_splash_brown_water_b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splash_brown_water</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splash_brown_water</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Water, splashes and teleport...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q2prox_pfx_g_water</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water, splashes and teleport page.</w:t>
            </w:r>
          </w:p>
        </w:tc>
      </w:tr>
    </w:tbl>
    <w:p>
      <w:pPr>
        <w:spacing w:after="20"/>
      </w:pPr>
    </w:p>
    <w:p>
      <w:pPr>
        <w:pStyle w:val="Heading3"/>
      </w:pPr>
      <w:r>
        <w:t>Slime splash (</w:t>
      </w:r>
      <w:r>
        <w:rPr>
          <w:rFonts w:ascii="Cascadia Mono" w:hAnsi="Cascadia Mono" w:eastAsia="Cascadia Mono"/>
          <w:color w:val="153A5B"/>
          <w:sz w:val="17"/>
        </w:rPr>
        <w:t>q2prox_pfx_f_splash_slime</w:t>
      </w:r>
      <w:r>
        <w:t>)</w:t>
      </w:r>
    </w:p>
    <w:p>
      <w:pPr>
        <w:widowControl/>
      </w:pPr>
      <w:r>
        <w:t>Path: q2prox_particle_colors → Standard Particles: Blood and biological → Standard Particles → Standard Particles: Water, splashes and teleport → Slime splash</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cl_particle_splash_slime_enable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cl_particle_rgb_splash_slime_custom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cl_particle_rgb_splash_slime_r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cl_particle_rgb_splash_slime_g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cl_particle_rgb_splash_slime_b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splash_slime</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splash_slime</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Water, splashes and teleport...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q2prox_pfx_g_water</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water, splashes and teleport page.</w:t>
            </w:r>
          </w:p>
        </w:tc>
      </w:tr>
    </w:tbl>
    <w:p>
      <w:pPr>
        <w:spacing w:after="20"/>
      </w:pPr>
    </w:p>
    <w:p>
      <w:pPr>
        <w:pStyle w:val="Heading3"/>
      </w:pPr>
      <w:r>
        <w:t>Lava splash (</w:t>
      </w:r>
      <w:r>
        <w:rPr>
          <w:rFonts w:ascii="Cascadia Mono" w:hAnsi="Cascadia Mono" w:eastAsia="Cascadia Mono"/>
          <w:color w:val="153A5B"/>
          <w:sz w:val="17"/>
        </w:rPr>
        <w:t>q2prox_pfx_f_splash_lava</w:t>
      </w:r>
      <w:r>
        <w:t>)</w:t>
      </w:r>
    </w:p>
    <w:p>
      <w:pPr>
        <w:widowControl/>
      </w:pPr>
      <w:r>
        <w:t>Path: q2prox_particle_colors → Standard Particles: Blood and biological → Standard Particles → Standard Particles: Water, splashes and teleport → Lava splash</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cl_particle_splash_lava_enable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cl_particle_rgb_splash_lava_custom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cl_particle_rgb_splash_lava_r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cl_particle_rgb_splash_lava_g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cl_particle_rgb_splash_lava_b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splash_lava</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splash_lava</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Water, splashes and teleport...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q2prox_pfx_g_water</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water, splashes and teleport page.</w:t>
            </w:r>
          </w:p>
        </w:tc>
      </w:tr>
    </w:tbl>
    <w:p>
      <w:pPr>
        <w:spacing w:after="20"/>
      </w:pPr>
    </w:p>
    <w:p>
      <w:pPr>
        <w:pStyle w:val="Heading3"/>
      </w:pPr>
      <w:r>
        <w:t>Spark splash (</w:t>
      </w:r>
      <w:r>
        <w:rPr>
          <w:rFonts w:ascii="Cascadia Mono" w:hAnsi="Cascadia Mono" w:eastAsia="Cascadia Mono"/>
          <w:color w:val="153A5B"/>
          <w:sz w:val="17"/>
        </w:rPr>
        <w:t>q2prox_pfx_f_splash_sparks</w:t>
      </w:r>
      <w:r>
        <w:t>)</w:t>
      </w:r>
    </w:p>
    <w:p>
      <w:pPr>
        <w:widowControl/>
      </w:pPr>
      <w:r>
        <w:t>Path: q2prox_particle_colors → Standard Particles: Blood and biological → Standard Particles → Standard Particles: Water, splashes and teleport → Spark splash</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cl_particle_splash_sparks_enable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cl_particle_rgb_splash_sparks_custom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cl_particle_rgb_splash_sparks_r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cl_particle_rgb_splash_sparks_g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cl_particle_rgb_splash_sparks_b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splash_sparks</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splash_sparks</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Water, splashes and teleport...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q2prox_pfx_g_water</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water, splashes and teleport page.</w:t>
            </w:r>
          </w:p>
        </w:tc>
      </w:tr>
    </w:tbl>
    <w:p>
      <w:pPr>
        <w:spacing w:after="20"/>
      </w:pPr>
    </w:p>
    <w:p>
      <w:pPr>
        <w:pStyle w:val="Heading3"/>
      </w:pPr>
      <w:r>
        <w:t>Blood splash (</w:t>
      </w:r>
      <w:r>
        <w:rPr>
          <w:rFonts w:ascii="Cascadia Mono" w:hAnsi="Cascadia Mono" w:eastAsia="Cascadia Mono"/>
          <w:color w:val="153A5B"/>
          <w:sz w:val="17"/>
        </w:rPr>
        <w:t>q2prox_pfx_f_splash_blood</w:t>
      </w:r>
      <w:r>
        <w:t>)</w:t>
      </w:r>
    </w:p>
    <w:p>
      <w:pPr>
        <w:widowControl/>
      </w:pPr>
      <w:r>
        <w:t>Path: q2prox_particle_colors → Standard Particles: Blood and biological → Standard Particles → Standard Particles: Water, splashes and teleport → Blood splash</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cl_particle_splash_blood_enable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cl_particle_rgb_splash_blood_custom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cl_particle_rgb_splash_blood_r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cl_particle_rgb_splash_blood_g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cl_particle_rgb_splash_blood_b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splash_blood</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splash_blood</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Water, splashes and teleport...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q2prox_pfx_g_water</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water, splashes and teleport page.</w:t>
            </w:r>
          </w:p>
        </w:tc>
      </w:tr>
    </w:tbl>
    <w:p>
      <w:pPr>
        <w:spacing w:after="20"/>
      </w:pPr>
    </w:p>
    <w:p>
      <w:pPr>
        <w:pStyle w:val="Heading3"/>
      </w:pPr>
      <w:r>
        <w:t>Electric splash (N64) (</w:t>
      </w:r>
      <w:r>
        <w:rPr>
          <w:rFonts w:ascii="Cascadia Mono" w:hAnsi="Cascadia Mono" w:eastAsia="Cascadia Mono"/>
          <w:color w:val="153A5B"/>
          <w:sz w:val="17"/>
        </w:rPr>
        <w:t>q2prox_pfx_f_splash_electric_n64</w:t>
      </w:r>
      <w:r>
        <w:t>)</w:t>
      </w:r>
    </w:p>
    <w:p>
      <w:pPr>
        <w:widowControl/>
      </w:pPr>
      <w:r>
        <w:t>Path: q2prox_particle_colors → Standard Particles: Blood and biological → Standard Particles → Standard Particles: Water, splashes and teleport → Electric splash (N64)</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cl_particle_splash_electric_n64_enable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cl_particle_rgb_splash_electric_n64_custom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cl_particle_rgb_splash_electric_n64_r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cl_particle_rgb_splash_electric_n64_g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cl_particle_rgb_splash_electric_n64_b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splash_electric_n64</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splash_electric_n64</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Water, splashes and teleport...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q2prox_pfx_g_water</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water, splashes and teleport page.</w:t>
            </w:r>
          </w:p>
        </w:tc>
      </w:tr>
    </w:tbl>
    <w:p>
      <w:pPr>
        <w:spacing w:after="20"/>
      </w:pPr>
    </w:p>
    <w:p>
      <w:pPr>
        <w:pStyle w:val="Heading3"/>
      </w:pPr>
      <w:r>
        <w:t>Bubble trail (</w:t>
      </w:r>
      <w:r>
        <w:rPr>
          <w:rFonts w:ascii="Cascadia Mono" w:hAnsi="Cascadia Mono" w:eastAsia="Cascadia Mono"/>
          <w:color w:val="153A5B"/>
          <w:sz w:val="17"/>
        </w:rPr>
        <w:t>q2prox_pfx_f_bubble_trail</w:t>
      </w:r>
      <w:r>
        <w:t>)</w:t>
      </w:r>
    </w:p>
    <w:p>
      <w:pPr>
        <w:widowControl/>
      </w:pPr>
      <w:r>
        <w:t>Path: q2prox_particle_colors → Standard Particles: Blood and biological → Standard Particles → Standard Particles: Water, splashes and teleport → Bubble trail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cl_particle_bubble_trail_enable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cl_particle_rgb_bubble_trail_custom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cl_particle_rgb_bubble_trail_r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cl_particle_rgb_bubble_trail_g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cl_particle_rgb_bubble_trail_b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bubble_trail</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bubble_trail</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Water, splashes and teleport...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q2prox_pfx_g_water</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water, splashes and teleport page.</w:t>
            </w:r>
          </w:p>
        </w:tc>
      </w:tr>
    </w:tbl>
    <w:p>
      <w:pPr>
        <w:spacing w:after="20"/>
      </w:pPr>
    </w:p>
    <w:p>
      <w:pPr>
        <w:pStyle w:val="Heading3"/>
      </w:pPr>
      <w:r>
        <w:t>Teleporter idle (</w:t>
      </w:r>
      <w:r>
        <w:rPr>
          <w:rFonts w:ascii="Cascadia Mono" w:hAnsi="Cascadia Mono" w:eastAsia="Cascadia Mono"/>
          <w:color w:val="153A5B"/>
          <w:sz w:val="17"/>
        </w:rPr>
        <w:t>q2prox_pfx_f_teleporter_idle</w:t>
      </w:r>
      <w:r>
        <w:t>)</w:t>
      </w:r>
    </w:p>
    <w:p>
      <w:pPr>
        <w:widowControl/>
      </w:pPr>
      <w:r>
        <w:t>Path: q2prox_particle_colors → Standard Particles: Blood and biological → Standard Particles → Standard Particles: Water, splashes and teleport → Teleporter idle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cl_particle_teleporter_idle_enable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cl_particle_rgb_teleporter_idle_custom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cl_particle_rgb_teleporter_idle_r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cl_particle_rgb_teleporter_idle_g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cl_particle_rgb_teleporter_idle_b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teleporter_idle</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teleporter_idle</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Water, splashes and teleport...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q2prox_pfx_g_water</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water, splashes and teleport page.</w:t>
            </w:r>
          </w:p>
        </w:tc>
      </w:tr>
    </w:tbl>
    <w:p>
      <w:pPr>
        <w:spacing w:after="20"/>
      </w:pPr>
    </w:p>
    <w:p>
      <w:pPr>
        <w:pStyle w:val="Heading3"/>
      </w:pPr>
      <w:r>
        <w:t>Teleport burst (</w:t>
      </w:r>
      <w:r>
        <w:rPr>
          <w:rFonts w:ascii="Cascadia Mono" w:hAnsi="Cascadia Mono" w:eastAsia="Cascadia Mono"/>
          <w:color w:val="153A5B"/>
          <w:sz w:val="17"/>
        </w:rPr>
        <w:t>q2prox_pfx_f_teleport_burst</w:t>
      </w:r>
      <w:r>
        <w:t>)</w:t>
      </w:r>
    </w:p>
    <w:p>
      <w:pPr>
        <w:widowControl/>
      </w:pPr>
      <w:r>
        <w:t>Path: q2prox_particle_colors → Standard Particles: Blood and biological → Standard Particles → Standard Particles: Water, splashes and teleport → Teleport burst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cl_particle_teleport_burst_enable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cl_particle_rgb_teleport_burst_custom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cl_particle_rgb_teleport_burst_r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cl_particle_rgb_teleport_burst_g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cl_particle_rgb_teleport_burst_b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teleport_burst</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teleport_burst</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Water, splashes and teleport...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q2prox_pfx_g_water</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water, splashes and teleport page.</w:t>
            </w:r>
          </w:p>
        </w:tc>
      </w:tr>
    </w:tbl>
    <w:p>
      <w:pPr>
        <w:spacing w:after="20"/>
      </w:pPr>
    </w:p>
    <w:p>
      <w:pPr>
        <w:pStyle w:val="Heading3"/>
      </w:pPr>
      <w:r>
        <w:t>Boss teleport burst (</w:t>
      </w:r>
      <w:r>
        <w:rPr>
          <w:rFonts w:ascii="Cascadia Mono" w:hAnsi="Cascadia Mono" w:eastAsia="Cascadia Mono"/>
          <w:color w:val="153A5B"/>
          <w:sz w:val="17"/>
        </w:rPr>
        <w:t>q2prox_pfx_f_big_teleport</w:t>
      </w:r>
      <w:r>
        <w:t>)</w:t>
      </w:r>
    </w:p>
    <w:p>
      <w:pPr>
        <w:widowControl/>
      </w:pPr>
      <w:r>
        <w:t>Path: q2prox_particle_colors → Standard Particles: Blood and biological → Standard Particles → Standard Particles: Water, splashes and teleport → Boss teleport burst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cl_particle_big_teleport_enable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cl_particle_rgb_big_teleport_custom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cl_particle_rgb_big_teleport_r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cl_particle_rgb_big_teleport_g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cl_particle_rgb_big_teleport_b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big_teleport</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big_teleport</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Water, splashes and teleport...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q2prox_pfx_g_water</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water, splashes and teleport page.</w:t>
            </w:r>
          </w:p>
        </w:tc>
      </w:tr>
    </w:tbl>
    <w:p>
      <w:pPr>
        <w:spacing w:after="20"/>
      </w:pPr>
    </w:p>
    <w:p>
      <w:pPr>
        <w:pStyle w:val="Heading3"/>
      </w:pPr>
      <w:r>
        <w:t>Player login (</w:t>
      </w:r>
      <w:r>
        <w:rPr>
          <w:rFonts w:ascii="Cascadia Mono" w:hAnsi="Cascadia Mono" w:eastAsia="Cascadia Mono"/>
          <w:color w:val="153A5B"/>
          <w:sz w:val="17"/>
        </w:rPr>
        <w:t>q2prox_pfx_f_login</w:t>
      </w:r>
      <w:r>
        <w:t>)</w:t>
      </w:r>
    </w:p>
    <w:p>
      <w:pPr>
        <w:widowControl/>
      </w:pPr>
      <w:r>
        <w:t>Path: q2prox_particle_colors → Standard Particles: Blood and biological → Standard Particles → Standard Particles: World and entity effects → Player login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cl_particle_login_enable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cl_particle_rgb_login_custom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cl_particle_rgb_login_r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cl_particle_rgb_login_g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cl_particle_rgb_login_b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login</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login</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World and entity effects...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q2prox_pfx_g_world</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world and entity effects page.</w:t>
            </w:r>
          </w:p>
        </w:tc>
      </w:tr>
    </w:tbl>
    <w:p>
      <w:pPr>
        <w:spacing w:after="20"/>
      </w:pPr>
    </w:p>
    <w:p>
      <w:pPr>
        <w:pStyle w:val="Heading3"/>
      </w:pPr>
      <w:r>
        <w:t>Player logout (</w:t>
      </w:r>
      <w:r>
        <w:rPr>
          <w:rFonts w:ascii="Cascadia Mono" w:hAnsi="Cascadia Mono" w:eastAsia="Cascadia Mono"/>
          <w:color w:val="153A5B"/>
          <w:sz w:val="17"/>
        </w:rPr>
        <w:t>q2prox_pfx_f_logout</w:t>
      </w:r>
      <w:r>
        <w:t>)</w:t>
      </w:r>
    </w:p>
    <w:p>
      <w:pPr>
        <w:widowControl/>
      </w:pPr>
      <w:r>
        <w:t>Path: q2prox_particle_colors → Standard Particles: Blood and biological → Standard Particles → Standard Particles: World and entity effects → Player logout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cl_particle_logout_enable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cl_particle_rgb_logout_custom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cl_particle_rgb_logout_r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cl_particle_rgb_logout_g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cl_particle_rgb_logout_b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logout</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logout</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World and entity effects...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q2prox_pfx_g_world</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world and entity effects page.</w:t>
            </w:r>
          </w:p>
        </w:tc>
      </w:tr>
    </w:tbl>
    <w:p>
      <w:pPr>
        <w:spacing w:after="20"/>
      </w:pPr>
    </w:p>
    <w:p>
      <w:pPr>
        <w:pStyle w:val="Heading3"/>
      </w:pPr>
      <w:r>
        <w:t>Player respawn (</w:t>
      </w:r>
      <w:r>
        <w:rPr>
          <w:rFonts w:ascii="Cascadia Mono" w:hAnsi="Cascadia Mono" w:eastAsia="Cascadia Mono"/>
          <w:color w:val="153A5B"/>
          <w:sz w:val="17"/>
        </w:rPr>
        <w:t>q2prox_pfx_f_respawn</w:t>
      </w:r>
      <w:r>
        <w:t>)</w:t>
      </w:r>
    </w:p>
    <w:p>
      <w:pPr>
        <w:widowControl/>
      </w:pPr>
      <w:r>
        <w:t>Path: q2prox_particle_colors → Standard Particles: Blood and biological → Standard Particles → Standard Particles: World and entity effects → Player respawn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cl_particle_respawn_enable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cl_particle_rgb_respawn_custom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cl_particle_rgb_respawn_r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cl_particle_rgb_respawn_g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cl_particle_rgb_respawn_b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respawn</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respawn</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World and entity effects...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q2prox_pfx_g_world</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world and entity effects page.</w:t>
            </w:r>
          </w:p>
        </w:tc>
      </w:tr>
    </w:tbl>
    <w:p>
      <w:pPr>
        <w:spacing w:after="20"/>
      </w:pPr>
    </w:p>
    <w:p>
      <w:pPr>
        <w:pStyle w:val="Heading3"/>
      </w:pPr>
      <w:r>
        <w:t>Item respawn (</w:t>
      </w:r>
      <w:r>
        <w:rPr>
          <w:rFonts w:ascii="Cascadia Mono" w:hAnsi="Cascadia Mono" w:eastAsia="Cascadia Mono"/>
          <w:color w:val="153A5B"/>
          <w:sz w:val="17"/>
        </w:rPr>
        <w:t>q2prox_pfx_f_item_respawn</w:t>
      </w:r>
      <w:r>
        <w:t>)</w:t>
      </w:r>
    </w:p>
    <w:p>
      <w:pPr>
        <w:widowControl/>
      </w:pPr>
      <w:r>
        <w:t>Path: q2prox_particle_colors → Standard Particles: Blood and biological → Standard Particles → Standard Particles: World and entity effects → Item respawn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cl_particle_item_respawn_enable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cl_particle_rgb_item_respawn_custom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cl_particle_rgb_item_respawn_r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cl_particle_rgb_item_respawn_g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cl_particle_rgb_item_respawn_b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item_respawn</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item_respawn</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World and entity effects...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q2prox_pfx_g_world</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world and entity effects page.</w:t>
            </w:r>
          </w:p>
        </w:tc>
      </w:tr>
    </w:tbl>
    <w:p>
      <w:pPr>
        <w:spacing w:after="20"/>
      </w:pPr>
    </w:p>
    <w:p>
      <w:pPr>
        <w:pStyle w:val="Heading3"/>
      </w:pPr>
      <w:r>
        <w:t>Flies (</w:t>
      </w:r>
      <w:r>
        <w:rPr>
          <w:rFonts w:ascii="Cascadia Mono" w:hAnsi="Cascadia Mono" w:eastAsia="Cascadia Mono"/>
          <w:color w:val="153A5B"/>
          <w:sz w:val="17"/>
        </w:rPr>
        <w:t>q2prox_pfx_f_flies</w:t>
      </w:r>
      <w:r>
        <w:t>)</w:t>
      </w:r>
    </w:p>
    <w:p>
      <w:pPr>
        <w:widowControl/>
      </w:pPr>
      <w:r>
        <w:t>Path: q2prox_particle_colors → Standard Particles: Blood and biological → Standard Particles → Standard Particles: World and entity effects → Flies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cl_particle_flies_enable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cl_particle_rgb_flies_custom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cl_particle_rgb_flies_r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cl_particle_rgb_flies_g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cl_particle_rgb_flies_b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flies</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flies</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World and entity effects...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q2prox_pfx_g_world</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world and entity effects page.</w:t>
            </w:r>
          </w:p>
        </w:tc>
      </w:tr>
    </w:tbl>
    <w:p>
      <w:pPr>
        <w:spacing w:after="20"/>
      </w:pPr>
    </w:p>
    <w:p>
      <w:pPr>
        <w:pStyle w:val="Heading3"/>
      </w:pPr>
      <w:r>
        <w:t>Red flag trail (</w:t>
      </w:r>
      <w:r>
        <w:rPr>
          <w:rFonts w:ascii="Cascadia Mono" w:hAnsi="Cascadia Mono" w:eastAsia="Cascadia Mono"/>
          <w:color w:val="153A5B"/>
          <w:sz w:val="17"/>
        </w:rPr>
        <w:t>q2prox_pfx_f_flag_trail_red</w:t>
      </w:r>
      <w:r>
        <w:t>)</w:t>
      </w:r>
    </w:p>
    <w:p>
      <w:pPr>
        <w:widowControl/>
      </w:pPr>
      <w:r>
        <w:t>Path: q2prox_particle_colors → Standard Particles: Blood and biological → Standard Particles → Standard Particles: World and entity effects → Red flag trail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cl_particle_flag_trail_red_enable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cl_particle_rgb_flag_trail_red_custom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cl_particle_rgb_flag_trail_red_r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cl_particle_rgb_flag_trail_red_g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cl_particle_rgb_flag_trail_red_b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flag_trail_red</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flag_trail_red</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World and entity effects...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q2prox_pfx_g_world</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world and entity effects page.</w:t>
            </w:r>
          </w:p>
        </w:tc>
      </w:tr>
    </w:tbl>
    <w:p>
      <w:pPr>
        <w:spacing w:after="20"/>
      </w:pPr>
    </w:p>
    <w:p>
      <w:pPr>
        <w:pStyle w:val="Heading3"/>
      </w:pPr>
      <w:r>
        <w:t>Blue flag trail (</w:t>
      </w:r>
      <w:r>
        <w:rPr>
          <w:rFonts w:ascii="Cascadia Mono" w:hAnsi="Cascadia Mono" w:eastAsia="Cascadia Mono"/>
          <w:color w:val="153A5B"/>
          <w:sz w:val="17"/>
        </w:rPr>
        <w:t>q2prox_pfx_f_flag_trail_blue</w:t>
      </w:r>
      <w:r>
        <w:t>)</w:t>
      </w:r>
    </w:p>
    <w:p>
      <w:pPr>
        <w:widowControl/>
      </w:pPr>
      <w:r>
        <w:t>Path: q2prox_particle_colors → Standard Particles: Blood and biological → Standard Particles → Standard Particles: World and entity effects → Blue flag trail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cl_particle_flag_trail_blue_enable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cl_particle_rgb_flag_trail_blue_custom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cl_particle_rgb_flag_trail_blue_r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cl_particle_rgb_flag_trail_blue_g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cl_particle_rgb_flag_trail_blue_b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flag_trail_blue</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flag_trail_blue</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World and entity effects...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q2prox_pfx_g_world</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world and entity effects page.</w:t>
            </w:r>
          </w:p>
        </w:tc>
      </w:tr>
    </w:tbl>
    <w:p>
      <w:pPr>
        <w:spacing w:after="20"/>
      </w:pPr>
    </w:p>
    <w:p>
      <w:pPr>
        <w:pStyle w:val="Heading3"/>
      </w:pPr>
      <w:r>
        <w:t>Tag trail (</w:t>
      </w:r>
      <w:r>
        <w:rPr>
          <w:rFonts w:ascii="Cascadia Mono" w:hAnsi="Cascadia Mono" w:eastAsia="Cascadia Mono"/>
          <w:color w:val="153A5B"/>
          <w:sz w:val="17"/>
        </w:rPr>
        <w:t>q2prox_pfx_f_tag_trail</w:t>
      </w:r>
      <w:r>
        <w:t>)</w:t>
      </w:r>
    </w:p>
    <w:p>
      <w:pPr>
        <w:widowControl/>
      </w:pPr>
      <w:r>
        <w:t>Path: q2prox_particle_colors → Standard Particles: Blood and biological → Standard Particles → Standard Particles: World and entity effects → Tag trail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cl_particle_tag_trail_enable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cl_particle_rgb_tag_trail_custom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cl_particle_rgb_tag_trail_r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cl_particle_rgb_tag_trail_g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cl_particle_rgb_tag_trail_b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tag_trail</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tag_trail</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World and entity effects...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q2prox_pfx_g_world</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world and entity effects page.</w:t>
            </w:r>
          </w:p>
        </w:tc>
      </w:tr>
    </w:tbl>
    <w:p>
      <w:pPr>
        <w:spacing w:after="20"/>
      </w:pPr>
    </w:p>
    <w:p>
      <w:pPr>
        <w:pStyle w:val="Heading3"/>
      </w:pPr>
      <w:r>
        <w:t>Monster muzzle puff (</w:t>
      </w:r>
      <w:r>
        <w:rPr>
          <w:rFonts w:ascii="Cascadia Mono" w:hAnsi="Cascadia Mono" w:eastAsia="Cascadia Mono"/>
          <w:color w:val="153A5B"/>
          <w:sz w:val="17"/>
        </w:rPr>
        <w:t>q2prox_pfx_f_monster_muzzle_puff</w:t>
      </w:r>
      <w:r>
        <w:t>)</w:t>
      </w:r>
    </w:p>
    <w:p>
      <w:pPr>
        <w:widowControl/>
      </w:pPr>
      <w:r>
        <w:t>Path: q2prox_particle_colors → Standard Particles: Blood and biological → Standard Particles → Standard Particles: World and entity effects → Monster muzzle puff</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cl_particle_monster_muzzle_puff_enable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cl_particle_rgb_monster_muzzle_puff_custom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cl_particle_rgb_monster_muzzle_puff_r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cl_particle_rgb_monster_muzzle_puff_g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cl_particle_rgb_monster_muzzle_puff_b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monster_muzzle_puff</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monster_muzzle_puff</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World and entity effects...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q2prox_pfx_g_world</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world and entity effects page.</w:t>
            </w:r>
          </w:p>
        </w:tc>
      </w:tr>
    </w:tbl>
    <w:p>
      <w:pPr>
        <w:spacing w:after="20"/>
      </w:pPr>
    </w:p>
    <w:p>
      <w:pPr>
        <w:pStyle w:val="Heading3"/>
      </w:pPr>
      <w:r>
        <w:t>Chainfist smoke (</w:t>
      </w:r>
      <w:r>
        <w:rPr>
          <w:rFonts w:ascii="Cascadia Mono" w:hAnsi="Cascadia Mono" w:eastAsia="Cascadia Mono"/>
          <w:color w:val="153A5B"/>
          <w:sz w:val="17"/>
        </w:rPr>
        <w:t>q2prox_pfx_f_chainfist_smoke</w:t>
      </w:r>
      <w:r>
        <w:t>)</w:t>
      </w:r>
    </w:p>
    <w:p>
      <w:pPr>
        <w:widowControl/>
      </w:pPr>
      <w:r>
        <w:t>Path: q2prox_particle_colors → Standard Particles: Blood and biological → Standard Particles → Standard Particles: World and entity effects → Chainfist smoke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cl_particle_chainfist_smoke_enable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cl_particle_rgb_chainfist_smoke_custom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cl_particle_rgb_chainfist_smoke_r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cl_particle_rgb_chainfist_smoke_g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cl_particle_rgb_chainfist_smoke_b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chainfist_smoke</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chainfist_smoke</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World and entity effects...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q2prox_pfx_g_world</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world and entity effects page.</w:t>
            </w:r>
          </w:p>
        </w:tc>
      </w:tr>
    </w:tbl>
    <w:p>
      <w:pPr>
        <w:spacing w:after="20"/>
      </w:pPr>
    </w:p>
    <w:p>
      <w:pPr>
        <w:pStyle w:val="Heading3"/>
      </w:pPr>
      <w:r>
        <w:t>Exploding barrel smoke (</w:t>
      </w:r>
      <w:r>
        <w:rPr>
          <w:rFonts w:ascii="Cascadia Mono" w:hAnsi="Cascadia Mono" w:eastAsia="Cascadia Mono"/>
          <w:color w:val="153A5B"/>
          <w:sz w:val="17"/>
        </w:rPr>
        <w:t>q2prox_pfx_f_barrel_smoke</w:t>
      </w:r>
      <w:r>
        <w:t>)</w:t>
      </w:r>
    </w:p>
    <w:p>
      <w:pPr>
        <w:widowControl/>
      </w:pPr>
      <w:r>
        <w:t>Path: q2prox_particle_colors → Standard Particles: Blood and biological → Standard Particles → Standard Particles: World and entity effects → Exploding barrel smoke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cl_particle_barrel_smoke_enable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cl_particle_rgb_barrel_smoke_custom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cl_particle_rgb_barrel_smoke_r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cl_particle_rgb_barrel_smoke_g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cl_particle_rgb_barrel_smoke_b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barrel_smoke</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barrel_smoke</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World and entity effects...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q2prox_pfx_g_world</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world and entity effects page.</w:t>
            </w:r>
          </w:p>
        </w:tc>
      </w:tr>
    </w:tbl>
    <w:p>
      <w:pPr>
        <w:spacing w:after="20"/>
      </w:pPr>
    </w:p>
    <w:p>
      <w:pPr>
        <w:pStyle w:val="Heading3"/>
      </w:pPr>
      <w:r>
        <w:t>Trap particles (</w:t>
      </w:r>
      <w:r>
        <w:rPr>
          <w:rFonts w:ascii="Cascadia Mono" w:hAnsi="Cascadia Mono" w:eastAsia="Cascadia Mono"/>
          <w:color w:val="153A5B"/>
          <w:sz w:val="17"/>
        </w:rPr>
        <w:t>q2prox_pfx_f_trap</w:t>
      </w:r>
      <w:r>
        <w:t>)</w:t>
      </w:r>
    </w:p>
    <w:p>
      <w:pPr>
        <w:widowControl/>
      </w:pPr>
      <w:r>
        <w:t>Path: q2prox_particle_colors → Standard Particles: Blood and biological → Standard Particles → Standard Particles: Expansion and advanced → Trap particles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cl_particle_trap_enable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cl_particle_rgb_trap_custom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cl_particle_rgb_trap_r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cl_particle_rgb_trap_g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cl_particle_rgb_trap_b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trap</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trap</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Expansion and advanced...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q2prox_pfx_g_expansion</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expansion and advanced page.</w:t>
            </w:r>
          </w:p>
        </w:tc>
      </w:tr>
    </w:tbl>
    <w:p>
      <w:pPr>
        <w:spacing w:after="20"/>
      </w:pPr>
    </w:p>
    <w:p>
      <w:pPr>
        <w:pStyle w:val="Heading3"/>
      </w:pPr>
      <w:r>
        <w:t>Hologram (</w:t>
      </w:r>
      <w:r>
        <w:rPr>
          <w:rFonts w:ascii="Cascadia Mono" w:hAnsi="Cascadia Mono" w:eastAsia="Cascadia Mono"/>
          <w:color w:val="153A5B"/>
          <w:sz w:val="17"/>
        </w:rPr>
        <w:t>q2prox_pfx_f_hologram</w:t>
      </w:r>
      <w:r>
        <w:t>)</w:t>
      </w:r>
    </w:p>
    <w:p>
      <w:pPr>
        <w:widowControl/>
      </w:pPr>
      <w:r>
        <w:t>Path: q2prox_particle_colors → Standard Particles: Blood and biological → Standard Particles → Standard Particles: Expansion and advanced → Hologram</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cl_particle_hologram_enable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cl_particle_rgb_hologram_custom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cl_particle_rgb_hologram_r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cl_particle_rgb_hologram_g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cl_particle_rgb_hologram_b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hologram</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hologram</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Expansion and advanced...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q2prox_pfx_g_expansion</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expansion and advanced page.</w:t>
            </w:r>
          </w:p>
        </w:tc>
      </w:tr>
    </w:tbl>
    <w:p>
      <w:pPr>
        <w:spacing w:after="20"/>
      </w:pPr>
    </w:p>
    <w:p>
      <w:pPr>
        <w:pStyle w:val="Heading3"/>
      </w:pPr>
      <w:r>
        <w:t>Widow beam-out (</w:t>
      </w:r>
      <w:r>
        <w:rPr>
          <w:rFonts w:ascii="Cascadia Mono" w:hAnsi="Cascadia Mono" w:eastAsia="Cascadia Mono"/>
          <w:color w:val="153A5B"/>
          <w:sz w:val="17"/>
        </w:rPr>
        <w:t>q2prox_pfx_f_widow_beamout</w:t>
      </w:r>
      <w:r>
        <w:t>)</w:t>
      </w:r>
    </w:p>
    <w:p>
      <w:pPr>
        <w:widowControl/>
      </w:pPr>
      <w:r>
        <w:t>Path: q2prox_particle_colors → Standard Particles: Blood and biological → Standard Particles → Standard Particles: Expansion and advanced → Widow beam-out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cl_particle_widow_beamout_enable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cl_particle_rgb_widow_beamout_custom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cl_particle_rgb_widow_beamout_r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cl_particle_rgb_widow_beamout_g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cl_particle_rgb_widow_beamout_b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widow_beamout</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widow_beamout</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Expansion and advanced...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q2prox_pfx_g_expansion</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expansion and advanced page.</w:t>
            </w:r>
          </w:p>
        </w:tc>
      </w:tr>
    </w:tbl>
    <w:p>
      <w:pPr>
        <w:spacing w:after="20"/>
      </w:pPr>
    </w:p>
    <w:p>
      <w:pPr>
        <w:pStyle w:val="Heading3"/>
      </w:pPr>
      <w:r>
        <w:t>Widow splash (</w:t>
      </w:r>
      <w:r>
        <w:rPr>
          <w:rFonts w:ascii="Cascadia Mono" w:hAnsi="Cascadia Mono" w:eastAsia="Cascadia Mono"/>
          <w:color w:val="153A5B"/>
          <w:sz w:val="17"/>
        </w:rPr>
        <w:t>q2prox_pfx_f_widow_splash</w:t>
      </w:r>
      <w:r>
        <w:t>)</w:t>
      </w:r>
    </w:p>
    <w:p>
      <w:pPr>
        <w:widowControl/>
      </w:pPr>
      <w:r>
        <w:t>Path: q2prox_particle_colors → Standard Particles: Blood and biological → Standard Particles → Standard Particles: Expansion and advanced → Widow splash</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cl_particle_widow_splash_enable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cl_particle_rgb_widow_splash_custom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cl_particle_rgb_widow_splash_r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cl_particle_rgb_widow_splash_g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cl_particle_rgb_widow_splash_b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widow_splash</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widow_splash</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Expansion and advanced...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q2prox_pfx_g_expansion</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expansion and advanced page.</w:t>
            </w:r>
          </w:p>
        </w:tc>
      </w:tr>
    </w:tbl>
    <w:p>
      <w:pPr>
        <w:spacing w:after="20"/>
      </w:pPr>
    </w:p>
    <w:p>
      <w:pPr>
        <w:pStyle w:val="Heading3"/>
      </w:pPr>
      <w:r>
        <w:t>Nuke blast (</w:t>
      </w:r>
      <w:r>
        <w:rPr>
          <w:rFonts w:ascii="Cascadia Mono" w:hAnsi="Cascadia Mono" w:eastAsia="Cascadia Mono"/>
          <w:color w:val="153A5B"/>
          <w:sz w:val="17"/>
        </w:rPr>
        <w:t>q2prox_pfx_f_nuke_blast</w:t>
      </w:r>
      <w:r>
        <w:t>)</w:t>
      </w:r>
    </w:p>
    <w:p>
      <w:pPr>
        <w:widowControl/>
      </w:pPr>
      <w:r>
        <w:t>Path: q2prox_particle_colors → Standard Particles: Blood and biological → Standard Particles → Standard Particles: Expansion and advanced → Nuke blast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cl_particle_nuke_blast_enable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cl_particle_rgb_nuke_blast_custom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cl_particle_rgb_nuke_blast_r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cl_particle_rgb_nuke_blast_g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cl_particle_rgb_nuke_blast_b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nuke_blast</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nuke_blast</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Expansion and advanced...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q2prox_pfx_g_expansion</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expansion and advanced page.</w:t>
            </w:r>
          </w:p>
        </w:tc>
      </w:tr>
    </w:tbl>
    <w:p>
      <w:pPr>
        <w:spacing w:after="20"/>
      </w:pPr>
    </w:p>
    <w:p>
      <w:pPr>
        <w:pStyle w:val="Heading3"/>
      </w:pPr>
      <w:r>
        <w:t>Berserk slam (</w:t>
      </w:r>
      <w:r>
        <w:rPr>
          <w:rFonts w:ascii="Cascadia Mono" w:hAnsi="Cascadia Mono" w:eastAsia="Cascadia Mono"/>
          <w:color w:val="153A5B"/>
          <w:sz w:val="17"/>
        </w:rPr>
        <w:t>q2prox_pfx_f_berserk_slam</w:t>
      </w:r>
      <w:r>
        <w:t>)</w:t>
      </w:r>
    </w:p>
    <w:p>
      <w:pPr>
        <w:widowControl/>
      </w:pPr>
      <w:r>
        <w:t>Path: q2prox_particle_colors → Standard Particles: Blood and biological → Standard Particles → Standard Particles: Expansion and advanced → Berserk slam</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cl_particle_berserk_slam_enable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cl_particle_rgb_berserk_slam_custom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cl_particle_rgb_berserk_slam_r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cl_particle_rgb_berserk_slam_g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cl_particle_rgb_berserk_slam_b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berserk_slam</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berserk_slam</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Expansion and advanced...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q2prox_pfx_g_expansion</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expansion and advanced page.</w:t>
            </w:r>
          </w:p>
        </w:tc>
      </w:tr>
    </w:tbl>
    <w:p>
      <w:pPr>
        <w:spacing w:after="20"/>
      </w:pPr>
    </w:p>
    <w:p>
      <w:pPr>
        <w:pStyle w:val="Heading3"/>
      </w:pPr>
      <w:r>
        <w:t>Power splash (</w:t>
      </w:r>
      <w:r>
        <w:rPr>
          <w:rFonts w:ascii="Cascadia Mono" w:hAnsi="Cascadia Mono" w:eastAsia="Cascadia Mono"/>
          <w:color w:val="153A5B"/>
          <w:sz w:val="17"/>
        </w:rPr>
        <w:t>q2prox_pfx_f_power_splash</w:t>
      </w:r>
      <w:r>
        <w:t>)</w:t>
      </w:r>
    </w:p>
    <w:p>
      <w:pPr>
        <w:widowControl/>
      </w:pPr>
      <w:r>
        <w:t>Path: q2prox_particle_colors → Standard Particles: Blood and biological → Standard Particles → Standard Particles: Expansion and advanced → Power splash</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cl_particle_power_splash_enable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cl_particle_rgb_power_splash_custom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cl_particle_rgb_power_splash_r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cl_particle_rgb_power_splash_g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cl_particle_rgb_power_splash_b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power_splash</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power_splash</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Expansion and advanced...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q2prox_pfx_g_expansion</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expansion and advanced page.</w:t>
            </w:r>
          </w:p>
        </w:tc>
      </w:tr>
    </w:tbl>
    <w:p>
      <w:pPr>
        <w:spacing w:after="20"/>
      </w:pPr>
    </w:p>
    <w:p>
      <w:pPr>
        <w:pStyle w:val="Heading3"/>
      </w:pPr>
      <w:r>
        <w:t>Server-coloured sparks (</w:t>
      </w:r>
      <w:r>
        <w:rPr>
          <w:rFonts w:ascii="Cascadia Mono" w:hAnsi="Cascadia Mono" w:eastAsia="Cascadia Mono"/>
          <w:color w:val="153A5B"/>
          <w:sz w:val="17"/>
        </w:rPr>
        <w:t>q2prox_pfx_f_server_sparks</w:t>
      </w:r>
      <w:r>
        <w:t>)</w:t>
      </w:r>
    </w:p>
    <w:p>
      <w:pPr>
        <w:widowControl/>
      </w:pPr>
      <w:r>
        <w:t>Path: q2prox_particle_colors → Standard Particles: Blood and biological → Standard Particles → Standard Particles: Expansion and advanced → Server-coloured sparks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cl_particle_server_sparks_enable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cl_particle_rgb_server_sparks_custom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cl_particle_rgb_server_sparks_r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cl_particle_rgb_server_sparks_g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cl_particle_rgb_server_sparks_b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server_sparks</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server_sparks</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Expansion and advanced...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q2prox_pfx_g_expansion</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expansion and advanced page.</w:t>
            </w:r>
          </w:p>
        </w:tc>
      </w:tr>
    </w:tbl>
    <w:p>
      <w:pPr>
        <w:spacing w:after="20"/>
      </w:pPr>
    </w:p>
    <w:p>
      <w:pPr>
        <w:pStyle w:val="Heading3"/>
      </w:pPr>
      <w:r>
        <w:t>Server steam (</w:t>
      </w:r>
      <w:r>
        <w:rPr>
          <w:rFonts w:ascii="Cascadia Mono" w:hAnsi="Cascadia Mono" w:eastAsia="Cascadia Mono"/>
          <w:color w:val="153A5B"/>
          <w:sz w:val="17"/>
        </w:rPr>
        <w:t>q2prox_pfx_f_server_steam</w:t>
      </w:r>
      <w:r>
        <w:t>)</w:t>
      </w:r>
    </w:p>
    <w:p>
      <w:pPr>
        <w:widowControl/>
      </w:pPr>
      <w:r>
        <w:t>Path: q2prox_particle_colors → Standard Particles: Blood and biological → Standard Particles → Standard Particles: Expansion and advanced → Server steam</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cl_particle_server_steam_enable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cl_particle_rgb_server_steam_custom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cl_particle_rgb_server_steam_r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cl_particle_rgb_server_steam_g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cl_particle_rgb_server_steam_b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server_steam</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server_steam</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Expansion and advanced...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q2prox_pfx_g_expansion</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expansion and advanced page.</w:t>
            </w:r>
          </w:p>
        </w:tc>
      </w:tr>
    </w:tbl>
    <w:p>
      <w:pPr>
        <w:spacing w:after="20"/>
      </w:pPr>
    </w:p>
    <w:p>
      <w:pPr>
        <w:pStyle w:val="Heading3"/>
      </w:pPr>
      <w:r>
        <w:t>Force wall (</w:t>
      </w:r>
      <w:r>
        <w:rPr>
          <w:rFonts w:ascii="Cascadia Mono" w:hAnsi="Cascadia Mono" w:eastAsia="Cascadia Mono"/>
          <w:color w:val="153A5B"/>
          <w:sz w:val="17"/>
        </w:rPr>
        <w:t>q2prox_pfx_f_force_wall</w:t>
      </w:r>
      <w:r>
        <w:t>)</w:t>
      </w:r>
    </w:p>
    <w:p>
      <w:pPr>
        <w:widowControl/>
      </w:pPr>
      <w:r>
        <w:t>Path: q2prox_particle_colors → Standard Particles: Blood and biological → Standard Particles → Standard Particles: Expansion and advanced → Force wall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cl_particle_force_wall_enable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cl_particle_rgb_force_wall_custom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cl_particle_rgb_force_wall_r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cl_particle_rgb_force_wall_g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cl_particle_rgb_force_wall_b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force_wall</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force_wall</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Expansion and advanced...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q2prox_pfx_g_expansion</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expansion and advanced page.</w:t>
            </w:r>
          </w:p>
        </w:tc>
      </w:tr>
    </w:tbl>
    <w:p>
      <w:pPr>
        <w:spacing w:after="20"/>
      </w:pPr>
    </w:p>
    <w:p>
      <w:pPr>
        <w:pStyle w:val="Heading3"/>
      </w:pPr>
      <w:r>
        <w:t>Classic rail spiral (</w:t>
      </w:r>
      <w:r>
        <w:rPr>
          <w:rFonts w:ascii="Cascadia Mono" w:hAnsi="Cascadia Mono" w:eastAsia="Cascadia Mono"/>
          <w:color w:val="153A5B"/>
          <w:sz w:val="17"/>
        </w:rPr>
        <w:t>q2prox_pfx_f_rail_classic_spiral</w:t>
      </w:r>
      <w:r>
        <w:t>)</w:t>
      </w:r>
    </w:p>
    <w:p>
      <w:pPr>
        <w:widowControl/>
      </w:pPr>
      <w:r>
        <w:t>Path: q2prox_particle_colors → Standard Particles: Blood and biological → Standard Particles → Standard Particles: Rail compatibility → Classic rail spiral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cl_particle_rail_classic_spiral_enable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cl_particle_rgb_rail_classic_spiral_custom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cl_particle_rgb_rail_classic_spiral_r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cl_particle_rgb_rail_classic_spiral_g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cl_particle_rgb_rail_classic_spiral_b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rail_classic_spiral</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rail_classic_spiral</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Rail compatibility...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q2prox_pfx_g_rail</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rail compatibility page.</w:t>
            </w:r>
          </w:p>
        </w:tc>
      </w:tr>
    </w:tbl>
    <w:p>
      <w:pPr>
        <w:spacing w:after="20"/>
      </w:pPr>
    </w:p>
    <w:p>
      <w:pPr>
        <w:pStyle w:val="Heading3"/>
      </w:pPr>
      <w:r>
        <w:t>Classic rail core particles (</w:t>
      </w:r>
      <w:r>
        <w:rPr>
          <w:rFonts w:ascii="Cascadia Mono" w:hAnsi="Cascadia Mono" w:eastAsia="Cascadia Mono"/>
          <w:color w:val="153A5B"/>
          <w:sz w:val="17"/>
        </w:rPr>
        <w:t>q2prox_pfx_f_rail_classic_core</w:t>
      </w:r>
      <w:r>
        <w:t>)</w:t>
      </w:r>
    </w:p>
    <w:p>
      <w:pPr>
        <w:widowControl/>
      </w:pPr>
      <w:r>
        <w:t>Path: q2prox_particle_colors → Standard Particles: Blood and biological → Standard Particles → Standard Particles: Rail compatibility → Classic rail core particles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cl_particle_rail_classic_core_enable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cl_particle_rgb_rail_classic_core_custom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cl_particle_rgb_rail_classic_core_r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cl_particle_rgb_rail_classic_core_g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cl_particle_rgb_rail_classic_core_b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rail_classic_core</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rail_classic_core</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Rail compatibility...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q2prox_pfx_g_rail</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rail compatibility page.</w:t>
            </w:r>
          </w:p>
        </w:tc>
      </w:tr>
    </w:tbl>
    <w:p>
      <w:pPr>
        <w:spacing w:after="20"/>
      </w:pPr>
    </w:p>
    <w:p>
      <w:pPr>
        <w:pStyle w:val="Heading3"/>
      </w:pPr>
      <w:r>
        <w:t>Modern rail spiral (</w:t>
      </w:r>
      <w:r>
        <w:rPr>
          <w:rFonts w:ascii="Cascadia Mono" w:hAnsi="Cascadia Mono" w:eastAsia="Cascadia Mono"/>
          <w:color w:val="153A5B"/>
          <w:sz w:val="17"/>
        </w:rPr>
        <w:t>q2prox_pfx_f_rail_modern_spiral</w:t>
      </w:r>
      <w:r>
        <w:t>)</w:t>
      </w:r>
    </w:p>
    <w:p>
      <w:pPr>
        <w:widowControl/>
      </w:pPr>
      <w:r>
        <w:t>Path: q2prox_particle_colors → Standard Particles: Blood and biological → Standard Particles → Standard Particles: Rail compatibility → Modern rail spiral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cl_particle_rail_modern_spiral_enable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cl_particle_rgb_rail_modern_spiral_custom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cl_particle_rgb_rail_modern_spiral_r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cl_particle_rgb_rail_modern_spiral_g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cl_particle_rgb_rail_modern_spiral_b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family rail_modern_spiral</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family rail_modern_spiral</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Rail compatibility...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q2prox_pfx_g_rail</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rail compatibility page.</w:t>
            </w:r>
          </w:p>
        </w:tc>
      </w:tr>
    </w:tbl>
    <w:p>
      <w:pPr>
        <w:spacing w:after="20"/>
      </w:pPr>
    </w:p>
    <w:p>
      <w:pPr>
        <w:pStyle w:val="Heading3"/>
      </w:pPr>
      <w:r>
        <w:t>Skins &amp; Models (</w:t>
      </w:r>
      <w:r>
        <w:rPr>
          <w:rFonts w:ascii="Cascadia Mono" w:hAnsi="Cascadia Mono" w:eastAsia="Cascadia Mono"/>
          <w:color w:val="153A5B"/>
          <w:sz w:val="17"/>
        </w:rPr>
        <w:t>g_skins</w:t>
      </w:r>
      <w:r>
        <w:t>)</w:t>
      </w:r>
    </w:p>
    <w:p>
      <w:pPr>
        <w:widowControl/>
      </w:pPr>
      <w:r>
        <w:t>Path: Main menu → Options → Skins &amp; Models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Player Profile</w:t>
            </w:r>
          </w:p>
        </w:tc>
        <w:tc>
          <w:tcPr>
            <w:tcW w:type="dxa" w:w="1984"/>
            <w:tcMar>
              <w:top w:w="70" w:type="dxa"/>
              <w:start w:w="90" w:type="dxa"/>
              <w:bottom w:w="70" w:type="dxa"/>
              <w:end w:w="90" w:type="dxa"/>
            </w:tcMar>
            <w:vAlign w:val="top"/>
            <w:shd w:fill="F2FAFE"/>
          </w:tcPr>
          <w:p>
            <w:pPr>
              <w:keepLines/>
              <w:widowControl/>
              <w:spacing w:after="0" w:before="0"/>
            </w:pPr>
            <w:r>
              <w:rPr>
                <w:sz w:val="16"/>
              </w:rPr>
              <w:t>Player Profile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Player Profile</w:t>
            </w:r>
          </w:p>
        </w:tc>
        <w:tc>
          <w:tcPr>
            <w:tcW w:type="dxa" w:w="1984"/>
            <w:tcMar>
              <w:top w:w="70" w:type="dxa"/>
              <w:start w:w="90" w:type="dxa"/>
              <w:bottom w:w="70" w:type="dxa"/>
              <w:end w:w="90" w:type="dxa"/>
            </w:tcMar>
            <w:vAlign w:val="top"/>
            <w:shd w:fill="FFFFFF"/>
          </w:tcPr>
          <w:p>
            <w:pPr>
              <w:keepLines/>
              <w:widowControl/>
              <w:spacing w:after="0" w:before="0"/>
            </w:pPr>
            <w:r>
              <w:rPr>
                <w:sz w:val="16"/>
              </w:rPr>
              <w:t>Player setup (Q2PRO-X)</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q2prox_player_identity</w:t>
            </w:r>
          </w:p>
        </w:tc>
        <w:tc>
          <w:tcPr>
            <w:tcW w:type="dxa" w:w="1984"/>
            <w:tcMar>
              <w:top w:w="70" w:type="dxa"/>
              <w:start w:w="90" w:type="dxa"/>
              <w:bottom w:w="70" w:type="dxa"/>
              <w:end w:w="90" w:type="dxa"/>
            </w:tcMar>
            <w:vAlign w:val="top"/>
            <w:shd w:fill="FFFFFF"/>
          </w:tcPr>
          <w:p>
            <w:pPr>
              <w:keepLines/>
              <w:widowControl/>
              <w:spacing w:after="0" w:before="0"/>
            </w:pPr>
            <w:r>
              <w:rPr>
                <w:sz w:val="16"/>
              </w:rPr>
              <w:t>Edit your name, skin, handedness and FOV via Q2PRO-X rows.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Player Profile</w:t>
            </w:r>
          </w:p>
        </w:tc>
        <w:tc>
          <w:tcPr>
            <w:tcW w:type="dxa" w:w="1984"/>
            <w:tcMar>
              <w:top w:w="70" w:type="dxa"/>
              <w:start w:w="90" w:type="dxa"/>
              <w:bottom w:w="70" w:type="dxa"/>
              <w:end w:w="90" w:type="dxa"/>
            </w:tcMar>
            <w:vAlign w:val="top"/>
            <w:shd w:fill="F2FAFE"/>
          </w:tcPr>
          <w:p>
            <w:pPr>
              <w:keepLines/>
              <w:widowControl/>
              <w:spacing w:after="0" w:before="0"/>
            </w:pPr>
            <w:r>
              <w:rPr>
                <w:sz w:val="16"/>
              </w:rPr>
              <w:t>Player setup (3D preview)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players</w:t>
            </w:r>
          </w:p>
        </w:tc>
        <w:tc>
          <w:tcPr>
            <w:tcW w:type="dxa" w:w="1984"/>
            <w:tcMar>
              <w:top w:w="70" w:type="dxa"/>
              <w:start w:w="90" w:type="dxa"/>
              <w:bottom w:w="70" w:type="dxa"/>
              <w:end w:w="90" w:type="dxa"/>
            </w:tcMar>
            <w:vAlign w:val="top"/>
            <w:shd w:fill="F2FAFE"/>
          </w:tcPr>
          <w:p>
            <w:pPr>
              <w:keepLines/>
              <w:widowControl/>
              <w:spacing w:after="0" w:before="0"/>
            </w:pPr>
            <w:r>
              <w:rPr>
                <w:sz w:val="16"/>
              </w:rPr>
              <w:t>Built-in player setup page with the 3D player model preview.</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Player Profile</w:t>
            </w:r>
          </w:p>
        </w:tc>
        <w:tc>
          <w:tcPr>
            <w:tcW w:type="dxa" w:w="1984"/>
            <w:tcMar>
              <w:top w:w="70" w:type="dxa"/>
              <w:start w:w="90" w:type="dxa"/>
              <w:bottom w:w="70" w:type="dxa"/>
              <w:end w:w="90" w:type="dxa"/>
            </w:tcMar>
            <w:vAlign w:val="top"/>
            <w:shd w:fill="FFFFFF"/>
          </w:tcPr>
          <w:p>
            <w:pPr>
              <w:keepLines/>
              <w:widowControl/>
              <w:spacing w:after="0" w:before="0"/>
            </w:pPr>
            <w:r>
              <w:rPr>
                <w:sz w:val="16"/>
              </w:rPr>
              <w:t>Player highlighting...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q2prox_vis_players</w:t>
            </w:r>
          </w:p>
        </w:tc>
        <w:tc>
          <w:tcPr>
            <w:tcW w:type="dxa" w:w="1984"/>
            <w:tcMar>
              <w:top w:w="70" w:type="dxa"/>
              <w:start w:w="90" w:type="dxa"/>
              <w:bottom w:w="70" w:type="dxa"/>
              <w:end w:w="90" w:type="dxa"/>
            </w:tcMar>
            <w:vAlign w:val="top"/>
            <w:shd w:fill="FFFFFF"/>
          </w:tcPr>
          <w:p>
            <w:pPr>
              <w:keepLines/>
              <w:widowControl/>
              <w:spacing w:after="0" w:before="0"/>
            </w:pPr>
            <w:r>
              <w:rPr>
                <w:sz w:val="16"/>
              </w:rPr>
              <w:t>Open player visibility highlight settings: modes, model colours, body-part colours, team and duel logic.</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Models &amp; Visibility</w:t>
            </w:r>
          </w:p>
        </w:tc>
        <w:tc>
          <w:tcPr>
            <w:tcW w:type="dxa" w:w="1984"/>
            <w:tcMar>
              <w:top w:w="70" w:type="dxa"/>
              <w:start w:w="90" w:type="dxa"/>
              <w:bottom w:w="70" w:type="dxa"/>
              <w:end w:w="90" w:type="dxa"/>
            </w:tcMar>
            <w:vAlign w:val="top"/>
            <w:shd w:fill="F2FAFE"/>
          </w:tcPr>
          <w:p>
            <w:pPr>
              <w:keepLines/>
              <w:widowControl/>
              <w:spacing w:after="0" w:before="0"/>
            </w:pPr>
            <w:r>
              <w:rPr>
                <w:sz w:val="16"/>
              </w:rPr>
              <w:t>Models &amp; Visibility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Models &amp; Visibility</w:t>
            </w:r>
          </w:p>
        </w:tc>
        <w:tc>
          <w:tcPr>
            <w:tcW w:type="dxa" w:w="1984"/>
            <w:tcMar>
              <w:top w:w="70" w:type="dxa"/>
              <w:start w:w="90" w:type="dxa"/>
              <w:bottom w:w="70" w:type="dxa"/>
              <w:end w:w="90" w:type="dxa"/>
            </w:tcMar>
            <w:vAlign w:val="top"/>
            <w:shd w:fill="FFFFFF"/>
          </w:tcPr>
          <w:p>
            <w:pPr>
              <w:keepLines/>
              <w:widowControl/>
              <w:spacing w:after="0" w:before="0"/>
            </w:pPr>
            <w:r>
              <w:rPr>
                <w:sz w:val="16"/>
              </w:rPr>
              <w:t>Skin restriction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cl_noskins</w:t>
            </w:r>
          </w:p>
        </w:tc>
        <w:tc>
          <w:tcPr>
            <w:tcW w:type="dxa" w:w="1984"/>
            <w:tcMar>
              <w:top w:w="70" w:type="dxa"/>
              <w:start w:w="90" w:type="dxa"/>
              <w:bottom w:w="70" w:type="dxa"/>
              <w:end w:w="90" w:type="dxa"/>
            </w:tcMar>
            <w:vAlign w:val="top"/>
            <w:shd w:fill="FFFFFF"/>
          </w:tcPr>
          <w:p>
            <w:pPr>
              <w:keepLines/>
              <w:widowControl/>
              <w:spacing w:after="0" w:before="0"/>
            </w:pPr>
            <w:r>
              <w:rPr>
                <w:sz w:val="16"/>
              </w:rPr>
              <w:t>cl_noskins: restrict which player models and skins are loaded. Off keeps every custom skin; male/grunt only forces the stock male model for everyone; + female/athena additionally allows that one stock female skin. Applies immediately. [Off / male/grunt only / male/grunt + female/athena]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Models &amp; Visibility</w:t>
            </w:r>
          </w:p>
        </w:tc>
        <w:tc>
          <w:tcPr>
            <w:tcW w:type="dxa" w:w="1984"/>
            <w:tcMar>
              <w:top w:w="70" w:type="dxa"/>
              <w:start w:w="90" w:type="dxa"/>
              <w:bottom w:w="70" w:type="dxa"/>
              <w:end w:w="90" w:type="dxa"/>
            </w:tcMar>
            <w:vAlign w:val="top"/>
            <w:shd w:fill="F2FAFE"/>
          </w:tcPr>
          <w:p>
            <w:pPr>
              <w:keepLines/>
              <w:widowControl/>
              <w:spacing w:after="0" w:before="0"/>
            </w:pPr>
            <w:r>
              <w:rPr>
                <w:sz w:val="16"/>
              </w:rPr>
              <w:t>Visible weapons on players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cl_vwep</w:t>
            </w:r>
          </w:p>
        </w:tc>
        <w:tc>
          <w:tcPr>
            <w:tcW w:type="dxa" w:w="1984"/>
            <w:tcMar>
              <w:top w:w="70" w:type="dxa"/>
              <w:start w:w="90" w:type="dxa"/>
              <w:bottom w:w="70" w:type="dxa"/>
              <w:end w:w="90" w:type="dxa"/>
            </w:tcMar>
            <w:vAlign w:val="top"/>
            <w:shd w:fill="F2FAFE"/>
          </w:tcPr>
          <w:p>
            <w:pPr>
              <w:keepLines/>
              <w:widowControl/>
              <w:spacing w:after="0" w:before="0"/>
            </w:pPr>
            <w:r>
              <w:rPr>
                <w:sz w:val="16"/>
              </w:rPr>
              <w:t>cl_vwep: show each player's currently held weapon on their model.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Models &amp; Visibility</w:t>
            </w:r>
          </w:p>
        </w:tc>
        <w:tc>
          <w:tcPr>
            <w:tcW w:type="dxa" w:w="1984"/>
            <w:tcMar>
              <w:top w:w="70" w:type="dxa"/>
              <w:start w:w="90" w:type="dxa"/>
              <w:bottom w:w="70" w:type="dxa"/>
              <w:end w:w="90" w:type="dxa"/>
            </w:tcMar>
            <w:vAlign w:val="top"/>
            <w:shd w:fill="FFFFFF"/>
          </w:tcPr>
          <w:p>
            <w:pPr>
              <w:keepLines/>
              <w:widowControl/>
              <w:spacing w:after="0" w:before="0"/>
            </w:pPr>
            <w:r>
              <w:rPr>
                <w:sz w:val="16"/>
              </w:rPr>
              <w:t>MD5 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gl_md5_load</w:t>
            </w:r>
          </w:p>
        </w:tc>
        <w:tc>
          <w:tcPr>
            <w:tcW w:type="dxa" w:w="1984"/>
            <w:tcMar>
              <w:top w:w="70" w:type="dxa"/>
              <w:start w:w="90" w:type="dxa"/>
              <w:bottom w:w="70" w:type="dxa"/>
              <w:end w:w="90" w:type="dxa"/>
            </w:tcMar>
            <w:vAlign w:val="top"/>
            <w:shd w:fill="FFFFFF"/>
          </w:tcPr>
          <w:p>
            <w:pPr>
              <w:keepLines/>
              <w:widowControl/>
              <w:spacing w:after="0" w:before="0"/>
            </w:pPr>
            <w:r>
              <w:rPr>
                <w:sz w:val="16"/>
              </w:rPr>
              <w:t>Load re-release MD5 replacement models. CVAR_FILES — requires vid_restart or map reload.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Models &amp; Visibility</w:t>
            </w:r>
          </w:p>
        </w:tc>
        <w:tc>
          <w:tcPr>
            <w:tcW w:type="dxa" w:w="1984"/>
            <w:tcMar>
              <w:top w:w="70" w:type="dxa"/>
              <w:start w:w="90" w:type="dxa"/>
              <w:bottom w:w="70" w:type="dxa"/>
              <w:end w:w="90" w:type="dxa"/>
            </w:tcMar>
            <w:vAlign w:val="top"/>
            <w:shd w:fill="F2FAFE"/>
          </w:tcPr>
          <w:p>
            <w:pPr>
              <w:keepLines/>
              <w:widowControl/>
              <w:spacing w:after="0" w:before="0"/>
            </w:pPr>
            <w:r>
              <w:rPr>
                <w:sz w:val="16"/>
              </w:rPr>
              <w:t>MD5 use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gl_md5_use</w:t>
            </w:r>
          </w:p>
        </w:tc>
        <w:tc>
          <w:tcPr>
            <w:tcW w:type="dxa" w:w="1984"/>
            <w:tcMar>
              <w:top w:w="70" w:type="dxa"/>
              <w:start w:w="90" w:type="dxa"/>
              <w:bottom w:w="70" w:type="dxa"/>
              <w:end w:w="90" w:type="dxa"/>
            </w:tcMar>
            <w:vAlign w:val="top"/>
            <w:shd w:fill="F2FAFE"/>
          </w:tcPr>
          <w:p>
            <w:pPr>
              <w:keepLines/>
              <w:widowControl/>
              <w:spacing w:after="0" w:before="0"/>
            </w:pPr>
            <w:r>
              <w:rPr>
                <w:sz w:val="16"/>
              </w:rPr>
              <w:t>Use loaded MD5 models. Only effective if gl_md5_load is enabled.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Models &amp; Visibility</w:t>
            </w:r>
          </w:p>
        </w:tc>
        <w:tc>
          <w:tcPr>
            <w:tcW w:type="dxa" w:w="1984"/>
            <w:tcMar>
              <w:top w:w="70" w:type="dxa"/>
              <w:start w:w="90" w:type="dxa"/>
              <w:bottom w:w="70" w:type="dxa"/>
              <w:end w:w="90" w:type="dxa"/>
            </w:tcMar>
            <w:vAlign w:val="top"/>
            <w:shd w:fill="FFFFFF"/>
          </w:tcPr>
          <w:p>
            <w:pPr>
              <w:keepLines/>
              <w:widowControl/>
              <w:spacing w:after="0" w:before="0"/>
            </w:pPr>
            <w:r>
              <w:rPr>
                <w:sz w:val="16"/>
              </w:rPr>
              <w:t>MD5 distance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gl_md5_distance</w:t>
            </w:r>
          </w:p>
        </w:tc>
        <w:tc>
          <w:tcPr>
            <w:tcW w:type="dxa" w:w="1984"/>
            <w:tcMar>
              <w:top w:w="70" w:type="dxa"/>
              <w:start w:w="90" w:type="dxa"/>
              <w:bottom w:w="70" w:type="dxa"/>
              <w:end w:w="90" w:type="dxa"/>
            </w:tcMar>
            <w:vAlign w:val="top"/>
            <w:shd w:fill="FFFFFF"/>
          </w:tcPr>
          <w:p>
            <w:pPr>
              <w:keepLines/>
              <w:widowControl/>
              <w:spacing w:after="0" w:before="0"/>
            </w:pPr>
            <w:r>
              <w:rPr>
                <w:sz w:val="16"/>
              </w:rPr>
              <w:t>Only use MD5 replacement model if entity is closer than this distance to the viewer. 0 = no distance LOD.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Local Override</w:t>
            </w:r>
          </w:p>
        </w:tc>
        <w:tc>
          <w:tcPr>
            <w:tcW w:type="dxa" w:w="1984"/>
            <w:tcMar>
              <w:top w:w="70" w:type="dxa"/>
              <w:start w:w="90" w:type="dxa"/>
              <w:bottom w:w="70" w:type="dxa"/>
              <w:end w:w="90" w:type="dxa"/>
            </w:tcMar>
            <w:vAlign w:val="top"/>
            <w:shd w:fill="F2FAFE"/>
          </w:tcPr>
          <w:p>
            <w:pPr>
              <w:keepLines/>
              <w:widowControl/>
              <w:spacing w:after="0" w:before="0"/>
            </w:pPr>
            <w:r>
              <w:rPr>
                <w:sz w:val="16"/>
              </w:rPr>
              <w:t>Local Override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Local Override</w:t>
            </w:r>
          </w:p>
        </w:tc>
        <w:tc>
          <w:tcPr>
            <w:tcW w:type="dxa" w:w="1984"/>
            <w:tcMar>
              <w:top w:w="70" w:type="dxa"/>
              <w:start w:w="90" w:type="dxa"/>
              <w:bottom w:w="70" w:type="dxa"/>
              <w:end w:w="90" w:type="dxa"/>
            </w:tcMar>
            <w:vAlign w:val="top"/>
            <w:shd w:fill="FFFFFF"/>
          </w:tcPr>
          <w:p>
            <w:pPr>
              <w:keepLines/>
              <w:widowControl/>
              <w:spacing w:after="0" w:before="0"/>
            </w:pPr>
            <w:r>
              <w:rPr>
                <w:sz w:val="16"/>
              </w:rPr>
              <w:t>Mod skin override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cl_mod_skin_override</w:t>
            </w:r>
          </w:p>
        </w:tc>
        <w:tc>
          <w:tcPr>
            <w:tcW w:type="dxa" w:w="1984"/>
            <w:tcMar>
              <w:top w:w="70" w:type="dxa"/>
              <w:start w:w="90" w:type="dxa"/>
              <w:bottom w:w="70" w:type="dxa"/>
              <w:end w:w="90" w:type="dxa"/>
            </w:tcMar>
            <w:vAlign w:val="top"/>
            <w:shd w:fill="FFFFFF"/>
          </w:tcPr>
          <w:p>
            <w:pPr>
              <w:keepLines/>
              <w:widowControl/>
              <w:spacing w:after="0" w:before="0"/>
            </w:pPr>
            <w:r>
              <w:rPr>
                <w:sz w:val="16"/>
              </w:rPr>
              <w:t>Local-only player skin substitution. When on, the local renderer and local sexed-sound resolver can use a chosen model/skin for the local player and/or everyone else. Server userinfo and other clients are unaffected. Saved per mod (OpenFFA/OpenTDM/baseq2 keep separate values).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Local Override</w:t>
            </w:r>
          </w:p>
        </w:tc>
        <w:tc>
          <w:tcPr>
            <w:tcW w:type="dxa" w:w="1984"/>
            <w:tcMar>
              <w:top w:w="70" w:type="dxa"/>
              <w:start w:w="90" w:type="dxa"/>
              <w:bottom w:w="70" w:type="dxa"/>
              <w:end w:w="90" w:type="dxa"/>
            </w:tcMar>
            <w:vAlign w:val="top"/>
            <w:shd w:fill="F2FAFE"/>
          </w:tcPr>
          <w:p>
            <w:pPr>
              <w:keepLines/>
              <w:widowControl/>
              <w:spacing w:after="0" w:before="0"/>
            </w:pPr>
            <w:r>
              <w:rPr>
                <w:sz w:val="16"/>
              </w:rPr>
              <w:t>Self skin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cl_mod_skin_override_self</w:t>
            </w:r>
          </w:p>
        </w:tc>
        <w:tc>
          <w:tcPr>
            <w:tcW w:type="dxa" w:w="1984"/>
            <w:tcMar>
              <w:top w:w="70" w:type="dxa"/>
              <w:start w:w="90" w:type="dxa"/>
              <w:bottom w:w="70" w:type="dxa"/>
              <w:end w:w="90" w:type="dxa"/>
            </w:tcMar>
            <w:vAlign w:val="top"/>
            <w:shd w:fill="F2FAFE"/>
          </w:tcPr>
          <w:p>
            <w:pPr>
              <w:keepLines/>
              <w:widowControl/>
              <w:spacing w:after="0" w:before="0"/>
            </w:pPr>
            <w:r>
              <w:rPr>
                <w:sz w:val="16"/>
              </w:rPr>
              <w:t>Model/skin shown and heard locally for the LOCAL player. Empty = keep real server skin and sounds. Applies immediately. [Real server skin / female / athena / female / voodoo / female / jezebel / male / grunt / male / cipher / male / deaddude / cyborg / oni911]</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Local Override</w:t>
            </w:r>
          </w:p>
        </w:tc>
        <w:tc>
          <w:tcPr>
            <w:tcW w:type="dxa" w:w="1984"/>
            <w:tcMar>
              <w:top w:w="70" w:type="dxa"/>
              <w:start w:w="90" w:type="dxa"/>
              <w:bottom w:w="70" w:type="dxa"/>
              <w:end w:w="90" w:type="dxa"/>
            </w:tcMar>
            <w:vAlign w:val="top"/>
            <w:shd w:fill="FFFFFF"/>
          </w:tcPr>
          <w:p>
            <w:pPr>
              <w:keepLines/>
              <w:widowControl/>
              <w:spacing w:after="0" w:before="0"/>
            </w:pPr>
            <w:r>
              <w:rPr>
                <w:sz w:val="16"/>
              </w:rPr>
              <w:t>Others skin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cl_mod_skin_override_others</w:t>
            </w:r>
          </w:p>
        </w:tc>
        <w:tc>
          <w:tcPr>
            <w:tcW w:type="dxa" w:w="1984"/>
            <w:tcMar>
              <w:top w:w="70" w:type="dxa"/>
              <w:start w:w="90" w:type="dxa"/>
              <w:bottom w:w="70" w:type="dxa"/>
              <w:end w:w="90" w:type="dxa"/>
            </w:tcMar>
            <w:vAlign w:val="top"/>
            <w:shd w:fill="FFFFFF"/>
          </w:tcPr>
          <w:p>
            <w:pPr>
              <w:keepLines/>
              <w:widowControl/>
              <w:spacing w:after="0" w:before="0"/>
            </w:pPr>
            <w:r>
              <w:rPr>
                <w:sz w:val="16"/>
              </w:rPr>
              <w:t>Model/skin shown and heard locally for ALL OTHER players. Empty = keep real server skins and sounds. Applies immediately. [Real server skin / female / athena / female / voodoo / female / jezebel / male / grunt / male / cipher / male / deaddude / cyborg / oni911]</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Local Override</w:t>
            </w:r>
          </w:p>
        </w:tc>
        <w:tc>
          <w:tcPr>
            <w:tcW w:type="dxa" w:w="1984"/>
            <w:tcMar>
              <w:top w:w="70" w:type="dxa"/>
              <w:start w:w="90" w:type="dxa"/>
              <w:bottom w:w="70" w:type="dxa"/>
              <w:end w:w="90" w:type="dxa"/>
            </w:tcMar>
            <w:vAlign w:val="top"/>
            <w:shd w:fill="F2FAFE"/>
          </w:tcPr>
          <w:p>
            <w:pPr>
              <w:keepLines/>
              <w:widowControl/>
              <w:spacing w:after="0" w:before="0"/>
            </w:pPr>
            <w:r>
              <w:rPr>
                <w:sz w:val="16"/>
              </w:rPr>
              <w:t>Preset: me female, others male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set cl_mod_skin_override 1; set cl_mod_skin_override_self female/athena; set cl_mod_skin_override_others male/grunt</w:t>
            </w:r>
          </w:p>
        </w:tc>
        <w:tc>
          <w:tcPr>
            <w:tcW w:type="dxa" w:w="1984"/>
            <w:tcMar>
              <w:top w:w="70" w:type="dxa"/>
              <w:start w:w="90" w:type="dxa"/>
              <w:bottom w:w="70" w:type="dxa"/>
              <w:end w:w="90" w:type="dxa"/>
            </w:tcMar>
            <w:vAlign w:val="top"/>
            <w:shd w:fill="F2FAFE"/>
          </w:tcPr>
          <w:p>
            <w:pPr>
              <w:keepLines/>
              <w:widowControl/>
              <w:spacing w:after="0" w:before="0"/>
            </w:pPr>
            <w:r>
              <w:rPr>
                <w:sz w:val="16"/>
              </w:rPr>
              <w:t>Preset: enable override, set self=female/athena, others=male/grunt (OpenFFA DM look)</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Local Override</w:t>
            </w:r>
          </w:p>
        </w:tc>
        <w:tc>
          <w:tcPr>
            <w:tcW w:type="dxa" w:w="1984"/>
            <w:tcMar>
              <w:top w:w="70" w:type="dxa"/>
              <w:start w:w="90" w:type="dxa"/>
              <w:bottom w:w="70" w:type="dxa"/>
              <w:end w:w="90" w:type="dxa"/>
            </w:tcMar>
            <w:vAlign w:val="top"/>
            <w:shd w:fill="FFFFFF"/>
          </w:tcPr>
          <w:p>
            <w:pPr>
              <w:keepLines/>
              <w:widowControl/>
              <w:spacing w:after="0" w:before="0"/>
            </w:pPr>
            <w:r>
              <w:rPr>
                <w:sz w:val="16"/>
              </w:rPr>
              <w:t>Clear override values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reset cl_mod_skin_override_self; reset cl_mod_skin_override_others</w:t>
            </w:r>
          </w:p>
        </w:tc>
        <w:tc>
          <w:tcPr>
            <w:tcW w:type="dxa" w:w="1984"/>
            <w:tcMar>
              <w:top w:w="70" w:type="dxa"/>
              <w:start w:w="90" w:type="dxa"/>
              <w:bottom w:w="70" w:type="dxa"/>
              <w:end w:w="90" w:type="dxa"/>
            </w:tcMar>
            <w:vAlign w:val="top"/>
            <w:shd w:fill="FFFFFF"/>
          </w:tcPr>
          <w:p>
            <w:pPr>
              <w:keepLines/>
              <w:widowControl/>
              <w:spacing w:after="0" w:before="0"/>
            </w:pPr>
            <w:r>
              <w:rPr>
                <w:sz w:val="16"/>
              </w:rPr>
              <w:t>Clear self/others override values (keeps master toggle)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Local Override</w:t>
            </w:r>
          </w:p>
        </w:tc>
        <w:tc>
          <w:tcPr>
            <w:tcW w:type="dxa" w:w="1984"/>
            <w:tcMar>
              <w:top w:w="70" w:type="dxa"/>
              <w:start w:w="90" w:type="dxa"/>
              <w:bottom w:w="70" w:type="dxa"/>
              <w:end w:w="90" w:type="dxa"/>
            </w:tcMar>
            <w:vAlign w:val="top"/>
            <w:shd w:fill="F2FAFE"/>
          </w:tcPr>
          <w:p>
            <w:pPr>
              <w:keepLines/>
              <w:widowControl/>
              <w:spacing w:after="0" w:before="0"/>
            </w:pPr>
            <w:r>
              <w:rPr>
                <w:sz w:val="16"/>
              </w:rPr>
              <w:t>Override status...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mso_status</w:t>
            </w:r>
          </w:p>
        </w:tc>
        <w:tc>
          <w:tcPr>
            <w:tcW w:type="dxa" w:w="1984"/>
            <w:tcMar>
              <w:top w:w="70" w:type="dxa"/>
              <w:start w:w="90" w:type="dxa"/>
              <w:bottom w:w="70" w:type="dxa"/>
              <w:end w:w="90" w:type="dxa"/>
            </w:tcMar>
            <w:vAlign w:val="top"/>
            <w:shd w:fill="F2FAFE"/>
          </w:tcPr>
          <w:p>
            <w:pPr>
              <w:keepLines/>
              <w:widowControl/>
              <w:spacing w:after="0" w:before="0"/>
            </w:pPr>
            <w:r>
              <w:rPr>
                <w:sz w:val="16"/>
              </w:rPr>
              <w:t>Print current mod skin override state and resolved assets to the console.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Files &amp; Mods</w:t>
            </w:r>
          </w:p>
        </w:tc>
        <w:tc>
          <w:tcPr>
            <w:tcW w:type="dxa" w:w="1984"/>
            <w:tcMar>
              <w:top w:w="70" w:type="dxa"/>
              <w:start w:w="90" w:type="dxa"/>
              <w:bottom w:w="70" w:type="dxa"/>
              <w:end w:w="90" w:type="dxa"/>
            </w:tcMar>
            <w:vAlign w:val="top"/>
            <w:shd w:fill="FFFFFF"/>
          </w:tcPr>
          <w:p>
            <w:pPr>
              <w:keepLines/>
              <w:widowControl/>
              <w:spacing w:after="0" w:before="0"/>
            </w:pPr>
            <w:r>
              <w:rPr>
                <w:sz w:val="16"/>
              </w:rPr>
              <w:t>Files &amp; Mods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Files &amp; Mods</w:t>
            </w:r>
          </w:p>
        </w:tc>
        <w:tc>
          <w:tcPr>
            <w:tcW w:type="dxa" w:w="1984"/>
            <w:tcMar>
              <w:top w:w="70" w:type="dxa"/>
              <w:start w:w="90" w:type="dxa"/>
              <w:bottom w:w="70" w:type="dxa"/>
              <w:end w:w="90" w:type="dxa"/>
            </w:tcMar>
            <w:vAlign w:val="top"/>
            <w:shd w:fill="F2FAFE"/>
          </w:tcPr>
          <w:p>
            <w:pPr>
              <w:keepLines/>
              <w:widowControl/>
              <w:spacing w:after="0" w:before="0"/>
            </w:pPr>
            <w:r>
              <w:rPr>
                <w:sz w:val="16"/>
              </w:rPr>
              <w:t>Download options...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g_downloads</w:t>
            </w:r>
          </w:p>
        </w:tc>
        <w:tc>
          <w:tcPr>
            <w:tcW w:type="dxa" w:w="1984"/>
            <w:tcMar>
              <w:top w:w="70" w:type="dxa"/>
              <w:start w:w="90" w:type="dxa"/>
              <w:bottom w:w="70" w:type="dxa"/>
              <w:end w:w="90" w:type="dxa"/>
            </w:tcMar>
            <w:vAlign w:val="top"/>
            <w:shd w:fill="F2FAFE"/>
          </w:tcPr>
          <w:p>
            <w:pPr>
              <w:keepLines/>
              <w:widowControl/>
              <w:spacing w:after="0" w:before="0"/>
            </w:pPr>
            <w:r>
              <w:rPr>
                <w:sz w:val="16"/>
              </w:rPr>
              <w:t>Auto-download options for maps, models, skins, textures, sounds and HTTP.</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Files &amp; Mods</w:t>
            </w:r>
          </w:p>
        </w:tc>
        <w:tc>
          <w:tcPr>
            <w:tcW w:type="dxa" w:w="1984"/>
            <w:tcMar>
              <w:top w:w="70" w:type="dxa"/>
              <w:start w:w="90" w:type="dxa"/>
              <w:bottom w:w="70" w:type="dxa"/>
              <w:end w:w="90" w:type="dxa"/>
            </w:tcMar>
            <w:vAlign w:val="top"/>
            <w:shd w:fill="FFFFFF"/>
          </w:tcPr>
          <w:p>
            <w:pPr>
              <w:keepLines/>
              <w:widowControl/>
              <w:spacing w:after="0" w:before="0"/>
            </w:pPr>
            <w:r>
              <w:rPr>
                <w:sz w:val="16"/>
              </w:rPr>
              <w:t>Mod command overlay...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q2prox_modhelp</w:t>
            </w:r>
          </w:p>
        </w:tc>
        <w:tc>
          <w:tcPr>
            <w:tcW w:type="dxa" w:w="1984"/>
            <w:tcMar>
              <w:top w:w="70" w:type="dxa"/>
              <w:start w:w="90" w:type="dxa"/>
              <w:bottom w:w="70" w:type="dxa"/>
              <w:end w:w="90" w:type="dxa"/>
            </w:tcMar>
            <w:vAlign w:val="top"/>
            <w:shd w:fill="FFFFFF"/>
          </w:tcPr>
          <w:p>
            <w:pPr>
              <w:keepLines/>
              <w:widowControl/>
              <w:spacing w:after="0" w:before="0"/>
            </w:pPr>
            <w:r>
              <w:rPr>
                <w:sz w:val="16"/>
              </w:rPr>
              <w:t>Mod command overlay for mod-specific skin commands (teamskin, eskin, etc.).</w:t>
            </w:r>
          </w:p>
        </w:tc>
      </w:tr>
    </w:tbl>
    <w:p>
      <w:pPr>
        <w:spacing w:after="20"/>
      </w:pPr>
    </w:p>
    <w:p>
      <w:pPr>
        <w:pStyle w:val="Heading3"/>
      </w:pPr>
      <w:r>
        <w:t>Downloads (</w:t>
      </w:r>
      <w:r>
        <w:rPr>
          <w:rFonts w:ascii="Cascadia Mono" w:hAnsi="Cascadia Mono" w:eastAsia="Cascadia Mono"/>
          <w:color w:val="153A5B"/>
          <w:sz w:val="17"/>
        </w:rPr>
        <w:t>g_downloads</w:t>
      </w:r>
      <w:r>
        <w:t>)</w:t>
      </w:r>
    </w:p>
    <w:p>
      <w:pPr>
        <w:widowControl/>
      </w:pPr>
      <w:r>
        <w:t>Path: Main menu → Online Play Setup → Downloads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Allow downloading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allow_download</w:t>
            </w:r>
          </w:p>
        </w:tc>
        <w:tc>
          <w:tcPr>
            <w:tcW w:type="dxa" w:w="1984"/>
            <w:tcMar>
              <w:top w:w="70" w:type="dxa"/>
              <w:start w:w="90" w:type="dxa"/>
              <w:bottom w:w="70" w:type="dxa"/>
              <w:end w:w="90" w:type="dxa"/>
            </w:tcMar>
            <w:vAlign w:val="top"/>
            <w:shd w:fill="F2FAFE"/>
          </w:tcPr>
          <w:p>
            <w:pPr>
              <w:keepLines/>
              <w:widowControl/>
              <w:spacing w:after="0" w:before="0"/>
            </w:pPr>
            <w:r>
              <w:rPr>
                <w:sz w:val="16"/>
              </w:rPr>
              <w:t>Master switch for downloading missing files from servers.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Maps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allow_download_maps</w:t>
            </w:r>
          </w:p>
        </w:tc>
        <w:tc>
          <w:tcPr>
            <w:tcW w:type="dxa" w:w="1984"/>
            <w:tcMar>
              <w:top w:w="70" w:type="dxa"/>
              <w:start w:w="90" w:type="dxa"/>
              <w:bottom w:w="70" w:type="dxa"/>
              <w:end w:w="90" w:type="dxa"/>
            </w:tcMar>
            <w:vAlign w:val="top"/>
            <w:shd w:fill="FFFFFF"/>
          </w:tcPr>
          <w:p>
            <w:pPr>
              <w:keepLines/>
              <w:widowControl/>
              <w:spacing w:after="0" w:before="0"/>
            </w:pPr>
            <w:r>
              <w:rPr>
                <w:sz w:val="16"/>
              </w:rPr>
              <w:t>Download missing map (.bsp) files.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Player models / skins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allow_download_players</w:t>
            </w:r>
          </w:p>
        </w:tc>
        <w:tc>
          <w:tcPr>
            <w:tcW w:type="dxa" w:w="1984"/>
            <w:tcMar>
              <w:top w:w="70" w:type="dxa"/>
              <w:start w:w="90" w:type="dxa"/>
              <w:bottom w:w="70" w:type="dxa"/>
              <w:end w:w="90" w:type="dxa"/>
            </w:tcMar>
            <w:vAlign w:val="top"/>
            <w:shd w:fill="F2FAFE"/>
          </w:tcPr>
          <w:p>
            <w:pPr>
              <w:keepLines/>
              <w:widowControl/>
              <w:spacing w:after="0" w:before="0"/>
            </w:pPr>
            <w:r>
              <w:rPr>
                <w:sz w:val="16"/>
              </w:rPr>
              <w:t>Download missing player models and skins.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Models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allow_download_models</w:t>
            </w:r>
          </w:p>
        </w:tc>
        <w:tc>
          <w:tcPr>
            <w:tcW w:type="dxa" w:w="1984"/>
            <w:tcMar>
              <w:top w:w="70" w:type="dxa"/>
              <w:start w:w="90" w:type="dxa"/>
              <w:bottom w:w="70" w:type="dxa"/>
              <w:end w:w="90" w:type="dxa"/>
            </w:tcMar>
            <w:vAlign w:val="top"/>
            <w:shd w:fill="FFFFFF"/>
          </w:tcPr>
          <w:p>
            <w:pPr>
              <w:keepLines/>
              <w:widowControl/>
              <w:spacing w:after="0" w:before="0"/>
            </w:pPr>
            <w:r>
              <w:rPr>
                <w:sz w:val="16"/>
              </w:rPr>
              <w:t>Download missing model files.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Textures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allow_download_textures</w:t>
            </w:r>
          </w:p>
        </w:tc>
        <w:tc>
          <w:tcPr>
            <w:tcW w:type="dxa" w:w="1984"/>
            <w:tcMar>
              <w:top w:w="70" w:type="dxa"/>
              <w:start w:w="90" w:type="dxa"/>
              <w:bottom w:w="70" w:type="dxa"/>
              <w:end w:w="90" w:type="dxa"/>
            </w:tcMar>
            <w:vAlign w:val="top"/>
            <w:shd w:fill="F2FAFE"/>
          </w:tcPr>
          <w:p>
            <w:pPr>
              <w:keepLines/>
              <w:widowControl/>
              <w:spacing w:after="0" w:before="0"/>
            </w:pPr>
            <w:r>
              <w:rPr>
                <w:sz w:val="16"/>
              </w:rPr>
              <w:t>Download missing world textures.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Sounds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allow_download_sounds</w:t>
            </w:r>
          </w:p>
        </w:tc>
        <w:tc>
          <w:tcPr>
            <w:tcW w:type="dxa" w:w="1984"/>
            <w:tcMar>
              <w:top w:w="70" w:type="dxa"/>
              <w:start w:w="90" w:type="dxa"/>
              <w:bottom w:w="70" w:type="dxa"/>
              <w:end w:w="90" w:type="dxa"/>
            </w:tcMar>
            <w:vAlign w:val="top"/>
            <w:shd w:fill="FFFFFF"/>
          </w:tcPr>
          <w:p>
            <w:pPr>
              <w:keepLines/>
              <w:widowControl/>
              <w:spacing w:after="0" w:before="0"/>
            </w:pPr>
            <w:r>
              <w:rPr>
                <w:sz w:val="16"/>
              </w:rPr>
              <w:t>Download missing sound files.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Pics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allow_download_pics</w:t>
            </w:r>
          </w:p>
        </w:tc>
        <w:tc>
          <w:tcPr>
            <w:tcW w:type="dxa" w:w="1984"/>
            <w:tcMar>
              <w:top w:w="70" w:type="dxa"/>
              <w:start w:w="90" w:type="dxa"/>
              <w:bottom w:w="70" w:type="dxa"/>
              <w:end w:w="90" w:type="dxa"/>
            </w:tcMar>
            <w:vAlign w:val="top"/>
            <w:shd w:fill="F2FAFE"/>
          </w:tcPr>
          <w:p>
            <w:pPr>
              <w:keepLines/>
              <w:widowControl/>
              <w:spacing w:after="0" w:before="0"/>
            </w:pPr>
            <w:r>
              <w:rPr>
                <w:sz w:val="16"/>
              </w:rPr>
              <w:t>Download missing image / HUD files.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HTTP downloads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cl_http_downloads</w:t>
            </w:r>
          </w:p>
        </w:tc>
        <w:tc>
          <w:tcPr>
            <w:tcW w:type="dxa" w:w="1984"/>
            <w:tcMar>
              <w:top w:w="70" w:type="dxa"/>
              <w:start w:w="90" w:type="dxa"/>
              <w:bottom w:w="70" w:type="dxa"/>
              <w:end w:w="90" w:type="dxa"/>
            </w:tcMar>
            <w:vAlign w:val="top"/>
            <w:shd w:fill="FFFFFF"/>
          </w:tcPr>
          <w:p>
            <w:pPr>
              <w:keepLines/>
              <w:widowControl/>
              <w:spacing w:after="0" w:before="0"/>
            </w:pPr>
            <w:r>
              <w:rPr>
                <w:sz w:val="16"/>
              </w:rPr>
              <w:t>Allow fast HTTP downloads when the server offers a URL. Applies immediately.</w:t>
            </w:r>
          </w:p>
        </w:tc>
      </w:tr>
    </w:tbl>
    <w:p>
      <w:pPr>
        <w:spacing w:after="20"/>
      </w:pPr>
    </w:p>
    <w:p>
      <w:pPr>
        <w:pStyle w:val="Heading3"/>
      </w:pPr>
      <w:r>
        <w:t>Advanced Q2PRO-X (</w:t>
      </w:r>
      <w:r>
        <w:rPr>
          <w:rFonts w:ascii="Cascadia Mono" w:hAnsi="Cascadia Mono" w:eastAsia="Cascadia Mono"/>
          <w:color w:val="153A5B"/>
          <w:sz w:val="17"/>
        </w:rPr>
        <w:t>g_advanced</w:t>
      </w:r>
      <w:r>
        <w:t>)</w:t>
      </w:r>
    </w:p>
    <w:p>
      <w:pPr>
        <w:widowControl/>
      </w:pPr>
      <w:r>
        <w:t>Path: Main menu → Options → Advanced Q2PRO-X</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Gameplay &amp; Network</w:t>
            </w:r>
          </w:p>
        </w:tc>
        <w:tc>
          <w:tcPr>
            <w:tcW w:type="dxa" w:w="1984"/>
            <w:tcMar>
              <w:top w:w="70" w:type="dxa"/>
              <w:start w:w="90" w:type="dxa"/>
              <w:bottom w:w="70" w:type="dxa"/>
              <w:end w:w="90" w:type="dxa"/>
            </w:tcMar>
            <w:vAlign w:val="top"/>
            <w:shd w:fill="F2FAFE"/>
          </w:tcPr>
          <w:p>
            <w:pPr>
              <w:keepLines/>
              <w:widowControl/>
              <w:spacing w:after="0" w:before="0"/>
            </w:pPr>
            <w:r>
              <w:rPr>
                <w:sz w:val="16"/>
              </w:rPr>
              <w:t>Gameplay &amp; Network</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Gameplay &amp; Network</w:t>
            </w:r>
          </w:p>
        </w:tc>
        <w:tc>
          <w:tcPr>
            <w:tcW w:type="dxa" w:w="1984"/>
            <w:tcMar>
              <w:top w:w="70" w:type="dxa"/>
              <w:start w:w="90" w:type="dxa"/>
              <w:bottom w:w="70" w:type="dxa"/>
              <w:end w:w="90" w:type="dxa"/>
            </w:tcMar>
            <w:vAlign w:val="top"/>
            <w:shd w:fill="FFFFFF"/>
          </w:tcPr>
          <w:p>
            <w:pPr>
              <w:keepLines/>
              <w:widowControl/>
              <w:spacing w:after="0" w:before="0"/>
            </w:pPr>
            <w:r>
              <w:rPr>
                <w:sz w:val="16"/>
              </w:rPr>
              <w:t>Network God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q2prox_network_god</w:t>
            </w:r>
          </w:p>
        </w:tc>
        <w:tc>
          <w:tcPr>
            <w:tcW w:type="dxa" w:w="1984"/>
            <w:tcMar>
              <w:top w:w="70" w:type="dxa"/>
              <w:start w:w="90" w:type="dxa"/>
              <w:bottom w:w="70" w:type="dxa"/>
              <w:end w:w="90" w:type="dxa"/>
            </w:tcMar>
            <w:vAlign w:val="top"/>
            <w:shd w:fill="FFFFFF"/>
          </w:tcPr>
          <w:p>
            <w:pPr>
              <w:keepLines/>
              <w:widowControl/>
              <w:spacing w:after="0" w:before="0"/>
            </w:pPr>
            <w:r>
              <w:rPr>
                <w:sz w:val="16"/>
              </w:rPr>
              <w:t>Network God: one hub for network health, advice, protection, reports and the existing network modules.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Gameplay &amp; Network</w:t>
            </w:r>
          </w:p>
        </w:tc>
        <w:tc>
          <w:tcPr>
            <w:tcW w:type="dxa" w:w="1984"/>
            <w:tcMar>
              <w:top w:w="70" w:type="dxa"/>
              <w:start w:w="90" w:type="dxa"/>
              <w:bottom w:w="70" w:type="dxa"/>
              <w:end w:w="90" w:type="dxa"/>
            </w:tcMar>
            <w:vAlign w:val="top"/>
            <w:shd w:fill="F2FAFE"/>
          </w:tcPr>
          <w:p>
            <w:pPr>
              <w:keepLines/>
              <w:widowControl/>
              <w:spacing w:after="0" w:before="0"/>
            </w:pPr>
            <w:r>
              <w:rPr>
                <w:sz w:val="16"/>
              </w:rPr>
              <w:t>Laghax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q2prox_laghax</w:t>
            </w:r>
          </w:p>
        </w:tc>
        <w:tc>
          <w:tcPr>
            <w:tcW w:type="dxa" w:w="1984"/>
            <w:tcMar>
              <w:top w:w="70" w:type="dxa"/>
              <w:start w:w="90" w:type="dxa"/>
              <w:bottom w:w="70" w:type="dxa"/>
              <w:end w:w="90" w:type="dxa"/>
            </w:tcMar>
            <w:vAlign w:val="top"/>
            <w:shd w:fill="F2FAFE"/>
          </w:tcPr>
          <w:p>
            <w:pPr>
              <w:keepLines/>
              <w:widowControl/>
              <w:spacing w:after="0" w:before="0"/>
            </w:pPr>
            <w:r>
              <w:rPr>
                <w:sz w:val="16"/>
              </w:rPr>
              <w:t>Laghax: adaptive prediction-error smoothing, its HUD and tuning weights.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Gameplay &amp; Network</w:t>
            </w:r>
          </w:p>
        </w:tc>
        <w:tc>
          <w:tcPr>
            <w:tcW w:type="dxa" w:w="1984"/>
            <w:tcMar>
              <w:top w:w="70" w:type="dxa"/>
              <w:start w:w="90" w:type="dxa"/>
              <w:bottom w:w="70" w:type="dxa"/>
              <w:end w:w="90" w:type="dxa"/>
            </w:tcMar>
            <w:vAlign w:val="top"/>
            <w:shd w:fill="FFFFFF"/>
          </w:tcPr>
          <w:p>
            <w:pPr>
              <w:keepLines/>
              <w:widowControl/>
              <w:spacing w:after="0" w:before="0"/>
            </w:pPr>
            <w:r>
              <w:rPr>
                <w:sz w:val="16"/>
              </w:rPr>
              <w:t>Weapon predicts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q2prox_predict</w:t>
            </w:r>
          </w:p>
        </w:tc>
        <w:tc>
          <w:tcPr>
            <w:tcW w:type="dxa" w:w="1984"/>
            <w:tcMar>
              <w:top w:w="70" w:type="dxa"/>
              <w:start w:w="90" w:type="dxa"/>
              <w:bottom w:w="70" w:type="dxa"/>
              <w:end w:w="90" w:type="dxa"/>
            </w:tcMar>
            <w:vAlign w:val="top"/>
            <w:shd w:fill="FFFFFF"/>
          </w:tcPr>
          <w:p>
            <w:pPr>
              <w:keepLines/>
              <w:widowControl/>
              <w:spacing w:after="0" w:before="0"/>
            </w:pPr>
            <w:r>
              <w:rPr>
                <w:sz w:val="16"/>
              </w:rPr>
              <w:t>Weapon prediction: ghost-weapon prediction toggles and debug.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Gameplay &amp; Network</w:t>
            </w:r>
          </w:p>
        </w:tc>
        <w:tc>
          <w:tcPr>
            <w:tcW w:type="dxa" w:w="1984"/>
            <w:tcMar>
              <w:top w:w="70" w:type="dxa"/>
              <w:start w:w="90" w:type="dxa"/>
              <w:bottom w:w="70" w:type="dxa"/>
              <w:end w:w="90" w:type="dxa"/>
            </w:tcMar>
            <w:vAlign w:val="top"/>
            <w:shd w:fill="F2FAFE"/>
          </w:tcPr>
          <w:p>
            <w:pPr>
              <w:keepLines/>
              <w:widowControl/>
              <w:spacing w:after="0" w:before="0"/>
            </w:pPr>
            <w:r>
              <w:rPr>
                <w:sz w:val="16"/>
              </w:rPr>
              <w:t>Weapon parts visibility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q2prox_weaponfx</w:t>
            </w:r>
          </w:p>
        </w:tc>
        <w:tc>
          <w:tcPr>
            <w:tcW w:type="dxa" w:w="1984"/>
            <w:tcMar>
              <w:top w:w="70" w:type="dxa"/>
              <w:start w:w="90" w:type="dxa"/>
              <w:bottom w:w="70" w:type="dxa"/>
              <w:end w:w="90" w:type="dxa"/>
            </w:tcMar>
            <w:vAlign w:val="top"/>
            <w:shd w:fill="F2FAFE"/>
          </w:tcPr>
          <w:p>
            <w:pPr>
              <w:keepLines/>
              <w:widowControl/>
              <w:spacing w:after="0" w:before="0"/>
            </w:pPr>
            <w:r>
              <w:rPr>
                <w:sz w:val="16"/>
              </w:rPr>
              <w:t>Weapon parts visibility: visual-only filter for muzzle, projectiles, impacts, explosions.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Gameplay &amp; Network</w:t>
            </w:r>
          </w:p>
        </w:tc>
        <w:tc>
          <w:tcPr>
            <w:tcW w:type="dxa" w:w="1984"/>
            <w:tcMar>
              <w:top w:w="70" w:type="dxa"/>
              <w:start w:w="90" w:type="dxa"/>
              <w:bottom w:w="70" w:type="dxa"/>
              <w:end w:w="90" w:type="dxa"/>
            </w:tcMar>
            <w:vAlign w:val="top"/>
            <w:shd w:fill="FFFFFF"/>
          </w:tcPr>
          <w:p>
            <w:pPr>
              <w:keepLines/>
              <w:widowControl/>
              <w:spacing w:after="0" w:before="0"/>
            </w:pPr>
            <w:r>
              <w:rPr>
                <w:sz w:val="16"/>
              </w:rPr>
              <w:t>Movement &amp; player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q2prox_movement</w:t>
            </w:r>
          </w:p>
        </w:tc>
        <w:tc>
          <w:tcPr>
            <w:tcW w:type="dxa" w:w="1984"/>
            <w:tcMar>
              <w:top w:w="70" w:type="dxa"/>
              <w:start w:w="90" w:type="dxa"/>
              <w:bottom w:w="70" w:type="dxa"/>
              <w:end w:w="90" w:type="dxa"/>
            </w:tcMar>
            <w:vAlign w:val="top"/>
            <w:shd w:fill="FFFFFF"/>
          </w:tcPr>
          <w:p>
            <w:pPr>
              <w:keepLines/>
              <w:widowControl/>
              <w:spacing w:after="0" w:before="0"/>
            </w:pPr>
            <w:r>
              <w:rPr>
                <w:sz w:val="16"/>
              </w:rPr>
              <w:t>Movement &amp; player: movement feel, prediction mode, step smoothing, fixed move.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Gameplay &amp; Network</w:t>
            </w:r>
          </w:p>
        </w:tc>
        <w:tc>
          <w:tcPr>
            <w:tcW w:type="dxa" w:w="1984"/>
            <w:tcMar>
              <w:top w:w="70" w:type="dxa"/>
              <w:start w:w="90" w:type="dxa"/>
              <w:bottom w:w="70" w:type="dxa"/>
              <w:end w:w="90" w:type="dxa"/>
            </w:tcMar>
            <w:vAlign w:val="top"/>
            <w:shd w:fill="F2FAFE"/>
          </w:tcPr>
          <w:p>
            <w:pPr>
              <w:keepLines/>
              <w:widowControl/>
              <w:spacing w:after="0" w:before="0"/>
            </w:pPr>
            <w:r>
              <w:rPr>
                <w:sz w:val="16"/>
              </w:rPr>
              <w:t>Standard 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q2prox_particle_colors</w:t>
            </w:r>
          </w:p>
        </w:tc>
        <w:tc>
          <w:tcPr>
            <w:tcW w:type="dxa" w:w="1984"/>
            <w:tcMar>
              <w:top w:w="70" w:type="dxa"/>
              <w:start w:w="90" w:type="dxa"/>
              <w:bottom w:w="70" w:type="dxa"/>
              <w:end w:w="90" w:type="dxa"/>
            </w:tcMar>
            <w:vAlign w:val="top"/>
            <w:shd w:fill="F2FAFE"/>
          </w:tcPr>
          <w:p>
            <w:pPr>
              <w:keepLines/>
              <w:widowControl/>
              <w:spacing w:after="0" w:before="0"/>
            </w:pPr>
            <w:r>
              <w:rPr>
                <w:sz w:val="16"/>
              </w:rPr>
              <w:t>Standard particles: switch each standard Quake II particle family on or off and give it your own colour. Global Q2PRO-X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Video &amp; Sound</w:t>
            </w:r>
          </w:p>
        </w:tc>
        <w:tc>
          <w:tcPr>
            <w:tcW w:type="dxa" w:w="1984"/>
            <w:tcMar>
              <w:top w:w="70" w:type="dxa"/>
              <w:start w:w="90" w:type="dxa"/>
              <w:bottom w:w="70" w:type="dxa"/>
              <w:end w:w="90" w:type="dxa"/>
            </w:tcMar>
            <w:vAlign w:val="top"/>
            <w:shd w:fill="FFFFFF"/>
          </w:tcPr>
          <w:p>
            <w:pPr>
              <w:keepLines/>
              <w:widowControl/>
              <w:spacing w:after="0" w:before="0"/>
            </w:pPr>
            <w:r>
              <w:rPr>
                <w:sz w:val="16"/>
              </w:rPr>
              <w:t>Video &amp; Sound</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Video &amp; Sound</w:t>
            </w:r>
          </w:p>
        </w:tc>
        <w:tc>
          <w:tcPr>
            <w:tcW w:type="dxa" w:w="1984"/>
            <w:tcMar>
              <w:top w:w="70" w:type="dxa"/>
              <w:start w:w="90" w:type="dxa"/>
              <w:bottom w:w="70" w:type="dxa"/>
              <w:end w:w="90" w:type="dxa"/>
            </w:tcMar>
            <w:vAlign w:val="top"/>
            <w:shd w:fill="F2FAFE"/>
          </w:tcPr>
          <w:p>
            <w:pPr>
              <w:keepLines/>
              <w:widowControl/>
              <w:spacing w:after="0" w:before="0"/>
            </w:pPr>
            <w:r>
              <w:rPr>
                <w:sz w:val="16"/>
              </w:rPr>
              <w:t>Display &amp; capture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q2prox_video</w:t>
            </w:r>
          </w:p>
        </w:tc>
        <w:tc>
          <w:tcPr>
            <w:tcW w:type="dxa" w:w="1984"/>
            <w:tcMar>
              <w:top w:w="70" w:type="dxa"/>
              <w:start w:w="90" w:type="dxa"/>
              <w:bottom w:w="70" w:type="dxa"/>
              <w:end w:w="90" w:type="dxa"/>
            </w:tcMar>
            <w:vAlign w:val="top"/>
            <w:shd w:fill="F2FAFE"/>
          </w:tcPr>
          <w:p>
            <w:pPr>
              <w:keepLines/>
              <w:widowControl/>
              <w:spacing w:after="0" w:before="0"/>
            </w:pPr>
            <w:r>
              <w:rPr>
                <w:sz w:val="16"/>
              </w:rPr>
              <w:t>Display &amp; capture: display backend, desktop fullscreen, render scale.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Video &amp; Sound</w:t>
            </w:r>
          </w:p>
        </w:tc>
        <w:tc>
          <w:tcPr>
            <w:tcW w:type="dxa" w:w="1984"/>
            <w:tcMar>
              <w:top w:w="70" w:type="dxa"/>
              <w:start w:w="90" w:type="dxa"/>
              <w:bottom w:w="70" w:type="dxa"/>
              <w:end w:w="90" w:type="dxa"/>
            </w:tcMar>
            <w:vAlign w:val="top"/>
            <w:shd w:fill="FFFFFF"/>
          </w:tcPr>
          <w:p>
            <w:pPr>
              <w:keepLines/>
              <w:widowControl/>
              <w:spacing w:after="0" w:before="0"/>
            </w:pPr>
            <w:r>
              <w:rPr>
                <w:sz w:val="16"/>
              </w:rPr>
              <w:t>Sound &amp; acoustics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q2prox_sound</w:t>
            </w:r>
          </w:p>
        </w:tc>
        <w:tc>
          <w:tcPr>
            <w:tcW w:type="dxa" w:w="1984"/>
            <w:tcMar>
              <w:top w:w="70" w:type="dxa"/>
              <w:start w:w="90" w:type="dxa"/>
              <w:bottom w:w="70" w:type="dxa"/>
              <w:end w:w="90" w:type="dxa"/>
            </w:tcMar>
            <w:vAlign w:val="top"/>
            <w:shd w:fill="FFFFFF"/>
          </w:tcPr>
          <w:p>
            <w:pPr>
              <w:keepLines/>
              <w:widowControl/>
              <w:spacing w:after="0" w:before="0"/>
            </w:pPr>
            <w:r>
              <w:rPr>
                <w:sz w:val="16"/>
              </w:rPr>
              <w:t>Sound &amp; acoustics: OpenAL profile, HRTF, reverb and runtime sound actions.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Video &amp; Sound</w:t>
            </w:r>
          </w:p>
        </w:tc>
        <w:tc>
          <w:tcPr>
            <w:tcW w:type="dxa" w:w="1984"/>
            <w:tcMar>
              <w:top w:w="70" w:type="dxa"/>
              <w:start w:w="90" w:type="dxa"/>
              <w:bottom w:w="70" w:type="dxa"/>
              <w:end w:w="90" w:type="dxa"/>
            </w:tcMar>
            <w:vAlign w:val="top"/>
            <w:shd w:fill="F2FAFE"/>
          </w:tcPr>
          <w:p>
            <w:pPr>
              <w:keepLines/>
              <w:widowControl/>
              <w:spacing w:after="0" w:before="0"/>
            </w:pPr>
            <w:r>
              <w:rPr>
                <w:sz w:val="16"/>
              </w:rPr>
              <w:t>Binaural / 3D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q2prox_binaural</w:t>
            </w:r>
          </w:p>
        </w:tc>
        <w:tc>
          <w:tcPr>
            <w:tcW w:type="dxa" w:w="1984"/>
            <w:tcMar>
              <w:top w:w="70" w:type="dxa"/>
              <w:start w:w="90" w:type="dxa"/>
              <w:bottom w:w="70" w:type="dxa"/>
              <w:end w:w="90" w:type="dxa"/>
            </w:tcMar>
            <w:vAlign w:val="top"/>
            <w:shd w:fill="F2FAFE"/>
          </w:tcPr>
          <w:p>
            <w:pPr>
              <w:keepLines/>
              <w:widowControl/>
              <w:spacing w:after="0" w:before="0"/>
            </w:pPr>
            <w:r>
              <w:rPr>
                <w:sz w:val="16"/>
              </w:rPr>
              <w:t>Binaural / 3D: headphone binaural 3D-sound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Video &amp; Sound</w:t>
            </w:r>
          </w:p>
        </w:tc>
        <w:tc>
          <w:tcPr>
            <w:tcW w:type="dxa" w:w="1984"/>
            <w:tcMar>
              <w:top w:w="70" w:type="dxa"/>
              <w:start w:w="90" w:type="dxa"/>
              <w:bottom w:w="70" w:type="dxa"/>
              <w:end w:w="90" w:type="dxa"/>
            </w:tcMar>
            <w:vAlign w:val="top"/>
            <w:shd w:fill="FFFFFF"/>
          </w:tcPr>
          <w:p>
            <w:pPr>
              <w:keepLines/>
              <w:widowControl/>
              <w:spacing w:after="0" w:before="0"/>
            </w:pPr>
            <w:r>
              <w:rPr>
                <w:sz w:val="16"/>
              </w:rPr>
              <w:t>Sound volumes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q2prox_sound_vol</w:t>
            </w:r>
          </w:p>
        </w:tc>
        <w:tc>
          <w:tcPr>
            <w:tcW w:type="dxa" w:w="1984"/>
            <w:tcMar>
              <w:top w:w="70" w:type="dxa"/>
              <w:start w:w="90" w:type="dxa"/>
              <w:bottom w:w="70" w:type="dxa"/>
              <w:end w:w="90" w:type="dxa"/>
            </w:tcMar>
            <w:vAlign w:val="top"/>
            <w:shd w:fill="FFFFFF"/>
          </w:tcPr>
          <w:p>
            <w:pPr>
              <w:keepLines/>
              <w:widowControl/>
              <w:spacing w:after="0" w:before="0"/>
            </w:pPr>
            <w:r>
              <w:rPr>
                <w:sz w:val="16"/>
              </w:rPr>
              <w:t>Sound volume hub: weapons, other categories, AVFX sounds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Browsers &amp; Online</w:t>
            </w:r>
          </w:p>
        </w:tc>
        <w:tc>
          <w:tcPr>
            <w:tcW w:type="dxa" w:w="1984"/>
            <w:tcMar>
              <w:top w:w="70" w:type="dxa"/>
              <w:start w:w="90" w:type="dxa"/>
              <w:bottom w:w="70" w:type="dxa"/>
              <w:end w:w="90" w:type="dxa"/>
            </w:tcMar>
            <w:vAlign w:val="top"/>
            <w:shd w:fill="F2FAFE"/>
          </w:tcPr>
          <w:p>
            <w:pPr>
              <w:keepLines/>
              <w:widowControl/>
              <w:spacing w:after="0" w:before="0"/>
            </w:pPr>
            <w:r>
              <w:rPr>
                <w:sz w:val="16"/>
              </w:rPr>
              <w:t>Browsers &amp; Online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Browsers &amp; Online</w:t>
            </w:r>
          </w:p>
        </w:tc>
        <w:tc>
          <w:tcPr>
            <w:tcW w:type="dxa" w:w="1984"/>
            <w:tcMar>
              <w:top w:w="70" w:type="dxa"/>
              <w:start w:w="90" w:type="dxa"/>
              <w:bottom w:w="70" w:type="dxa"/>
              <w:end w:w="90" w:type="dxa"/>
            </w:tcMar>
            <w:vAlign w:val="top"/>
            <w:shd w:fill="FFFFFF"/>
          </w:tcPr>
          <w:p>
            <w:pPr>
              <w:keepLines/>
              <w:widowControl/>
              <w:spacing w:after="0" w:before="0"/>
            </w:pPr>
            <w:r>
              <w:rPr>
                <w:sz w:val="16"/>
              </w:rPr>
              <w:t>Server browser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q2prox_serverbrowser</w:t>
            </w:r>
          </w:p>
        </w:tc>
        <w:tc>
          <w:tcPr>
            <w:tcW w:type="dxa" w:w="1984"/>
            <w:tcMar>
              <w:top w:w="70" w:type="dxa"/>
              <w:start w:w="90" w:type="dxa"/>
              <w:bottom w:w="70" w:type="dxa"/>
              <w:end w:w="90" w:type="dxa"/>
            </w:tcMar>
            <w:vAlign w:val="top"/>
            <w:shd w:fill="FFFFFF"/>
          </w:tcPr>
          <w:p>
            <w:pPr>
              <w:keepLines/>
              <w:widowControl/>
              <w:spacing w:after="0" w:before="0"/>
            </w:pPr>
            <w:r>
              <w:rPr>
                <w:sz w:val="16"/>
              </w:rPr>
              <w:t>Server browser: settings for the modern server-browser overlay.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Browsers &amp; Online</w:t>
            </w:r>
          </w:p>
        </w:tc>
        <w:tc>
          <w:tcPr>
            <w:tcW w:type="dxa" w:w="1984"/>
            <w:tcMar>
              <w:top w:w="70" w:type="dxa"/>
              <w:start w:w="90" w:type="dxa"/>
              <w:bottom w:w="70" w:type="dxa"/>
              <w:end w:w="90" w:type="dxa"/>
            </w:tcMar>
            <w:vAlign w:val="top"/>
            <w:shd w:fill="F2FAFE"/>
          </w:tcPr>
          <w:p>
            <w:pPr>
              <w:keepLines/>
              <w:widowControl/>
              <w:spacing w:after="0" w:before="0"/>
            </w:pPr>
            <w:r>
              <w:rPr>
                <w:sz w:val="16"/>
              </w:rPr>
              <w:t>Demo browser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q2prox_demobrowser</w:t>
            </w:r>
          </w:p>
        </w:tc>
        <w:tc>
          <w:tcPr>
            <w:tcW w:type="dxa" w:w="1984"/>
            <w:tcMar>
              <w:top w:w="70" w:type="dxa"/>
              <w:start w:w="90" w:type="dxa"/>
              <w:bottom w:w="70" w:type="dxa"/>
              <w:end w:w="90" w:type="dxa"/>
            </w:tcMar>
            <w:vAlign w:val="top"/>
            <w:shd w:fill="F2FAFE"/>
          </w:tcPr>
          <w:p>
            <w:pPr>
              <w:keepLines/>
              <w:widowControl/>
              <w:spacing w:after="0" w:before="0"/>
            </w:pPr>
            <w:r>
              <w:rPr>
                <w:sz w:val="16"/>
              </w:rPr>
              <w:t>Demo browser: searchable demo library backed by a central demo index.</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Browsers &amp; Online</w:t>
            </w:r>
          </w:p>
        </w:tc>
        <w:tc>
          <w:tcPr>
            <w:tcW w:type="dxa" w:w="1984"/>
            <w:tcMar>
              <w:top w:w="70" w:type="dxa"/>
              <w:start w:w="90" w:type="dxa"/>
              <w:bottom w:w="70" w:type="dxa"/>
              <w:end w:w="90" w:type="dxa"/>
            </w:tcMar>
            <w:vAlign w:val="top"/>
            <w:shd w:fill="FFFFFF"/>
          </w:tcPr>
          <w:p>
            <w:pPr>
              <w:keepLines/>
              <w:widowControl/>
              <w:spacing w:after="0" w:before="0"/>
            </w:pPr>
            <w:r>
              <w:rPr>
                <w:sz w:val="16"/>
              </w:rPr>
              <w:t>Demo player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q2prox_demoplayer</w:t>
            </w:r>
          </w:p>
        </w:tc>
        <w:tc>
          <w:tcPr>
            <w:tcW w:type="dxa" w:w="1984"/>
            <w:tcMar>
              <w:top w:w="70" w:type="dxa"/>
              <w:start w:w="90" w:type="dxa"/>
              <w:bottom w:w="70" w:type="dxa"/>
              <w:end w:w="90" w:type="dxa"/>
            </w:tcMar>
            <w:vAlign w:val="top"/>
            <w:shd w:fill="FFFFFF"/>
          </w:tcPr>
          <w:p>
            <w:pPr>
              <w:keepLines/>
              <w:widowControl/>
              <w:spacing w:after="0" w:before="0"/>
            </w:pPr>
            <w:r>
              <w:rPr>
                <w:sz w:val="16"/>
              </w:rPr>
              <w:t>Demo player: play/pause, seek, draggable timeline and .mvd2 extras.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Browsers &amp; Online</w:t>
            </w:r>
          </w:p>
        </w:tc>
        <w:tc>
          <w:tcPr>
            <w:tcW w:type="dxa" w:w="1984"/>
            <w:tcMar>
              <w:top w:w="70" w:type="dxa"/>
              <w:start w:w="90" w:type="dxa"/>
              <w:bottom w:w="70" w:type="dxa"/>
              <w:end w:w="90" w:type="dxa"/>
            </w:tcMar>
            <w:vAlign w:val="top"/>
            <w:shd w:fill="F2FAFE"/>
          </w:tcPr>
          <w:p>
            <w:pPr>
              <w:keepLines/>
              <w:widowControl/>
              <w:spacing w:after="0" w:before="0"/>
            </w:pPr>
            <w:r>
              <w:rPr>
                <w:sz w:val="16"/>
              </w:rPr>
              <w:t>Game statistics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q2prox_game_statistics</w:t>
            </w:r>
          </w:p>
        </w:tc>
        <w:tc>
          <w:tcPr>
            <w:tcW w:type="dxa" w:w="1984"/>
            <w:tcMar>
              <w:top w:w="70" w:type="dxa"/>
              <w:start w:w="90" w:type="dxa"/>
              <w:bottom w:w="70" w:type="dxa"/>
              <w:end w:w="90" w:type="dxa"/>
            </w:tcMar>
            <w:vAlign w:val="top"/>
            <w:shd w:fill="F2FAFE"/>
          </w:tcPr>
          <w:p>
            <w:pPr>
              <w:keepLines/>
              <w:widowControl/>
              <w:spacing w:after="0" w:before="0"/>
            </w:pPr>
            <w:r>
              <w:rPr>
                <w:sz w:val="16"/>
              </w:rPr>
              <w:t>Game statistics: real matches, frags, results, opponents, maps and modes built from your demo library, plus a separate honest count of every recorded session.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Browsers &amp; Online</w:t>
            </w:r>
          </w:p>
        </w:tc>
        <w:tc>
          <w:tcPr>
            <w:tcW w:type="dxa" w:w="1984"/>
            <w:tcMar>
              <w:top w:w="70" w:type="dxa"/>
              <w:start w:w="90" w:type="dxa"/>
              <w:bottom w:w="70" w:type="dxa"/>
              <w:end w:w="90" w:type="dxa"/>
            </w:tcMar>
            <w:vAlign w:val="top"/>
            <w:shd w:fill="FFFFFF"/>
          </w:tcPr>
          <w:p>
            <w:pPr>
              <w:keepLines/>
              <w:widowControl/>
              <w:spacing w:after="0" w:before="0"/>
            </w:pPr>
            <w:r>
              <w:rPr>
                <w:sz w:val="16"/>
              </w:rPr>
              <w:t>Advanced network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q2prox_advanced_network</w:t>
            </w:r>
          </w:p>
        </w:tc>
        <w:tc>
          <w:tcPr>
            <w:tcW w:type="dxa" w:w="1984"/>
            <w:tcMar>
              <w:top w:w="70" w:type="dxa"/>
              <w:start w:w="90" w:type="dxa"/>
              <w:bottom w:w="70" w:type="dxa"/>
              <w:end w:w="90" w:type="dxa"/>
            </w:tcMar>
            <w:vAlign w:val="top"/>
            <w:shd w:fill="FFFFFF"/>
          </w:tcPr>
          <w:p>
            <w:pPr>
              <w:keepLines/>
              <w:widowControl/>
              <w:spacing w:after="0" w:before="0"/>
            </w:pPr>
            <w:r>
              <w:rPr>
                <w:sz w:val="16"/>
              </w:rPr>
              <w:t>Advanced network: client UDP source-port auto-probe and related options.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Browsers &amp; Online</w:t>
            </w:r>
          </w:p>
        </w:tc>
        <w:tc>
          <w:tcPr>
            <w:tcW w:type="dxa" w:w="1984"/>
            <w:tcMar>
              <w:top w:w="70" w:type="dxa"/>
              <w:start w:w="90" w:type="dxa"/>
              <w:bottom w:w="70" w:type="dxa"/>
              <w:end w:w="90" w:type="dxa"/>
            </w:tcMar>
            <w:vAlign w:val="top"/>
            <w:shd w:fill="F2FAFE"/>
          </w:tcPr>
          <w:p>
            <w:pPr>
              <w:keepLines/>
              <w:widowControl/>
              <w:spacing w:after="0" w:before="0"/>
            </w:pPr>
            <w:r>
              <w:rPr>
                <w:sz w:val="16"/>
              </w:rPr>
              <w:t>Ping adaptation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q2prox_ping_adaptation</w:t>
            </w:r>
          </w:p>
        </w:tc>
        <w:tc>
          <w:tcPr>
            <w:tcW w:type="dxa" w:w="1984"/>
            <w:tcMar>
              <w:top w:w="70" w:type="dxa"/>
              <w:start w:w="90" w:type="dxa"/>
              <w:bottom w:w="70" w:type="dxa"/>
              <w:end w:w="90" w:type="dxa"/>
            </w:tcMar>
            <w:vAlign w:val="top"/>
            <w:shd w:fill="F2FAFE"/>
          </w:tcPr>
          <w:p>
            <w:pPr>
              <w:keepLines/>
              <w:widowControl/>
              <w:spacing w:after="0" w:before="0"/>
            </w:pPr>
            <w:r>
              <w:rPr>
                <w:sz w:val="16"/>
              </w:rPr>
              <w:t>Ping adaptation: hold an absolute target ping, manually or following the opposing players.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Browsers &amp; Online</w:t>
            </w:r>
          </w:p>
        </w:tc>
        <w:tc>
          <w:tcPr>
            <w:tcW w:type="dxa" w:w="1984"/>
            <w:tcMar>
              <w:top w:w="70" w:type="dxa"/>
              <w:start w:w="90" w:type="dxa"/>
              <w:bottom w:w="70" w:type="dxa"/>
              <w:end w:w="90" w:type="dxa"/>
            </w:tcMar>
            <w:vAlign w:val="top"/>
            <w:shd w:fill="FFFFFF"/>
          </w:tcPr>
          <w:p>
            <w:pPr>
              <w:keepLines/>
              <w:widowControl/>
              <w:spacing w:after="0" w:before="0"/>
            </w:pPr>
            <w:r>
              <w:rPr>
                <w:sz w:val="16"/>
              </w:rPr>
              <w:t>Mod overlay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q2prox_modhelp</w:t>
            </w:r>
          </w:p>
        </w:tc>
        <w:tc>
          <w:tcPr>
            <w:tcW w:type="dxa" w:w="1984"/>
            <w:tcMar>
              <w:top w:w="70" w:type="dxa"/>
              <w:start w:w="90" w:type="dxa"/>
              <w:bottom w:w="70" w:type="dxa"/>
              <w:end w:w="90" w:type="dxa"/>
            </w:tcMar>
            <w:vAlign w:val="top"/>
            <w:shd w:fill="FFFFFF"/>
          </w:tcPr>
          <w:p>
            <w:pPr>
              <w:keepLines/>
              <w:widowControl/>
              <w:spacing w:after="0" w:before="0"/>
            </w:pPr>
            <w:r>
              <w:rPr>
                <w:sz w:val="16"/>
              </w:rPr>
              <w:t>Mod overlay: command overlay for mods (OpenTDM/OpenFFA).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Browsers &amp; Online</w:t>
            </w:r>
          </w:p>
        </w:tc>
        <w:tc>
          <w:tcPr>
            <w:tcW w:type="dxa" w:w="1984"/>
            <w:tcMar>
              <w:top w:w="70" w:type="dxa"/>
              <w:start w:w="90" w:type="dxa"/>
              <w:bottom w:w="70" w:type="dxa"/>
              <w:end w:w="90" w:type="dxa"/>
            </w:tcMar>
            <w:vAlign w:val="top"/>
            <w:shd w:fill="F2FAFE"/>
          </w:tcPr>
          <w:p>
            <w:pPr>
              <w:keepLines/>
              <w:widowControl/>
              <w:spacing w:after="0" w:before="0"/>
            </w:pPr>
            <w:r>
              <w:rPr>
                <w:sz w:val="16"/>
              </w:rPr>
              <w:t>OpenTDM team HUD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q2prox_opentdm_teamhud</w:t>
            </w:r>
          </w:p>
        </w:tc>
        <w:tc>
          <w:tcPr>
            <w:tcW w:type="dxa" w:w="1984"/>
            <w:tcMar>
              <w:top w:w="70" w:type="dxa"/>
              <w:start w:w="90" w:type="dxa"/>
              <w:bottom w:w="70" w:type="dxa"/>
              <w:end w:w="90" w:type="dxa"/>
            </w:tcMar>
            <w:vAlign w:val="top"/>
            <w:shd w:fill="F2FAFE"/>
          </w:tcPr>
          <w:p>
            <w:pPr>
              <w:keepLines/>
              <w:widowControl/>
              <w:spacing w:after="0" w:before="0"/>
            </w:pPr>
            <w:r>
              <w:rPr>
                <w:sz w:val="16"/>
              </w:rPr>
              <w:t>OpenTDM team HUD: passive teammate HUD — health/armor/position, weapon, freshness.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Tools</w:t>
            </w:r>
          </w:p>
        </w:tc>
        <w:tc>
          <w:tcPr>
            <w:tcW w:type="dxa" w:w="1984"/>
            <w:tcMar>
              <w:top w:w="70" w:type="dxa"/>
              <w:start w:w="90" w:type="dxa"/>
              <w:bottom w:w="70" w:type="dxa"/>
              <w:end w:w="90" w:type="dxa"/>
            </w:tcMar>
            <w:vAlign w:val="top"/>
            <w:shd w:fill="FFFFFF"/>
          </w:tcPr>
          <w:p>
            <w:pPr>
              <w:keepLines/>
              <w:widowControl/>
              <w:spacing w:after="0" w:before="0"/>
            </w:pPr>
            <w:r>
              <w:rPr>
                <w:sz w:val="16"/>
              </w:rPr>
              <w:t>Tools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Tools</w:t>
            </w:r>
          </w:p>
        </w:tc>
        <w:tc>
          <w:tcPr>
            <w:tcW w:type="dxa" w:w="1984"/>
            <w:tcMar>
              <w:top w:w="70" w:type="dxa"/>
              <w:start w:w="90" w:type="dxa"/>
              <w:bottom w:w="70" w:type="dxa"/>
              <w:end w:w="90" w:type="dxa"/>
            </w:tcMar>
            <w:vAlign w:val="top"/>
            <w:shd w:fill="F2FAFE"/>
          </w:tcPr>
          <w:p>
            <w:pPr>
              <w:keepLines/>
              <w:widowControl/>
              <w:spacing w:after="0" w:before="0"/>
            </w:pPr>
            <w:r>
              <w:rPr>
                <w:sz w:val="16"/>
              </w:rPr>
              <w:t>Visibility / highlights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q2prox_vis</w:t>
            </w:r>
          </w:p>
        </w:tc>
        <w:tc>
          <w:tcPr>
            <w:tcW w:type="dxa" w:w="1984"/>
            <w:tcMar>
              <w:top w:w="70" w:type="dxa"/>
              <w:start w:w="90" w:type="dxa"/>
              <w:bottom w:w="70" w:type="dxa"/>
              <w:end w:w="90" w:type="dxa"/>
            </w:tcMar>
            <w:vAlign w:val="top"/>
            <w:shd w:fill="F2FAFE"/>
          </w:tcPr>
          <w:p>
            <w:pPr>
              <w:keepLines/>
              <w:widowControl/>
              <w:spacing w:after="0" w:before="0"/>
            </w:pPr>
            <w:r>
              <w:rPr>
                <w:sz w:val="16"/>
              </w:rPr>
              <w:t>Visibility / highlights: item and player visibility highlighting.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Tools</w:t>
            </w:r>
          </w:p>
        </w:tc>
        <w:tc>
          <w:tcPr>
            <w:tcW w:type="dxa" w:w="1984"/>
            <w:tcMar>
              <w:top w:w="70" w:type="dxa"/>
              <w:start w:w="90" w:type="dxa"/>
              <w:bottom w:w="70" w:type="dxa"/>
              <w:end w:w="90" w:type="dxa"/>
            </w:tcMar>
            <w:vAlign w:val="top"/>
            <w:shd w:fill="FFFFFF"/>
          </w:tcPr>
          <w:p>
            <w:pPr>
              <w:keepLines/>
              <w:widowControl/>
              <w:spacing w:after="0" w:before="0"/>
            </w:pPr>
            <w:r>
              <w:rPr>
                <w:sz w:val="16"/>
              </w:rPr>
              <w:t>Scripts / binds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q2prox_scripts</w:t>
            </w:r>
          </w:p>
        </w:tc>
        <w:tc>
          <w:tcPr>
            <w:tcW w:type="dxa" w:w="1984"/>
            <w:tcMar>
              <w:top w:w="70" w:type="dxa"/>
              <w:start w:w="90" w:type="dxa"/>
              <w:bottom w:w="70" w:type="dxa"/>
              <w:end w:w="90" w:type="dxa"/>
            </w:tcMar>
            <w:vAlign w:val="top"/>
            <w:shd w:fill="FFFFFF"/>
          </w:tcPr>
          <w:p>
            <w:pPr>
              <w:keepLines/>
              <w:widowControl/>
              <w:spacing w:after="0" w:before="0"/>
            </w:pPr>
            <w:r>
              <w:rPr>
                <w:sz w:val="16"/>
              </w:rPr>
              <w:t>Scripts / binds: useful command binds, weapon-drop modifier, macros.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Tools</w:t>
            </w:r>
          </w:p>
        </w:tc>
        <w:tc>
          <w:tcPr>
            <w:tcW w:type="dxa" w:w="1984"/>
            <w:tcMar>
              <w:top w:w="70" w:type="dxa"/>
              <w:start w:w="90" w:type="dxa"/>
              <w:bottom w:w="70" w:type="dxa"/>
              <w:end w:w="90" w:type="dxa"/>
            </w:tcMar>
            <w:vAlign w:val="top"/>
            <w:shd w:fill="F2FAFE"/>
          </w:tcPr>
          <w:p>
            <w:pPr>
              <w:keepLines/>
              <w:widowControl/>
              <w:spacing w:after="0" w:before="0"/>
            </w:pPr>
            <w:r>
              <w:rPr>
                <w:sz w:val="16"/>
              </w:rPr>
              <w:t>Single Player Experiments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q2prox_sp_experiments</w:t>
            </w:r>
          </w:p>
        </w:tc>
        <w:tc>
          <w:tcPr>
            <w:tcW w:type="dxa" w:w="1984"/>
            <w:tcMar>
              <w:top w:w="70" w:type="dxa"/>
              <w:start w:w="90" w:type="dxa"/>
              <w:bottom w:w="70" w:type="dxa"/>
              <w:end w:w="90" w:type="dxa"/>
            </w:tcMar>
            <w:vAlign w:val="top"/>
            <w:shd w:fill="F2FAFE"/>
          </w:tcPr>
          <w:p>
            <w:pPr>
              <w:keepLines/>
              <w:widowControl/>
              <w:spacing w:after="0" w:before="0"/>
            </w:pPr>
            <w:r>
              <w:rPr>
                <w:sz w:val="16"/>
              </w:rPr>
              <w:t xml:space="preserve">Local single-player tools: randomize items and monsters, train on DM maps, and visually reshape level geometry. Works with </w:t>
            </w:r>
            <w:r>
              <w:rPr>
                <w:rFonts w:ascii="Cascadia Mono" w:hAnsi="Cascadia Mono" w:eastAsia="Cascadia Mono"/>
                <w:color w:val="153A5B"/>
                <w:sz w:val="16"/>
              </w:rPr>
              <w:t>deathmatch 0</w:t>
            </w:r>
            <w:r>
              <w:rPr>
                <w:sz w:val="16"/>
              </w:rPr>
              <w:t xml:space="preserve"> and the Q2PRO-X game DLL.</w:t>
            </w:r>
          </w:p>
        </w:tc>
      </w:tr>
    </w:tbl>
    <w:p>
      <w:pPr>
        <w:spacing w:after="20"/>
      </w:pPr>
    </w:p>
    <w:p>
      <w:pPr>
        <w:pStyle w:val="Heading3"/>
      </w:pPr>
      <w:r>
        <w:t>Q2PRO-X / Single Player Experiments (</w:t>
      </w:r>
      <w:r>
        <w:rPr>
          <w:rFonts w:ascii="Cascadia Mono" w:hAnsi="Cascadia Mono" w:eastAsia="Cascadia Mono"/>
          <w:color w:val="153A5B"/>
          <w:sz w:val="17"/>
        </w:rPr>
        <w:t>q2prox_sp_experiments</w:t>
      </w:r>
      <w:r>
        <w:t>)</w:t>
      </w:r>
    </w:p>
    <w:p>
      <w:pPr>
        <w:widowControl/>
      </w:pPr>
      <w:r>
        <w:t>Path: In-game menu → Q2PRO-X / Single Player Experiments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Modes</w:t>
            </w:r>
          </w:p>
        </w:tc>
        <w:tc>
          <w:tcPr>
            <w:tcW w:type="dxa" w:w="1984"/>
            <w:tcMar>
              <w:top w:w="70" w:type="dxa"/>
              <w:start w:w="90" w:type="dxa"/>
              <w:bottom w:w="70" w:type="dxa"/>
              <w:end w:w="90" w:type="dxa"/>
            </w:tcMar>
            <w:vAlign w:val="top"/>
            <w:shd w:fill="F2FAFE"/>
          </w:tcPr>
          <w:p>
            <w:pPr>
              <w:keepLines/>
              <w:widowControl/>
              <w:spacing w:after="0" w:before="0"/>
            </w:pPr>
            <w:r>
              <w:rPr>
                <w:sz w:val="16"/>
              </w:rPr>
              <w:t>Modes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Modes</w:t>
            </w:r>
          </w:p>
        </w:tc>
        <w:tc>
          <w:tcPr>
            <w:tcW w:type="dxa" w:w="1984"/>
            <w:tcMar>
              <w:top w:w="70" w:type="dxa"/>
              <w:start w:w="90" w:type="dxa"/>
              <w:bottom w:w="70" w:type="dxa"/>
              <w:end w:w="90" w:type="dxa"/>
            </w:tcMar>
            <w:vAlign w:val="top"/>
            <w:shd w:fill="FFFFFF"/>
          </w:tcPr>
          <w:p>
            <w:pPr>
              <w:keepLines/>
              <w:widowControl/>
              <w:spacing w:after="0" w:before="0"/>
            </w:pPr>
            <w:r>
              <w:rPr>
                <w:sz w:val="16"/>
              </w:rPr>
              <w:t>Item and Monster Randomizer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q2prox_sp_mutator</w:t>
            </w:r>
          </w:p>
        </w:tc>
        <w:tc>
          <w:tcPr>
            <w:tcW w:type="dxa" w:w="1984"/>
            <w:tcMar>
              <w:top w:w="70" w:type="dxa"/>
              <w:start w:w="90" w:type="dxa"/>
              <w:bottom w:w="70" w:type="dxa"/>
              <w:end w:w="90" w:type="dxa"/>
            </w:tcMar>
            <w:vAlign w:val="top"/>
            <w:shd w:fill="FFFFFF"/>
          </w:tcPr>
          <w:p>
            <w:pPr>
              <w:keepLines/>
              <w:widowControl/>
              <w:spacing w:after="0" w:before="0"/>
            </w:pPr>
            <w:r>
              <w:rPr>
                <w:sz w:val="16"/>
              </w:rPr>
              <w:t>Randomize item and monster classes when a map is loaded. Seed 0 gives a fresh layout every load; non-zero seed repeats the same layout.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Modes</w:t>
            </w:r>
          </w:p>
        </w:tc>
        <w:tc>
          <w:tcPr>
            <w:tcW w:type="dxa" w:w="1984"/>
            <w:tcMar>
              <w:top w:w="70" w:type="dxa"/>
              <w:start w:w="90" w:type="dxa"/>
              <w:bottom w:w="70" w:type="dxa"/>
              <w:end w:w="90" w:type="dxa"/>
            </w:tcMar>
            <w:vAlign w:val="top"/>
            <w:shd w:fill="F2FAFE"/>
          </w:tcPr>
          <w:p>
            <w:pPr>
              <w:keepLines/>
              <w:widowControl/>
              <w:spacing w:after="0" w:before="0"/>
            </w:pPr>
            <w:r>
              <w:rPr>
                <w:sz w:val="16"/>
              </w:rPr>
              <w:t>DM Map Training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q2prox_sp_dm_training</w:t>
            </w:r>
          </w:p>
        </w:tc>
        <w:tc>
          <w:tcPr>
            <w:tcW w:type="dxa" w:w="1984"/>
            <w:tcMar>
              <w:top w:w="70" w:type="dxa"/>
              <w:start w:w="90" w:type="dxa"/>
              <w:bottom w:w="70" w:type="dxa"/>
              <w:end w:w="90" w:type="dxa"/>
            </w:tcMar>
            <w:vAlign w:val="top"/>
            <w:shd w:fill="F2FAFE"/>
          </w:tcPr>
          <w:p>
            <w:pPr>
              <w:keepLines/>
              <w:widowControl/>
              <w:spacing w:after="0" w:before="0"/>
            </w:pPr>
            <w:r>
              <w:rPr>
                <w:sz w:val="16"/>
              </w:rPr>
              <w:t>Play DM maps in local single player with monsters spawned at multiplayer start points, optional respawn and optional scoring.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Modes</w:t>
            </w:r>
          </w:p>
        </w:tc>
        <w:tc>
          <w:tcPr>
            <w:tcW w:type="dxa" w:w="1984"/>
            <w:tcMar>
              <w:top w:w="70" w:type="dxa"/>
              <w:start w:w="90" w:type="dxa"/>
              <w:bottom w:w="70" w:type="dxa"/>
              <w:end w:w="90" w:type="dxa"/>
            </w:tcMar>
            <w:vAlign w:val="top"/>
            <w:shd w:fill="FFFFFF"/>
          </w:tcPr>
          <w:p>
            <w:pPr>
              <w:keepLines/>
              <w:widowControl/>
              <w:spacing w:after="0" w:before="0"/>
            </w:pPr>
            <w:r>
              <w:rPr>
                <w:sz w:val="16"/>
              </w:rPr>
              <w:t>Geometry Deformation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q2prox_sp_geo_deform</w:t>
            </w:r>
          </w:p>
        </w:tc>
        <w:tc>
          <w:tcPr>
            <w:tcW w:type="dxa" w:w="1984"/>
            <w:tcMar>
              <w:top w:w="70" w:type="dxa"/>
              <w:start w:w="90" w:type="dxa"/>
              <w:bottom w:w="70" w:type="dxa"/>
              <w:end w:w="90" w:type="dxa"/>
            </w:tcMar>
            <w:vAlign w:val="top"/>
            <w:shd w:fill="FFFFFF"/>
          </w:tcPr>
          <w:p>
            <w:pPr>
              <w:keepLines/>
              <w:widowControl/>
              <w:spacing w:after="0" w:before="0"/>
            </w:pPr>
            <w:r>
              <w:rPr>
                <w:sz w:val="16"/>
              </w:rPr>
              <w:t>Visually changes the level mesh for local single player: uneven surfaces, stronger geometry variation, and optional rounded corners. Movement and collision stay original.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Modes</w:t>
            </w:r>
          </w:p>
        </w:tc>
        <w:tc>
          <w:tcPr>
            <w:tcW w:type="dxa" w:w="1984"/>
            <w:tcMar>
              <w:top w:w="70" w:type="dxa"/>
              <w:start w:w="90" w:type="dxa"/>
              <w:bottom w:w="70" w:type="dxa"/>
              <w:end w:w="90" w:type="dxa"/>
            </w:tcMar>
            <w:vAlign w:val="top"/>
            <w:shd w:fill="F2FAFE"/>
          </w:tcPr>
          <w:p>
            <w:pPr>
              <w:keepLines/>
              <w:widowControl/>
              <w:spacing w:after="0" w:before="0"/>
            </w:pPr>
            <w:r>
              <w:rPr>
                <w:sz w:val="16"/>
              </w:rPr>
              <w:t>Monster Appearance Variants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q2prox_sp_monster_variants</w:t>
            </w:r>
          </w:p>
        </w:tc>
        <w:tc>
          <w:tcPr>
            <w:tcW w:type="dxa" w:w="1984"/>
            <w:tcMar>
              <w:top w:w="70" w:type="dxa"/>
              <w:start w:w="90" w:type="dxa"/>
              <w:bottom w:w="70" w:type="dxa"/>
              <w:end w:w="90" w:type="dxa"/>
            </w:tcMar>
            <w:vAlign w:val="top"/>
            <w:shd w:fill="F2FAFE"/>
          </w:tcPr>
          <w:p>
            <w:pPr>
              <w:keepLines/>
              <w:widowControl/>
              <w:spacing w:after="0" w:before="0"/>
            </w:pPr>
            <w:r>
              <w:rPr>
                <w:sz w:val="16"/>
              </w:rPr>
              <w:t>Make repeated monsters look like different individuals: subtle size and color variation, with feet kept planted on the floor. Local single player only; no gameplay or hitbox changes.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Modes</w:t>
            </w:r>
          </w:p>
        </w:tc>
        <w:tc>
          <w:tcPr>
            <w:tcW w:type="dxa" w:w="1984"/>
            <w:tcMar>
              <w:top w:w="70" w:type="dxa"/>
              <w:start w:w="90" w:type="dxa"/>
              <w:bottom w:w="70" w:type="dxa"/>
              <w:end w:w="90" w:type="dxa"/>
            </w:tcMar>
            <w:vAlign w:val="top"/>
            <w:shd w:fill="FFFFFF"/>
          </w:tcPr>
          <w:p>
            <w:pPr>
              <w:keepLines/>
              <w:widowControl/>
              <w:spacing w:after="0" w:before="0"/>
            </w:pPr>
            <w:r>
              <w:rPr>
                <w:sz w:val="16"/>
              </w:rPr>
              <w:t>Liquid Swap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q2prox_sp_liquid_swap</w:t>
            </w:r>
          </w:p>
        </w:tc>
        <w:tc>
          <w:tcPr>
            <w:tcW w:type="dxa" w:w="1984"/>
            <w:tcMar>
              <w:top w:w="70" w:type="dxa"/>
              <w:start w:w="90" w:type="dxa"/>
              <w:bottom w:w="70" w:type="dxa"/>
              <w:end w:w="90" w:type="dxa"/>
            </w:tcMar>
            <w:vAlign w:val="top"/>
            <w:shd w:fill="FFFFFF"/>
          </w:tcPr>
          <w:p>
            <w:pPr>
              <w:keepLines/>
              <w:widowControl/>
              <w:spacing w:after="0" w:before="0"/>
            </w:pPr>
            <w:r>
              <w:rPr>
                <w:sz w:val="16"/>
              </w:rPr>
              <w:t>Replace water with lava (or lava with water) in local single player: real damage, physics, material and AVFX. Off by default; no effect in deathmatch/coop/demo.</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Monsters</w:t>
            </w:r>
          </w:p>
        </w:tc>
        <w:tc>
          <w:tcPr>
            <w:tcW w:type="dxa" w:w="1984"/>
            <w:tcMar>
              <w:top w:w="70" w:type="dxa"/>
              <w:start w:w="90" w:type="dxa"/>
              <w:bottom w:w="70" w:type="dxa"/>
              <w:end w:w="90" w:type="dxa"/>
            </w:tcMar>
            <w:vAlign w:val="top"/>
            <w:shd w:fill="F2FAFE"/>
          </w:tcPr>
          <w:p>
            <w:pPr>
              <w:keepLines/>
              <w:widowControl/>
              <w:spacing w:after="0" w:before="0"/>
            </w:pPr>
            <w:r>
              <w:rPr>
                <w:sz w:val="16"/>
              </w:rPr>
              <w:t>Monsters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Monsters</w:t>
            </w:r>
          </w:p>
        </w:tc>
        <w:tc>
          <w:tcPr>
            <w:tcW w:type="dxa" w:w="1984"/>
            <w:tcMar>
              <w:top w:w="70" w:type="dxa"/>
              <w:start w:w="90" w:type="dxa"/>
              <w:bottom w:w="70" w:type="dxa"/>
              <w:end w:w="90" w:type="dxa"/>
            </w:tcMar>
            <w:vAlign w:val="top"/>
            <w:shd w:fill="FFFFFF"/>
          </w:tcPr>
          <w:p>
            <w:pPr>
              <w:keepLines/>
              <w:widowControl/>
              <w:spacing w:after="0" w:before="0"/>
            </w:pPr>
            <w:r>
              <w:rPr>
                <w:sz w:val="16"/>
              </w:rPr>
              <w:t>Free World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cl_sp_free_world</w:t>
            </w:r>
          </w:p>
        </w:tc>
        <w:tc>
          <w:tcPr>
            <w:tcW w:type="dxa" w:w="1984"/>
            <w:tcMar>
              <w:top w:w="70" w:type="dxa"/>
              <w:start w:w="90" w:type="dxa"/>
              <w:bottom w:w="70" w:type="dxa"/>
              <w:end w:w="90" w:type="dxa"/>
            </w:tcMar>
            <w:vAlign w:val="top"/>
            <w:shd w:fill="FFFFFF"/>
          </w:tcPr>
          <w:p>
            <w:pPr>
              <w:keepLines/>
              <w:widowControl/>
              <w:spacing w:after="0" w:before="0"/>
            </w:pPr>
            <w:r>
              <w:rPr>
                <w:sz w:val="16"/>
              </w:rPr>
              <w:t>Idle monsters walk around the level instead of standing still until they see you. They walk, never run, and go where they are facing. Ambush monsters and patrols wander too - that is the point. Off by default. Local single player only.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Monsters</w:t>
            </w:r>
          </w:p>
        </w:tc>
        <w:tc>
          <w:tcPr>
            <w:tcW w:type="dxa" w:w="1984"/>
            <w:tcMar>
              <w:top w:w="70" w:type="dxa"/>
              <w:start w:w="90" w:type="dxa"/>
              <w:bottom w:w="70" w:type="dxa"/>
              <w:end w:w="90" w:type="dxa"/>
            </w:tcMar>
            <w:vAlign w:val="top"/>
            <w:shd w:fill="F2FAFE"/>
          </w:tcPr>
          <w:p>
            <w:pPr>
              <w:keepLines/>
              <w:widowControl/>
              <w:spacing w:after="0" w:before="0"/>
            </w:pPr>
            <w:r>
              <w:rPr>
                <w:sz w:val="16"/>
              </w:rPr>
              <w:t>Skill-based monster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cl_sp_monster_skill_speed</w:t>
            </w:r>
          </w:p>
        </w:tc>
        <w:tc>
          <w:tcPr>
            <w:tcW w:type="dxa" w:w="1984"/>
            <w:tcMar>
              <w:top w:w="70" w:type="dxa"/>
              <w:start w:w="90" w:type="dxa"/>
              <w:bottom w:w="70" w:type="dxa"/>
              <w:end w:w="90" w:type="dxa"/>
            </w:tcMar>
            <w:vAlign w:val="top"/>
            <w:shd w:fill="F2FAFE"/>
          </w:tcPr>
          <w:p>
            <w:pPr>
              <w:keepLines/>
              <w:widowControl/>
              <w:spacing w:after="0" w:before="0"/>
            </w:pPr>
            <w:r>
              <w:rPr>
                <w:sz w:val="16"/>
              </w:rPr>
              <w:t>Applies DM-training-like skill speed (1x/1.5x/3x/5x at skill 0/1/2/3) to ordinary local single-player campaign monsters. Off by default. Does not affect deathmatch, coop, demo, or DM-training maps.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Monsters</w:t>
            </w:r>
          </w:p>
        </w:tc>
        <w:tc>
          <w:tcPr>
            <w:tcW w:type="dxa" w:w="1984"/>
            <w:tcMar>
              <w:top w:w="70" w:type="dxa"/>
              <w:start w:w="90" w:type="dxa"/>
              <w:bottom w:w="70" w:type="dxa"/>
              <w:end w:w="90" w:type="dxa"/>
            </w:tcMar>
            <w:vAlign w:val="top"/>
            <w:shd w:fill="FFFFFF"/>
          </w:tcPr>
          <w:p>
            <w:pPr>
              <w:keepLines/>
              <w:widowControl/>
              <w:spacing w:after="0" w:before="0"/>
            </w:pPr>
            <w:r>
              <w:rPr>
                <w:sz w:val="16"/>
              </w:rPr>
              <w:t>Skill speed intensity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cl_sp_monster_skill_speed_scale</w:t>
            </w:r>
          </w:p>
        </w:tc>
        <w:tc>
          <w:tcPr>
            <w:tcW w:type="dxa" w:w="1984"/>
            <w:tcMar>
              <w:top w:w="70" w:type="dxa"/>
              <w:start w:w="90" w:type="dxa"/>
              <w:bottom w:w="70" w:type="dxa"/>
              <w:end w:w="90" w:type="dxa"/>
            </w:tcMar>
            <w:vAlign w:val="top"/>
            <w:shd w:fill="FFFFFF"/>
          </w:tcPr>
          <w:p>
            <w:pPr>
              <w:keepLines/>
              <w:widowControl/>
              <w:spacing w:after="0" w:before="0"/>
            </w:pPr>
            <w:r>
              <w:rPr>
                <w:sz w:val="16"/>
              </w:rPr>
              <w:t>Strength of the skill speed multiplier above 1.0x. Default 1.0 = exact P1d table; 0.5 = half the additional speed. 2.0 = Double the additional speed.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Lightning</w:t>
            </w:r>
          </w:p>
        </w:tc>
        <w:tc>
          <w:tcPr>
            <w:tcW w:type="dxa" w:w="1984"/>
            <w:tcMar>
              <w:top w:w="70" w:type="dxa"/>
              <w:start w:w="90" w:type="dxa"/>
              <w:bottom w:w="70" w:type="dxa"/>
              <w:end w:w="90" w:type="dxa"/>
            </w:tcMar>
            <w:vAlign w:val="top"/>
            <w:shd w:fill="F2FAFE"/>
          </w:tcPr>
          <w:p>
            <w:pPr>
              <w:keepLines/>
              <w:widowControl/>
              <w:spacing w:after="0" w:before="0"/>
            </w:pPr>
            <w:r>
              <w:rPr>
                <w:sz w:val="16"/>
              </w:rPr>
              <w:t>Lightning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Lightning</w:t>
            </w:r>
          </w:p>
        </w:tc>
        <w:tc>
          <w:tcPr>
            <w:tcW w:type="dxa" w:w="1984"/>
            <w:tcMar>
              <w:top w:w="70" w:type="dxa"/>
              <w:start w:w="90" w:type="dxa"/>
              <w:bottom w:w="70" w:type="dxa"/>
              <w:end w:w="90" w:type="dxa"/>
            </w:tcMar>
            <w:vAlign w:val="top"/>
            <w:shd w:fill="FFFFFF"/>
          </w:tcPr>
          <w:p>
            <w:pPr>
              <w:keepLines/>
              <w:widowControl/>
              <w:spacing w:after="0" w:before="0"/>
            </w:pPr>
            <w:r>
              <w:rPr>
                <w:sz w:val="16"/>
              </w:rPr>
              <w:t>Lightning damages monsters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cl_sp_avfx_lightning_damage</w:t>
            </w:r>
          </w:p>
        </w:tc>
        <w:tc>
          <w:tcPr>
            <w:tcW w:type="dxa" w:w="1984"/>
            <w:tcMar>
              <w:top w:w="70" w:type="dxa"/>
              <w:start w:w="90" w:type="dxa"/>
              <w:bottom w:w="70" w:type="dxa"/>
              <w:end w:w="90" w:type="dxa"/>
            </w:tcMar>
            <w:vAlign w:val="top"/>
            <w:shd w:fill="FFFFFF"/>
          </w:tcPr>
          <w:p>
            <w:pPr>
              <w:keepLines/>
              <w:widowControl/>
              <w:spacing w:after="0" w:before="0"/>
            </w:pPr>
            <w:r>
              <w:rPr>
                <w:sz w:val="16"/>
              </w:rPr>
              <w:t>Lightning radial-damages nearby monsters in local single-player and DM-training. Off by default. No effect in deathmatch / coop / demos / remote multiplayer. Player and items not damaged. Bosses included by default. (Mirrored from AVFX / Storm &amp; Sky for convenience.)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Lightning</w:t>
            </w:r>
          </w:p>
        </w:tc>
        <w:tc>
          <w:tcPr>
            <w:tcW w:type="dxa" w:w="1984"/>
            <w:tcMar>
              <w:top w:w="70" w:type="dxa"/>
              <w:start w:w="90" w:type="dxa"/>
              <w:bottom w:w="70" w:type="dxa"/>
              <w:end w:w="90" w:type="dxa"/>
            </w:tcMar>
            <w:vAlign w:val="top"/>
            <w:shd w:fill="F2FAFE"/>
          </w:tcPr>
          <w:p>
            <w:pPr>
              <w:keepLines/>
              <w:widowControl/>
              <w:spacing w:after="0" w:before="0"/>
            </w:pPr>
            <w:r>
              <w:rPr>
                <w:sz w:val="16"/>
              </w:rPr>
              <w:t>Lightning damage amount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cl_sp_avfx_lightning_damage_amount</w:t>
            </w:r>
          </w:p>
        </w:tc>
        <w:tc>
          <w:tcPr>
            <w:tcW w:type="dxa" w:w="1984"/>
            <w:tcMar>
              <w:top w:w="70" w:type="dxa"/>
              <w:start w:w="90" w:type="dxa"/>
              <w:bottom w:w="70" w:type="dxa"/>
              <w:end w:w="90" w:type="dxa"/>
            </w:tcMar>
            <w:vAlign w:val="top"/>
            <w:shd w:fill="F2FAFE"/>
          </w:tcPr>
          <w:p>
            <w:pPr>
              <w:keepLines/>
              <w:widowControl/>
              <w:spacing w:after="0" w:before="0"/>
            </w:pPr>
            <w:r>
              <w:rPr>
                <w:sz w:val="16"/>
              </w:rPr>
              <w:t>Damage at strike center (rocket-class default 120). Falls off to ~25% at the radius edge. Tougher monsters survive more strikes.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Lightning</w:t>
            </w:r>
          </w:p>
        </w:tc>
        <w:tc>
          <w:tcPr>
            <w:tcW w:type="dxa" w:w="1984"/>
            <w:tcMar>
              <w:top w:w="70" w:type="dxa"/>
              <w:start w:w="90" w:type="dxa"/>
              <w:bottom w:w="70" w:type="dxa"/>
              <w:end w:w="90" w:type="dxa"/>
            </w:tcMar>
            <w:vAlign w:val="top"/>
            <w:shd w:fill="FFFFFF"/>
          </w:tcPr>
          <w:p>
            <w:pPr>
              <w:keepLines/>
              <w:widowControl/>
              <w:spacing w:after="0" w:before="0"/>
            </w:pPr>
            <w:r>
              <w:rPr>
                <w:sz w:val="16"/>
              </w:rPr>
              <w:t>Lightning damage 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cl_sp_avfx_lightning_damage_radius</w:t>
            </w:r>
          </w:p>
        </w:tc>
        <w:tc>
          <w:tcPr>
            <w:tcW w:type="dxa" w:w="1984"/>
            <w:tcMar>
              <w:top w:w="70" w:type="dxa"/>
              <w:start w:w="90" w:type="dxa"/>
              <w:bottom w:w="70" w:type="dxa"/>
              <w:end w:w="90" w:type="dxa"/>
            </w:tcMar>
            <w:vAlign w:val="top"/>
            <w:shd w:fill="FFFFFF"/>
          </w:tcPr>
          <w:p>
            <w:pPr>
              <w:keepLines/>
              <w:widowControl/>
              <w:spacing w:after="0" w:before="0"/>
            </w:pPr>
            <w:r>
              <w:rPr>
                <w:sz w:val="16"/>
              </w:rPr>
              <w:t>Damage radius in world units (default 800, ~5x grenade launcher splash). Damage falls off with distance from strike center.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Lightning</w:t>
            </w:r>
          </w:p>
        </w:tc>
        <w:tc>
          <w:tcPr>
            <w:tcW w:type="dxa" w:w="1984"/>
            <w:tcMar>
              <w:top w:w="70" w:type="dxa"/>
              <w:start w:w="90" w:type="dxa"/>
              <w:bottom w:w="70" w:type="dxa"/>
              <w:end w:w="90" w:type="dxa"/>
            </w:tcMar>
            <w:vAlign w:val="top"/>
            <w:shd w:fill="F2FAFE"/>
          </w:tcPr>
          <w:p>
            <w:pPr>
              <w:keepLines/>
              <w:widowControl/>
              <w:spacing w:after="0" w:before="0"/>
            </w:pPr>
            <w:r>
              <w:rPr>
                <w:sz w:val="16"/>
              </w:rPr>
              <w:t>Require line of sight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cl_sp_avfx_lightning_damage_los</w:t>
            </w:r>
          </w:p>
        </w:tc>
        <w:tc>
          <w:tcPr>
            <w:tcW w:type="dxa" w:w="1984"/>
            <w:tcMar>
              <w:top w:w="70" w:type="dxa"/>
              <w:start w:w="90" w:type="dxa"/>
              <w:bottom w:w="70" w:type="dxa"/>
              <w:end w:w="90" w:type="dxa"/>
            </w:tcMar>
            <w:vAlign w:val="top"/>
            <w:shd w:fill="F2FAFE"/>
          </w:tcPr>
          <w:p>
            <w:pPr>
              <w:keepLines/>
              <w:widowControl/>
              <w:spacing w:after="0" w:before="0"/>
            </w:pPr>
            <w:r>
              <w:rPr>
                <w:sz w:val="16"/>
              </w:rPr>
              <w:t>Require line-of-sight from strike point to monster center: lightning does not hurt monsters behind thick walls (MASK_SOLID trace).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Lightning</w:t>
            </w:r>
          </w:p>
        </w:tc>
        <w:tc>
          <w:tcPr>
            <w:tcW w:type="dxa" w:w="1984"/>
            <w:tcMar>
              <w:top w:w="70" w:type="dxa"/>
              <w:start w:w="90" w:type="dxa"/>
              <w:bottom w:w="70" w:type="dxa"/>
              <w:end w:w="90" w:type="dxa"/>
            </w:tcMar>
            <w:vAlign w:val="top"/>
            <w:shd w:fill="FFFFFF"/>
          </w:tcPr>
          <w:p>
            <w:pPr>
              <w:keepLines/>
              <w:widowControl/>
              <w:spacing w:after="0" w:before="0"/>
            </w:pPr>
            <w:r>
              <w:rPr>
                <w:sz w:val="16"/>
              </w:rPr>
              <w:t>Lightning breaks objects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cl_sp_avfx_lightning_damage_breakables</w:t>
            </w:r>
          </w:p>
        </w:tc>
        <w:tc>
          <w:tcPr>
            <w:tcW w:type="dxa" w:w="1984"/>
            <w:tcMar>
              <w:top w:w="70" w:type="dxa"/>
              <w:start w:w="90" w:type="dxa"/>
              <w:bottom w:w="70" w:type="dxa"/>
              <w:end w:w="90" w:type="dxa"/>
            </w:tcMar>
            <w:vAlign w:val="top"/>
            <w:shd w:fill="FFFFFF"/>
          </w:tcPr>
          <w:p>
            <w:pPr>
              <w:keepLines/>
              <w:widowControl/>
              <w:spacing w:after="0" w:before="0"/>
            </w:pPr>
            <w:r>
              <w:rPr>
                <w:sz w:val="16"/>
              </w:rPr>
              <w:t>Allow AVFX lightning to damage nearby explosive barrels (misc_explobox) and breakable func_explosive brushes using the same amount/radius/falloff settings as monster lightning damage. Off by default. Doors, buttons, triggers and scripted entities are never affected.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Contacts &amp; Diagnostics</w:t>
            </w:r>
          </w:p>
        </w:tc>
        <w:tc>
          <w:tcPr>
            <w:tcW w:type="dxa" w:w="1984"/>
            <w:tcMar>
              <w:top w:w="70" w:type="dxa"/>
              <w:start w:w="90" w:type="dxa"/>
              <w:bottom w:w="70" w:type="dxa"/>
              <w:end w:w="90" w:type="dxa"/>
            </w:tcMar>
            <w:vAlign w:val="top"/>
            <w:shd w:fill="F2FAFE"/>
          </w:tcPr>
          <w:p>
            <w:pPr>
              <w:keepLines/>
              <w:widowControl/>
              <w:spacing w:after="0" w:before="0"/>
            </w:pPr>
            <w:r>
              <w:rPr>
                <w:sz w:val="16"/>
              </w:rPr>
              <w:t>Contacts &amp; Diagnostics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Contacts &amp; Diagnostics</w:t>
            </w:r>
          </w:p>
        </w:tc>
        <w:tc>
          <w:tcPr>
            <w:tcW w:type="dxa" w:w="1984"/>
            <w:tcMar>
              <w:top w:w="70" w:type="dxa"/>
              <w:start w:w="90" w:type="dxa"/>
              <w:bottom w:w="70" w:type="dxa"/>
              <w:end w:w="90" w:type="dxa"/>
            </w:tcMar>
            <w:vAlign w:val="top"/>
            <w:shd w:fill="FFFFFF"/>
          </w:tcPr>
          <w:p>
            <w:pPr>
              <w:keepLines/>
              <w:widowControl/>
              <w:spacing w:after="0" w:before="0"/>
            </w:pPr>
            <w:r>
              <w:rPr>
                <w:sz w:val="16"/>
              </w:rPr>
              <w:t>Monster AVFX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q2prox_avfx_monster_contacts</w:t>
            </w:r>
          </w:p>
        </w:tc>
        <w:tc>
          <w:tcPr>
            <w:tcW w:type="dxa" w:w="1984"/>
            <w:tcMar>
              <w:top w:w="70" w:type="dxa"/>
              <w:start w:w="90" w:type="dxa"/>
              <w:bottom w:w="70" w:type="dxa"/>
              <w:end w:w="90" w:type="dxa"/>
            </w:tcMar>
            <w:vAlign w:val="top"/>
            <w:shd w:fill="FFFFFF"/>
          </w:tcPr>
          <w:p>
            <w:pPr>
              <w:keepLines/>
              <w:widowControl/>
              <w:spacing w:after="0" w:before="0"/>
            </w:pPr>
            <w:r>
              <w:rPr>
                <w:sz w:val="16"/>
              </w:rPr>
              <w:t>Monster AVFX contacts: footprints on snow, puddle ripples, landing splashes (local SP / DM-training).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Contacts &amp; Diagnostics</w:t>
            </w:r>
          </w:p>
        </w:tc>
        <w:tc>
          <w:tcPr>
            <w:tcW w:type="dxa" w:w="1984"/>
            <w:tcMar>
              <w:top w:w="70" w:type="dxa"/>
              <w:start w:w="90" w:type="dxa"/>
              <w:bottom w:w="70" w:type="dxa"/>
              <w:end w:w="90" w:type="dxa"/>
            </w:tcMar>
            <w:vAlign w:val="top"/>
            <w:shd w:fill="F2FAFE"/>
          </w:tcPr>
          <w:p>
            <w:pPr>
              <w:keepLines/>
              <w:widowControl/>
              <w:spacing w:after="0" w:before="0"/>
            </w:pPr>
            <w:r>
              <w:rPr>
                <w:sz w:val="16"/>
              </w:rPr>
              <w:t>Mutator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sv</w:t>
            </w:r>
          </w:p>
        </w:tc>
        <w:tc>
          <w:tcPr>
            <w:tcW w:type="dxa" w:w="1984"/>
            <w:tcMar>
              <w:top w:w="70" w:type="dxa"/>
              <w:start w:w="90" w:type="dxa"/>
              <w:bottom w:w="70" w:type="dxa"/>
              <w:end w:w="90" w:type="dxa"/>
            </w:tcMar>
            <w:vAlign w:val="top"/>
            <w:shd w:fill="F2FAFE"/>
          </w:tcPr>
          <w:p>
            <w:pPr>
              <w:keepLines/>
              <w:widowControl/>
              <w:spacing w:after="0" w:before="0"/>
            </w:pPr>
            <w:r>
              <w:rPr>
                <w:sz w:val="16"/>
              </w:rPr>
              <w:t>Print active mutation mode, seed, map name, and per-load mutation counters.</w:t>
            </w:r>
          </w:p>
        </w:tc>
      </w:tr>
    </w:tbl>
    <w:p>
      <w:pPr>
        <w:spacing w:after="20"/>
      </w:pPr>
    </w:p>
    <w:p>
      <w:pPr>
        <w:pStyle w:val="Heading3"/>
      </w:pPr>
      <w:r>
        <w:t>Q2PRO-X / Single Player — Liquid Swap (</w:t>
      </w:r>
      <w:r>
        <w:rPr>
          <w:rFonts w:ascii="Cascadia Mono" w:hAnsi="Cascadia Mono" w:eastAsia="Cascadia Mono"/>
          <w:color w:val="153A5B"/>
          <w:sz w:val="17"/>
        </w:rPr>
        <w:t>q2prox_sp_liquid_swap</w:t>
      </w:r>
      <w:r>
        <w:t>)</w:t>
      </w:r>
    </w:p>
    <w:p>
      <w:pPr>
        <w:widowControl/>
      </w:pPr>
      <w:r>
        <w:t>Path: In-game menu → Q2PRO-X / Single Player Experiments → Q2PRO-X / Single Player — Liquid Swap</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Water to lava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cl_sp_mutate_water_to_lava</w:t>
            </w:r>
          </w:p>
        </w:tc>
        <w:tc>
          <w:tcPr>
            <w:tcW w:type="dxa" w:w="1984"/>
            <w:tcMar>
              <w:top w:w="70" w:type="dxa"/>
              <w:start w:w="90" w:type="dxa"/>
              <w:bottom w:w="70" w:type="dxa"/>
              <w:end w:w="90" w:type="dxa"/>
            </w:tcMar>
            <w:vAlign w:val="top"/>
            <w:shd w:fill="F2FAFE"/>
          </w:tcPr>
          <w:p>
            <w:pPr>
              <w:keepLines/>
              <w:widowControl/>
              <w:spacing w:after="0" w:before="0"/>
            </w:pPr>
            <w:r>
              <w:rPr>
                <w:sz w:val="16"/>
              </w:rPr>
              <w:t>Water becomes real lava in local SP: lava damage, physics and lava material/visuals. Off by default. No effect in deathmatch/coop/demo.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Lava to water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cl_sp_mutate_lava_to_water</w:t>
            </w:r>
          </w:p>
        </w:tc>
        <w:tc>
          <w:tcPr>
            <w:tcW w:type="dxa" w:w="1984"/>
            <w:tcMar>
              <w:top w:w="70" w:type="dxa"/>
              <w:start w:w="90" w:type="dxa"/>
              <w:bottom w:w="70" w:type="dxa"/>
              <w:end w:w="90" w:type="dxa"/>
            </w:tcMar>
            <w:vAlign w:val="top"/>
            <w:shd w:fill="FFFFFF"/>
          </w:tcPr>
          <w:p>
            <w:pPr>
              <w:keepLines/>
              <w:widowControl/>
              <w:spacing w:after="0" w:before="0"/>
            </w:pPr>
            <w:r>
              <w:rPr>
                <w:sz w:val="16"/>
              </w:rPr>
              <w:t>Lava becomes water in local SP: no lava damage, water physics and water material/visuals. Off by default. If both directions are ON, real BSP water becomes lava and real BSP lava becomes water independently.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Swap visuals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cl_sp_mutate_liquid_swap_visuals</w:t>
            </w:r>
          </w:p>
        </w:tc>
        <w:tc>
          <w:tcPr>
            <w:tcW w:type="dxa" w:w="1984"/>
            <w:tcMar>
              <w:top w:w="70" w:type="dxa"/>
              <w:start w:w="90" w:type="dxa"/>
              <w:bottom w:w="70" w:type="dxa"/>
              <w:end w:w="90" w:type="dxa"/>
            </w:tcMar>
            <w:vAlign w:val="top"/>
            <w:shd w:fill="F2FAFE"/>
          </w:tcPr>
          <w:p>
            <w:pPr>
              <w:keepLines/>
              <w:widowControl/>
              <w:spacing w:after="0" w:before="0"/>
            </w:pPr>
            <w:r>
              <w:rPr>
                <w:sz w:val="16"/>
              </w:rPr>
              <w:t>Render the swapped liquid with the effective material (former water shows the lava texture). Requires cl_avfx 1 for the full enhanced look.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Swap AVFX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cl_sp_mutate_liquid_swap_avfx</w:t>
            </w:r>
          </w:p>
        </w:tc>
        <w:tc>
          <w:tcPr>
            <w:tcW w:type="dxa" w:w="1984"/>
            <w:tcMar>
              <w:top w:w="70" w:type="dxa"/>
              <w:start w:w="90" w:type="dxa"/>
              <w:bottom w:w="70" w:type="dxa"/>
              <w:end w:w="90" w:type="dxa"/>
            </w:tcMar>
            <w:vAlign w:val="top"/>
            <w:shd w:fill="FFFFFF"/>
          </w:tcPr>
          <w:p>
            <w:pPr>
              <w:keepLines/>
              <w:widowControl/>
              <w:spacing w:after="0" w:before="0"/>
            </w:pPr>
            <w:r>
              <w:rPr>
                <w:sz w:val="16"/>
              </w:rPr>
              <w:t>Make AVFX contacts follow the effective liquid: weapon/rain/snow on former water use lava effects (and vice versa). Requires cl_avfx 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Liquid swap debug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cl_sp_mutate_liquid_swap_debug</w:t>
            </w:r>
          </w:p>
        </w:tc>
        <w:tc>
          <w:tcPr>
            <w:tcW w:type="dxa" w:w="1984"/>
            <w:tcMar>
              <w:top w:w="70" w:type="dxa"/>
              <w:start w:w="90" w:type="dxa"/>
              <w:bottom w:w="70" w:type="dxa"/>
              <w:end w:w="90" w:type="dxa"/>
            </w:tcMar>
            <w:vAlign w:val="top"/>
            <w:shd w:fill="F2FAFE"/>
          </w:tcPr>
          <w:p>
            <w:pPr>
              <w:keepLines/>
              <w:widowControl/>
              <w:spacing w:after="0" w:before="0"/>
            </w:pPr>
            <w:r>
              <w:rPr>
                <w:sz w:val="16"/>
              </w:rPr>
              <w:t>Print one diagnostic line when a liquid-swap cvar changes. For testing only.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Liquid swap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sv</w:t>
            </w:r>
          </w:p>
        </w:tc>
        <w:tc>
          <w:tcPr>
            <w:tcW w:type="dxa" w:w="1984"/>
            <w:tcMar>
              <w:top w:w="70" w:type="dxa"/>
              <w:start w:w="90" w:type="dxa"/>
              <w:bottom w:w="70" w:type="dxa"/>
              <w:end w:w="90" w:type="dxa"/>
            </w:tcMar>
            <w:vAlign w:val="top"/>
            <w:shd w:fill="FFFFFF"/>
          </w:tcPr>
          <w:p>
            <w:pPr>
              <w:keepLines/>
              <w:widowControl/>
              <w:spacing w:after="0" w:before="0"/>
            </w:pPr>
            <w:r>
              <w:rPr>
                <w:sz w:val="16"/>
              </w:rPr>
              <w:t>Print liquid swap status: effective mode, gate, and toggles.</w:t>
            </w:r>
          </w:p>
        </w:tc>
      </w:tr>
    </w:tbl>
    <w:p>
      <w:pPr>
        <w:spacing w:after="20"/>
      </w:pPr>
    </w:p>
    <w:p>
      <w:pPr>
        <w:pStyle w:val="Heading3"/>
      </w:pPr>
      <w:r>
        <w:t>Q2PRO-X / Single Player — Monster Appearance (</w:t>
      </w:r>
      <w:r>
        <w:rPr>
          <w:rFonts w:ascii="Cascadia Mono" w:hAnsi="Cascadia Mono" w:eastAsia="Cascadia Mono"/>
          <w:color w:val="153A5B"/>
          <w:sz w:val="17"/>
        </w:rPr>
        <w:t>q2prox_sp_monster_variants</w:t>
      </w:r>
      <w:r>
        <w:t>)</w:t>
      </w:r>
    </w:p>
    <w:p>
      <w:pPr>
        <w:widowControl/>
      </w:pPr>
      <w:r>
        <w:t>Path: In-game menu → Q2PRO-X / Single Player Experiments → Q2PRO-X / Single Player — Monster Appearance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Basics</w:t>
            </w:r>
          </w:p>
        </w:tc>
        <w:tc>
          <w:tcPr>
            <w:tcW w:type="dxa" w:w="1984"/>
            <w:tcMar>
              <w:top w:w="70" w:type="dxa"/>
              <w:start w:w="90" w:type="dxa"/>
              <w:bottom w:w="70" w:type="dxa"/>
              <w:end w:w="90" w:type="dxa"/>
            </w:tcMar>
            <w:vAlign w:val="top"/>
            <w:shd w:fill="FFFFFF"/>
          </w:tcPr>
          <w:p>
            <w:pPr>
              <w:keepLines/>
              <w:widowControl/>
              <w:spacing w:after="0" w:before="0"/>
            </w:pPr>
            <w:r>
              <w:rPr>
                <w:sz w:val="16"/>
              </w:rPr>
              <w:t>Enable monster variants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cl_sp_monster_variants</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makes repeated monster instances visibly different by size and color in local single player. No gameplay or hitbox changes.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Variant seed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cl_sp_monster_variant_seed</w:t>
            </w:r>
          </w:p>
        </w:tc>
        <w:tc>
          <w:tcPr>
            <w:tcW w:type="dxa" w:w="1984"/>
            <w:tcMar>
              <w:top w:w="70" w:type="dxa"/>
              <w:start w:w="90" w:type="dxa"/>
              <w:bottom w:w="70" w:type="dxa"/>
              <w:end w:w="90" w:type="dxa"/>
            </w:tcMar>
            <w:vAlign w:val="top"/>
            <w:shd w:fill="F2FAFE"/>
          </w:tcPr>
          <w:p>
            <w:pPr>
              <w:keepLines/>
              <w:widowControl/>
              <w:spacing w:after="0" w:before="0"/>
            </w:pPr>
            <w:r>
              <w:rPr>
                <w:sz w:val="16"/>
              </w:rPr>
              <w:t>Variation seed. Same map, seed and settings give the same visual layout; 0 reshuffles on every map load.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Basics</w:t>
            </w:r>
          </w:p>
        </w:tc>
        <w:tc>
          <w:tcPr>
            <w:tcW w:type="dxa" w:w="1984"/>
            <w:tcMar>
              <w:top w:w="70" w:type="dxa"/>
              <w:start w:w="90" w:type="dxa"/>
              <w:bottom w:w="70" w:type="dxa"/>
              <w:end w:w="90" w:type="dxa"/>
            </w:tcMar>
            <w:vAlign w:val="top"/>
            <w:shd w:fill="FFFFFF"/>
          </w:tcPr>
          <w:p>
            <w:pPr>
              <w:keepLines/>
              <w:widowControl/>
              <w:spacing w:after="0" w:before="0"/>
            </w:pPr>
            <w:r>
              <w:rPr>
                <w:sz w:val="16"/>
              </w:rPr>
              <w:t>Overall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cl_sp_monster_variant_strength</w:t>
            </w:r>
          </w:p>
        </w:tc>
        <w:tc>
          <w:tcPr>
            <w:tcW w:type="dxa" w:w="1984"/>
            <w:tcMar>
              <w:top w:w="70" w:type="dxa"/>
              <w:start w:w="90" w:type="dxa"/>
              <w:bottom w:w="70" w:type="dxa"/>
              <w:end w:w="90" w:type="dxa"/>
            </w:tcMar>
            <w:vAlign w:val="top"/>
            <w:shd w:fill="FFFFFF"/>
          </w:tcPr>
          <w:p>
            <w:pPr>
              <w:keepLines/>
              <w:widowControl/>
              <w:spacing w:after="0" w:before="0"/>
            </w:pPr>
            <w:r>
              <w:rPr>
                <w:sz w:val="16"/>
              </w:rPr>
              <w:t>Overall strength of all variation. 0 disables variation; 100 uses the full configured range.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Size</w:t>
            </w:r>
          </w:p>
        </w:tc>
        <w:tc>
          <w:tcPr>
            <w:tcW w:type="dxa" w:w="1984"/>
            <w:tcMar>
              <w:top w:w="70" w:type="dxa"/>
              <w:start w:w="90" w:type="dxa"/>
              <w:bottom w:w="70" w:type="dxa"/>
              <w:end w:w="90" w:type="dxa"/>
            </w:tcMar>
            <w:vAlign w:val="top"/>
            <w:shd w:fill="F2FAFE"/>
          </w:tcPr>
          <w:p>
            <w:pPr>
              <w:keepLines/>
              <w:widowControl/>
              <w:spacing w:after="0" w:before="0"/>
            </w:pPr>
            <w:r>
              <w:rPr>
                <w:sz w:val="16"/>
              </w:rPr>
              <w:t>Size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Size</w:t>
            </w:r>
          </w:p>
        </w:tc>
        <w:tc>
          <w:tcPr>
            <w:tcW w:type="dxa" w:w="1984"/>
            <w:tcMar>
              <w:top w:w="70" w:type="dxa"/>
              <w:start w:w="90" w:type="dxa"/>
              <w:bottom w:w="70" w:type="dxa"/>
              <w:end w:w="90" w:type="dxa"/>
            </w:tcMar>
            <w:vAlign w:val="top"/>
            <w:shd w:fill="FFFFFF"/>
          </w:tcPr>
          <w:p>
            <w:pPr>
              <w:keepLines/>
              <w:widowControl/>
              <w:spacing w:after="0" w:before="0"/>
            </w:pPr>
            <w:r>
              <w:rPr>
                <w:sz w:val="16"/>
              </w:rPr>
              <w:t>Auto size variation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cl_sp_monster_variant_auto_scale</w:t>
            </w:r>
          </w:p>
        </w:tc>
        <w:tc>
          <w:tcPr>
            <w:tcW w:type="dxa" w:w="1984"/>
            <w:tcMar>
              <w:top w:w="70" w:type="dxa"/>
              <w:start w:w="90" w:type="dxa"/>
              <w:bottom w:w="70" w:type="dxa"/>
              <w:end w:w="90" w:type="dxa"/>
            </w:tcMar>
            <w:vAlign w:val="top"/>
            <w:shd w:fill="FFFFFF"/>
          </w:tcPr>
          <w:p>
            <w:pPr>
              <w:keepLines/>
              <w:widowControl/>
              <w:spacing w:after="0" w:before="0"/>
            </w:pPr>
            <w:r>
              <w:rPr>
                <w:sz w:val="16"/>
              </w:rPr>
              <w:t>Vary overall body size of each monster within the min/max range below, with feet kept planted on the floor.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Size</w:t>
            </w:r>
          </w:p>
        </w:tc>
        <w:tc>
          <w:tcPr>
            <w:tcW w:type="dxa" w:w="1984"/>
            <w:tcMar>
              <w:top w:w="70" w:type="dxa"/>
              <w:start w:w="90" w:type="dxa"/>
              <w:bottom w:w="70" w:type="dxa"/>
              <w:end w:w="90" w:type="dxa"/>
            </w:tcMar>
            <w:vAlign w:val="top"/>
            <w:shd w:fill="F2FAFE"/>
          </w:tcPr>
          <w:p>
            <w:pPr>
              <w:keepLines/>
              <w:widowControl/>
              <w:spacing w:after="0" w:before="0"/>
            </w:pPr>
            <w:r>
              <w:rPr>
                <w:sz w:val="16"/>
              </w:rPr>
              <w:t>Minimum model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cl_sp_monster_variant_scale_min</w:t>
            </w:r>
          </w:p>
        </w:tc>
        <w:tc>
          <w:tcPr>
            <w:tcW w:type="dxa" w:w="1984"/>
            <w:tcMar>
              <w:top w:w="70" w:type="dxa"/>
              <w:start w:w="90" w:type="dxa"/>
              <w:bottom w:w="70" w:type="dxa"/>
              <w:end w:w="90" w:type="dxa"/>
            </w:tcMar>
            <w:vAlign w:val="top"/>
            <w:shd w:fill="F2FAFE"/>
          </w:tcPr>
          <w:p>
            <w:pPr>
              <w:keepLines/>
              <w:widowControl/>
              <w:spacing w:after="0" w:before="0"/>
            </w:pPr>
            <w:r>
              <w:rPr>
                <w:sz w:val="16"/>
              </w:rPr>
              <w:t>Smallest monster size as a multiplier of original (0.85 = 85%). Extreme values are an experimental setting.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Size</w:t>
            </w:r>
          </w:p>
        </w:tc>
        <w:tc>
          <w:tcPr>
            <w:tcW w:type="dxa" w:w="1984"/>
            <w:tcMar>
              <w:top w:w="70" w:type="dxa"/>
              <w:start w:w="90" w:type="dxa"/>
              <w:bottom w:w="70" w:type="dxa"/>
              <w:end w:w="90" w:type="dxa"/>
            </w:tcMar>
            <w:vAlign w:val="top"/>
            <w:shd w:fill="FFFFFF"/>
          </w:tcPr>
          <w:p>
            <w:pPr>
              <w:keepLines/>
              <w:widowControl/>
              <w:spacing w:after="0" w:before="0"/>
            </w:pPr>
            <w:r>
              <w:rPr>
                <w:sz w:val="16"/>
              </w:rPr>
              <w:t>Maximum model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cl_sp_monster_variant_scale_max</w:t>
            </w:r>
          </w:p>
        </w:tc>
        <w:tc>
          <w:tcPr>
            <w:tcW w:type="dxa" w:w="1984"/>
            <w:tcMar>
              <w:top w:w="70" w:type="dxa"/>
              <w:start w:w="90" w:type="dxa"/>
              <w:bottom w:w="70" w:type="dxa"/>
              <w:end w:w="90" w:type="dxa"/>
            </w:tcMar>
            <w:vAlign w:val="top"/>
            <w:shd w:fill="FFFFFF"/>
          </w:tcPr>
          <w:p>
            <w:pPr>
              <w:keepLines/>
              <w:widowControl/>
              <w:spacing w:after="0" w:before="0"/>
            </w:pPr>
            <w:r>
              <w:rPr>
                <w:sz w:val="16"/>
              </w:rPr>
              <w:t>Largest monster size as a multiplier of original (1.20 = 120%). Extreme values are an experimental setting.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Color &amp; shape</w:t>
            </w:r>
          </w:p>
        </w:tc>
        <w:tc>
          <w:tcPr>
            <w:tcW w:type="dxa" w:w="1984"/>
            <w:tcMar>
              <w:top w:w="70" w:type="dxa"/>
              <w:start w:w="90" w:type="dxa"/>
              <w:bottom w:w="70" w:type="dxa"/>
              <w:end w:w="90" w:type="dxa"/>
            </w:tcMar>
            <w:vAlign w:val="top"/>
            <w:shd w:fill="F2FAFE"/>
          </w:tcPr>
          <w:p>
            <w:pPr>
              <w:keepLines/>
              <w:widowControl/>
              <w:spacing w:after="0" w:before="0"/>
            </w:pPr>
            <w:r>
              <w:rPr>
                <w:sz w:val="16"/>
              </w:rPr>
              <w:t>Color &amp; shape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Color &amp; shape</w:t>
            </w:r>
          </w:p>
        </w:tc>
        <w:tc>
          <w:tcPr>
            <w:tcW w:type="dxa" w:w="1984"/>
            <w:tcMar>
              <w:top w:w="70" w:type="dxa"/>
              <w:start w:w="90" w:type="dxa"/>
              <w:bottom w:w="70" w:type="dxa"/>
              <w:end w:w="90" w:type="dxa"/>
            </w:tcMar>
            <w:vAlign w:val="top"/>
            <w:shd w:fill="FFFFFF"/>
          </w:tcPr>
          <w:p>
            <w:pPr>
              <w:keepLines/>
              <w:widowControl/>
              <w:spacing w:after="0" w:before="0"/>
            </w:pPr>
            <w:r>
              <w:rPr>
                <w:sz w:val="16"/>
              </w:rPr>
              <w:t>Color variation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cl_sp_monster_variant_color</w:t>
            </w:r>
          </w:p>
        </w:tc>
        <w:tc>
          <w:tcPr>
            <w:tcW w:type="dxa" w:w="1984"/>
            <w:tcMar>
              <w:top w:w="70" w:type="dxa"/>
              <w:start w:w="90" w:type="dxa"/>
              <w:bottom w:w="70" w:type="dxa"/>
              <w:end w:w="90" w:type="dxa"/>
            </w:tcMar>
            <w:vAlign w:val="top"/>
            <w:shd w:fill="FFFFFF"/>
          </w:tcPr>
          <w:p>
            <w:pPr>
              <w:keepLines/>
              <w:widowControl/>
              <w:spacing w:after="0" w:before="0"/>
            </w:pPr>
            <w:r>
              <w:rPr>
                <w:sz w:val="16"/>
              </w:rPr>
              <w:t>How strongly monsters get tinted into different colors. Keep low to preserve readability; high values are stylized.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Color &amp; shape</w:t>
            </w:r>
          </w:p>
        </w:tc>
        <w:tc>
          <w:tcPr>
            <w:tcW w:type="dxa" w:w="1984"/>
            <w:tcMar>
              <w:top w:w="70" w:type="dxa"/>
              <w:start w:w="90" w:type="dxa"/>
              <w:bottom w:w="70" w:type="dxa"/>
              <w:end w:w="90" w:type="dxa"/>
            </w:tcMar>
            <w:vAlign w:val="top"/>
            <w:shd w:fill="F2FAFE"/>
          </w:tcPr>
          <w:p>
            <w:pPr>
              <w:keepLines/>
              <w:widowControl/>
              <w:spacing w:after="0" w:before="0"/>
            </w:pPr>
            <w:r>
              <w:rPr>
                <w:sz w:val="16"/>
              </w:rPr>
              <w:t>Body shape variation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cl_sp_monster_variant_shape</w:t>
            </w:r>
          </w:p>
        </w:tc>
        <w:tc>
          <w:tcPr>
            <w:tcW w:type="dxa" w:w="1984"/>
            <w:tcMar>
              <w:top w:w="70" w:type="dxa"/>
              <w:start w:w="90" w:type="dxa"/>
              <w:bottom w:w="70" w:type="dxa"/>
              <w:end w:w="90" w:type="dxa"/>
            </w:tcMar>
            <w:vAlign w:val="top"/>
            <w:shd w:fill="F2FAFE"/>
          </w:tcPr>
          <w:p>
            <w:pPr>
              <w:keepLines/>
              <w:widowControl/>
              <w:spacing w:after="0" w:before="0"/>
            </w:pPr>
            <w:r>
              <w:rPr>
                <w:sz w:val="16"/>
              </w:rPr>
              <w:t>Per-monster body proportion variation (torso/head/leg radial width). Render-only; no hitbox/collision changes. MD2 and MD5 monsters supported.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Color &amp; shape</w:t>
            </w:r>
          </w:p>
        </w:tc>
        <w:tc>
          <w:tcPr>
            <w:tcW w:type="dxa" w:w="1984"/>
            <w:tcMar>
              <w:top w:w="70" w:type="dxa"/>
              <w:start w:w="90" w:type="dxa"/>
              <w:bottom w:w="70" w:type="dxa"/>
              <w:end w:w="90" w:type="dxa"/>
            </w:tcMar>
            <w:vAlign w:val="top"/>
            <w:shd w:fill="FFFFFF"/>
          </w:tcPr>
          <w:p>
            <w:pPr>
              <w:keepLines/>
              <w:widowControl/>
              <w:spacing w:after="0" w:before="0"/>
            </w:pPr>
            <w:r>
              <w:rPr>
                <w:sz w:val="16"/>
              </w:rPr>
              <w:t>Asymmetry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cl_sp_monster_variant_asymmetry</w:t>
            </w:r>
          </w:p>
        </w:tc>
        <w:tc>
          <w:tcPr>
            <w:tcW w:type="dxa" w:w="1984"/>
            <w:tcMar>
              <w:top w:w="70" w:type="dxa"/>
              <w:start w:w="90" w:type="dxa"/>
              <w:bottom w:w="70" w:type="dxa"/>
              <w:end w:w="90" w:type="dxa"/>
            </w:tcMar>
            <w:vAlign w:val="top"/>
            <w:shd w:fill="FFFFFF"/>
          </w:tcPr>
          <w:p>
            <w:pPr>
              <w:keepLines/>
              <w:widowControl/>
              <w:spacing w:after="0" w:before="0"/>
            </w:pPr>
            <w:r>
              <w:rPr>
                <w:sz w:val="16"/>
              </w:rPr>
              <w:t>Mild left/right asymmetric lean per monster instance. Subtle by default; high values look obviously crooked.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Bosses &amp; service</w:t>
            </w:r>
          </w:p>
        </w:tc>
        <w:tc>
          <w:tcPr>
            <w:tcW w:type="dxa" w:w="1984"/>
            <w:tcMar>
              <w:top w:w="70" w:type="dxa"/>
              <w:start w:w="90" w:type="dxa"/>
              <w:bottom w:w="70" w:type="dxa"/>
              <w:end w:w="90" w:type="dxa"/>
            </w:tcMar>
            <w:vAlign w:val="top"/>
            <w:shd w:fill="F2FAFE"/>
          </w:tcPr>
          <w:p>
            <w:pPr>
              <w:keepLines/>
              <w:widowControl/>
              <w:spacing w:after="0" w:before="0"/>
            </w:pPr>
            <w:r>
              <w:rPr>
                <w:sz w:val="16"/>
              </w:rPr>
              <w:t>Bosses &amp; 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Bosses &amp; service</w:t>
            </w:r>
          </w:p>
        </w:tc>
        <w:tc>
          <w:tcPr>
            <w:tcW w:type="dxa" w:w="1984"/>
            <w:tcMar>
              <w:top w:w="70" w:type="dxa"/>
              <w:start w:w="90" w:type="dxa"/>
              <w:bottom w:w="70" w:type="dxa"/>
              <w:end w:w="90" w:type="dxa"/>
            </w:tcMar>
            <w:vAlign w:val="top"/>
            <w:shd w:fill="FFFFFF"/>
          </w:tcPr>
          <w:p>
            <w:pPr>
              <w:keepLines/>
              <w:widowControl/>
              <w:spacing w:after="0" w:before="0"/>
            </w:pPr>
            <w:r>
              <w:rPr>
                <w:sz w:val="16"/>
              </w:rPr>
              <w:t>Apply to bosses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cl_sp_monster_variant_apply_bosses</w:t>
            </w:r>
          </w:p>
        </w:tc>
        <w:tc>
          <w:tcPr>
            <w:tcW w:type="dxa" w:w="1984"/>
            <w:tcMar>
              <w:top w:w="70" w:type="dxa"/>
              <w:start w:w="90" w:type="dxa"/>
              <w:bottom w:w="70" w:type="dxa"/>
              <w:end w:w="90" w:type="dxa"/>
            </w:tcMar>
            <w:vAlign w:val="top"/>
            <w:shd w:fill="FFFFFF"/>
          </w:tcPr>
          <w:p>
            <w:pPr>
              <w:keepLines/>
              <w:widowControl/>
              <w:spacing w:after="0" w:before="0"/>
            </w:pPr>
            <w:r>
              <w:rPr>
                <w:sz w:val="16"/>
              </w:rPr>
              <w:t>Also apply variants to boss-class monsters. Off by default because bosses are designed to look distinct already.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Bosses &amp; service</w:t>
            </w:r>
          </w:p>
        </w:tc>
        <w:tc>
          <w:tcPr>
            <w:tcW w:type="dxa" w:w="1984"/>
            <w:tcMar>
              <w:top w:w="70" w:type="dxa"/>
              <w:start w:w="90" w:type="dxa"/>
              <w:bottom w:w="70" w:type="dxa"/>
              <w:end w:w="90" w:type="dxa"/>
            </w:tcMar>
            <w:vAlign w:val="top"/>
            <w:shd w:fill="F2FAFE"/>
          </w:tcPr>
          <w:p>
            <w:pPr>
              <w:keepLines/>
              <w:widowControl/>
              <w:spacing w:after="0" w:before="0"/>
            </w:pPr>
            <w:r>
              <w:rPr>
                <w:sz w:val="16"/>
              </w:rPr>
              <w:t>Monster variants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sp_monster_variants_info</w:t>
            </w:r>
          </w:p>
        </w:tc>
        <w:tc>
          <w:tcPr>
            <w:tcW w:type="dxa" w:w="1984"/>
            <w:tcMar>
              <w:top w:w="70" w:type="dxa"/>
              <w:start w:w="90" w:type="dxa"/>
              <w:bottom w:w="70" w:type="dxa"/>
              <w:end w:w="90" w:type="dxa"/>
            </w:tcMar>
            <w:vAlign w:val="top"/>
            <w:shd w:fill="F2FAFE"/>
          </w:tcPr>
          <w:p>
            <w:pPr>
              <w:keepLines/>
              <w:widowControl/>
              <w:spacing w:after="0" w:before="0"/>
            </w:pPr>
            <w:r>
              <w:rPr>
                <w:sz w:val="16"/>
              </w:rPr>
              <w:t>Print master state, gate reason, current seed, and per-frame / per-map classification counters.</w:t>
            </w:r>
          </w:p>
        </w:tc>
      </w:tr>
    </w:tbl>
    <w:p>
      <w:pPr>
        <w:spacing w:after="20"/>
      </w:pPr>
    </w:p>
    <w:p>
      <w:pPr>
        <w:pStyle w:val="Heading3"/>
      </w:pPr>
      <w:r>
        <w:t>Q2PRO-X / Single Player — Geometry (</w:t>
      </w:r>
      <w:r>
        <w:rPr>
          <w:rFonts w:ascii="Cascadia Mono" w:hAnsi="Cascadia Mono" w:eastAsia="Cascadia Mono"/>
          <w:color w:val="153A5B"/>
          <w:sz w:val="17"/>
        </w:rPr>
        <w:t>q2prox_sp_geo_deform</w:t>
      </w:r>
      <w:r>
        <w:t>)</w:t>
      </w:r>
    </w:p>
    <w:p>
      <w:pPr>
        <w:widowControl/>
      </w:pPr>
      <w:r>
        <w:t>Path: In-game menu → Q2PRO-X / Single Player Experiments → Q2PRO-X / Single Player — Geometry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Basics</w:t>
            </w:r>
          </w:p>
        </w:tc>
        <w:tc>
          <w:tcPr>
            <w:tcW w:type="dxa" w:w="1984"/>
            <w:tcMar>
              <w:top w:w="70" w:type="dxa"/>
              <w:start w:w="90" w:type="dxa"/>
              <w:bottom w:w="70" w:type="dxa"/>
              <w:end w:w="90" w:type="dxa"/>
            </w:tcMar>
            <w:vAlign w:val="top"/>
            <w:shd w:fill="FFFFFF"/>
          </w:tcPr>
          <w:p>
            <w:pPr>
              <w:keepLines/>
              <w:widowControl/>
              <w:spacing w:after="0" w:before="0"/>
            </w:pPr>
            <w:r>
              <w:rPr>
                <w:sz w:val="16"/>
              </w:rPr>
              <w:t>Deform geometry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cl_sp_geo_deform</w:t>
            </w:r>
          </w:p>
        </w:tc>
        <w:tc>
          <w:tcPr>
            <w:tcW w:type="dxa" w:w="1984"/>
            <w:tcMar>
              <w:top w:w="70" w:type="dxa"/>
              <w:start w:w="90" w:type="dxa"/>
              <w:bottom w:w="70" w:type="dxa"/>
              <w:end w:w="90" w:type="dxa"/>
            </w:tcMar>
            <w:vAlign w:val="top"/>
            <w:shd w:fill="FFFFFF"/>
          </w:tcPr>
          <w:p>
            <w:pPr>
              <w:keepLines/>
              <w:widowControl/>
              <w:spacing w:after="0" w:before="0"/>
            </w:pPr>
            <w:r>
              <w:rPr>
                <w:sz w:val="16"/>
              </w:rPr>
              <w:t>Turns visual level deformation on or off for local single player. Movement, collision, saves and server logic stay unchanged.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Deformation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cl_sp_geo_deform_preset</w:t>
            </w:r>
          </w:p>
        </w:tc>
        <w:tc>
          <w:tcPr>
            <w:tcW w:type="dxa" w:w="1984"/>
            <w:tcMar>
              <w:top w:w="70" w:type="dxa"/>
              <w:start w:w="90" w:type="dxa"/>
              <w:bottom w:w="70" w:type="dxa"/>
              <w:end w:w="90" w:type="dxa"/>
            </w:tcMar>
            <w:vAlign w:val="top"/>
            <w:shd w:fill="F2FAFE"/>
          </w:tcPr>
          <w:p>
            <w:pPr>
              <w:keepLines/>
              <w:widowControl/>
              <w:spacing w:after="0" w:before="0"/>
            </w:pPr>
            <w:r>
              <w:rPr>
                <w:sz w:val="16"/>
              </w:rPr>
              <w:t>Overall geometry variation. 0 turns the feature off. Higher values make the level shape more visibly uneven, up to the safe maximum at 100.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Basics</w:t>
            </w:r>
          </w:p>
        </w:tc>
        <w:tc>
          <w:tcPr>
            <w:tcW w:type="dxa" w:w="1984"/>
            <w:tcMar>
              <w:top w:w="70" w:type="dxa"/>
              <w:start w:w="90" w:type="dxa"/>
              <w:bottom w:w="70" w:type="dxa"/>
              <w:end w:w="90" w:type="dxa"/>
            </w:tcMar>
            <w:vAlign w:val="top"/>
            <w:shd w:fill="FFFFFF"/>
          </w:tcPr>
          <w:p>
            <w:pPr>
              <w:keepLines/>
              <w:widowControl/>
              <w:spacing w:after="0" w:before="0"/>
            </w:pPr>
            <w:r>
              <w:rPr>
                <w:sz w:val="16"/>
              </w:rPr>
              <w:t>Variation seed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cl_sp_geo_deform_seed</w:t>
            </w:r>
          </w:p>
        </w:tc>
        <w:tc>
          <w:tcPr>
            <w:tcW w:type="dxa" w:w="1984"/>
            <w:tcMar>
              <w:top w:w="70" w:type="dxa"/>
              <w:start w:w="90" w:type="dxa"/>
              <w:bottom w:w="70" w:type="dxa"/>
              <w:end w:w="90" w:type="dxa"/>
            </w:tcMar>
            <w:vAlign w:val="top"/>
            <w:shd w:fill="FFFFFF"/>
          </w:tcPr>
          <w:p>
            <w:pPr>
              <w:keepLines/>
              <w:widowControl/>
              <w:spacing w:after="0" w:before="0"/>
            </w:pPr>
            <w:r>
              <w:rPr>
                <w:sz w:val="16"/>
              </w:rPr>
              <w:t>Repeatable variation seed. Same map, seed and settings give the same visual shape; changing it rerolls the level look.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AVFX follows surface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cl_sp_geo_deform_avfx_sync</w:t>
            </w:r>
          </w:p>
        </w:tc>
        <w:tc>
          <w:tcPr>
            <w:tcW w:type="dxa" w:w="1984"/>
            <w:tcMar>
              <w:top w:w="70" w:type="dxa"/>
              <w:start w:w="90" w:type="dxa"/>
              <w:bottom w:w="70" w:type="dxa"/>
              <w:end w:w="90" w:type="dxa"/>
            </w:tcMar>
            <w:vAlign w:val="top"/>
            <w:shd w:fill="F2FAFE"/>
          </w:tcPr>
          <w:p>
            <w:pPr>
              <w:keepLines/>
              <w:widowControl/>
              <w:spacing w:after="0" w:before="0"/>
            </w:pPr>
            <w:r>
              <w:rPr>
                <w:sz w:val="16"/>
              </w:rPr>
              <w:t>Lets AVFX visual overlays such as puddles, snow and rings follow the changed visible surface where possible.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Rounded corners</w:t>
            </w:r>
          </w:p>
        </w:tc>
        <w:tc>
          <w:tcPr>
            <w:tcW w:type="dxa" w:w="1984"/>
            <w:tcMar>
              <w:top w:w="70" w:type="dxa"/>
              <w:start w:w="90" w:type="dxa"/>
              <w:bottom w:w="70" w:type="dxa"/>
              <w:end w:w="90" w:type="dxa"/>
            </w:tcMar>
            <w:vAlign w:val="top"/>
            <w:shd w:fill="FFFFFF"/>
          </w:tcPr>
          <w:p>
            <w:pPr>
              <w:keepLines/>
              <w:widowControl/>
              <w:spacing w:after="0" w:before="0"/>
            </w:pPr>
            <w:r>
              <w:rPr>
                <w:sz w:val="16"/>
              </w:rPr>
              <w:t>Rounded corners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Rounded corners</w:t>
            </w:r>
          </w:p>
        </w:tc>
        <w:tc>
          <w:tcPr>
            <w:tcW w:type="dxa" w:w="1984"/>
            <w:tcMar>
              <w:top w:w="70" w:type="dxa"/>
              <w:start w:w="90" w:type="dxa"/>
              <w:bottom w:w="70" w:type="dxa"/>
              <w:end w:w="90" w:type="dxa"/>
            </w:tcMar>
            <w:vAlign w:val="top"/>
            <w:shd w:fill="F2FAFE"/>
          </w:tcPr>
          <w:p>
            <w:pPr>
              <w:keepLines/>
              <w:widowControl/>
              <w:spacing w:after="0" w:before="0"/>
            </w:pPr>
            <w:r>
              <w:rPr>
                <w:sz w:val="16"/>
              </w:rPr>
              <w:t>Round corners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cl_sp_geo_round_edges</w:t>
            </w:r>
          </w:p>
        </w:tc>
        <w:tc>
          <w:tcPr>
            <w:tcW w:type="dxa" w:w="1984"/>
            <w:tcMar>
              <w:top w:w="70" w:type="dxa"/>
              <w:start w:w="90" w:type="dxa"/>
              <w:bottom w:w="70" w:type="dxa"/>
              <w:end w:w="90" w:type="dxa"/>
            </w:tcMar>
            <w:vAlign w:val="top"/>
            <w:shd w:fill="F2FAFE"/>
          </w:tcPr>
          <w:p>
            <w:pPr>
              <w:keepLines/>
              <w:widowControl/>
              <w:spacing w:after="0" w:before="0"/>
            </w:pPr>
            <w:r>
              <w:rPr>
                <w:sz w:val="16"/>
              </w:rPr>
              <w:t>Adds visual rounded corners to suitable static wall edges. Moving platforms, liquids, sky and transparent surfaces are left untouched.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Rounded corners</w:t>
            </w:r>
          </w:p>
        </w:tc>
        <w:tc>
          <w:tcPr>
            <w:tcW w:type="dxa" w:w="1984"/>
            <w:tcMar>
              <w:top w:w="70" w:type="dxa"/>
              <w:start w:w="90" w:type="dxa"/>
              <w:bottom w:w="70" w:type="dxa"/>
              <w:end w:w="90" w:type="dxa"/>
            </w:tcMar>
            <w:vAlign w:val="top"/>
            <w:shd w:fill="FFFFFF"/>
          </w:tcPr>
          <w:p>
            <w:pPr>
              <w:keepLines/>
              <w:widowControl/>
              <w:spacing w:after="0" w:before="0"/>
            </w:pPr>
            <w:r>
              <w:rPr>
                <w:sz w:val="16"/>
              </w:rPr>
              <w:t>Corner roundness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cl_sp_geo_round_edges_amount</w:t>
            </w:r>
          </w:p>
        </w:tc>
        <w:tc>
          <w:tcPr>
            <w:tcW w:type="dxa" w:w="1984"/>
            <w:tcMar>
              <w:top w:w="70" w:type="dxa"/>
              <w:start w:w="90" w:type="dxa"/>
              <w:bottom w:w="70" w:type="dxa"/>
              <w:end w:w="90" w:type="dxa"/>
            </w:tcMar>
            <w:vAlign w:val="top"/>
            <w:shd w:fill="FFFFFF"/>
          </w:tcPr>
          <w:p>
            <w:pPr>
              <w:keepLines/>
              <w:widowControl/>
              <w:spacing w:after="0" w:before="0"/>
            </w:pPr>
            <w:r>
              <w:rPr>
                <w:sz w:val="16"/>
              </w:rPr>
              <w:t>How strongly corners are rounded. 0 hides the rounded surfaces; 100 uses the full selected radius.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Rounded corners</w:t>
            </w:r>
          </w:p>
        </w:tc>
        <w:tc>
          <w:tcPr>
            <w:tcW w:type="dxa" w:w="1984"/>
            <w:tcMar>
              <w:top w:w="70" w:type="dxa"/>
              <w:start w:w="90" w:type="dxa"/>
              <w:bottom w:w="70" w:type="dxa"/>
              <w:end w:w="90" w:type="dxa"/>
            </w:tcMar>
            <w:vAlign w:val="top"/>
            <w:shd w:fill="F2FAFE"/>
          </w:tcPr>
          <w:p>
            <w:pPr>
              <w:keepLines/>
              <w:widowControl/>
              <w:spacing w:after="0" w:before="0"/>
            </w:pPr>
            <w:r>
              <w:rPr>
                <w:sz w:val="16"/>
              </w:rPr>
              <w:t>Corner radius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cl_sp_geo_round_edges_radius</w:t>
            </w:r>
          </w:p>
        </w:tc>
        <w:tc>
          <w:tcPr>
            <w:tcW w:type="dxa" w:w="1984"/>
            <w:tcMar>
              <w:top w:w="70" w:type="dxa"/>
              <w:start w:w="90" w:type="dxa"/>
              <w:bottom w:w="70" w:type="dxa"/>
              <w:end w:w="90" w:type="dxa"/>
            </w:tcMar>
            <w:vAlign w:val="top"/>
            <w:shd w:fill="F2FAFE"/>
          </w:tcPr>
          <w:p>
            <w:pPr>
              <w:keepLines/>
              <w:widowControl/>
              <w:spacing w:after="0" w:before="0"/>
            </w:pPr>
            <w:r>
              <w:rPr>
                <w:sz w:val="16"/>
              </w:rPr>
              <w:t>Approximate width of rounded corners in world units. Short edges are limited automatically.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Rounded corners</w:t>
            </w:r>
          </w:p>
        </w:tc>
        <w:tc>
          <w:tcPr>
            <w:tcW w:type="dxa" w:w="1984"/>
            <w:tcMar>
              <w:top w:w="70" w:type="dxa"/>
              <w:start w:w="90" w:type="dxa"/>
              <w:bottom w:w="70" w:type="dxa"/>
              <w:end w:w="90" w:type="dxa"/>
            </w:tcMar>
            <w:vAlign w:val="top"/>
            <w:shd w:fill="FFFFFF"/>
          </w:tcPr>
          <w:p>
            <w:pPr>
              <w:keepLines/>
              <w:widowControl/>
              <w:spacing w:after="0" w:before="0"/>
            </w:pPr>
            <w:r>
              <w:rPr>
                <w:sz w:val="16"/>
              </w:rPr>
              <w:t>Corner smoothness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cl_sp_geo_round_edges_segments</w:t>
            </w:r>
          </w:p>
        </w:tc>
        <w:tc>
          <w:tcPr>
            <w:tcW w:type="dxa" w:w="1984"/>
            <w:tcMar>
              <w:top w:w="70" w:type="dxa"/>
              <w:start w:w="90" w:type="dxa"/>
              <w:bottom w:w="70" w:type="dxa"/>
              <w:end w:w="90" w:type="dxa"/>
            </w:tcMar>
            <w:vAlign w:val="top"/>
            <w:shd w:fill="FFFFFF"/>
          </w:tcPr>
          <w:p>
            <w:pPr>
              <w:keepLines/>
              <w:widowControl/>
              <w:spacing w:after="0" w:before="0"/>
            </w:pPr>
            <w:r>
              <w:rPr>
                <w:sz w:val="16"/>
              </w:rPr>
              <w:t>Smoothness of rounded corners. Higher values look smoother but add more geometry.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Rounded corners</w:t>
            </w:r>
          </w:p>
        </w:tc>
        <w:tc>
          <w:tcPr>
            <w:tcW w:type="dxa" w:w="1984"/>
            <w:tcMar>
              <w:top w:w="70" w:type="dxa"/>
              <w:start w:w="90" w:type="dxa"/>
              <w:bottom w:w="70" w:type="dxa"/>
              <w:end w:w="90" w:type="dxa"/>
            </w:tcMar>
            <w:vAlign w:val="top"/>
            <w:shd w:fill="F2FAFE"/>
          </w:tcPr>
          <w:p>
            <w:pPr>
              <w:keepLines/>
              <w:widowControl/>
              <w:spacing w:after="0" w:before="0"/>
            </w:pPr>
            <w:r>
              <w:rPr>
                <w:sz w:val="16"/>
              </w:rPr>
              <w:t>Corner angle threshold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cl_sp_geo_round_edges_angle_threshold</w:t>
            </w:r>
          </w:p>
        </w:tc>
        <w:tc>
          <w:tcPr>
            <w:tcW w:type="dxa" w:w="1984"/>
            <w:tcMar>
              <w:top w:w="70" w:type="dxa"/>
              <w:start w:w="90" w:type="dxa"/>
              <w:bottom w:w="70" w:type="dxa"/>
              <w:end w:w="90" w:type="dxa"/>
            </w:tcMar>
            <w:vAlign w:val="top"/>
            <w:shd w:fill="F2FAFE"/>
          </w:tcPr>
          <w:p>
            <w:pPr>
              <w:keepLines/>
              <w:widowControl/>
              <w:spacing w:after="0" w:before="0"/>
            </w:pPr>
            <w:r>
              <w:rPr>
                <w:sz w:val="16"/>
              </w:rPr>
              <w:t>Which angles are sharp enough to receive rounding. Higher values affect fewer, sharper corners.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Manual displacement</w:t>
            </w:r>
          </w:p>
        </w:tc>
        <w:tc>
          <w:tcPr>
            <w:tcW w:type="dxa" w:w="1984"/>
            <w:tcMar>
              <w:top w:w="70" w:type="dxa"/>
              <w:start w:w="90" w:type="dxa"/>
              <w:bottom w:w="70" w:type="dxa"/>
              <w:end w:w="90" w:type="dxa"/>
            </w:tcMar>
            <w:vAlign w:val="top"/>
            <w:shd w:fill="FFFFFF"/>
          </w:tcPr>
          <w:p>
            <w:pPr>
              <w:keepLines/>
              <w:widowControl/>
              <w:spacing w:after="0" w:before="0"/>
            </w:pPr>
            <w:r>
              <w:rPr>
                <w:sz w:val="16"/>
              </w:rPr>
              <w:t>Manual displacement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Manual displacement</w:t>
            </w:r>
          </w:p>
        </w:tc>
        <w:tc>
          <w:tcPr>
            <w:tcW w:type="dxa" w:w="1984"/>
            <w:tcMar>
              <w:top w:w="70" w:type="dxa"/>
              <w:start w:w="90" w:type="dxa"/>
              <w:bottom w:w="70" w:type="dxa"/>
              <w:end w:w="90" w:type="dxa"/>
            </w:tcMar>
            <w:vAlign w:val="top"/>
            <w:shd w:fill="F2FAFE"/>
          </w:tcPr>
          <w:p>
            <w:pPr>
              <w:keepLines/>
              <w:widowControl/>
              <w:spacing w:after="0" w:before="0"/>
            </w:pPr>
            <w:r>
              <w:rPr>
                <w:sz w:val="16"/>
              </w:rPr>
              <w:t>Large displacement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cl_sp_geo_deform_strength</w:t>
            </w:r>
          </w:p>
        </w:tc>
        <w:tc>
          <w:tcPr>
            <w:tcW w:type="dxa" w:w="1984"/>
            <w:tcMar>
              <w:top w:w="70" w:type="dxa"/>
              <w:start w:w="90" w:type="dxa"/>
              <w:bottom w:w="70" w:type="dxa"/>
              <w:end w:w="90" w:type="dxa"/>
            </w:tcMar>
            <w:vAlign w:val="top"/>
            <w:shd w:fill="F2FAFE"/>
          </w:tcPr>
          <w:p>
            <w:pPr>
              <w:keepLines/>
              <w:widowControl/>
              <w:spacing w:after="0" w:before="0"/>
            </w:pPr>
            <w:r>
              <w:rPr>
                <w:sz w:val="16"/>
              </w:rPr>
              <w:t>Manual broad displacement amount. Usually controlled by the main strength row above.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Manual displacement</w:t>
            </w:r>
          </w:p>
        </w:tc>
        <w:tc>
          <w:tcPr>
            <w:tcW w:type="dxa" w:w="1984"/>
            <w:tcMar>
              <w:top w:w="70" w:type="dxa"/>
              <w:start w:w="90" w:type="dxa"/>
              <w:bottom w:w="70" w:type="dxa"/>
              <w:end w:w="90" w:type="dxa"/>
            </w:tcMar>
            <w:vAlign w:val="top"/>
            <w:shd w:fill="FFFFFF"/>
          </w:tcPr>
          <w:p>
            <w:pPr>
              <w:keepLines/>
              <w:widowControl/>
              <w:spacing w:after="0" w:before="0"/>
            </w:pPr>
            <w:r>
              <w:rPr>
                <w:sz w:val="16"/>
              </w:rPr>
              <w:t>Surface tilt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cl_sp_geo_deform_tilt</w:t>
            </w:r>
          </w:p>
        </w:tc>
        <w:tc>
          <w:tcPr>
            <w:tcW w:type="dxa" w:w="1984"/>
            <w:tcMar>
              <w:top w:w="70" w:type="dxa"/>
              <w:start w:w="90" w:type="dxa"/>
              <w:bottom w:w="70" w:type="dxa"/>
              <w:end w:w="90" w:type="dxa"/>
            </w:tcMar>
            <w:vAlign w:val="top"/>
            <w:shd w:fill="FFFFFF"/>
          </w:tcPr>
          <w:p>
            <w:pPr>
              <w:keepLines/>
              <w:widowControl/>
              <w:spacing w:after="0" w:before="0"/>
            </w:pPr>
            <w:r>
              <w:rPr>
                <w:sz w:val="16"/>
              </w:rPr>
              <w:t>Manual surface tilt amount. Higher values make surfaces lean more.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Manual displacement</w:t>
            </w:r>
          </w:p>
        </w:tc>
        <w:tc>
          <w:tcPr>
            <w:tcW w:type="dxa" w:w="1984"/>
            <w:tcMar>
              <w:top w:w="70" w:type="dxa"/>
              <w:start w:w="90" w:type="dxa"/>
              <w:bottom w:w="70" w:type="dxa"/>
              <w:end w:w="90" w:type="dxa"/>
            </w:tcMar>
            <w:vAlign w:val="top"/>
            <w:shd w:fill="F2FAFE"/>
          </w:tcPr>
          <w:p>
            <w:pPr>
              <w:keepLines/>
              <w:widowControl/>
              <w:spacing w:after="0" w:before="0"/>
            </w:pPr>
            <w:r>
              <w:rPr>
                <w:sz w:val="16"/>
              </w:rPr>
              <w:t>Fine roughness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cl_sp_geo_deform_noise</w:t>
            </w:r>
          </w:p>
        </w:tc>
        <w:tc>
          <w:tcPr>
            <w:tcW w:type="dxa" w:w="1984"/>
            <w:tcMar>
              <w:top w:w="70" w:type="dxa"/>
              <w:start w:w="90" w:type="dxa"/>
              <w:bottom w:w="70" w:type="dxa"/>
              <w:end w:w="90" w:type="dxa"/>
            </w:tcMar>
            <w:vAlign w:val="top"/>
            <w:shd w:fill="F2FAFE"/>
          </w:tcPr>
          <w:p>
            <w:pPr>
              <w:keepLines/>
              <w:widowControl/>
              <w:spacing w:after="0" w:before="0"/>
            </w:pPr>
            <w:r>
              <w:rPr>
                <w:sz w:val="16"/>
              </w:rPr>
              <w:t>Manual fine roughness. Lower it if very small visual noise is unwanted.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Apply now...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sp_geo_deform_apply</w:t>
            </w:r>
          </w:p>
        </w:tc>
        <w:tc>
          <w:tcPr>
            <w:tcW w:type="dxa" w:w="1984"/>
            <w:tcMar>
              <w:top w:w="70" w:type="dxa"/>
              <w:start w:w="90" w:type="dxa"/>
              <w:bottom w:w="70" w:type="dxa"/>
              <w:end w:w="90" w:type="dxa"/>
            </w:tcMar>
            <w:vAlign w:val="top"/>
            <w:shd w:fill="F2FAFE"/>
          </w:tcPr>
          <w:p>
            <w:pPr>
              <w:keepLines/>
              <w:widowControl/>
              <w:spacing w:after="0" w:before="0"/>
            </w:pPr>
            <w:r>
              <w:rPr>
                <w:sz w:val="16"/>
              </w:rPr>
              <w:t>Rebuild the visible level geometry immediately with the current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Geometry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sp_geo_deform_info</w:t>
            </w:r>
          </w:p>
        </w:tc>
        <w:tc>
          <w:tcPr>
            <w:tcW w:type="dxa" w:w="1984"/>
            <w:tcMar>
              <w:top w:w="70" w:type="dxa"/>
              <w:start w:w="90" w:type="dxa"/>
              <w:bottom w:w="70" w:type="dxa"/>
              <w:end w:w="90" w:type="dxa"/>
            </w:tcMar>
            <w:vAlign w:val="top"/>
            <w:shd w:fill="FFFFFF"/>
          </w:tcPr>
          <w:p>
            <w:pPr>
              <w:keepLines/>
              <w:widowControl/>
              <w:spacing w:after="0" w:before="0"/>
            </w:pPr>
            <w:r>
              <w:rPr>
                <w:sz w:val="16"/>
              </w:rPr>
              <w:t>Print current geometry settings and rebuild counters to the console.</w:t>
            </w:r>
          </w:p>
        </w:tc>
      </w:tr>
    </w:tbl>
    <w:p>
      <w:pPr>
        <w:spacing w:after="20"/>
      </w:pPr>
    </w:p>
    <w:p>
      <w:pPr>
        <w:pStyle w:val="Heading3"/>
      </w:pPr>
      <w:r>
        <w:t>Q2PRO-X / Single Player — Item and Monster Randomizer (</w:t>
      </w:r>
      <w:r>
        <w:rPr>
          <w:rFonts w:ascii="Cascadia Mono" w:hAnsi="Cascadia Mono" w:eastAsia="Cascadia Mono"/>
          <w:color w:val="153A5B"/>
          <w:sz w:val="17"/>
        </w:rPr>
        <w:t>q2prox_sp_mutator</w:t>
      </w:r>
      <w:r>
        <w:t>)</w:t>
      </w:r>
    </w:p>
    <w:p>
      <w:pPr>
        <w:widowControl/>
      </w:pPr>
      <w:r>
        <w:t>Path: In-game menu → Q2PRO-X / Single Player Experiments → Q2PRO-X / Single Player — Item and Monster Randomizer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Items</w:t>
            </w:r>
          </w:p>
        </w:tc>
        <w:tc>
          <w:tcPr>
            <w:tcW w:type="dxa" w:w="1984"/>
            <w:tcMar>
              <w:top w:w="70" w:type="dxa"/>
              <w:start w:w="90" w:type="dxa"/>
              <w:bottom w:w="70" w:type="dxa"/>
              <w:end w:w="90" w:type="dxa"/>
            </w:tcMar>
            <w:vAlign w:val="top"/>
            <w:shd w:fill="F2FAFE"/>
          </w:tcPr>
          <w:p>
            <w:pPr>
              <w:keepLines/>
              <w:widowControl/>
              <w:spacing w:after="0" w:before="0"/>
            </w:pPr>
            <w:r>
              <w:rPr>
                <w:sz w:val="16"/>
              </w:rPr>
              <w:t>Items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Items</w:t>
            </w:r>
          </w:p>
        </w:tc>
        <w:tc>
          <w:tcPr>
            <w:tcW w:type="dxa" w:w="1984"/>
            <w:tcMar>
              <w:top w:w="70" w:type="dxa"/>
              <w:start w:w="90" w:type="dxa"/>
              <w:bottom w:w="70" w:type="dxa"/>
              <w:end w:w="90" w:type="dxa"/>
            </w:tcMar>
            <w:vAlign w:val="top"/>
            <w:shd w:fill="FFFFFF"/>
          </w:tcPr>
          <w:p>
            <w:pPr>
              <w:keepLines/>
              <w:widowControl/>
              <w:spacing w:after="0" w:before="0"/>
            </w:pPr>
            <w:r>
              <w:rPr>
                <w:sz w:val="16"/>
              </w:rPr>
              <w:t>Randomize items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cl_sp_mutate_items</w:t>
            </w:r>
          </w:p>
        </w:tc>
        <w:tc>
          <w:tcPr>
            <w:tcW w:type="dxa" w:w="1984"/>
            <w:tcMar>
              <w:top w:w="70" w:type="dxa"/>
              <w:start w:w="90" w:type="dxa"/>
              <w:bottom w:w="70" w:type="dxa"/>
              <w:end w:w="90" w:type="dxa"/>
            </w:tcMar>
            <w:vAlign w:val="top"/>
            <w:shd w:fill="FFFFFF"/>
          </w:tcPr>
          <w:p>
            <w:pPr>
              <w:keepLines/>
              <w:widowControl/>
              <w:spacing w:after="0" w:before="0"/>
            </w:pPr>
            <w:r>
              <w:rPr>
                <w:sz w:val="16"/>
              </w:rPr>
              <w:t>Replace item pickups when a single-player map is loaded. Keys are never replaced; scripted items stay protected by default.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Items</w:t>
            </w:r>
          </w:p>
        </w:tc>
        <w:tc>
          <w:tcPr>
            <w:tcW w:type="dxa" w:w="1984"/>
            <w:tcMar>
              <w:top w:w="70" w:type="dxa"/>
              <w:start w:w="90" w:type="dxa"/>
              <w:bottom w:w="70" w:type="dxa"/>
              <w:end w:w="90" w:type="dxa"/>
            </w:tcMar>
            <w:vAlign w:val="top"/>
            <w:shd w:fill="F2FAFE"/>
          </w:tcPr>
          <w:p>
            <w:pPr>
              <w:keepLines/>
              <w:widowControl/>
              <w:spacing w:after="0" w:before="0"/>
            </w:pPr>
            <w:r>
              <w:rPr>
                <w:sz w:val="16"/>
              </w:rPr>
              <w:t>Item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cl_sp_mutate_item_mode</w:t>
            </w:r>
          </w:p>
        </w:tc>
        <w:tc>
          <w:tcPr>
            <w:tcW w:type="dxa" w:w="1984"/>
            <w:tcMar>
              <w:top w:w="70" w:type="dxa"/>
              <w:start w:w="90" w:type="dxa"/>
              <w:bottom w:w="70" w:type="dxa"/>
              <w:end w:w="90" w:type="dxa"/>
            </w:tcMar>
            <w:vAlign w:val="top"/>
            <w:shd w:fill="F2FAFE"/>
          </w:tcPr>
          <w:p>
            <w:pPr>
              <w:keepLines/>
              <w:widowControl/>
              <w:spacing w:after="0" w:before="0"/>
            </w:pPr>
            <w:r>
              <w:rPr>
                <w:sz w:val="16"/>
              </w:rPr>
              <w:t>Chooses how freely items may change: same family, combat-related families, or full chaos for any non-key item. [Same category / Combat set / Chaos]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Items</w:t>
            </w:r>
          </w:p>
        </w:tc>
        <w:tc>
          <w:tcPr>
            <w:tcW w:type="dxa" w:w="1984"/>
            <w:tcMar>
              <w:top w:w="70" w:type="dxa"/>
              <w:start w:w="90" w:type="dxa"/>
              <w:bottom w:w="70" w:type="dxa"/>
              <w:end w:w="90" w:type="dxa"/>
            </w:tcMar>
            <w:vAlign w:val="top"/>
            <w:shd w:fill="FFFFFF"/>
          </w:tcPr>
          <w:p>
            <w:pPr>
              <w:keepLines/>
              <w:widowControl/>
              <w:spacing w:after="0" w:before="0"/>
            </w:pPr>
            <w:r>
              <w:rPr>
                <w:sz w:val="16"/>
              </w:rPr>
              <w:t>Item categories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cl_sp_mutate_item_cats</w:t>
            </w:r>
          </w:p>
        </w:tc>
        <w:tc>
          <w:tcPr>
            <w:tcW w:type="dxa" w:w="1984"/>
            <w:tcMar>
              <w:top w:w="70" w:type="dxa"/>
              <w:start w:w="90" w:type="dxa"/>
              <w:bottom w:w="70" w:type="dxa"/>
              <w:end w:w="90" w:type="dxa"/>
            </w:tcMar>
            <w:vAlign w:val="top"/>
            <w:shd w:fill="FFFFFF"/>
          </w:tcPr>
          <w:p>
            <w:pPr>
              <w:keepLines/>
              <w:widowControl/>
              <w:spacing w:after="0" w:before="0"/>
            </w:pPr>
            <w:r>
              <w:rPr>
                <w:sz w:val="16"/>
              </w:rPr>
              <w:t>Item category mask: 1 armor, 2 ammo, 4 weapons, 8 powerups, 16 health; 31 means all categories.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Monsters</w:t>
            </w:r>
          </w:p>
        </w:tc>
        <w:tc>
          <w:tcPr>
            <w:tcW w:type="dxa" w:w="1984"/>
            <w:tcMar>
              <w:top w:w="70" w:type="dxa"/>
              <w:start w:w="90" w:type="dxa"/>
              <w:bottom w:w="70" w:type="dxa"/>
              <w:end w:w="90" w:type="dxa"/>
            </w:tcMar>
            <w:vAlign w:val="top"/>
            <w:shd w:fill="F2FAFE"/>
          </w:tcPr>
          <w:p>
            <w:pPr>
              <w:keepLines/>
              <w:widowControl/>
              <w:spacing w:after="0" w:before="0"/>
            </w:pPr>
            <w:r>
              <w:rPr>
                <w:sz w:val="16"/>
              </w:rPr>
              <w:t>Monsters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Monsters</w:t>
            </w:r>
          </w:p>
        </w:tc>
        <w:tc>
          <w:tcPr>
            <w:tcW w:type="dxa" w:w="1984"/>
            <w:tcMar>
              <w:top w:w="70" w:type="dxa"/>
              <w:start w:w="90" w:type="dxa"/>
              <w:bottom w:w="70" w:type="dxa"/>
              <w:end w:w="90" w:type="dxa"/>
            </w:tcMar>
            <w:vAlign w:val="top"/>
            <w:shd w:fill="FFFFFF"/>
          </w:tcPr>
          <w:p>
            <w:pPr>
              <w:keepLines/>
              <w:widowControl/>
              <w:spacing w:after="0" w:before="0"/>
            </w:pPr>
            <w:r>
              <w:rPr>
                <w:sz w:val="16"/>
              </w:rPr>
              <w:t>Randomize monsters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cl_sp_mutate_monsters</w:t>
            </w:r>
          </w:p>
        </w:tc>
        <w:tc>
          <w:tcPr>
            <w:tcW w:type="dxa" w:w="1984"/>
            <w:tcMar>
              <w:top w:w="70" w:type="dxa"/>
              <w:start w:w="90" w:type="dxa"/>
              <w:bottom w:w="70" w:type="dxa"/>
              <w:end w:w="90" w:type="dxa"/>
            </w:tcMar>
            <w:vAlign w:val="top"/>
            <w:shd w:fill="FFFFFF"/>
          </w:tcPr>
          <w:p>
            <w:pPr>
              <w:keepLines/>
              <w:widowControl/>
              <w:spacing w:after="0" w:before="0"/>
            </w:pPr>
            <w:r>
              <w:rPr>
                <w:sz w:val="16"/>
              </w:rPr>
              <w:t>Replace monster classes when a single-player map is loaded. Bosses and scripted monsters stay protected unless explicitly allowed.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Monsters</w:t>
            </w:r>
          </w:p>
        </w:tc>
        <w:tc>
          <w:tcPr>
            <w:tcW w:type="dxa" w:w="1984"/>
            <w:tcMar>
              <w:top w:w="70" w:type="dxa"/>
              <w:start w:w="90" w:type="dxa"/>
              <w:bottom w:w="70" w:type="dxa"/>
              <w:end w:w="90" w:type="dxa"/>
            </w:tcMar>
            <w:vAlign w:val="top"/>
            <w:shd w:fill="F2FAFE"/>
          </w:tcPr>
          <w:p>
            <w:pPr>
              <w:keepLines/>
              <w:widowControl/>
              <w:spacing w:after="0" w:before="0"/>
            </w:pPr>
            <w:r>
              <w:rPr>
                <w:sz w:val="16"/>
              </w:rPr>
              <w:t>Monster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cl_sp_mutate_monster_mode</w:t>
            </w:r>
          </w:p>
        </w:tc>
        <w:tc>
          <w:tcPr>
            <w:tcW w:type="dxa" w:w="1984"/>
            <w:tcMar>
              <w:top w:w="70" w:type="dxa"/>
              <w:start w:w="90" w:type="dxa"/>
              <w:bottom w:w="70" w:type="dxa"/>
              <w:end w:w="90" w:type="dxa"/>
            </w:tcMar>
            <w:vAlign w:val="top"/>
            <w:shd w:fill="F2FAFE"/>
          </w:tcPr>
          <w:p>
            <w:pPr>
              <w:keepLines/>
              <w:widowControl/>
              <w:spacing w:after="0" w:before="0"/>
            </w:pPr>
            <w:r>
              <w:rPr>
                <w:sz w:val="16"/>
              </w:rPr>
              <w:t>Chooses how far monster replacements may move by strength: same strength, nearby strength, or chaos. [Same strength / Nearby strength / Chaos]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Layout &amp; pool</w:t>
            </w:r>
          </w:p>
        </w:tc>
        <w:tc>
          <w:tcPr>
            <w:tcW w:type="dxa" w:w="1984"/>
            <w:tcMar>
              <w:top w:w="70" w:type="dxa"/>
              <w:start w:w="90" w:type="dxa"/>
              <w:bottom w:w="70" w:type="dxa"/>
              <w:end w:w="90" w:type="dxa"/>
            </w:tcMar>
            <w:vAlign w:val="top"/>
            <w:shd w:fill="FFFFFF"/>
          </w:tcPr>
          <w:p>
            <w:pPr>
              <w:keepLines/>
              <w:widowControl/>
              <w:spacing w:after="0" w:before="0"/>
            </w:pPr>
            <w:r>
              <w:rPr>
                <w:sz w:val="16"/>
              </w:rPr>
              <w:t>Layout &amp; pool</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Layout &amp; pool</w:t>
            </w:r>
          </w:p>
        </w:tc>
        <w:tc>
          <w:tcPr>
            <w:tcW w:type="dxa" w:w="1984"/>
            <w:tcMar>
              <w:top w:w="70" w:type="dxa"/>
              <w:start w:w="90" w:type="dxa"/>
              <w:bottom w:w="70" w:type="dxa"/>
              <w:end w:w="90" w:type="dxa"/>
            </w:tcMar>
            <w:vAlign w:val="top"/>
            <w:shd w:fill="F2FAFE"/>
          </w:tcPr>
          <w:p>
            <w:pPr>
              <w:keepLines/>
              <w:widowControl/>
              <w:spacing w:after="0" w:before="0"/>
            </w:pPr>
            <w:r>
              <w:rPr>
                <w:sz w:val="16"/>
              </w:rPr>
              <w:t>Layout seed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cl_sp_mutate_seed</w:t>
            </w:r>
          </w:p>
        </w:tc>
        <w:tc>
          <w:tcPr>
            <w:tcW w:type="dxa" w:w="1984"/>
            <w:tcMar>
              <w:top w:w="70" w:type="dxa"/>
              <w:start w:w="90" w:type="dxa"/>
              <w:bottom w:w="70" w:type="dxa"/>
              <w:end w:w="90" w:type="dxa"/>
            </w:tcMar>
            <w:vAlign w:val="top"/>
            <w:shd w:fill="F2FAFE"/>
          </w:tcPr>
          <w:p>
            <w:pPr>
              <w:keepLines/>
              <w:widowControl/>
              <w:spacing w:after="0" w:before="0"/>
            </w:pPr>
            <w:r>
              <w:rPr>
                <w:sz w:val="16"/>
              </w:rPr>
              <w:t>0 gives a fresh random layout every map load. Non-zero values repeat the same layout for testing or sharing.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Layout &amp; pool</w:t>
            </w:r>
          </w:p>
        </w:tc>
        <w:tc>
          <w:tcPr>
            <w:tcW w:type="dxa" w:w="1984"/>
            <w:tcMar>
              <w:top w:w="70" w:type="dxa"/>
              <w:start w:w="90" w:type="dxa"/>
              <w:bottom w:w="70" w:type="dxa"/>
              <w:end w:w="90" w:type="dxa"/>
            </w:tcMar>
            <w:vAlign w:val="top"/>
            <w:shd w:fill="FFFFFF"/>
          </w:tcPr>
          <w:p>
            <w:pPr>
              <w:keepLines/>
              <w:widowControl/>
              <w:spacing w:after="0" w:before="0"/>
            </w:pPr>
            <w:r>
              <w:rPr>
                <w:sz w:val="16"/>
              </w:rPr>
              <w:t>Affect scripted entities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cl_sp_mutate_allow_linked_entities</w:t>
            </w:r>
          </w:p>
        </w:tc>
        <w:tc>
          <w:tcPr>
            <w:tcW w:type="dxa" w:w="1984"/>
            <w:tcMar>
              <w:top w:w="70" w:type="dxa"/>
              <w:start w:w="90" w:type="dxa"/>
              <w:bottom w:w="70" w:type="dxa"/>
              <w:end w:w="90" w:type="dxa"/>
            </w:tcMar>
            <w:vAlign w:val="top"/>
            <w:shd w:fill="FFFFFF"/>
          </w:tcPr>
          <w:p>
            <w:pPr>
              <w:keepLines/>
              <w:widowControl/>
              <w:spacing w:after="0" w:before="0"/>
            </w:pPr>
            <w:r>
              <w:rPr>
                <w:sz w:val="16"/>
              </w:rPr>
              <w:t>Also replace scripted or connected entities. Leave off for normal play, because some maps can become impossible to finish.</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Layout &amp; pool</w:t>
            </w:r>
          </w:p>
        </w:tc>
        <w:tc>
          <w:tcPr>
            <w:tcW w:type="dxa" w:w="1984"/>
            <w:tcMar>
              <w:top w:w="70" w:type="dxa"/>
              <w:start w:w="90" w:type="dxa"/>
              <w:bottom w:w="70" w:type="dxa"/>
              <w:end w:w="90" w:type="dxa"/>
            </w:tcMar>
            <w:vAlign w:val="top"/>
            <w:shd w:fill="F2FAFE"/>
          </w:tcPr>
          <w:p>
            <w:pPr>
              <w:keepLines/>
              <w:widowControl/>
              <w:spacing w:after="0" w:before="0"/>
            </w:pPr>
            <w:r>
              <w:rPr>
                <w:sz w:val="16"/>
              </w:rPr>
              <w:t>Bosses in pool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cl_sp_mutate_allow_bosses</w:t>
            </w:r>
          </w:p>
        </w:tc>
        <w:tc>
          <w:tcPr>
            <w:tcW w:type="dxa" w:w="1984"/>
            <w:tcMar>
              <w:top w:w="70" w:type="dxa"/>
              <w:start w:w="90" w:type="dxa"/>
              <w:bottom w:w="70" w:type="dxa"/>
              <w:end w:w="90" w:type="dxa"/>
            </w:tcMar>
            <w:vAlign w:val="top"/>
            <w:shd w:fill="F2FAFE"/>
          </w:tcPr>
          <w:p>
            <w:pPr>
              <w:keepLines/>
              <w:widowControl/>
              <w:spacing w:after="0" w:before="0"/>
            </w:pPr>
            <w:r>
              <w:rPr>
                <w:sz w:val="16"/>
              </w:rPr>
              <w:t>Allow boss monsters in the replacement pool. This can sharply raise difficulty.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Destruction (AVFX)</w:t>
            </w:r>
          </w:p>
        </w:tc>
        <w:tc>
          <w:tcPr>
            <w:tcW w:type="dxa" w:w="1984"/>
            <w:tcMar>
              <w:top w:w="70" w:type="dxa"/>
              <w:start w:w="90" w:type="dxa"/>
              <w:bottom w:w="70" w:type="dxa"/>
              <w:end w:w="90" w:type="dxa"/>
            </w:tcMar>
            <w:vAlign w:val="top"/>
            <w:shd w:fill="FFFFFF"/>
          </w:tcPr>
          <w:p>
            <w:pPr>
              <w:keepLines/>
              <w:widowControl/>
              <w:spacing w:after="0" w:before="0"/>
            </w:pPr>
            <w:r>
              <w:rPr>
                <w:sz w:val="16"/>
              </w:rPr>
              <w:t>Destruction (AVFX)</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Destruction (AVFX)</w:t>
            </w:r>
          </w:p>
        </w:tc>
        <w:tc>
          <w:tcPr>
            <w:tcW w:type="dxa" w:w="1984"/>
            <w:tcMar>
              <w:top w:w="70" w:type="dxa"/>
              <w:start w:w="90" w:type="dxa"/>
              <w:bottom w:w="70" w:type="dxa"/>
              <w:end w:w="90" w:type="dxa"/>
            </w:tcMar>
            <w:vAlign w:val="top"/>
            <w:shd w:fill="F2FAFE"/>
          </w:tcPr>
          <w:p>
            <w:pPr>
              <w:keepLines/>
              <w:widowControl/>
              <w:spacing w:after="0" w:before="0"/>
            </w:pPr>
            <w:r>
              <w:rPr>
                <w:sz w:val="16"/>
              </w:rPr>
              <w:t>Lightning breaks objects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cl_sp_avfx_lightning_damage_breakables</w:t>
            </w:r>
          </w:p>
        </w:tc>
        <w:tc>
          <w:tcPr>
            <w:tcW w:type="dxa" w:w="1984"/>
            <w:tcMar>
              <w:top w:w="70" w:type="dxa"/>
              <w:start w:w="90" w:type="dxa"/>
              <w:bottom w:w="70" w:type="dxa"/>
              <w:end w:w="90" w:type="dxa"/>
            </w:tcMar>
            <w:vAlign w:val="top"/>
            <w:shd w:fill="F2FAFE"/>
          </w:tcPr>
          <w:p>
            <w:pPr>
              <w:keepLines/>
              <w:widowControl/>
              <w:spacing w:after="0" w:before="0"/>
            </w:pPr>
            <w:r>
              <w:rPr>
                <w:sz w:val="16"/>
              </w:rPr>
              <w:t>Mirror of AVFX / Storm Settings: allow AVFX lightning to damage nearby explosive barrels (misc_explobox) and breakable func_explosive brushes. Uses the lightning damage amount/radius/LOS settings. Off by default; doors, buttons, triggers and scripted entities are never affected.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Destruction (AVFX)</w:t>
            </w:r>
          </w:p>
        </w:tc>
        <w:tc>
          <w:tcPr>
            <w:tcW w:type="dxa" w:w="1984"/>
            <w:tcMar>
              <w:top w:w="70" w:type="dxa"/>
              <w:start w:w="90" w:type="dxa"/>
              <w:bottom w:w="70" w:type="dxa"/>
              <w:end w:w="90" w:type="dxa"/>
            </w:tcMar>
            <w:vAlign w:val="top"/>
            <w:shd w:fill="FFFFFF"/>
          </w:tcPr>
          <w:p>
            <w:pPr>
              <w:keepLines/>
              <w:widowControl/>
              <w:spacing w:after="0" w:before="0"/>
            </w:pPr>
            <w:r>
              <w:rPr>
                <w:sz w:val="16"/>
              </w:rPr>
              <w:t>Meteors hit monsters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cl_sp_avfx_meteor_impact_damage</w:t>
            </w:r>
          </w:p>
        </w:tc>
        <w:tc>
          <w:tcPr>
            <w:tcW w:type="dxa" w:w="1984"/>
            <w:tcMar>
              <w:top w:w="70" w:type="dxa"/>
              <w:start w:w="90" w:type="dxa"/>
              <w:bottom w:w="70" w:type="dxa"/>
              <w:end w:w="90" w:type="dxa"/>
            </w:tcMar>
            <w:vAlign w:val="top"/>
            <w:shd w:fill="FFFFFF"/>
          </w:tcPr>
          <w:p>
            <w:pPr>
              <w:keepLines/>
              <w:widowControl/>
              <w:spacing w:after="0" w:before="0"/>
            </w:pPr>
            <w:r>
              <w:rPr>
                <w:sz w:val="16"/>
              </w:rPr>
              <w:t>Mirror of AVFX / Impact Meteors: meteor damage to monsters in SP / SP-training. Off by default.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Destruction (AVFX)</w:t>
            </w:r>
          </w:p>
        </w:tc>
        <w:tc>
          <w:tcPr>
            <w:tcW w:type="dxa" w:w="1984"/>
            <w:tcMar>
              <w:top w:w="70" w:type="dxa"/>
              <w:start w:w="90" w:type="dxa"/>
              <w:bottom w:w="70" w:type="dxa"/>
              <w:end w:w="90" w:type="dxa"/>
            </w:tcMar>
            <w:vAlign w:val="top"/>
            <w:shd w:fill="F2FAFE"/>
          </w:tcPr>
          <w:p>
            <w:pPr>
              <w:keepLines/>
              <w:widowControl/>
              <w:spacing w:after="0" w:before="0"/>
            </w:pPr>
            <w:r>
              <w:rPr>
                <w:sz w:val="16"/>
              </w:rPr>
              <w:t>Meteors break objects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cl_sp_avfx_meteor_impact_damage_breakables</w:t>
            </w:r>
          </w:p>
        </w:tc>
        <w:tc>
          <w:tcPr>
            <w:tcW w:type="dxa" w:w="1984"/>
            <w:tcMar>
              <w:top w:w="70" w:type="dxa"/>
              <w:start w:w="90" w:type="dxa"/>
              <w:bottom w:w="70" w:type="dxa"/>
              <w:end w:w="90" w:type="dxa"/>
            </w:tcMar>
            <w:vAlign w:val="top"/>
            <w:shd w:fill="F2FAFE"/>
          </w:tcPr>
          <w:p>
            <w:pPr>
              <w:keepLines/>
              <w:widowControl/>
              <w:spacing w:after="0" w:before="0"/>
            </w:pPr>
            <w:r>
              <w:rPr>
                <w:sz w:val="16"/>
              </w:rPr>
              <w:t>Mirror of AVFX / Impact Meteors: meteor detonates misc_explobox + damages func_explosive.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Destruction (AVFX)</w:t>
            </w:r>
          </w:p>
        </w:tc>
        <w:tc>
          <w:tcPr>
            <w:tcW w:type="dxa" w:w="1984"/>
            <w:tcMar>
              <w:top w:w="70" w:type="dxa"/>
              <w:start w:w="90" w:type="dxa"/>
              <w:bottom w:w="70" w:type="dxa"/>
              <w:end w:w="90" w:type="dxa"/>
            </w:tcMar>
            <w:vAlign w:val="top"/>
            <w:shd w:fill="FFFFFF"/>
          </w:tcPr>
          <w:p>
            <w:pPr>
              <w:keepLines/>
              <w:widowControl/>
              <w:spacing w:after="0" w:before="0"/>
            </w:pPr>
            <w:r>
              <w:rPr>
                <w:sz w:val="16"/>
              </w:rPr>
              <w:t xml:space="preserve">Applies on next </w:t>
            </w:r>
            <w:r>
              <w:rPr>
                <w:rFonts w:ascii="Cascadia Mono" w:hAnsi="Cascadia Mono" w:eastAsia="Cascadia Mono"/>
                <w:color w:val="153A5B"/>
                <w:sz w:val="16"/>
              </w:rPr>
              <w:t>map</w:t>
            </w:r>
            <w:r>
              <w:rPr>
                <w:sz w:val="16"/>
              </w:rPr>
              <w:t xml:space="preserve"> command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echo</w:t>
            </w:r>
          </w:p>
        </w:tc>
        <w:tc>
          <w:tcPr>
            <w:tcW w:type="dxa" w:w="1984"/>
            <w:tcMar>
              <w:top w:w="70" w:type="dxa"/>
              <w:start w:w="90" w:type="dxa"/>
              <w:bottom w:w="70" w:type="dxa"/>
              <w:end w:w="90" w:type="dxa"/>
            </w:tcMar>
            <w:vAlign w:val="top"/>
            <w:shd w:fill="FFFFFF"/>
          </w:tcPr>
          <w:p>
            <w:pPr>
              <w:keepLines/>
              <w:widowControl/>
              <w:spacing w:after="0" w:before="0"/>
            </w:pPr>
            <w:r>
              <w:rPr>
                <w:sz w:val="16"/>
              </w:rPr>
              <w:t xml:space="preserve">Apply the current settings on the next map load. Start a fresh map via the standard game menu or </w:t>
            </w:r>
            <w:r>
              <w:rPr>
                <w:rFonts w:ascii="Cascadia Mono" w:hAnsi="Cascadia Mono" w:eastAsia="Cascadia Mono"/>
                <w:color w:val="153A5B"/>
                <w:sz w:val="16"/>
              </w:rPr>
              <w:t>map &lt;name&gt;</w:t>
            </w:r>
            <w:r>
              <w:rPr>
                <w:sz w:val="16"/>
              </w:rPr>
              <w: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Destruction (AVFX)</w:t>
            </w:r>
          </w:p>
        </w:tc>
        <w:tc>
          <w:tcPr>
            <w:tcW w:type="dxa" w:w="1984"/>
            <w:tcMar>
              <w:top w:w="70" w:type="dxa"/>
              <w:start w:w="90" w:type="dxa"/>
              <w:bottom w:w="70" w:type="dxa"/>
              <w:end w:w="90" w:type="dxa"/>
            </w:tcMar>
            <w:vAlign w:val="top"/>
            <w:shd w:fill="F2FAFE"/>
          </w:tcPr>
          <w:p>
            <w:pPr>
              <w:keepLines/>
              <w:widowControl/>
              <w:spacing w:after="0" w:before="0"/>
            </w:pPr>
            <w:r>
              <w:rPr>
                <w:sz w:val="16"/>
              </w:rPr>
              <w:t>Mutator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sv</w:t>
            </w:r>
          </w:p>
        </w:tc>
        <w:tc>
          <w:tcPr>
            <w:tcW w:type="dxa" w:w="1984"/>
            <w:tcMar>
              <w:top w:w="70" w:type="dxa"/>
              <w:start w:w="90" w:type="dxa"/>
              <w:bottom w:w="70" w:type="dxa"/>
              <w:end w:w="90" w:type="dxa"/>
            </w:tcMar>
            <w:vAlign w:val="top"/>
            <w:shd w:fill="F2FAFE"/>
          </w:tcPr>
          <w:p>
            <w:pPr>
              <w:keepLines/>
              <w:widowControl/>
              <w:spacing w:after="0" w:before="0"/>
            </w:pPr>
            <w:r>
              <w:rPr>
                <w:sz w:val="16"/>
              </w:rPr>
              <w:t>Print active mutation mode, seed, map name, and per-load mutation counters.</w:t>
            </w:r>
          </w:p>
        </w:tc>
      </w:tr>
    </w:tbl>
    <w:p>
      <w:pPr>
        <w:spacing w:after="20"/>
      </w:pPr>
    </w:p>
    <w:p>
      <w:pPr>
        <w:pStyle w:val="Heading3"/>
      </w:pPr>
      <w:r>
        <w:t>Q2PRO-X / Single Player — DM Map Training (</w:t>
      </w:r>
      <w:r>
        <w:rPr>
          <w:rFonts w:ascii="Cascadia Mono" w:hAnsi="Cascadia Mono" w:eastAsia="Cascadia Mono"/>
          <w:color w:val="153A5B"/>
          <w:sz w:val="17"/>
        </w:rPr>
        <w:t>q2prox_sp_dm_training</w:t>
      </w:r>
      <w:r>
        <w:t>)</w:t>
      </w:r>
    </w:p>
    <w:p>
      <w:pPr>
        <w:widowControl/>
      </w:pPr>
      <w:r>
        <w:t>Path: In-game menu → Q2PRO-X / Single Player Experiments → Q2PRO-X / Single Player — DM Map Training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Basics</w:t>
            </w:r>
          </w:p>
        </w:tc>
        <w:tc>
          <w:tcPr>
            <w:tcW w:type="dxa" w:w="1984"/>
            <w:tcMar>
              <w:top w:w="70" w:type="dxa"/>
              <w:start w:w="90" w:type="dxa"/>
              <w:bottom w:w="70" w:type="dxa"/>
              <w:end w:w="90" w:type="dxa"/>
            </w:tcMar>
            <w:vAlign w:val="top"/>
            <w:shd w:fill="FFFFFF"/>
          </w:tcPr>
          <w:p>
            <w:pPr>
              <w:keepLines/>
              <w:widowControl/>
              <w:spacing w:after="0" w:before="0"/>
            </w:pPr>
            <w:r>
              <w:rPr>
                <w:sz w:val="16"/>
              </w:rPr>
              <w:t>Enable training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cl_sp_mutate_dm_training</w:t>
            </w:r>
          </w:p>
        </w:tc>
        <w:tc>
          <w:tcPr>
            <w:tcW w:type="dxa" w:w="1984"/>
            <w:tcMar>
              <w:top w:w="70" w:type="dxa"/>
              <w:start w:w="90" w:type="dxa"/>
              <w:bottom w:w="70" w:type="dxa"/>
              <w:end w:w="90" w:type="dxa"/>
            </w:tcMar>
            <w:vAlign w:val="top"/>
            <w:shd w:fill="FFFFFF"/>
          </w:tcPr>
          <w:p>
            <w:pPr>
              <w:keepLines/>
              <w:widowControl/>
              <w:spacing w:after="0" w:before="0"/>
            </w:pPr>
            <w:r>
              <w:rPr>
                <w:sz w:val="16"/>
              </w:rPr>
              <w:t>Populates suitable DM maps with monsters at multiplayer spawn points when loaded in local single player.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Monster count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cl_sp_mutate_dm_count</w:t>
            </w:r>
          </w:p>
        </w:tc>
        <w:tc>
          <w:tcPr>
            <w:tcW w:type="dxa" w:w="1984"/>
            <w:tcMar>
              <w:top w:w="70" w:type="dxa"/>
              <w:start w:w="90" w:type="dxa"/>
              <w:bottom w:w="70" w:type="dxa"/>
              <w:end w:w="90" w:type="dxa"/>
            </w:tcMar>
            <w:vAlign w:val="top"/>
            <w:shd w:fill="F2FAFE"/>
          </w:tcPr>
          <w:p>
            <w:pPr>
              <w:keepLines/>
              <w:widowControl/>
              <w:spacing w:after="0" w:before="0"/>
            </w:pPr>
            <w:r>
              <w:rPr>
                <w:sz w:val="16"/>
              </w:rPr>
              <w:t>Desired number of training monsters. The map's spawn point count can limit the final number.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Respawn</w:t>
            </w:r>
          </w:p>
        </w:tc>
        <w:tc>
          <w:tcPr>
            <w:tcW w:type="dxa" w:w="1984"/>
            <w:tcMar>
              <w:top w:w="70" w:type="dxa"/>
              <w:start w:w="90" w:type="dxa"/>
              <w:bottom w:w="70" w:type="dxa"/>
              <w:end w:w="90" w:type="dxa"/>
            </w:tcMar>
            <w:vAlign w:val="top"/>
            <w:shd w:fill="FFFFFF"/>
          </w:tcPr>
          <w:p>
            <w:pPr>
              <w:keepLines/>
              <w:widowControl/>
              <w:spacing w:after="0" w:before="0"/>
            </w:pPr>
            <w:r>
              <w:rPr>
                <w:sz w:val="16"/>
              </w:rPr>
              <w:t>Respawn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Respawn</w:t>
            </w:r>
          </w:p>
        </w:tc>
        <w:tc>
          <w:tcPr>
            <w:tcW w:type="dxa" w:w="1984"/>
            <w:tcMar>
              <w:top w:w="70" w:type="dxa"/>
              <w:start w:w="90" w:type="dxa"/>
              <w:bottom w:w="70" w:type="dxa"/>
              <w:end w:w="90" w:type="dxa"/>
            </w:tcMar>
            <w:vAlign w:val="top"/>
            <w:shd w:fill="F2FAFE"/>
          </w:tcPr>
          <w:p>
            <w:pPr>
              <w:keepLines/>
              <w:widowControl/>
              <w:spacing w:after="0" w:before="0"/>
            </w:pPr>
            <w:r>
              <w:rPr>
                <w:sz w:val="16"/>
              </w:rPr>
              <w:t>Respawn dead monsters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cl_sp_mutate_dm_respawn</w:t>
            </w:r>
          </w:p>
        </w:tc>
        <w:tc>
          <w:tcPr>
            <w:tcW w:type="dxa" w:w="1984"/>
            <w:tcMar>
              <w:top w:w="70" w:type="dxa"/>
              <w:start w:w="90" w:type="dxa"/>
              <w:bottom w:w="70" w:type="dxa"/>
              <w:end w:w="90" w:type="dxa"/>
            </w:tcMar>
            <w:vAlign w:val="top"/>
            <w:shd w:fill="F2FAFE"/>
          </w:tcPr>
          <w:p>
            <w:pPr>
              <w:keepLines/>
              <w:widowControl/>
              <w:spacing w:after="0" w:before="0"/>
            </w:pPr>
            <w:r>
              <w:rPr>
                <w:sz w:val="16"/>
              </w:rPr>
              <w:t>Respawn dead training monsters at a free DM spawn point after the configured delay. Skips points too close to the player or another live training monster.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Respawn</w:t>
            </w:r>
          </w:p>
        </w:tc>
        <w:tc>
          <w:tcPr>
            <w:tcW w:type="dxa" w:w="1984"/>
            <w:tcMar>
              <w:top w:w="70" w:type="dxa"/>
              <w:start w:w="90" w:type="dxa"/>
              <w:bottom w:w="70" w:type="dxa"/>
              <w:end w:w="90" w:type="dxa"/>
            </w:tcMar>
            <w:vAlign w:val="top"/>
            <w:shd w:fill="FFFFFF"/>
          </w:tcPr>
          <w:p>
            <w:pPr>
              <w:keepLines/>
              <w:widowControl/>
              <w:spacing w:after="0" w:before="0"/>
            </w:pPr>
            <w:r>
              <w:rPr>
                <w:sz w:val="16"/>
              </w:rPr>
              <w:t>Respawn delay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cl_sp_mutate_dm_respawn_delay</w:t>
            </w:r>
          </w:p>
        </w:tc>
        <w:tc>
          <w:tcPr>
            <w:tcW w:type="dxa" w:w="1984"/>
            <w:tcMar>
              <w:top w:w="70" w:type="dxa"/>
              <w:start w:w="90" w:type="dxa"/>
              <w:bottom w:w="70" w:type="dxa"/>
              <w:end w:w="90" w:type="dxa"/>
            </w:tcMar>
            <w:vAlign w:val="top"/>
            <w:shd w:fill="FFFFFF"/>
          </w:tcPr>
          <w:p>
            <w:pPr>
              <w:keepLines/>
              <w:widowControl/>
              <w:spacing w:after="0" w:before="0"/>
            </w:pPr>
            <w:r>
              <w:rPr>
                <w:sz w:val="16"/>
              </w:rPr>
              <w:t>Seconds between a training monster's death and its respawn. Only when respawn is on. Minimum 1.</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Respawn</w:t>
            </w:r>
          </w:p>
        </w:tc>
        <w:tc>
          <w:tcPr>
            <w:tcW w:type="dxa" w:w="1984"/>
            <w:tcMar>
              <w:top w:w="70" w:type="dxa"/>
              <w:start w:w="90" w:type="dxa"/>
              <w:bottom w:w="70" w:type="dxa"/>
              <w:end w:w="90" w:type="dxa"/>
            </w:tcMar>
            <w:vAlign w:val="top"/>
            <w:shd w:fill="F2FAFE"/>
          </w:tcPr>
          <w:p>
            <w:pPr>
              <w:keepLines/>
              <w:widowControl/>
              <w:spacing w:after="0" w:before="0"/>
            </w:pPr>
            <w:r>
              <w:rPr>
                <w:sz w:val="16"/>
              </w:rPr>
              <w:t>Respawn items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cl_sp_mutate_dm_respawn_items</w:t>
            </w:r>
          </w:p>
        </w:tc>
        <w:tc>
          <w:tcPr>
            <w:tcW w:type="dxa" w:w="1984"/>
            <w:tcMar>
              <w:top w:w="70" w:type="dxa"/>
              <w:start w:w="90" w:type="dxa"/>
              <w:bottom w:w="70" w:type="dxa"/>
              <w:end w:w="90" w:type="dxa"/>
            </w:tcMar>
            <w:vAlign w:val="top"/>
            <w:shd w:fill="F2FAFE"/>
          </w:tcPr>
          <w:p>
            <w:pPr>
              <w:keepLines/>
              <w:widowControl/>
              <w:spacing w:after="0" w:before="0"/>
            </w:pPr>
            <w:r>
              <w:rPr>
                <w:sz w:val="16"/>
              </w:rPr>
              <w:t>When SP DM-training is active, weapons, armor, health, ammo and powerups respawn at their original pickup points like in multiplayer. Keys, dropped items and scripted progression items never respawn. Default 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Scoring</w:t>
            </w:r>
          </w:p>
        </w:tc>
        <w:tc>
          <w:tcPr>
            <w:tcW w:type="dxa" w:w="1984"/>
            <w:tcMar>
              <w:top w:w="70" w:type="dxa"/>
              <w:start w:w="90" w:type="dxa"/>
              <w:bottom w:w="70" w:type="dxa"/>
              <w:end w:w="90" w:type="dxa"/>
            </w:tcMar>
            <w:vAlign w:val="top"/>
            <w:shd w:fill="FFFFFF"/>
          </w:tcPr>
          <w:p>
            <w:pPr>
              <w:keepLines/>
              <w:widowControl/>
              <w:spacing w:after="0" w:before="0"/>
            </w:pPr>
            <w:r>
              <w:rPr>
                <w:sz w:val="16"/>
              </w:rPr>
              <w:t>Scoring</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Scoring</w:t>
            </w:r>
          </w:p>
        </w:tc>
        <w:tc>
          <w:tcPr>
            <w:tcW w:type="dxa" w:w="1984"/>
            <w:tcMar>
              <w:top w:w="70" w:type="dxa"/>
              <w:start w:w="90" w:type="dxa"/>
              <w:bottom w:w="70" w:type="dxa"/>
              <w:end w:w="90" w:type="dxa"/>
            </w:tcMar>
            <w:vAlign w:val="top"/>
            <w:shd w:fill="F2FAFE"/>
          </w:tcPr>
          <w:p>
            <w:pPr>
              <w:keepLines/>
              <w:widowControl/>
              <w:spacing w:after="0" w:before="0"/>
            </w:pPr>
            <w:r>
              <w:rPr>
                <w:sz w:val="16"/>
              </w:rPr>
              <w:t>Scoring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cl_sp_mutate_dm_score</w:t>
            </w:r>
          </w:p>
        </w:tc>
        <w:tc>
          <w:tcPr>
            <w:tcW w:type="dxa" w:w="1984"/>
            <w:tcMar>
              <w:top w:w="70" w:type="dxa"/>
              <w:start w:w="90" w:type="dxa"/>
              <w:bottom w:w="70" w:type="dxa"/>
              <w:end w:w="90" w:type="dxa"/>
            </w:tcMar>
            <w:vAlign w:val="top"/>
            <w:shd w:fill="F2FAFE"/>
          </w:tcPr>
          <w:p>
            <w:pPr>
              <w:keepLines/>
              <w:widowControl/>
              <w:spacing w:after="0" w:before="0"/>
            </w:pPr>
            <w:r>
              <w:rPr>
                <w:sz w:val="16"/>
              </w:rPr>
              <w:t>Enables a score-based training round: kills give points, monster damage subtracts points, player death ends the round.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Scoring</w:t>
            </w:r>
          </w:p>
        </w:tc>
        <w:tc>
          <w:tcPr>
            <w:tcW w:type="dxa" w:w="1984"/>
            <w:tcMar>
              <w:top w:w="70" w:type="dxa"/>
              <w:start w:w="90" w:type="dxa"/>
              <w:bottom w:w="70" w:type="dxa"/>
              <w:end w:w="90" w:type="dxa"/>
            </w:tcMar>
            <w:vAlign w:val="top"/>
            <w:shd w:fill="FFFFFF"/>
          </w:tcPr>
          <w:p>
            <w:pPr>
              <w:keepLines/>
              <w:widowControl/>
              <w:spacing w:after="0" w:before="0"/>
            </w:pPr>
            <w:r>
              <w:rPr>
                <w:sz w:val="16"/>
              </w:rPr>
              <w:t>Score target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cl_sp_mutate_dm_score_limit</w:t>
            </w:r>
          </w:p>
        </w:tc>
        <w:tc>
          <w:tcPr>
            <w:tcW w:type="dxa" w:w="1984"/>
            <w:tcMar>
              <w:top w:w="70" w:type="dxa"/>
              <w:start w:w="90" w:type="dxa"/>
              <w:bottom w:w="70" w:type="dxa"/>
              <w:end w:w="90" w:type="dxa"/>
            </w:tcMar>
            <w:vAlign w:val="top"/>
            <w:shd w:fill="FFFFFF"/>
          </w:tcPr>
          <w:p>
            <w:pPr>
              <w:keepLines/>
              <w:widowControl/>
              <w:spacing w:after="0" w:before="0"/>
            </w:pPr>
            <w:r>
              <w:rPr>
                <w:sz w:val="16"/>
              </w:rPr>
              <w:t>Score needed to win the round.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Scoring</w:t>
            </w:r>
          </w:p>
        </w:tc>
        <w:tc>
          <w:tcPr>
            <w:tcW w:type="dxa" w:w="1984"/>
            <w:tcMar>
              <w:top w:w="70" w:type="dxa"/>
              <w:start w:w="90" w:type="dxa"/>
              <w:bottom w:w="70" w:type="dxa"/>
              <w:end w:w="90" w:type="dxa"/>
            </w:tcMar>
            <w:vAlign w:val="top"/>
            <w:shd w:fill="F2FAFE"/>
          </w:tcPr>
          <w:p>
            <w:pPr>
              <w:keepLines/>
              <w:widowControl/>
              <w:spacing w:after="0" w:before="0"/>
            </w:pPr>
            <w:r>
              <w:rPr>
                <w:sz w:val="16"/>
              </w:rPr>
              <w:t>Damage penalty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cl_sp_mutate_dm_score_damage_scale</w:t>
            </w:r>
          </w:p>
        </w:tc>
        <w:tc>
          <w:tcPr>
            <w:tcW w:type="dxa" w:w="1984"/>
            <w:tcMar>
              <w:top w:w="70" w:type="dxa"/>
              <w:start w:w="90" w:type="dxa"/>
              <w:bottom w:w="70" w:type="dxa"/>
              <w:end w:w="90" w:type="dxa"/>
            </w:tcMar>
            <w:vAlign w:val="top"/>
            <w:shd w:fill="F2FAFE"/>
          </w:tcPr>
          <w:p>
            <w:pPr>
              <w:keepLines/>
              <w:widowControl/>
              <w:spacing w:after="0" w:before="0"/>
            </w:pPr>
            <w:r>
              <w:rPr>
                <w:sz w:val="16"/>
              </w:rPr>
              <w:t>How strongly monster damage subtracts score. 0 disables the damage penalty.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Scoring</w:t>
            </w:r>
          </w:p>
        </w:tc>
        <w:tc>
          <w:tcPr>
            <w:tcW w:type="dxa" w:w="1984"/>
            <w:tcMar>
              <w:top w:w="70" w:type="dxa"/>
              <w:start w:w="90" w:type="dxa"/>
              <w:bottom w:w="70" w:type="dxa"/>
              <w:end w:w="90" w:type="dxa"/>
            </w:tcMar>
            <w:vAlign w:val="top"/>
            <w:shd w:fill="FFFFFF"/>
          </w:tcPr>
          <w:p>
            <w:pPr>
              <w:keepLines/>
              <w:widowControl/>
              <w:spacing w:after="0" w:before="0"/>
            </w:pPr>
            <w:r>
              <w:rPr>
                <w:sz w:val="16"/>
              </w:rPr>
              <w:t>Show score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cl_sp_mutate_dm_score_hud</w:t>
            </w:r>
          </w:p>
        </w:tc>
        <w:tc>
          <w:tcPr>
            <w:tcW w:type="dxa" w:w="1984"/>
            <w:tcMar>
              <w:top w:w="70" w:type="dxa"/>
              <w:start w:w="90" w:type="dxa"/>
              <w:bottom w:w="70" w:type="dxa"/>
              <w:end w:w="90" w:type="dxa"/>
            </w:tcMar>
            <w:vAlign w:val="top"/>
            <w:shd w:fill="FFFFFF"/>
          </w:tcPr>
          <w:p>
            <w:pPr>
              <w:keepLines/>
              <w:widowControl/>
              <w:spacing w:after="0" w:before="0"/>
            </w:pPr>
            <w:r>
              <w:rPr>
                <w:sz w:val="16"/>
              </w:rPr>
              <w:t>Shows the current score and round state on the HUD.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Scoring</w:t>
            </w:r>
          </w:p>
        </w:tc>
        <w:tc>
          <w:tcPr>
            <w:tcW w:type="dxa" w:w="1984"/>
            <w:tcMar>
              <w:top w:w="70" w:type="dxa"/>
              <w:start w:w="90" w:type="dxa"/>
              <w:bottom w:w="70" w:type="dxa"/>
              <w:end w:w="90" w:type="dxa"/>
            </w:tcMar>
            <w:vAlign w:val="top"/>
            <w:shd w:fill="F2FAFE"/>
          </w:tcPr>
          <w:p>
            <w:pPr>
              <w:keepLines/>
              <w:widowControl/>
              <w:spacing w:after="0" w:before="0"/>
            </w:pPr>
            <w:r>
              <w:rPr>
                <w:sz w:val="16"/>
              </w:rPr>
              <w:t>Score 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cl_sp_mutate_dm_score_hud_x</w:t>
            </w:r>
          </w:p>
        </w:tc>
        <w:tc>
          <w:tcPr>
            <w:tcW w:type="dxa" w:w="1984"/>
            <w:tcMar>
              <w:top w:w="70" w:type="dxa"/>
              <w:start w:w="90" w:type="dxa"/>
              <w:bottom w:w="70" w:type="dxa"/>
              <w:end w:w="90" w:type="dxa"/>
            </w:tcMar>
            <w:vAlign w:val="top"/>
            <w:shd w:fill="F2FAFE"/>
          </w:tcPr>
          <w:p>
            <w:pPr>
              <w:keepLines/>
              <w:widowControl/>
              <w:spacing w:after="0" w:before="0"/>
            </w:pPr>
            <w:r>
              <w:rPr>
                <w:sz w:val="16"/>
              </w:rPr>
              <w:t>Horizontal position of the score display.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Scoring</w:t>
            </w:r>
          </w:p>
        </w:tc>
        <w:tc>
          <w:tcPr>
            <w:tcW w:type="dxa" w:w="1984"/>
            <w:tcMar>
              <w:top w:w="70" w:type="dxa"/>
              <w:start w:w="90" w:type="dxa"/>
              <w:bottom w:w="70" w:type="dxa"/>
              <w:end w:w="90" w:type="dxa"/>
            </w:tcMar>
            <w:vAlign w:val="top"/>
            <w:shd w:fill="FFFFFF"/>
          </w:tcPr>
          <w:p>
            <w:pPr>
              <w:keepLines/>
              <w:widowControl/>
              <w:spacing w:after="0" w:before="0"/>
            </w:pPr>
            <w:r>
              <w:rPr>
                <w:sz w:val="16"/>
              </w:rPr>
              <w:t>Score 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cl_sp_mutate_dm_score_hud_y</w:t>
            </w:r>
          </w:p>
        </w:tc>
        <w:tc>
          <w:tcPr>
            <w:tcW w:type="dxa" w:w="1984"/>
            <w:tcMar>
              <w:top w:w="70" w:type="dxa"/>
              <w:start w:w="90" w:type="dxa"/>
              <w:bottom w:w="70" w:type="dxa"/>
              <w:end w:w="90" w:type="dxa"/>
            </w:tcMar>
            <w:vAlign w:val="top"/>
            <w:shd w:fill="FFFFFF"/>
          </w:tcPr>
          <w:p>
            <w:pPr>
              <w:keepLines/>
              <w:widowControl/>
              <w:spacing w:after="0" w:before="0"/>
            </w:pPr>
            <w:r>
              <w:rPr>
                <w:sz w:val="16"/>
              </w:rPr>
              <w:t>Vertical position of the score display.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Spawn &amp; pool</w:t>
            </w:r>
          </w:p>
        </w:tc>
        <w:tc>
          <w:tcPr>
            <w:tcW w:type="dxa" w:w="1984"/>
            <w:tcMar>
              <w:top w:w="70" w:type="dxa"/>
              <w:start w:w="90" w:type="dxa"/>
              <w:bottom w:w="70" w:type="dxa"/>
              <w:end w:w="90" w:type="dxa"/>
            </w:tcMar>
            <w:vAlign w:val="top"/>
            <w:shd w:fill="F2FAFE"/>
          </w:tcPr>
          <w:p>
            <w:pPr>
              <w:keepLines/>
              <w:widowControl/>
              <w:spacing w:after="0" w:before="0"/>
            </w:pPr>
            <w:r>
              <w:rPr>
                <w:sz w:val="16"/>
              </w:rPr>
              <w:t>Spawn &amp; pool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Spawn &amp; pool</w:t>
            </w:r>
          </w:p>
        </w:tc>
        <w:tc>
          <w:tcPr>
            <w:tcW w:type="dxa" w:w="1984"/>
            <w:tcMar>
              <w:top w:w="70" w:type="dxa"/>
              <w:start w:w="90" w:type="dxa"/>
              <w:bottom w:w="70" w:type="dxa"/>
              <w:end w:w="90" w:type="dxa"/>
            </w:tcMar>
            <w:vAlign w:val="top"/>
            <w:shd w:fill="FFFFFF"/>
          </w:tcPr>
          <w:p>
            <w:pPr>
              <w:keepLines/>
              <w:widowControl/>
              <w:spacing w:after="0" w:before="0"/>
            </w:pPr>
            <w:r>
              <w:rPr>
                <w:sz w:val="16"/>
              </w:rPr>
              <w:t>Min player distance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cl_sp_mutate_dm_min_player_dist</w:t>
            </w:r>
          </w:p>
        </w:tc>
        <w:tc>
          <w:tcPr>
            <w:tcW w:type="dxa" w:w="1984"/>
            <w:tcMar>
              <w:top w:w="70" w:type="dxa"/>
              <w:start w:w="90" w:type="dxa"/>
              <w:bottom w:w="70" w:type="dxa"/>
              <w:end w:w="90" w:type="dxa"/>
            </w:tcMar>
            <w:vAlign w:val="top"/>
            <w:shd w:fill="FFFFFF"/>
          </w:tcPr>
          <w:p>
            <w:pPr>
              <w:keepLines/>
              <w:widowControl/>
              <w:spacing w:after="0" w:before="0"/>
            </w:pPr>
            <w:r>
              <w:rPr>
                <w:sz w:val="16"/>
              </w:rPr>
              <w:t>Minimum distance in Q2 units between a (re)spawn point and the player. Closer points are skipped.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Spawn &amp; pool</w:t>
            </w:r>
          </w:p>
        </w:tc>
        <w:tc>
          <w:tcPr>
            <w:tcW w:type="dxa" w:w="1984"/>
            <w:tcMar>
              <w:top w:w="70" w:type="dxa"/>
              <w:start w:w="90" w:type="dxa"/>
              <w:bottom w:w="70" w:type="dxa"/>
              <w:end w:w="90" w:type="dxa"/>
            </w:tcMar>
            <w:vAlign w:val="top"/>
            <w:shd w:fill="F2FAFE"/>
          </w:tcPr>
          <w:p>
            <w:pPr>
              <w:keepLines/>
              <w:widowControl/>
              <w:spacing w:after="0" w:before="0"/>
            </w:pPr>
            <w:r>
              <w:rPr>
                <w:sz w:val="16"/>
              </w:rPr>
              <w:t>Min monster distance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cl_sp_mutate_dm_min_monster_dist</w:t>
            </w:r>
          </w:p>
        </w:tc>
        <w:tc>
          <w:tcPr>
            <w:tcW w:type="dxa" w:w="1984"/>
            <w:tcMar>
              <w:top w:w="70" w:type="dxa"/>
              <w:start w:w="90" w:type="dxa"/>
              <w:bottom w:w="70" w:type="dxa"/>
              <w:end w:w="90" w:type="dxa"/>
            </w:tcMar>
            <w:vAlign w:val="top"/>
            <w:shd w:fill="F2FAFE"/>
          </w:tcPr>
          <w:p>
            <w:pPr>
              <w:keepLines/>
              <w:widowControl/>
              <w:spacing w:after="0" w:before="0"/>
            </w:pPr>
            <w:r>
              <w:rPr>
                <w:sz w:val="16"/>
              </w:rPr>
              <w:t>Minimum distance in Q2 units between two simultaneously-living training monsters.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Spawn &amp; pool</w:t>
            </w:r>
          </w:p>
        </w:tc>
        <w:tc>
          <w:tcPr>
            <w:tcW w:type="dxa" w:w="1984"/>
            <w:tcMar>
              <w:top w:w="70" w:type="dxa"/>
              <w:start w:w="90" w:type="dxa"/>
              <w:bottom w:w="70" w:type="dxa"/>
              <w:end w:w="90" w:type="dxa"/>
            </w:tcMar>
            <w:vAlign w:val="top"/>
            <w:shd w:fill="FFFFFF"/>
          </w:tcPr>
          <w:p>
            <w:pPr>
              <w:keepLines/>
              <w:widowControl/>
              <w:spacing w:after="0" w:before="0"/>
            </w:pPr>
            <w:r>
              <w:rPr>
                <w:sz w:val="16"/>
              </w:rPr>
              <w:t>Heavy monsters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cl_sp_mutate_dm_allow_heavy</w:t>
            </w:r>
          </w:p>
        </w:tc>
        <w:tc>
          <w:tcPr>
            <w:tcW w:type="dxa" w:w="1984"/>
            <w:tcMar>
              <w:top w:w="70" w:type="dxa"/>
              <w:start w:w="90" w:type="dxa"/>
              <w:bottom w:w="70" w:type="dxa"/>
              <w:end w:w="90" w:type="dxa"/>
            </w:tcMar>
            <w:vAlign w:val="top"/>
            <w:shd w:fill="FFFFFF"/>
          </w:tcPr>
          <w:p>
            <w:pPr>
              <w:keepLines/>
              <w:widowControl/>
              <w:spacing w:after="0" w:before="0"/>
            </w:pPr>
            <w:r>
              <w:rPr>
                <w:sz w:val="16"/>
              </w:rPr>
              <w:t>Allow heavy monsters in the training pool.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Spawn &amp; pool</w:t>
            </w:r>
          </w:p>
        </w:tc>
        <w:tc>
          <w:tcPr>
            <w:tcW w:type="dxa" w:w="1984"/>
            <w:tcMar>
              <w:top w:w="70" w:type="dxa"/>
              <w:start w:w="90" w:type="dxa"/>
              <w:bottom w:w="70" w:type="dxa"/>
              <w:end w:w="90" w:type="dxa"/>
            </w:tcMar>
            <w:vAlign w:val="top"/>
            <w:shd w:fill="F2FAFE"/>
          </w:tcPr>
          <w:p>
            <w:pPr>
              <w:keepLines/>
              <w:widowControl/>
              <w:spacing w:after="0" w:before="0"/>
            </w:pPr>
            <w:r>
              <w:rPr>
                <w:sz w:val="16"/>
              </w:rPr>
              <w:t>Boss monsters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cl_sp_mutate_dm_allow_bosses</w:t>
            </w:r>
          </w:p>
        </w:tc>
        <w:tc>
          <w:tcPr>
            <w:tcW w:type="dxa" w:w="1984"/>
            <w:tcMar>
              <w:top w:w="70" w:type="dxa"/>
              <w:start w:w="90" w:type="dxa"/>
              <w:bottom w:w="70" w:type="dxa"/>
              <w:end w:w="90" w:type="dxa"/>
            </w:tcMar>
            <w:vAlign w:val="top"/>
            <w:shd w:fill="F2FAFE"/>
          </w:tcPr>
          <w:p>
            <w:pPr>
              <w:keepLines/>
              <w:widowControl/>
              <w:spacing w:after="0" w:before="0"/>
            </w:pPr>
            <w:r>
              <w:rPr>
                <w:sz w:val="16"/>
              </w:rPr>
              <w:t>Allow boss monsters in the training pool.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Spawn &amp; pool</w:t>
            </w:r>
          </w:p>
        </w:tc>
        <w:tc>
          <w:tcPr>
            <w:tcW w:type="dxa" w:w="1984"/>
            <w:tcMar>
              <w:top w:w="70" w:type="dxa"/>
              <w:start w:w="90" w:type="dxa"/>
              <w:bottom w:w="70" w:type="dxa"/>
              <w:end w:w="90" w:type="dxa"/>
            </w:tcMar>
            <w:vAlign w:val="top"/>
            <w:shd w:fill="FFFFFF"/>
          </w:tcPr>
          <w:p>
            <w:pPr>
              <w:keepLines/>
              <w:widowControl/>
              <w:spacing w:after="0" w:before="0"/>
            </w:pPr>
            <w:r>
              <w:rPr>
                <w:sz w:val="16"/>
              </w:rPr>
              <w:t xml:space="preserve">Applies on next </w:t>
            </w:r>
            <w:r>
              <w:rPr>
                <w:rFonts w:ascii="Cascadia Mono" w:hAnsi="Cascadia Mono" w:eastAsia="Cascadia Mono"/>
                <w:color w:val="153A5B"/>
                <w:sz w:val="16"/>
              </w:rPr>
              <w:t>map</w:t>
            </w:r>
            <w:r>
              <w:rPr>
                <w:sz w:val="16"/>
              </w:rPr>
              <w:t xml:space="preserve"> command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echo</w:t>
            </w:r>
          </w:p>
        </w:tc>
        <w:tc>
          <w:tcPr>
            <w:tcW w:type="dxa" w:w="1984"/>
            <w:tcMar>
              <w:top w:w="70" w:type="dxa"/>
              <w:start w:w="90" w:type="dxa"/>
              <w:bottom w:w="70" w:type="dxa"/>
              <w:end w:w="90" w:type="dxa"/>
            </w:tcMar>
            <w:vAlign w:val="top"/>
            <w:shd w:fill="FFFFFF"/>
          </w:tcPr>
          <w:p>
            <w:pPr>
              <w:keepLines/>
              <w:widowControl/>
              <w:spacing w:after="0" w:before="0"/>
            </w:pPr>
            <w:r>
              <w:rPr>
                <w:sz w:val="16"/>
              </w:rPr>
              <w:t>Apply the current DM training settings on the next map load. Start a fresh DM map via the console (</w:t>
            </w:r>
            <w:r>
              <w:rPr>
                <w:rFonts w:ascii="Cascadia Mono" w:hAnsi="Cascadia Mono" w:eastAsia="Cascadia Mono"/>
                <w:color w:val="153A5B"/>
                <w:sz w:val="16"/>
              </w:rPr>
              <w:t>map q2dm1</w:t>
            </w:r>
            <w:r>
              <w:rPr>
                <w:sz w:val="16"/>
              </w:rPr>
              <w:t xml:space="preserve"> etc.) or game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Spawn &amp; pool</w:t>
            </w:r>
          </w:p>
        </w:tc>
        <w:tc>
          <w:tcPr>
            <w:tcW w:type="dxa" w:w="1984"/>
            <w:tcMar>
              <w:top w:w="70" w:type="dxa"/>
              <w:start w:w="90" w:type="dxa"/>
              <w:bottom w:w="70" w:type="dxa"/>
              <w:end w:w="90" w:type="dxa"/>
            </w:tcMar>
            <w:vAlign w:val="top"/>
            <w:shd w:fill="F2FAFE"/>
          </w:tcPr>
          <w:p>
            <w:pPr>
              <w:keepLines/>
              <w:widowControl/>
              <w:spacing w:after="0" w:before="0"/>
            </w:pPr>
            <w:r>
              <w:rPr>
                <w:sz w:val="16"/>
              </w:rPr>
              <w:t>Mutator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sv</w:t>
            </w:r>
          </w:p>
        </w:tc>
        <w:tc>
          <w:tcPr>
            <w:tcW w:type="dxa" w:w="1984"/>
            <w:tcMar>
              <w:top w:w="70" w:type="dxa"/>
              <w:start w:w="90" w:type="dxa"/>
              <w:bottom w:w="70" w:type="dxa"/>
              <w:end w:w="90" w:type="dxa"/>
            </w:tcMar>
            <w:vAlign w:val="top"/>
            <w:shd w:fill="F2FAFE"/>
          </w:tcPr>
          <w:p>
            <w:pPr>
              <w:keepLines/>
              <w:widowControl/>
              <w:spacing w:after="0" w:before="0"/>
            </w:pPr>
            <w:r>
              <w:rPr>
                <w:sz w:val="16"/>
              </w:rPr>
              <w:t>Print DM training status, spawn point count, alive/target monster counts, and skip counters.</w:t>
            </w:r>
          </w:p>
        </w:tc>
      </w:tr>
    </w:tbl>
    <w:p>
      <w:pPr>
        <w:spacing w:after="20"/>
      </w:pPr>
    </w:p>
    <w:p>
      <w:pPr>
        <w:pStyle w:val="Heading3"/>
      </w:pPr>
      <w:r>
        <w:t>Config &amp; Files (</w:t>
      </w:r>
      <w:r>
        <w:rPr>
          <w:rFonts w:ascii="Cascadia Mono" w:hAnsi="Cascadia Mono" w:eastAsia="Cascadia Mono"/>
          <w:color w:val="153A5B"/>
          <w:sz w:val="17"/>
        </w:rPr>
        <w:t>g_config</w:t>
      </w:r>
      <w:r>
        <w:t>)</w:t>
      </w:r>
    </w:p>
    <w:p>
      <w:pPr>
        <w:widowControl/>
      </w:pPr>
      <w:r>
        <w:t>Path: Main menu → Options → Config &amp; Files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Basics</w:t>
            </w:r>
          </w:p>
        </w:tc>
        <w:tc>
          <w:tcPr>
            <w:tcW w:type="dxa" w:w="1984"/>
            <w:tcMar>
              <w:top w:w="70" w:type="dxa"/>
              <w:start w:w="90" w:type="dxa"/>
              <w:bottom w:w="70" w:type="dxa"/>
              <w:end w:w="90" w:type="dxa"/>
            </w:tcMar>
            <w:vAlign w:val="top"/>
            <w:shd w:fill="FFFFFF"/>
          </w:tcPr>
          <w:p>
            <w:pPr>
              <w:keepLines/>
              <w:widowControl/>
              <w:spacing w:after="0" w:before="0"/>
            </w:pPr>
            <w:r>
              <w:rPr>
                <w:sz w:val="16"/>
              </w:rPr>
              <w:t>Startup intro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cl_q2prox_startup_intro</w:t>
            </w:r>
          </w:p>
        </w:tc>
        <w:tc>
          <w:tcPr>
            <w:tcW w:type="dxa" w:w="1984"/>
            <w:tcMar>
              <w:top w:w="70" w:type="dxa"/>
              <w:start w:w="90" w:type="dxa"/>
              <w:bottom w:w="70" w:type="dxa"/>
              <w:end w:w="90" w:type="dxa"/>
            </w:tcMar>
            <w:vAlign w:val="top"/>
            <w:shd w:fill="FFFFFF"/>
          </w:tcPr>
          <w:p>
            <w:pPr>
              <w:keepLines/>
              <w:widowControl/>
              <w:spacing w:after="0" w:before="0"/>
            </w:pPr>
            <w:r>
              <w:rPr>
                <w:sz w:val="16"/>
              </w:rPr>
              <w:t>Default ON. Plays the separate Q2PRO-X intro once on a cold menu/console launch. Game-music settings do not affect it. Direct map/server/demo starts suppress it; loading a map stops it. OFF stops it now; ON applies next launch.</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Automatic game statistics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cl_game_stats_auto</w:t>
            </w:r>
          </w:p>
        </w:tc>
        <w:tc>
          <w:tcPr>
            <w:tcW w:type="dxa" w:w="1984"/>
            <w:tcMar>
              <w:top w:w="70" w:type="dxa"/>
              <w:start w:w="90" w:type="dxa"/>
              <w:bottom w:w="70" w:type="dxa"/>
              <w:end w:w="90" w:type="dxa"/>
            </w:tcMar>
            <w:vAlign w:val="top"/>
            <w:shd w:fill="F2FAFE"/>
          </w:tcPr>
          <w:p>
            <w:pPr>
              <w:keepLines/>
              <w:widowControl/>
              <w:spacing w:after="0" w:before="0"/>
            </w:pPr>
            <w:r>
              <w:rPr>
                <w:sz w:val="16"/>
              </w:rPr>
              <w:t>Default OFF. Refresh your personal game statistics automatically on a plain cold start. Nothing is scanned or parsed in the background while this is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Basics</w:t>
            </w:r>
          </w:p>
        </w:tc>
        <w:tc>
          <w:tcPr>
            <w:tcW w:type="dxa" w:w="1984"/>
            <w:tcMar>
              <w:top w:w="70" w:type="dxa"/>
              <w:start w:w="90" w:type="dxa"/>
              <w:bottom w:w="70" w:type="dxa"/>
              <w:end w:w="90" w:type="dxa"/>
            </w:tcMar>
            <w:vAlign w:val="top"/>
            <w:shd w:fill="FFFFFF"/>
          </w:tcPr>
          <w:p>
            <w:pPr>
              <w:keepLines/>
              <w:widowControl/>
              <w:spacing w:after="0" w:before="0"/>
            </w:pPr>
            <w:r>
              <w:rPr>
                <w:sz w:val="16"/>
              </w:rPr>
              <w:t>Statistics in intro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cl_game_stats_intro</w:t>
            </w:r>
          </w:p>
        </w:tc>
        <w:tc>
          <w:tcPr>
            <w:tcW w:type="dxa" w:w="1984"/>
            <w:tcMar>
              <w:top w:w="70" w:type="dxa"/>
              <w:start w:w="90" w:type="dxa"/>
              <w:bottom w:w="70" w:type="dxa"/>
              <w:end w:w="90" w:type="dxa"/>
            </w:tcMar>
            <w:vAlign w:val="top"/>
            <w:shd w:fill="FFFFFF"/>
          </w:tcPr>
          <w:p>
            <w:pPr>
              <w:keepLines/>
              <w:widowControl/>
              <w:spacing w:after="0" w:before="0"/>
            </w:pPr>
            <w:r>
              <w:rPr>
                <w:sz w:val="16"/>
              </w:rPr>
              <w:t>Default ON, and inert unless both automatic game statistics and the startup intro are active. During the intro it shows a short sequence of personal moments beside the menu — one fact at a time, appearing and dissolving. With no qualifying match nothing is drawn at all.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Autosave config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cl_q2prox_cfg_autosave</w:t>
            </w:r>
          </w:p>
        </w:tc>
        <w:tc>
          <w:tcPr>
            <w:tcW w:type="dxa" w:w="1984"/>
            <w:tcMar>
              <w:top w:w="70" w:type="dxa"/>
              <w:start w:w="90" w:type="dxa"/>
              <w:bottom w:w="70" w:type="dxa"/>
              <w:end w:w="90" w:type="dxa"/>
            </w:tcMar>
            <w:vAlign w:val="top"/>
            <w:shd w:fill="F2FAFE"/>
          </w:tcPr>
          <w:p>
            <w:pPr>
              <w:keepLines/>
              <w:widowControl/>
              <w:spacing w:after="0" w:before="0"/>
            </w:pPr>
            <w:r>
              <w:rPr>
                <w:sz w:val="16"/>
              </w:rPr>
              <w:t>Auto-save the Q2PRO-X config (global + mod-local) whenever you change a setting in the menu.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Basics</w:t>
            </w:r>
          </w:p>
        </w:tc>
        <w:tc>
          <w:tcPr>
            <w:tcW w:type="dxa" w:w="1984"/>
            <w:tcMar>
              <w:top w:w="70" w:type="dxa"/>
              <w:start w:w="90" w:type="dxa"/>
              <w:bottom w:w="70" w:type="dxa"/>
              <w:end w:w="90" w:type="dxa"/>
            </w:tcMar>
            <w:vAlign w:val="top"/>
            <w:shd w:fill="FFFFFF"/>
          </w:tcPr>
          <w:p>
            <w:pPr>
              <w:keepLines/>
              <w:widowControl/>
              <w:spacing w:after="0" w:before="0"/>
            </w:pPr>
            <w:r>
              <w:rPr>
                <w:sz w:val="16"/>
              </w:rPr>
              <w:t>Mod scanning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cl_q2prox_modscan</w:t>
            </w:r>
          </w:p>
        </w:tc>
        <w:tc>
          <w:tcPr>
            <w:tcW w:type="dxa" w:w="1984"/>
            <w:tcMar>
              <w:top w:w="70" w:type="dxa"/>
              <w:start w:w="90" w:type="dxa"/>
              <w:bottom w:w="70" w:type="dxa"/>
              <w:end w:w="90" w:type="dxa"/>
            </w:tcMar>
            <w:vAlign w:val="top"/>
            <w:shd w:fill="FFFFFF"/>
          </w:tcPr>
          <w:p>
            <w:pPr>
              <w:keepLines/>
              <w:widowControl/>
              <w:spacing w:after="0" w:before="0"/>
            </w:pPr>
            <w:r>
              <w:rPr>
                <w:sz w:val="16"/>
              </w:rPr>
              <w:t>Scan first-level mod folders at startup for game DLLs (feeds the Mods menu). Off = Mods menu shows only baseq2 (local).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Disable AVFX globally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cl_avfx_global_disable</w:t>
            </w:r>
          </w:p>
        </w:tc>
        <w:tc>
          <w:tcPr>
            <w:tcW w:type="dxa" w:w="1984"/>
            <w:tcMar>
              <w:top w:w="70" w:type="dxa"/>
              <w:start w:w="90" w:type="dxa"/>
              <w:bottom w:w="70" w:type="dxa"/>
              <w:end w:w="90" w:type="dxa"/>
            </w:tcMar>
            <w:vAlign w:val="top"/>
            <w:shd w:fill="F2FAFE"/>
          </w:tcPr>
          <w:p>
            <w:pPr>
              <w:keepLines/>
              <w:widowControl/>
              <w:spacing w:after="0" w:before="0"/>
            </w:pPr>
            <w:r>
              <w:rPr>
                <w:sz w:val="16"/>
              </w:rPr>
              <w:t>Global override for all mods. When enabled, AVFX is effectively off everywhere without changing each mod's local AVFX preset. Turn it off later to restore the per-mod AVFX settings.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Basics</w:t>
            </w:r>
          </w:p>
        </w:tc>
        <w:tc>
          <w:tcPr>
            <w:tcW w:type="dxa" w:w="1984"/>
            <w:tcMar>
              <w:top w:w="70" w:type="dxa"/>
              <w:start w:w="90" w:type="dxa"/>
              <w:bottom w:w="70" w:type="dxa"/>
              <w:end w:w="90" w:type="dxa"/>
            </w:tcMar>
            <w:vAlign w:val="top"/>
            <w:shd w:fill="FFFFFF"/>
          </w:tcPr>
          <w:p>
            <w:pPr>
              <w:keepLines/>
              <w:widowControl/>
              <w:spacing w:after="0" w:before="0"/>
            </w:pPr>
            <w:r>
              <w:rPr>
                <w:sz w:val="16"/>
              </w:rPr>
              <w:t>Mod configs...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q2prox_modcfg</w:t>
            </w:r>
          </w:p>
        </w:tc>
        <w:tc>
          <w:tcPr>
            <w:tcW w:type="dxa" w:w="1984"/>
            <w:tcMar>
              <w:top w:w="70" w:type="dxa"/>
              <w:start w:w="90" w:type="dxa"/>
              <w:bottom w:w="70" w:type="dxa"/>
              <w:end w:w="90" w:type="dxa"/>
            </w:tcMar>
            <w:vAlign w:val="top"/>
            <w:shd w:fill="FFFFFF"/>
          </w:tcPr>
          <w:p>
            <w:pPr>
              <w:keepLines/>
              <w:widowControl/>
              <w:spacing w:after="0" w:before="0"/>
            </w:pPr>
            <w:r>
              <w:rPr>
                <w:sz w:val="16"/>
              </w:rPr>
              <w:t>Per-mod config profiles for BaseQ2, OpenTDM and OpenFFA: four named presets each, one of them the default that is applied automatically when you enter that mod. A preset is applied on top of your settings and is never written into a saved config.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Import missing legacy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q2prox_global_prefs</w:t>
            </w:r>
          </w:p>
        </w:tc>
        <w:tc>
          <w:tcPr>
            <w:tcW w:type="dxa" w:w="1984"/>
            <w:tcMar>
              <w:top w:w="70" w:type="dxa"/>
              <w:start w:w="90" w:type="dxa"/>
              <w:bottom w:w="70" w:type="dxa"/>
              <w:end w:w="90" w:type="dxa"/>
            </w:tcMar>
            <w:vAlign w:val="top"/>
            <w:shd w:fill="F2FAFE"/>
          </w:tcPr>
          <w:p>
            <w:pPr>
              <w:keepLines/>
              <w:widowControl/>
              <w:spacing w:after="0" w:before="0"/>
            </w:pPr>
            <w:r>
              <w:rPr>
                <w:sz w:val="16"/>
              </w:rPr>
              <w:t>Adds Q2PRO-X global settings that are still missing from the global config. Existing values and every key binding are left exactly as they are; nothing is replaced and no per-mod config is touched.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Basics</w:t>
            </w:r>
          </w:p>
        </w:tc>
        <w:tc>
          <w:tcPr>
            <w:tcW w:type="dxa" w:w="1984"/>
            <w:tcMar>
              <w:top w:w="70" w:type="dxa"/>
              <w:start w:w="90" w:type="dxa"/>
              <w:bottom w:w="70" w:type="dxa"/>
              <w:end w:w="90" w:type="dxa"/>
            </w:tcMar>
            <w:vAlign w:val="top"/>
            <w:shd w:fill="FFFFFF"/>
          </w:tcPr>
          <w:p>
            <w:pPr>
              <w:keepLines/>
              <w:widowControl/>
              <w:spacing w:after="0" w:before="0"/>
            </w:pPr>
            <w:r>
              <w:rPr>
                <w:sz w:val="16"/>
              </w:rPr>
              <w:t>Alt+F4 quit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cl_altf4_exit</w:t>
            </w:r>
          </w:p>
        </w:tc>
        <w:tc>
          <w:tcPr>
            <w:tcW w:type="dxa" w:w="1984"/>
            <w:tcMar>
              <w:top w:w="70" w:type="dxa"/>
              <w:start w:w="90" w:type="dxa"/>
              <w:bottom w:w="70" w:type="dxa"/>
              <w:end w:w="90" w:type="dxa"/>
            </w:tcMar>
            <w:vAlign w:val="top"/>
            <w:shd w:fill="FFFFFF"/>
          </w:tcPr>
          <w:p>
            <w:pPr>
              <w:keepLines/>
              <w:widowControl/>
              <w:spacing w:after="0" w:before="0"/>
            </w:pPr>
            <w:r>
              <w:rPr>
                <w:sz w:val="16"/>
              </w:rPr>
              <w:t>Let Alt+F4 immediately quit the game.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Language &amp; Other Fonts</w:t>
            </w:r>
          </w:p>
        </w:tc>
        <w:tc>
          <w:tcPr>
            <w:tcW w:type="dxa" w:w="1984"/>
            <w:tcMar>
              <w:top w:w="70" w:type="dxa"/>
              <w:start w:w="90" w:type="dxa"/>
              <w:bottom w:w="70" w:type="dxa"/>
              <w:end w:w="90" w:type="dxa"/>
            </w:tcMar>
            <w:vAlign w:val="top"/>
            <w:shd w:fill="F2FAFE"/>
          </w:tcPr>
          <w:p>
            <w:pPr>
              <w:keepLines/>
              <w:widowControl/>
              <w:spacing w:after="0" w:before="0"/>
            </w:pPr>
            <w:r>
              <w:rPr>
                <w:sz w:val="16"/>
              </w:rPr>
              <w:t>Language &amp; Other Fonts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Language &amp; Other Fonts</w:t>
            </w:r>
          </w:p>
        </w:tc>
        <w:tc>
          <w:tcPr>
            <w:tcW w:type="dxa" w:w="1984"/>
            <w:tcMar>
              <w:top w:w="70" w:type="dxa"/>
              <w:start w:w="90" w:type="dxa"/>
              <w:bottom w:w="70" w:type="dxa"/>
              <w:end w:w="90" w:type="dxa"/>
            </w:tcMar>
            <w:vAlign w:val="top"/>
            <w:shd w:fill="FFFFFF"/>
          </w:tcPr>
          <w:p>
            <w:pPr>
              <w:keepLines/>
              <w:widowControl/>
              <w:spacing w:after="0" w:before="0"/>
            </w:pPr>
            <w:r>
              <w:rPr>
                <w:sz w:val="16"/>
              </w:rPr>
              <w:t>Russian display localization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cl_console_utf8_ru</w:t>
            </w:r>
          </w:p>
        </w:tc>
        <w:tc>
          <w:tcPr>
            <w:tcW w:type="dxa" w:w="1984"/>
            <w:tcMar>
              <w:top w:w="70" w:type="dxa"/>
              <w:start w:w="90" w:type="dxa"/>
              <w:bottom w:w="70" w:type="dxa"/>
              <w:end w:w="90" w:type="dxa"/>
            </w:tcMar>
            <w:vAlign w:val="top"/>
            <w:shd w:fill="FFFFFF"/>
          </w:tcPr>
          <w:p>
            <w:pPr>
              <w:keepLines/>
              <w:widowControl/>
              <w:spacing w:after="0" w:before="0"/>
            </w:pPr>
            <w:r>
              <w:rPr>
                <w:sz w:val="16"/>
              </w:rPr>
              <w:t>Russian display-localization baseline. Auto = on for Russian Windows, Off = English/legacy, On = forced Russian. Display only; does not enable Russian console input. [Auto / Off / 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Language &amp; Other Fonts</w:t>
            </w:r>
          </w:p>
        </w:tc>
        <w:tc>
          <w:tcPr>
            <w:tcW w:type="dxa" w:w="1984"/>
            <w:tcMar>
              <w:top w:w="70" w:type="dxa"/>
              <w:start w:w="90" w:type="dxa"/>
              <w:bottom w:w="70" w:type="dxa"/>
              <w:end w:w="90" w:type="dxa"/>
            </w:tcMar>
            <w:vAlign w:val="top"/>
            <w:shd w:fill="F2FAFE"/>
          </w:tcPr>
          <w:p>
            <w:pPr>
              <w:keepLines/>
              <w:widowControl/>
              <w:spacing w:after="0" w:before="0"/>
            </w:pPr>
            <w:r>
              <w:rPr>
                <w:sz w:val="16"/>
              </w:rPr>
              <w:t>Console font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cl_console_font_mode</w:t>
            </w:r>
          </w:p>
        </w:tc>
        <w:tc>
          <w:tcPr>
            <w:tcW w:type="dxa" w:w="1984"/>
            <w:tcMar>
              <w:top w:w="70" w:type="dxa"/>
              <w:start w:w="90" w:type="dxa"/>
              <w:bottom w:w="70" w:type="dxa"/>
              <w:end w:w="90" w:type="dxa"/>
            </w:tcMar>
            <w:vAlign w:val="top"/>
            <w:shd w:fill="F2FAFE"/>
          </w:tcPr>
          <w:p>
            <w:pPr>
              <w:keepLines/>
              <w:widowControl/>
              <w:spacing w:after="0" w:before="0"/>
            </w:pPr>
            <w:r>
              <w:rPr>
                <w:sz w:val="16"/>
              </w:rPr>
              <w:t>Console font. Legacy = stock conchars, San Francisco = SFUIText Regular fixed-cell. Console only. Applies immediately. [Legacy / San Francisco]</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Language &amp; Other Fonts</w:t>
            </w:r>
          </w:p>
        </w:tc>
        <w:tc>
          <w:tcPr>
            <w:tcW w:type="dxa" w:w="1984"/>
            <w:tcMar>
              <w:top w:w="70" w:type="dxa"/>
              <w:start w:w="90" w:type="dxa"/>
              <w:bottom w:w="70" w:type="dxa"/>
              <w:end w:w="90" w:type="dxa"/>
            </w:tcMar>
            <w:vAlign w:val="top"/>
            <w:shd w:fill="FFFFFF"/>
          </w:tcPr>
          <w:p>
            <w:pPr>
              <w:keepLines/>
              <w:widowControl/>
              <w:spacing w:after="0" w:before="0"/>
            </w:pPr>
            <w:r>
              <w:rPr>
                <w:sz w:val="16"/>
              </w:rPr>
              <w:t>Browsers font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cl_browser_font_mode</w:t>
            </w:r>
          </w:p>
        </w:tc>
        <w:tc>
          <w:tcPr>
            <w:tcW w:type="dxa" w:w="1984"/>
            <w:tcMar>
              <w:top w:w="70" w:type="dxa"/>
              <w:start w:w="90" w:type="dxa"/>
              <w:bottom w:w="70" w:type="dxa"/>
              <w:end w:w="90" w:type="dxa"/>
            </w:tcMar>
            <w:vAlign w:val="top"/>
            <w:shd w:fill="FFFFFF"/>
          </w:tcPr>
          <w:p>
            <w:pPr>
              <w:keepLines/>
              <w:widowControl/>
              <w:spacing w:after="0" w:before="0"/>
            </w:pPr>
            <w:r>
              <w:rPr>
                <w:sz w:val="16"/>
              </w:rPr>
              <w:t>Browser/UI chrome typography. legacy = stock conchars, Iskra = Iskra Cyrillic Regular fixed-cell. Wired: server / cvar / demo browser, demo player overlay chrome, modhelp local UI. Raw server names / demo filenames stay on the byte-exact legacy path. Applies immediately. [Legacy / Iskra]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Language &amp; Other Fonts</w:t>
            </w:r>
          </w:p>
        </w:tc>
        <w:tc>
          <w:tcPr>
            <w:tcW w:type="dxa" w:w="1984"/>
            <w:tcMar>
              <w:top w:w="70" w:type="dxa"/>
              <w:start w:w="90" w:type="dxa"/>
              <w:bottom w:w="70" w:type="dxa"/>
              <w:end w:w="90" w:type="dxa"/>
            </w:tcMar>
            <w:vAlign w:val="top"/>
            <w:shd w:fill="F2FAFE"/>
          </w:tcPr>
          <w:p>
            <w:pPr>
              <w:keepLines/>
              <w:widowControl/>
              <w:spacing w:after="0" w:before="0"/>
            </w:pPr>
            <w:r>
              <w:rPr>
                <w:sz w:val="16"/>
              </w:rPr>
              <w:t>HUD font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cl_hud_font_mode</w:t>
            </w:r>
          </w:p>
        </w:tc>
        <w:tc>
          <w:tcPr>
            <w:tcW w:type="dxa" w:w="1984"/>
            <w:tcMar>
              <w:top w:w="70" w:type="dxa"/>
              <w:start w:w="90" w:type="dxa"/>
              <w:bottom w:w="70" w:type="dxa"/>
              <w:end w:w="90" w:type="dxa"/>
            </w:tcMar>
            <w:vAlign w:val="top"/>
            <w:shd w:fill="F2FAFE"/>
          </w:tcPr>
          <w:p>
            <w:pPr>
              <w:keepLines/>
              <w:widowControl/>
              <w:spacing w:after="0" w:before="0"/>
            </w:pPr>
            <w:r>
              <w:rPr>
                <w:sz w:val="16"/>
              </w:rPr>
              <w:t>HUD/local-overlay typography. legacy = stock conchars, Iskra = Iskra Cyrillic Regular fixed-cell. Wired trusted: net autoport, demo item timers, demo analytics, screen.c local labels (demo bar, LAGHAX), OpenTDM team HUD trusted chrome. Server-supplied layout / configstring / chat / scoreboard names stay on the byte-exact legacy path. Applies immediately. [Legacy / Iskra]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Binds &amp; Save</w:t>
            </w:r>
          </w:p>
        </w:tc>
        <w:tc>
          <w:tcPr>
            <w:tcW w:type="dxa" w:w="1984"/>
            <w:tcMar>
              <w:top w:w="70" w:type="dxa"/>
              <w:start w:w="90" w:type="dxa"/>
              <w:bottom w:w="70" w:type="dxa"/>
              <w:end w:w="90" w:type="dxa"/>
            </w:tcMar>
            <w:vAlign w:val="top"/>
            <w:shd w:fill="FFFFFF"/>
          </w:tcPr>
          <w:p>
            <w:pPr>
              <w:keepLines/>
              <w:widowControl/>
              <w:spacing w:after="0" w:before="0"/>
            </w:pPr>
            <w:r>
              <w:rPr>
                <w:sz w:val="16"/>
              </w:rPr>
              <w:t>Binds &amp; Save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Binds &amp; Save</w:t>
            </w:r>
          </w:p>
        </w:tc>
        <w:tc>
          <w:tcPr>
            <w:tcW w:type="dxa" w:w="1984"/>
            <w:tcMar>
              <w:top w:w="70" w:type="dxa"/>
              <w:start w:w="90" w:type="dxa"/>
              <w:bottom w:w="70" w:type="dxa"/>
              <w:end w:w="90" w:type="dxa"/>
            </w:tcMar>
            <w:vAlign w:val="top"/>
            <w:shd w:fill="F2FAFE"/>
          </w:tcPr>
          <w:p>
            <w:pPr>
              <w:keepLines/>
              <w:widowControl/>
              <w:spacing w:after="0" w:before="0"/>
            </w:pPr>
            <w:r>
              <w:rPr>
                <w:sz w:val="16"/>
              </w:rPr>
              <w:t>Cvar browser toggle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cvar_browser_toggle</w:t>
            </w:r>
          </w:p>
        </w:tc>
        <w:tc>
          <w:tcPr>
            <w:tcW w:type="dxa" w:w="1984"/>
            <w:tcMar>
              <w:top w:w="70" w:type="dxa"/>
              <w:start w:w="90" w:type="dxa"/>
              <w:bottom w:w="70" w:type="dxa"/>
              <w:end w:w="90" w:type="dxa"/>
            </w:tcMar>
            <w:vAlign w:val="top"/>
            <w:shd w:fill="F2FAFE"/>
          </w:tcPr>
          <w:p>
            <w:pPr>
              <w:keepLines/>
              <w:widowControl/>
              <w:spacing w:after="0" w:before="0"/>
            </w:pPr>
            <w:r>
              <w:rPr>
                <w:sz w:val="16"/>
              </w:rPr>
              <w:t>Key that shows/hides the Q2PRO-X cvar reference overlay.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Binds &amp; Save</w:t>
            </w:r>
          </w:p>
        </w:tc>
        <w:tc>
          <w:tcPr>
            <w:tcW w:type="dxa" w:w="1984"/>
            <w:tcMar>
              <w:top w:w="70" w:type="dxa"/>
              <w:start w:w="90" w:type="dxa"/>
              <w:bottom w:w="70" w:type="dxa"/>
              <w:end w:w="90" w:type="dxa"/>
            </w:tcMar>
            <w:vAlign w:val="top"/>
            <w:shd w:fill="FFFFFF"/>
          </w:tcPr>
          <w:p>
            <w:pPr>
              <w:keepLines/>
              <w:widowControl/>
              <w:spacing w:after="0" w:before="0"/>
            </w:pPr>
            <w:r>
              <w:rPr>
                <w:sz w:val="16"/>
              </w:rPr>
              <w:t>Bare writeconfig saves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cl_writeconfig_full</w:t>
            </w:r>
          </w:p>
        </w:tc>
        <w:tc>
          <w:tcPr>
            <w:tcW w:type="dxa" w:w="1984"/>
            <w:tcMar>
              <w:top w:w="70" w:type="dxa"/>
              <w:start w:w="90" w:type="dxa"/>
              <w:bottom w:w="70" w:type="dxa"/>
              <w:end w:w="90" w:type="dxa"/>
            </w:tcMar>
            <w:vAlign w:val="top"/>
            <w:shd w:fill="FFFFFF"/>
          </w:tcPr>
          <w:p>
            <w:pPr>
              <w:keepLines/>
              <w:widowControl/>
              <w:spacing w:after="0" w:before="0"/>
            </w:pPr>
            <w:r>
              <w:rPr>
                <w:sz w:val="16"/>
              </w:rPr>
              <w:t xml:space="preserve">What a bare </w:t>
            </w:r>
            <w:r>
              <w:rPr>
                <w:rFonts w:ascii="Cascadia Mono" w:hAnsi="Cascadia Mono" w:eastAsia="Cascadia Mono"/>
                <w:color w:val="153A5B"/>
                <w:sz w:val="16"/>
              </w:rPr>
              <w:t>writeconfig &lt;file&gt;</w:t>
            </w:r>
            <w:r>
              <w:rPr>
                <w:sz w:val="16"/>
              </w:rPr>
              <w:t xml:space="preserve"> (typed with no -a/-b/-c/-m) saves. Explicit flags always win and are never broadened by this. This is a manual CFG export, not Q2PRO-X preset saving. Applies immediately. [Bindings + archived / Everything (-b -m -a)]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Binds &amp; Save</w:t>
            </w:r>
          </w:p>
        </w:tc>
        <w:tc>
          <w:tcPr>
            <w:tcW w:type="dxa" w:w="1984"/>
            <w:tcMar>
              <w:top w:w="70" w:type="dxa"/>
              <w:start w:w="90" w:type="dxa"/>
              <w:bottom w:w="70" w:type="dxa"/>
              <w:end w:w="90" w:type="dxa"/>
            </w:tcMar>
            <w:vAlign w:val="top"/>
            <w:shd w:fill="F2FAFE"/>
          </w:tcPr>
          <w:p>
            <w:pPr>
              <w:keepLines/>
              <w:widowControl/>
              <w:spacing w:after="0" w:before="0"/>
            </w:pPr>
            <w:r>
              <w:rPr>
                <w:sz w:val="16"/>
              </w:rPr>
              <w:t>Save all configs...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q2prox_cfg_save</w:t>
            </w:r>
          </w:p>
        </w:tc>
        <w:tc>
          <w:tcPr>
            <w:tcW w:type="dxa" w:w="1984"/>
            <w:tcMar>
              <w:top w:w="70" w:type="dxa"/>
              <w:start w:w="90" w:type="dxa"/>
              <w:bottom w:w="70" w:type="dxa"/>
              <w:end w:w="90" w:type="dxa"/>
            </w:tcMar>
            <w:vAlign w:val="top"/>
            <w:shd w:fill="F2FAFE"/>
          </w:tcPr>
          <w:p>
            <w:pPr>
              <w:keepLines/>
              <w:widowControl/>
              <w:spacing w:after="0" w:before="0"/>
            </w:pPr>
            <w:r>
              <w:rPr>
                <w:sz w:val="16"/>
              </w:rPr>
              <w:t>Save all Q2PRO-X settings (both global and mod-local configs).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Binds &amp; Save</w:t>
            </w:r>
          </w:p>
        </w:tc>
        <w:tc>
          <w:tcPr>
            <w:tcW w:type="dxa" w:w="1984"/>
            <w:tcMar>
              <w:top w:w="70" w:type="dxa"/>
              <w:start w:w="90" w:type="dxa"/>
              <w:bottom w:w="70" w:type="dxa"/>
              <w:end w:w="90" w:type="dxa"/>
            </w:tcMar>
            <w:vAlign w:val="top"/>
            <w:shd w:fill="FFFFFF"/>
          </w:tcPr>
          <w:p>
            <w:pPr>
              <w:keepLines/>
              <w:widowControl/>
              <w:spacing w:after="0" w:before="0"/>
            </w:pPr>
            <w:r>
              <w:rPr>
                <w:sz w:val="16"/>
              </w:rPr>
              <w:t>Save global config...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q2prox_cfg_save_global</w:t>
            </w:r>
          </w:p>
        </w:tc>
        <w:tc>
          <w:tcPr>
            <w:tcW w:type="dxa" w:w="1984"/>
            <w:tcMar>
              <w:top w:w="70" w:type="dxa"/>
              <w:start w:w="90" w:type="dxa"/>
              <w:bottom w:w="70" w:type="dxa"/>
              <w:end w:w="90" w:type="dxa"/>
            </w:tcMar>
            <w:vAlign w:val="top"/>
            <w:shd w:fill="FFFFFF"/>
          </w:tcPr>
          <w:p>
            <w:pPr>
              <w:keepLines/>
              <w:widowControl/>
              <w:spacing w:after="0" w:before="0"/>
            </w:pPr>
            <w:r>
              <w:rPr>
                <w:sz w:val="16"/>
              </w:rPr>
              <w:t>Save global settings to baseq2/q2pro-x/q2pro-x.cfg.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Binds &amp; Save</w:t>
            </w:r>
          </w:p>
        </w:tc>
        <w:tc>
          <w:tcPr>
            <w:tcW w:type="dxa" w:w="1984"/>
            <w:tcMar>
              <w:top w:w="70" w:type="dxa"/>
              <w:start w:w="90" w:type="dxa"/>
              <w:bottom w:w="70" w:type="dxa"/>
              <w:end w:w="90" w:type="dxa"/>
            </w:tcMar>
            <w:vAlign w:val="top"/>
            <w:shd w:fill="F2FAFE"/>
          </w:tcPr>
          <w:p>
            <w:pPr>
              <w:keepLines/>
              <w:widowControl/>
              <w:spacing w:after="0" w:before="0"/>
            </w:pPr>
            <w:r>
              <w:rPr>
                <w:sz w:val="16"/>
              </w:rPr>
              <w:t>Save local config...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q2prox_cfg_save_local</w:t>
            </w:r>
          </w:p>
        </w:tc>
        <w:tc>
          <w:tcPr>
            <w:tcW w:type="dxa" w:w="1984"/>
            <w:tcMar>
              <w:top w:w="70" w:type="dxa"/>
              <w:start w:w="90" w:type="dxa"/>
              <w:bottom w:w="70" w:type="dxa"/>
              <w:end w:w="90" w:type="dxa"/>
            </w:tcMar>
            <w:vAlign w:val="top"/>
            <w:shd w:fill="F2FAFE"/>
          </w:tcPr>
          <w:p>
            <w:pPr>
              <w:keepLines/>
              <w:widowControl/>
              <w:spacing w:after="0" w:before="0"/>
            </w:pPr>
            <w:r>
              <w:rPr>
                <w:sz w:val="16"/>
              </w:rPr>
              <w:t>During normal play saves the mod-local config. During .dm2/.mvd2 playback saves the demo-visual preset. Target filename is printed to console.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Binds &amp; Save</w:t>
            </w:r>
          </w:p>
        </w:tc>
        <w:tc>
          <w:tcPr>
            <w:tcW w:type="dxa" w:w="1984"/>
            <w:tcMar>
              <w:top w:w="70" w:type="dxa"/>
              <w:start w:w="90" w:type="dxa"/>
              <w:bottom w:w="70" w:type="dxa"/>
              <w:end w:w="90" w:type="dxa"/>
            </w:tcMar>
            <w:vAlign w:val="top"/>
            <w:shd w:fill="FFFFFF"/>
          </w:tcPr>
          <w:p>
            <w:pPr>
              <w:keepLines/>
              <w:widowControl/>
              <w:spacing w:after="0" w:before="0"/>
            </w:pPr>
            <w:r>
              <w:rPr>
                <w:sz w:val="16"/>
              </w:rPr>
              <w:t>Save demo visual config...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q2prox_cfg_save_demo_visual</w:t>
            </w:r>
          </w:p>
        </w:tc>
        <w:tc>
          <w:tcPr>
            <w:tcW w:type="dxa" w:w="1984"/>
            <w:tcMar>
              <w:top w:w="70" w:type="dxa"/>
              <w:start w:w="90" w:type="dxa"/>
              <w:bottom w:w="70" w:type="dxa"/>
              <w:end w:w="90" w:type="dxa"/>
            </w:tcMar>
            <w:vAlign w:val="top"/>
            <w:shd w:fill="FFFFFF"/>
          </w:tcPr>
          <w:p>
            <w:pPr>
              <w:keepLines/>
              <w:widowControl/>
              <w:spacing w:after="0" w:before="0"/>
            </w:pPr>
            <w:r>
              <w:rPr>
                <w:sz w:val="16"/>
              </w:rPr>
              <w:t>Always writes baseq2/q2pro-x/demo_visual/q2pro-x.demo.cfg. The visual preset used only during demo playback.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r>
              <w:rPr>
                <w:sz w:val="16"/>
              </w:rPr>
              <w:t>Defaults all...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q2prox_cfg_defaults</w:t>
            </w:r>
          </w:p>
        </w:tc>
        <w:tc>
          <w:tcPr>
            <w:tcW w:type="dxa" w:w="1984"/>
            <w:tcMar>
              <w:top w:w="70" w:type="dxa"/>
              <w:start w:w="90" w:type="dxa"/>
              <w:bottom w:w="70" w:type="dxa"/>
              <w:end w:w="90" w:type="dxa"/>
            </w:tcMar>
            <w:vAlign w:val="top"/>
            <w:shd w:fill="FFFFFF"/>
          </w:tcPr>
          <w:p>
            <w:pPr>
              <w:keepLines/>
              <w:widowControl/>
              <w:spacing w:after="0" w:before="0"/>
            </w:pPr>
            <w:r>
              <w:rPr>
                <w:sz w:val="16"/>
              </w:rPr>
              <w:t>Reset every Q2PRO-X setting back to its default.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r>
              <w:rPr>
                <w:sz w:val="16"/>
              </w:rPr>
              <w:t>Defaults global...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q2prox_cfg_defaults_global</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global settings to defaults.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r>
              <w:rPr>
                <w:sz w:val="16"/>
              </w:rPr>
              <w:t>Defaults local...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q2prox_cfg_defaults_local</w:t>
            </w:r>
          </w:p>
        </w:tc>
        <w:tc>
          <w:tcPr>
            <w:tcW w:type="dxa" w:w="1984"/>
            <w:tcMar>
              <w:top w:w="70" w:type="dxa"/>
              <w:start w:w="90" w:type="dxa"/>
              <w:bottom w:w="70" w:type="dxa"/>
              <w:end w:w="90" w:type="dxa"/>
            </w:tcMar>
            <w:vAlign w:val="top"/>
            <w:shd w:fill="FFFFFF"/>
          </w:tcPr>
          <w:p>
            <w:pPr>
              <w:keepLines/>
              <w:widowControl/>
              <w:spacing w:after="0" w:before="0"/>
            </w:pPr>
            <w:r>
              <w:rPr>
                <w:sz w:val="16"/>
              </w:rPr>
              <w:t>Reset local cvars. During demo playback: only visual cvars (binds kept) into the demo-visual target. Otherwise: mod-local cvars + binds.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r>
              <w:rPr>
                <w:sz w:val="16"/>
              </w:rPr>
              <w:t>Defaults demo visual...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q2prox_cfg_defaults_demo_visual</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demo-visual cvars to defaults (binds always kept). Run q2prox_cfg_save_demo_visual afterwards to persist.</w:t>
            </w:r>
          </w:p>
        </w:tc>
      </w:tr>
    </w:tbl>
    <w:p>
      <w:pPr>
        <w:spacing w:after="20"/>
      </w:pPr>
    </w:p>
    <w:p>
      <w:pPr>
        <w:pStyle w:val="Heading3"/>
      </w:pPr>
      <w:r>
        <w:t>Menu Settings (</w:t>
      </w:r>
      <w:r>
        <w:rPr>
          <w:rFonts w:ascii="Cascadia Mono" w:hAnsi="Cascadia Mono" w:eastAsia="Cascadia Mono"/>
          <w:color w:val="153A5B"/>
          <w:sz w:val="17"/>
        </w:rPr>
        <w:t>g_menu_settings</w:t>
      </w:r>
      <w:r>
        <w:t>)</w:t>
      </w:r>
    </w:p>
    <w:p>
      <w:pPr>
        <w:widowControl/>
      </w:pPr>
      <w:r>
        <w:t>Path: Main menu → Options → Menu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r>
              <w:rPr>
                <w:sz w:val="16"/>
              </w:rPr>
              <w:t>Open menu on startup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ui_open</w:t>
            </w:r>
          </w:p>
        </w:tc>
        <w:tc>
          <w:tcPr>
            <w:tcW w:type="dxa" w:w="1984"/>
            <w:tcMar>
              <w:top w:w="70" w:type="dxa"/>
              <w:start w:w="90" w:type="dxa"/>
              <w:bottom w:w="70" w:type="dxa"/>
              <w:end w:w="90" w:type="dxa"/>
            </w:tcMar>
            <w:vAlign w:val="top"/>
            <w:shd w:fill="FFFFFF"/>
          </w:tcPr>
          <w:p>
            <w:pPr>
              <w:keepLines/>
              <w:widowControl/>
              <w:spacing w:after="0" w:before="0"/>
            </w:pPr>
            <w:r>
              <w:rPr>
                <w:sz w:val="16"/>
              </w:rPr>
              <w:t>Default ON. On an ordinary launch, open the Q2PRO-X main menu. OFF leaves the full-screen console; ESC still opens the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r>
              <w:rPr>
                <w:sz w:val="16"/>
              </w:rPr>
              <w:t>Menu profile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cl_q2prox_menu_profile</w:t>
            </w:r>
          </w:p>
        </w:tc>
        <w:tc>
          <w:tcPr>
            <w:tcW w:type="dxa" w:w="1984"/>
            <w:tcMar>
              <w:top w:w="70" w:type="dxa"/>
              <w:start w:w="90" w:type="dxa"/>
              <w:bottom w:w="70" w:type="dxa"/>
              <w:end w:w="90" w:type="dxa"/>
            </w:tcMar>
            <w:vAlign w:val="top"/>
            <w:shd w:fill="F2FAFE"/>
          </w:tcPr>
          <w:p>
            <w:pPr>
              <w:keepLines/>
              <w:widowControl/>
              <w:spacing w:after="0" w:before="0"/>
            </w:pPr>
            <w:r>
              <w:rPr>
                <w:sz w:val="16"/>
              </w:rPr>
              <w:t>Select the complete menu or the shorter multiplayer-focused root. Applies immediately. [Full / Multiplayer]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Game menu language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cl_menu_utf8_ru</w:t>
            </w:r>
          </w:p>
        </w:tc>
        <w:tc>
          <w:tcPr>
            <w:tcW w:type="dxa" w:w="1984"/>
            <w:tcMar>
              <w:top w:w="70" w:type="dxa"/>
              <w:start w:w="90" w:type="dxa"/>
              <w:bottom w:w="70" w:type="dxa"/>
              <w:end w:w="90" w:type="dxa"/>
            </w:tcMar>
            <w:vAlign w:val="top"/>
            <w:shd w:fill="F2FAFE"/>
          </w:tcPr>
          <w:p>
            <w:pPr>
              <w:keepLines/>
              <w:widowControl/>
              <w:spacing w:after="0" w:before="0"/>
            </w:pPr>
            <w:r>
              <w:rPr>
                <w:sz w:val="16"/>
              </w:rPr>
              <w:t>Inherit the interface language or force English/Russian only for game menus. [Inherit global / English / Russian]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Menu font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cl_menu_font_mode</w:t>
            </w:r>
          </w:p>
        </w:tc>
        <w:tc>
          <w:tcPr>
            <w:tcW w:type="dxa" w:w="1984"/>
            <w:tcMar>
              <w:top w:w="70" w:type="dxa"/>
              <w:start w:w="90" w:type="dxa"/>
              <w:bottom w:w="70" w:type="dxa"/>
              <w:end w:w="90" w:type="dxa"/>
            </w:tcMar>
            <w:vAlign w:val="top"/>
            <w:shd w:fill="FFFFFF"/>
          </w:tcPr>
          <w:p>
            <w:pPr>
              <w:keepLines/>
              <w:widowControl/>
              <w:spacing w:after="0" w:before="0"/>
            </w:pPr>
            <w:r>
              <w:rPr>
                <w:sz w:val="16"/>
              </w:rPr>
              <w:t>Choose the classic bitmap font or the smooth Jost Medieval menu font. Applies immediately. [Legacy / Jost Medieval]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Menu visual style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cl_menu_visual_style</w:t>
            </w:r>
          </w:p>
        </w:tc>
        <w:tc>
          <w:tcPr>
            <w:tcW w:type="dxa" w:w="1984"/>
            <w:tcMar>
              <w:top w:w="70" w:type="dxa"/>
              <w:start w:w="90" w:type="dxa"/>
              <w:bottom w:w="70" w:type="dxa"/>
              <w:end w:w="90" w:type="dxa"/>
            </w:tcMar>
            <w:vAlign w:val="top"/>
            <w:shd w:fill="F2FAFE"/>
          </w:tcPr>
          <w:p>
            <w:pPr>
              <w:keepLines/>
              <w:widowControl/>
              <w:spacing w:after="0" w:before="0"/>
            </w:pPr>
            <w:r>
              <w:rPr>
                <w:sz w:val="16"/>
              </w:rPr>
              <w:t>Choose the classic menu look or modern Q2PRO-X panels and controls. Applies immediately. [Legacy / Modern]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Menu autoscale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cl_menu_modern_autoscale</w:t>
            </w:r>
          </w:p>
        </w:tc>
        <w:tc>
          <w:tcPr>
            <w:tcW w:type="dxa" w:w="1984"/>
            <w:tcMar>
              <w:top w:w="70" w:type="dxa"/>
              <w:start w:w="90" w:type="dxa"/>
              <w:bottom w:w="70" w:type="dxa"/>
              <w:end w:w="90" w:type="dxa"/>
            </w:tcMar>
            <w:vAlign w:val="top"/>
            <w:shd w:fill="FFFFFF"/>
          </w:tcPr>
          <w:p>
            <w:pPr>
              <w:keepLines/>
              <w:widowControl/>
              <w:spacing w:after="0" w:before="0"/>
            </w:pPr>
            <w:r>
              <w:rPr>
                <w:sz w:val="16"/>
              </w:rPr>
              <w:t>Fit modern menus to the screen automatically while menu scale is Auto.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Menu scale: auto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set ui_scale 0</w:t>
            </w:r>
          </w:p>
        </w:tc>
        <w:tc>
          <w:tcPr>
            <w:tcW w:type="dxa" w:w="1984"/>
            <w:tcMar>
              <w:top w:w="70" w:type="dxa"/>
              <w:start w:w="90" w:type="dxa"/>
              <w:bottom w:w="70" w:type="dxa"/>
              <w:end w:w="90" w:type="dxa"/>
            </w:tcMar>
            <w:vAlign w:val="top"/>
            <w:shd w:fill="F2FAFE"/>
          </w:tcPr>
          <w:p>
            <w:pPr>
              <w:keepLines/>
              <w:widowControl/>
              <w:spacing w:after="0" w:before="0"/>
            </w:pPr>
            <w:r>
              <w:rPr>
                <w:sz w:val="16"/>
              </w:rPr>
              <w:t>Return menu scale to automatic selection.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Menu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ui_scale</w:t>
            </w:r>
          </w:p>
        </w:tc>
        <w:tc>
          <w:tcPr>
            <w:tcW w:type="dxa" w:w="1984"/>
            <w:tcMar>
              <w:top w:w="70" w:type="dxa"/>
              <w:start w:w="90" w:type="dxa"/>
              <w:bottom w:w="70" w:type="dxa"/>
              <w:end w:w="90" w:type="dxa"/>
            </w:tcMar>
            <w:vAlign w:val="top"/>
            <w:shd w:fill="FFFFFF"/>
          </w:tcPr>
          <w:p>
            <w:pPr>
              <w:keepLines/>
              <w:widowControl/>
              <w:spacing w:after="0" w:before="0"/>
            </w:pPr>
            <w:r>
              <w:rPr>
                <w:sz w:val="16"/>
              </w:rPr>
              <w:t>Manual menu scale. Use the Auto action above to restore automatic fitting.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Menu 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cl_menu_alpha</w:t>
            </w:r>
          </w:p>
        </w:tc>
        <w:tc>
          <w:tcPr>
            <w:tcW w:type="dxa" w:w="1984"/>
            <w:tcMar>
              <w:top w:w="70" w:type="dxa"/>
              <w:start w:w="90" w:type="dxa"/>
              <w:bottom w:w="70" w:type="dxa"/>
              <w:end w:w="90" w:type="dxa"/>
            </w:tcMar>
            <w:vAlign w:val="top"/>
            <w:shd w:fill="F2FAFE"/>
          </w:tcPr>
          <w:p>
            <w:pPr>
              <w:keepLines/>
              <w:widowControl/>
              <w:spacing w:after="0" w:before="0"/>
            </w:pPr>
            <w:r>
              <w:rPr>
                <w:sz w:val="16"/>
              </w:rPr>
              <w:t>Menu background opacity from fully transparent to opaque.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Hints &amp; Badges</w:t>
            </w:r>
          </w:p>
        </w:tc>
        <w:tc>
          <w:tcPr>
            <w:tcW w:type="dxa" w:w="1984"/>
            <w:tcMar>
              <w:top w:w="70" w:type="dxa"/>
              <w:start w:w="90" w:type="dxa"/>
              <w:bottom w:w="70" w:type="dxa"/>
              <w:end w:w="90" w:type="dxa"/>
            </w:tcMar>
            <w:vAlign w:val="top"/>
            <w:shd w:fill="FFFFFF"/>
          </w:tcPr>
          <w:p>
            <w:pPr>
              <w:keepLines/>
              <w:widowControl/>
              <w:spacing w:after="0" w:before="0"/>
            </w:pPr>
            <w:r>
              <w:rPr>
                <w:sz w:val="16"/>
              </w:rPr>
              <w:t>Hints &amp; Badges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Hints &amp; Badges</w:t>
            </w:r>
          </w:p>
        </w:tc>
        <w:tc>
          <w:tcPr>
            <w:tcW w:type="dxa" w:w="1984"/>
            <w:tcMar>
              <w:top w:w="70" w:type="dxa"/>
              <w:start w:w="90" w:type="dxa"/>
              <w:bottom w:w="70" w:type="dxa"/>
              <w:end w:w="90" w:type="dxa"/>
            </w:tcMar>
            <w:vAlign w:val="top"/>
            <w:shd w:fill="F2FAFE"/>
          </w:tcPr>
          <w:p>
            <w:pPr>
              <w:keepLines/>
              <w:widowControl/>
              <w:spacing w:after="0" w:before="0"/>
            </w:pPr>
            <w:r>
              <w:rPr>
                <w:sz w:val="16"/>
              </w:rPr>
              <w:t>Show bottom menu hint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cl_q2prox_menu_bottom_hint</w:t>
            </w:r>
          </w:p>
        </w:tc>
        <w:tc>
          <w:tcPr>
            <w:tcW w:type="dxa" w:w="1984"/>
            <w:tcMar>
              <w:top w:w="70" w:type="dxa"/>
              <w:start w:w="90" w:type="dxa"/>
              <w:bottom w:w="70" w:type="dxa"/>
              <w:end w:w="90" w:type="dxa"/>
            </w:tcMar>
            <w:vAlign w:val="top"/>
            <w:shd w:fill="F2FAFE"/>
          </w:tcPr>
          <w:p>
            <w:pPr>
              <w:keepLines/>
              <w:widowControl/>
              <w:spacing w:after="0" w:before="0"/>
            </w:pPr>
            <w:r>
              <w:rPr>
                <w:sz w:val="16"/>
              </w:rPr>
              <w:t>Show the compact bottom hint band for the selected menu item. Default 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Hints &amp; Badges</w:t>
            </w:r>
          </w:p>
        </w:tc>
        <w:tc>
          <w:tcPr>
            <w:tcW w:type="dxa" w:w="1984"/>
            <w:tcMar>
              <w:top w:w="70" w:type="dxa"/>
              <w:start w:w="90" w:type="dxa"/>
              <w:bottom w:w="70" w:type="dxa"/>
              <w:end w:w="90" w:type="dxa"/>
            </w:tcMar>
            <w:vAlign w:val="top"/>
            <w:shd w:fill="FFFFFF"/>
          </w:tcPr>
          <w:p>
            <w:pPr>
              <w:keepLines/>
              <w:widowControl/>
              <w:spacing w:after="0" w:before="0"/>
            </w:pPr>
            <w:r>
              <w:rPr>
                <w:sz w:val="16"/>
              </w:rPr>
              <w:t>Hover hints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cl_q2prox_menu_hover_hints</w:t>
            </w:r>
          </w:p>
        </w:tc>
        <w:tc>
          <w:tcPr>
            <w:tcW w:type="dxa" w:w="1984"/>
            <w:tcMar>
              <w:top w:w="70" w:type="dxa"/>
              <w:start w:w="90" w:type="dxa"/>
              <w:bottom w:w="70" w:type="dxa"/>
              <w:end w:w="90" w:type="dxa"/>
            </w:tcMar>
            <w:vAlign w:val="top"/>
            <w:shd w:fill="FFFFFF"/>
          </w:tcPr>
          <w:p>
            <w:pPr>
              <w:keepLines/>
              <w:widowControl/>
              <w:spacing w:after="0" w:before="0"/>
            </w:pPr>
            <w:r>
              <w:rPr>
                <w:sz w:val="16"/>
              </w:rPr>
              <w:t>Show the same hint near the mouse cursor after a short delay.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Hints &amp; Badges</w:t>
            </w:r>
          </w:p>
        </w:tc>
        <w:tc>
          <w:tcPr>
            <w:tcW w:type="dxa" w:w="1984"/>
            <w:tcMar>
              <w:top w:w="70" w:type="dxa"/>
              <w:start w:w="90" w:type="dxa"/>
              <w:bottom w:w="70" w:type="dxa"/>
              <w:end w:w="90" w:type="dxa"/>
            </w:tcMar>
            <w:vAlign w:val="top"/>
            <w:shd w:fill="F2FAFE"/>
          </w:tcPr>
          <w:p>
            <w:pPr>
              <w:keepLines/>
              <w:widowControl/>
              <w:spacing w:after="0" w:before="0"/>
            </w:pPr>
            <w:r>
              <w:rPr>
                <w:sz w:val="16"/>
              </w:rPr>
              <w:t>Hint delay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cl_q2prox_menu_hover_hint_delay</w:t>
            </w:r>
          </w:p>
        </w:tc>
        <w:tc>
          <w:tcPr>
            <w:tcW w:type="dxa" w:w="1984"/>
            <w:tcMar>
              <w:top w:w="70" w:type="dxa"/>
              <w:start w:w="90" w:type="dxa"/>
              <w:bottom w:w="70" w:type="dxa"/>
              <w:end w:w="90" w:type="dxa"/>
            </w:tcMar>
            <w:vAlign w:val="top"/>
            <w:shd w:fill="F2FAFE"/>
          </w:tcPr>
          <w:p>
            <w:pPr>
              <w:keepLines/>
              <w:widowControl/>
              <w:spacing w:after="0" w:before="0"/>
            </w:pPr>
            <w:r>
              <w:rPr>
                <w:sz w:val="16"/>
              </w:rPr>
              <w:t>Delay before a mouse-hover hint appears.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Hints &amp; Badges</w:t>
            </w:r>
          </w:p>
        </w:tc>
        <w:tc>
          <w:tcPr>
            <w:tcW w:type="dxa" w:w="1984"/>
            <w:tcMar>
              <w:top w:w="70" w:type="dxa"/>
              <w:start w:w="90" w:type="dxa"/>
              <w:bottom w:w="70" w:type="dxa"/>
              <w:end w:w="90" w:type="dxa"/>
            </w:tcMar>
            <w:vAlign w:val="top"/>
            <w:shd w:fill="FFFFFF"/>
          </w:tcPr>
          <w:p>
            <w:pPr>
              <w:keepLines/>
              <w:widowControl/>
              <w:spacing w:after="0" w:before="0"/>
            </w:pPr>
            <w:r>
              <w:rPr>
                <w:sz w:val="16"/>
              </w:rPr>
              <w:t>Hover hint background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cl_q2prox_menu_hover_hint_alpha</w:t>
            </w:r>
          </w:p>
        </w:tc>
        <w:tc>
          <w:tcPr>
            <w:tcW w:type="dxa" w:w="1984"/>
            <w:tcMar>
              <w:top w:w="70" w:type="dxa"/>
              <w:start w:w="90" w:type="dxa"/>
              <w:bottom w:w="70" w:type="dxa"/>
              <w:end w:w="90" w:type="dxa"/>
            </w:tcMar>
            <w:vAlign w:val="top"/>
            <w:shd w:fill="FFFFFF"/>
          </w:tcPr>
          <w:p>
            <w:pPr>
              <w:keepLines/>
              <w:widowControl/>
              <w:spacing w:after="0" w:before="0"/>
            </w:pPr>
            <w:r>
              <w:rPr>
                <w:sz w:val="16"/>
              </w:rPr>
              <w:t>Opacity of the floating hint background; its text stays visible.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Hints &amp; Badges</w:t>
            </w:r>
          </w:p>
        </w:tc>
        <w:tc>
          <w:tcPr>
            <w:tcW w:type="dxa" w:w="1984"/>
            <w:tcMar>
              <w:top w:w="70" w:type="dxa"/>
              <w:start w:w="90" w:type="dxa"/>
              <w:bottom w:w="70" w:type="dxa"/>
              <w:end w:w="90" w:type="dxa"/>
            </w:tcMar>
            <w:vAlign w:val="top"/>
            <w:shd w:fill="F2FAFE"/>
          </w:tcPr>
          <w:p>
            <w:pPr>
              <w:keepLines/>
              <w:widowControl/>
              <w:spacing w:after="0" w:before="0"/>
            </w:pPr>
            <w:r>
              <w:rPr>
                <w:sz w:val="16"/>
              </w:rPr>
              <w:t>Q2PRO-X badges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cl_q2prox_menu_badges</w:t>
            </w:r>
          </w:p>
        </w:tc>
        <w:tc>
          <w:tcPr>
            <w:tcW w:type="dxa" w:w="1984"/>
            <w:tcMar>
              <w:top w:w="70" w:type="dxa"/>
              <w:start w:w="90" w:type="dxa"/>
              <w:bottom w:w="70" w:type="dxa"/>
              <w:end w:w="90" w:type="dxa"/>
            </w:tcMar>
            <w:vAlign w:val="top"/>
            <w:shd w:fill="F2FAFE"/>
          </w:tcPr>
          <w:p>
            <w:pPr>
              <w:keepLines/>
              <w:widowControl/>
              <w:spacing w:after="0" w:before="0"/>
            </w:pPr>
            <w:r>
              <w:rPr>
                <w:sz w:val="16"/>
              </w:rPr>
              <w:t>Show green (X) markers on Q2PRO-X menu items.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Hints &amp; Badges</w:t>
            </w:r>
          </w:p>
        </w:tc>
        <w:tc>
          <w:tcPr>
            <w:tcW w:type="dxa" w:w="1984"/>
            <w:tcMar>
              <w:top w:w="70" w:type="dxa"/>
              <w:start w:w="90" w:type="dxa"/>
              <w:bottom w:w="70" w:type="dxa"/>
              <w:end w:w="90" w:type="dxa"/>
            </w:tcMar>
            <w:vAlign w:val="top"/>
            <w:shd w:fill="FFFFFF"/>
          </w:tcPr>
          <w:p>
            <w:pPr>
              <w:keepLines/>
              <w:widowControl/>
              <w:spacing w:after="0" w:before="0"/>
            </w:pPr>
            <w:r>
              <w:rPr>
                <w:sz w:val="16"/>
              </w:rPr>
              <w:t>Global-setting badges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cl_q2prox_menu_global_badges</w:t>
            </w:r>
          </w:p>
        </w:tc>
        <w:tc>
          <w:tcPr>
            <w:tcW w:type="dxa" w:w="1984"/>
            <w:tcMar>
              <w:top w:w="70" w:type="dxa"/>
              <w:start w:w="90" w:type="dxa"/>
              <w:bottom w:w="70" w:type="dxa"/>
              <w:end w:w="90" w:type="dxa"/>
            </w:tcMar>
            <w:vAlign w:val="top"/>
            <w:shd w:fill="FFFFFF"/>
          </w:tcPr>
          <w:p>
            <w:pPr>
              <w:keepLines/>
              <w:widowControl/>
              <w:spacing w:after="0" w:before="0"/>
            </w:pPr>
            <w:r>
              <w:rPr>
                <w:sz w:val="16"/>
              </w:rPr>
              <w:t>Show (G) on settings saved globally for every mod.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Hints &amp; Badges</w:t>
            </w:r>
          </w:p>
        </w:tc>
        <w:tc>
          <w:tcPr>
            <w:tcW w:type="dxa" w:w="1984"/>
            <w:tcMar>
              <w:top w:w="70" w:type="dxa"/>
              <w:start w:w="90" w:type="dxa"/>
              <w:bottom w:w="70" w:type="dxa"/>
              <w:end w:w="90" w:type="dxa"/>
            </w:tcMar>
            <w:vAlign w:val="top"/>
            <w:shd w:fill="F2FAFE"/>
          </w:tcPr>
          <w:p>
            <w:pPr>
              <w:keepLines/>
              <w:widowControl/>
              <w:spacing w:after="0" w:before="0"/>
            </w:pPr>
            <w:r>
              <w:rPr>
                <w:sz w:val="16"/>
              </w:rPr>
              <w:t>Mod-setting badges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cl_q2prox_menu_mod_badges</w:t>
            </w:r>
          </w:p>
        </w:tc>
        <w:tc>
          <w:tcPr>
            <w:tcW w:type="dxa" w:w="1984"/>
            <w:tcMar>
              <w:top w:w="70" w:type="dxa"/>
              <w:start w:w="90" w:type="dxa"/>
              <w:bottom w:w="70" w:type="dxa"/>
              <w:end w:w="90" w:type="dxa"/>
            </w:tcMar>
            <w:vAlign w:val="top"/>
            <w:shd w:fill="F2FAFE"/>
          </w:tcPr>
          <w:p>
            <w:pPr>
              <w:keepLines/>
              <w:widowControl/>
              <w:spacing w:after="0" w:before="0"/>
            </w:pPr>
            <w:r>
              <w:rPr>
                <w:sz w:val="16"/>
              </w:rPr>
              <w:t>Show (M) on settings saved only for the current mod. Applies immediately.</w:t>
            </w:r>
          </w:p>
        </w:tc>
      </w:tr>
    </w:tbl>
    <w:p>
      <w:pPr>
        <w:spacing w:after="20"/>
      </w:pPr>
    </w:p>
    <w:p>
      <w:pPr>
        <w:pStyle w:val="Heading3"/>
      </w:pPr>
      <w:r>
        <w:t>Help / About Q2PRO-X (</w:t>
      </w:r>
      <w:r>
        <w:rPr>
          <w:rFonts w:ascii="Cascadia Mono" w:hAnsi="Cascadia Mono" w:eastAsia="Cascadia Mono"/>
          <w:color w:val="153A5B"/>
          <w:sz w:val="17"/>
        </w:rPr>
        <w:t>g_help</w:t>
      </w:r>
      <w:r>
        <w:t>)</w:t>
      </w:r>
    </w:p>
    <w:p>
      <w:pPr>
        <w:widowControl/>
      </w:pPr>
      <w:r>
        <w:t>Path: Main menu → Help / About Q2PRO-X</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Reference</w:t>
            </w:r>
          </w:p>
        </w:tc>
        <w:tc>
          <w:tcPr>
            <w:tcW w:type="dxa" w:w="1984"/>
            <w:tcMar>
              <w:top w:w="70" w:type="dxa"/>
              <w:start w:w="90" w:type="dxa"/>
              <w:bottom w:w="70" w:type="dxa"/>
              <w:end w:w="90" w:type="dxa"/>
            </w:tcMar>
            <w:vAlign w:val="top"/>
            <w:shd w:fill="F2FAFE"/>
          </w:tcPr>
          <w:p>
            <w:pPr>
              <w:keepLines/>
              <w:widowControl/>
              <w:spacing w:after="0" w:before="0"/>
            </w:pPr>
            <w:r>
              <w:rPr>
                <w:sz w:val="16"/>
              </w:rPr>
              <w:t>Reference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Reference</w:t>
            </w:r>
          </w:p>
        </w:tc>
        <w:tc>
          <w:tcPr>
            <w:tcW w:type="dxa" w:w="1984"/>
            <w:tcMar>
              <w:top w:w="70" w:type="dxa"/>
              <w:start w:w="90" w:type="dxa"/>
              <w:bottom w:w="70" w:type="dxa"/>
              <w:end w:w="90" w:type="dxa"/>
            </w:tcMar>
            <w:vAlign w:val="top"/>
            <w:shd w:fill="FFFFFF"/>
          </w:tcPr>
          <w:p>
            <w:pPr>
              <w:keepLines/>
              <w:widowControl/>
              <w:spacing w:after="0" w:before="0"/>
            </w:pPr>
            <w:r>
              <w:rPr>
                <w:sz w:val="16"/>
              </w:rPr>
              <w:t>Cvar reference...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cvar_help</w:t>
            </w:r>
          </w:p>
        </w:tc>
        <w:tc>
          <w:tcPr>
            <w:tcW w:type="dxa" w:w="1984"/>
            <w:tcMar>
              <w:top w:w="70" w:type="dxa"/>
              <w:start w:w="90" w:type="dxa"/>
              <w:bottom w:w="70" w:type="dxa"/>
              <w:end w:w="90" w:type="dxa"/>
            </w:tcMar>
            <w:vAlign w:val="top"/>
            <w:shd w:fill="FFFFFF"/>
          </w:tcPr>
          <w:p>
            <w:pPr>
              <w:keepLines/>
              <w:widowControl/>
              <w:spacing w:after="0" w:before="0"/>
            </w:pPr>
            <w:r>
              <w:rPr>
                <w:sz w:val="16"/>
              </w:rPr>
              <w:t>Open the live cvar reference: search, description, values, source.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Reference</w:t>
            </w:r>
          </w:p>
        </w:tc>
        <w:tc>
          <w:tcPr>
            <w:tcW w:type="dxa" w:w="1984"/>
            <w:tcMar>
              <w:top w:w="70" w:type="dxa"/>
              <w:start w:w="90" w:type="dxa"/>
              <w:bottom w:w="70" w:type="dxa"/>
              <w:end w:w="90" w:type="dxa"/>
            </w:tcMar>
            <w:vAlign w:val="top"/>
            <w:shd w:fill="F2FAFE"/>
          </w:tcPr>
          <w:p>
            <w:pPr>
              <w:keepLines/>
              <w:widowControl/>
              <w:spacing w:after="0" w:before="0"/>
            </w:pPr>
            <w:r>
              <w:rPr>
                <w:sz w:val="16"/>
              </w:rPr>
              <w:t>Cvar browser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q2prox_cvarbrowser</w:t>
            </w:r>
          </w:p>
        </w:tc>
        <w:tc>
          <w:tcPr>
            <w:tcW w:type="dxa" w:w="1984"/>
            <w:tcMar>
              <w:top w:w="70" w:type="dxa"/>
              <w:start w:w="90" w:type="dxa"/>
              <w:bottom w:w="70" w:type="dxa"/>
              <w:end w:w="90" w:type="dxa"/>
            </w:tcMar>
            <w:vAlign w:val="top"/>
            <w:shd w:fill="F2FAFE"/>
          </w:tcPr>
          <w:p>
            <w:pPr>
              <w:keepLines/>
              <w:widowControl/>
              <w:spacing w:after="0" w:before="0"/>
            </w:pPr>
            <w:r>
              <w:rPr>
                <w:sz w:val="16"/>
              </w:rPr>
              <w:t>Open cvar-browser settings: opacity, language, text scale.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Version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version</w:t>
            </w:r>
          </w:p>
        </w:tc>
        <w:tc>
          <w:tcPr>
            <w:tcW w:type="dxa" w:w="1984"/>
            <w:tcMar>
              <w:top w:w="70" w:type="dxa"/>
              <w:start w:w="90" w:type="dxa"/>
              <w:bottom w:w="70" w:type="dxa"/>
              <w:end w:w="90" w:type="dxa"/>
            </w:tcMar>
            <w:vAlign w:val="top"/>
            <w:shd w:fill="F2FAFE"/>
          </w:tcPr>
          <w:p>
            <w:pPr>
              <w:keepLines/>
              <w:widowControl/>
              <w:spacing w:after="0" w:before="0"/>
            </w:pPr>
            <w:r>
              <w:rPr>
                <w:sz w:val="16"/>
              </w:rPr>
              <w:t>Print the Q2PRO-X build version and component info to console.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Movement feel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movementfeel_info</w:t>
            </w:r>
          </w:p>
        </w:tc>
        <w:tc>
          <w:tcPr>
            <w:tcW w:type="dxa" w:w="1984"/>
            <w:tcMar>
              <w:top w:w="70" w:type="dxa"/>
              <w:start w:w="90" w:type="dxa"/>
              <w:bottom w:w="70" w:type="dxa"/>
              <w:end w:w="90" w:type="dxa"/>
            </w:tcMar>
            <w:vAlign w:val="top"/>
            <w:shd w:fill="FFFFFF"/>
          </w:tcPr>
          <w:p>
            <w:pPr>
              <w:keepLines/>
              <w:widowControl/>
              <w:spacing w:after="0" w:before="0"/>
            </w:pPr>
            <w:r>
              <w:rPr>
                <w:sz w:val="16"/>
              </w:rPr>
              <w:t>Print the current movement feel and the backend actually applied.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Render scale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gl_render_scale_info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render-scale pipeline path, max resolution and tile grid.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OLED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vid_oled_info</w:t>
            </w:r>
          </w:p>
        </w:tc>
        <w:tc>
          <w:tcPr>
            <w:tcW w:type="dxa" w:w="1984"/>
            <w:tcMar>
              <w:top w:w="70" w:type="dxa"/>
              <w:start w:w="90" w:type="dxa"/>
              <w:bottom w:w="70" w:type="dxa"/>
              <w:end w:w="90" w:type="dxa"/>
            </w:tcMar>
            <w:vAlign w:val="top"/>
            <w:shd w:fill="FFFFFF"/>
          </w:tcPr>
          <w:p>
            <w:pPr>
              <w:keepLines/>
              <w:widowControl/>
              <w:spacing w:after="0" w:before="0"/>
            </w:pPr>
            <w:r>
              <w:rPr>
                <w:sz w:val="16"/>
              </w:rPr>
              <w:t>Print OLED-protection status and the reasons each stage is/isn't active.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Reverb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al_reverb_info</w:t>
            </w:r>
          </w:p>
        </w:tc>
        <w:tc>
          <w:tcPr>
            <w:tcW w:type="dxa" w:w="1984"/>
            <w:tcMar>
              <w:top w:w="70" w:type="dxa"/>
              <w:start w:w="90" w:type="dxa"/>
              <w:bottom w:w="70" w:type="dxa"/>
              <w:end w:w="90" w:type="dxa"/>
            </w:tcMar>
            <w:vAlign w:val="top"/>
            <w:shd w:fill="F2FAFE"/>
          </w:tcPr>
          <w:p>
            <w:pPr>
              <w:keepLines/>
              <w:widowControl/>
              <w:spacing w:after="0" w:before="0"/>
            </w:pPr>
            <w:r>
              <w:rPr>
                <w:sz w:val="16"/>
              </w:rPr>
              <w:t>Print reverb classifier state and the current EAX preset data.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Binaural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al_binaural_info</w:t>
            </w:r>
          </w:p>
        </w:tc>
        <w:tc>
          <w:tcPr>
            <w:tcW w:type="dxa" w:w="1984"/>
            <w:tcMar>
              <w:top w:w="70" w:type="dxa"/>
              <w:start w:w="90" w:type="dxa"/>
              <w:bottom w:w="70" w:type="dxa"/>
              <w:end w:w="90" w:type="dxa"/>
            </w:tcMar>
            <w:vAlign w:val="top"/>
            <w:shd w:fill="FFFFFF"/>
          </w:tcPr>
          <w:p>
            <w:pPr>
              <w:keepLines/>
              <w:widowControl/>
              <w:spacing w:after="0" w:before="0"/>
            </w:pPr>
            <w:r>
              <w:rPr>
                <w:sz w:val="16"/>
              </w:rPr>
              <w:t>Print the current binaural (3D headphone) runtime state.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Visual fx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gl_visual_fx_info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status of the visual-FX subsystems.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Vis items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cl_vis_items_info</w:t>
            </w:r>
          </w:p>
        </w:tc>
        <w:tc>
          <w:tcPr>
            <w:tcW w:type="dxa" w:w="1984"/>
            <w:tcMar>
              <w:top w:w="70" w:type="dxa"/>
              <w:start w:w="90" w:type="dxa"/>
              <w:bottom w:w="70" w:type="dxa"/>
              <w:end w:w="90" w:type="dxa"/>
            </w:tcMar>
            <w:vAlign w:val="top"/>
            <w:shd w:fill="FFFFFF"/>
          </w:tcPr>
          <w:p>
            <w:pPr>
              <w:keepLines/>
              <w:widowControl/>
              <w:spacing w:after="0" w:before="0"/>
            </w:pPr>
            <w:r>
              <w:rPr>
                <w:sz w:val="16"/>
              </w:rPr>
              <w:t>Print how items are classified for the visibility layer.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Tools</w:t>
            </w:r>
          </w:p>
        </w:tc>
        <w:tc>
          <w:tcPr>
            <w:tcW w:type="dxa" w:w="1984"/>
            <w:tcMar>
              <w:top w:w="70" w:type="dxa"/>
              <w:start w:w="90" w:type="dxa"/>
              <w:bottom w:w="70" w:type="dxa"/>
              <w:end w:w="90" w:type="dxa"/>
            </w:tcMar>
            <w:vAlign w:val="top"/>
            <w:shd w:fill="F2FAFE"/>
          </w:tcPr>
          <w:p>
            <w:pPr>
              <w:keepLines/>
              <w:widowControl/>
              <w:spacing w:after="0" w:before="0"/>
            </w:pPr>
            <w:r>
              <w:rPr>
                <w:sz w:val="16"/>
              </w:rPr>
              <w:t>Tools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Tools</w:t>
            </w:r>
          </w:p>
        </w:tc>
        <w:tc>
          <w:tcPr>
            <w:tcW w:type="dxa" w:w="1984"/>
            <w:tcMar>
              <w:top w:w="70" w:type="dxa"/>
              <w:start w:w="90" w:type="dxa"/>
              <w:bottom w:w="70" w:type="dxa"/>
              <w:end w:w="90" w:type="dxa"/>
            </w:tcMar>
            <w:vAlign w:val="top"/>
            <w:shd w:fill="FFFFFF"/>
          </w:tcPr>
          <w:p>
            <w:pPr>
              <w:keepLines/>
              <w:widowControl/>
              <w:spacing w:after="0" w:before="0"/>
            </w:pPr>
            <w:r>
              <w:rPr>
                <w:sz w:val="16"/>
              </w:rPr>
              <w:t>Performance &amp; Budget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q2prox_perf_hud</w:t>
            </w:r>
          </w:p>
        </w:tc>
        <w:tc>
          <w:tcPr>
            <w:tcW w:type="dxa" w:w="1984"/>
            <w:tcMar>
              <w:top w:w="70" w:type="dxa"/>
              <w:start w:w="90" w:type="dxa"/>
              <w:bottom w:w="70" w:type="dxa"/>
              <w:end w:w="90" w:type="dxa"/>
            </w:tcMar>
            <w:vAlign w:val="top"/>
            <w:shd w:fill="FFFFFF"/>
          </w:tcPr>
          <w:p>
            <w:pPr>
              <w:keepLines/>
              <w:widowControl/>
              <w:spacing w:after="0" w:before="0"/>
            </w:pPr>
            <w:r>
              <w:rPr>
                <w:sz w:val="16"/>
              </w:rPr>
              <w:t>Live performance and budget HUD: occupancy bars plus measured CPU/GPU cost for the frame, dynamic lighting and the enabled AVFX families. Default off.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Tools</w:t>
            </w:r>
          </w:p>
        </w:tc>
        <w:tc>
          <w:tcPr>
            <w:tcW w:type="dxa" w:w="1984"/>
            <w:tcMar>
              <w:top w:w="70" w:type="dxa"/>
              <w:start w:w="90" w:type="dxa"/>
              <w:bottom w:w="70" w:type="dxa"/>
              <w:end w:w="90" w:type="dxa"/>
            </w:tcMar>
            <w:vAlign w:val="top"/>
            <w:shd w:fill="F2FAFE"/>
          </w:tcPr>
          <w:p>
            <w:pPr>
              <w:keepLines/>
              <w:widowControl/>
              <w:spacing w:after="0" w:before="0"/>
            </w:pPr>
            <w:r>
              <w:rPr>
                <w:sz w:val="16"/>
              </w:rPr>
              <w:t>List macros...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macrolist</w:t>
            </w:r>
          </w:p>
        </w:tc>
        <w:tc>
          <w:tcPr>
            <w:tcW w:type="dxa" w:w="1984"/>
            <w:tcMar>
              <w:top w:w="70" w:type="dxa"/>
              <w:start w:w="90" w:type="dxa"/>
              <w:bottom w:w="70" w:type="dxa"/>
              <w:end w:w="90" w:type="dxa"/>
            </w:tcMar>
            <w:vAlign w:val="top"/>
            <w:shd w:fill="F2FAFE"/>
          </w:tcPr>
          <w:p>
            <w:pPr>
              <w:keepLines/>
              <w:widowControl/>
              <w:spacing w:after="0" w:before="0"/>
            </w:pPr>
            <w:r>
              <w:rPr>
                <w:sz w:val="16"/>
              </w:rPr>
              <w:t>List all available console macros.</w:t>
            </w:r>
          </w:p>
        </w:tc>
      </w:tr>
    </w:tbl>
    <w:p>
      <w:pPr>
        <w:spacing w:after="20"/>
      </w:pPr>
    </w:p>
    <w:p>
      <w:pPr>
        <w:pStyle w:val="Heading3"/>
      </w:pPr>
      <w:r>
        <w:t>Performance &amp; Budget HUD (</w:t>
      </w:r>
      <w:r>
        <w:rPr>
          <w:rFonts w:ascii="Cascadia Mono" w:hAnsi="Cascadia Mono" w:eastAsia="Cascadia Mono"/>
          <w:color w:val="153A5B"/>
          <w:sz w:val="17"/>
        </w:rPr>
        <w:t>q2prox_perf_hud</w:t>
      </w:r>
      <w:r>
        <w:t>)</w:t>
      </w:r>
    </w:p>
    <w:p>
      <w:pPr>
        <w:widowControl/>
      </w:pPr>
      <w:r>
        <w:t>Path: Main menu → Help / About Q2PRO-X → Performance &amp; Budget HUD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General</w:t>
            </w:r>
          </w:p>
        </w:tc>
        <w:tc>
          <w:tcPr>
            <w:tcW w:type="dxa" w:w="1984"/>
            <w:tcMar>
              <w:top w:w="70" w:type="dxa"/>
              <w:start w:w="90" w:type="dxa"/>
              <w:bottom w:w="70" w:type="dxa"/>
              <w:end w:w="90" w:type="dxa"/>
            </w:tcMar>
            <w:vAlign w:val="top"/>
            <w:shd w:fill="FFFFFF"/>
          </w:tcPr>
          <w:p>
            <w:pPr>
              <w:keepLines/>
              <w:widowControl/>
              <w:spacing w:after="0" w:before="0"/>
            </w:pPr>
            <w:r>
              <w:rPr>
                <w:sz w:val="16"/>
              </w:rPr>
              <w:t>Performance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cl_perf_hud</w:t>
            </w:r>
          </w:p>
        </w:tc>
        <w:tc>
          <w:tcPr>
            <w:tcW w:type="dxa" w:w="1984"/>
            <w:tcMar>
              <w:top w:w="70" w:type="dxa"/>
              <w:start w:w="90" w:type="dxa"/>
              <w:bottom w:w="70" w:type="dxa"/>
              <w:end w:w="90" w:type="dxa"/>
            </w:tcMar>
            <w:vAlign w:val="top"/>
            <w:shd w:fill="FFFFFF"/>
          </w:tcPr>
          <w:p>
            <w:pPr>
              <w:keepLines/>
              <w:widowControl/>
              <w:spacing w:after="0" w:before="0"/>
            </w:pPr>
            <w:r>
              <w:rPr>
                <w:sz w:val="16"/>
              </w:rPr>
              <w:t>Default OFF. Show the live performance and budget HUD. While it is off the HUD performs no timing, no GPU query, no counting and no drawing.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Update interval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cl_perf_hud_interval</w:t>
            </w:r>
          </w:p>
        </w:tc>
        <w:tc>
          <w:tcPr>
            <w:tcW w:type="dxa" w:w="1984"/>
            <w:tcMar>
              <w:top w:w="70" w:type="dxa"/>
              <w:start w:w="90" w:type="dxa"/>
              <w:bottom w:w="70" w:type="dxa"/>
              <w:end w:w="90" w:type="dxa"/>
            </w:tcMar>
            <w:vAlign w:val="top"/>
            <w:shd w:fill="F2FAFE"/>
          </w:tcPr>
          <w:p>
            <w:pPr>
              <w:keepLines/>
              <w:widowControl/>
              <w:spacing w:after="0" w:before="0"/>
            </w:pPr>
            <w:r>
              <w:rPr>
                <w:sz w:val="16"/>
              </w:rPr>
              <w:t>How often a new snapshot is published, in seconds. Between publications the cached snapshot is drawn and its age is shown in the title.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General</w:t>
            </w:r>
          </w:p>
        </w:tc>
        <w:tc>
          <w:tcPr>
            <w:tcW w:type="dxa" w:w="1984"/>
            <w:tcMar>
              <w:top w:w="70" w:type="dxa"/>
              <w:start w:w="90" w:type="dxa"/>
              <w:bottom w:w="70" w:type="dxa"/>
              <w:end w:w="90" w:type="dxa"/>
            </w:tcMar>
            <w:vAlign w:val="top"/>
            <w:shd w:fill="FFFFFF"/>
          </w:tcPr>
          <w:p>
            <w:pPr>
              <w:keepLines/>
              <w:widowControl/>
              <w:spacing w:after="0" w:before="0"/>
            </w:pPr>
            <w:r>
              <w:rPr>
                <w:sz w:val="16"/>
              </w:rPr>
              <w:t>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cl_perf_hud_alpha</w:t>
            </w:r>
          </w:p>
        </w:tc>
        <w:tc>
          <w:tcPr>
            <w:tcW w:type="dxa" w:w="1984"/>
            <w:tcMar>
              <w:top w:w="70" w:type="dxa"/>
              <w:start w:w="90" w:type="dxa"/>
              <w:bottom w:w="70" w:type="dxa"/>
              <w:end w:w="90" w:type="dxa"/>
            </w:tcMar>
            <w:vAlign w:val="top"/>
            <w:shd w:fill="FFFFFF"/>
          </w:tcPr>
          <w:p>
            <w:pPr>
              <w:keepLines/>
              <w:widowControl/>
              <w:spacing w:after="0" w:before="0"/>
            </w:pPr>
            <w:r>
              <w:rPr>
                <w:sz w:val="16"/>
              </w:rPr>
              <w:t>Opacity of the HUD background and text, independent of scr_alpha.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Text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cl_perf_hud_scale</w:t>
            </w:r>
          </w:p>
        </w:tc>
        <w:tc>
          <w:tcPr>
            <w:tcW w:type="dxa" w:w="1984"/>
            <w:tcMar>
              <w:top w:w="70" w:type="dxa"/>
              <w:start w:w="90" w:type="dxa"/>
              <w:bottom w:w="70" w:type="dxa"/>
              <w:end w:w="90" w:type="dxa"/>
            </w:tcMar>
            <w:vAlign w:val="top"/>
            <w:shd w:fill="F2FAFE"/>
          </w:tcPr>
          <w:p>
            <w:pPr>
              <w:keepLines/>
              <w:widowControl/>
              <w:spacing w:after="0" w:before="0"/>
            </w:pPr>
            <w:r>
              <w:rPr>
                <w:sz w:val="16"/>
              </w:rPr>
              <w:t>Text-size multiplier for this HUD only, independent of scr_scale.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General</w:t>
            </w:r>
          </w:p>
        </w:tc>
        <w:tc>
          <w:tcPr>
            <w:tcW w:type="dxa" w:w="1984"/>
            <w:tcMar>
              <w:top w:w="70" w:type="dxa"/>
              <w:start w:w="90" w:type="dxa"/>
              <w:bottom w:w="70" w:type="dxa"/>
              <w:end w:w="90" w:type="dxa"/>
            </w:tcMar>
            <w:vAlign w:val="top"/>
            <w:shd w:fill="FFFFFF"/>
          </w:tcPr>
          <w:p>
            <w:pPr>
              <w:keepLines/>
              <w:widowControl/>
              <w:spacing w:after="0" w:before="0"/>
            </w:pPr>
            <w:r>
              <w:rPr>
                <w:sz w:val="16"/>
              </w:rPr>
              <w:t>Pillarbox free area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cl_perf_hud_pillarbox_workspace</w:t>
            </w:r>
          </w:p>
        </w:tc>
        <w:tc>
          <w:tcPr>
            <w:tcW w:type="dxa" w:w="1984"/>
            <w:tcMar>
              <w:top w:w="70" w:type="dxa"/>
              <w:start w:w="90" w:type="dxa"/>
              <w:bottom w:w="70" w:type="dxa"/>
              <w:end w:w="90" w:type="dxa"/>
            </w:tcMar>
            <w:vAlign w:val="top"/>
            <w:shd w:fill="FFFFFF"/>
          </w:tcPr>
          <w:p>
            <w:pPr>
              <w:keepLines/>
              <w:widowControl/>
              <w:spacing w:after="0" w:before="0"/>
            </w:pPr>
            <w:r>
              <w:rPr>
                <w:sz w:val="16"/>
              </w:rPr>
              <w:t>Allow placing the HUD in the pillarbox side bars.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Only active metrics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cl_perf_hud_active_only</w:t>
            </w:r>
          </w:p>
        </w:tc>
        <w:tc>
          <w:tcPr>
            <w:tcW w:type="dxa" w:w="1984"/>
            <w:tcMar>
              <w:top w:w="70" w:type="dxa"/>
              <w:start w:w="90" w:type="dxa"/>
              <w:bottom w:w="70" w:type="dxa"/>
              <w:end w:w="90" w:type="dxa"/>
            </w:tcMar>
            <w:vAlign w:val="top"/>
            <w:shd w:fill="F2FAFE"/>
          </w:tcPr>
          <w:p>
            <w:pPr>
              <w:keepLines/>
              <w:widowControl/>
              <w:spacing w:after="0" w:before="0"/>
            </w:pPr>
            <w:r>
              <w:rPr>
                <w:sz w:val="16"/>
              </w:rPr>
              <w:t>Default ON. Show only metrics that are doing something now: an off, blocked or empty family is hidden, so puddle and snow rows go away when it is neither raining nor snowing. Hidden metrics are still measured and reappear at once.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General</w:t>
            </w:r>
          </w:p>
        </w:tc>
        <w:tc>
          <w:tcPr>
            <w:tcW w:type="dxa" w:w="1984"/>
            <w:tcMar>
              <w:top w:w="70" w:type="dxa"/>
              <w:start w:w="90" w:type="dxa"/>
              <w:bottom w:w="70" w:type="dxa"/>
              <w:end w:w="90" w:type="dxa"/>
            </w:tcMar>
            <w:vAlign w:val="top"/>
            <w:shd w:fill="FFFFFF"/>
          </w:tcPr>
          <w:p>
            <w:pPr>
              <w:keepLines/>
              <w:widowControl/>
              <w:spacing w:after="0" w:before="0"/>
            </w:pPr>
            <w:r>
              <w:rPr>
                <w:sz w:val="16"/>
              </w:rPr>
              <w:t>Only in game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cl_perf_hud_ingame_only</w:t>
            </w:r>
          </w:p>
        </w:tc>
        <w:tc>
          <w:tcPr>
            <w:tcW w:type="dxa" w:w="1984"/>
            <w:tcMar>
              <w:top w:w="70" w:type="dxa"/>
              <w:start w:w="90" w:type="dxa"/>
              <w:bottom w:w="70" w:type="dxa"/>
              <w:end w:w="90" w:type="dxa"/>
            </w:tcMar>
            <w:vAlign w:val="top"/>
            <w:shd w:fill="FFFFFF"/>
          </w:tcPr>
          <w:p>
            <w:pPr>
              <w:keepLines/>
              <w:widowControl/>
              <w:spacing w:after="0" w:before="0"/>
            </w:pPr>
            <w:r>
              <w:rPr>
                <w:sz w:val="16"/>
              </w:rPr>
              <w:t>Default ON. Draw the HUD only on a loaded, playing map - not in the main menu, not on a loading screen, not while disconnected. While hidden it collects nothing.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Show in menu</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cl_perf_hud_show_in_menu</w:t>
            </w:r>
          </w:p>
        </w:tc>
        <w:tc>
          <w:tcPr>
            <w:tcW w:type="dxa" w:w="1984"/>
            <w:tcMar>
              <w:top w:w="70" w:type="dxa"/>
              <w:start w:w="90" w:type="dxa"/>
              <w:bottom w:w="70" w:type="dxa"/>
              <w:end w:w="90" w:type="dxa"/>
            </w:tcMar>
            <w:vAlign w:val="top"/>
            <w:shd w:fill="F2FAFE"/>
          </w:tcPr>
          <w:p>
            <w:pPr>
              <w:keepLines/>
              <w:widowControl/>
              <w:spacing w:after="0" w:before="0"/>
            </w:pPr>
            <w:r>
              <w:rPr>
                <w:sz w:val="16"/>
              </w:rPr>
              <w:t>Default ON. Keep the HUD visible while a menu is open. Turn it off and the HUD steps aside for the menu even on a loaded map, and returns when the menu closes.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Columns</w:t>
            </w:r>
          </w:p>
        </w:tc>
        <w:tc>
          <w:tcPr>
            <w:tcW w:type="dxa" w:w="1984"/>
            <w:tcMar>
              <w:top w:w="70" w:type="dxa"/>
              <w:start w:w="90" w:type="dxa"/>
              <w:bottom w:w="70" w:type="dxa"/>
              <w:end w:w="90" w:type="dxa"/>
            </w:tcMar>
            <w:vAlign w:val="top"/>
            <w:shd w:fill="FFFFFF"/>
          </w:tcPr>
          <w:p>
            <w:pPr>
              <w:keepLines/>
              <w:widowControl/>
              <w:spacing w:after="0" w:before="0"/>
            </w:pPr>
            <w:r>
              <w:rPr>
                <w:sz w:val="16"/>
              </w:rPr>
              <w:t>Columns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Columns</w:t>
            </w:r>
          </w:p>
        </w:tc>
        <w:tc>
          <w:tcPr>
            <w:tcW w:type="dxa" w:w="1984"/>
            <w:tcMar>
              <w:top w:w="70" w:type="dxa"/>
              <w:start w:w="90" w:type="dxa"/>
              <w:bottom w:w="70" w:type="dxa"/>
              <w:end w:w="90" w:type="dxa"/>
            </w:tcMar>
            <w:vAlign w:val="top"/>
            <w:shd w:fill="F2FAFE"/>
          </w:tcPr>
          <w:p>
            <w:pPr>
              <w:keepLines/>
              <w:widowControl/>
              <w:spacing w:after="0" w:before="0"/>
            </w:pPr>
            <w:r>
              <w:rPr>
                <w:sz w:val="16"/>
              </w:rPr>
              <w:t>Cost column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cl_perf_hud_show_cost</w:t>
            </w:r>
          </w:p>
        </w:tc>
        <w:tc>
          <w:tcPr>
            <w:tcW w:type="dxa" w:w="1984"/>
            <w:tcMar>
              <w:top w:w="70" w:type="dxa"/>
              <w:start w:w="90" w:type="dxa"/>
              <w:bottom w:w="70" w:type="dxa"/>
              <w:end w:w="90" w:type="dxa"/>
            </w:tcMar>
            <w:vAlign w:val="top"/>
            <w:shd w:fill="F2FAFE"/>
          </w:tcPr>
          <w:p>
            <w:pPr>
              <w:keepLines/>
              <w:widowControl/>
              <w:spacing w:after="0" w:before="0"/>
            </w:pPr>
            <w:r>
              <w:rPr>
                <w:sz w:val="16"/>
              </w:rPr>
              <w:t>Default ON. Show the whole cost column - everything to the right of the bars. Turn it off for a compact list of names and values only.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Columns</w:t>
            </w:r>
          </w:p>
        </w:tc>
        <w:tc>
          <w:tcPr>
            <w:tcW w:type="dxa" w:w="1984"/>
            <w:tcMar>
              <w:top w:w="70" w:type="dxa"/>
              <w:start w:w="90" w:type="dxa"/>
              <w:bottom w:w="70" w:type="dxa"/>
              <w:end w:w="90" w:type="dxa"/>
            </w:tcMar>
            <w:vAlign w:val="top"/>
            <w:shd w:fill="FFFFFF"/>
          </w:tcPr>
          <w:p>
            <w:pPr>
              <w:keepLines/>
              <w:widowControl/>
              <w:spacing w:after="0" w:before="0"/>
            </w:pPr>
            <w:r>
              <w:rPr>
                <w:sz w:val="16"/>
              </w:rPr>
              <w:t>Budget bars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cl_perf_hud_show_budget</w:t>
            </w:r>
          </w:p>
        </w:tc>
        <w:tc>
          <w:tcPr>
            <w:tcW w:type="dxa" w:w="1984"/>
            <w:tcMar>
              <w:top w:w="70" w:type="dxa"/>
              <w:start w:w="90" w:type="dxa"/>
              <w:bottom w:w="70" w:type="dxa"/>
              <w:end w:w="90" w:type="dxa"/>
            </w:tcMar>
            <w:vAlign w:val="top"/>
            <w:shd w:fill="FFFFFF"/>
          </w:tcPr>
          <w:p>
            <w:pPr>
              <w:keepLines/>
              <w:widowControl/>
              <w:spacing w:after="0" w:before="0"/>
            </w:pPr>
            <w:r>
              <w:rPr>
                <w:sz w:val="16"/>
              </w:rPr>
              <w:t>Draw the segmented occupancy bars. Setting rows carry a SET marker so a slider is never mistaken for a budget.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Columns</w:t>
            </w:r>
          </w:p>
        </w:tc>
        <w:tc>
          <w:tcPr>
            <w:tcW w:type="dxa" w:w="1984"/>
            <w:tcMar>
              <w:top w:w="70" w:type="dxa"/>
              <w:start w:w="90" w:type="dxa"/>
              <w:bottom w:w="70" w:type="dxa"/>
              <w:end w:w="90" w:type="dxa"/>
            </w:tcMar>
            <w:vAlign w:val="top"/>
            <w:shd w:fill="F2FAFE"/>
          </w:tcPr>
          <w:p>
            <w:pPr>
              <w:keepLines/>
              <w:widowControl/>
              <w:spacing w:after="0" w:before="0"/>
            </w:pPr>
            <w:r>
              <w:rPr>
                <w:sz w:val="16"/>
              </w:rPr>
              <w:t>CPU cost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cl_perf_hud_show_cpu</w:t>
            </w:r>
          </w:p>
        </w:tc>
        <w:tc>
          <w:tcPr>
            <w:tcW w:type="dxa" w:w="1984"/>
            <w:tcMar>
              <w:top w:w="70" w:type="dxa"/>
              <w:start w:w="90" w:type="dxa"/>
              <w:bottom w:w="70" w:type="dxa"/>
              <w:end w:w="90" w:type="dxa"/>
            </w:tcMar>
            <w:vAlign w:val="top"/>
            <w:shd w:fill="F2FAFE"/>
          </w:tcPr>
          <w:p>
            <w:pPr>
              <w:keepLines/>
              <w:widowControl/>
              <w:spacing w:after="0" w:before="0"/>
            </w:pPr>
            <w:r>
              <w:rPr>
                <w:sz w:val="16"/>
              </w:rPr>
              <w:t>Show measured CPU cost where a producer owns a real timed interval. Off also stops asking those producers to time themselves.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Columns</w:t>
            </w:r>
          </w:p>
        </w:tc>
        <w:tc>
          <w:tcPr>
            <w:tcW w:type="dxa" w:w="1984"/>
            <w:tcMar>
              <w:top w:w="70" w:type="dxa"/>
              <w:start w:w="90" w:type="dxa"/>
              <w:bottom w:w="70" w:type="dxa"/>
              <w:end w:w="90" w:type="dxa"/>
            </w:tcMar>
            <w:vAlign w:val="top"/>
            <w:shd w:fill="FFFFFF"/>
          </w:tcPr>
          <w:p>
            <w:pPr>
              <w:keepLines/>
              <w:widowControl/>
              <w:spacing w:after="0" w:before="0"/>
            </w:pPr>
            <w:r>
              <w:rPr>
                <w:sz w:val="16"/>
              </w:rPr>
              <w:t>GPU cost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cl_perf_hud_show_gpu</w:t>
            </w:r>
          </w:p>
        </w:tc>
        <w:tc>
          <w:tcPr>
            <w:tcW w:type="dxa" w:w="1984"/>
            <w:tcMar>
              <w:top w:w="70" w:type="dxa"/>
              <w:start w:w="90" w:type="dxa"/>
              <w:bottom w:w="70" w:type="dxa"/>
              <w:end w:w="90" w:type="dxa"/>
            </w:tcMar>
            <w:vAlign w:val="top"/>
            <w:shd w:fill="FFFFFF"/>
          </w:tcPr>
          <w:p>
            <w:pPr>
              <w:keepLines/>
              <w:widowControl/>
              <w:spacing w:after="0" w:before="0"/>
            </w:pPr>
            <w:r>
              <w:rPr>
                <w:sz w:val="16"/>
              </w:rPr>
              <w:t>Show GPU cost from the existing nonblocking query ring. A pass without an isolated interval is labelled shared; a pass without a ready result reads warming, never 0.000 ms.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General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cl_perf_hud_show_general</w:t>
            </w:r>
          </w:p>
        </w:tc>
        <w:tc>
          <w:tcPr>
            <w:tcW w:type="dxa" w:w="1984"/>
            <w:tcMar>
              <w:top w:w="70" w:type="dxa"/>
              <w:start w:w="90" w:type="dxa"/>
              <w:bottom w:w="70" w:type="dxa"/>
              <w:end w:w="90" w:type="dxa"/>
            </w:tcMar>
            <w:vAlign w:val="top"/>
            <w:shd w:fill="FFFFFF"/>
          </w:tcPr>
          <w:p>
            <w:pPr>
              <w:keepLines/>
              <w:widowControl/>
              <w:spacing w:after="0" w:before="0"/>
            </w:pPr>
            <w:r>
              <w:rPr>
                <w:sz w:val="16"/>
              </w:rPr>
              <w:t>Show the General / Frame section: frame time, entities, particles, overlay queue, workers and the world/material GPU intervals.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cl_perf_hud_show_lighting</w:t>
            </w:r>
          </w:p>
        </w:tc>
        <w:tc>
          <w:tcPr>
            <w:tcW w:type="dxa" w:w="1984"/>
            <w:tcMar>
              <w:top w:w="70" w:type="dxa"/>
              <w:start w:w="90" w:type="dxa"/>
              <w:bottom w:w="70" w:type="dxa"/>
              <w:end w:w="90" w:type="dxa"/>
            </w:tcMar>
            <w:vAlign w:val="top"/>
            <w:shd w:fill="F2FAFE"/>
          </w:tcPr>
          <w:p>
            <w:pPr>
              <w:keepLines/>
              <w:widowControl/>
              <w:spacing w:after="0" w:before="0"/>
            </w:pPr>
            <w:r>
              <w:rPr>
                <w:sz w:val="16"/>
              </w:rPr>
              <w:t>Show the Dynamic Lighting section: effective mode, light slot occupancy against real capacities, flashlight and shadow state, and the lighting settings.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AVFX</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cl_perf_hud_show_avfx</w:t>
            </w:r>
          </w:p>
        </w:tc>
        <w:tc>
          <w:tcPr>
            <w:tcW w:type="dxa" w:w="1984"/>
            <w:tcMar>
              <w:top w:w="70" w:type="dxa"/>
              <w:start w:w="90" w:type="dxa"/>
              <w:bottom w:w="70" w:type="dxa"/>
              <w:end w:w="90" w:type="dxa"/>
            </w:tcMar>
            <w:vAlign w:val="top"/>
            <w:shd w:fill="FFFFFF"/>
          </w:tcPr>
          <w:p>
            <w:pPr>
              <w:keepLines/>
              <w:widowControl/>
              <w:spacing w:after="0" w:before="0"/>
            </w:pPr>
            <w:r>
              <w:rPr>
                <w:sz w:val="16"/>
              </w:rPr>
              <w:t>Show the AVFX section. Only enabled families appear; a blocked family shows its exact reason.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r>
              <w:rPr>
                <w:sz w:val="16"/>
              </w:rPr>
              <w:t>AVFX metric selection...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q2prox_perf_hud_metrics</w:t>
            </w:r>
          </w:p>
        </w:tc>
        <w:tc>
          <w:tcPr>
            <w:tcW w:type="dxa" w:w="1984"/>
            <w:tcMar>
              <w:top w:w="70" w:type="dxa"/>
              <w:start w:w="90" w:type="dxa"/>
              <w:bottom w:w="70" w:type="dxa"/>
              <w:end w:w="90" w:type="dxa"/>
            </w:tcMar>
            <w:vAlign w:val="top"/>
            <w:shd w:fill="FFFFFF"/>
          </w:tcPr>
          <w:p>
            <w:pPr>
              <w:keepLines/>
              <w:widowControl/>
              <w:spacing w:after="0" w:before="0"/>
            </w:pPr>
            <w:r>
              <w:rPr>
                <w:sz w:val="16"/>
              </w:rPr>
              <w:t>Choose which AVFX metric groups the HUD collects and shows.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Toggle HUD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perf_hud_toggle</w:t>
            </w:r>
          </w:p>
        </w:tc>
        <w:tc>
          <w:tcPr>
            <w:tcW w:type="dxa" w:w="1984"/>
            <w:tcMar>
              <w:top w:w="70" w:type="dxa"/>
              <w:start w:w="90" w:type="dxa"/>
              <w:bottom w:w="70" w:type="dxa"/>
              <w:end w:w="90" w:type="dxa"/>
            </w:tcMar>
            <w:vAlign w:val="top"/>
            <w:shd w:fill="F2FAFE"/>
          </w:tcPr>
          <w:p>
            <w:pPr>
              <w:keepLines/>
              <w:widowControl/>
              <w:spacing w:after="0" w:before="0"/>
            </w:pPr>
            <w:r>
              <w:rPr>
                <w:sz w:val="16"/>
              </w:rPr>
              <w:t>Bind a key that toggles the Performance HUD on and off. Not bound by default.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r>
              <w:rPr>
                <w:sz w:val="16"/>
              </w:rPr>
              <w:t>Edit HUD position...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perf_hud_edit</w:t>
            </w:r>
          </w:p>
        </w:tc>
        <w:tc>
          <w:tcPr>
            <w:tcW w:type="dxa" w:w="1984"/>
            <w:tcMar>
              <w:top w:w="70" w:type="dxa"/>
              <w:start w:w="90" w:type="dxa"/>
              <w:bottom w:w="70" w:type="dxa"/>
              <w:end w:w="90" w:type="dxa"/>
            </w:tcMar>
            <w:vAlign w:val="top"/>
            <w:shd w:fill="FFFFFF"/>
          </w:tcPr>
          <w:p>
            <w:pPr>
              <w:keepLines/>
              <w:widowControl/>
              <w:spacing w:after="0" w:before="0"/>
            </w:pPr>
            <w:r>
              <w:rPr>
                <w:sz w:val="16"/>
              </w:rPr>
              <w:t>Enter HUD edit mode: left-drag to move, Enter/Escape to exit.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Reset HUD position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perf_hud_reset_position</w:t>
            </w:r>
          </w:p>
        </w:tc>
        <w:tc>
          <w:tcPr>
            <w:tcW w:type="dxa" w:w="1984"/>
            <w:tcMar>
              <w:top w:w="70" w:type="dxa"/>
              <w:start w:w="90" w:type="dxa"/>
              <w:bottom w:w="70" w:type="dxa"/>
              <w:end w:w="90" w:type="dxa"/>
            </w:tcMar>
            <w:vAlign w:val="top"/>
            <w:shd w:fill="F2FAFE"/>
          </w:tcPr>
          <w:p>
            <w:pPr>
              <w:keepLines/>
              <w:widowControl/>
              <w:spacing w:after="0" w:before="0"/>
            </w:pPr>
            <w:r>
              <w:rPr>
                <w:sz w:val="16"/>
              </w:rPr>
              <w:t>Clear the saved HUD position (back to default placement).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r>
              <w:rPr>
                <w:sz w:val="16"/>
              </w:rPr>
              <w:t>Print information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perf_hud_info</w:t>
            </w:r>
          </w:p>
        </w:tc>
        <w:tc>
          <w:tcPr>
            <w:tcW w:type="dxa" w:w="1984"/>
            <w:tcMar>
              <w:top w:w="70" w:type="dxa"/>
              <w:start w:w="90" w:type="dxa"/>
              <w:bottom w:w="70" w:type="dxa"/>
              <w:end w:w="90" w:type="dxa"/>
            </w:tcMar>
            <w:vAlign w:val="top"/>
            <w:shd w:fill="FFFFFF"/>
          </w:tcPr>
          <w:p>
            <w:pPr>
              <w:keepLines/>
              <w:widowControl/>
              <w:spacing w:after="0" w:before="0"/>
            </w:pPr>
            <w:r>
              <w:rPr>
                <w:sz w:val="16"/>
              </w:rPr>
              <w:t>Print the HUD's own typed state: schedule, subscription, structural counters and every published row.</w:t>
            </w:r>
          </w:p>
        </w:tc>
      </w:tr>
    </w:tbl>
    <w:p>
      <w:pPr>
        <w:spacing w:after="20"/>
      </w:pPr>
    </w:p>
    <w:p>
      <w:pPr>
        <w:pStyle w:val="Heading3"/>
      </w:pPr>
      <w:r>
        <w:t>AVFX Metric Selection (</w:t>
      </w:r>
      <w:r>
        <w:rPr>
          <w:rFonts w:ascii="Cascadia Mono" w:hAnsi="Cascadia Mono" w:eastAsia="Cascadia Mono"/>
          <w:color w:val="153A5B"/>
          <w:sz w:val="17"/>
        </w:rPr>
        <w:t>q2prox_perf_hud_metrics</w:t>
      </w:r>
      <w:r>
        <w:t>)</w:t>
      </w:r>
    </w:p>
    <w:p>
      <w:pPr>
        <w:widowControl/>
      </w:pPr>
      <w:r>
        <w:t>Path: Main menu → Help / About Q2PRO-X → Performance &amp; Budget HUD → AVFX Metric Selection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AVFX metric groups</w:t>
            </w:r>
          </w:p>
        </w:tc>
        <w:tc>
          <w:tcPr>
            <w:tcW w:type="dxa" w:w="1984"/>
            <w:tcMar>
              <w:top w:w="70" w:type="dxa"/>
              <w:start w:w="90" w:type="dxa"/>
              <w:bottom w:w="70" w:type="dxa"/>
              <w:end w:w="90" w:type="dxa"/>
            </w:tcMar>
            <w:vAlign w:val="top"/>
            <w:shd w:fill="F2FAFE"/>
          </w:tcPr>
          <w:p>
            <w:pPr>
              <w:keepLines/>
              <w:widowControl/>
              <w:spacing w:after="0" w:before="0"/>
            </w:pPr>
            <w:r>
              <w:rPr>
                <w:sz w:val="16"/>
              </w:rPr>
              <w:t>AVFX metric groups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AVFX metric groups</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particles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cl_perf_hud_metrics_weather_particles</w:t>
            </w:r>
          </w:p>
        </w:tc>
        <w:tc>
          <w:tcPr>
            <w:tcW w:type="dxa" w:w="1984"/>
            <w:tcMar>
              <w:top w:w="70" w:type="dxa"/>
              <w:start w:w="90" w:type="dxa"/>
              <w:bottom w:w="70" w:type="dxa"/>
              <w:end w:w="90" w:type="dxa"/>
            </w:tcMar>
            <w:vAlign w:val="top"/>
            <w:shd w:fill="FFFFFF"/>
          </w:tcPr>
          <w:p>
            <w:pPr>
              <w:keepLines/>
              <w:widowControl/>
              <w:spacing w:after="0" w:before="0"/>
            </w:pPr>
            <w:r>
              <w:rPr>
                <w:sz w:val="16"/>
              </w:rPr>
              <w:t>Rain streaks and drops, impacts, snow flakes and patches, ash, lava steam and contact events.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AVFX metric groups</w:t>
            </w:r>
          </w:p>
        </w:tc>
        <w:tc>
          <w:tcPr>
            <w:tcW w:type="dxa" w:w="1984"/>
            <w:tcMar>
              <w:top w:w="70" w:type="dxa"/>
              <w:start w:w="90" w:type="dxa"/>
              <w:bottom w:w="70" w:type="dxa"/>
              <w:end w:w="90" w:type="dxa"/>
            </w:tcMar>
            <w:vAlign w:val="top"/>
            <w:shd w:fill="F2FAFE"/>
          </w:tcPr>
          <w:p>
            <w:pPr>
              <w:keepLines/>
              <w:widowControl/>
              <w:spacing w:after="0" w:before="0"/>
            </w:pPr>
            <w:r>
              <w:rPr>
                <w:sz w:val="16"/>
              </w:rPr>
              <w:t>Water &amp; puddles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cl_perf_hud_metrics_water_puddles</w:t>
            </w:r>
          </w:p>
        </w:tc>
        <w:tc>
          <w:tcPr>
            <w:tcW w:type="dxa" w:w="1984"/>
            <w:tcMar>
              <w:top w:w="70" w:type="dxa"/>
              <w:start w:w="90" w:type="dxa"/>
              <w:bottom w:w="70" w:type="dxa"/>
              <w:end w:w="90" w:type="dxa"/>
            </w:tcMar>
            <w:vAlign w:val="top"/>
            <w:shd w:fill="F2FAFE"/>
          </w:tcPr>
          <w:p>
            <w:pPr>
              <w:keepLines/>
              <w:widowControl/>
              <w:spacing w:after="0" w:before="0"/>
            </w:pPr>
            <w:r>
              <w:rPr>
                <w:sz w:val="16"/>
              </w:rPr>
              <w:t>Puddles, rings, runoff, foam, ripples, splashes, surface flow and enhanced water.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AVFX metric groups</w:t>
            </w:r>
          </w:p>
        </w:tc>
        <w:tc>
          <w:tcPr>
            <w:tcW w:type="dxa" w:w="1984"/>
            <w:tcMar>
              <w:top w:w="70" w:type="dxa"/>
              <w:start w:w="90" w:type="dxa"/>
              <w:bottom w:w="70" w:type="dxa"/>
              <w:end w:w="90" w:type="dxa"/>
            </w:tcMar>
            <w:vAlign w:val="top"/>
            <w:shd w:fill="FFFFFF"/>
          </w:tcPr>
          <w:p>
            <w:pPr>
              <w:keepLines/>
              <w:widowControl/>
              <w:spacing w:after="0" w:before="0"/>
            </w:pPr>
            <w:r>
              <w:rPr>
                <w:sz w:val="16"/>
              </w:rPr>
              <w:t>Reflections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cl_perf_hud_metrics_reflections</w:t>
            </w:r>
          </w:p>
        </w:tc>
        <w:tc>
          <w:tcPr>
            <w:tcW w:type="dxa" w:w="1984"/>
            <w:tcMar>
              <w:top w:w="70" w:type="dxa"/>
              <w:start w:w="90" w:type="dxa"/>
              <w:bottom w:w="70" w:type="dxa"/>
              <w:end w:w="90" w:type="dxa"/>
            </w:tcMar>
            <w:vAlign w:val="top"/>
            <w:shd w:fill="FFFFFF"/>
          </w:tcPr>
          <w:p>
            <w:pPr>
              <w:keepLines/>
              <w:widowControl/>
              <w:spacing w:after="0" w:before="0"/>
            </w:pPr>
            <w:r>
              <w:rPr>
                <w:sz w:val="16"/>
              </w:rPr>
              <w:t>Mirror SSR, planar capture and composite, plus reflection capture and puddle/water model reflections.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AVFX metric groups</w:t>
            </w:r>
          </w:p>
        </w:tc>
        <w:tc>
          <w:tcPr>
            <w:tcW w:type="dxa" w:w="1984"/>
            <w:tcMar>
              <w:top w:w="70" w:type="dxa"/>
              <w:start w:w="90" w:type="dxa"/>
              <w:bottom w:w="70" w:type="dxa"/>
              <w:end w:w="90" w:type="dxa"/>
            </w:tcMar>
            <w:vAlign w:val="top"/>
            <w:shd w:fill="F2FAFE"/>
          </w:tcPr>
          <w:p>
            <w:pPr>
              <w:keepLines/>
              <w:widowControl/>
              <w:spacing w:after="0" w:before="0"/>
            </w:pPr>
            <w:r>
              <w:rPr>
                <w:sz w:val="16"/>
              </w:rPr>
              <w:t>Sky &amp; celestial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cl_perf_hud_metrics_sky_celestial</w:t>
            </w:r>
          </w:p>
        </w:tc>
        <w:tc>
          <w:tcPr>
            <w:tcW w:type="dxa" w:w="1984"/>
            <w:tcMar>
              <w:top w:w="70" w:type="dxa"/>
              <w:start w:w="90" w:type="dxa"/>
              <w:bottom w:w="70" w:type="dxa"/>
              <w:end w:w="90" w:type="dxa"/>
            </w:tcMar>
            <w:vAlign w:val="top"/>
            <w:shd w:fill="F2FAFE"/>
          </w:tcPr>
          <w:p>
            <w:pPr>
              <w:keepLines/>
              <w:widowControl/>
              <w:spacing w:after="0" w:before="0"/>
            </w:pPr>
            <w:r>
              <w:rPr>
                <w:sz w:val="16"/>
              </w:rPr>
              <w:t>Meteors, trains, particles, impacts, comets, spaceships, stars and god rays.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AVFX metric groups</w:t>
            </w:r>
          </w:p>
        </w:tc>
        <w:tc>
          <w:tcPr>
            <w:tcW w:type="dxa" w:w="1984"/>
            <w:tcMar>
              <w:top w:w="70" w:type="dxa"/>
              <w:start w:w="90" w:type="dxa"/>
              <w:bottom w:w="70" w:type="dxa"/>
              <w:end w:w="90" w:type="dxa"/>
            </w:tcMar>
            <w:vAlign w:val="top"/>
            <w:shd w:fill="FFFFFF"/>
          </w:tcPr>
          <w:p>
            <w:pPr>
              <w:keepLines/>
              <w:widowControl/>
              <w:spacing w:after="0" w:before="0"/>
            </w:pPr>
            <w:r>
              <w:rPr>
                <w:sz w:val="16"/>
              </w:rPr>
              <w:t>Fog &amp; clouds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cl_perf_hud_metrics_fog_clouds</w:t>
            </w:r>
          </w:p>
        </w:tc>
        <w:tc>
          <w:tcPr>
            <w:tcW w:type="dxa" w:w="1984"/>
            <w:tcMar>
              <w:top w:w="70" w:type="dxa"/>
              <w:start w:w="90" w:type="dxa"/>
              <w:bottom w:w="70" w:type="dxa"/>
              <w:end w:w="90" w:type="dxa"/>
            </w:tcMar>
            <w:vAlign w:val="top"/>
            <w:shd w:fill="FFFFFF"/>
          </w:tcPr>
          <w:p>
            <w:pPr>
              <w:keepLines/>
              <w:widowControl/>
              <w:spacing w:after="0" w:before="0"/>
            </w:pPr>
            <w:r>
              <w:rPr>
                <w:sz w:val="16"/>
              </w:rPr>
              <w:t>Volumetric fog and volumetric clouds, including the clouds GPU interval.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AVFX metric groups</w:t>
            </w:r>
          </w:p>
        </w:tc>
        <w:tc>
          <w:tcPr>
            <w:tcW w:type="dxa" w:w="1984"/>
            <w:tcMar>
              <w:top w:w="70" w:type="dxa"/>
              <w:start w:w="90" w:type="dxa"/>
              <w:bottom w:w="70" w:type="dxa"/>
              <w:end w:w="90" w:type="dxa"/>
            </w:tcMar>
            <w:vAlign w:val="top"/>
            <w:shd w:fill="F2FAFE"/>
          </w:tcPr>
          <w:p>
            <w:pPr>
              <w:keepLines/>
              <w:widowControl/>
              <w:spacing w:after="0" w:before="0"/>
            </w:pPr>
            <w:r>
              <w:rPr>
                <w:sz w:val="16"/>
              </w:rPr>
              <w:t>Black hole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cl_perf_hud_metrics_blackhole</w:t>
            </w:r>
          </w:p>
        </w:tc>
        <w:tc>
          <w:tcPr>
            <w:tcW w:type="dxa" w:w="1984"/>
            <w:tcMar>
              <w:top w:w="70" w:type="dxa"/>
              <w:start w:w="90" w:type="dxa"/>
              <w:bottom w:w="70" w:type="dxa"/>
              <w:end w:w="90" w:type="dxa"/>
            </w:tcMar>
            <w:vAlign w:val="top"/>
            <w:shd w:fill="F2FAFE"/>
          </w:tcPr>
          <w:p>
            <w:pPr>
              <w:keepLines/>
              <w:widowControl/>
              <w:spacing w:after="0" w:before="0"/>
            </w:pPr>
            <w:r>
              <w:rPr>
                <w:sz w:val="16"/>
              </w:rPr>
              <w:t>Black hole and consumption masters plus the stage, field and composite GPU intervals.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AVFX metric groups</w:t>
            </w:r>
          </w:p>
        </w:tc>
        <w:tc>
          <w:tcPr>
            <w:tcW w:type="dxa" w:w="1984"/>
            <w:tcMar>
              <w:top w:w="70" w:type="dxa"/>
              <w:start w:w="90" w:type="dxa"/>
              <w:bottom w:w="70" w:type="dxa"/>
              <w:end w:w="90" w:type="dxa"/>
            </w:tcMar>
            <w:vAlign w:val="top"/>
            <w:shd w:fill="FFFFFF"/>
          </w:tcPr>
          <w:p>
            <w:pPr>
              <w:keepLines/>
              <w:widowControl/>
              <w:spacing w:after="0" w:before="0"/>
            </w:pPr>
            <w:r>
              <w:rPr>
                <w:sz w:val="16"/>
              </w:rPr>
              <w:t>Surface materials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cl_perf_hud_metrics_surface_materials</w:t>
            </w:r>
          </w:p>
        </w:tc>
        <w:tc>
          <w:tcPr>
            <w:tcW w:type="dxa" w:w="1984"/>
            <w:tcMar>
              <w:top w:w="70" w:type="dxa"/>
              <w:start w:w="90" w:type="dxa"/>
              <w:bottom w:w="70" w:type="dxa"/>
              <w:end w:w="90" w:type="dxa"/>
            </w:tcMar>
            <w:vAlign w:val="top"/>
            <w:shd w:fill="FFFFFF"/>
          </w:tcPr>
          <w:p>
            <w:pPr>
              <w:keepLines/>
              <w:widowControl/>
              <w:spacing w:after="0" w:before="0"/>
            </w:pPr>
            <w:r>
              <w:rPr>
                <w:sz w:val="16"/>
              </w:rPr>
              <w:t>Surface Materials, including wildlife, and the packed grass instances submitted this frame.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AVFX metric groups</w:t>
            </w:r>
          </w:p>
        </w:tc>
        <w:tc>
          <w:tcPr>
            <w:tcW w:type="dxa" w:w="1984"/>
            <w:tcMar>
              <w:top w:w="70" w:type="dxa"/>
              <w:start w:w="90" w:type="dxa"/>
              <w:bottom w:w="70" w:type="dxa"/>
              <w:end w:w="90" w:type="dxa"/>
            </w:tcMar>
            <w:vAlign w:val="top"/>
            <w:shd w:fill="F2FAFE"/>
          </w:tcPr>
          <w:p>
            <w:pPr>
              <w:keepLines/>
              <w:widowControl/>
              <w:spacing w:after="0" w:before="0"/>
            </w:pPr>
            <w:r>
              <w:rPr>
                <w:sz w:val="16"/>
              </w:rPr>
              <w:t>Player contacts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cl_perf_hud_metrics_player_contact</w:t>
            </w:r>
          </w:p>
        </w:tc>
        <w:tc>
          <w:tcPr>
            <w:tcW w:type="dxa" w:w="1984"/>
            <w:tcMar>
              <w:top w:w="70" w:type="dxa"/>
              <w:start w:w="90" w:type="dxa"/>
              <w:bottom w:w="70" w:type="dxa"/>
              <w:end w:w="90" w:type="dxa"/>
            </w:tcMar>
            <w:vAlign w:val="top"/>
            <w:shd w:fill="F2FAFE"/>
          </w:tcPr>
          <w:p>
            <w:pPr>
              <w:keepLines/>
              <w:widowControl/>
              <w:spacing w:after="0" w:before="0"/>
            </w:pPr>
            <w:r>
              <w:rPr>
                <w:sz w:val="16"/>
              </w:rPr>
              <w:t>Live Player Contact records out of the pool, plus the contact surface, reflection and wound GPU intervals.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AVFX metric groups</w:t>
            </w:r>
          </w:p>
        </w:tc>
        <w:tc>
          <w:tcPr>
            <w:tcW w:type="dxa" w:w="1984"/>
            <w:tcMar>
              <w:top w:w="70" w:type="dxa"/>
              <w:start w:w="90" w:type="dxa"/>
              <w:bottom w:w="70" w:type="dxa"/>
              <w:end w:w="90" w:type="dxa"/>
            </w:tcMar>
            <w:vAlign w:val="top"/>
            <w:shd w:fill="FFFFFF"/>
          </w:tcPr>
          <w:p>
            <w:pPr>
              <w:keepLines/>
              <w:widowControl/>
              <w:spacing w:after="0" w:before="0"/>
            </w:pPr>
            <w:r>
              <w:rPr>
                <w:sz w:val="16"/>
              </w:rPr>
              <w:t>Postprocess &amp; misc</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cl_perf_hud_metrics_postprocess_misc</w:t>
            </w:r>
          </w:p>
        </w:tc>
        <w:tc>
          <w:tcPr>
            <w:tcW w:type="dxa" w:w="1984"/>
            <w:tcMar>
              <w:top w:w="70" w:type="dxa"/>
              <w:start w:w="90" w:type="dxa"/>
              <w:bottom w:w="70" w:type="dxa"/>
              <w:end w:w="90" w:type="dxa"/>
            </w:tcMar>
            <w:vAlign w:val="top"/>
            <w:shd w:fill="FFFFFF"/>
          </w:tcPr>
          <w:p>
            <w:pPr>
              <w:keepLines/>
              <w:widowControl/>
              <w:spacing w:after="0" w:before="0"/>
            </w:pPr>
            <w:r>
              <w:rPr>
                <w:sz w:val="16"/>
              </w:rPr>
              <w:t>Overlay and postprocess GPU intervals, ambient audio loops and atlas upload volume. Applies immediately.</w:t>
            </w:r>
          </w:p>
        </w:tc>
      </w:tr>
    </w:tbl>
    <w:p>
      <w:pPr>
        <w:spacing w:after="20"/>
      </w:pPr>
    </w:p>
    <w:p>
      <w:pPr>
        <w:pStyle w:val="Heading3"/>
      </w:pPr>
      <w:r>
        <w:t>Address book (</w:t>
      </w:r>
      <w:r>
        <w:rPr>
          <w:rFonts w:ascii="Cascadia Mono" w:hAnsi="Cascadia Mono" w:eastAsia="Cascadia Mono"/>
          <w:color w:val="153A5B"/>
          <w:sz w:val="17"/>
        </w:rPr>
        <w:t>g_addressbook</w:t>
      </w:r>
      <w:r>
        <w:t>)</w:t>
      </w:r>
    </w:p>
    <w:p>
      <w:pPr>
        <w:widowControl/>
      </w:pPr>
      <w:r>
        <w:t>Path: Main menu → Join Online → Legacy Browser / Join By Address → Address book</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Addresses 1-8</w:t>
            </w:r>
          </w:p>
        </w:tc>
        <w:tc>
          <w:tcPr>
            <w:tcW w:type="dxa" w:w="1984"/>
            <w:tcMar>
              <w:top w:w="70" w:type="dxa"/>
              <w:start w:w="90" w:type="dxa"/>
              <w:bottom w:w="70" w:type="dxa"/>
              <w:end w:w="90" w:type="dxa"/>
            </w:tcMar>
            <w:vAlign w:val="top"/>
            <w:shd w:fill="F2FAFE"/>
          </w:tcPr>
          <w:p>
            <w:pPr>
              <w:keepLines/>
              <w:widowControl/>
              <w:spacing w:after="0" w:before="0"/>
            </w:pPr>
            <w:r>
              <w:rPr>
                <w:sz w:val="16"/>
              </w:rPr>
              <w:t>Addresses 1-8</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r>
              <w:rPr>
                <w:sz w:val="16"/>
              </w:rPr>
              <w:t>Addresses 1-8</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Addresses 1-8</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r>
              <w:rPr>
                <w:sz w:val="16"/>
              </w:rPr>
              <w:t>Addresses 1-8</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Addresses 1-8</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r>
              <w:rPr>
                <w:sz w:val="16"/>
              </w:rPr>
              <w:t>Addresses 1-8</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Addresses 1-8</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r>
              <w:rPr>
                <w:sz w:val="16"/>
              </w:rPr>
              <w:t>Addresses 1-8</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Addresses 1-8</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Addresses 9-16</w:t>
            </w:r>
          </w:p>
        </w:tc>
        <w:tc>
          <w:tcPr>
            <w:tcW w:type="dxa" w:w="1984"/>
            <w:tcMar>
              <w:top w:w="70" w:type="dxa"/>
              <w:start w:w="90" w:type="dxa"/>
              <w:bottom w:w="70" w:type="dxa"/>
              <w:end w:w="90" w:type="dxa"/>
            </w:tcMar>
            <w:vAlign w:val="top"/>
            <w:shd w:fill="FFFFFF"/>
          </w:tcPr>
          <w:p>
            <w:pPr>
              <w:keepLines/>
              <w:widowControl/>
              <w:spacing w:after="0" w:before="0"/>
            </w:pPr>
            <w:r>
              <w:rPr>
                <w:sz w:val="16"/>
              </w:rPr>
              <w:t>Addresses 9-16</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Addresses 9-16</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r>
              <w:rPr>
                <w:sz w:val="16"/>
              </w:rPr>
              <w:t>Addresses 9-16</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Addresses 9-16</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r>
              <w:rPr>
                <w:sz w:val="16"/>
              </w:rPr>
              <w:t>Addresses 9-16</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Addresses 9-16</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r>
              <w:rPr>
                <w:sz w:val="16"/>
              </w:rPr>
              <w:t>Addresses 9-16</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Addresses 9-16</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r>
              <w:rPr>
                <w:sz w:val="16"/>
              </w:rPr>
              <w:t>Addresses 9-16</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bl>
    <w:p>
      <w:pPr>
        <w:spacing w:after="20"/>
      </w:pPr>
    </w:p>
    <w:p>
      <w:pPr>
        <w:pStyle w:val="Heading3"/>
      </w:pPr>
      <w:r>
        <w:t>Laghax (</w:t>
      </w:r>
      <w:r>
        <w:rPr>
          <w:rFonts w:ascii="Cascadia Mono" w:hAnsi="Cascadia Mono" w:eastAsia="Cascadia Mono"/>
          <w:color w:val="153A5B"/>
          <w:sz w:val="17"/>
        </w:rPr>
        <w:t>q2prox_laghax</w:t>
      </w:r>
      <w:r>
        <w:t>)</w:t>
      </w:r>
    </w:p>
    <w:p>
      <w:pPr>
        <w:widowControl/>
      </w:pPr>
      <w:r>
        <w:t>Path: Main menu → Online Play Setup → Laghax</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Smoothing</w:t>
            </w:r>
          </w:p>
        </w:tc>
        <w:tc>
          <w:tcPr>
            <w:tcW w:type="dxa" w:w="1984"/>
            <w:tcMar>
              <w:top w:w="70" w:type="dxa"/>
              <w:start w:w="90" w:type="dxa"/>
              <w:bottom w:w="70" w:type="dxa"/>
              <w:end w:w="90" w:type="dxa"/>
            </w:tcMar>
            <w:vAlign w:val="top"/>
            <w:shd w:fill="F2FAFE"/>
          </w:tcPr>
          <w:p>
            <w:pPr>
              <w:keepLines/>
              <w:widowControl/>
              <w:spacing w:after="0" w:before="0"/>
            </w:pPr>
            <w:r>
              <w:rPr>
                <w:sz w:val="16"/>
              </w:rPr>
              <w:t>Smoothing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Smoothing</w:t>
            </w:r>
          </w:p>
        </w:tc>
        <w:tc>
          <w:tcPr>
            <w:tcW w:type="dxa" w:w="1984"/>
            <w:tcMar>
              <w:top w:w="70" w:type="dxa"/>
              <w:start w:w="90" w:type="dxa"/>
              <w:bottom w:w="70" w:type="dxa"/>
              <w:end w:w="90" w:type="dxa"/>
            </w:tcMar>
            <w:vAlign w:val="top"/>
            <w:shd w:fill="FFFFFF"/>
          </w:tcPr>
          <w:p>
            <w:pPr>
              <w:keepLines/>
              <w:widowControl/>
              <w:spacing w:after="0" w:before="0"/>
            </w:pPr>
            <w:r>
              <w:rPr>
                <w:sz w:val="16"/>
              </w:rPr>
              <w:t>Laghax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cl_laghax</w:t>
            </w:r>
          </w:p>
        </w:tc>
        <w:tc>
          <w:tcPr>
            <w:tcW w:type="dxa" w:w="1984"/>
            <w:tcMar>
              <w:top w:w="70" w:type="dxa"/>
              <w:start w:w="90" w:type="dxa"/>
              <w:bottom w:w="70" w:type="dxa"/>
              <w:end w:w="90" w:type="dxa"/>
            </w:tcMar>
            <w:vAlign w:val="top"/>
            <w:shd w:fill="FFFFFF"/>
          </w:tcPr>
          <w:p>
            <w:pPr>
              <w:keepLines/>
              <w:widowControl/>
              <w:spacing w:after="0" w:before="0"/>
            </w:pPr>
            <w:r>
              <w:rPr>
                <w:sz w:val="16"/>
              </w:rPr>
              <w:t>Smooths prediction-error corrections. Off = snap to server, Fixed = window set by cl_laghax_maxms, Adaptive = window varies with network stress. [off / fixed / adaptive]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HUD overlay</w:t>
            </w:r>
          </w:p>
        </w:tc>
        <w:tc>
          <w:tcPr>
            <w:tcW w:type="dxa" w:w="1984"/>
            <w:tcMar>
              <w:top w:w="70" w:type="dxa"/>
              <w:start w:w="90" w:type="dxa"/>
              <w:bottom w:w="70" w:type="dxa"/>
              <w:end w:w="90" w:type="dxa"/>
            </w:tcMar>
            <w:vAlign w:val="top"/>
            <w:shd w:fill="F2FAFE"/>
          </w:tcPr>
          <w:p>
            <w:pPr>
              <w:keepLines/>
              <w:widowControl/>
              <w:spacing w:after="0" w:before="0"/>
            </w:pPr>
            <w:r>
              <w:rPr>
                <w:sz w:val="16"/>
              </w:rPr>
              <w:t>HUD overlay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HUD overlay</w:t>
            </w:r>
          </w:p>
        </w:tc>
        <w:tc>
          <w:tcPr>
            <w:tcW w:type="dxa" w:w="1984"/>
            <w:tcMar>
              <w:top w:w="70" w:type="dxa"/>
              <w:start w:w="90" w:type="dxa"/>
              <w:bottom w:w="70" w:type="dxa"/>
              <w:end w:w="90" w:type="dxa"/>
            </w:tcMar>
            <w:vAlign w:val="top"/>
            <w:shd w:fill="FFFFFF"/>
          </w:tcPr>
          <w:p>
            <w:pPr>
              <w:keepLines/>
              <w:widowControl/>
              <w:spacing w:after="0" w:before="0"/>
            </w:pPr>
            <w:r>
              <w:rPr>
                <w:sz w:val="16"/>
              </w:rPr>
              <w:t>Laghax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cl_laghax_hud</w:t>
            </w:r>
          </w:p>
        </w:tc>
        <w:tc>
          <w:tcPr>
            <w:tcW w:type="dxa" w:w="1984"/>
            <w:tcMar>
              <w:top w:w="70" w:type="dxa"/>
              <w:start w:w="90" w:type="dxa"/>
              <w:bottom w:w="70" w:type="dxa"/>
              <w:end w:w="90" w:type="dxa"/>
            </w:tcMar>
            <w:vAlign w:val="top"/>
            <w:shd w:fill="FFFFFF"/>
          </w:tcPr>
          <w:p>
            <w:pPr>
              <w:keepLines/>
              <w:widowControl/>
              <w:spacing w:after="0" w:before="0"/>
            </w:pPr>
            <w:r>
              <w:rPr>
                <w:sz w:val="16"/>
              </w:rPr>
              <w:t>Show the real-time laghax overlay (top-right by default, draggable).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HUD overlay</w:t>
            </w:r>
          </w:p>
        </w:tc>
        <w:tc>
          <w:tcPr>
            <w:tcW w:type="dxa" w:w="1984"/>
            <w:tcMar>
              <w:top w:w="70" w:type="dxa"/>
              <w:start w:w="90" w:type="dxa"/>
              <w:bottom w:w="70" w:type="dxa"/>
              <w:end w:w="90" w:type="dxa"/>
            </w:tcMar>
            <w:vAlign w:val="top"/>
            <w:shd w:fill="F2FAFE"/>
          </w:tcPr>
          <w:p>
            <w:pPr>
              <w:keepLines/>
              <w:widowControl/>
              <w:spacing w:after="0" w:before="0"/>
            </w:pPr>
            <w:r>
              <w:rPr>
                <w:sz w:val="16"/>
              </w:rPr>
              <w:t>HUD 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cl_laghax_hud_alpha</w:t>
            </w:r>
          </w:p>
        </w:tc>
        <w:tc>
          <w:tcPr>
            <w:tcW w:type="dxa" w:w="1984"/>
            <w:tcMar>
              <w:top w:w="70" w:type="dxa"/>
              <w:start w:w="90" w:type="dxa"/>
              <w:bottom w:w="70" w:type="dxa"/>
              <w:end w:w="90" w:type="dxa"/>
            </w:tcMar>
            <w:vAlign w:val="top"/>
            <w:shd w:fill="F2FAFE"/>
          </w:tcPr>
          <w:p>
            <w:pPr>
              <w:keepLines/>
              <w:widowControl/>
              <w:spacing w:after="0" w:before="0"/>
            </w:pPr>
            <w:r>
              <w:rPr>
                <w:sz w:val="16"/>
              </w:rPr>
              <w:t>Opacity of the laghax HUD (independent of scr_alpha).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HUD overlay</w:t>
            </w:r>
          </w:p>
        </w:tc>
        <w:tc>
          <w:tcPr>
            <w:tcW w:type="dxa" w:w="1984"/>
            <w:tcMar>
              <w:top w:w="70" w:type="dxa"/>
              <w:start w:w="90" w:type="dxa"/>
              <w:bottom w:w="70" w:type="dxa"/>
              <w:end w:w="90" w:type="dxa"/>
            </w:tcMar>
            <w:vAlign w:val="top"/>
            <w:shd w:fill="FFFFFF"/>
          </w:tcPr>
          <w:p>
            <w:pPr>
              <w:keepLines/>
              <w:widowControl/>
              <w:spacing w:after="0" w:before="0"/>
            </w:pPr>
            <w:r>
              <w:rPr>
                <w:sz w:val="16"/>
              </w:rPr>
              <w:t>Auto-hide when unchanged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cl_laghax_hud_auto_hide</w:t>
            </w:r>
          </w:p>
        </w:tc>
        <w:tc>
          <w:tcPr>
            <w:tcW w:type="dxa" w:w="1984"/>
            <w:tcMar>
              <w:top w:w="70" w:type="dxa"/>
              <w:start w:w="90" w:type="dxa"/>
              <w:bottom w:w="70" w:type="dxa"/>
              <w:end w:w="90" w:type="dxa"/>
            </w:tcMar>
            <w:vAlign w:val="top"/>
            <w:shd w:fill="FFFFFF"/>
          </w:tcPr>
          <w:p>
            <w:pPr>
              <w:keepLines/>
              <w:widowControl/>
              <w:spacing w:after="0" w:before="0"/>
            </w:pPr>
            <w:r>
              <w:rPr>
                <w:sz w:val="16"/>
              </w:rPr>
              <w:t>Hide the HUD automatically when nothing changes: the network reading stays green and no predict switches on or off. Either event shows it again; prediction-error spikes on lifts are ignored on purpose.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HUD overlay</w:t>
            </w:r>
          </w:p>
        </w:tc>
        <w:tc>
          <w:tcPr>
            <w:tcW w:type="dxa" w:w="1984"/>
            <w:tcMar>
              <w:top w:w="70" w:type="dxa"/>
              <w:start w:w="90" w:type="dxa"/>
              <w:bottom w:w="70" w:type="dxa"/>
              <w:end w:w="90" w:type="dxa"/>
            </w:tcMar>
            <w:vAlign w:val="top"/>
            <w:shd w:fill="F2FAFE"/>
          </w:tcPr>
          <w:p>
            <w:pPr>
              <w:keepLines/>
              <w:widowControl/>
              <w:spacing w:after="0" w:before="0"/>
            </w:pPr>
            <w:r>
              <w:rPr>
                <w:sz w:val="16"/>
              </w:rPr>
              <w:t>Hide delay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cl_laghax_hud_auto_hide_sec</w:t>
            </w:r>
          </w:p>
        </w:tc>
        <w:tc>
          <w:tcPr>
            <w:tcW w:type="dxa" w:w="1984"/>
            <w:tcMar>
              <w:top w:w="70" w:type="dxa"/>
              <w:start w:w="90" w:type="dxa"/>
              <w:bottom w:w="70" w:type="dxa"/>
              <w:end w:w="90" w:type="dxa"/>
            </w:tcMar>
            <w:vAlign w:val="top"/>
            <w:shd w:fill="F2FAFE"/>
          </w:tcPr>
          <w:p>
            <w:pPr>
              <w:keepLines/>
              <w:widowControl/>
              <w:spacing w:after="0" w:before="0"/>
            </w:pPr>
            <w:r>
              <w:rPr>
                <w:sz w:val="16"/>
              </w:rPr>
              <w:t>How many seconds without changes before the HUD hides. Any trigger shows it again and restarts the countdown.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HUD overlay</w:t>
            </w:r>
          </w:p>
        </w:tc>
        <w:tc>
          <w:tcPr>
            <w:tcW w:type="dxa" w:w="1984"/>
            <w:tcMar>
              <w:top w:w="70" w:type="dxa"/>
              <w:start w:w="90" w:type="dxa"/>
              <w:bottom w:w="70" w:type="dxa"/>
              <w:end w:w="90" w:type="dxa"/>
            </w:tcMar>
            <w:vAlign w:val="top"/>
            <w:shd w:fill="FFFFFF"/>
          </w:tcPr>
          <w:p>
            <w:pPr>
              <w:keepLines/>
              <w:widowControl/>
              <w:spacing w:after="0" w:before="0"/>
            </w:pPr>
            <w:r>
              <w:rPr>
                <w:sz w:val="16"/>
              </w:rPr>
              <w:t>Text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cl_laghax_hud_scale</w:t>
            </w:r>
          </w:p>
        </w:tc>
        <w:tc>
          <w:tcPr>
            <w:tcW w:type="dxa" w:w="1984"/>
            <w:tcMar>
              <w:top w:w="70" w:type="dxa"/>
              <w:start w:w="90" w:type="dxa"/>
              <w:bottom w:w="70" w:type="dxa"/>
              <w:end w:w="90" w:type="dxa"/>
            </w:tcMar>
            <w:vAlign w:val="top"/>
            <w:shd w:fill="FFFFFF"/>
          </w:tcPr>
          <w:p>
            <w:pPr>
              <w:keepLines/>
              <w:widowControl/>
              <w:spacing w:after="0" w:before="0"/>
            </w:pPr>
            <w:r>
              <w:rPr>
                <w:sz w:val="16"/>
              </w:rPr>
              <w:t>Text-size multiplier for the laghax HUD only (0.5..2.0). Independent of scr_scale.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HUD overlay</w:t>
            </w:r>
          </w:p>
        </w:tc>
        <w:tc>
          <w:tcPr>
            <w:tcW w:type="dxa" w:w="1984"/>
            <w:tcMar>
              <w:top w:w="70" w:type="dxa"/>
              <w:start w:w="90" w:type="dxa"/>
              <w:bottom w:w="70" w:type="dxa"/>
              <w:end w:w="90" w:type="dxa"/>
            </w:tcMar>
            <w:vAlign w:val="top"/>
            <w:shd w:fill="F2FAFE"/>
          </w:tcPr>
          <w:p>
            <w:pPr>
              <w:keepLines/>
              <w:widowControl/>
              <w:spacing w:after="0" w:before="0"/>
            </w:pPr>
            <w:r>
              <w:rPr>
                <w:sz w:val="16"/>
              </w:rPr>
              <w:t>Show ping adaptation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cl_laghax_hud_show_ping_adapt</w:t>
            </w:r>
          </w:p>
        </w:tc>
        <w:tc>
          <w:tcPr>
            <w:tcW w:type="dxa" w:w="1984"/>
            <w:tcMar>
              <w:top w:w="70" w:type="dxa"/>
              <w:start w:w="90" w:type="dxa"/>
              <w:bottom w:w="70" w:type="dxa"/>
              <w:end w:w="90" w:type="dxa"/>
            </w:tcMar>
            <w:vAlign w:val="top"/>
            <w:shd w:fill="F2FAFE"/>
          </w:tcPr>
          <w:p>
            <w:pPr>
              <w:keepLines/>
              <w:widowControl/>
              <w:spacing w:after="0" w:before="0"/>
            </w:pPr>
            <w:r>
              <w:rPr>
                <w:sz w:val="16"/>
              </w:rPr>
              <w:t>Add the ping adaptation rows: real ping, adapted ping, added delay and the state. Shown only while ping adaptation itself is enabled.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HUD overlay</w:t>
            </w:r>
          </w:p>
        </w:tc>
        <w:tc>
          <w:tcPr>
            <w:tcW w:type="dxa" w:w="1984"/>
            <w:tcMar>
              <w:top w:w="70" w:type="dxa"/>
              <w:start w:w="90" w:type="dxa"/>
              <w:bottom w:w="70" w:type="dxa"/>
              <w:end w:w="90" w:type="dxa"/>
            </w:tcMar>
            <w:vAlign w:val="top"/>
            <w:shd w:fill="FFFFFF"/>
          </w:tcPr>
          <w:p>
            <w:pPr>
              <w:keepLines/>
              <w:widowControl/>
              <w:spacing w:after="0" w:before="0"/>
            </w:pPr>
            <w:r>
              <w:rPr>
                <w:sz w:val="16"/>
              </w:rPr>
              <w:t>Show predicts row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cl_laghax_hud_show_predict_params</w:t>
            </w:r>
          </w:p>
        </w:tc>
        <w:tc>
          <w:tcPr>
            <w:tcW w:type="dxa" w:w="1984"/>
            <w:tcMar>
              <w:top w:w="70" w:type="dxa"/>
              <w:start w:w="90" w:type="dxa"/>
              <w:bottom w:w="70" w:type="dxa"/>
              <w:end w:w="90" w:type="dxa"/>
            </w:tcMar>
            <w:vAlign w:val="top"/>
            <w:shd w:fill="FFFFFF"/>
          </w:tcPr>
          <w:p>
            <w:pPr>
              <w:keepLines/>
              <w:widowControl/>
              <w:spacing w:after="0" w:before="0"/>
            </w:pPr>
            <w:r>
              <w:rPr>
                <w:sz w:val="16"/>
              </w:rPr>
              <w:t>Add a HUD row listing which weapon and player predicts are currently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HUD overlay</w:t>
            </w:r>
          </w:p>
        </w:tc>
        <w:tc>
          <w:tcPr>
            <w:tcW w:type="dxa" w:w="1984"/>
            <w:tcMar>
              <w:top w:w="70" w:type="dxa"/>
              <w:start w:w="90" w:type="dxa"/>
              <w:bottom w:w="70" w:type="dxa"/>
              <w:end w:w="90" w:type="dxa"/>
            </w:tcMar>
            <w:vAlign w:val="top"/>
            <w:shd w:fill="F2FAFE"/>
          </w:tcPr>
          <w:p>
            <w:pPr>
              <w:keepLines/>
              <w:widowControl/>
              <w:spacing w:after="0" w:before="0"/>
            </w:pPr>
            <w:r>
              <w:rPr>
                <w:sz w:val="16"/>
              </w:rPr>
              <w:t>Show physics row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cl_laghax_hud_show_physics_params</w:t>
            </w:r>
          </w:p>
        </w:tc>
        <w:tc>
          <w:tcPr>
            <w:tcW w:type="dxa" w:w="1984"/>
            <w:tcMar>
              <w:top w:w="70" w:type="dxa"/>
              <w:start w:w="90" w:type="dxa"/>
              <w:bottom w:w="70" w:type="dxa"/>
              <w:end w:w="90" w:type="dxa"/>
            </w:tcMar>
            <w:vAlign w:val="top"/>
            <w:shd w:fill="F2FAFE"/>
          </w:tcPr>
          <w:p>
            <w:pPr>
              <w:keepLines/>
              <w:widowControl/>
              <w:spacing w:after="0" w:before="0"/>
            </w:pPr>
            <w:r>
              <w:rPr>
                <w:sz w:val="16"/>
              </w:rPr>
              <w:t>Add a HUD row showing movement feel, step smoothing, legacy predict and fixed move.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HUD overlay</w:t>
            </w:r>
          </w:p>
        </w:tc>
        <w:tc>
          <w:tcPr>
            <w:tcW w:type="dxa" w:w="1984"/>
            <w:tcMar>
              <w:top w:w="70" w:type="dxa"/>
              <w:start w:w="90" w:type="dxa"/>
              <w:bottom w:w="70" w:type="dxa"/>
              <w:end w:w="90" w:type="dxa"/>
            </w:tcMar>
            <w:vAlign w:val="top"/>
            <w:shd w:fill="FFFFFF"/>
          </w:tcPr>
          <w:p>
            <w:pPr>
              <w:keepLines/>
              <w:widowControl/>
              <w:spacing w:after="0" w:before="0"/>
            </w:pPr>
            <w:r>
              <w:rPr>
                <w:sz w:val="16"/>
              </w:rPr>
              <w:t>Show predict runtime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cl_laghax_hud_show_predict_runtime</w:t>
            </w:r>
          </w:p>
        </w:tc>
        <w:tc>
          <w:tcPr>
            <w:tcW w:type="dxa" w:w="1984"/>
            <w:tcMar>
              <w:top w:w="70" w:type="dxa"/>
              <w:start w:w="90" w:type="dxa"/>
              <w:bottom w:w="70" w:type="dxa"/>
              <w:end w:w="90" w:type="dxa"/>
            </w:tcMar>
            <w:vAlign w:val="top"/>
            <w:shd w:fill="FFFFFF"/>
          </w:tcPr>
          <w:p>
            <w:pPr>
              <w:keepLines/>
              <w:widowControl/>
              <w:spacing w:after="0" w:before="0"/>
            </w:pPr>
            <w:r>
              <w:rPr>
                <w:sz w:val="16"/>
              </w:rPr>
              <w:t>Add extra live rows exposing weapon-prediction internals (diagnostic only).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HUD overlay</w:t>
            </w:r>
          </w:p>
        </w:tc>
        <w:tc>
          <w:tcPr>
            <w:tcW w:type="dxa" w:w="1984"/>
            <w:tcMar>
              <w:top w:w="70" w:type="dxa"/>
              <w:start w:w="90" w:type="dxa"/>
              <w:bottom w:w="70" w:type="dxa"/>
              <w:end w:w="90" w:type="dxa"/>
            </w:tcMar>
            <w:vAlign w:val="top"/>
            <w:shd w:fill="F2FAFE"/>
          </w:tcPr>
          <w:p>
            <w:pPr>
              <w:keepLines/>
              <w:widowControl/>
              <w:spacing w:after="0" w:before="0"/>
            </w:pPr>
            <w:r>
              <w:rPr>
                <w:sz w:val="16"/>
              </w:rPr>
              <w:t>Pillarbox free area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cl_laghax_hud_pillarbox_workspace</w:t>
            </w:r>
          </w:p>
        </w:tc>
        <w:tc>
          <w:tcPr>
            <w:tcW w:type="dxa" w:w="1984"/>
            <w:tcMar>
              <w:top w:w="70" w:type="dxa"/>
              <w:start w:w="90" w:type="dxa"/>
              <w:bottom w:w="70" w:type="dxa"/>
              <w:end w:w="90" w:type="dxa"/>
            </w:tcMar>
            <w:vAlign w:val="top"/>
            <w:shd w:fill="F2FAFE"/>
          </w:tcPr>
          <w:p>
            <w:pPr>
              <w:keepLines/>
              <w:widowControl/>
              <w:spacing w:after="0" w:before="0"/>
            </w:pPr>
            <w:r>
              <w:rPr>
                <w:sz w:val="16"/>
              </w:rPr>
              <w:t>Allow placing the HUD in the pillarbox side bars.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HUD overlay</w:t>
            </w:r>
          </w:p>
        </w:tc>
        <w:tc>
          <w:tcPr>
            <w:tcW w:type="dxa" w:w="1984"/>
            <w:tcMar>
              <w:top w:w="70" w:type="dxa"/>
              <w:start w:w="90" w:type="dxa"/>
              <w:bottom w:w="70" w:type="dxa"/>
              <w:end w:w="90" w:type="dxa"/>
            </w:tcMar>
            <w:vAlign w:val="top"/>
            <w:shd w:fill="FFFFFF"/>
          </w:tcPr>
          <w:p>
            <w:pPr>
              <w:keepLines/>
              <w:widowControl/>
              <w:spacing w:after="0" w:before="0"/>
            </w:pPr>
            <w:r>
              <w:rPr>
                <w:sz w:val="16"/>
              </w:rPr>
              <w:t>Hide HUD in deathmatch 0</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cl_laghax_hud_hide_deathmatch0</w:t>
            </w:r>
          </w:p>
        </w:tc>
        <w:tc>
          <w:tcPr>
            <w:tcW w:type="dxa" w:w="1984"/>
            <w:tcMar>
              <w:top w:w="70" w:type="dxa"/>
              <w:start w:w="90" w:type="dxa"/>
              <w:bottom w:w="70" w:type="dxa"/>
              <w:end w:w="90" w:type="dxa"/>
            </w:tcMar>
            <w:vAlign w:val="top"/>
            <w:shd w:fill="FFFFFF"/>
          </w:tcPr>
          <w:p>
            <w:pPr>
              <w:keepLines/>
              <w:widowControl/>
              <w:spacing w:after="0" w:before="0"/>
            </w:pPr>
            <w:r>
              <w:rPr>
                <w:sz w:val="16"/>
              </w:rPr>
              <w:t>Auto-hide the HUD in deathmatch 0 contexts. Widget only — cl_laghax smoothing stays active.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HUD overlay</w:t>
            </w:r>
          </w:p>
        </w:tc>
        <w:tc>
          <w:tcPr>
            <w:tcW w:type="dxa" w:w="1984"/>
            <w:tcMar>
              <w:top w:w="70" w:type="dxa"/>
              <w:start w:w="90" w:type="dxa"/>
              <w:bottom w:w="70" w:type="dxa"/>
              <w:end w:w="90" w:type="dxa"/>
            </w:tcMar>
            <w:vAlign w:val="top"/>
            <w:shd w:fill="F2FAFE"/>
          </w:tcPr>
          <w:p>
            <w:pPr>
              <w:keepLines/>
              <w:widowControl/>
              <w:spacing w:after="0" w:before="0"/>
            </w:pPr>
            <w:r>
              <w:rPr>
                <w:sz w:val="16"/>
              </w:rPr>
              <w:t>Hide HUD on a local server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cl_laghax_hud_hide_local</w:t>
            </w:r>
          </w:p>
        </w:tc>
        <w:tc>
          <w:tcPr>
            <w:tcW w:type="dxa" w:w="1984"/>
            <w:tcMar>
              <w:top w:w="70" w:type="dxa"/>
              <w:start w:w="90" w:type="dxa"/>
              <w:bottom w:w="70" w:type="dxa"/>
              <w:end w:w="90" w:type="dxa"/>
            </w:tcMar>
            <w:vAlign w:val="top"/>
            <w:shd w:fill="F2FAFE"/>
          </w:tcPr>
          <w:p>
            <w:pPr>
              <w:keepLines/>
              <w:widowControl/>
              <w:spacing w:after="0" w:before="0"/>
            </w:pPr>
            <w:r>
              <w:rPr>
                <w:sz w:val="16"/>
              </w:rPr>
              <w:t>Auto-hide the laghax HUD while a local server is running (your own sandbox). Widget only - cl_laghax smoothing stays active.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HUD overlay</w:t>
            </w:r>
          </w:p>
        </w:tc>
        <w:tc>
          <w:tcPr>
            <w:tcW w:type="dxa" w:w="1984"/>
            <w:tcMar>
              <w:top w:w="70" w:type="dxa"/>
              <w:start w:w="90" w:type="dxa"/>
              <w:bottom w:w="70" w:type="dxa"/>
              <w:end w:w="90" w:type="dxa"/>
            </w:tcMar>
            <w:vAlign w:val="top"/>
            <w:shd w:fill="FFFFFF"/>
          </w:tcPr>
          <w:p>
            <w:pPr>
              <w:keepLines/>
              <w:widowControl/>
              <w:spacing w:after="0" w:before="0"/>
            </w:pPr>
            <w:r>
              <w:rPr>
                <w:sz w:val="16"/>
              </w:rPr>
              <w:t>Hide HUD during demo playback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cl_laghax_hud_hide_demo</w:t>
            </w:r>
          </w:p>
        </w:tc>
        <w:tc>
          <w:tcPr>
            <w:tcW w:type="dxa" w:w="1984"/>
            <w:tcMar>
              <w:top w:w="70" w:type="dxa"/>
              <w:start w:w="90" w:type="dxa"/>
              <w:bottom w:w="70" w:type="dxa"/>
              <w:end w:w="90" w:type="dxa"/>
            </w:tcMar>
            <w:vAlign w:val="top"/>
            <w:shd w:fill="FFFFFF"/>
          </w:tcPr>
          <w:p>
            <w:pPr>
              <w:keepLines/>
              <w:widowControl/>
              <w:spacing w:after="0" w:before="0"/>
            </w:pPr>
            <w:r>
              <w:rPr>
                <w:sz w:val="16"/>
              </w:rPr>
              <w:t>Auto-hide the HUD during demo playback. Widget only — cl_laghax smoothing stays active.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HUD overlay</w:t>
            </w:r>
          </w:p>
        </w:tc>
        <w:tc>
          <w:tcPr>
            <w:tcW w:type="dxa" w:w="1984"/>
            <w:tcMar>
              <w:top w:w="70" w:type="dxa"/>
              <w:start w:w="90" w:type="dxa"/>
              <w:bottom w:w="70" w:type="dxa"/>
              <w:end w:w="90" w:type="dxa"/>
            </w:tcMar>
            <w:vAlign w:val="top"/>
            <w:shd w:fill="F2FAFE"/>
          </w:tcPr>
          <w:p>
            <w:pPr>
              <w:keepLines/>
              <w:widowControl/>
              <w:spacing w:after="0" w:before="0"/>
            </w:pPr>
            <w:r>
              <w:rPr>
                <w:sz w:val="16"/>
              </w:rPr>
              <w:t>Edit HUD position...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laghax_hud_edit</w:t>
            </w:r>
          </w:p>
        </w:tc>
        <w:tc>
          <w:tcPr>
            <w:tcW w:type="dxa" w:w="1984"/>
            <w:tcMar>
              <w:top w:w="70" w:type="dxa"/>
              <w:start w:w="90" w:type="dxa"/>
              <w:bottom w:w="70" w:type="dxa"/>
              <w:end w:w="90" w:type="dxa"/>
            </w:tcMar>
            <w:vAlign w:val="top"/>
            <w:shd w:fill="F2FAFE"/>
          </w:tcPr>
          <w:p>
            <w:pPr>
              <w:keepLines/>
              <w:widowControl/>
              <w:spacing w:after="0" w:before="0"/>
            </w:pPr>
            <w:r>
              <w:rPr>
                <w:sz w:val="16"/>
              </w:rPr>
              <w:t>Enter HUD edit mode: left-drag to move, Enter/Escape to exit.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HUD overlay</w:t>
            </w:r>
          </w:p>
        </w:tc>
        <w:tc>
          <w:tcPr>
            <w:tcW w:type="dxa" w:w="1984"/>
            <w:tcMar>
              <w:top w:w="70" w:type="dxa"/>
              <w:start w:w="90" w:type="dxa"/>
              <w:bottom w:w="70" w:type="dxa"/>
              <w:end w:w="90" w:type="dxa"/>
            </w:tcMar>
            <w:vAlign w:val="top"/>
            <w:shd w:fill="FFFFFF"/>
          </w:tcPr>
          <w:p>
            <w:pPr>
              <w:keepLines/>
              <w:widowControl/>
              <w:spacing w:after="0" w:before="0"/>
            </w:pPr>
            <w:r>
              <w:rPr>
                <w:sz w:val="16"/>
              </w:rPr>
              <w:t>Reset HUD position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laghax_hud_reset</w:t>
            </w:r>
          </w:p>
        </w:tc>
        <w:tc>
          <w:tcPr>
            <w:tcW w:type="dxa" w:w="1984"/>
            <w:tcMar>
              <w:top w:w="70" w:type="dxa"/>
              <w:start w:w="90" w:type="dxa"/>
              <w:bottom w:w="70" w:type="dxa"/>
              <w:end w:w="90" w:type="dxa"/>
            </w:tcMar>
            <w:vAlign w:val="top"/>
            <w:shd w:fill="FFFFFF"/>
          </w:tcPr>
          <w:p>
            <w:pPr>
              <w:keepLines/>
              <w:widowControl/>
              <w:spacing w:after="0" w:before="0"/>
            </w:pPr>
            <w:r>
              <w:rPr>
                <w:sz w:val="16"/>
              </w:rPr>
              <w:t>Clear the saved HUD position (back to default placement).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Window &amp; debug</w:t>
            </w:r>
          </w:p>
        </w:tc>
        <w:tc>
          <w:tcPr>
            <w:tcW w:type="dxa" w:w="1984"/>
            <w:tcMar>
              <w:top w:w="70" w:type="dxa"/>
              <w:start w:w="90" w:type="dxa"/>
              <w:bottom w:w="70" w:type="dxa"/>
              <w:end w:w="90" w:type="dxa"/>
            </w:tcMar>
            <w:vAlign w:val="top"/>
            <w:shd w:fill="F2FAFE"/>
          </w:tcPr>
          <w:p>
            <w:pPr>
              <w:keepLines/>
              <w:widowControl/>
              <w:spacing w:after="0" w:before="0"/>
            </w:pPr>
            <w:r>
              <w:rPr>
                <w:sz w:val="16"/>
              </w:rPr>
              <w:t>Window &amp; debug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Window &amp; debug</w:t>
            </w:r>
          </w:p>
        </w:tc>
        <w:tc>
          <w:tcPr>
            <w:tcW w:type="dxa" w:w="1984"/>
            <w:tcMar>
              <w:top w:w="70" w:type="dxa"/>
              <w:start w:w="90" w:type="dxa"/>
              <w:bottom w:w="70" w:type="dxa"/>
              <w:end w:w="90" w:type="dxa"/>
            </w:tcMar>
            <w:vAlign w:val="top"/>
            <w:shd w:fill="FFFFFF"/>
          </w:tcPr>
          <w:p>
            <w:pPr>
              <w:keepLines/>
              <w:widowControl/>
              <w:spacing w:after="0" w:before="0"/>
            </w:pPr>
            <w:r>
              <w:rPr>
                <w:sz w:val="16"/>
              </w:rPr>
              <w:t>Laghax debug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cl_laghax_debug</w:t>
            </w:r>
          </w:p>
        </w:tc>
        <w:tc>
          <w:tcPr>
            <w:tcW w:type="dxa" w:w="1984"/>
            <w:tcMar>
              <w:top w:w="70" w:type="dxa"/>
              <w:start w:w="90" w:type="dxa"/>
              <w:bottom w:w="70" w:type="dxa"/>
              <w:end w:w="90" w:type="dxa"/>
            </w:tcMar>
            <w:vAlign w:val="top"/>
            <w:shd w:fill="FFFFFF"/>
          </w:tcPr>
          <w:p>
            <w:pPr>
              <w:keepLines/>
              <w:widowControl/>
              <w:spacing w:after="0" w:before="0"/>
            </w:pPr>
            <w:r>
              <w:rPr>
                <w:sz w:val="16"/>
              </w:rPr>
              <w:t>Print smoothing statistics to console every server frame.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Window &amp; debug</w:t>
            </w:r>
          </w:p>
        </w:tc>
        <w:tc>
          <w:tcPr>
            <w:tcW w:type="dxa" w:w="1984"/>
            <w:tcMar>
              <w:top w:w="70" w:type="dxa"/>
              <w:start w:w="90" w:type="dxa"/>
              <w:bottom w:w="70" w:type="dxa"/>
              <w:end w:w="90" w:type="dxa"/>
            </w:tcMar>
            <w:vAlign w:val="top"/>
            <w:shd w:fill="F2FAFE"/>
          </w:tcPr>
          <w:p>
            <w:pPr>
              <w:keepLines/>
              <w:widowControl/>
              <w:spacing w:after="0" w:before="0"/>
            </w:pPr>
            <w:r>
              <w:rPr>
                <w:sz w:val="16"/>
              </w:rPr>
              <w:t>Max cap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cl_laghax_maxms</w:t>
            </w:r>
          </w:p>
        </w:tc>
        <w:tc>
          <w:tcPr>
            <w:tcW w:type="dxa" w:w="1984"/>
            <w:tcMar>
              <w:top w:w="70" w:type="dxa"/>
              <w:start w:w="90" w:type="dxa"/>
              <w:bottom w:w="70" w:type="dxa"/>
              <w:end w:w="90" w:type="dxa"/>
            </w:tcMar>
            <w:vAlign w:val="top"/>
            <w:shd w:fill="F2FAFE"/>
          </w:tcPr>
          <w:p>
            <w:pPr>
              <w:keepLines/>
              <w:widowControl/>
              <w:spacing w:after="0" w:before="0"/>
            </w:pPr>
            <w:r>
              <w:rPr>
                <w:sz w:val="16"/>
              </w:rPr>
              <w:t>Hard safety cap on the smoothing window (ms) — never exceeded no matter how high the stress.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Window &amp; debug</w:t>
            </w:r>
          </w:p>
        </w:tc>
        <w:tc>
          <w:tcPr>
            <w:tcW w:type="dxa" w:w="1984"/>
            <w:tcMar>
              <w:top w:w="70" w:type="dxa"/>
              <w:start w:w="90" w:type="dxa"/>
              <w:bottom w:w="70" w:type="dxa"/>
              <w:end w:w="90" w:type="dxa"/>
            </w:tcMar>
            <w:vAlign w:val="top"/>
            <w:shd w:fill="FFFFFF"/>
          </w:tcPr>
          <w:p>
            <w:pPr>
              <w:keepLines/>
              <w:widowControl/>
              <w:spacing w:after="0" w:before="0"/>
            </w:pPr>
            <w:r>
              <w:rPr>
                <w:sz w:val="16"/>
              </w:rPr>
              <w:t>Adaptive max window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cl_laghax_maxwindow</w:t>
            </w:r>
          </w:p>
        </w:tc>
        <w:tc>
          <w:tcPr>
            <w:tcW w:type="dxa" w:w="1984"/>
            <w:tcMar>
              <w:top w:w="70" w:type="dxa"/>
              <w:start w:w="90" w:type="dxa"/>
              <w:bottom w:w="70" w:type="dxa"/>
              <w:end w:w="90" w:type="dxa"/>
            </w:tcMar>
            <w:vAlign w:val="top"/>
            <w:shd w:fill="FFFFFF"/>
          </w:tcPr>
          <w:p>
            <w:pPr>
              <w:keepLines/>
              <w:widowControl/>
              <w:spacing w:after="0" w:before="0"/>
            </w:pPr>
            <w:r>
              <w:rPr>
                <w:sz w:val="16"/>
              </w:rPr>
              <w:t>Adaptive-mode ceiling for the smoothing window (ms), below the hard cl_laghax_maxms clamp.</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Window &amp; debug</w:t>
            </w:r>
          </w:p>
        </w:tc>
        <w:tc>
          <w:tcPr>
            <w:tcW w:type="dxa" w:w="1984"/>
            <w:tcMar>
              <w:top w:w="70" w:type="dxa"/>
              <w:start w:w="90" w:type="dxa"/>
              <w:bottom w:w="70" w:type="dxa"/>
              <w:end w:w="90" w:type="dxa"/>
            </w:tcMar>
            <w:vAlign w:val="top"/>
            <w:shd w:fill="F2FAFE"/>
          </w:tcPr>
          <w:p>
            <w:pPr>
              <w:keepLines/>
              <w:widowControl/>
              <w:spacing w:after="0" w:before="0"/>
            </w:pPr>
            <w:r>
              <w:rPr>
                <w:sz w:val="16"/>
              </w:rPr>
              <w:t>Minimum error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cl_laghax_minerror</w:t>
            </w:r>
          </w:p>
        </w:tc>
        <w:tc>
          <w:tcPr>
            <w:tcW w:type="dxa" w:w="1984"/>
            <w:tcMar>
              <w:top w:w="70" w:type="dxa"/>
              <w:start w:w="90" w:type="dxa"/>
              <w:bottom w:w="70" w:type="dxa"/>
              <w:end w:w="90" w:type="dxa"/>
            </w:tcMar>
            <w:vAlign w:val="top"/>
            <w:shd w:fill="F2FAFE"/>
          </w:tcPr>
          <w:p>
            <w:pPr>
              <w:keepLines/>
              <w:widowControl/>
              <w:spacing w:after="0" w:before="0"/>
            </w:pPr>
            <w:r>
              <w:rPr>
                <w:sz w:val="16"/>
              </w:rPr>
              <w:t>Corrections smaller than this (Quake units) snap instantly instead of being smoothed.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Adaptive weights</w:t>
            </w:r>
          </w:p>
        </w:tc>
        <w:tc>
          <w:tcPr>
            <w:tcW w:type="dxa" w:w="1984"/>
            <w:tcMar>
              <w:top w:w="70" w:type="dxa"/>
              <w:start w:w="90" w:type="dxa"/>
              <w:bottom w:w="70" w:type="dxa"/>
              <w:end w:w="90" w:type="dxa"/>
            </w:tcMar>
            <w:vAlign w:val="top"/>
            <w:shd w:fill="FFFFFF"/>
          </w:tcPr>
          <w:p>
            <w:pPr>
              <w:keepLines/>
              <w:widowControl/>
              <w:spacing w:after="0" w:before="0"/>
            </w:pPr>
            <w:r>
              <w:rPr>
                <w:sz w:val="16"/>
              </w:rPr>
              <w:t>Adaptive weights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Adaptive weights</w:t>
            </w:r>
          </w:p>
        </w:tc>
        <w:tc>
          <w:tcPr>
            <w:tcW w:type="dxa" w:w="1984"/>
            <w:tcMar>
              <w:top w:w="70" w:type="dxa"/>
              <w:start w:w="90" w:type="dxa"/>
              <w:bottom w:w="70" w:type="dxa"/>
              <w:end w:w="90" w:type="dxa"/>
            </w:tcMar>
            <w:vAlign w:val="top"/>
            <w:shd w:fill="F2FAFE"/>
          </w:tcPr>
          <w:p>
            <w:pPr>
              <w:keepLines/>
              <w:widowControl/>
              <w:spacing w:after="0" w:before="0"/>
            </w:pPr>
            <w:r>
              <w:rPr>
                <w:sz w:val="16"/>
              </w:rPr>
              <w:t>Ping weight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cl_laghax_ping_weight</w:t>
            </w:r>
          </w:p>
        </w:tc>
        <w:tc>
          <w:tcPr>
            <w:tcW w:type="dxa" w:w="1984"/>
            <w:tcMar>
              <w:top w:w="70" w:type="dxa"/>
              <w:start w:w="90" w:type="dxa"/>
              <w:bottom w:w="70" w:type="dxa"/>
              <w:end w:w="90" w:type="dxa"/>
            </w:tcMar>
            <w:vAlign w:val="top"/>
            <w:shd w:fill="F2FAFE"/>
          </w:tcPr>
          <w:p>
            <w:pPr>
              <w:keepLines/>
              <w:widowControl/>
              <w:spacing w:after="0" w:before="0"/>
            </w:pPr>
            <w:r>
              <w:rPr>
                <w:sz w:val="16"/>
              </w:rPr>
              <w:t>Weight of ping in the adaptive stress function — higher = larger smoothing window at high ping.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Adaptive weights</w:t>
            </w:r>
          </w:p>
        </w:tc>
        <w:tc>
          <w:tcPr>
            <w:tcW w:type="dxa" w:w="1984"/>
            <w:tcMar>
              <w:top w:w="70" w:type="dxa"/>
              <w:start w:w="90" w:type="dxa"/>
              <w:bottom w:w="70" w:type="dxa"/>
              <w:end w:w="90" w:type="dxa"/>
            </w:tcMar>
            <w:vAlign w:val="top"/>
            <w:shd w:fill="FFFFFF"/>
          </w:tcPr>
          <w:p>
            <w:pPr>
              <w:keepLines/>
              <w:widowControl/>
              <w:spacing w:after="0" w:before="0"/>
            </w:pPr>
            <w:r>
              <w:rPr>
                <w:sz w:val="16"/>
              </w:rPr>
              <w:t>Jitter weight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cl_laghax_jitter_weight</w:t>
            </w:r>
          </w:p>
        </w:tc>
        <w:tc>
          <w:tcPr>
            <w:tcW w:type="dxa" w:w="1984"/>
            <w:tcMar>
              <w:top w:w="70" w:type="dxa"/>
              <w:start w:w="90" w:type="dxa"/>
              <w:bottom w:w="70" w:type="dxa"/>
              <w:end w:w="90" w:type="dxa"/>
            </w:tcMar>
            <w:vAlign w:val="top"/>
            <w:shd w:fill="FFFFFF"/>
          </w:tcPr>
          <w:p>
            <w:pPr>
              <w:keepLines/>
              <w:widowControl/>
              <w:spacing w:after="0" w:before="0"/>
            </w:pPr>
            <w:r>
              <w:rPr>
                <w:sz w:val="16"/>
              </w:rPr>
              <w:t>Weight of ping jitter (variance) in the adaptive stress function. Higher = more smoothing on a jittery link.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Adaptive weights</w:t>
            </w:r>
          </w:p>
        </w:tc>
        <w:tc>
          <w:tcPr>
            <w:tcW w:type="dxa" w:w="1984"/>
            <w:tcMar>
              <w:top w:w="70" w:type="dxa"/>
              <w:start w:w="90" w:type="dxa"/>
              <w:bottom w:w="70" w:type="dxa"/>
              <w:end w:w="90" w:type="dxa"/>
            </w:tcMar>
            <w:vAlign w:val="top"/>
            <w:shd w:fill="F2FAFE"/>
          </w:tcPr>
          <w:p>
            <w:pPr>
              <w:keepLines/>
              <w:widowControl/>
              <w:spacing w:after="0" w:before="0"/>
            </w:pPr>
            <w:r>
              <w:rPr>
                <w:sz w:val="16"/>
              </w:rPr>
              <w:t>Loss weight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cl_laghax_loss_weight</w:t>
            </w:r>
          </w:p>
        </w:tc>
        <w:tc>
          <w:tcPr>
            <w:tcW w:type="dxa" w:w="1984"/>
            <w:tcMar>
              <w:top w:w="70" w:type="dxa"/>
              <w:start w:w="90" w:type="dxa"/>
              <w:bottom w:w="70" w:type="dxa"/>
              <w:end w:w="90" w:type="dxa"/>
            </w:tcMar>
            <w:vAlign w:val="top"/>
            <w:shd w:fill="F2FAFE"/>
          </w:tcPr>
          <w:p>
            <w:pPr>
              <w:keepLines/>
              <w:widowControl/>
              <w:spacing w:after="0" w:before="0"/>
            </w:pPr>
            <w:r>
              <w:rPr>
                <w:sz w:val="16"/>
              </w:rPr>
              <w:t>Weight of packet loss / drops in the adaptive stress function. Higher = more smoothing when packets drop.</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Adaptive weights</w:t>
            </w:r>
          </w:p>
        </w:tc>
        <w:tc>
          <w:tcPr>
            <w:tcW w:type="dxa" w:w="1984"/>
            <w:tcMar>
              <w:top w:w="70" w:type="dxa"/>
              <w:start w:w="90" w:type="dxa"/>
              <w:bottom w:w="70" w:type="dxa"/>
              <w:end w:w="90" w:type="dxa"/>
            </w:tcMar>
            <w:vAlign w:val="top"/>
            <w:shd w:fill="FFFFFF"/>
          </w:tcPr>
          <w:p>
            <w:pPr>
              <w:keepLines/>
              <w:widowControl/>
              <w:spacing w:after="0" w:before="0"/>
            </w:pPr>
            <w:r>
              <w:rPr>
                <w:sz w:val="16"/>
              </w:rPr>
              <w:t>Debt weight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cl_laghax_debt_weight</w:t>
            </w:r>
          </w:p>
        </w:tc>
        <w:tc>
          <w:tcPr>
            <w:tcW w:type="dxa" w:w="1984"/>
            <w:tcMar>
              <w:top w:w="70" w:type="dxa"/>
              <w:start w:w="90" w:type="dxa"/>
              <w:bottom w:w="70" w:type="dxa"/>
              <w:end w:w="90" w:type="dxa"/>
            </w:tcMar>
            <w:vAlign w:val="top"/>
            <w:shd w:fill="FFFFFF"/>
          </w:tcPr>
          <w:p>
            <w:pPr>
              <w:keepLines/>
              <w:widowControl/>
              <w:spacing w:after="0" w:before="0"/>
            </w:pPr>
            <w:r>
              <w:rPr>
                <w:sz w:val="16"/>
              </w:rPr>
              <w:t>Weight of prediction debt (accumulated uncorrected error). Higher = more aggressive smoothing as the backlog grows.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Adaptive weights</w:t>
            </w:r>
          </w:p>
        </w:tc>
        <w:tc>
          <w:tcPr>
            <w:tcW w:type="dxa" w:w="1984"/>
            <w:tcMar>
              <w:top w:w="70" w:type="dxa"/>
              <w:start w:w="90" w:type="dxa"/>
              <w:bottom w:w="70" w:type="dxa"/>
              <w:end w:w="90" w:type="dxa"/>
            </w:tcMar>
            <w:vAlign w:val="top"/>
            <w:shd w:fill="F2FAFE"/>
          </w:tcPr>
          <w:p>
            <w:pPr>
              <w:keepLines/>
              <w:widowControl/>
              <w:spacing w:after="0" w:before="0"/>
            </w:pPr>
            <w:r>
              <w:rPr>
                <w:sz w:val="16"/>
              </w:rPr>
              <w:t>Gap weight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cl_laghax_gap_weight</w:t>
            </w:r>
          </w:p>
        </w:tc>
        <w:tc>
          <w:tcPr>
            <w:tcW w:type="dxa" w:w="1984"/>
            <w:tcMar>
              <w:top w:w="70" w:type="dxa"/>
              <w:start w:w="90" w:type="dxa"/>
              <w:bottom w:w="70" w:type="dxa"/>
              <w:end w:w="90" w:type="dxa"/>
            </w:tcMar>
            <w:vAlign w:val="top"/>
            <w:shd w:fill="F2FAFE"/>
          </w:tcPr>
          <w:p>
            <w:pPr>
              <w:keepLines/>
              <w:widowControl/>
              <w:spacing w:after="0" w:before="0"/>
            </w:pPr>
            <w:r>
              <w:rPr>
                <w:sz w:val="16"/>
              </w:rPr>
              <w:t>Weight of the authority-gap signal (delay between expected and actual authoritative frame) in the stress function.</w:t>
            </w:r>
          </w:p>
        </w:tc>
      </w:tr>
    </w:tbl>
    <w:p>
      <w:pPr>
        <w:spacing w:after="20"/>
      </w:pPr>
    </w:p>
    <w:p>
      <w:pPr>
        <w:pStyle w:val="Heading3"/>
      </w:pPr>
      <w:r>
        <w:t>Ping Adaptation (</w:t>
      </w:r>
      <w:r>
        <w:rPr>
          <w:rFonts w:ascii="Cascadia Mono" w:hAnsi="Cascadia Mono" w:eastAsia="Cascadia Mono"/>
          <w:color w:val="153A5B"/>
          <w:sz w:val="17"/>
        </w:rPr>
        <w:t>q2prox_ping_adaptation</w:t>
      </w:r>
      <w:r>
        <w:t>)</w:t>
      </w:r>
    </w:p>
    <w:p>
      <w:pPr>
        <w:widowControl/>
      </w:pPr>
      <w:r>
        <w:t>Path: Main menu → Online Play Setup → Ping Adaptation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Mode</w:t>
            </w:r>
          </w:p>
        </w:tc>
        <w:tc>
          <w:tcPr>
            <w:tcW w:type="dxa" w:w="1984"/>
            <w:tcMar>
              <w:top w:w="70" w:type="dxa"/>
              <w:start w:w="90" w:type="dxa"/>
              <w:bottom w:w="70" w:type="dxa"/>
              <w:end w:w="90" w:type="dxa"/>
            </w:tcMar>
            <w:vAlign w:val="top"/>
            <w:shd w:fill="F2FAFE"/>
          </w:tcPr>
          <w:p>
            <w:pPr>
              <w:keepLines/>
              <w:widowControl/>
              <w:spacing w:after="0" w:before="0"/>
            </w:pPr>
            <w:r>
              <w:rPr>
                <w:sz w:val="16"/>
              </w:rPr>
              <w:t>Mode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Mode</w:t>
            </w:r>
          </w:p>
        </w:tc>
        <w:tc>
          <w:tcPr>
            <w:tcW w:type="dxa" w:w="1984"/>
            <w:tcMar>
              <w:top w:w="70" w:type="dxa"/>
              <w:start w:w="90" w:type="dxa"/>
              <w:bottom w:w="70" w:type="dxa"/>
              <w:end w:w="90" w:type="dxa"/>
            </w:tcMar>
            <w:vAlign w:val="top"/>
            <w:shd w:fill="FFFFFF"/>
          </w:tcPr>
          <w:p>
            <w:pPr>
              <w:keepLines/>
              <w:widowControl/>
              <w:spacing w:after="0" w:before="0"/>
            </w:pPr>
            <w:r>
              <w:rPr>
                <w:sz w:val="16"/>
              </w:rPr>
              <w:t>Adaptation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cl_ping_adapt_mode</w:t>
            </w:r>
          </w:p>
        </w:tc>
        <w:tc>
          <w:tcPr>
            <w:tcW w:type="dxa" w:w="1984"/>
            <w:tcMar>
              <w:top w:w="70" w:type="dxa"/>
              <w:start w:w="90" w:type="dxa"/>
              <w:bottom w:w="70" w:type="dxa"/>
              <w:end w:w="90" w:type="dxa"/>
            </w:tcMar>
            <w:vAlign w:val="top"/>
            <w:shd w:fill="FFFFFF"/>
          </w:tcPr>
          <w:p>
            <w:pPr>
              <w:keepLines/>
              <w:widowControl/>
              <w:spacing w:after="0" w:before="0"/>
            </w:pPr>
            <w:r>
              <w:rPr>
                <w:sz w:val="16"/>
              </w:rPr>
              <w:t>Hold an absolute target ping. Off adds nothing. Manual holds your own target; Automatic takes it from the source below. The value is the FINAL ping, not an addition: real 10 with a target of 30 adds about 20, and a real ping already above the target adds nothing. Applies immediately. [Off / Manual / Automatic]</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Mode</w:t>
            </w:r>
          </w:p>
        </w:tc>
        <w:tc>
          <w:tcPr>
            <w:tcW w:type="dxa" w:w="1984"/>
            <w:tcMar>
              <w:top w:w="70" w:type="dxa"/>
              <w:start w:w="90" w:type="dxa"/>
              <w:bottom w:w="70" w:type="dxa"/>
              <w:end w:w="90" w:type="dxa"/>
            </w:tcMar>
            <w:vAlign w:val="top"/>
            <w:shd w:fill="F2FAFE"/>
          </w:tcPr>
          <w:p>
            <w:pPr>
              <w:keepLines/>
              <w:widowControl/>
              <w:spacing w:after="0" w:before="0"/>
            </w:pPr>
            <w:r>
              <w:rPr>
                <w:sz w:val="16"/>
              </w:rPr>
              <w:t>Automatic source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cl_ping_adapt_auto_source</w:t>
            </w:r>
          </w:p>
        </w:tc>
        <w:tc>
          <w:tcPr>
            <w:tcW w:type="dxa" w:w="1984"/>
            <w:tcMar>
              <w:top w:w="70" w:type="dxa"/>
              <w:start w:w="90" w:type="dxa"/>
              <w:bottom w:w="70" w:type="dxa"/>
              <w:end w:w="90" w:type="dxa"/>
            </w:tcMar>
            <w:vAlign w:val="top"/>
            <w:shd w:fill="F2FAFE"/>
          </w:tcPr>
          <w:p>
            <w:pPr>
              <w:keepLines/>
              <w:widowControl/>
              <w:spacing w:after="0" w:before="0"/>
            </w:pPr>
            <w:r>
              <w:rPr>
                <w:sz w:val="16"/>
              </w:rPr>
              <w:t>Where Automatic takes its target: a configured range, or the active opposing players (OpenTDM: the other team; OpenFFA: the other active players). Spectators and you are always excluded. Applies immediately. [Range / Players]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Manual</w:t>
            </w:r>
          </w:p>
        </w:tc>
        <w:tc>
          <w:tcPr>
            <w:tcW w:type="dxa" w:w="1984"/>
            <w:tcMar>
              <w:top w:w="70" w:type="dxa"/>
              <w:start w:w="90" w:type="dxa"/>
              <w:bottom w:w="70" w:type="dxa"/>
              <w:end w:w="90" w:type="dxa"/>
            </w:tcMar>
            <w:vAlign w:val="top"/>
            <w:shd w:fill="FFFFFF"/>
          </w:tcPr>
          <w:p>
            <w:pPr>
              <w:keepLines/>
              <w:widowControl/>
              <w:spacing w:after="0" w:before="0"/>
            </w:pPr>
            <w:r>
              <w:rPr>
                <w:sz w:val="16"/>
              </w:rPr>
              <w:t>Manual</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Manual</w:t>
            </w:r>
          </w:p>
        </w:tc>
        <w:tc>
          <w:tcPr>
            <w:tcW w:type="dxa" w:w="1984"/>
            <w:tcMar>
              <w:top w:w="70" w:type="dxa"/>
              <w:start w:w="90" w:type="dxa"/>
              <w:bottom w:w="70" w:type="dxa"/>
              <w:end w:w="90" w:type="dxa"/>
            </w:tcMar>
            <w:vAlign w:val="top"/>
            <w:shd w:fill="F2FAFE"/>
          </w:tcPr>
          <w:p>
            <w:pPr>
              <w:keepLines/>
              <w:widowControl/>
              <w:spacing w:after="0" w:before="0"/>
            </w:pPr>
            <w:r>
              <w:rPr>
                <w:sz w:val="16"/>
              </w:rPr>
              <w:t>Target ping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cl_ping_adapt_manual_ms</w:t>
            </w:r>
          </w:p>
        </w:tc>
        <w:tc>
          <w:tcPr>
            <w:tcW w:type="dxa" w:w="1984"/>
            <w:tcMar>
              <w:top w:w="70" w:type="dxa"/>
              <w:start w:w="90" w:type="dxa"/>
              <w:bottom w:w="70" w:type="dxa"/>
              <w:end w:w="90" w:type="dxa"/>
            </w:tcMar>
            <w:vAlign w:val="top"/>
            <w:shd w:fill="F2FAFE"/>
          </w:tcPr>
          <w:p>
            <w:pPr>
              <w:keepLines/>
              <w:widowControl/>
              <w:spacing w:after="0" w:before="0"/>
            </w:pPr>
            <w:r>
              <w:rPr>
                <w:sz w:val="16"/>
              </w:rPr>
              <w:t>Absolute target ping for Manual mode. A target below your real ping simply adds nothing.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Automatic range</w:t>
            </w:r>
          </w:p>
        </w:tc>
        <w:tc>
          <w:tcPr>
            <w:tcW w:type="dxa" w:w="1984"/>
            <w:tcMar>
              <w:top w:w="70" w:type="dxa"/>
              <w:start w:w="90" w:type="dxa"/>
              <w:bottom w:w="70" w:type="dxa"/>
              <w:end w:w="90" w:type="dxa"/>
            </w:tcMar>
            <w:vAlign w:val="top"/>
            <w:shd w:fill="FFFFFF"/>
          </w:tcPr>
          <w:p>
            <w:pPr>
              <w:keepLines/>
              <w:widowControl/>
              <w:spacing w:after="0" w:before="0"/>
            </w:pPr>
            <w:r>
              <w:rPr>
                <w:sz w:val="16"/>
              </w:rPr>
              <w:t>Automatic range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Automatic range</w:t>
            </w:r>
          </w:p>
        </w:tc>
        <w:tc>
          <w:tcPr>
            <w:tcW w:type="dxa" w:w="1984"/>
            <w:tcMar>
              <w:top w:w="70" w:type="dxa"/>
              <w:start w:w="90" w:type="dxa"/>
              <w:bottom w:w="70" w:type="dxa"/>
              <w:end w:w="90" w:type="dxa"/>
            </w:tcMar>
            <w:vAlign w:val="top"/>
            <w:shd w:fill="F2FAFE"/>
          </w:tcPr>
          <w:p>
            <w:pPr>
              <w:keepLines/>
              <w:widowControl/>
              <w:spacing w:after="0" w:before="0"/>
            </w:pPr>
            <w:r>
              <w:rPr>
                <w:sz w:val="16"/>
              </w:rPr>
              <w:t>Minimum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cl_ping_adapt_range_min_ms</w:t>
            </w:r>
          </w:p>
        </w:tc>
        <w:tc>
          <w:tcPr>
            <w:tcW w:type="dxa" w:w="1984"/>
            <w:tcMar>
              <w:top w:w="70" w:type="dxa"/>
              <w:start w:w="90" w:type="dxa"/>
              <w:bottom w:w="70" w:type="dxa"/>
              <w:end w:w="90" w:type="dxa"/>
            </w:tcMar>
            <w:vAlign w:val="top"/>
            <w:shd w:fill="F2FAFE"/>
          </w:tcPr>
          <w:p>
            <w:pPr>
              <w:keepLines/>
              <w:widowControl/>
              <w:spacing w:after="0" w:before="0"/>
            </w:pPr>
            <w:r>
              <w:rPr>
                <w:sz w:val="16"/>
              </w:rPr>
              <w:t>Lower bound of the band. Adaptation runs only while your real ping is below this value; one target is then chosen inside the band and held stable.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Automatic range</w:t>
            </w:r>
          </w:p>
        </w:tc>
        <w:tc>
          <w:tcPr>
            <w:tcW w:type="dxa" w:w="1984"/>
            <w:tcMar>
              <w:top w:w="70" w:type="dxa"/>
              <w:start w:w="90" w:type="dxa"/>
              <w:bottom w:w="70" w:type="dxa"/>
              <w:end w:w="90" w:type="dxa"/>
            </w:tcMar>
            <w:vAlign w:val="top"/>
            <w:shd w:fill="FFFFFF"/>
          </w:tcPr>
          <w:p>
            <w:pPr>
              <w:keepLines/>
              <w:widowControl/>
              <w:spacing w:after="0" w:before="0"/>
            </w:pPr>
            <w:r>
              <w:rPr>
                <w:sz w:val="16"/>
              </w:rPr>
              <w:t>Maximum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cl_ping_adapt_range_max_ms</w:t>
            </w:r>
          </w:p>
        </w:tc>
        <w:tc>
          <w:tcPr>
            <w:tcW w:type="dxa" w:w="1984"/>
            <w:tcMar>
              <w:top w:w="70" w:type="dxa"/>
              <w:start w:w="90" w:type="dxa"/>
              <w:bottom w:w="70" w:type="dxa"/>
              <w:end w:w="90" w:type="dxa"/>
            </w:tcMar>
            <w:vAlign w:val="top"/>
            <w:shd w:fill="FFFFFF"/>
          </w:tcPr>
          <w:p>
            <w:pPr>
              <w:keepLines/>
              <w:widowControl/>
              <w:spacing w:after="0" w:before="0"/>
            </w:pPr>
            <w:r>
              <w:rPr>
                <w:sz w:val="16"/>
              </w:rPr>
              <w:t>Upper bound of the band. Both bounds are additionally limited by the maximum final ping below.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Players</w:t>
            </w:r>
          </w:p>
        </w:tc>
        <w:tc>
          <w:tcPr>
            <w:tcW w:type="dxa" w:w="1984"/>
            <w:tcMar>
              <w:top w:w="70" w:type="dxa"/>
              <w:start w:w="90" w:type="dxa"/>
              <w:bottom w:w="70" w:type="dxa"/>
              <w:end w:w="90" w:type="dxa"/>
            </w:tcMar>
            <w:vAlign w:val="top"/>
            <w:shd w:fill="F2FAFE"/>
          </w:tcPr>
          <w:p>
            <w:pPr>
              <w:keepLines/>
              <w:widowControl/>
              <w:spacing w:after="0" w:before="0"/>
            </w:pPr>
            <w:r>
              <w:rPr>
                <w:sz w:val="16"/>
              </w:rPr>
              <w:t>Players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Players</w:t>
            </w:r>
          </w:p>
        </w:tc>
        <w:tc>
          <w:tcPr>
            <w:tcW w:type="dxa" w:w="1984"/>
            <w:tcMar>
              <w:top w:w="70" w:type="dxa"/>
              <w:start w:w="90" w:type="dxa"/>
              <w:bottom w:w="70" w:type="dxa"/>
              <w:end w:w="90" w:type="dxa"/>
            </w:tcMar>
            <w:vAlign w:val="top"/>
            <w:shd w:fill="FFFFFF"/>
          </w:tcPr>
          <w:p>
            <w:pPr>
              <w:keepLines/>
              <w:widowControl/>
              <w:spacing w:after="0" w:before="0"/>
            </w:pPr>
            <w:r>
              <w:rPr>
                <w:sz w:val="16"/>
              </w:rPr>
              <w:t>Check interval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cl_ping_adapt_check_interval_ms</w:t>
            </w:r>
          </w:p>
        </w:tc>
        <w:tc>
          <w:tcPr>
            <w:tcW w:type="dxa" w:w="1984"/>
            <w:tcMar>
              <w:top w:w="70" w:type="dxa"/>
              <w:start w:w="90" w:type="dxa"/>
              <w:bottom w:w="70" w:type="dxa"/>
              <w:end w:w="90" w:type="dxa"/>
            </w:tcMar>
            <w:vAlign w:val="top"/>
            <w:shd w:fill="FFFFFF"/>
          </w:tcPr>
          <w:p>
            <w:pPr>
              <w:keepLines/>
              <w:widowControl/>
              <w:spacing w:after="0" w:before="0"/>
            </w:pPr>
            <w:r>
              <w:rPr>
                <w:sz w:val="16"/>
              </w:rPr>
              <w:t>How often the target and the opposing roster are recomputed. Server requests are combined and never sent more than once per second.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Players</w:t>
            </w:r>
          </w:p>
        </w:tc>
        <w:tc>
          <w:tcPr>
            <w:tcW w:type="dxa" w:w="1984"/>
            <w:tcMar>
              <w:top w:w="70" w:type="dxa"/>
              <w:start w:w="90" w:type="dxa"/>
              <w:bottom w:w="70" w:type="dxa"/>
              <w:end w:w="90" w:type="dxa"/>
            </w:tcMar>
            <w:vAlign w:val="top"/>
            <w:shd w:fill="F2FAFE"/>
          </w:tcPr>
          <w:p>
            <w:pPr>
              <w:keepLines/>
              <w:widowControl/>
              <w:spacing w:after="0" w:before="0"/>
            </w:pPr>
            <w:r>
              <w:rPr>
                <w:sz w:val="16"/>
              </w:rPr>
              <w:t>Offset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cl_ping_adapt_offset_ms</w:t>
            </w:r>
          </w:p>
        </w:tc>
        <w:tc>
          <w:tcPr>
            <w:tcW w:type="dxa" w:w="1984"/>
            <w:tcMar>
              <w:top w:w="70" w:type="dxa"/>
              <w:start w:w="90" w:type="dxa"/>
              <w:bottom w:w="70" w:type="dxa"/>
              <w:end w:w="90" w:type="dxa"/>
            </w:tcMar>
            <w:vAlign w:val="top"/>
            <w:shd w:fill="F2FAFE"/>
          </w:tcPr>
          <w:p>
            <w:pPr>
              <w:keepLines/>
              <w:widowControl/>
              <w:spacing w:after="0" w:before="0"/>
            </w:pPr>
            <w:r>
              <w:rPr>
                <w:sz w:val="16"/>
              </w:rPr>
              <w:t>Signed offset from the opponents' ping. Target = opponent ping + offset. Example: opponent 40 with offset -10 gives a target of 30.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Players</w:t>
            </w:r>
          </w:p>
        </w:tc>
        <w:tc>
          <w:tcPr>
            <w:tcW w:type="dxa" w:w="1984"/>
            <w:tcMar>
              <w:top w:w="70" w:type="dxa"/>
              <w:start w:w="90" w:type="dxa"/>
              <w:bottom w:w="70" w:type="dxa"/>
              <w:end w:w="90" w:type="dxa"/>
            </w:tcMar>
            <w:vAlign w:val="top"/>
            <w:shd w:fill="FFFFFF"/>
          </w:tcPr>
          <w:p>
            <w:pPr>
              <w:keepLines/>
              <w:widowControl/>
              <w:spacing w:after="0" w:before="0"/>
            </w:pPr>
            <w:r>
              <w:rPr>
                <w:sz w:val="16"/>
              </w:rPr>
              <w:t>Minimum difference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cl_ping_adapt_min_difference_ms</w:t>
            </w:r>
          </w:p>
        </w:tc>
        <w:tc>
          <w:tcPr>
            <w:tcW w:type="dxa" w:w="1984"/>
            <w:tcMar>
              <w:top w:w="70" w:type="dxa"/>
              <w:start w:w="90" w:type="dxa"/>
              <w:bottom w:w="70" w:type="dxa"/>
              <w:end w:w="90" w:type="dxa"/>
            </w:tcMar>
            <w:vAlign w:val="top"/>
            <w:shd w:fill="FFFFFF"/>
          </w:tcPr>
          <w:p>
            <w:pPr>
              <w:keepLines/>
              <w:widowControl/>
              <w:spacing w:after="0" w:before="0"/>
            </w:pPr>
            <w:r>
              <w:rPr>
                <w:sz w:val="16"/>
              </w:rPr>
              <w:t>Adaptation starts only when your real ping is below the opponents' ping by at least this much. Example: opponent 40 and 15 here leaves a real ping of 30 alone.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Players</w:t>
            </w:r>
          </w:p>
        </w:tc>
        <w:tc>
          <w:tcPr>
            <w:tcW w:type="dxa" w:w="1984"/>
            <w:tcMar>
              <w:top w:w="70" w:type="dxa"/>
              <w:start w:w="90" w:type="dxa"/>
              <w:bottom w:w="70" w:type="dxa"/>
              <w:end w:w="90" w:type="dxa"/>
            </w:tcMar>
            <w:vAlign w:val="top"/>
            <w:shd w:fill="F2FAFE"/>
          </w:tcPr>
          <w:p>
            <w:pPr>
              <w:keepLines/>
              <w:widowControl/>
              <w:spacing w:after="0" w:before="0"/>
            </w:pPr>
            <w:r>
              <w:rPr>
                <w:sz w:val="16"/>
              </w:rPr>
              <w:t>Maximum final ping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cl_ping_adapt_max_ms</w:t>
            </w:r>
          </w:p>
        </w:tc>
        <w:tc>
          <w:tcPr>
            <w:tcW w:type="dxa" w:w="1984"/>
            <w:tcMar>
              <w:top w:w="70" w:type="dxa"/>
              <w:start w:w="90" w:type="dxa"/>
              <w:bottom w:w="70" w:type="dxa"/>
              <w:end w:w="90" w:type="dxa"/>
            </w:tcMar>
            <w:vAlign w:val="top"/>
            <w:shd w:fill="F2FAFE"/>
          </w:tcPr>
          <w:p>
            <w:pPr>
              <w:keepLines/>
              <w:widowControl/>
              <w:spacing w:after="0" w:before="0"/>
            </w:pPr>
            <w:r>
              <w:rPr>
                <w:sz w:val="16"/>
              </w:rPr>
              <w:t>Hard ceiling for the final target in Automatic mode. Applies to both automatic sources and never to Manual.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Event log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cl_ping_adapt_debug</w:t>
            </w:r>
          </w:p>
        </w:tc>
        <w:tc>
          <w:tcPr>
            <w:tcW w:type="dxa" w:w="1984"/>
            <w:tcMar>
              <w:top w:w="70" w:type="dxa"/>
              <w:start w:w="90" w:type="dxa"/>
              <w:bottom w:w="70" w:type="dxa"/>
              <w:end w:w="90" w:type="dxa"/>
            </w:tcMar>
            <w:vAlign w:val="top"/>
            <w:shd w:fill="F2FAFE"/>
          </w:tcPr>
          <w:p>
            <w:pPr>
              <w:keepLines/>
              <w:widowControl/>
              <w:spacing w:after="0" w:before="0"/>
            </w:pPr>
            <w:r>
              <w:rPr>
                <w:sz w:val="16"/>
              </w:rPr>
              <w:t>Log adaptation events to the console: mode changes, target changes, roster updates. Never prints per packet.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Print information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ping_adapt_info</w:t>
            </w:r>
          </w:p>
        </w:tc>
        <w:tc>
          <w:tcPr>
            <w:tcW w:type="dxa" w:w="1984"/>
            <w:tcMar>
              <w:top w:w="70" w:type="dxa"/>
              <w:start w:w="90" w:type="dxa"/>
              <w:bottom w:w="70" w:type="dxa"/>
              <w:end w:w="90" w:type="dxa"/>
            </w:tcMar>
            <w:vAlign w:val="top"/>
            <w:shd w:fill="FFFFFF"/>
          </w:tcPr>
          <w:p>
            <w:pPr>
              <w:keepLines/>
              <w:widowControl/>
              <w:spacing w:after="0" w:before="0"/>
            </w:pPr>
            <w:r>
              <w:rPr>
                <w:sz w:val="16"/>
              </w:rPr>
              <w:t>Print the full current state: real and adapted ping, target, added delay, opposing players and queue.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controller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ping_adapt_reset</w:t>
            </w:r>
          </w:p>
        </w:tc>
        <w:tc>
          <w:tcPr>
            <w:tcW w:type="dxa" w:w="1984"/>
            <w:tcMar>
              <w:top w:w="70" w:type="dxa"/>
              <w:start w:w="90" w:type="dxa"/>
              <w:bottom w:w="70" w:type="dxa"/>
              <w:end w:w="90" w:type="dxa"/>
            </w:tcMar>
            <w:vAlign w:val="top"/>
            <w:shd w:fill="F2FAFE"/>
          </w:tcPr>
          <w:p>
            <w:pPr>
              <w:keepLines/>
              <w:widowControl/>
              <w:spacing w:after="0" w:before="0"/>
            </w:pPr>
            <w:r>
              <w:rPr>
                <w:sz w:val="16"/>
              </w:rPr>
              <w:t>Restart measurement and roster tracking without changing any setting. Packets already waiting are sent in order first.</w:t>
            </w:r>
          </w:p>
        </w:tc>
      </w:tr>
    </w:tbl>
    <w:p>
      <w:pPr>
        <w:spacing w:after="20"/>
      </w:pPr>
    </w:p>
    <w:p>
      <w:pPr>
        <w:pStyle w:val="Heading3"/>
      </w:pPr>
      <w:r>
        <w:t>Network God (</w:t>
      </w:r>
      <w:r>
        <w:rPr>
          <w:rFonts w:ascii="Cascadia Mono" w:hAnsi="Cascadia Mono" w:eastAsia="Cascadia Mono"/>
          <w:color w:val="153A5B"/>
          <w:sz w:val="17"/>
        </w:rPr>
        <w:t>q2prox_network_god</w:t>
      </w:r>
      <w:r>
        <w:t>)</w:t>
      </w:r>
    </w:p>
    <w:p>
      <w:pPr>
        <w:widowControl/>
      </w:pPr>
      <w:r>
        <w:t>Path: Main menu → Online Play Setup → Network God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Status</w:t>
            </w:r>
          </w:p>
        </w:tc>
        <w:tc>
          <w:tcPr>
            <w:tcW w:type="dxa" w:w="1984"/>
            <w:tcMar>
              <w:top w:w="70" w:type="dxa"/>
              <w:start w:w="90" w:type="dxa"/>
              <w:bottom w:w="70" w:type="dxa"/>
              <w:end w:w="90" w:type="dxa"/>
            </w:tcMar>
            <w:vAlign w:val="top"/>
            <w:shd w:fill="F2FAFE"/>
          </w:tcPr>
          <w:p>
            <w:pPr>
              <w:keepLines/>
              <w:widowControl/>
              <w:spacing w:after="0" w:before="0"/>
            </w:pPr>
            <w:r>
              <w:rPr>
                <w:sz w:val="16"/>
              </w:rPr>
              <w:t>Status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Status</w:t>
            </w:r>
          </w:p>
        </w:tc>
        <w:tc>
          <w:tcPr>
            <w:tcW w:type="dxa" w:w="1984"/>
            <w:tcMar>
              <w:top w:w="70" w:type="dxa"/>
              <w:start w:w="90" w:type="dxa"/>
              <w:bottom w:w="70" w:type="dxa"/>
              <w:end w:w="90" w:type="dxa"/>
            </w:tcMar>
            <w:vAlign w:val="top"/>
            <w:shd w:fill="FFFFFF"/>
          </w:tcPr>
          <w:p>
            <w:pPr>
              <w:keepLines/>
              <w:widowControl/>
              <w:spacing w:after="0" w:before="0"/>
            </w:pPr>
            <w:r>
              <w:rPr>
                <w:sz w:val="16"/>
              </w:rPr>
              <w:t>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cl_network_god_mode</w:t>
            </w:r>
          </w:p>
        </w:tc>
        <w:tc>
          <w:tcPr>
            <w:tcW w:type="dxa" w:w="1984"/>
            <w:tcMar>
              <w:top w:w="70" w:type="dxa"/>
              <w:start w:w="90" w:type="dxa"/>
              <w:bottom w:w="70" w:type="dxa"/>
              <w:end w:w="90" w:type="dxa"/>
            </w:tcMar>
            <w:vAlign w:val="top"/>
            <w:shd w:fill="FFFFFF"/>
          </w:tcPr>
          <w:p>
            <w:pPr>
              <w:keepLines/>
              <w:widowControl/>
              <w:spacing w:after="0" w:before="0"/>
            </w:pPr>
            <w:r>
              <w:rPr>
                <w:sz w:val="16"/>
              </w:rPr>
              <w:t>Off changes nothing at all. Diagnosis only measures and explains. Guided proposes one change and waits for you. Automatic may apply the changes you permit, checks the result and reverts it if it did not help. Applies immediately. [Off / Diagnosis / Guided / Automatic]</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Status</w:t>
            </w:r>
          </w:p>
        </w:tc>
        <w:tc>
          <w:tcPr>
            <w:tcW w:type="dxa" w:w="1984"/>
            <w:tcMar>
              <w:top w:w="70" w:type="dxa"/>
              <w:start w:w="90" w:type="dxa"/>
              <w:bottom w:w="70" w:type="dxa"/>
              <w:end w:w="90" w:type="dxa"/>
            </w:tcMar>
            <w:vAlign w:val="top"/>
            <w:shd w:fill="F2FAFE"/>
          </w:tcPr>
          <w:p>
            <w:pPr>
              <w:keepLines/>
              <w:widowControl/>
              <w:spacing w:after="0" w:before="0"/>
            </w:pPr>
            <w:r>
              <w:rPr>
                <w:sz w:val="16"/>
              </w:rPr>
              <w:t>Open Network God overlay...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network_god_open</w:t>
            </w:r>
          </w:p>
        </w:tc>
        <w:tc>
          <w:tcPr>
            <w:tcW w:type="dxa" w:w="1984"/>
            <w:tcMar>
              <w:top w:w="70" w:type="dxa"/>
              <w:start w:w="90" w:type="dxa"/>
              <w:bottom w:w="70" w:type="dxa"/>
              <w:end w:w="90" w:type="dxa"/>
            </w:tcMar>
            <w:vAlign w:val="top"/>
            <w:shd w:fill="F2FAFE"/>
          </w:tcPr>
          <w:p>
            <w:pPr>
              <w:keepLines/>
              <w:widowControl/>
              <w:spacing w:after="0" w:before="0"/>
            </w:pPr>
            <w:r>
              <w:rPr>
                <w:sz w:val="16"/>
              </w:rPr>
              <w:t>Open the overlay: what-to-do-now, incident timeline, the Action Center with Apply, module states and the lab.</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Status</w:t>
            </w:r>
          </w:p>
        </w:tc>
        <w:tc>
          <w:tcPr>
            <w:tcW w:type="dxa" w:w="1984"/>
            <w:tcMar>
              <w:top w:w="70" w:type="dxa"/>
              <w:start w:w="90" w:type="dxa"/>
              <w:bottom w:w="70" w:type="dxa"/>
              <w:end w:w="90" w:type="dxa"/>
            </w:tcMar>
            <w:vAlign w:val="top"/>
            <w:shd w:fill="FFFFFF"/>
          </w:tcPr>
          <w:p>
            <w:pPr>
              <w:keepLines/>
              <w:widowControl/>
              <w:spacing w:after="0" w:before="0"/>
            </w:pPr>
            <w:r>
              <w:rPr>
                <w:sz w:val="16"/>
              </w:rPr>
              <w:t>Overlay key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network_god_toggle</w:t>
            </w:r>
          </w:p>
        </w:tc>
        <w:tc>
          <w:tcPr>
            <w:tcW w:type="dxa" w:w="1984"/>
            <w:tcMar>
              <w:top w:w="70" w:type="dxa"/>
              <w:start w:w="90" w:type="dxa"/>
              <w:bottom w:w="70" w:type="dxa"/>
              <w:end w:w="90" w:type="dxa"/>
            </w:tcMar>
            <w:vAlign w:val="top"/>
            <w:shd w:fill="FFFFFF"/>
          </w:tcPr>
          <w:p>
            <w:pPr>
              <w:keepLines/>
              <w:widowControl/>
              <w:spacing w:after="0" w:before="0"/>
            </w:pPr>
            <w:r>
              <w:rPr>
                <w:sz w:val="16"/>
              </w:rPr>
              <w:t>Bind a key that opens and closes the Network God overlay.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Status</w:t>
            </w:r>
          </w:p>
        </w:tc>
        <w:tc>
          <w:tcPr>
            <w:tcW w:type="dxa" w:w="1984"/>
            <w:tcMar>
              <w:top w:w="70" w:type="dxa"/>
              <w:start w:w="90" w:type="dxa"/>
              <w:bottom w:w="70" w:type="dxa"/>
              <w:end w:w="90" w:type="dxa"/>
            </w:tcMar>
            <w:vAlign w:val="top"/>
            <w:shd w:fill="F2FAFE"/>
          </w:tcPr>
          <w:p>
            <w:pPr>
              <w:keepLines/>
              <w:widowControl/>
              <w:spacing w:after="0" w:before="0"/>
            </w:pPr>
            <w:r>
              <w:rPr>
                <w:sz w:val="16"/>
              </w:rPr>
              <w:t>Off on a local server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cl_network_god_local_off</w:t>
            </w:r>
          </w:p>
        </w:tc>
        <w:tc>
          <w:tcPr>
            <w:tcW w:type="dxa" w:w="1984"/>
            <w:tcMar>
              <w:top w:w="70" w:type="dxa"/>
              <w:start w:w="90" w:type="dxa"/>
              <w:bottom w:w="70" w:type="dxa"/>
              <w:end w:w="90" w:type="dxa"/>
            </w:tcMar>
            <w:vAlign w:val="top"/>
            <w:shd w:fill="F2FAFE"/>
          </w:tcPr>
          <w:p>
            <w:pPr>
              <w:keepLines/>
              <w:widowControl/>
              <w:spacing w:after="0" w:before="0"/>
            </w:pPr>
            <w:r>
              <w:rPr>
                <w:sz w:val="16"/>
              </w:rPr>
              <w:t>Do not run Network God at all on a local server. Single player (deathmatch 0) is always excluded regardless of this setting.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Status</w:t>
            </w:r>
          </w:p>
        </w:tc>
        <w:tc>
          <w:tcPr>
            <w:tcW w:type="dxa" w:w="1984"/>
            <w:tcMar>
              <w:top w:w="70" w:type="dxa"/>
              <w:start w:w="90" w:type="dxa"/>
              <w:bottom w:w="70" w:type="dxa"/>
              <w:end w:w="90" w:type="dxa"/>
            </w:tcMar>
            <w:vAlign w:val="top"/>
            <w:shd w:fill="FFFFFF"/>
          </w:tcPr>
          <w:p>
            <w:pPr>
              <w:keepLines/>
              <w:widowControl/>
              <w:spacing w:after="0" w:before="0"/>
            </w:pPr>
            <w:r>
              <w:rPr>
                <w:sz w:val="16"/>
              </w:rPr>
              <w:t>HUD status...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q2prox_network_god_hud</w:t>
            </w:r>
          </w:p>
        </w:tc>
        <w:tc>
          <w:tcPr>
            <w:tcW w:type="dxa" w:w="1984"/>
            <w:tcMar>
              <w:top w:w="70" w:type="dxa"/>
              <w:start w:w="90" w:type="dxa"/>
              <w:bottom w:w="70" w:type="dxa"/>
              <w:end w:w="90" w:type="dxa"/>
            </w:tcMar>
            <w:vAlign w:val="top"/>
            <w:shd w:fill="FFFFFF"/>
          </w:tcPr>
          <w:p>
            <w:pPr>
              <w:keepLines/>
              <w:widowControl/>
              <w:spacing w:after="0" w:before="0"/>
            </w:pPr>
            <w:r>
              <w:rPr>
                <w:sz w:val="16"/>
              </w:rPr>
              <w:t>The optional in-game status strip and text line: view, place, scale, palette and motion.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Network analysis</w:t>
            </w:r>
          </w:p>
        </w:tc>
        <w:tc>
          <w:tcPr>
            <w:tcW w:type="dxa" w:w="1984"/>
            <w:tcMar>
              <w:top w:w="70" w:type="dxa"/>
              <w:start w:w="90" w:type="dxa"/>
              <w:bottom w:w="70" w:type="dxa"/>
              <w:end w:w="90" w:type="dxa"/>
            </w:tcMar>
            <w:vAlign w:val="top"/>
            <w:shd w:fill="F2FAFE"/>
          </w:tcPr>
          <w:p>
            <w:pPr>
              <w:keepLines/>
              <w:widowControl/>
              <w:spacing w:after="0" w:before="0"/>
            </w:pPr>
            <w:r>
              <w:rPr>
                <w:sz w:val="16"/>
              </w:rPr>
              <w:t>Network analysis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Network analysis</w:t>
            </w:r>
          </w:p>
        </w:tc>
        <w:tc>
          <w:tcPr>
            <w:tcW w:type="dxa" w:w="1984"/>
            <w:tcMar>
              <w:top w:w="70" w:type="dxa"/>
              <w:start w:w="90" w:type="dxa"/>
              <w:bottom w:w="70" w:type="dxa"/>
              <w:end w:w="90" w:type="dxa"/>
            </w:tcMar>
            <w:vAlign w:val="top"/>
            <w:shd w:fill="FFFFFF"/>
          </w:tcPr>
          <w:p>
            <w:pPr>
              <w:keepLines/>
              <w:widowControl/>
              <w:spacing w:after="0" w:before="0"/>
            </w:pPr>
            <w:r>
              <w:rPr>
                <w:sz w:val="16"/>
              </w:rPr>
              <w:t>Traffic &amp; applications...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q2prox_network_god_traffic</w:t>
            </w:r>
          </w:p>
        </w:tc>
        <w:tc>
          <w:tcPr>
            <w:tcW w:type="dxa" w:w="1984"/>
            <w:tcMar>
              <w:top w:w="70" w:type="dxa"/>
              <w:start w:w="90" w:type="dxa"/>
              <w:bottom w:w="70" w:type="dxa"/>
              <w:end w:w="90" w:type="dxa"/>
            </w:tcMar>
            <w:vAlign w:val="top"/>
            <w:shd w:fill="FFFFFF"/>
          </w:tcPr>
          <w:p>
            <w:pPr>
              <w:keepLines/>
              <w:widowControl/>
              <w:spacing w:after="0" w:before="0"/>
            </w:pPr>
            <w:r>
              <w:rPr>
                <w:sz w:val="16"/>
              </w:rPr>
              <w:t>Optional continuous background download/upload analysis and independently optional application-source hints for long matches.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Automatic policy</w:t>
            </w:r>
          </w:p>
        </w:tc>
        <w:tc>
          <w:tcPr>
            <w:tcW w:type="dxa" w:w="1984"/>
            <w:tcMar>
              <w:top w:w="70" w:type="dxa"/>
              <w:start w:w="90" w:type="dxa"/>
              <w:bottom w:w="70" w:type="dxa"/>
              <w:end w:w="90" w:type="dxa"/>
            </w:tcMar>
            <w:vAlign w:val="top"/>
            <w:shd w:fill="F2FAFE"/>
          </w:tcPr>
          <w:p>
            <w:pPr>
              <w:keepLines/>
              <w:widowControl/>
              <w:spacing w:after="0" w:before="0"/>
            </w:pPr>
            <w:r>
              <w:rPr>
                <w:sz w:val="16"/>
              </w:rPr>
              <w:t>Automatic policy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Automatic policy</w:t>
            </w:r>
          </w:p>
        </w:tc>
        <w:tc>
          <w:tcPr>
            <w:tcW w:type="dxa" w:w="1984"/>
            <w:tcMar>
              <w:top w:w="70" w:type="dxa"/>
              <w:start w:w="90" w:type="dxa"/>
              <w:bottom w:w="70" w:type="dxa"/>
              <w:end w:w="90" w:type="dxa"/>
            </w:tcMar>
            <w:vAlign w:val="top"/>
            <w:shd w:fill="FFFFFF"/>
          </w:tcPr>
          <w:p>
            <w:pPr>
              <w:keepLines/>
              <w:widowControl/>
              <w:spacing w:after="0" w:before="0"/>
            </w:pPr>
            <w:r>
              <w:rPr>
                <w:sz w:val="16"/>
              </w:rPr>
              <w:t>Policy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cl_network_god_policy</w:t>
            </w:r>
          </w:p>
        </w:tc>
        <w:tc>
          <w:tcPr>
            <w:tcW w:type="dxa" w:w="1984"/>
            <w:tcMar>
              <w:top w:w="70" w:type="dxa"/>
              <w:start w:w="90" w:type="dxa"/>
              <w:bottom w:w="70" w:type="dxa"/>
              <w:end w:w="90" w:type="dxa"/>
            </w:tcMar>
            <w:vAlign w:val="top"/>
            <w:shd w:fill="FFFFFF"/>
          </w:tcPr>
          <w:p>
            <w:pPr>
              <w:keepLines/>
              <w:widowControl/>
              <w:spacing w:after="0" w:before="0"/>
            </w:pPr>
            <w:r>
              <w:rPr>
                <w:sz w:val="16"/>
              </w:rPr>
              <w:t>How eagerly a change is proposed. It shifts the thresholds only; a cautious policy never gains permission to touch anything a responsive one may not. Applies immediately. [Cautious / Balanced / Responsive]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Automatic policy</w:t>
            </w:r>
          </w:p>
        </w:tc>
        <w:tc>
          <w:tcPr>
            <w:tcW w:type="dxa" w:w="1984"/>
            <w:tcMar>
              <w:top w:w="70" w:type="dxa"/>
              <w:start w:w="90" w:type="dxa"/>
              <w:bottom w:w="70" w:type="dxa"/>
              <w:end w:w="90" w:type="dxa"/>
            </w:tcMar>
            <w:vAlign w:val="top"/>
            <w:shd w:fill="F2FAFE"/>
          </w:tcPr>
          <w:p>
            <w:pPr>
              <w:keepLines/>
              <w:widowControl/>
              <w:spacing w:after="0" w:before="0"/>
            </w:pPr>
            <w:r>
              <w:rPr>
                <w:sz w:val="16"/>
              </w:rPr>
              <w:t>Minimum observation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cl_network_god_observe_sec</w:t>
            </w:r>
          </w:p>
        </w:tc>
        <w:tc>
          <w:tcPr>
            <w:tcW w:type="dxa" w:w="1984"/>
            <w:tcMar>
              <w:top w:w="70" w:type="dxa"/>
              <w:start w:w="90" w:type="dxa"/>
              <w:bottom w:w="70" w:type="dxa"/>
              <w:end w:w="90" w:type="dxa"/>
            </w:tcMar>
            <w:vAlign w:val="top"/>
            <w:shd w:fill="F2FAFE"/>
          </w:tcPr>
          <w:p>
            <w:pPr>
              <w:keepLines/>
              <w:widowControl/>
              <w:spacing w:after="0" w:before="0"/>
            </w:pPr>
            <w:r>
              <w:rPr>
                <w:sz w:val="16"/>
              </w:rPr>
              <w:t>How long a connection must be measured before any change may be proposed. Enough samples are required as well, so a quiet link waits longer.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Automatic policy</w:t>
            </w:r>
          </w:p>
        </w:tc>
        <w:tc>
          <w:tcPr>
            <w:tcW w:type="dxa" w:w="1984"/>
            <w:tcMar>
              <w:top w:w="70" w:type="dxa"/>
              <w:start w:w="90" w:type="dxa"/>
              <w:bottom w:w="70" w:type="dxa"/>
              <w:end w:w="90" w:type="dxa"/>
            </w:tcMar>
            <w:vAlign w:val="top"/>
            <w:shd w:fill="FFFFFF"/>
          </w:tcPr>
          <w:p>
            <w:pPr>
              <w:keepLines/>
              <w:widowControl/>
              <w:spacing w:after="0" w:before="0"/>
            </w:pPr>
            <w:r>
              <w:rPr>
                <w:sz w:val="16"/>
              </w:rPr>
              <w:t>Auto-restart measurements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cl_network_god_auto_rebaseline</w:t>
            </w:r>
          </w:p>
        </w:tc>
        <w:tc>
          <w:tcPr>
            <w:tcW w:type="dxa" w:w="1984"/>
            <w:tcMar>
              <w:top w:w="70" w:type="dxa"/>
              <w:start w:w="90" w:type="dxa"/>
              <w:bottom w:w="70" w:type="dxa"/>
              <w:end w:w="90" w:type="dxa"/>
            </w:tcMar>
            <w:vAlign w:val="top"/>
            <w:shd w:fill="FFFFFF"/>
          </w:tcPr>
          <w:p>
            <w:pPr>
              <w:keepLines/>
              <w:widowControl/>
              <w:spacing w:after="0" w:before="0"/>
            </w:pPr>
            <w:r>
              <w:rPr>
                <w:sz w:val="16"/>
              </w:rPr>
              <w:t>When a critical local network setting changes, or net_restart runs, discard every older measurement and learn the connection again. This prevents the transition itself from being diagnosed as packet loss. Off keeps the current measurement window.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Automatic policy</w:t>
            </w:r>
          </w:p>
        </w:tc>
        <w:tc>
          <w:tcPr>
            <w:tcW w:type="dxa" w:w="1984"/>
            <w:tcMar>
              <w:top w:w="70" w:type="dxa"/>
              <w:start w:w="90" w:type="dxa"/>
              <w:bottom w:w="70" w:type="dxa"/>
              <w:end w:w="90" w:type="dxa"/>
            </w:tcMar>
            <w:vAlign w:val="top"/>
            <w:shd w:fill="F2FAFE"/>
          </w:tcPr>
          <w:p>
            <w:pPr>
              <w:keepLines/>
              <w:widowControl/>
              <w:spacing w:after="0" w:before="0"/>
            </w:pPr>
            <w:r>
              <w:rPr>
                <w:sz w:val="16"/>
              </w:rPr>
              <w:t>Cooldown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cl_network_god_cooldown_sec</w:t>
            </w:r>
          </w:p>
        </w:tc>
        <w:tc>
          <w:tcPr>
            <w:tcW w:type="dxa" w:w="1984"/>
            <w:tcMar>
              <w:top w:w="70" w:type="dxa"/>
              <w:start w:w="90" w:type="dxa"/>
              <w:bottom w:w="70" w:type="dxa"/>
              <w:end w:w="90" w:type="dxa"/>
            </w:tcMar>
            <w:vAlign w:val="top"/>
            <w:shd w:fill="F2FAFE"/>
          </w:tcPr>
          <w:p>
            <w:pPr>
              <w:keepLines/>
              <w:widowControl/>
              <w:spacing w:after="0" w:before="0"/>
            </w:pPr>
            <w:r>
              <w:rPr>
                <w:sz w:val="16"/>
              </w:rPr>
              <w:t>Minimum pause between two applied changes, so the connection cannot be adjusted back and forth.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Automatic policy</w:t>
            </w:r>
          </w:p>
        </w:tc>
        <w:tc>
          <w:tcPr>
            <w:tcW w:type="dxa" w:w="1984"/>
            <w:tcMar>
              <w:top w:w="70" w:type="dxa"/>
              <w:start w:w="90" w:type="dxa"/>
              <w:bottom w:w="70" w:type="dxa"/>
              <w:end w:w="90" w:type="dxa"/>
            </w:tcMar>
            <w:vAlign w:val="top"/>
            <w:shd w:fill="FFFFFF"/>
          </w:tcPr>
          <w:p>
            <w:pPr>
              <w:keepLines/>
              <w:widowControl/>
              <w:spacing w:after="0" w:before="0"/>
            </w:pPr>
            <w:r>
              <w:rPr>
                <w:sz w:val="16"/>
              </w:rPr>
              <w:t>Permissions...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q2prox_network_god_permissions</w:t>
            </w:r>
          </w:p>
        </w:tc>
        <w:tc>
          <w:tcPr>
            <w:tcW w:type="dxa" w:w="1984"/>
            <w:tcMar>
              <w:top w:w="70" w:type="dxa"/>
              <w:start w:w="90" w:type="dxa"/>
              <w:bottom w:w="70" w:type="dxa"/>
              <w:end w:w="90" w:type="dxa"/>
            </w:tcMar>
            <w:vAlign w:val="top"/>
            <w:shd w:fill="FFFFFF"/>
          </w:tcPr>
          <w:p>
            <w:pPr>
              <w:keepLines/>
              <w:widowControl/>
              <w:spacing w:after="0" w:before="0"/>
            </w:pPr>
            <w:r>
              <w:rPr>
                <w:sz w:val="16"/>
              </w:rPr>
              <w:t>What Automatic is allowed to change, one permission per item.</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Protection &amp; testing</w:t>
            </w:r>
          </w:p>
        </w:tc>
        <w:tc>
          <w:tcPr>
            <w:tcW w:type="dxa" w:w="1984"/>
            <w:tcMar>
              <w:top w:w="70" w:type="dxa"/>
              <w:start w:w="90" w:type="dxa"/>
              <w:bottom w:w="70" w:type="dxa"/>
              <w:end w:w="90" w:type="dxa"/>
            </w:tcMar>
            <w:vAlign w:val="top"/>
            <w:shd w:fill="F2FAFE"/>
          </w:tcPr>
          <w:p>
            <w:pPr>
              <w:keepLines/>
              <w:widowControl/>
              <w:spacing w:after="0" w:before="0"/>
            </w:pPr>
            <w:r>
              <w:rPr>
                <w:sz w:val="16"/>
              </w:rPr>
              <w:t>Protection &amp; testing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Protection &amp; testing</w:t>
            </w:r>
          </w:p>
        </w:tc>
        <w:tc>
          <w:tcPr>
            <w:tcW w:type="dxa" w:w="1984"/>
            <w:tcMar>
              <w:top w:w="70" w:type="dxa"/>
              <w:start w:w="90" w:type="dxa"/>
              <w:bottom w:w="70" w:type="dxa"/>
              <w:end w:w="90" w:type="dxa"/>
            </w:tcMar>
            <w:vAlign w:val="top"/>
            <w:shd w:fill="FFFFFF"/>
          </w:tcPr>
          <w:p>
            <w:pPr>
              <w:keepLines/>
              <w:widowControl/>
              <w:spacing w:after="0" w:before="0"/>
            </w:pPr>
            <w:r>
              <w:rPr>
                <w:sz w:val="16"/>
              </w:rPr>
              <w:t>Jitter Shield...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q2prox_network_god_jitter</w:t>
            </w:r>
          </w:p>
        </w:tc>
        <w:tc>
          <w:tcPr>
            <w:tcW w:type="dxa" w:w="1984"/>
            <w:tcMar>
              <w:top w:w="70" w:type="dxa"/>
              <w:start w:w="90" w:type="dxa"/>
              <w:bottom w:w="70" w:type="dxa"/>
              <w:end w:w="90" w:type="dxa"/>
            </w:tcMar>
            <w:vAlign w:val="top"/>
            <w:shd w:fill="FFFFFF"/>
          </w:tcPr>
          <w:p>
            <w:pPr>
              <w:keepLines/>
              <w:widowControl/>
              <w:spacing w:after="0" w:before="0"/>
            </w:pPr>
            <w:r>
              <w:rPr>
                <w:sz w:val="16"/>
              </w:rPr>
              <w:t>Smooth out other players' movement on an uneven link. Your own player, aim and hit registration are never touched.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Protection &amp; testing</w:t>
            </w:r>
          </w:p>
        </w:tc>
        <w:tc>
          <w:tcPr>
            <w:tcW w:type="dxa" w:w="1984"/>
            <w:tcMar>
              <w:top w:w="70" w:type="dxa"/>
              <w:start w:w="90" w:type="dxa"/>
              <w:bottom w:w="70" w:type="dxa"/>
              <w:end w:w="90" w:type="dxa"/>
            </w:tcMar>
            <w:vAlign w:val="top"/>
            <w:shd w:fill="F2FAFE"/>
          </w:tcPr>
          <w:p>
            <w:pPr>
              <w:keepLines/>
              <w:widowControl/>
              <w:spacing w:after="0" w:before="0"/>
            </w:pPr>
            <w:r>
              <w:rPr>
                <w:sz w:val="16"/>
              </w:rPr>
              <w:t>Connection Guardian...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q2prox_network_god_guardian</w:t>
            </w:r>
          </w:p>
        </w:tc>
        <w:tc>
          <w:tcPr>
            <w:tcW w:type="dxa" w:w="1984"/>
            <w:tcMar>
              <w:top w:w="70" w:type="dxa"/>
              <w:start w:w="90" w:type="dxa"/>
              <w:bottom w:w="70" w:type="dxa"/>
              <w:end w:w="90" w:type="dxa"/>
            </w:tcMar>
            <w:vAlign w:val="top"/>
            <w:shd w:fill="F2FAFE"/>
          </w:tcPr>
          <w:p>
            <w:pPr>
              <w:keepLines/>
              <w:widowControl/>
              <w:spacing w:after="0" w:before="0"/>
            </w:pPr>
            <w:r>
              <w:rPr>
                <w:sz w:val="16"/>
              </w:rPr>
              <w:t>Bounded automatic recovery after the connection goes silent. It never reacts to a kick, a ban or your own disconnect.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Protection &amp; testing</w:t>
            </w:r>
          </w:p>
        </w:tc>
        <w:tc>
          <w:tcPr>
            <w:tcW w:type="dxa" w:w="1984"/>
            <w:tcMar>
              <w:top w:w="70" w:type="dxa"/>
              <w:start w:w="90" w:type="dxa"/>
              <w:bottom w:w="70" w:type="dxa"/>
              <w:end w:w="90" w:type="dxa"/>
            </w:tcMar>
            <w:vAlign w:val="top"/>
            <w:shd w:fill="FFFFFF"/>
          </w:tcPr>
          <w:p>
            <w:pPr>
              <w:keepLines/>
              <w:widowControl/>
              <w:spacing w:after="0" w:before="0"/>
            </w:pPr>
            <w:r>
              <w:rPr>
                <w:sz w:val="16"/>
              </w:rPr>
              <w:t>Network Lab...</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q2prox_network_god_lab</w:t>
            </w:r>
          </w:p>
        </w:tc>
        <w:tc>
          <w:tcPr>
            <w:tcW w:type="dxa" w:w="1984"/>
            <w:tcMar>
              <w:top w:w="70" w:type="dxa"/>
              <w:start w:w="90" w:type="dxa"/>
              <w:bottom w:w="70" w:type="dxa"/>
              <w:end w:w="90" w:type="dxa"/>
            </w:tcMar>
            <w:vAlign w:val="top"/>
            <w:shd w:fill="FFFFFF"/>
          </w:tcPr>
          <w:p>
            <w:pPr>
              <w:keepLines/>
              <w:widowControl/>
              <w:spacing w:after="0" w:before="0"/>
            </w:pPr>
            <w:r>
              <w:rPr>
                <w:sz w:val="16"/>
              </w:rPr>
              <w:t>Generate synthetic delay, loss and reordering to see how the game behaves. Clearly marked and stopped by one action.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More</w:t>
            </w:r>
          </w:p>
        </w:tc>
        <w:tc>
          <w:tcPr>
            <w:tcW w:type="dxa" w:w="1984"/>
            <w:tcMar>
              <w:top w:w="70" w:type="dxa"/>
              <w:start w:w="90" w:type="dxa"/>
              <w:bottom w:w="70" w:type="dxa"/>
              <w:end w:w="90" w:type="dxa"/>
            </w:tcMar>
            <w:vAlign w:val="top"/>
            <w:shd w:fill="F2FAFE"/>
          </w:tcPr>
          <w:p>
            <w:pPr>
              <w:keepLines/>
              <w:widowControl/>
              <w:spacing w:after="0" w:before="0"/>
            </w:pPr>
            <w:r>
              <w:rPr>
                <w:sz w:val="16"/>
              </w:rPr>
              <w:t>More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More</w:t>
            </w:r>
          </w:p>
        </w:tc>
        <w:tc>
          <w:tcPr>
            <w:tcW w:type="dxa" w:w="1984"/>
            <w:tcMar>
              <w:top w:w="70" w:type="dxa"/>
              <w:start w:w="90" w:type="dxa"/>
              <w:bottom w:w="70" w:type="dxa"/>
              <w:end w:w="90" w:type="dxa"/>
            </w:tcMar>
            <w:vAlign w:val="top"/>
            <w:shd w:fill="FFFFFF"/>
          </w:tcPr>
          <w:p>
            <w:pPr>
              <w:keepLines/>
              <w:widowControl/>
              <w:spacing w:after="0" w:before="0"/>
            </w:pPr>
            <w:r>
              <w:rPr>
                <w:sz w:val="16"/>
              </w:rPr>
              <w:t>Service &amp; modules...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q2prox_network_god_service</w:t>
            </w:r>
          </w:p>
        </w:tc>
        <w:tc>
          <w:tcPr>
            <w:tcW w:type="dxa" w:w="1984"/>
            <w:tcMar>
              <w:top w:w="70" w:type="dxa"/>
              <w:start w:w="90" w:type="dxa"/>
              <w:bottom w:w="70" w:type="dxa"/>
              <w:end w:w="90" w:type="dxa"/>
            </w:tcMar>
            <w:vAlign w:val="top"/>
            <w:shd w:fill="FFFFFF"/>
          </w:tcPr>
          <w:p>
            <w:pPr>
              <w:keepLines/>
              <w:widowControl/>
              <w:spacing w:after="0" w:before="0"/>
            </w:pPr>
            <w:r>
              <w:rPr>
                <w:sz w:val="16"/>
              </w:rPr>
              <w:t>Reports, diagnostics, session actions and the existing network modules.</w:t>
            </w:r>
          </w:p>
        </w:tc>
      </w:tr>
    </w:tbl>
    <w:p>
      <w:pPr>
        <w:spacing w:after="20"/>
      </w:pPr>
    </w:p>
    <w:p>
      <w:pPr>
        <w:pStyle w:val="Heading3"/>
      </w:pPr>
      <w:r>
        <w:t>Network God Service &amp; Modules (</w:t>
      </w:r>
      <w:r>
        <w:rPr>
          <w:rFonts w:ascii="Cascadia Mono" w:hAnsi="Cascadia Mono" w:eastAsia="Cascadia Mono"/>
          <w:color w:val="153A5B"/>
          <w:sz w:val="17"/>
        </w:rPr>
        <w:t>q2prox_network_god_service</w:t>
      </w:r>
      <w:r>
        <w:t>)</w:t>
      </w:r>
    </w:p>
    <w:p>
      <w:pPr>
        <w:widowControl/>
      </w:pPr>
      <w:r>
        <w:t>Path: Main menu → Online Play Setup → Network God → Network God Service &amp; Modules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Actions &amp; reports</w:t>
            </w:r>
          </w:p>
        </w:tc>
        <w:tc>
          <w:tcPr>
            <w:tcW w:type="dxa" w:w="1984"/>
            <w:tcMar>
              <w:top w:w="70" w:type="dxa"/>
              <w:start w:w="90" w:type="dxa"/>
              <w:bottom w:w="70" w:type="dxa"/>
              <w:end w:w="90" w:type="dxa"/>
            </w:tcMar>
            <w:vAlign w:val="top"/>
            <w:shd w:fill="F2FAFE"/>
          </w:tcPr>
          <w:p>
            <w:pPr>
              <w:keepLines/>
              <w:widowControl/>
              <w:spacing w:after="0" w:before="0"/>
            </w:pPr>
            <w:r>
              <w:rPr>
                <w:sz w:val="16"/>
              </w:rPr>
              <w:t>Actions &amp; reports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Actions &amp; reports</w:t>
            </w:r>
          </w:p>
        </w:tc>
        <w:tc>
          <w:tcPr>
            <w:tcW w:type="dxa" w:w="1984"/>
            <w:tcMar>
              <w:top w:w="70" w:type="dxa"/>
              <w:start w:w="90" w:type="dxa"/>
              <w:bottom w:w="70" w:type="dxa"/>
              <w:end w:w="90" w:type="dxa"/>
            </w:tcMar>
            <w:vAlign w:val="top"/>
            <w:shd w:fill="FFFFFF"/>
          </w:tcPr>
          <w:p>
            <w:pPr>
              <w:keepLines/>
              <w:widowControl/>
              <w:spacing w:after="0" w:before="0"/>
            </w:pPr>
            <w:r>
              <w:rPr>
                <w:sz w:val="16"/>
              </w:rPr>
              <w:t>Copy report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network_god_report_copy</w:t>
            </w:r>
          </w:p>
        </w:tc>
        <w:tc>
          <w:tcPr>
            <w:tcW w:type="dxa" w:w="1984"/>
            <w:tcMar>
              <w:top w:w="70" w:type="dxa"/>
              <w:start w:w="90" w:type="dxa"/>
              <w:bottom w:w="70" w:type="dxa"/>
              <w:end w:w="90" w:type="dxa"/>
            </w:tcMar>
            <w:vAlign w:val="top"/>
            <w:shd w:fill="FFFFFF"/>
          </w:tcPr>
          <w:p>
            <w:pPr>
              <w:keepLines/>
              <w:widowControl/>
              <w:spacing w:after="0" w:before="0"/>
            </w:pPr>
            <w:r>
              <w:rPr>
                <w:sz w:val="16"/>
              </w:rPr>
              <w:t>Copy the current localized report to the clipboard.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Actions &amp; reports</w:t>
            </w:r>
          </w:p>
        </w:tc>
        <w:tc>
          <w:tcPr>
            <w:tcW w:type="dxa" w:w="1984"/>
            <w:tcMar>
              <w:top w:w="70" w:type="dxa"/>
              <w:start w:w="90" w:type="dxa"/>
              <w:bottom w:w="70" w:type="dxa"/>
              <w:end w:w="90" w:type="dxa"/>
            </w:tcMar>
            <w:vAlign w:val="top"/>
            <w:shd w:fill="F2FAFE"/>
          </w:tcPr>
          <w:p>
            <w:pPr>
              <w:keepLines/>
              <w:widowControl/>
              <w:spacing w:after="0" w:before="0"/>
            </w:pPr>
            <w:r>
              <w:rPr>
                <w:sz w:val="16"/>
              </w:rPr>
              <w:t>Save report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network_god_report_save</w:t>
            </w:r>
          </w:p>
        </w:tc>
        <w:tc>
          <w:tcPr>
            <w:tcW w:type="dxa" w:w="1984"/>
            <w:tcMar>
              <w:top w:w="70" w:type="dxa"/>
              <w:start w:w="90" w:type="dxa"/>
              <w:bottom w:w="70" w:type="dxa"/>
              <w:end w:w="90" w:type="dxa"/>
            </w:tcMar>
            <w:vAlign w:val="top"/>
            <w:shd w:fill="F2FAFE"/>
          </w:tcPr>
          <w:p>
            <w:pPr>
              <w:keepLines/>
              <w:widowControl/>
              <w:spacing w:after="0" w:before="0"/>
            </w:pPr>
            <w:r>
              <w:rPr>
                <w:sz w:val="16"/>
              </w:rPr>
              <w:t>Save the report as TXT and JSON under baseq2/q2pro-x/network-god/reports.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Actions &amp; reports</w:t>
            </w:r>
          </w:p>
        </w:tc>
        <w:tc>
          <w:tcPr>
            <w:tcW w:type="dxa" w:w="1984"/>
            <w:tcMar>
              <w:top w:w="70" w:type="dxa"/>
              <w:start w:w="90" w:type="dxa"/>
              <w:bottom w:w="70" w:type="dxa"/>
              <w:end w:w="90" w:type="dxa"/>
            </w:tcMar>
            <w:vAlign w:val="top"/>
            <w:shd w:fill="FFFFFF"/>
          </w:tcPr>
          <w:p>
            <w:pPr>
              <w:keepLines/>
              <w:widowControl/>
              <w:spacing w:after="0" w:before="0"/>
            </w:pPr>
            <w:r>
              <w:rPr>
                <w:sz w:val="16"/>
              </w:rPr>
              <w:t>Undo last change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network_god_undo</w:t>
            </w:r>
          </w:p>
        </w:tc>
        <w:tc>
          <w:tcPr>
            <w:tcW w:type="dxa" w:w="1984"/>
            <w:tcMar>
              <w:top w:w="70" w:type="dxa"/>
              <w:start w:w="90" w:type="dxa"/>
              <w:bottom w:w="70" w:type="dxa"/>
              <w:end w:w="90" w:type="dxa"/>
            </w:tcMar>
            <w:vAlign w:val="top"/>
            <w:shd w:fill="FFFFFF"/>
          </w:tcPr>
          <w:p>
            <w:pPr>
              <w:keepLines/>
              <w:widowControl/>
              <w:spacing w:after="0" w:before="0"/>
            </w:pPr>
            <w:r>
              <w:rPr>
                <w:sz w:val="16"/>
              </w:rPr>
              <w:t>Remove the change Network God is currently holding and return your own values.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Actions &amp; reports</w:t>
            </w:r>
          </w:p>
        </w:tc>
        <w:tc>
          <w:tcPr>
            <w:tcW w:type="dxa" w:w="1984"/>
            <w:tcMar>
              <w:top w:w="70" w:type="dxa"/>
              <w:start w:w="90" w:type="dxa"/>
              <w:bottom w:w="70" w:type="dxa"/>
              <w:end w:w="90" w:type="dxa"/>
            </w:tcMar>
            <w:vAlign w:val="top"/>
            <w:shd w:fill="F2FAFE"/>
          </w:tcPr>
          <w:p>
            <w:pPr>
              <w:keepLines/>
              <w:widowControl/>
              <w:spacing w:after="0" w:before="0"/>
            </w:pPr>
            <w:r>
              <w:rPr>
                <w:sz w:val="16"/>
              </w:rPr>
              <w:t>Reset observation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network_god_reset_session</w:t>
            </w:r>
          </w:p>
        </w:tc>
        <w:tc>
          <w:tcPr>
            <w:tcW w:type="dxa" w:w="1984"/>
            <w:tcMar>
              <w:top w:w="70" w:type="dxa"/>
              <w:start w:w="90" w:type="dxa"/>
              <w:bottom w:w="70" w:type="dxa"/>
              <w:end w:w="90" w:type="dxa"/>
            </w:tcMar>
            <w:vAlign w:val="top"/>
            <w:shd w:fill="F2FAFE"/>
          </w:tcPr>
          <w:p>
            <w:pPr>
              <w:keepLines/>
              <w:widowControl/>
              <w:spacing w:after="0" w:before="0"/>
            </w:pPr>
            <w:r>
              <w:rPr>
                <w:sz w:val="16"/>
              </w:rPr>
              <w:t>Forget the measured baseline and history for this connection and start observing again.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History depth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cl_network_god_history_sec</w:t>
            </w:r>
          </w:p>
        </w:tc>
        <w:tc>
          <w:tcPr>
            <w:tcW w:type="dxa" w:w="1984"/>
            <w:tcMar>
              <w:top w:w="70" w:type="dxa"/>
              <w:start w:w="90" w:type="dxa"/>
              <w:bottom w:w="70" w:type="dxa"/>
              <w:end w:w="90" w:type="dxa"/>
            </w:tcMar>
            <w:vAlign w:val="top"/>
            <w:shd w:fill="F2FAFE"/>
          </w:tcPr>
          <w:p>
            <w:pPr>
              <w:keepLines/>
              <w:widowControl/>
              <w:spacing w:after="0" w:before="0"/>
            </w:pPr>
            <w:r>
              <w:rPr>
                <w:sz w:val="16"/>
              </w:rPr>
              <w:t>How much recent history the timeline and the reports keep.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Server address in report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cl_network_god_report_include_server</w:t>
            </w:r>
          </w:p>
        </w:tc>
        <w:tc>
          <w:tcPr>
            <w:tcW w:type="dxa" w:w="1984"/>
            <w:tcMar>
              <w:top w:w="70" w:type="dxa"/>
              <w:start w:w="90" w:type="dxa"/>
              <w:bottom w:w="70" w:type="dxa"/>
              <w:end w:w="90" w:type="dxa"/>
            </w:tcMar>
            <w:vAlign w:val="top"/>
            <w:shd w:fill="FFFFFF"/>
          </w:tcPr>
          <w:p>
            <w:pPr>
              <w:keepLines/>
              <w:widowControl/>
              <w:spacing w:after="0" w:before="0"/>
            </w:pPr>
            <w:r>
              <w:rPr>
                <w:sz w:val="16"/>
              </w:rPr>
              <w:t>Put the literal server address into saved and copied reports. Off writes a stable pseudonym instead.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Event log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cl_network_god_debug</w:t>
            </w:r>
          </w:p>
        </w:tc>
        <w:tc>
          <w:tcPr>
            <w:tcW w:type="dxa" w:w="1984"/>
            <w:tcMar>
              <w:top w:w="70" w:type="dxa"/>
              <w:start w:w="90" w:type="dxa"/>
              <w:bottom w:w="70" w:type="dxa"/>
              <w:end w:w="90" w:type="dxa"/>
            </w:tcMar>
            <w:vAlign w:val="top"/>
            <w:shd w:fill="F2FAFE"/>
          </w:tcPr>
          <w:p>
            <w:pPr>
              <w:keepLines/>
              <w:widowControl/>
              <w:spacing w:after="0" w:before="0"/>
            </w:pPr>
            <w:r>
              <w:rPr>
                <w:sz w:val="16"/>
              </w:rPr>
              <w:t>Log Network God events to the console: mode, generation, governor transitions. Never prints per packet.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Print information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network_god_info</w:t>
            </w:r>
          </w:p>
        </w:tc>
        <w:tc>
          <w:tcPr>
            <w:tcW w:type="dxa" w:w="1984"/>
            <w:tcMar>
              <w:top w:w="70" w:type="dxa"/>
              <w:start w:w="90" w:type="dxa"/>
              <w:bottom w:w="70" w:type="dxa"/>
              <w:end w:w="90" w:type="dxa"/>
            </w:tcMar>
            <w:vAlign w:val="top"/>
            <w:shd w:fill="FFFFFF"/>
          </w:tcPr>
          <w:p>
            <w:pPr>
              <w:keepLines/>
              <w:widowControl/>
              <w:spacing w:after="0" w:before="0"/>
            </w:pPr>
            <w:r>
              <w:rPr>
                <w:sz w:val="16"/>
              </w:rPr>
              <w:t>Print the complete current state to the console, including the counters that prove what actually ran.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Existing modules</w:t>
            </w:r>
          </w:p>
        </w:tc>
        <w:tc>
          <w:tcPr>
            <w:tcW w:type="dxa" w:w="1984"/>
            <w:tcMar>
              <w:top w:w="70" w:type="dxa"/>
              <w:start w:w="90" w:type="dxa"/>
              <w:bottom w:w="70" w:type="dxa"/>
              <w:end w:w="90" w:type="dxa"/>
            </w:tcMar>
            <w:vAlign w:val="top"/>
            <w:shd w:fill="F2FAFE"/>
          </w:tcPr>
          <w:p>
            <w:pPr>
              <w:keepLines/>
              <w:widowControl/>
              <w:spacing w:after="0" w:before="0"/>
            </w:pPr>
            <w:r>
              <w:rPr>
                <w:sz w:val="16"/>
              </w:rPr>
              <w:t>Existing modules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Existing modules</w:t>
            </w:r>
          </w:p>
        </w:tc>
        <w:tc>
          <w:tcPr>
            <w:tcW w:type="dxa" w:w="1984"/>
            <w:tcMar>
              <w:top w:w="70" w:type="dxa"/>
              <w:start w:w="90" w:type="dxa"/>
              <w:bottom w:w="70" w:type="dxa"/>
              <w:end w:w="90" w:type="dxa"/>
            </w:tcMar>
            <w:vAlign w:val="top"/>
            <w:shd w:fill="FFFFFF"/>
          </w:tcPr>
          <w:p>
            <w:pPr>
              <w:keepLines/>
              <w:widowControl/>
              <w:spacing w:after="0" w:before="0"/>
            </w:pPr>
            <w:r>
              <w:rPr>
                <w:sz w:val="16"/>
              </w:rPr>
              <w:t>Laghax...</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q2prox_laghax</w:t>
            </w:r>
          </w:p>
        </w:tc>
        <w:tc>
          <w:tcPr>
            <w:tcW w:type="dxa" w:w="1984"/>
            <w:tcMar>
              <w:top w:w="70" w:type="dxa"/>
              <w:start w:w="90" w:type="dxa"/>
              <w:bottom w:w="70" w:type="dxa"/>
              <w:end w:w="90" w:type="dxa"/>
            </w:tcMar>
            <w:vAlign w:val="top"/>
            <w:shd w:fill="FFFFFF"/>
          </w:tcPr>
          <w:p>
            <w:pPr>
              <w:keepLines/>
              <w:widowControl/>
              <w:spacing w:after="0" w:before="0"/>
            </w:pPr>
            <w:r>
              <w:rPr>
                <w:sz w:val="16"/>
              </w:rPr>
              <w:t>Laghax: adaptive prediction-error smoothing, its HUD and weights.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Existing modules</w:t>
            </w:r>
          </w:p>
        </w:tc>
        <w:tc>
          <w:tcPr>
            <w:tcW w:type="dxa" w:w="1984"/>
            <w:tcMar>
              <w:top w:w="70" w:type="dxa"/>
              <w:start w:w="90" w:type="dxa"/>
              <w:bottom w:w="70" w:type="dxa"/>
              <w:end w:w="90" w:type="dxa"/>
            </w:tcMar>
            <w:vAlign w:val="top"/>
            <w:shd w:fill="F2FAFE"/>
          </w:tcPr>
          <w:p>
            <w:pPr>
              <w:keepLines/>
              <w:widowControl/>
              <w:spacing w:after="0" w:before="0"/>
            </w:pPr>
            <w:r>
              <w:rPr>
                <w:sz w:val="16"/>
              </w:rPr>
              <w:t>Weapon predicts...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q2prox_predict</w:t>
            </w:r>
          </w:p>
        </w:tc>
        <w:tc>
          <w:tcPr>
            <w:tcW w:type="dxa" w:w="1984"/>
            <w:tcMar>
              <w:top w:w="70" w:type="dxa"/>
              <w:start w:w="90" w:type="dxa"/>
              <w:bottom w:w="70" w:type="dxa"/>
              <w:end w:w="90" w:type="dxa"/>
            </w:tcMar>
            <w:vAlign w:val="top"/>
            <w:shd w:fill="F2FAFE"/>
          </w:tcPr>
          <w:p>
            <w:pPr>
              <w:keepLines/>
              <w:widowControl/>
              <w:spacing w:after="0" w:before="0"/>
            </w:pPr>
            <w:r>
              <w:rPr>
                <w:sz w:val="16"/>
              </w:rPr>
              <w:t>Weapon and player prediction toggles and the shared ping gate.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Existing modules</w:t>
            </w:r>
          </w:p>
        </w:tc>
        <w:tc>
          <w:tcPr>
            <w:tcW w:type="dxa" w:w="1984"/>
            <w:tcMar>
              <w:top w:w="70" w:type="dxa"/>
              <w:start w:w="90" w:type="dxa"/>
              <w:bottom w:w="70" w:type="dxa"/>
              <w:end w:w="90" w:type="dxa"/>
            </w:tcMar>
            <w:vAlign w:val="top"/>
            <w:shd w:fill="FFFFFF"/>
          </w:tcPr>
          <w:p>
            <w:pPr>
              <w:keepLines/>
              <w:widowControl/>
              <w:spacing w:after="0" w:before="0"/>
            </w:pPr>
            <w:r>
              <w:rPr>
                <w:sz w:val="16"/>
              </w:rPr>
              <w:t>Ping adaptation...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q2prox_ping_adaptation</w:t>
            </w:r>
          </w:p>
        </w:tc>
        <w:tc>
          <w:tcPr>
            <w:tcW w:type="dxa" w:w="1984"/>
            <w:tcMar>
              <w:top w:w="70" w:type="dxa"/>
              <w:start w:w="90" w:type="dxa"/>
              <w:bottom w:w="70" w:type="dxa"/>
              <w:end w:w="90" w:type="dxa"/>
            </w:tcMar>
            <w:vAlign w:val="top"/>
            <w:shd w:fill="FFFFFF"/>
          </w:tcPr>
          <w:p>
            <w:pPr>
              <w:keepLines/>
              <w:widowControl/>
              <w:spacing w:after="0" w:before="0"/>
            </w:pPr>
            <w:r>
              <w:rPr>
                <w:sz w:val="16"/>
              </w:rPr>
              <w:t>Ping adaptation: hold an absolute target ping, manually or following the opposing players.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Existing modules</w:t>
            </w:r>
          </w:p>
        </w:tc>
        <w:tc>
          <w:tcPr>
            <w:tcW w:type="dxa" w:w="1984"/>
            <w:tcMar>
              <w:top w:w="70" w:type="dxa"/>
              <w:start w:w="90" w:type="dxa"/>
              <w:bottom w:w="70" w:type="dxa"/>
              <w:end w:w="90" w:type="dxa"/>
            </w:tcMar>
            <w:vAlign w:val="top"/>
            <w:shd w:fill="F2FAFE"/>
          </w:tcPr>
          <w:p>
            <w:pPr>
              <w:keepLines/>
              <w:widowControl/>
              <w:spacing w:after="0" w:before="0"/>
            </w:pPr>
            <w:r>
              <w:rPr>
                <w:sz w:val="16"/>
              </w:rPr>
              <w:t>Network &amp; port scanner...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q2prox_advanced_network</w:t>
            </w:r>
          </w:p>
        </w:tc>
        <w:tc>
          <w:tcPr>
            <w:tcW w:type="dxa" w:w="1984"/>
            <w:tcMar>
              <w:top w:w="70" w:type="dxa"/>
              <w:start w:w="90" w:type="dxa"/>
              <w:bottom w:w="70" w:type="dxa"/>
              <w:end w:w="90" w:type="dxa"/>
            </w:tcMar>
            <w:vAlign w:val="top"/>
            <w:shd w:fill="F2FAFE"/>
          </w:tcPr>
          <w:p>
            <w:pPr>
              <w:keepLines/>
              <w:widowControl/>
              <w:spacing w:after="0" w:before="0"/>
            </w:pPr>
            <w:r>
              <w:rPr>
                <w:sz w:val="16"/>
              </w:rPr>
              <w:t>Bandwidth, packet rates and the client UDP port scanner.</w:t>
            </w:r>
          </w:p>
        </w:tc>
      </w:tr>
    </w:tbl>
    <w:p>
      <w:pPr>
        <w:spacing w:after="20"/>
      </w:pPr>
    </w:p>
    <w:p>
      <w:pPr>
        <w:pStyle w:val="Heading3"/>
      </w:pPr>
      <w:r>
        <w:t>Background Traffic (</w:t>
      </w:r>
      <w:r>
        <w:rPr>
          <w:rFonts w:ascii="Cascadia Mono" w:hAnsi="Cascadia Mono" w:eastAsia="Cascadia Mono"/>
          <w:color w:val="153A5B"/>
          <w:sz w:val="17"/>
        </w:rPr>
        <w:t>q2prox_network_god_traffic</w:t>
      </w:r>
      <w:r>
        <w:t>)</w:t>
      </w:r>
    </w:p>
    <w:p>
      <w:pPr>
        <w:widowControl/>
      </w:pPr>
      <w:r>
        <w:t>Path: Main menu → Online Play Setup → Network God → Background Traffic</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Continuous monitoring</w:t>
            </w:r>
          </w:p>
        </w:tc>
        <w:tc>
          <w:tcPr>
            <w:tcW w:type="dxa" w:w="1984"/>
            <w:tcMar>
              <w:top w:w="70" w:type="dxa"/>
              <w:start w:w="90" w:type="dxa"/>
              <w:bottom w:w="70" w:type="dxa"/>
              <w:end w:w="90" w:type="dxa"/>
            </w:tcMar>
            <w:vAlign w:val="top"/>
            <w:shd w:fill="F2FAFE"/>
          </w:tcPr>
          <w:p>
            <w:pPr>
              <w:keepLines/>
              <w:widowControl/>
              <w:spacing w:after="0" w:before="0"/>
            </w:pPr>
            <w:r>
              <w:rPr>
                <w:sz w:val="16"/>
              </w:rPr>
              <w:t>Continuous monitoring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Continuous monitoring</w:t>
            </w:r>
          </w:p>
        </w:tc>
        <w:tc>
          <w:tcPr>
            <w:tcW w:type="dxa" w:w="1984"/>
            <w:tcMar>
              <w:top w:w="70" w:type="dxa"/>
              <w:start w:w="90" w:type="dxa"/>
              <w:bottom w:w="70" w:type="dxa"/>
              <w:end w:w="90" w:type="dxa"/>
            </w:tcMar>
            <w:vAlign w:val="top"/>
            <w:shd w:fill="FFFFFF"/>
          </w:tcPr>
          <w:p>
            <w:pPr>
              <w:keepLines/>
              <w:widowControl/>
              <w:spacing w:after="0" w:before="0"/>
            </w:pPr>
            <w:r>
              <w:rPr>
                <w:sz w:val="16"/>
              </w:rPr>
              <w:t>Continuous check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cl_network_god_traffic_monitor</w:t>
            </w:r>
          </w:p>
        </w:tc>
        <w:tc>
          <w:tcPr>
            <w:tcW w:type="dxa" w:w="1984"/>
            <w:tcMar>
              <w:top w:w="70" w:type="dxa"/>
              <w:start w:w="90" w:type="dxa"/>
              <w:bottom w:w="70" w:type="dxa"/>
              <w:end w:w="90" w:type="dxa"/>
            </w:tcMar>
            <w:vAlign w:val="top"/>
            <w:shd w:fill="FFFFFF"/>
          </w:tcPr>
          <w:p>
            <w:pPr>
              <w:keepLines/>
              <w:widowControl/>
              <w:spacing w:after="0" w:before="0"/>
            </w:pPr>
            <w:r>
              <w:rPr>
                <w:sz w:val="16"/>
              </w:rPr>
              <w:t>Continuously measure background receive and transmit traffic during a live Network God session. Default off: no repeated adapter sampling. Warnings require sustained load and clear slowly, so normal bursts do not flash.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Continuous monitoring</w:t>
            </w:r>
          </w:p>
        </w:tc>
        <w:tc>
          <w:tcPr>
            <w:tcW w:type="dxa" w:w="1984"/>
            <w:tcMar>
              <w:top w:w="70" w:type="dxa"/>
              <w:start w:w="90" w:type="dxa"/>
              <w:bottom w:w="70" w:type="dxa"/>
              <w:end w:w="90" w:type="dxa"/>
            </w:tcMar>
            <w:vAlign w:val="top"/>
            <w:shd w:fill="F2FAFE"/>
          </w:tcPr>
          <w:p>
            <w:pPr>
              <w:keepLines/>
              <w:widowControl/>
              <w:spacing w:after="0" w:before="0"/>
            </w:pPr>
            <w:r>
              <w:rPr>
                <w:sz w:val="16"/>
              </w:rPr>
              <w:t>Application analysis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cl_network_god_traffic_app_scan</w:t>
            </w:r>
          </w:p>
        </w:tc>
        <w:tc>
          <w:tcPr>
            <w:tcW w:type="dxa" w:w="1984"/>
            <w:tcMar>
              <w:top w:w="70" w:type="dxa"/>
              <w:start w:w="90" w:type="dxa"/>
              <w:bottom w:w="70" w:type="dxa"/>
              <w:end w:w="90" w:type="dxa"/>
            </w:tcMar>
            <w:vAlign w:val="top"/>
            <w:shd w:fill="F2FAFE"/>
          </w:tcPr>
          <w:p>
            <w:pPr>
              <w:keepLines/>
              <w:widowControl/>
              <w:spacing w:after="0" w:before="0"/>
            </w:pPr>
            <w:r>
              <w:rPr>
                <w:sz w:val="16"/>
              </w:rPr>
              <w:t>Optionally look for a possible application source after sustained traffic is confirmed. Works only with Continuous check. Default off: no process, service or endpoint scan. A found application is a hint, never exact byte attribution.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Continuous monitoring</w:t>
            </w:r>
          </w:p>
        </w:tc>
        <w:tc>
          <w:tcPr>
            <w:tcW w:type="dxa" w:w="1984"/>
            <w:tcMar>
              <w:top w:w="70" w:type="dxa"/>
              <w:start w:w="90" w:type="dxa"/>
              <w:bottom w:w="70" w:type="dxa"/>
              <w:end w:w="90" w:type="dxa"/>
            </w:tcMar>
            <w:vAlign w:val="top"/>
            <w:shd w:fill="FFFFFF"/>
          </w:tcPr>
          <w:p>
            <w:pPr>
              <w:keepLines/>
              <w:widowControl/>
              <w:spacing w:after="0" w:before="0"/>
            </w:pPr>
            <w:r>
              <w:rPr>
                <w:sz w:val="16"/>
              </w:rPr>
              <w:t>Receive threshold (KiB/s)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cl_network_god_traffic_rx_kbps</w:t>
            </w:r>
          </w:p>
        </w:tc>
        <w:tc>
          <w:tcPr>
            <w:tcW w:type="dxa" w:w="1984"/>
            <w:tcMar>
              <w:top w:w="70" w:type="dxa"/>
              <w:start w:w="90" w:type="dxa"/>
              <w:bottom w:w="70" w:type="dxa"/>
              <w:end w:w="90" w:type="dxa"/>
            </w:tcMar>
            <w:vAlign w:val="top"/>
            <w:shd w:fill="FFFFFF"/>
          </w:tcPr>
          <w:p>
            <w:pPr>
              <w:keepLines/>
              <w:widowControl/>
              <w:spacing w:after="0" w:before="0"/>
            </w:pPr>
            <w:r>
              <w:rPr>
                <w:sz w:val="16"/>
              </w:rPr>
              <w:t>Sustained background receive rate in KiB/s. It covers routed physical Internet carriers, including a VPN underlay, after the client's own datagrams are subtracted. It is not ISP capacity.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Continuous monitoring</w:t>
            </w:r>
          </w:p>
        </w:tc>
        <w:tc>
          <w:tcPr>
            <w:tcW w:type="dxa" w:w="1984"/>
            <w:tcMar>
              <w:top w:w="70" w:type="dxa"/>
              <w:start w:w="90" w:type="dxa"/>
              <w:bottom w:w="70" w:type="dxa"/>
              <w:end w:w="90" w:type="dxa"/>
            </w:tcMar>
            <w:vAlign w:val="top"/>
            <w:shd w:fill="F2FAFE"/>
          </w:tcPr>
          <w:p>
            <w:pPr>
              <w:keepLines/>
              <w:widowControl/>
              <w:spacing w:after="0" w:before="0"/>
            </w:pPr>
            <w:r>
              <w:rPr>
                <w:sz w:val="16"/>
              </w:rPr>
              <w:t>Transmit threshold (KiB/s)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cl_network_god_traffic_tx_kbps</w:t>
            </w:r>
          </w:p>
        </w:tc>
        <w:tc>
          <w:tcPr>
            <w:tcW w:type="dxa" w:w="1984"/>
            <w:tcMar>
              <w:top w:w="70" w:type="dxa"/>
              <w:start w:w="90" w:type="dxa"/>
              <w:bottom w:w="70" w:type="dxa"/>
              <w:end w:w="90" w:type="dxa"/>
            </w:tcMar>
            <w:vAlign w:val="top"/>
            <w:shd w:fill="F2FAFE"/>
          </w:tcPr>
          <w:p>
            <w:pPr>
              <w:keepLines/>
              <w:widowControl/>
              <w:spacing w:after="0" w:before="0"/>
            </w:pPr>
            <w:r>
              <w:rPr>
                <w:sz w:val="16"/>
              </w:rPr>
              <w:t>Sustained background transmit rate in KiB/s. Upload pressure is separated because it often harms gameplay before a large download does.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Continuous monitoring</w:t>
            </w:r>
          </w:p>
        </w:tc>
        <w:tc>
          <w:tcPr>
            <w:tcW w:type="dxa" w:w="1984"/>
            <w:tcMar>
              <w:top w:w="70" w:type="dxa"/>
              <w:start w:w="90" w:type="dxa"/>
              <w:bottom w:w="70" w:type="dxa"/>
              <w:end w:w="90" w:type="dxa"/>
            </w:tcMar>
            <w:vAlign w:val="top"/>
            <w:shd w:fill="FFFFFF"/>
          </w:tcPr>
          <w:p>
            <w:pPr>
              <w:keepLines/>
              <w:widowControl/>
              <w:spacing w:after="0" w:before="0"/>
            </w:pPr>
            <w:r>
              <w:rPr>
                <w:sz w:val="16"/>
              </w:rPr>
              <w:t>Sustain time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cl_network_god_traffic_sustain_sec</w:t>
            </w:r>
          </w:p>
        </w:tc>
        <w:tc>
          <w:tcPr>
            <w:tcW w:type="dxa" w:w="1984"/>
            <w:tcMar>
              <w:top w:w="70" w:type="dxa"/>
              <w:start w:w="90" w:type="dxa"/>
              <w:bottom w:w="70" w:type="dxa"/>
              <w:end w:w="90" w:type="dxa"/>
            </w:tcMar>
            <w:vAlign w:val="top"/>
            <w:shd w:fill="FFFFFF"/>
          </w:tcPr>
          <w:p>
            <w:pPr>
              <w:keepLines/>
              <w:widowControl/>
              <w:spacing w:after="0" w:before="0"/>
            </w:pPr>
            <w:r>
              <w:rPr>
                <w:sz w:val="16"/>
              </w:rPr>
              <w:t>How many continuous seconds the threshold must be exceeded before the overlay warns. Short Steam, browser and Windows bursts are ignored.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How to read it</w:t>
            </w:r>
          </w:p>
        </w:tc>
        <w:tc>
          <w:tcPr>
            <w:tcW w:type="dxa" w:w="1984"/>
            <w:tcMar>
              <w:top w:w="70" w:type="dxa"/>
              <w:start w:w="90" w:type="dxa"/>
              <w:bottom w:w="70" w:type="dxa"/>
              <w:end w:w="90" w:type="dxa"/>
            </w:tcMar>
            <w:vAlign w:val="top"/>
            <w:shd w:fill="F2FAFE"/>
          </w:tcPr>
          <w:p>
            <w:pPr>
              <w:keepLines/>
              <w:widowControl/>
              <w:spacing w:after="0" w:before="0"/>
            </w:pPr>
            <w:r>
              <w:rPr>
                <w:sz w:val="16"/>
              </w:rPr>
              <w:t>How to read it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How to read it</w:t>
            </w:r>
          </w:p>
        </w:tc>
        <w:tc>
          <w:tcPr>
            <w:tcW w:type="dxa" w:w="1984"/>
            <w:tcMar>
              <w:top w:w="70" w:type="dxa"/>
              <w:start w:w="90" w:type="dxa"/>
              <w:bottom w:w="70" w:type="dxa"/>
              <w:end w:w="90" w:type="dxa"/>
            </w:tcMar>
            <w:vAlign w:val="top"/>
            <w:shd w:fill="FFFFFF"/>
          </w:tcPr>
          <w:p>
            <w:pPr>
              <w:keepLines/>
              <w:widowControl/>
              <w:spacing w:after="0" w:before="0"/>
            </w:pPr>
            <w:r>
              <w:rPr>
                <w:sz w:val="16"/>
              </w:rPr>
              <w:t>Verify impact - 30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network_god_traffic_check</w:t>
            </w:r>
          </w:p>
        </w:tc>
        <w:tc>
          <w:tcPr>
            <w:tcW w:type="dxa" w:w="1984"/>
            <w:tcMar>
              <w:top w:w="70" w:type="dxa"/>
              <w:start w:w="90" w:type="dxa"/>
              <w:bottom w:w="70" w:type="dxa"/>
              <w:end w:w="90" w:type="dxa"/>
            </w:tcMar>
            <w:vAlign w:val="top"/>
            <w:shd w:fill="FFFFFF"/>
          </w:tcPr>
          <w:p>
            <w:pPr>
              <w:keepLines/>
              <w:widowControl/>
              <w:spacing w:after="0" w:before="0"/>
            </w:pPr>
            <w:r>
              <w:rPr>
                <w:sz w:val="16"/>
              </w:rPr>
              <w:t>Start a 30-second before/after comparison. Pause the suspected transfer immediately after pressing it; Network God reports whether traffic fell and game-network metrics improved.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How to read it</w:t>
            </w:r>
          </w:p>
        </w:tc>
        <w:tc>
          <w:tcPr>
            <w:tcW w:type="dxa" w:w="1984"/>
            <w:tcMar>
              <w:top w:w="70" w:type="dxa"/>
              <w:start w:w="90" w:type="dxa"/>
              <w:bottom w:w="70" w:type="dxa"/>
              <w:end w:w="90" w:type="dxa"/>
            </w:tcMar>
            <w:vAlign w:val="top"/>
            <w:shd w:fill="F2FAFE"/>
          </w:tcPr>
          <w:p>
            <w:pPr>
              <w:keepLines/>
              <w:widowControl/>
              <w:spacing w:after="0" w:before="0"/>
            </w:pPr>
            <w:r>
              <w:rPr>
                <w:sz w:val="16"/>
              </w:rPr>
              <w:t>Open analysis...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network_god_open_modules</w:t>
            </w:r>
          </w:p>
        </w:tc>
        <w:tc>
          <w:tcPr>
            <w:tcW w:type="dxa" w:w="1984"/>
            <w:tcMar>
              <w:top w:w="70" w:type="dxa"/>
              <w:start w:w="90" w:type="dxa"/>
              <w:bottom w:w="70" w:type="dxa"/>
              <w:end w:w="90" w:type="dxa"/>
            </w:tcMar>
            <w:vAlign w:val="top"/>
            <w:shd w:fill="F2FAFE"/>
          </w:tcPr>
          <w:p>
            <w:pPr>
              <w:keepLines/>
              <w:widowControl/>
              <w:spacing w:after="0" w:before="0"/>
            </w:pPr>
            <w:r>
              <w:rPr>
                <w:sz w:val="16"/>
              </w:rPr>
              <w:t>Open the Modules tab where receive, transmit, sustained state and any qualified source hint are shown.</w:t>
            </w:r>
          </w:p>
        </w:tc>
      </w:tr>
    </w:tbl>
    <w:p>
      <w:pPr>
        <w:spacing w:after="20"/>
      </w:pPr>
    </w:p>
    <w:p>
      <w:pPr>
        <w:pStyle w:val="Heading3"/>
      </w:pPr>
      <w:r>
        <w:t>Automatic Permissions (</w:t>
      </w:r>
      <w:r>
        <w:rPr>
          <w:rFonts w:ascii="Cascadia Mono" w:hAnsi="Cascadia Mono" w:eastAsia="Cascadia Mono"/>
          <w:color w:val="153A5B"/>
          <w:sz w:val="17"/>
        </w:rPr>
        <w:t>q2prox_network_god_permissions</w:t>
      </w:r>
      <w:r>
        <w:t>)</w:t>
      </w:r>
    </w:p>
    <w:p>
      <w:pPr>
        <w:widowControl/>
      </w:pPr>
      <w:r>
        <w:t>Path: Main menu → Online Play Setup → Network God → Automatic Permissions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What may be changed</w:t>
            </w:r>
          </w:p>
        </w:tc>
        <w:tc>
          <w:tcPr>
            <w:tcW w:type="dxa" w:w="1984"/>
            <w:tcMar>
              <w:top w:w="70" w:type="dxa"/>
              <w:start w:w="90" w:type="dxa"/>
              <w:bottom w:w="70" w:type="dxa"/>
              <w:end w:w="90" w:type="dxa"/>
            </w:tcMar>
            <w:vAlign w:val="top"/>
            <w:shd w:fill="F2FAFE"/>
          </w:tcPr>
          <w:p>
            <w:pPr>
              <w:keepLines/>
              <w:widowControl/>
              <w:spacing w:after="0" w:before="0"/>
            </w:pPr>
            <w:r>
              <w:rPr>
                <w:sz w:val="16"/>
              </w:rPr>
              <w:t>What may be changed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What may be changed</w:t>
            </w:r>
          </w:p>
        </w:tc>
        <w:tc>
          <w:tcPr>
            <w:tcW w:type="dxa" w:w="1984"/>
            <w:tcMar>
              <w:top w:w="70" w:type="dxa"/>
              <w:start w:w="90" w:type="dxa"/>
              <w:bottom w:w="70" w:type="dxa"/>
              <w:end w:w="90" w:type="dxa"/>
            </w:tcMar>
            <w:vAlign w:val="top"/>
            <w:shd w:fill="FFFFFF"/>
          </w:tcPr>
          <w:p>
            <w:pPr>
              <w:keepLines/>
              <w:widowControl/>
              <w:spacing w:after="0" w:before="0"/>
            </w:pPr>
            <w:r>
              <w:rPr>
                <w:sz w:val="16"/>
              </w:rPr>
              <w:t>Adaptive Laghax</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cl_network_god_auto_laghax</w:t>
            </w:r>
          </w:p>
        </w:tc>
        <w:tc>
          <w:tcPr>
            <w:tcW w:type="dxa" w:w="1984"/>
            <w:tcMar>
              <w:top w:w="70" w:type="dxa"/>
              <w:start w:w="90" w:type="dxa"/>
              <w:bottom w:w="70" w:type="dxa"/>
              <w:end w:w="90" w:type="dxa"/>
            </w:tcMar>
            <w:vAlign w:val="top"/>
            <w:shd w:fill="FFFFFF"/>
          </w:tcPr>
          <w:p>
            <w:pPr>
              <w:keepLines/>
              <w:widowControl/>
              <w:spacing w:after="0" w:before="0"/>
            </w:pPr>
            <w:r>
              <w:rPr>
                <w:sz w:val="16"/>
              </w:rPr>
              <w:t>Allow the accepted adaptive Laghax mode for the session while prediction corrections grow. Your own setting returns on disconnect.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What may be changed</w:t>
            </w:r>
          </w:p>
        </w:tc>
        <w:tc>
          <w:tcPr>
            <w:tcW w:type="dxa" w:w="1984"/>
            <w:tcMar>
              <w:top w:w="70" w:type="dxa"/>
              <w:start w:w="90" w:type="dxa"/>
              <w:bottom w:w="70" w:type="dxa"/>
              <w:end w:w="90" w:type="dxa"/>
            </w:tcMar>
            <w:vAlign w:val="top"/>
            <w:shd w:fill="F2FAFE"/>
          </w:tcPr>
          <w:p>
            <w:pPr>
              <w:keepLines/>
              <w:widowControl/>
              <w:spacing w:after="0" w:before="0"/>
            </w:pPr>
            <w:r>
              <w:rPr>
                <w:sz w:val="16"/>
              </w:rPr>
              <w:t>Command redundancy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cl_network_god_auto_packetdup</w:t>
            </w:r>
          </w:p>
        </w:tc>
        <w:tc>
          <w:tcPr>
            <w:tcW w:type="dxa" w:w="1984"/>
            <w:tcMar>
              <w:top w:w="70" w:type="dxa"/>
              <w:start w:w="90" w:type="dxa"/>
              <w:bottom w:w="70" w:type="dxa"/>
              <w:end w:w="90" w:type="dxa"/>
            </w:tcMar>
            <w:vAlign w:val="top"/>
            <w:shd w:fill="F2FAFE"/>
          </w:tcPr>
          <w:p>
            <w:pPr>
              <w:keepLines/>
              <w:widowControl/>
              <w:spacing w:after="0" w:before="0"/>
            </w:pPr>
            <w:r>
              <w:rPr>
                <w:sz w:val="16"/>
              </w:rPr>
              <w:t>Allow raising Q2PRO command redundancy inside protocol bounds, only on exact evidence of lost commands.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What may be changed</w:t>
            </w:r>
          </w:p>
        </w:tc>
        <w:tc>
          <w:tcPr>
            <w:tcW w:type="dxa" w:w="1984"/>
            <w:tcMar>
              <w:top w:w="70" w:type="dxa"/>
              <w:start w:w="90" w:type="dxa"/>
              <w:bottom w:w="70" w:type="dxa"/>
              <w:end w:w="90" w:type="dxa"/>
            </w:tcMar>
            <w:vAlign w:val="top"/>
            <w:shd w:fill="FFFFFF"/>
          </w:tcPr>
          <w:p>
            <w:pPr>
              <w:keepLines/>
              <w:widowControl/>
              <w:spacing w:after="0" w:before="0"/>
            </w:pPr>
            <w:r>
              <w:rPr>
                <w:sz w:val="16"/>
              </w:rPr>
              <w:t>Jitter Shield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cl_network_god_auto_jitter_shield</w:t>
            </w:r>
          </w:p>
        </w:tc>
        <w:tc>
          <w:tcPr>
            <w:tcW w:type="dxa" w:w="1984"/>
            <w:tcMar>
              <w:top w:w="70" w:type="dxa"/>
              <w:start w:w="90" w:type="dxa"/>
              <w:bottom w:w="70" w:type="dxa"/>
              <w:end w:w="90" w:type="dxa"/>
            </w:tcMar>
            <w:vAlign w:val="top"/>
            <w:shd w:fill="FFFFFF"/>
          </w:tcPr>
          <w:p>
            <w:pPr>
              <w:keepLines/>
              <w:widowControl/>
              <w:spacing w:after="0" w:before="0"/>
            </w:pPr>
            <w:r>
              <w:rPr>
                <w:sz w:val="16"/>
              </w:rPr>
              <w:t>Allow sizing the presentation buffer for other players, never above the maximum you set in Jitter Shield.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What may be changed</w:t>
            </w:r>
          </w:p>
        </w:tc>
        <w:tc>
          <w:tcPr>
            <w:tcW w:type="dxa" w:w="1984"/>
            <w:tcMar>
              <w:top w:w="70" w:type="dxa"/>
              <w:start w:w="90" w:type="dxa"/>
              <w:bottom w:w="70" w:type="dxa"/>
              <w:end w:w="90" w:type="dxa"/>
            </w:tcMar>
            <w:vAlign w:val="top"/>
            <w:shd w:fill="F2FAFE"/>
          </w:tcPr>
          <w:p>
            <w:pPr>
              <w:keepLines/>
              <w:widowControl/>
              <w:spacing w:after="0" w:before="0"/>
            </w:pPr>
            <w:r>
              <w:rPr>
                <w:sz w:val="16"/>
              </w:rPr>
              <w:t>Next-connect AutoPort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cl_network_god_auto_autoport</w:t>
            </w:r>
          </w:p>
        </w:tc>
        <w:tc>
          <w:tcPr>
            <w:tcW w:type="dxa" w:w="1984"/>
            <w:tcMar>
              <w:top w:w="70" w:type="dxa"/>
              <w:start w:w="90" w:type="dxa"/>
              <w:bottom w:w="70" w:type="dxa"/>
              <w:end w:w="90" w:type="dxa"/>
            </w:tcMar>
            <w:vAlign w:val="top"/>
            <w:shd w:fill="F2FAFE"/>
          </w:tcPr>
          <w:p>
            <w:pPr>
              <w:keepLines/>
              <w:widowControl/>
              <w:spacing w:after="0" w:before="0"/>
            </w:pPr>
            <w:r>
              <w:rPr>
                <w:sz w:val="16"/>
              </w:rPr>
              <w:t>Allow scheduling the existing fast RTT port probe before the next connection. Never during a match.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What may be changed</w:t>
            </w:r>
          </w:p>
        </w:tc>
        <w:tc>
          <w:tcPr>
            <w:tcW w:type="dxa" w:w="1984"/>
            <w:tcMar>
              <w:top w:w="70" w:type="dxa"/>
              <w:start w:w="90" w:type="dxa"/>
              <w:bottom w:w="70" w:type="dxa"/>
              <w:end w:w="90" w:type="dxa"/>
            </w:tcMar>
            <w:vAlign w:val="top"/>
            <w:shd w:fill="FFFFFF"/>
          </w:tcPr>
          <w:p>
            <w:pPr>
              <w:keepLines/>
              <w:widowControl/>
              <w:spacing w:after="0" w:before="0"/>
            </w:pPr>
            <w:r>
              <w:rPr>
                <w:sz w:val="16"/>
              </w:rPr>
              <w:t>Connection Guardian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cl_network_god_auto_guardian</w:t>
            </w:r>
          </w:p>
        </w:tc>
        <w:tc>
          <w:tcPr>
            <w:tcW w:type="dxa" w:w="1984"/>
            <w:tcMar>
              <w:top w:w="70" w:type="dxa"/>
              <w:start w:w="90" w:type="dxa"/>
              <w:bottom w:w="70" w:type="dxa"/>
              <w:end w:w="90" w:type="dxa"/>
            </w:tcMar>
            <w:vAlign w:val="top"/>
            <w:shd w:fill="FFFFFF"/>
          </w:tcPr>
          <w:p>
            <w:pPr>
              <w:keepLines/>
              <w:widowControl/>
              <w:spacing w:after="0" w:before="0"/>
            </w:pPr>
            <w:r>
              <w:rPr>
                <w:sz w:val="16"/>
              </w:rPr>
              <w:t>Allow bounded recovery after an exact, confident link failure. The Guardian page owns its own limits.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Confirmation</w:t>
            </w:r>
          </w:p>
        </w:tc>
        <w:tc>
          <w:tcPr>
            <w:tcW w:type="dxa" w:w="1984"/>
            <w:tcMar>
              <w:top w:w="70" w:type="dxa"/>
              <w:start w:w="90" w:type="dxa"/>
              <w:bottom w:w="70" w:type="dxa"/>
              <w:end w:w="90" w:type="dxa"/>
            </w:tcMar>
            <w:vAlign w:val="top"/>
            <w:shd w:fill="F2FAFE"/>
          </w:tcPr>
          <w:p>
            <w:pPr>
              <w:keepLines/>
              <w:widowControl/>
              <w:spacing w:after="0" w:before="0"/>
            </w:pPr>
            <w:r>
              <w:rPr>
                <w:sz w:val="16"/>
              </w:rPr>
              <w:t>Confirmation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Confirmation</w:t>
            </w:r>
          </w:p>
        </w:tc>
        <w:tc>
          <w:tcPr>
            <w:tcW w:type="dxa" w:w="1984"/>
            <w:tcMar>
              <w:top w:w="70" w:type="dxa"/>
              <w:start w:w="90" w:type="dxa"/>
              <w:bottom w:w="70" w:type="dxa"/>
              <w:end w:w="90" w:type="dxa"/>
            </w:tcMar>
            <w:vAlign w:val="top"/>
            <w:shd w:fill="FFFFFF"/>
          </w:tcPr>
          <w:p>
            <w:pPr>
              <w:keepLines/>
              <w:widowControl/>
              <w:spacing w:after="0" w:before="0"/>
            </w:pPr>
            <w:r>
              <w:rPr>
                <w:sz w:val="16"/>
              </w:rPr>
              <w:t>Review and enable Automatic...</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ui_network_god_auto_confirm</w:t>
            </w:r>
          </w:p>
        </w:tc>
        <w:tc>
          <w:tcPr>
            <w:tcW w:type="dxa" w:w="1984"/>
            <w:tcMar>
              <w:top w:w="70" w:type="dxa"/>
              <w:start w:w="90" w:type="dxa"/>
              <w:bottom w:w="70" w:type="dxa"/>
              <w:end w:w="90" w:type="dxa"/>
            </w:tcMar>
            <w:vAlign w:val="top"/>
            <w:shd w:fill="FFFFFF"/>
          </w:tcPr>
          <w:p>
            <w:pPr>
              <w:keepLines/>
              <w:widowControl/>
              <w:spacing w:after="0" w:before="0"/>
            </w:pPr>
            <w:r>
              <w:rPr>
                <w:sz w:val="16"/>
              </w:rPr>
              <w:t>Show the full permission list and switch the mode to Automatic. Automatic never starts without this confirmation.</w:t>
            </w:r>
          </w:p>
        </w:tc>
      </w:tr>
    </w:tbl>
    <w:p>
      <w:pPr>
        <w:spacing w:after="20"/>
      </w:pPr>
    </w:p>
    <w:p>
      <w:pPr>
        <w:pStyle w:val="Heading3"/>
      </w:pPr>
      <w:r>
        <w:t>Network God HUD (</w:t>
      </w:r>
      <w:r>
        <w:rPr>
          <w:rFonts w:ascii="Cascadia Mono" w:hAnsi="Cascadia Mono" w:eastAsia="Cascadia Mono"/>
          <w:color w:val="153A5B"/>
          <w:sz w:val="17"/>
        </w:rPr>
        <w:t>q2prox_network_god_hud</w:t>
      </w:r>
      <w:r>
        <w:t>)</w:t>
      </w:r>
    </w:p>
    <w:p>
      <w:pPr>
        <w:widowControl/>
      </w:pPr>
      <w:r>
        <w:t>Path: Main menu → Online Play Setup → Network God → Network God HUD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Overlay window</w:t>
            </w:r>
          </w:p>
        </w:tc>
        <w:tc>
          <w:tcPr>
            <w:tcW w:type="dxa" w:w="1984"/>
            <w:tcMar>
              <w:top w:w="70" w:type="dxa"/>
              <w:start w:w="90" w:type="dxa"/>
              <w:bottom w:w="70" w:type="dxa"/>
              <w:end w:w="90" w:type="dxa"/>
            </w:tcMar>
            <w:vAlign w:val="top"/>
            <w:shd w:fill="F2FAFE"/>
          </w:tcPr>
          <w:p>
            <w:pPr>
              <w:keepLines/>
              <w:widowControl/>
              <w:spacing w:after="0" w:before="0"/>
            </w:pPr>
            <w:r>
              <w:rPr>
                <w:sz w:val="16"/>
              </w:rPr>
              <w:t>Overlay window</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Overlay window</w:t>
            </w:r>
          </w:p>
        </w:tc>
        <w:tc>
          <w:tcPr>
            <w:tcW w:type="dxa" w:w="1984"/>
            <w:tcMar>
              <w:top w:w="70" w:type="dxa"/>
              <w:start w:w="90" w:type="dxa"/>
              <w:bottom w:w="70" w:type="dxa"/>
              <w:end w:w="90" w:type="dxa"/>
            </w:tcMar>
            <w:vAlign w:val="top"/>
            <w:shd w:fill="FFFFFF"/>
          </w:tcPr>
          <w:p>
            <w:pPr>
              <w:keepLines/>
              <w:widowControl/>
              <w:spacing w:after="0" w:before="0"/>
            </w:pPr>
            <w:r>
              <w:rPr>
                <w:sz w:val="16"/>
              </w:rPr>
              <w:t>Overlay 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cl_network_god_overlay_alpha</w:t>
            </w:r>
          </w:p>
        </w:tc>
        <w:tc>
          <w:tcPr>
            <w:tcW w:type="dxa" w:w="1984"/>
            <w:tcMar>
              <w:top w:w="70" w:type="dxa"/>
              <w:start w:w="90" w:type="dxa"/>
              <w:bottom w:w="70" w:type="dxa"/>
              <w:end w:w="90" w:type="dxa"/>
            </w:tcMar>
            <w:vAlign w:val="top"/>
            <w:shd w:fill="FFFFFF"/>
          </w:tcPr>
          <w:p>
            <w:pPr>
              <w:keepLines/>
              <w:widowControl/>
              <w:spacing w:after="0" w:before="0"/>
            </w:pPr>
            <w:r>
              <w:rPr>
                <w:sz w:val="16"/>
              </w:rPr>
              <w:t>Background opacity of the overlay window.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Overlay window</w:t>
            </w:r>
          </w:p>
        </w:tc>
        <w:tc>
          <w:tcPr>
            <w:tcW w:type="dxa" w:w="1984"/>
            <w:tcMar>
              <w:top w:w="70" w:type="dxa"/>
              <w:start w:w="90" w:type="dxa"/>
              <w:bottom w:w="70" w:type="dxa"/>
              <w:end w:w="90" w:type="dxa"/>
            </w:tcMar>
            <w:vAlign w:val="top"/>
            <w:shd w:fill="F2FAFE"/>
          </w:tcPr>
          <w:p>
            <w:pPr>
              <w:keepLines/>
              <w:widowControl/>
              <w:spacing w:after="0" w:before="0"/>
            </w:pPr>
            <w:r>
              <w:rPr>
                <w:sz w:val="16"/>
              </w:rPr>
              <w:t>Overlay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cl_network_god_overlay_scale</w:t>
            </w:r>
          </w:p>
        </w:tc>
        <w:tc>
          <w:tcPr>
            <w:tcW w:type="dxa" w:w="1984"/>
            <w:tcMar>
              <w:top w:w="70" w:type="dxa"/>
              <w:start w:w="90" w:type="dxa"/>
              <w:bottom w:w="70" w:type="dxa"/>
              <w:end w:w="90" w:type="dxa"/>
            </w:tcMar>
            <w:vAlign w:val="top"/>
            <w:shd w:fill="F2FAFE"/>
          </w:tcPr>
          <w:p>
            <w:pPr>
              <w:keepLines/>
              <w:widowControl/>
              <w:spacing w:after="0" w:before="0"/>
            </w:pPr>
            <w:r>
              <w:rPr>
                <w:sz w:val="16"/>
              </w:rPr>
              <w:t>Text and interface scale of the overlay window only.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Overlay window</w:t>
            </w:r>
          </w:p>
        </w:tc>
        <w:tc>
          <w:tcPr>
            <w:tcW w:type="dxa" w:w="1984"/>
            <w:tcMar>
              <w:top w:w="70" w:type="dxa"/>
              <w:start w:w="90" w:type="dxa"/>
              <w:bottom w:w="70" w:type="dxa"/>
              <w:end w:w="90" w:type="dxa"/>
            </w:tcMar>
            <w:vAlign w:val="top"/>
            <w:shd w:fill="FFFFFF"/>
          </w:tcPr>
          <w:p>
            <w:pPr>
              <w:keepLines/>
              <w:widowControl/>
              <w:spacing w:after="0" w:before="0"/>
            </w:pPr>
            <w:r>
              <w:rPr>
                <w:sz w:val="16"/>
              </w:rPr>
              <w:t>Hide surfaces on a local server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cl_network_god_overlay_local_off</w:t>
            </w:r>
          </w:p>
        </w:tc>
        <w:tc>
          <w:tcPr>
            <w:tcW w:type="dxa" w:w="1984"/>
            <w:tcMar>
              <w:top w:w="70" w:type="dxa"/>
              <w:start w:w="90" w:type="dxa"/>
              <w:bottom w:w="70" w:type="dxa"/>
              <w:end w:w="90" w:type="dxa"/>
            </w:tcMar>
            <w:vAlign w:val="top"/>
            <w:shd w:fill="FFFFFF"/>
          </w:tcPr>
          <w:p>
            <w:pPr>
              <w:keepLines/>
              <w:widowControl/>
              <w:spacing w:after="0" w:before="0"/>
            </w:pPr>
            <w:r>
              <w:rPr>
                <w:sz w:val="16"/>
              </w:rPr>
              <w:t>Hide the Network God overlay and status strip on a local server, while the feature itself keeps measuring.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Overlay window</w:t>
            </w:r>
          </w:p>
        </w:tc>
        <w:tc>
          <w:tcPr>
            <w:tcW w:type="dxa" w:w="1984"/>
            <w:tcMar>
              <w:top w:w="70" w:type="dxa"/>
              <w:start w:w="90" w:type="dxa"/>
              <w:bottom w:w="70" w:type="dxa"/>
              <w:end w:w="90" w:type="dxa"/>
            </w:tcMar>
            <w:vAlign w:val="top"/>
            <w:shd w:fill="F2FAFE"/>
          </w:tcPr>
          <w:p>
            <w:pPr>
              <w:keepLines/>
              <w:widowControl/>
              <w:spacing w:after="0" w:before="0"/>
            </w:pPr>
            <w:r>
              <w:rPr>
                <w:sz w:val="16"/>
              </w:rPr>
              <w:t>Overlay hints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cl_network_god_overlay_hints</w:t>
            </w:r>
          </w:p>
        </w:tc>
        <w:tc>
          <w:tcPr>
            <w:tcW w:type="dxa" w:w="1984"/>
            <w:tcMar>
              <w:top w:w="70" w:type="dxa"/>
              <w:start w:w="90" w:type="dxa"/>
              <w:bottom w:w="70" w:type="dxa"/>
              <w:end w:w="90" w:type="dxa"/>
            </w:tcMar>
            <w:vAlign w:val="top"/>
            <w:shd w:fill="F2FAFE"/>
          </w:tcPr>
          <w:p>
            <w:pPr>
              <w:keepLines/>
              <w:widowControl/>
              <w:spacing w:after="0" w:before="0"/>
            </w:pPr>
            <w:r>
              <w:rPr>
                <w:sz w:val="16"/>
              </w:rPr>
              <w:t>Pop a detailed explanation when the mouse hovers any metric in the overlay. On by default so every number explains itself.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View</w:t>
            </w:r>
          </w:p>
        </w:tc>
        <w:tc>
          <w:tcPr>
            <w:tcW w:type="dxa" w:w="1984"/>
            <w:tcMar>
              <w:top w:w="70" w:type="dxa"/>
              <w:start w:w="90" w:type="dxa"/>
              <w:bottom w:w="70" w:type="dxa"/>
              <w:end w:w="90" w:type="dxa"/>
            </w:tcMar>
            <w:vAlign w:val="top"/>
            <w:shd w:fill="FFFFFF"/>
          </w:tcPr>
          <w:p>
            <w:pPr>
              <w:keepLines/>
              <w:widowControl/>
              <w:spacing w:after="0" w:before="0"/>
            </w:pPr>
            <w:r>
              <w:rPr>
                <w:sz w:val="16"/>
              </w:rPr>
              <w:t>View</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View</w:t>
            </w:r>
          </w:p>
        </w:tc>
        <w:tc>
          <w:tcPr>
            <w:tcW w:type="dxa" w:w="1984"/>
            <w:tcMar>
              <w:top w:w="70" w:type="dxa"/>
              <w:start w:w="90" w:type="dxa"/>
              <w:bottom w:w="70" w:type="dxa"/>
              <w:end w:w="90" w:type="dxa"/>
            </w:tcMar>
            <w:vAlign w:val="top"/>
            <w:shd w:fill="F2FAFE"/>
          </w:tcPr>
          <w:p>
            <w:pPr>
              <w:keepLines/>
              <w:widowControl/>
              <w:spacing w:after="0" w:before="0"/>
            </w:pPr>
            <w:r>
              <w:rPr>
                <w:sz w:val="16"/>
              </w:rPr>
              <w:t>Stage captions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cl_network_god_hud_labels</w:t>
            </w:r>
          </w:p>
        </w:tc>
        <w:tc>
          <w:tcPr>
            <w:tcW w:type="dxa" w:w="1984"/>
            <w:tcMar>
              <w:top w:w="70" w:type="dxa"/>
              <w:start w:w="90" w:type="dxa"/>
              <w:bottom w:w="70" w:type="dxa"/>
              <w:end w:w="90" w:type="dxa"/>
            </w:tcMar>
            <w:vAlign w:val="top"/>
            <w:shd w:fill="F2FAFE"/>
          </w:tcPr>
          <w:p>
            <w:pPr>
              <w:keepLines/>
              <w:widowControl/>
              <w:spacing w:after="0" w:before="0"/>
            </w:pPr>
            <w:r>
              <w:rPr>
                <w:sz w:val="16"/>
              </w:rPr>
              <w:t>Write a short stage name under every circle, coloured by its state. Off leaves the compact glyph-only strip.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View</w:t>
            </w:r>
          </w:p>
        </w:tc>
        <w:tc>
          <w:tcPr>
            <w:tcW w:type="dxa" w:w="1984"/>
            <w:tcMar>
              <w:top w:w="70" w:type="dxa"/>
              <w:start w:w="90" w:type="dxa"/>
              <w:bottom w:w="70" w:type="dxa"/>
              <w:end w:w="90" w:type="dxa"/>
            </w:tcMar>
            <w:vAlign w:val="top"/>
            <w:shd w:fill="FFFFFF"/>
          </w:tcPr>
          <w:p>
            <w:pPr>
              <w:keepLines/>
              <w:widowControl/>
              <w:spacing w:after="0" w:before="0"/>
            </w:pPr>
            <w:r>
              <w:rPr>
                <w:sz w:val="16"/>
              </w:rPr>
              <w:t>View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cl_network_god_hud</w:t>
            </w:r>
          </w:p>
        </w:tc>
        <w:tc>
          <w:tcPr>
            <w:tcW w:type="dxa" w:w="1984"/>
            <w:tcMar>
              <w:top w:w="70" w:type="dxa"/>
              <w:start w:w="90" w:type="dxa"/>
              <w:bottom w:w="70" w:type="dxa"/>
              <w:end w:w="90" w:type="dxa"/>
            </w:tcMar>
            <w:vAlign w:val="top"/>
            <w:shd w:fill="FFFFFF"/>
          </w:tcPr>
          <w:p>
            <w:pPr>
              <w:keepLines/>
              <w:widowControl/>
              <w:spacing w:after="0" w:before="0"/>
            </w:pPr>
            <w:r>
              <w:rPr>
                <w:sz w:val="16"/>
              </w:rPr>
              <w:t>The status strip is a chain of seven circles showing the current stage of the control cycle. The text line says the same in words. Both are optional and independent. Applies immediately. [Off / Status strip / Text / Strip + text]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View</w:t>
            </w:r>
          </w:p>
        </w:tc>
        <w:tc>
          <w:tcPr>
            <w:tcW w:type="dxa" w:w="1984"/>
            <w:tcMar>
              <w:top w:w="70" w:type="dxa"/>
              <w:start w:w="90" w:type="dxa"/>
              <w:bottom w:w="70" w:type="dxa"/>
              <w:end w:w="90" w:type="dxa"/>
            </w:tcMar>
            <w:vAlign w:val="top"/>
            <w:shd w:fill="F2FAFE"/>
          </w:tcPr>
          <w:p>
            <w:pPr>
              <w:keepLines/>
              <w:widowControl/>
              <w:spacing w:after="0" w:before="0"/>
            </w:pPr>
            <w:r>
              <w:rPr>
                <w:sz w:val="16"/>
              </w:rPr>
              <w:t>Auto-hide when healthy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cl_network_god_hud_auto_hide</w:t>
            </w:r>
          </w:p>
        </w:tc>
        <w:tc>
          <w:tcPr>
            <w:tcW w:type="dxa" w:w="1984"/>
            <w:tcMar>
              <w:top w:w="70" w:type="dxa"/>
              <w:start w:w="90" w:type="dxa"/>
              <w:bottom w:w="70" w:type="dxa"/>
              <w:end w:w="90" w:type="dxa"/>
            </w:tcMar>
            <w:vAlign w:val="top"/>
            <w:shd w:fill="F2FAFE"/>
          </w:tcPr>
          <w:p>
            <w:pPr>
              <w:keepLines/>
              <w:widowControl/>
              <w:spacing w:after="0" w:before="0"/>
            </w:pPr>
            <w:r>
              <w:rPr>
                <w:sz w:val="16"/>
              </w:rPr>
              <w:t>After the connection check finishes healthy, hide the status automatically. A new connection, net_restart, changed client network setting or real problem shows it again; routine background scans do not.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View</w:t>
            </w:r>
          </w:p>
        </w:tc>
        <w:tc>
          <w:tcPr>
            <w:tcW w:type="dxa" w:w="1984"/>
            <w:tcMar>
              <w:top w:w="70" w:type="dxa"/>
              <w:start w:w="90" w:type="dxa"/>
              <w:bottom w:w="70" w:type="dxa"/>
              <w:end w:w="90" w:type="dxa"/>
            </w:tcMar>
            <w:vAlign w:val="top"/>
            <w:shd w:fill="FFFFFF"/>
          </w:tcPr>
          <w:p>
            <w:pPr>
              <w:keepLines/>
              <w:widowControl/>
              <w:spacing w:after="0" w:before="0"/>
            </w:pPr>
            <w:r>
              <w:rPr>
                <w:sz w:val="16"/>
              </w:rPr>
              <w:t>Hide delay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cl_network_god_hud_auto_hide_sec</w:t>
            </w:r>
          </w:p>
        </w:tc>
        <w:tc>
          <w:tcPr>
            <w:tcW w:type="dxa" w:w="1984"/>
            <w:tcMar>
              <w:top w:w="70" w:type="dxa"/>
              <w:start w:w="90" w:type="dxa"/>
              <w:bottom w:w="70" w:type="dxa"/>
              <w:end w:w="90" w:type="dxa"/>
            </w:tcMar>
            <w:vAlign w:val="top"/>
            <w:shd w:fill="FFFFFF"/>
          </w:tcPr>
          <w:p>
            <w:pPr>
              <w:keepLines/>
              <w:widowControl/>
              <w:spacing w:after="0" w:before="0"/>
            </w:pPr>
            <w:r>
              <w:rPr>
                <w:sz w:val="16"/>
              </w:rPr>
              <w:t>How many seconds the completed green result remains visible before automatic hiding. A problem keeps the status visible regardless of this value.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View</w:t>
            </w:r>
          </w:p>
        </w:tc>
        <w:tc>
          <w:tcPr>
            <w:tcW w:type="dxa" w:w="1984"/>
            <w:tcMar>
              <w:top w:w="70" w:type="dxa"/>
              <w:start w:w="90" w:type="dxa"/>
              <w:bottom w:w="70" w:type="dxa"/>
              <w:end w:w="90" w:type="dxa"/>
            </w:tcMar>
            <w:vAlign w:val="top"/>
            <w:shd w:fill="F2FAFE"/>
          </w:tcPr>
          <w:p>
            <w:pPr>
              <w:keepLines/>
              <w:widowControl/>
              <w:spacing w:after="0" w:before="0"/>
            </w:pPr>
            <w:r>
              <w:rPr>
                <w:sz w:val="16"/>
              </w:rPr>
              <w:t>Orientation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cl_network_god_hud_orientation</w:t>
            </w:r>
          </w:p>
        </w:tc>
        <w:tc>
          <w:tcPr>
            <w:tcW w:type="dxa" w:w="1984"/>
            <w:tcMar>
              <w:top w:w="70" w:type="dxa"/>
              <w:start w:w="90" w:type="dxa"/>
              <w:bottom w:w="70" w:type="dxa"/>
              <w:end w:w="90" w:type="dxa"/>
            </w:tcMar>
            <w:vAlign w:val="top"/>
            <w:shd w:fill="F2FAFE"/>
          </w:tcPr>
          <w:p>
            <w:pPr>
              <w:keepLines/>
              <w:widowControl/>
              <w:spacing w:after="0" w:before="0"/>
            </w:pPr>
            <w:r>
              <w:rPr>
                <w:sz w:val="16"/>
              </w:rPr>
              <w:t>Draw the strip as a row or as a column. Applies immediately. [Horizontal / Vertical]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View</w:t>
            </w:r>
          </w:p>
        </w:tc>
        <w:tc>
          <w:tcPr>
            <w:tcW w:type="dxa" w:w="1984"/>
            <w:tcMar>
              <w:top w:w="70" w:type="dxa"/>
              <w:start w:w="90" w:type="dxa"/>
              <w:bottom w:w="70" w:type="dxa"/>
              <w:end w:w="90" w:type="dxa"/>
            </w:tcMar>
            <w:vAlign w:val="top"/>
            <w:shd w:fill="FFFFFF"/>
          </w:tcPr>
          <w:p>
            <w:pPr>
              <w:keepLines/>
              <w:widowControl/>
              <w:spacing w:after="0" w:before="0"/>
            </w:pPr>
            <w:r>
              <w:rPr>
                <w:sz w:val="16"/>
              </w:rPr>
              <w:t>Text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cl_network_god_hud_text_detail</w:t>
            </w:r>
          </w:p>
        </w:tc>
        <w:tc>
          <w:tcPr>
            <w:tcW w:type="dxa" w:w="1984"/>
            <w:tcMar>
              <w:top w:w="70" w:type="dxa"/>
              <w:start w:w="90" w:type="dxa"/>
              <w:bottom w:w="70" w:type="dxa"/>
              <w:end w:w="90" w:type="dxa"/>
            </w:tcMar>
            <w:vAlign w:val="top"/>
            <w:shd w:fill="FFFFFF"/>
          </w:tcPr>
          <w:p>
            <w:pPr>
              <w:keepLines/>
              <w:widowControl/>
              <w:spacing w:after="0" w:before="0"/>
            </w:pPr>
            <w:r>
              <w:rPr>
                <w:sz w:val="16"/>
              </w:rPr>
              <w:t>Compact is one line. Detailed adds a second line with confidence, the active change and the presentation buffer. Applies immediately. [Compact / Detailed]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Placement</w:t>
            </w:r>
          </w:p>
        </w:tc>
        <w:tc>
          <w:tcPr>
            <w:tcW w:type="dxa" w:w="1984"/>
            <w:tcMar>
              <w:top w:w="70" w:type="dxa"/>
              <w:start w:w="90" w:type="dxa"/>
              <w:bottom w:w="70" w:type="dxa"/>
              <w:end w:w="90" w:type="dxa"/>
            </w:tcMar>
            <w:vAlign w:val="top"/>
            <w:shd w:fill="F2FAFE"/>
          </w:tcPr>
          <w:p>
            <w:pPr>
              <w:keepLines/>
              <w:widowControl/>
              <w:spacing w:after="0" w:before="0"/>
            </w:pPr>
            <w:r>
              <w:rPr>
                <w:sz w:val="16"/>
              </w:rPr>
              <w:t>Placement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Placement</w:t>
            </w:r>
          </w:p>
        </w:tc>
        <w:tc>
          <w:tcPr>
            <w:tcW w:type="dxa" w:w="1984"/>
            <w:tcMar>
              <w:top w:w="70" w:type="dxa"/>
              <w:start w:w="90" w:type="dxa"/>
              <w:bottom w:w="70" w:type="dxa"/>
              <w:end w:w="90" w:type="dxa"/>
            </w:tcMar>
            <w:vAlign w:val="top"/>
            <w:shd w:fill="FFFFFF"/>
          </w:tcPr>
          <w:p>
            <w:pPr>
              <w:keepLines/>
              <w:widowControl/>
              <w:spacing w:after="0" w:before="0"/>
            </w:pPr>
            <w:r>
              <w:rPr>
                <w:sz w:val="16"/>
              </w:rPr>
              <w:t>Anchor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cl_network_god_hud_anchor</w:t>
            </w:r>
          </w:p>
        </w:tc>
        <w:tc>
          <w:tcPr>
            <w:tcW w:type="dxa" w:w="1984"/>
            <w:tcMar>
              <w:top w:w="70" w:type="dxa"/>
              <w:start w:w="90" w:type="dxa"/>
              <w:bottom w:w="70" w:type="dxa"/>
              <w:end w:w="90" w:type="dxa"/>
            </w:tcMar>
            <w:vAlign w:val="top"/>
            <w:shd w:fill="FFFFFF"/>
          </w:tcPr>
          <w:p>
            <w:pPr>
              <w:keepLines/>
              <w:widowControl/>
              <w:spacing w:after="0" w:before="0"/>
            </w:pPr>
            <w:r>
              <w:rPr>
                <w:sz w:val="16"/>
              </w:rPr>
              <w:t>Screen corner or edge the status is attached to. The offsets below are counted from it. Applies immediately. [Top left / Top center / Top right / Middle left / Middle / Middle right / Bottom left / Bottom center / Bottom right]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Placement</w:t>
            </w:r>
          </w:p>
        </w:tc>
        <w:tc>
          <w:tcPr>
            <w:tcW w:type="dxa" w:w="1984"/>
            <w:tcMar>
              <w:top w:w="70" w:type="dxa"/>
              <w:start w:w="90" w:type="dxa"/>
              <w:bottom w:w="70" w:type="dxa"/>
              <w:end w:w="90" w:type="dxa"/>
            </w:tcMar>
            <w:vAlign w:val="top"/>
            <w:shd w:fill="F2FAFE"/>
          </w:tcPr>
          <w:p>
            <w:pPr>
              <w:keepLines/>
              <w:widowControl/>
              <w:spacing w:after="0" w:before="0"/>
            </w:pPr>
            <w:r>
              <w:rPr>
                <w:sz w:val="16"/>
              </w:rPr>
              <w:t>Offset 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cl_network_god_hud_x</w:t>
            </w:r>
          </w:p>
        </w:tc>
        <w:tc>
          <w:tcPr>
            <w:tcW w:type="dxa" w:w="1984"/>
            <w:tcMar>
              <w:top w:w="70" w:type="dxa"/>
              <w:start w:w="90" w:type="dxa"/>
              <w:bottom w:w="70" w:type="dxa"/>
              <w:end w:w="90" w:type="dxa"/>
            </w:tcMar>
            <w:vAlign w:val="top"/>
            <w:shd w:fill="F2FAFE"/>
          </w:tcPr>
          <w:p>
            <w:pPr>
              <w:keepLines/>
              <w:widowControl/>
              <w:spacing w:after="0" w:before="0"/>
            </w:pPr>
            <w:r>
              <w:rPr>
                <w:sz w:val="16"/>
              </w:rPr>
              <w:t>Horizontal shift from the anchor. Dragging in edit mode writes the same value.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Placement</w:t>
            </w:r>
          </w:p>
        </w:tc>
        <w:tc>
          <w:tcPr>
            <w:tcW w:type="dxa" w:w="1984"/>
            <w:tcMar>
              <w:top w:w="70" w:type="dxa"/>
              <w:start w:w="90" w:type="dxa"/>
              <w:bottom w:w="70" w:type="dxa"/>
              <w:end w:w="90" w:type="dxa"/>
            </w:tcMar>
            <w:vAlign w:val="top"/>
            <w:shd w:fill="FFFFFF"/>
          </w:tcPr>
          <w:p>
            <w:pPr>
              <w:keepLines/>
              <w:widowControl/>
              <w:spacing w:after="0" w:before="0"/>
            </w:pPr>
            <w:r>
              <w:rPr>
                <w:sz w:val="16"/>
              </w:rPr>
              <w:t>Offset 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cl_network_god_hud_y</w:t>
            </w:r>
          </w:p>
        </w:tc>
        <w:tc>
          <w:tcPr>
            <w:tcW w:type="dxa" w:w="1984"/>
            <w:tcMar>
              <w:top w:w="70" w:type="dxa"/>
              <w:start w:w="90" w:type="dxa"/>
              <w:bottom w:w="70" w:type="dxa"/>
              <w:end w:w="90" w:type="dxa"/>
            </w:tcMar>
            <w:vAlign w:val="top"/>
            <w:shd w:fill="FFFFFF"/>
          </w:tcPr>
          <w:p>
            <w:pPr>
              <w:keepLines/>
              <w:widowControl/>
              <w:spacing w:after="0" w:before="0"/>
            </w:pPr>
            <w:r>
              <w:rPr>
                <w:sz w:val="16"/>
              </w:rPr>
              <w:t>Vertical shift from the anchor. The status never leaves the visible area whatever the value is.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Placement</w:t>
            </w:r>
          </w:p>
        </w:tc>
        <w:tc>
          <w:tcPr>
            <w:tcW w:type="dxa" w:w="1984"/>
            <w:tcMar>
              <w:top w:w="70" w:type="dxa"/>
              <w:start w:w="90" w:type="dxa"/>
              <w:bottom w:w="70" w:type="dxa"/>
              <w:end w:w="90" w:type="dxa"/>
            </w:tcMar>
            <w:vAlign w:val="top"/>
            <w:shd w:fill="F2FAFE"/>
          </w:tcPr>
          <w:p>
            <w:pPr>
              <w:keepLines/>
              <w:widowControl/>
              <w:spacing w:after="0" w:before="0"/>
            </w:pPr>
            <w:r>
              <w:rPr>
                <w:sz w:val="16"/>
              </w:rPr>
              <w:t>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cl_network_god_hud_scale</w:t>
            </w:r>
          </w:p>
        </w:tc>
        <w:tc>
          <w:tcPr>
            <w:tcW w:type="dxa" w:w="1984"/>
            <w:tcMar>
              <w:top w:w="70" w:type="dxa"/>
              <w:start w:w="90" w:type="dxa"/>
              <w:bottom w:w="70" w:type="dxa"/>
              <w:end w:w="90" w:type="dxa"/>
            </w:tcMar>
            <w:vAlign w:val="top"/>
            <w:shd w:fill="F2FAFE"/>
          </w:tcPr>
          <w:p>
            <w:pPr>
              <w:keepLines/>
              <w:widowControl/>
              <w:spacing w:after="0" w:before="0"/>
            </w:pPr>
            <w:r>
              <w:rPr>
                <w:sz w:val="16"/>
              </w:rPr>
              <w:t>Size of the strip, the glyphs and the text, independent of every other overlay.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Placement</w:t>
            </w:r>
          </w:p>
        </w:tc>
        <w:tc>
          <w:tcPr>
            <w:tcW w:type="dxa" w:w="1984"/>
            <w:tcMar>
              <w:top w:w="70" w:type="dxa"/>
              <w:start w:w="90" w:type="dxa"/>
              <w:bottom w:w="70" w:type="dxa"/>
              <w:end w:w="90" w:type="dxa"/>
            </w:tcMar>
            <w:vAlign w:val="top"/>
            <w:shd w:fill="FFFFFF"/>
          </w:tcPr>
          <w:p>
            <w:pPr>
              <w:keepLines/>
              <w:widowControl/>
              <w:spacing w:after="0" w:before="0"/>
            </w:pPr>
            <w:r>
              <w:rPr>
                <w:sz w:val="16"/>
              </w:rPr>
              <w:t>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cl_network_god_hud_alpha</w:t>
            </w:r>
          </w:p>
        </w:tc>
        <w:tc>
          <w:tcPr>
            <w:tcW w:type="dxa" w:w="1984"/>
            <w:tcMar>
              <w:top w:w="70" w:type="dxa"/>
              <w:start w:w="90" w:type="dxa"/>
              <w:bottom w:w="70" w:type="dxa"/>
              <w:end w:w="90" w:type="dxa"/>
            </w:tcMar>
            <w:vAlign w:val="top"/>
            <w:shd w:fill="FFFFFF"/>
          </w:tcPr>
          <w:p>
            <w:pPr>
              <w:keepLines/>
              <w:widowControl/>
              <w:spacing w:after="0" w:before="0"/>
            </w:pPr>
            <w:r>
              <w:rPr>
                <w:sz w:val="16"/>
              </w:rPr>
              <w:t>Opacity of the status. State colours keep their meaning at any value.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Placement</w:t>
            </w:r>
          </w:p>
        </w:tc>
        <w:tc>
          <w:tcPr>
            <w:tcW w:type="dxa" w:w="1984"/>
            <w:tcMar>
              <w:top w:w="70" w:type="dxa"/>
              <w:start w:w="90" w:type="dxa"/>
              <w:bottom w:w="70" w:type="dxa"/>
              <w:end w:w="90" w:type="dxa"/>
            </w:tcMar>
            <w:vAlign w:val="top"/>
            <w:shd w:fill="F2FAFE"/>
          </w:tcPr>
          <w:p>
            <w:pPr>
              <w:keepLines/>
              <w:widowControl/>
              <w:spacing w:after="0" w:before="0"/>
            </w:pPr>
            <w:r>
              <w:rPr>
                <w:sz w:val="16"/>
              </w:rPr>
              <w:t>Edit position...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network_god_hud_edit</w:t>
            </w:r>
          </w:p>
        </w:tc>
        <w:tc>
          <w:tcPr>
            <w:tcW w:type="dxa" w:w="1984"/>
            <w:tcMar>
              <w:top w:w="70" w:type="dxa"/>
              <w:start w:w="90" w:type="dxa"/>
              <w:bottom w:w="70" w:type="dxa"/>
              <w:end w:w="90" w:type="dxa"/>
            </w:tcMar>
            <w:vAlign w:val="top"/>
            <w:shd w:fill="F2FAFE"/>
          </w:tcPr>
          <w:p>
            <w:pPr>
              <w:keepLines/>
              <w:widowControl/>
              <w:spacing w:after="0" w:before="0"/>
            </w:pPr>
            <w:r>
              <w:rPr>
                <w:sz w:val="16"/>
              </w:rPr>
              <w:t>Enter edit mode: drag with the left mouse button, Enter or Escape leaves.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Placement</w:t>
            </w:r>
          </w:p>
        </w:tc>
        <w:tc>
          <w:tcPr>
            <w:tcW w:type="dxa" w:w="1984"/>
            <w:tcMar>
              <w:top w:w="70" w:type="dxa"/>
              <w:start w:w="90" w:type="dxa"/>
              <w:bottom w:w="70" w:type="dxa"/>
              <w:end w:w="90" w:type="dxa"/>
            </w:tcMar>
            <w:vAlign w:val="top"/>
            <w:shd w:fill="FFFFFF"/>
          </w:tcPr>
          <w:p>
            <w:pPr>
              <w:keepLines/>
              <w:widowControl/>
              <w:spacing w:after="0" w:before="0"/>
            </w:pPr>
            <w:r>
              <w:rPr>
                <w:sz w:val="16"/>
              </w:rPr>
              <w:t>Reset layout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network_god_hud_reset</w:t>
            </w:r>
          </w:p>
        </w:tc>
        <w:tc>
          <w:tcPr>
            <w:tcW w:type="dxa" w:w="1984"/>
            <w:tcMar>
              <w:top w:w="70" w:type="dxa"/>
              <w:start w:w="90" w:type="dxa"/>
              <w:bottom w:w="70" w:type="dxa"/>
              <w:end w:w="90" w:type="dxa"/>
            </w:tcMar>
            <w:vAlign w:val="top"/>
            <w:shd w:fill="FFFFFF"/>
          </w:tcPr>
          <w:p>
            <w:pPr>
              <w:keepLines/>
              <w:widowControl/>
              <w:spacing w:after="0" w:before="0"/>
            </w:pPr>
            <w:r>
              <w:rPr>
                <w:sz w:val="16"/>
              </w:rPr>
              <w:t>Return the anchor, the offsets, the scale and the opacity to their defaults. What the status shows is left alone.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Readability</w:t>
            </w:r>
          </w:p>
        </w:tc>
        <w:tc>
          <w:tcPr>
            <w:tcW w:type="dxa" w:w="1984"/>
            <w:tcMar>
              <w:top w:w="70" w:type="dxa"/>
              <w:start w:w="90" w:type="dxa"/>
              <w:bottom w:w="70" w:type="dxa"/>
              <w:end w:w="90" w:type="dxa"/>
            </w:tcMar>
            <w:vAlign w:val="top"/>
            <w:shd w:fill="F2FAFE"/>
          </w:tcPr>
          <w:p>
            <w:pPr>
              <w:keepLines/>
              <w:widowControl/>
              <w:spacing w:after="0" w:before="0"/>
            </w:pPr>
            <w:r>
              <w:rPr>
                <w:sz w:val="16"/>
              </w:rPr>
              <w:t>Readability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Readability</w:t>
            </w:r>
          </w:p>
        </w:tc>
        <w:tc>
          <w:tcPr>
            <w:tcW w:type="dxa" w:w="1984"/>
            <w:tcMar>
              <w:top w:w="70" w:type="dxa"/>
              <w:start w:w="90" w:type="dxa"/>
              <w:bottom w:w="70" w:type="dxa"/>
              <w:end w:w="90" w:type="dxa"/>
            </w:tcMar>
            <w:vAlign w:val="top"/>
            <w:shd w:fill="FFFFFF"/>
          </w:tcPr>
          <w:p>
            <w:pPr>
              <w:keepLines/>
              <w:widowControl/>
              <w:spacing w:after="0" w:before="0"/>
            </w:pPr>
            <w:r>
              <w:rPr>
                <w:sz w:val="16"/>
              </w:rPr>
              <w:t>Palette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cl_network_god_hud_palette</w:t>
            </w:r>
          </w:p>
        </w:tc>
        <w:tc>
          <w:tcPr>
            <w:tcW w:type="dxa" w:w="1984"/>
            <w:tcMar>
              <w:top w:w="70" w:type="dxa"/>
              <w:start w:w="90" w:type="dxa"/>
              <w:bottom w:w="70" w:type="dxa"/>
              <w:end w:w="90" w:type="dxa"/>
            </w:tcMar>
            <w:vAlign w:val="top"/>
            <w:shd w:fill="FFFFFF"/>
          </w:tcPr>
          <w:p>
            <w:pPr>
              <w:keepLines/>
              <w:widowControl/>
              <w:spacing w:after="0" w:before="0"/>
            </w:pPr>
            <w:r>
              <w:rPr>
                <w:sz w:val="16"/>
              </w:rPr>
              <w:t>Every state also has its own glyph, so colour is never the only carrier of meaning. Pick the palette that reads best for you. Applies immediately. [Default / High contrast / Colour-vision-safe]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Readability</w:t>
            </w:r>
          </w:p>
        </w:tc>
        <w:tc>
          <w:tcPr>
            <w:tcW w:type="dxa" w:w="1984"/>
            <w:tcMar>
              <w:top w:w="70" w:type="dxa"/>
              <w:start w:w="90" w:type="dxa"/>
              <w:bottom w:w="70" w:type="dxa"/>
              <w:end w:w="90" w:type="dxa"/>
            </w:tcMar>
            <w:vAlign w:val="top"/>
            <w:shd w:fill="F2FAFE"/>
          </w:tcPr>
          <w:p>
            <w:pPr>
              <w:keepLines/>
              <w:widowControl/>
              <w:spacing w:after="0" w:before="0"/>
            </w:pPr>
            <w:r>
              <w:rPr>
                <w:sz w:val="16"/>
              </w:rPr>
              <w:t>Motion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cl_network_god_hud_motion</w:t>
            </w:r>
          </w:p>
        </w:tc>
        <w:tc>
          <w:tcPr>
            <w:tcW w:type="dxa" w:w="1984"/>
            <w:tcMar>
              <w:top w:w="70" w:type="dxa"/>
              <w:start w:w="90" w:type="dxa"/>
              <w:bottom w:w="70" w:type="dxa"/>
              <w:end w:w="90" w:type="dxa"/>
            </w:tcMar>
            <w:vAlign w:val="top"/>
            <w:shd w:fill="F2FAFE"/>
          </w:tcPr>
          <w:p>
            <w:pPr>
              <w:keepLines/>
              <w:widowControl/>
              <w:spacing w:after="0" w:before="0"/>
            </w:pPr>
            <w:r>
              <w:rPr>
                <w:sz w:val="16"/>
              </w:rPr>
              <w:t>How the status animates. Static removes pulsing and smoothing and keeps every glyph, colour and value. Applies immediately. [Static / Reduced / Smooth]</w:t>
            </w:r>
          </w:p>
        </w:tc>
      </w:tr>
    </w:tbl>
    <w:p>
      <w:pPr>
        <w:spacing w:after="20"/>
      </w:pPr>
    </w:p>
    <w:p>
      <w:pPr>
        <w:pStyle w:val="Heading3"/>
      </w:pPr>
      <w:r>
        <w:t>Jitter Shield (</w:t>
      </w:r>
      <w:r>
        <w:rPr>
          <w:rFonts w:ascii="Cascadia Mono" w:hAnsi="Cascadia Mono" w:eastAsia="Cascadia Mono"/>
          <w:color w:val="153A5B"/>
          <w:sz w:val="17"/>
        </w:rPr>
        <w:t>q2prox_network_god_jitter</w:t>
      </w:r>
      <w:r>
        <w:t>)</w:t>
      </w:r>
    </w:p>
    <w:p>
      <w:pPr>
        <w:widowControl/>
      </w:pPr>
      <w:r>
        <w:t>Path: Main menu → Online Play Setup → Network God → Jitter Shield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Jitter Shield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cl_network_god_jitter_shield</w:t>
            </w:r>
          </w:p>
        </w:tc>
        <w:tc>
          <w:tcPr>
            <w:tcW w:type="dxa" w:w="1984"/>
            <w:tcMar>
              <w:top w:w="70" w:type="dxa"/>
              <w:start w:w="90" w:type="dxa"/>
              <w:bottom w:w="70" w:type="dxa"/>
              <w:end w:w="90" w:type="dxa"/>
            </w:tcMar>
            <w:vAlign w:val="top"/>
            <w:shd w:fill="FFFFFF"/>
          </w:tcPr>
          <w:p>
            <w:pPr>
              <w:keepLines/>
              <w:widowControl/>
              <w:spacing w:after="0" w:before="0"/>
            </w:pPr>
            <w:r>
              <w:rPr>
                <w:sz w:val="16"/>
              </w:rPr>
              <w:t>Turn the shield on. It works while Network God is not off; with Network God off nothing is buffered.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Buffer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cl_network_god_jitter_mode</w:t>
            </w:r>
          </w:p>
        </w:tc>
        <w:tc>
          <w:tcPr>
            <w:tcW w:type="dxa" w:w="1984"/>
            <w:tcMar>
              <w:top w:w="70" w:type="dxa"/>
              <w:start w:w="90" w:type="dxa"/>
              <w:bottom w:w="70" w:type="dxa"/>
              <w:end w:w="90" w:type="dxa"/>
            </w:tcMar>
            <w:vAlign w:val="top"/>
            <w:shd w:fill="F2FAFE"/>
          </w:tcPr>
          <w:p>
            <w:pPr>
              <w:keepLines/>
              <w:widowControl/>
              <w:spacing w:after="0" w:before="0"/>
            </w:pPr>
            <w:r>
              <w:rPr>
                <w:sz w:val="16"/>
              </w:rPr>
              <w:t>Auto sizes the buffer from the measured spread of arrivals. Fixed always uses the value below. Applies immediately. [Auto / Fixed]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Fixed buffer (ms)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cl_network_god_jitter_fixed_ms</w:t>
            </w:r>
          </w:p>
        </w:tc>
        <w:tc>
          <w:tcPr>
            <w:tcW w:type="dxa" w:w="1984"/>
            <w:tcMar>
              <w:top w:w="70" w:type="dxa"/>
              <w:start w:w="90" w:type="dxa"/>
              <w:bottom w:w="70" w:type="dxa"/>
              <w:end w:w="90" w:type="dxa"/>
            </w:tcMar>
            <w:vAlign w:val="top"/>
            <w:shd w:fill="FFFFFF"/>
          </w:tcPr>
          <w:p>
            <w:pPr>
              <w:keepLines/>
              <w:widowControl/>
              <w:spacing w:after="0" w:before="0"/>
            </w:pPr>
            <w:r>
              <w:rPr>
                <w:sz w:val="16"/>
              </w:rPr>
              <w:t>The buffer used in Fixed mode. 0 shows other players exactly as before.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Maximum buffer (ms)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cl_network_god_jitter_max_ms</w:t>
            </w:r>
          </w:p>
        </w:tc>
        <w:tc>
          <w:tcPr>
            <w:tcW w:type="dxa" w:w="1984"/>
            <w:tcMar>
              <w:top w:w="70" w:type="dxa"/>
              <w:start w:w="90" w:type="dxa"/>
              <w:bottom w:w="70" w:type="dxa"/>
              <w:end w:w="90" w:type="dxa"/>
            </w:tcMar>
            <w:vAlign w:val="top"/>
            <w:shd w:fill="F2FAFE"/>
          </w:tcPr>
          <w:p>
            <w:pPr>
              <w:keepLines/>
              <w:widowControl/>
              <w:spacing w:after="0" w:before="0"/>
            </w:pPr>
            <w:r>
              <w:rPr>
                <w:sz w:val="16"/>
              </w:rPr>
              <w:t>Hard ceiling for the automatic buffer. Automatic mode may never exceed it either.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Spread percentile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cl_network_god_jitter_percentile</w:t>
            </w:r>
          </w:p>
        </w:tc>
        <w:tc>
          <w:tcPr>
            <w:tcW w:type="dxa" w:w="1984"/>
            <w:tcMar>
              <w:top w:w="70" w:type="dxa"/>
              <w:start w:w="90" w:type="dxa"/>
              <w:bottom w:w="70" w:type="dxa"/>
              <w:end w:w="90" w:type="dxa"/>
            </w:tcMar>
            <w:vAlign w:val="top"/>
            <w:shd w:fill="FFFFFF"/>
          </w:tcPr>
          <w:p>
            <w:pPr>
              <w:keepLines/>
              <w:widowControl/>
              <w:spacing w:after="0" w:before="0"/>
            </w:pPr>
            <w:r>
              <w:rPr>
                <w:sz w:val="16"/>
              </w:rPr>
              <w:t>Which part of the arrival spread Auto aims to cover. A higher percentile is smoother and slightly later. Applies immediately. [90% / 95% / 99%]</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Event log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cl_network_god_jitter_debug</w:t>
            </w:r>
          </w:p>
        </w:tc>
        <w:tc>
          <w:tcPr>
            <w:tcW w:type="dxa" w:w="1984"/>
            <w:tcMar>
              <w:top w:w="70" w:type="dxa"/>
              <w:start w:w="90" w:type="dxa"/>
              <w:bottom w:w="70" w:type="dxa"/>
              <w:end w:w="90" w:type="dxa"/>
            </w:tcMar>
            <w:vAlign w:val="top"/>
            <w:shd w:fill="FFFFFF"/>
          </w:tcPr>
          <w:p>
            <w:pPr>
              <w:keepLines/>
              <w:widowControl/>
              <w:spacing w:after="0" w:before="0"/>
            </w:pPr>
            <w:r>
              <w:rPr>
                <w:sz w:val="16"/>
              </w:rPr>
              <w:t>Log buffer changes and safe snaps to the console. Never prints per packet. Applies immediately.</w:t>
            </w:r>
          </w:p>
        </w:tc>
      </w:tr>
    </w:tbl>
    <w:p>
      <w:pPr>
        <w:spacing w:after="20"/>
      </w:pPr>
    </w:p>
    <w:p>
      <w:pPr>
        <w:pStyle w:val="Heading3"/>
      </w:pPr>
      <w:r>
        <w:t>Connection Guardian (</w:t>
      </w:r>
      <w:r>
        <w:rPr>
          <w:rFonts w:ascii="Cascadia Mono" w:hAnsi="Cascadia Mono" w:eastAsia="Cascadia Mono"/>
          <w:color w:val="153A5B"/>
          <w:sz w:val="17"/>
        </w:rPr>
        <w:t>q2prox_network_god_guardian</w:t>
      </w:r>
      <w:r>
        <w:t>)</w:t>
      </w:r>
    </w:p>
    <w:p>
      <w:pPr>
        <w:widowControl/>
      </w:pPr>
      <w:r>
        <w:t>Path: Main menu → Online Play Setup → Network God → Connection Guardian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Connection Guardian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cl_network_god_guardian</w:t>
            </w:r>
          </w:p>
        </w:tc>
        <w:tc>
          <w:tcPr>
            <w:tcW w:type="dxa" w:w="1984"/>
            <w:tcMar>
              <w:top w:w="70" w:type="dxa"/>
              <w:start w:w="90" w:type="dxa"/>
              <w:bottom w:w="70" w:type="dxa"/>
              <w:end w:w="90" w:type="dxa"/>
            </w:tcMar>
            <w:vAlign w:val="top"/>
            <w:shd w:fill="FFFFFF"/>
          </w:tcPr>
          <w:p>
            <w:pPr>
              <w:keepLines/>
              <w:widowControl/>
              <w:spacing w:after="0" w:before="0"/>
            </w:pPr>
            <w:r>
              <w:rPr>
                <w:sz w:val="16"/>
              </w:rPr>
              <w:t>Turn the guardian on. In Automatic mode its own permission can enable it as well.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Silence threshold (ms)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cl_network_god_guardian_silence_ms</w:t>
            </w:r>
          </w:p>
        </w:tc>
        <w:tc>
          <w:tcPr>
            <w:tcW w:type="dxa" w:w="1984"/>
            <w:tcMar>
              <w:top w:w="70" w:type="dxa"/>
              <w:start w:w="90" w:type="dxa"/>
              <w:bottom w:w="70" w:type="dxa"/>
              <w:end w:w="90" w:type="dxa"/>
            </w:tcMar>
            <w:vAlign w:val="top"/>
            <w:shd w:fill="F2FAFE"/>
          </w:tcPr>
          <w:p>
            <w:pPr>
              <w:keepLines/>
              <w:widowControl/>
              <w:spacing w:after="0" w:before="0"/>
            </w:pPr>
            <w:r>
              <w:rPr>
                <w:sz w:val="16"/>
              </w:rPr>
              <w:t>How long the server must be silent before recovery may start. 0 derives a safe threshold from the measured server rate. Values below 1000 are raised to 1000.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Attempts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cl_network_god_guardian_attempts</w:t>
            </w:r>
          </w:p>
        </w:tc>
        <w:tc>
          <w:tcPr>
            <w:tcW w:type="dxa" w:w="1984"/>
            <w:tcMar>
              <w:top w:w="70" w:type="dxa"/>
              <w:start w:w="90" w:type="dxa"/>
              <w:bottom w:w="70" w:type="dxa"/>
              <w:end w:w="90" w:type="dxa"/>
            </w:tcMar>
            <w:vAlign w:val="top"/>
            <w:shd w:fill="FFFFFF"/>
          </w:tcPr>
          <w:p>
            <w:pPr>
              <w:keepLines/>
              <w:widowControl/>
              <w:spacing w:after="0" w:before="0"/>
            </w:pPr>
            <w:r>
              <w:rPr>
                <w:sz w:val="16"/>
              </w:rPr>
              <w:t>Maximum attempts for one incident. After that the guardian stops and says so.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Initial backoff (ms)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cl_network_god_guardian_backoff_ms</w:t>
            </w:r>
          </w:p>
        </w:tc>
        <w:tc>
          <w:tcPr>
            <w:tcW w:type="dxa" w:w="1984"/>
            <w:tcMar>
              <w:top w:w="70" w:type="dxa"/>
              <w:start w:w="90" w:type="dxa"/>
              <w:bottom w:w="70" w:type="dxa"/>
              <w:end w:w="90" w:type="dxa"/>
            </w:tcMar>
            <w:vAlign w:val="top"/>
            <w:shd w:fill="F2FAFE"/>
          </w:tcPr>
          <w:p>
            <w:pPr>
              <w:keepLines/>
              <w:widowControl/>
              <w:spacing w:after="0" w:before="0"/>
            </w:pPr>
            <w:r>
              <w:rPr>
                <w:sz w:val="16"/>
              </w:rPr>
              <w:t>Pause before the first attempt. Each further attempt doubles it up to a hard cap.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Cancel recovery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network_god_guardian_cancel</w:t>
            </w:r>
          </w:p>
        </w:tc>
        <w:tc>
          <w:tcPr>
            <w:tcW w:type="dxa" w:w="1984"/>
            <w:tcMar>
              <w:top w:w="70" w:type="dxa"/>
              <w:start w:w="90" w:type="dxa"/>
              <w:bottom w:w="70" w:type="dxa"/>
              <w:end w:w="90" w:type="dxa"/>
            </w:tcMar>
            <w:vAlign w:val="top"/>
            <w:shd w:fill="F2FAFE"/>
          </w:tcPr>
          <w:p>
            <w:pPr>
              <w:keepLines/>
              <w:widowControl/>
              <w:spacing w:after="0" w:before="0"/>
            </w:pPr>
            <w:r>
              <w:rPr>
                <w:sz w:val="16"/>
              </w:rPr>
              <w:t>Stop the recovery that is running now and do not start it again for this incident.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Event log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cl_network_god_guardian_debug</w:t>
            </w:r>
          </w:p>
        </w:tc>
        <w:tc>
          <w:tcPr>
            <w:tcW w:type="dxa" w:w="1984"/>
            <w:tcMar>
              <w:top w:w="70" w:type="dxa"/>
              <w:start w:w="90" w:type="dxa"/>
              <w:bottom w:w="70" w:type="dxa"/>
              <w:end w:w="90" w:type="dxa"/>
            </w:tcMar>
            <w:vAlign w:val="top"/>
            <w:shd w:fill="FFFFFF"/>
          </w:tcPr>
          <w:p>
            <w:pPr>
              <w:keepLines/>
              <w:widowControl/>
              <w:spacing w:after="0" w:before="0"/>
            </w:pPr>
            <w:r>
              <w:rPr>
                <w:sz w:val="16"/>
              </w:rPr>
              <w:t>Log incidents, refusals and attempts to the console. Applies immediately.</w:t>
            </w:r>
          </w:p>
        </w:tc>
      </w:tr>
    </w:tbl>
    <w:p>
      <w:pPr>
        <w:spacing w:after="20"/>
      </w:pPr>
    </w:p>
    <w:p>
      <w:pPr>
        <w:pStyle w:val="Heading3"/>
      </w:pPr>
      <w:r>
        <w:t>Network Lab (</w:t>
      </w:r>
      <w:r>
        <w:rPr>
          <w:rFonts w:ascii="Cascadia Mono" w:hAnsi="Cascadia Mono" w:eastAsia="Cascadia Mono"/>
          <w:color w:val="153A5B"/>
          <w:sz w:val="17"/>
        </w:rPr>
        <w:t>q2prox_network_god_lab</w:t>
      </w:r>
      <w:r>
        <w:t>)</w:t>
      </w:r>
    </w:p>
    <w:p>
      <w:pPr>
        <w:widowControl/>
      </w:pPr>
      <w:r>
        <w:t>Path: Main menu → Online Play Setup → Network God → Network Lab</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Control</w:t>
            </w:r>
          </w:p>
        </w:tc>
        <w:tc>
          <w:tcPr>
            <w:tcW w:type="dxa" w:w="1984"/>
            <w:tcMar>
              <w:top w:w="70" w:type="dxa"/>
              <w:start w:w="90" w:type="dxa"/>
              <w:bottom w:w="70" w:type="dxa"/>
              <w:end w:w="90" w:type="dxa"/>
            </w:tcMar>
            <w:vAlign w:val="top"/>
            <w:shd w:fill="F2FAFE"/>
          </w:tcPr>
          <w:p>
            <w:pPr>
              <w:keepLines/>
              <w:widowControl/>
              <w:spacing w:after="0" w:before="0"/>
            </w:pPr>
            <w:r>
              <w:rPr>
                <w:sz w:val="16"/>
              </w:rPr>
              <w:t>Control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Control</w:t>
            </w:r>
          </w:p>
        </w:tc>
        <w:tc>
          <w:tcPr>
            <w:tcW w:type="dxa" w:w="1984"/>
            <w:tcMar>
              <w:top w:w="70" w:type="dxa"/>
              <w:start w:w="90" w:type="dxa"/>
              <w:bottom w:w="70" w:type="dxa"/>
              <w:end w:w="90" w:type="dxa"/>
            </w:tcMar>
            <w:vAlign w:val="top"/>
            <w:shd w:fill="FFFFFF"/>
          </w:tcPr>
          <w:p>
            <w:pPr>
              <w:keepLines/>
              <w:widowControl/>
              <w:spacing w:after="0" w:before="0"/>
            </w:pPr>
            <w:r>
              <w:rPr>
                <w:sz w:val="16"/>
              </w:rPr>
              <w:t>Start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network_lab_start</w:t>
            </w:r>
          </w:p>
        </w:tc>
        <w:tc>
          <w:tcPr>
            <w:tcW w:type="dxa" w:w="1984"/>
            <w:tcMar>
              <w:top w:w="70" w:type="dxa"/>
              <w:start w:w="90" w:type="dxa"/>
              <w:bottom w:w="70" w:type="dxa"/>
              <w:end w:w="90" w:type="dxa"/>
            </w:tcMar>
            <w:vAlign w:val="top"/>
            <w:shd w:fill="FFFFFF"/>
          </w:tcPr>
          <w:p>
            <w:pPr>
              <w:keepLines/>
              <w:widowControl/>
              <w:spacing w:after="0" w:before="0"/>
            </w:pPr>
            <w:r>
              <w:rPr>
                <w:sz w:val="16"/>
              </w:rPr>
              <w:t>Arm the lab with the settings below. On a real server it asks first, and it never arms by itself.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Control</w:t>
            </w:r>
          </w:p>
        </w:tc>
        <w:tc>
          <w:tcPr>
            <w:tcW w:type="dxa" w:w="1984"/>
            <w:tcMar>
              <w:top w:w="70" w:type="dxa"/>
              <w:start w:w="90" w:type="dxa"/>
              <w:bottom w:w="70" w:type="dxa"/>
              <w:end w:w="90" w:type="dxa"/>
            </w:tcMar>
            <w:vAlign w:val="top"/>
            <w:shd w:fill="F2FAFE"/>
          </w:tcPr>
          <w:p>
            <w:pPr>
              <w:keepLines/>
              <w:widowControl/>
              <w:spacing w:after="0" w:before="0"/>
            </w:pPr>
            <w:r>
              <w:rPr>
                <w:sz w:val="16"/>
              </w:rPr>
              <w:t>Stop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network_lab_stop</w:t>
            </w:r>
          </w:p>
        </w:tc>
        <w:tc>
          <w:tcPr>
            <w:tcW w:type="dxa" w:w="1984"/>
            <w:tcMar>
              <w:top w:w="70" w:type="dxa"/>
              <w:start w:w="90" w:type="dxa"/>
              <w:bottom w:w="70" w:type="dxa"/>
              <w:end w:w="90" w:type="dxa"/>
            </w:tcMar>
            <w:vAlign w:val="top"/>
            <w:shd w:fill="F2FAFE"/>
          </w:tcPr>
          <w:p>
            <w:pPr>
              <w:keepLines/>
              <w:widowControl/>
              <w:spacing w:after="0" w:before="0"/>
            </w:pPr>
            <w:r>
              <w:rPr>
                <w:sz w:val="16"/>
              </w:rPr>
              <w:t>Stop immediately and deliver everything still waiting.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Control</w:t>
            </w:r>
          </w:p>
        </w:tc>
        <w:tc>
          <w:tcPr>
            <w:tcW w:type="dxa" w:w="1984"/>
            <w:tcMar>
              <w:top w:w="70" w:type="dxa"/>
              <w:start w:w="90" w:type="dxa"/>
              <w:bottom w:w="70" w:type="dxa"/>
              <w:end w:w="90" w:type="dxa"/>
            </w:tcMar>
            <w:vAlign w:val="top"/>
            <w:shd w:fill="FFFFFF"/>
          </w:tcPr>
          <w:p>
            <w:pPr>
              <w:keepLines/>
              <w:widowControl/>
              <w:spacing w:after="0" w:before="0"/>
            </w:pPr>
            <w:r>
              <w:rPr>
                <w:sz w:val="16"/>
              </w:rPr>
              <w:t>Print information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network_lab_info</w:t>
            </w:r>
          </w:p>
        </w:tc>
        <w:tc>
          <w:tcPr>
            <w:tcW w:type="dxa" w:w="1984"/>
            <w:tcMar>
              <w:top w:w="70" w:type="dxa"/>
              <w:start w:w="90" w:type="dxa"/>
              <w:bottom w:w="70" w:type="dxa"/>
              <w:end w:w="90" w:type="dxa"/>
            </w:tcMar>
            <w:vAlign w:val="top"/>
            <w:shd w:fill="FFFFFF"/>
          </w:tcPr>
          <w:p>
            <w:pPr>
              <w:keepLines/>
              <w:widowControl/>
              <w:spacing w:after="0" w:before="0"/>
            </w:pPr>
            <w:r>
              <w:rPr>
                <w:sz w:val="16"/>
              </w:rPr>
              <w:t>Print the complete synthetic state, counters and the seed actually used.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What to simulate</w:t>
            </w:r>
          </w:p>
        </w:tc>
        <w:tc>
          <w:tcPr>
            <w:tcW w:type="dxa" w:w="1984"/>
            <w:tcMar>
              <w:top w:w="70" w:type="dxa"/>
              <w:start w:w="90" w:type="dxa"/>
              <w:bottom w:w="70" w:type="dxa"/>
              <w:end w:w="90" w:type="dxa"/>
            </w:tcMar>
            <w:vAlign w:val="top"/>
            <w:shd w:fill="F2FAFE"/>
          </w:tcPr>
          <w:p>
            <w:pPr>
              <w:keepLines/>
              <w:widowControl/>
              <w:spacing w:after="0" w:before="0"/>
            </w:pPr>
            <w:r>
              <w:rPr>
                <w:sz w:val="16"/>
              </w:rPr>
              <w:t>What to simulate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What to simulate</w:t>
            </w:r>
          </w:p>
        </w:tc>
        <w:tc>
          <w:tcPr>
            <w:tcW w:type="dxa" w:w="1984"/>
            <w:tcMar>
              <w:top w:w="70" w:type="dxa"/>
              <w:start w:w="90" w:type="dxa"/>
              <w:bottom w:w="70" w:type="dxa"/>
              <w:end w:w="90" w:type="dxa"/>
            </w:tcMar>
            <w:vAlign w:val="top"/>
            <w:shd w:fill="FFFFFF"/>
          </w:tcPr>
          <w:p>
            <w:pPr>
              <w:keepLines/>
              <w:widowControl/>
              <w:spacing w:after="0" w:before="0"/>
            </w:pPr>
            <w:r>
              <w:rPr>
                <w:sz w:val="16"/>
              </w:rPr>
              <w:t>Direction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cl_network_lab_direction</w:t>
            </w:r>
          </w:p>
        </w:tc>
        <w:tc>
          <w:tcPr>
            <w:tcW w:type="dxa" w:w="1984"/>
            <w:tcMar>
              <w:top w:w="70" w:type="dxa"/>
              <w:start w:w="90" w:type="dxa"/>
              <w:bottom w:w="70" w:type="dxa"/>
              <w:end w:w="90" w:type="dxa"/>
            </w:tcMar>
            <w:vAlign w:val="top"/>
            <w:shd w:fill="FFFFFF"/>
          </w:tcPr>
          <w:p>
            <w:pPr>
              <w:keepLines/>
              <w:widowControl/>
              <w:spacing w:after="0" w:before="0"/>
            </w:pPr>
            <w:r>
              <w:rPr>
                <w:sz w:val="16"/>
              </w:rPr>
              <w:t>Which direction the synthetic impairment is applied to. Applies immediately. [Outgoing / Incoming / Both]</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What to simulate</w:t>
            </w:r>
          </w:p>
        </w:tc>
        <w:tc>
          <w:tcPr>
            <w:tcW w:type="dxa" w:w="1984"/>
            <w:tcMar>
              <w:top w:w="70" w:type="dxa"/>
              <w:start w:w="90" w:type="dxa"/>
              <w:bottom w:w="70" w:type="dxa"/>
              <w:end w:w="90" w:type="dxa"/>
            </w:tcMar>
            <w:vAlign w:val="top"/>
            <w:shd w:fill="F2FAFE"/>
          </w:tcPr>
          <w:p>
            <w:pPr>
              <w:keepLines/>
              <w:widowControl/>
              <w:spacing w:after="0" w:before="0"/>
            </w:pPr>
            <w:r>
              <w:rPr>
                <w:sz w:val="16"/>
              </w:rPr>
              <w:t>Delay (ms)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cl_network_lab_delay_ms</w:t>
            </w:r>
          </w:p>
        </w:tc>
        <w:tc>
          <w:tcPr>
            <w:tcW w:type="dxa" w:w="1984"/>
            <w:tcMar>
              <w:top w:w="70" w:type="dxa"/>
              <w:start w:w="90" w:type="dxa"/>
              <w:bottom w:w="70" w:type="dxa"/>
              <w:end w:w="90" w:type="dxa"/>
            </w:tcMar>
            <w:vAlign w:val="top"/>
            <w:shd w:fill="F2FAFE"/>
          </w:tcPr>
          <w:p>
            <w:pPr>
              <w:keepLines/>
              <w:widowControl/>
              <w:spacing w:after="0" w:before="0"/>
            </w:pPr>
            <w:r>
              <w:rPr>
                <w:sz w:val="16"/>
              </w:rPr>
              <w:t>Base synthetic delay added in the selected direction.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What to simulate</w:t>
            </w:r>
          </w:p>
        </w:tc>
        <w:tc>
          <w:tcPr>
            <w:tcW w:type="dxa" w:w="1984"/>
            <w:tcMar>
              <w:top w:w="70" w:type="dxa"/>
              <w:start w:w="90" w:type="dxa"/>
              <w:bottom w:w="70" w:type="dxa"/>
              <w:end w:w="90" w:type="dxa"/>
            </w:tcMar>
            <w:vAlign w:val="top"/>
            <w:shd w:fill="FFFFFF"/>
          </w:tcPr>
          <w:p>
            <w:pPr>
              <w:keepLines/>
              <w:widowControl/>
              <w:spacing w:after="0" w:before="0"/>
            </w:pPr>
            <w:r>
              <w:rPr>
                <w:sz w:val="16"/>
              </w:rPr>
              <w:t>Delay spread (ms)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cl_network_lab_jitter_ms</w:t>
            </w:r>
          </w:p>
        </w:tc>
        <w:tc>
          <w:tcPr>
            <w:tcW w:type="dxa" w:w="1984"/>
            <w:tcMar>
              <w:top w:w="70" w:type="dxa"/>
              <w:start w:w="90" w:type="dxa"/>
              <w:bottom w:w="70" w:type="dxa"/>
              <w:end w:w="90" w:type="dxa"/>
            </w:tcMar>
            <w:vAlign w:val="top"/>
            <w:shd w:fill="FFFFFF"/>
          </w:tcPr>
          <w:p>
            <w:pPr>
              <w:keepLines/>
              <w:widowControl/>
              <w:spacing w:after="0" w:before="0"/>
            </w:pPr>
            <w:r>
              <w:rPr>
                <w:sz w:val="16"/>
              </w:rPr>
              <w:t>How much the synthetic delay varies around its base value.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What to simulate</w:t>
            </w:r>
          </w:p>
        </w:tc>
        <w:tc>
          <w:tcPr>
            <w:tcW w:type="dxa" w:w="1984"/>
            <w:tcMar>
              <w:top w:w="70" w:type="dxa"/>
              <w:start w:w="90" w:type="dxa"/>
              <w:bottom w:w="70" w:type="dxa"/>
              <w:end w:w="90" w:type="dxa"/>
            </w:tcMar>
            <w:vAlign w:val="top"/>
            <w:shd w:fill="F2FAFE"/>
          </w:tcPr>
          <w:p>
            <w:pPr>
              <w:keepLines/>
              <w:widowControl/>
              <w:spacing w:after="0" w:before="0"/>
            </w:pPr>
            <w:r>
              <w:rPr>
                <w:sz w:val="16"/>
              </w:rPr>
              <w:t>Spread shape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cl_network_lab_jitter_distribution</w:t>
            </w:r>
          </w:p>
        </w:tc>
        <w:tc>
          <w:tcPr>
            <w:tcW w:type="dxa" w:w="1984"/>
            <w:tcMar>
              <w:top w:w="70" w:type="dxa"/>
              <w:start w:w="90" w:type="dxa"/>
              <w:bottom w:w="70" w:type="dxa"/>
              <w:end w:w="90" w:type="dxa"/>
            </w:tcMar>
            <w:vAlign w:val="top"/>
            <w:shd w:fill="F2FAFE"/>
          </w:tcPr>
          <w:p>
            <w:pPr>
              <w:keepLines/>
              <w:widowControl/>
              <w:spacing w:after="0" w:before="0"/>
            </w:pPr>
            <w:r>
              <w:rPr>
                <w:sz w:val="16"/>
              </w:rPr>
              <w:t>Shape of that variation. Long-tail produces rare large spikes, like a loaded link. Applies immediately. [Uniform / Normal / Long tail]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What to simulate</w:t>
            </w:r>
          </w:p>
        </w:tc>
        <w:tc>
          <w:tcPr>
            <w:tcW w:type="dxa" w:w="1984"/>
            <w:tcMar>
              <w:top w:w="70" w:type="dxa"/>
              <w:start w:w="90" w:type="dxa"/>
              <w:bottom w:w="70" w:type="dxa"/>
              <w:end w:w="90" w:type="dxa"/>
            </w:tcMar>
            <w:vAlign w:val="top"/>
            <w:shd w:fill="FFFFFF"/>
          </w:tcPr>
          <w:p>
            <w:pPr>
              <w:keepLines/>
              <w:widowControl/>
              <w:spacing w:after="0" w:before="0"/>
            </w:pPr>
            <w:r>
              <w:rPr>
                <w:sz w:val="16"/>
              </w:rPr>
              <w:t>Loss (%)</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cl_network_lab_loss_pct</w:t>
            </w:r>
          </w:p>
        </w:tc>
        <w:tc>
          <w:tcPr>
            <w:tcW w:type="dxa" w:w="1984"/>
            <w:tcMar>
              <w:top w:w="70" w:type="dxa"/>
              <w:start w:w="90" w:type="dxa"/>
              <w:bottom w:w="70" w:type="dxa"/>
              <w:end w:w="90" w:type="dxa"/>
            </w:tcMar>
            <w:vAlign w:val="top"/>
            <w:shd w:fill="FFFFFF"/>
          </w:tcPr>
          <w:p>
            <w:pPr>
              <w:keepLines/>
              <w:widowControl/>
              <w:spacing w:after="0" w:before="0"/>
            </w:pPr>
            <w:r>
              <w:rPr>
                <w:sz w:val="16"/>
              </w:rPr>
              <w:t>Share of packets dropped on purpose.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What to simulate</w:t>
            </w:r>
          </w:p>
        </w:tc>
        <w:tc>
          <w:tcPr>
            <w:tcW w:type="dxa" w:w="1984"/>
            <w:tcMar>
              <w:top w:w="70" w:type="dxa"/>
              <w:start w:w="90" w:type="dxa"/>
              <w:bottom w:w="70" w:type="dxa"/>
              <w:end w:w="90" w:type="dxa"/>
            </w:tcMar>
            <w:vAlign w:val="top"/>
            <w:shd w:fill="F2FAFE"/>
          </w:tcPr>
          <w:p>
            <w:pPr>
              <w:keepLines/>
              <w:widowControl/>
              <w:spacing w:after="0" w:before="0"/>
            </w:pPr>
            <w:r>
              <w:rPr>
                <w:sz w:val="16"/>
              </w:rPr>
              <w:t>Loss model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cl_network_lab_loss_model</w:t>
            </w:r>
          </w:p>
        </w:tc>
        <w:tc>
          <w:tcPr>
            <w:tcW w:type="dxa" w:w="1984"/>
            <w:tcMar>
              <w:top w:w="70" w:type="dxa"/>
              <w:start w:w="90" w:type="dxa"/>
              <w:bottom w:w="70" w:type="dxa"/>
              <w:end w:w="90" w:type="dxa"/>
            </w:tcMar>
            <w:vAlign w:val="top"/>
            <w:shd w:fill="F2FAFE"/>
          </w:tcPr>
          <w:p>
            <w:pPr>
              <w:keepLines/>
              <w:widowControl/>
              <w:spacing w:after="0" w:before="0"/>
            </w:pPr>
            <w:r>
              <w:rPr>
                <w:sz w:val="16"/>
              </w:rPr>
              <w:t>Independent drops single packets. Burst drops several in a row, which is what a real bad link does. Applies immediately. [Independent / Burst]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What to simulate</w:t>
            </w:r>
          </w:p>
        </w:tc>
        <w:tc>
          <w:tcPr>
            <w:tcW w:type="dxa" w:w="1984"/>
            <w:tcMar>
              <w:top w:w="70" w:type="dxa"/>
              <w:start w:w="90" w:type="dxa"/>
              <w:bottom w:w="70" w:type="dxa"/>
              <w:end w:w="90" w:type="dxa"/>
            </w:tcMar>
            <w:vAlign w:val="top"/>
            <w:shd w:fill="FFFFFF"/>
          </w:tcPr>
          <w:p>
            <w:pPr>
              <w:keepLines/>
              <w:widowControl/>
              <w:spacing w:after="0" w:before="0"/>
            </w:pPr>
            <w:r>
              <w:rPr>
                <w:sz w:val="16"/>
              </w:rPr>
              <w:t>Burst length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cl_network_lab_burst_mean</w:t>
            </w:r>
          </w:p>
        </w:tc>
        <w:tc>
          <w:tcPr>
            <w:tcW w:type="dxa" w:w="1984"/>
            <w:tcMar>
              <w:top w:w="70" w:type="dxa"/>
              <w:start w:w="90" w:type="dxa"/>
              <w:bottom w:w="70" w:type="dxa"/>
              <w:end w:w="90" w:type="dxa"/>
            </w:tcMar>
            <w:vAlign w:val="top"/>
            <w:shd w:fill="FFFFFF"/>
          </w:tcPr>
          <w:p>
            <w:pPr>
              <w:keepLines/>
              <w:widowControl/>
              <w:spacing w:after="0" w:before="0"/>
            </w:pPr>
            <w:r>
              <w:rPr>
                <w:sz w:val="16"/>
              </w:rPr>
              <w:t>Average length of one loss burst, in packets.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What to simulate</w:t>
            </w:r>
          </w:p>
        </w:tc>
        <w:tc>
          <w:tcPr>
            <w:tcW w:type="dxa" w:w="1984"/>
            <w:tcMar>
              <w:top w:w="70" w:type="dxa"/>
              <w:start w:w="90" w:type="dxa"/>
              <w:bottom w:w="70" w:type="dxa"/>
              <w:end w:w="90" w:type="dxa"/>
            </w:tcMar>
            <w:vAlign w:val="top"/>
            <w:shd w:fill="F2FAFE"/>
          </w:tcPr>
          <w:p>
            <w:pPr>
              <w:keepLines/>
              <w:widowControl/>
              <w:spacing w:after="0" w:before="0"/>
            </w:pPr>
            <w:r>
              <w:rPr>
                <w:sz w:val="16"/>
              </w:rPr>
              <w:t>Reordering (%)</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cl_network_lab_reorder_pct</w:t>
            </w:r>
          </w:p>
        </w:tc>
        <w:tc>
          <w:tcPr>
            <w:tcW w:type="dxa" w:w="1984"/>
            <w:tcMar>
              <w:top w:w="70" w:type="dxa"/>
              <w:start w:w="90" w:type="dxa"/>
              <w:bottom w:w="70" w:type="dxa"/>
              <w:end w:w="90" w:type="dxa"/>
            </w:tcMar>
            <w:vAlign w:val="top"/>
            <w:shd w:fill="F2FAFE"/>
          </w:tcPr>
          <w:p>
            <w:pPr>
              <w:keepLines/>
              <w:widowControl/>
              <w:spacing w:after="0" w:before="0"/>
            </w:pPr>
            <w:r>
              <w:rPr>
                <w:sz w:val="16"/>
              </w:rPr>
              <w:t>Share of packets delivered out of order.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What to simulate</w:t>
            </w:r>
          </w:p>
        </w:tc>
        <w:tc>
          <w:tcPr>
            <w:tcW w:type="dxa" w:w="1984"/>
            <w:tcMar>
              <w:top w:w="70" w:type="dxa"/>
              <w:start w:w="90" w:type="dxa"/>
              <w:bottom w:w="70" w:type="dxa"/>
              <w:end w:w="90" w:type="dxa"/>
            </w:tcMar>
            <w:vAlign w:val="top"/>
            <w:shd w:fill="FFFFFF"/>
          </w:tcPr>
          <w:p>
            <w:pPr>
              <w:keepLines/>
              <w:widowControl/>
              <w:spacing w:after="0" w:before="0"/>
            </w:pPr>
            <w:r>
              <w:rPr>
                <w:sz w:val="16"/>
              </w:rPr>
              <w:t>Reorder window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cl_network_lab_reorder_window</w:t>
            </w:r>
          </w:p>
        </w:tc>
        <w:tc>
          <w:tcPr>
            <w:tcW w:type="dxa" w:w="1984"/>
            <w:tcMar>
              <w:top w:w="70" w:type="dxa"/>
              <w:start w:w="90" w:type="dxa"/>
              <w:bottom w:w="70" w:type="dxa"/>
              <w:end w:w="90" w:type="dxa"/>
            </w:tcMar>
            <w:vAlign w:val="top"/>
            <w:shd w:fill="FFFFFF"/>
          </w:tcPr>
          <w:p>
            <w:pPr>
              <w:keepLines/>
              <w:widowControl/>
              <w:spacing w:after="0" w:before="0"/>
            </w:pPr>
            <w:r>
              <w:rPr>
                <w:sz w:val="16"/>
              </w:rPr>
              <w:t>How far a packet may be moved out of its place.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What to simulate</w:t>
            </w:r>
          </w:p>
        </w:tc>
        <w:tc>
          <w:tcPr>
            <w:tcW w:type="dxa" w:w="1984"/>
            <w:tcMar>
              <w:top w:w="70" w:type="dxa"/>
              <w:start w:w="90" w:type="dxa"/>
              <w:bottom w:w="70" w:type="dxa"/>
              <w:end w:w="90" w:type="dxa"/>
            </w:tcMar>
            <w:vAlign w:val="top"/>
            <w:shd w:fill="F2FAFE"/>
          </w:tcPr>
          <w:p>
            <w:pPr>
              <w:keepLines/>
              <w:widowControl/>
              <w:spacing w:after="0" w:before="0"/>
            </w:pPr>
            <w:r>
              <w:rPr>
                <w:sz w:val="16"/>
              </w:rPr>
              <w:t>Bandwidth (kbit/s)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cl_network_lab_bandwidth_kbps</w:t>
            </w:r>
          </w:p>
        </w:tc>
        <w:tc>
          <w:tcPr>
            <w:tcW w:type="dxa" w:w="1984"/>
            <w:tcMar>
              <w:top w:w="70" w:type="dxa"/>
              <w:start w:w="90" w:type="dxa"/>
              <w:bottom w:w="70" w:type="dxa"/>
              <w:end w:w="90" w:type="dxa"/>
            </w:tcMar>
            <w:vAlign w:val="top"/>
            <w:shd w:fill="F2FAFE"/>
          </w:tcPr>
          <w:p>
            <w:pPr>
              <w:keepLines/>
              <w:widowControl/>
              <w:spacing w:after="0" w:before="0"/>
            </w:pPr>
            <w:r>
              <w:rPr>
                <w:sz w:val="16"/>
              </w:rPr>
              <w:t>Synthetic bandwidth cap. 0 leaves the rate unlimited.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Repeatability</w:t>
            </w:r>
          </w:p>
        </w:tc>
        <w:tc>
          <w:tcPr>
            <w:tcW w:type="dxa" w:w="1984"/>
            <w:tcMar>
              <w:top w:w="70" w:type="dxa"/>
              <w:start w:w="90" w:type="dxa"/>
              <w:bottom w:w="70" w:type="dxa"/>
              <w:end w:w="90" w:type="dxa"/>
            </w:tcMar>
            <w:vAlign w:val="top"/>
            <w:shd w:fill="FFFFFF"/>
          </w:tcPr>
          <w:p>
            <w:pPr>
              <w:keepLines/>
              <w:widowControl/>
              <w:spacing w:after="0" w:before="0"/>
            </w:pPr>
            <w:r>
              <w:rPr>
                <w:sz w:val="16"/>
              </w:rPr>
              <w:t>Repeatability</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Repeatability</w:t>
            </w:r>
          </w:p>
        </w:tc>
        <w:tc>
          <w:tcPr>
            <w:tcW w:type="dxa" w:w="1984"/>
            <w:tcMar>
              <w:top w:w="70" w:type="dxa"/>
              <w:start w:w="90" w:type="dxa"/>
              <w:bottom w:w="70" w:type="dxa"/>
              <w:end w:w="90" w:type="dxa"/>
            </w:tcMar>
            <w:vAlign w:val="top"/>
            <w:shd w:fill="F2FAFE"/>
          </w:tcPr>
          <w:p>
            <w:pPr>
              <w:keepLines/>
              <w:widowControl/>
              <w:spacing w:after="0" w:before="0"/>
            </w:pPr>
            <w:r>
              <w:rPr>
                <w:sz w:val="16"/>
              </w:rPr>
              <w:t>Repeat code (seed)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cl_network_lab_seed</w:t>
            </w:r>
          </w:p>
        </w:tc>
        <w:tc>
          <w:tcPr>
            <w:tcW w:type="dxa" w:w="1984"/>
            <w:tcMar>
              <w:top w:w="70" w:type="dxa"/>
              <w:start w:w="90" w:type="dxa"/>
              <w:bottom w:w="70" w:type="dxa"/>
              <w:end w:w="90" w:type="dxa"/>
            </w:tcMar>
            <w:vAlign w:val="top"/>
            <w:shd w:fill="F2FAFE"/>
          </w:tcPr>
          <w:p>
            <w:pPr>
              <w:keepLines/>
              <w:widowControl/>
              <w:spacing w:after="0" w:before="0"/>
            </w:pPr>
            <w:r>
              <w:rPr>
                <w:sz w:val="16"/>
              </w:rPr>
              <w:t>Repeat code: two runs with the same code get exactly the same impairment, so results compare fairly. 0 picks a random code per session and shows it.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Repeatability</w:t>
            </w:r>
          </w:p>
        </w:tc>
        <w:tc>
          <w:tcPr>
            <w:tcW w:type="dxa" w:w="1984"/>
            <w:tcMar>
              <w:top w:w="70" w:type="dxa"/>
              <w:start w:w="90" w:type="dxa"/>
              <w:bottom w:w="70" w:type="dxa"/>
              <w:end w:w="90" w:type="dxa"/>
            </w:tcMar>
            <w:vAlign w:val="top"/>
            <w:shd w:fill="FFFFFF"/>
          </w:tcPr>
          <w:p>
            <w:pPr>
              <w:keepLines/>
              <w:widowControl/>
              <w:spacing w:after="0" w:before="0"/>
            </w:pPr>
            <w:r>
              <w:rPr>
                <w:sz w:val="16"/>
              </w:rPr>
              <w:t>Allow on a real server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cl_network_lab_allow_remote</w:t>
            </w:r>
          </w:p>
        </w:tc>
        <w:tc>
          <w:tcPr>
            <w:tcW w:type="dxa" w:w="1984"/>
            <w:tcMar>
              <w:top w:w="70" w:type="dxa"/>
              <w:start w:w="90" w:type="dxa"/>
              <w:bottom w:w="70" w:type="dxa"/>
              <w:end w:w="90" w:type="dxa"/>
            </w:tcMar>
            <w:vAlign w:val="top"/>
            <w:shd w:fill="FFFFFF"/>
          </w:tcPr>
          <w:p>
            <w:pPr>
              <w:keepLines/>
              <w:widowControl/>
              <w:spacing w:after="0" w:before="0"/>
            </w:pPr>
            <w:r>
              <w:rPr>
                <w:sz w:val="16"/>
              </w:rPr>
              <w:t>Allow asking to arm the lab on a real server. It only permits the question; arming still needs your confirmation.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Repeatability</w:t>
            </w:r>
          </w:p>
        </w:tc>
        <w:tc>
          <w:tcPr>
            <w:tcW w:type="dxa" w:w="1984"/>
            <w:tcMar>
              <w:top w:w="70" w:type="dxa"/>
              <w:start w:w="90" w:type="dxa"/>
              <w:bottom w:w="70" w:type="dxa"/>
              <w:end w:w="90" w:type="dxa"/>
            </w:tcMar>
            <w:vAlign w:val="top"/>
            <w:shd w:fill="F2FAFE"/>
          </w:tcPr>
          <w:p>
            <w:pPr>
              <w:keepLines/>
              <w:widowControl/>
              <w:spacing w:after="0" w:before="0"/>
            </w:pPr>
            <w:r>
              <w:rPr>
                <w:sz w:val="16"/>
              </w:rPr>
              <w:t>Event log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cl_network_lab_debug</w:t>
            </w:r>
          </w:p>
        </w:tc>
        <w:tc>
          <w:tcPr>
            <w:tcW w:type="dxa" w:w="1984"/>
            <w:tcMar>
              <w:top w:w="70" w:type="dxa"/>
              <w:start w:w="90" w:type="dxa"/>
              <w:bottom w:w="70" w:type="dxa"/>
              <w:end w:w="90" w:type="dxa"/>
            </w:tcMar>
            <w:vAlign w:val="top"/>
            <w:shd w:fill="F2FAFE"/>
          </w:tcPr>
          <w:p>
            <w:pPr>
              <w:keepLines/>
              <w:widowControl/>
              <w:spacing w:after="0" w:before="0"/>
            </w:pPr>
            <w:r>
              <w:rPr>
                <w:sz w:val="16"/>
              </w:rPr>
              <w:t>Log lab transitions to the console. Never prints per packet. Applies immediately.</w:t>
            </w:r>
          </w:p>
        </w:tc>
      </w:tr>
    </w:tbl>
    <w:p>
      <w:pPr>
        <w:spacing w:after="20"/>
      </w:pPr>
    </w:p>
    <w:p>
      <w:pPr>
        <w:pStyle w:val="Heading3"/>
      </w:pPr>
      <w:r>
        <w:t>OpenTDM Team HUD (</w:t>
      </w:r>
      <w:r>
        <w:rPr>
          <w:rFonts w:ascii="Cascadia Mono" w:hAnsi="Cascadia Mono" w:eastAsia="Cascadia Mono"/>
          <w:color w:val="153A5B"/>
          <w:sz w:val="17"/>
        </w:rPr>
        <w:t>q2prox_opentdm_teamhud</w:t>
      </w:r>
      <w:r>
        <w:t>)</w:t>
      </w:r>
    </w:p>
    <w:p>
      <w:pPr>
        <w:widowControl/>
      </w:pPr>
      <w:r>
        <w:t>Path: Main menu → Options → Advanced Q2PRO-X → OpenTDM Team HUD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General</w:t>
            </w:r>
          </w:p>
        </w:tc>
        <w:tc>
          <w:tcPr>
            <w:tcW w:type="dxa" w:w="1984"/>
            <w:tcMar>
              <w:top w:w="70" w:type="dxa"/>
              <w:start w:w="90" w:type="dxa"/>
              <w:bottom w:w="70" w:type="dxa"/>
              <w:end w:w="90" w:type="dxa"/>
            </w:tcMar>
            <w:vAlign w:val="top"/>
            <w:shd w:fill="FFFFFF"/>
          </w:tcPr>
          <w:p>
            <w:pPr>
              <w:keepLines/>
              <w:widowControl/>
              <w:spacing w:after="0" w:before="0"/>
            </w:pPr>
            <w:r>
              <w:rPr>
                <w:sz w:val="16"/>
              </w:rPr>
              <w:t>OpenTDM team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cl_opentdm_team_hud</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the OpenTDM team HUD — only drawn on OpenTDM while playing on TEAM_A/TEAM_B.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Team Overlay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opentdm_team_hud_toggle</w:t>
            </w:r>
          </w:p>
        </w:tc>
        <w:tc>
          <w:tcPr>
            <w:tcW w:type="dxa" w:w="1984"/>
            <w:tcMar>
              <w:top w:w="70" w:type="dxa"/>
              <w:start w:w="90" w:type="dxa"/>
              <w:bottom w:w="70" w:type="dxa"/>
              <w:end w:w="90" w:type="dxa"/>
            </w:tcMar>
            <w:vAlign w:val="top"/>
            <w:shd w:fill="F2FAFE"/>
          </w:tcPr>
          <w:p>
            <w:pPr>
              <w:keepLines/>
              <w:widowControl/>
              <w:spacing w:after="0" w:before="0"/>
            </w:pPr>
            <w:r>
              <w:rPr>
                <w:sz w:val="16"/>
              </w:rPr>
              <w:t>Bind a key to show/hide the OpenTDM Team Overlay. The command prints why the HUD is not visible if the OpenTDM/team/spectator gate is not satisfied yet.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HUD 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cl_opentdm_team_hud_alpha</w:t>
            </w:r>
          </w:p>
        </w:tc>
        <w:tc>
          <w:tcPr>
            <w:tcW w:type="dxa" w:w="1984"/>
            <w:tcMar>
              <w:top w:w="70" w:type="dxa"/>
              <w:start w:w="90" w:type="dxa"/>
              <w:bottom w:w="70" w:type="dxa"/>
              <w:end w:w="90" w:type="dxa"/>
            </w:tcMar>
            <w:vAlign w:val="top"/>
            <w:shd w:fill="F2FAFE"/>
          </w:tcPr>
          <w:p>
            <w:pPr>
              <w:keepLines/>
              <w:widowControl/>
              <w:spacing w:after="0" w:before="0"/>
            </w:pPr>
            <w:r>
              <w:rPr>
                <w:sz w:val="16"/>
              </w:rPr>
              <w:t>Opacity of the team HUD (independent of scr_alpha).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Text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cl_opentdm_team_hud_scale</w:t>
            </w:r>
          </w:p>
        </w:tc>
        <w:tc>
          <w:tcPr>
            <w:tcW w:type="dxa" w:w="1984"/>
            <w:tcMar>
              <w:top w:w="70" w:type="dxa"/>
              <w:start w:w="90" w:type="dxa"/>
              <w:bottom w:w="70" w:type="dxa"/>
              <w:end w:w="90" w:type="dxa"/>
            </w:tcMar>
            <w:vAlign w:val="top"/>
            <w:shd w:fill="FFFFFF"/>
          </w:tcPr>
          <w:p>
            <w:pPr>
              <w:keepLines/>
              <w:widowControl/>
              <w:spacing w:after="0" w:before="0"/>
            </w:pPr>
            <w:r>
              <w:rPr>
                <w:sz w:val="16"/>
              </w:rPr>
              <w:t>Text-size multiplier for the team HUD (0.5..2.0, step 0.01).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Message width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cl_opentdm_team_hud_width</w:t>
            </w:r>
          </w:p>
        </w:tc>
        <w:tc>
          <w:tcPr>
            <w:tcW w:type="dxa" w:w="1984"/>
            <w:tcMar>
              <w:top w:w="70" w:type="dxa"/>
              <w:start w:w="90" w:type="dxa"/>
              <w:bottom w:w="70" w:type="dxa"/>
              <w:end w:w="90" w:type="dxa"/>
            </w:tcMar>
            <w:vAlign w:val="top"/>
            <w:shd w:fill="F2FAFE"/>
          </w:tcPr>
          <w:p>
            <w:pPr>
              <w:keepLines/>
              <w:widowControl/>
              <w:spacing w:after="0" w:before="0"/>
            </w:pPr>
            <w:r>
              <w:rPr>
                <w:sz w:val="16"/>
              </w:rPr>
              <w:t>Width of the LAST MSG area, in character cells.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Content</w:t>
            </w:r>
          </w:p>
        </w:tc>
        <w:tc>
          <w:tcPr>
            <w:tcW w:type="dxa" w:w="1984"/>
            <w:tcMar>
              <w:top w:w="70" w:type="dxa"/>
              <w:start w:w="90" w:type="dxa"/>
              <w:bottom w:w="70" w:type="dxa"/>
              <w:end w:w="90" w:type="dxa"/>
            </w:tcMar>
            <w:vAlign w:val="top"/>
            <w:shd w:fill="FFFFFF"/>
          </w:tcPr>
          <w:p>
            <w:pPr>
              <w:keepLines/>
              <w:widowControl/>
              <w:spacing w:after="0" w:before="0"/>
            </w:pPr>
            <w:r>
              <w:rPr>
                <w:sz w:val="16"/>
              </w:rPr>
              <w:t>Content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Content</w:t>
            </w:r>
          </w:p>
        </w:tc>
        <w:tc>
          <w:tcPr>
            <w:tcW w:type="dxa" w:w="1984"/>
            <w:tcMar>
              <w:top w:w="70" w:type="dxa"/>
              <w:start w:w="90" w:type="dxa"/>
              <w:bottom w:w="70" w:type="dxa"/>
              <w:end w:w="90" w:type="dxa"/>
            </w:tcMar>
            <w:vAlign w:val="top"/>
            <w:shd w:fill="F2FAFE"/>
          </w:tcPr>
          <w:p>
            <w:pPr>
              <w:keepLines/>
              <w:widowControl/>
              <w:spacing w:after="0" w:before="0"/>
            </w:pPr>
            <w:r>
              <w:rPr>
                <w:sz w:val="16"/>
              </w:rPr>
              <w:t>Show weapon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cl_opentdm_team_hud_show_weapon</w:t>
            </w:r>
          </w:p>
        </w:tc>
        <w:tc>
          <w:tcPr>
            <w:tcW w:type="dxa" w:w="1984"/>
            <w:tcMar>
              <w:top w:w="70" w:type="dxa"/>
              <w:start w:w="90" w:type="dxa"/>
              <w:bottom w:w="70" w:type="dxa"/>
              <w:end w:w="90" w:type="dxa"/>
            </w:tcMar>
            <w:vAlign w:val="top"/>
            <w:shd w:fill="F2FAFE"/>
          </w:tcPr>
          <w:p>
            <w:pPr>
              <w:keepLines/>
              <w:widowControl/>
              <w:spacing w:after="0" w:before="0"/>
            </w:pPr>
            <w:r>
              <w:rPr>
                <w:sz w:val="16"/>
              </w:rPr>
              <w:t>Show each teammate's current weapon (passive decode; works even with cl_vwep 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Content</w:t>
            </w:r>
          </w:p>
        </w:tc>
        <w:tc>
          <w:tcPr>
            <w:tcW w:type="dxa" w:w="1984"/>
            <w:tcMar>
              <w:top w:w="70" w:type="dxa"/>
              <w:start w:w="90" w:type="dxa"/>
              <w:bottom w:w="70" w:type="dxa"/>
              <w:end w:w="90" w:type="dxa"/>
            </w:tcMar>
            <w:vAlign w:val="top"/>
            <w:shd w:fill="FFFFFF"/>
          </w:tcPr>
          <w:p>
            <w:pPr>
              <w:keepLines/>
              <w:widowControl/>
              <w:spacing w:after="0" w:before="0"/>
            </w:pPr>
            <w:r>
              <w:rPr>
                <w:sz w:val="16"/>
              </w:rPr>
              <w:t>Show power armor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cl_opentdm_team_hud_show_powerarmor</w:t>
            </w:r>
          </w:p>
        </w:tc>
        <w:tc>
          <w:tcPr>
            <w:tcW w:type="dxa" w:w="1984"/>
            <w:tcMar>
              <w:top w:w="70" w:type="dxa"/>
              <w:start w:w="90" w:type="dxa"/>
              <w:bottom w:w="70" w:type="dxa"/>
              <w:end w:w="90" w:type="dxa"/>
            </w:tcMar>
            <w:vAlign w:val="top"/>
            <w:shd w:fill="FFFFFF"/>
          </w:tcPr>
          <w:p>
            <w:pPr>
              <w:keepLines/>
              <w:widowControl/>
              <w:spacing w:after="0" w:before="0"/>
            </w:pPr>
            <w:r>
              <w:rPr>
                <w:sz w:val="16"/>
              </w:rPr>
              <w:t>Include P (power-armor cells) in the teammate H/A/P column.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Content</w:t>
            </w:r>
          </w:p>
        </w:tc>
        <w:tc>
          <w:tcPr>
            <w:tcW w:type="dxa" w:w="1984"/>
            <w:tcMar>
              <w:top w:w="70" w:type="dxa"/>
              <w:start w:w="90" w:type="dxa"/>
              <w:bottom w:w="70" w:type="dxa"/>
              <w:end w:w="90" w:type="dxa"/>
            </w:tcMar>
            <w:vAlign w:val="top"/>
            <w:shd w:fill="F2FAFE"/>
          </w:tcPr>
          <w:p>
            <w:pPr>
              <w:keepLines/>
              <w:widowControl/>
              <w:spacing w:after="0" w:before="0"/>
            </w:pPr>
            <w:r>
              <w:rPr>
                <w:sz w:val="16"/>
              </w:rPr>
              <w:t>Show freshness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cl_opentdm_team_hud_show_freshness</w:t>
            </w:r>
          </w:p>
        </w:tc>
        <w:tc>
          <w:tcPr>
            <w:tcW w:type="dxa" w:w="1984"/>
            <w:tcMar>
              <w:top w:w="70" w:type="dxa"/>
              <w:start w:w="90" w:type="dxa"/>
              <w:bottom w:w="70" w:type="dxa"/>
              <w:end w:w="90" w:type="dxa"/>
            </w:tcMar>
            <w:vAlign w:val="top"/>
            <w:shd w:fill="F2FAFE"/>
          </w:tcPr>
          <w:p>
            <w:pPr>
              <w:keepLines/>
              <w:widowControl/>
              <w:spacing w:after="0" w:before="0"/>
            </w:pPr>
            <w:r>
              <w:rPr>
                <w:sz w:val="16"/>
              </w:rPr>
              <w:t>Show an age indicator for passive teammate values (green -&gt; yellow -&gt; red -&gt; gone).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Content</w:t>
            </w:r>
          </w:p>
        </w:tc>
        <w:tc>
          <w:tcPr>
            <w:tcW w:type="dxa" w:w="1984"/>
            <w:tcMar>
              <w:top w:w="70" w:type="dxa"/>
              <w:start w:w="90" w:type="dxa"/>
              <w:bottom w:w="70" w:type="dxa"/>
              <w:end w:w="90" w:type="dxa"/>
            </w:tcMar>
            <w:vAlign w:val="top"/>
            <w:shd w:fill="FFFFFF"/>
          </w:tcPr>
          <w:p>
            <w:pPr>
              <w:keepLines/>
              <w:widowControl/>
              <w:spacing w:after="0" w:before="0"/>
            </w:pPr>
            <w:r>
              <w:rPr>
                <w:sz w:val="16"/>
              </w:rPr>
              <w:t>Show last team chat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cl_opentdm_team_hud_show_teamchat</w:t>
            </w:r>
          </w:p>
        </w:tc>
        <w:tc>
          <w:tcPr>
            <w:tcW w:type="dxa" w:w="1984"/>
            <w:tcMar>
              <w:top w:w="70" w:type="dxa"/>
              <w:start w:w="90" w:type="dxa"/>
              <w:bottom w:w="70" w:type="dxa"/>
              <w:end w:w="90" w:type="dxa"/>
            </w:tcMar>
            <w:vAlign w:val="top"/>
            <w:shd w:fill="FFFFFF"/>
          </w:tcPr>
          <w:p>
            <w:pPr>
              <w:keepLines/>
              <w:widowControl/>
              <w:spacing w:after="0" w:before="0"/>
            </w:pPr>
            <w:r>
              <w:rPr>
                <w:sz w:val="16"/>
              </w:rPr>
              <w:t>Mirror the last already-visible say_team message next to the teammate who sent it. HUD only; console/chat unchanged.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Content</w:t>
            </w:r>
          </w:p>
        </w:tc>
        <w:tc>
          <w:tcPr>
            <w:tcW w:type="dxa" w:w="1984"/>
            <w:tcMar>
              <w:top w:w="70" w:type="dxa"/>
              <w:start w:w="90" w:type="dxa"/>
              <w:bottom w:w="70" w:type="dxa"/>
              <w:end w:w="90" w:type="dxa"/>
            </w:tcMar>
            <w:vAlign w:val="top"/>
            <w:shd w:fill="F2FAFE"/>
          </w:tcPr>
          <w:p>
            <w:pPr>
              <w:keepLines/>
              <w:widowControl/>
              <w:spacing w:after="0" w:before="0"/>
            </w:pPr>
            <w:r>
              <w:rPr>
                <w:sz w:val="16"/>
              </w:rPr>
              <w:t>Fresh period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cl_opentdm_team_hud_fresh_sec</w:t>
            </w:r>
          </w:p>
        </w:tc>
        <w:tc>
          <w:tcPr>
            <w:tcW w:type="dxa" w:w="1984"/>
            <w:tcMar>
              <w:top w:w="70" w:type="dxa"/>
              <w:start w:w="90" w:type="dxa"/>
              <w:bottom w:w="70" w:type="dxa"/>
              <w:end w:w="90" w:type="dxa"/>
            </w:tcMar>
            <w:vAlign w:val="top"/>
            <w:shd w:fill="F2FAFE"/>
          </w:tcPr>
          <w:p>
            <w:pPr>
              <w:keepLines/>
              <w:widowControl/>
              <w:spacing w:after="0" w:before="0"/>
            </w:pPr>
            <w:r>
              <w:rPr>
                <w:sz w:val="16"/>
              </w:rPr>
              <w:t>Seconds passive teammate values stay green before fading to yellow/red. Capped by the stale threshold.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Content</w:t>
            </w:r>
          </w:p>
        </w:tc>
        <w:tc>
          <w:tcPr>
            <w:tcW w:type="dxa" w:w="1984"/>
            <w:tcMar>
              <w:top w:w="70" w:type="dxa"/>
              <w:start w:w="90" w:type="dxa"/>
              <w:bottom w:w="70" w:type="dxa"/>
              <w:end w:w="90" w:type="dxa"/>
            </w:tcMar>
            <w:vAlign w:val="top"/>
            <w:shd w:fill="FFFFFF"/>
          </w:tcPr>
          <w:p>
            <w:pPr>
              <w:keepLines/>
              <w:widowControl/>
              <w:spacing w:after="0" w:before="0"/>
            </w:pPr>
            <w:r>
              <w:rPr>
                <w:sz w:val="16"/>
              </w:rPr>
              <w:t>Stale threshold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cl_opentdm_team_hud_stale_sec</w:t>
            </w:r>
          </w:p>
        </w:tc>
        <w:tc>
          <w:tcPr>
            <w:tcW w:type="dxa" w:w="1984"/>
            <w:tcMar>
              <w:top w:w="70" w:type="dxa"/>
              <w:start w:w="90" w:type="dxa"/>
              <w:bottom w:w="70" w:type="dxa"/>
              <w:end w:w="90" w:type="dxa"/>
            </w:tcMar>
            <w:vAlign w:val="top"/>
            <w:shd w:fill="FFFFFF"/>
          </w:tcPr>
          <w:p>
            <w:pPr>
              <w:keepLines/>
              <w:widowControl/>
              <w:spacing w:after="0" w:before="0"/>
            </w:pPr>
            <w:r>
              <w:rPr>
                <w:sz w:val="16"/>
              </w:rPr>
              <w:t>Seconds until cached H/A/P and weapon values expire and drop off the HUD.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Placement</w:t>
            </w:r>
          </w:p>
        </w:tc>
        <w:tc>
          <w:tcPr>
            <w:tcW w:type="dxa" w:w="1984"/>
            <w:tcMar>
              <w:top w:w="70" w:type="dxa"/>
              <w:start w:w="90" w:type="dxa"/>
              <w:bottom w:w="70" w:type="dxa"/>
              <w:end w:w="90" w:type="dxa"/>
            </w:tcMar>
            <w:vAlign w:val="top"/>
            <w:shd w:fill="F2FAFE"/>
          </w:tcPr>
          <w:p>
            <w:pPr>
              <w:keepLines/>
              <w:widowControl/>
              <w:spacing w:after="0" w:before="0"/>
            </w:pPr>
            <w:r>
              <w:rPr>
                <w:sz w:val="16"/>
              </w:rPr>
              <w:t>Placement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Placement</w:t>
            </w:r>
          </w:p>
        </w:tc>
        <w:tc>
          <w:tcPr>
            <w:tcW w:type="dxa" w:w="1984"/>
            <w:tcMar>
              <w:top w:w="70" w:type="dxa"/>
              <w:start w:w="90" w:type="dxa"/>
              <w:bottom w:w="70" w:type="dxa"/>
              <w:end w:w="90" w:type="dxa"/>
            </w:tcMar>
            <w:vAlign w:val="top"/>
            <w:shd w:fill="FFFFFF"/>
          </w:tcPr>
          <w:p>
            <w:pPr>
              <w:keepLines/>
              <w:widowControl/>
              <w:spacing w:after="0" w:before="0"/>
            </w:pPr>
            <w:r>
              <w:rPr>
                <w:sz w:val="16"/>
              </w:rPr>
              <w:t>Pillarbox free area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cl_opentdm_team_hud_pillarbox_workspace</w:t>
            </w:r>
          </w:p>
        </w:tc>
        <w:tc>
          <w:tcPr>
            <w:tcW w:type="dxa" w:w="1984"/>
            <w:tcMar>
              <w:top w:w="70" w:type="dxa"/>
              <w:start w:w="90" w:type="dxa"/>
              <w:bottom w:w="70" w:type="dxa"/>
              <w:end w:w="90" w:type="dxa"/>
            </w:tcMar>
            <w:vAlign w:val="top"/>
            <w:shd w:fill="FFFFFF"/>
          </w:tcPr>
          <w:p>
            <w:pPr>
              <w:keepLines/>
              <w:widowControl/>
              <w:spacing w:after="0" w:before="0"/>
            </w:pPr>
            <w:r>
              <w:rPr>
                <w:sz w:val="16"/>
              </w:rPr>
              <w:t>Allow placing the HUD in the pillarbox side bars.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Placement</w:t>
            </w:r>
          </w:p>
        </w:tc>
        <w:tc>
          <w:tcPr>
            <w:tcW w:type="dxa" w:w="1984"/>
            <w:tcMar>
              <w:top w:w="70" w:type="dxa"/>
              <w:start w:w="90" w:type="dxa"/>
              <w:bottom w:w="70" w:type="dxa"/>
              <w:end w:w="90" w:type="dxa"/>
            </w:tcMar>
            <w:vAlign w:val="top"/>
            <w:shd w:fill="F2FAFE"/>
          </w:tcPr>
          <w:p>
            <w:pPr>
              <w:keepLines/>
              <w:widowControl/>
              <w:spacing w:after="0" w:before="0"/>
            </w:pPr>
            <w:r>
              <w:rPr>
                <w:sz w:val="16"/>
              </w:rPr>
              <w:t>Edit HUD position...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opentdm_team_hud_edit</w:t>
            </w:r>
          </w:p>
        </w:tc>
        <w:tc>
          <w:tcPr>
            <w:tcW w:type="dxa" w:w="1984"/>
            <w:tcMar>
              <w:top w:w="70" w:type="dxa"/>
              <w:start w:w="90" w:type="dxa"/>
              <w:bottom w:w="70" w:type="dxa"/>
              <w:end w:w="90" w:type="dxa"/>
            </w:tcMar>
            <w:vAlign w:val="top"/>
            <w:shd w:fill="F2FAFE"/>
          </w:tcPr>
          <w:p>
            <w:pPr>
              <w:keepLines/>
              <w:widowControl/>
              <w:spacing w:after="0" w:before="0"/>
            </w:pPr>
            <w:r>
              <w:rPr>
                <w:sz w:val="16"/>
              </w:rPr>
              <w:t>Enter HUD-position edit mode: left-drag to move, Enter/Escape to exit.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Placement</w:t>
            </w:r>
          </w:p>
        </w:tc>
        <w:tc>
          <w:tcPr>
            <w:tcW w:type="dxa" w:w="1984"/>
            <w:tcMar>
              <w:top w:w="70" w:type="dxa"/>
              <w:start w:w="90" w:type="dxa"/>
              <w:bottom w:w="70" w:type="dxa"/>
              <w:end w:w="90" w:type="dxa"/>
            </w:tcMar>
            <w:vAlign w:val="top"/>
            <w:shd w:fill="FFFFFF"/>
          </w:tcPr>
          <w:p>
            <w:pPr>
              <w:keepLines/>
              <w:widowControl/>
              <w:spacing w:after="0" w:before="0"/>
            </w:pPr>
            <w:r>
              <w:rPr>
                <w:sz w:val="16"/>
              </w:rPr>
              <w:t>Reset HUD position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opentdm_team_hud_reset</w:t>
            </w:r>
          </w:p>
        </w:tc>
        <w:tc>
          <w:tcPr>
            <w:tcW w:type="dxa" w:w="1984"/>
            <w:tcMar>
              <w:top w:w="70" w:type="dxa"/>
              <w:start w:w="90" w:type="dxa"/>
              <w:bottom w:w="70" w:type="dxa"/>
              <w:end w:w="90" w:type="dxa"/>
            </w:tcMar>
            <w:vAlign w:val="top"/>
            <w:shd w:fill="FFFFFF"/>
          </w:tcPr>
          <w:p>
            <w:pPr>
              <w:keepLines/>
              <w:widowControl/>
              <w:spacing w:after="0" w:before="0"/>
            </w:pPr>
            <w:r>
              <w:rPr>
                <w:sz w:val="16"/>
              </w:rPr>
              <w:t>Clear the saved HUD position (back to default placement).</w:t>
            </w:r>
          </w:p>
        </w:tc>
      </w:tr>
    </w:tbl>
    <w:p>
      <w:pPr>
        <w:spacing w:after="20"/>
      </w:pPr>
    </w:p>
    <w:p>
      <w:pPr>
        <w:pStyle w:val="Heading3"/>
      </w:pPr>
      <w:r>
        <w:t>Weapon Predicts (</w:t>
      </w:r>
      <w:r>
        <w:rPr>
          <w:rFonts w:ascii="Cascadia Mono" w:hAnsi="Cascadia Mono" w:eastAsia="Cascadia Mono"/>
          <w:color w:val="153A5B"/>
          <w:sz w:val="17"/>
        </w:rPr>
        <w:t>q2prox_predict</w:t>
      </w:r>
      <w:r>
        <w:t>)</w:t>
      </w:r>
    </w:p>
    <w:p>
      <w:pPr>
        <w:widowControl/>
      </w:pPr>
      <w:r>
        <w:t>Path: Main menu → Online Play Setup → Weapon Predicts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 &amp; debug</w:t>
            </w:r>
          </w:p>
        </w:tc>
        <w:tc>
          <w:tcPr>
            <w:tcW w:type="dxa" w:w="1984"/>
            <w:tcMar>
              <w:top w:w="70" w:type="dxa"/>
              <w:start w:w="90" w:type="dxa"/>
              <w:bottom w:w="70" w:type="dxa"/>
              <w:end w:w="90" w:type="dxa"/>
            </w:tcMar>
            <w:vAlign w:val="top"/>
            <w:shd w:fill="F2FAFE"/>
          </w:tcPr>
          <w:p>
            <w:pPr>
              <w:keepLines/>
              <w:widowControl/>
              <w:spacing w:after="0" w:before="0"/>
            </w:pPr>
            <w:r>
              <w:rPr>
                <w:sz w:val="16"/>
              </w:rPr>
              <w:t>Master &amp; debug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 &amp; debug</w:t>
            </w:r>
          </w:p>
        </w:tc>
        <w:tc>
          <w:tcPr>
            <w:tcW w:type="dxa" w:w="1984"/>
            <w:tcMar>
              <w:top w:w="70" w:type="dxa"/>
              <w:start w:w="90" w:type="dxa"/>
              <w:bottom w:w="70" w:type="dxa"/>
              <w:end w:w="90" w:type="dxa"/>
            </w:tcMar>
            <w:vAlign w:val="top"/>
            <w:shd w:fill="FFFFFF"/>
          </w:tcPr>
          <w:p>
            <w:pPr>
              <w:keepLines/>
              <w:widowControl/>
              <w:spacing w:after="0" w:before="0"/>
            </w:pPr>
            <w:r>
              <w:rPr>
                <w:sz w:val="16"/>
              </w:rPr>
              <w:t>Weapon predict master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cl_predict_weapons_enable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weapon prediction. Off disables all weapon predicts, but player predict still follows the shared ping gate. Per-weapon toggles are kept.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Master &amp; debug</w:t>
            </w:r>
          </w:p>
        </w:tc>
        <w:tc>
          <w:tcPr>
            <w:tcW w:type="dxa" w:w="1984"/>
            <w:tcMar>
              <w:top w:w="70" w:type="dxa"/>
              <w:start w:w="90" w:type="dxa"/>
              <w:bottom w:w="70" w:type="dxa"/>
              <w:end w:w="90" w:type="dxa"/>
            </w:tcMar>
            <w:vAlign w:val="top"/>
            <w:shd w:fill="F2FAFE"/>
          </w:tcPr>
          <w:p>
            <w:pPr>
              <w:keepLines/>
              <w:widowControl/>
              <w:spacing w:after="0" w:before="0"/>
            </w:pPr>
            <w:r>
              <w:rPr>
                <w:sz w:val="16"/>
              </w:rPr>
              <w:t>Predict debug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cl_predict_debug</w:t>
            </w:r>
          </w:p>
        </w:tc>
        <w:tc>
          <w:tcPr>
            <w:tcW w:type="dxa" w:w="1984"/>
            <w:tcMar>
              <w:top w:w="70" w:type="dxa"/>
              <w:start w:w="90" w:type="dxa"/>
              <w:bottom w:w="70" w:type="dxa"/>
              <w:end w:w="90" w:type="dxa"/>
            </w:tcMar>
            <w:vAlign w:val="top"/>
            <w:shd w:fill="F2FAFE"/>
          </w:tcPr>
          <w:p>
            <w:pPr>
              <w:keepLines/>
              <w:widowControl/>
              <w:spacing w:after="0" w:before="0"/>
            </w:pPr>
            <w:r>
              <w:rPr>
                <w:sz w:val="16"/>
              </w:rPr>
              <w:t>Prediction debug view. Off = normal, Show both / Verbose = draw server + predicted streams, Diag+supp = diagnostics with suppression. [off / Show both / verbose / Diag+supp]</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 &amp; debug</w:t>
            </w:r>
          </w:p>
        </w:tc>
        <w:tc>
          <w:tcPr>
            <w:tcW w:type="dxa" w:w="1984"/>
            <w:tcMar>
              <w:top w:w="70" w:type="dxa"/>
              <w:start w:w="90" w:type="dxa"/>
              <w:bottom w:w="70" w:type="dxa"/>
              <w:end w:w="90" w:type="dxa"/>
            </w:tcMar>
            <w:vAlign w:val="top"/>
            <w:shd w:fill="FFFFFF"/>
          </w:tcPr>
          <w:p>
            <w:pPr>
              <w:keepLines/>
              <w:widowControl/>
              <w:spacing w:after="0" w:before="0"/>
            </w:pPr>
            <w:r>
              <w:rPr>
                <w:sz w:val="16"/>
              </w:rPr>
              <w:t>Weapon anim debug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cl_weapon_anim_debug</w:t>
            </w:r>
          </w:p>
        </w:tc>
        <w:tc>
          <w:tcPr>
            <w:tcW w:type="dxa" w:w="1984"/>
            <w:tcMar>
              <w:top w:w="70" w:type="dxa"/>
              <w:start w:w="90" w:type="dxa"/>
              <w:bottom w:w="70" w:type="dxa"/>
              <w:end w:w="90" w:type="dxa"/>
            </w:tcMar>
            <w:vAlign w:val="top"/>
            <w:shd w:fill="FFFFFF"/>
          </w:tcPr>
          <w:p>
            <w:pPr>
              <w:keepLines/>
              <w:widowControl/>
              <w:spacing w:after="0" w:before="0"/>
            </w:pPr>
            <w:r>
              <w:rPr>
                <w:sz w:val="16"/>
              </w:rPr>
              <w:t>Print the server gun-animation frame vs the predicted one for comparison.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Per-weapon predict</w:t>
            </w:r>
          </w:p>
        </w:tc>
        <w:tc>
          <w:tcPr>
            <w:tcW w:type="dxa" w:w="1984"/>
            <w:tcMar>
              <w:top w:w="70" w:type="dxa"/>
              <w:start w:w="90" w:type="dxa"/>
              <w:bottom w:w="70" w:type="dxa"/>
              <w:end w:w="90" w:type="dxa"/>
            </w:tcMar>
            <w:vAlign w:val="top"/>
            <w:shd w:fill="F2FAFE"/>
          </w:tcPr>
          <w:p>
            <w:pPr>
              <w:keepLines/>
              <w:widowControl/>
              <w:spacing w:after="0" w:before="0"/>
            </w:pPr>
            <w:r>
              <w:rPr>
                <w:sz w:val="16"/>
              </w:rPr>
              <w:t>Per-weapon predict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Per-weapon predict</w:t>
            </w:r>
          </w:p>
        </w:tc>
        <w:tc>
          <w:tcPr>
            <w:tcW w:type="dxa" w:w="1984"/>
            <w:tcMar>
              <w:top w:w="70" w:type="dxa"/>
              <w:start w:w="90" w:type="dxa"/>
              <w:bottom w:w="70" w:type="dxa"/>
              <w:end w:w="90" w:type="dxa"/>
            </w:tcMar>
            <w:vAlign w:val="top"/>
            <w:shd w:fill="FFFFFF"/>
          </w:tcPr>
          <w:p>
            <w:pPr>
              <w:keepLines/>
              <w:widowControl/>
              <w:spacing w:after="0" w:before="0"/>
            </w:pPr>
            <w:r>
              <w:rPr>
                <w:sz w:val="16"/>
              </w:rPr>
              <w:t>Predict rockets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cl_predict_rockets</w:t>
            </w:r>
          </w:p>
        </w:tc>
        <w:tc>
          <w:tcPr>
            <w:tcW w:type="dxa" w:w="1984"/>
            <w:tcMar>
              <w:top w:w="70" w:type="dxa"/>
              <w:start w:w="90" w:type="dxa"/>
              <w:bottom w:w="70" w:type="dxa"/>
              <w:end w:w="90" w:type="dxa"/>
            </w:tcMar>
            <w:vAlign w:val="top"/>
            <w:shd w:fill="FFFFFF"/>
          </w:tcPr>
          <w:p>
            <w:pPr>
              <w:keepLines/>
              <w:widowControl/>
              <w:spacing w:after="0" w:before="0"/>
            </w:pPr>
            <w:r>
              <w:rPr>
                <w:sz w:val="16"/>
              </w:rPr>
              <w:t>Spawn your own rocket immediately on fire instead of waiting for the server.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Per-weapon predict</w:t>
            </w:r>
          </w:p>
        </w:tc>
        <w:tc>
          <w:tcPr>
            <w:tcW w:type="dxa" w:w="1984"/>
            <w:tcMar>
              <w:top w:w="70" w:type="dxa"/>
              <w:start w:w="90" w:type="dxa"/>
              <w:bottom w:w="70" w:type="dxa"/>
              <w:end w:w="90" w:type="dxa"/>
            </w:tcMar>
            <w:vAlign w:val="top"/>
            <w:shd w:fill="F2FAFE"/>
          </w:tcPr>
          <w:p>
            <w:pPr>
              <w:keepLines/>
              <w:widowControl/>
              <w:spacing w:after="0" w:before="0"/>
            </w:pPr>
            <w:r>
              <w:rPr>
                <w:sz w:val="16"/>
              </w:rPr>
              <w:t>Predict rocket explosion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cl_predict_rockets_explosion</w:t>
            </w:r>
          </w:p>
        </w:tc>
        <w:tc>
          <w:tcPr>
            <w:tcW w:type="dxa" w:w="1984"/>
            <w:tcMar>
              <w:top w:w="70" w:type="dxa"/>
              <w:start w:w="90" w:type="dxa"/>
              <w:bottom w:w="70" w:type="dxa"/>
              <w:end w:w="90" w:type="dxa"/>
            </w:tcMar>
            <w:vAlign w:val="top"/>
            <w:shd w:fill="F2FAFE"/>
          </w:tcPr>
          <w:p>
            <w:pPr>
              <w:keepLines/>
              <w:widowControl/>
              <w:spacing w:after="0" w:before="0"/>
            </w:pPr>
            <w:r>
              <w:rPr>
                <w:sz w:val="16"/>
              </w:rPr>
              <w:t>Predict the rocket's impact explosion at the BSP hit point (requires rocket prediction).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Per-weapon predict</w:t>
            </w:r>
          </w:p>
        </w:tc>
        <w:tc>
          <w:tcPr>
            <w:tcW w:type="dxa" w:w="1984"/>
            <w:tcMar>
              <w:top w:w="70" w:type="dxa"/>
              <w:start w:w="90" w:type="dxa"/>
              <w:bottom w:w="70" w:type="dxa"/>
              <w:end w:w="90" w:type="dxa"/>
            </w:tcMar>
            <w:vAlign w:val="top"/>
            <w:shd w:fill="FFFFFF"/>
          </w:tcPr>
          <w:p>
            <w:pPr>
              <w:keepLines/>
              <w:widowControl/>
              <w:spacing w:after="0" w:before="0"/>
            </w:pPr>
            <w:r>
              <w:rPr>
                <w:sz w:val="16"/>
              </w:rPr>
              <w:t>Predict railgun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cl_predict_railgun</w:t>
            </w:r>
          </w:p>
        </w:tc>
        <w:tc>
          <w:tcPr>
            <w:tcW w:type="dxa" w:w="1984"/>
            <w:tcMar>
              <w:top w:w="70" w:type="dxa"/>
              <w:start w:w="90" w:type="dxa"/>
              <w:bottom w:w="70" w:type="dxa"/>
              <w:end w:w="90" w:type="dxa"/>
            </w:tcMar>
            <w:vAlign w:val="top"/>
            <w:shd w:fill="FFFFFF"/>
          </w:tcPr>
          <w:p>
            <w:pPr>
              <w:keepLines/>
              <w:widowControl/>
              <w:spacing w:after="0" w:before="0"/>
            </w:pPr>
            <w:r>
              <w:rPr>
                <w:sz w:val="16"/>
              </w:rPr>
              <w:t>Draw the rail beam instantly on fire, before server confirmation.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Per-weapon predict</w:t>
            </w:r>
          </w:p>
        </w:tc>
        <w:tc>
          <w:tcPr>
            <w:tcW w:type="dxa" w:w="1984"/>
            <w:tcMar>
              <w:top w:w="70" w:type="dxa"/>
              <w:start w:w="90" w:type="dxa"/>
              <w:bottom w:w="70" w:type="dxa"/>
              <w:end w:w="90" w:type="dxa"/>
            </w:tcMar>
            <w:vAlign w:val="top"/>
            <w:shd w:fill="F2FAFE"/>
          </w:tcPr>
          <w:p>
            <w:pPr>
              <w:keepLines/>
              <w:widowControl/>
              <w:spacing w:after="0" w:before="0"/>
            </w:pPr>
            <w:r>
              <w:rPr>
                <w:sz w:val="16"/>
              </w:rPr>
              <w:t>Predict shotgun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cl_predict_shotgun</w:t>
            </w:r>
          </w:p>
        </w:tc>
        <w:tc>
          <w:tcPr>
            <w:tcW w:type="dxa" w:w="1984"/>
            <w:tcMar>
              <w:top w:w="70" w:type="dxa"/>
              <w:start w:w="90" w:type="dxa"/>
              <w:bottom w:w="70" w:type="dxa"/>
              <w:end w:w="90" w:type="dxa"/>
            </w:tcMar>
            <w:vAlign w:val="top"/>
            <w:shd w:fill="F2FAFE"/>
          </w:tcPr>
          <w:p>
            <w:pPr>
              <w:keepLines/>
              <w:widowControl/>
              <w:spacing w:after="0" w:before="0"/>
            </w:pPr>
            <w:r>
              <w:rPr>
                <w:sz w:val="16"/>
              </w:rPr>
              <w:t>Predict shotgun muzzle flash and pellet-hit feedback locally.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Per-weapon predict</w:t>
            </w:r>
          </w:p>
        </w:tc>
        <w:tc>
          <w:tcPr>
            <w:tcW w:type="dxa" w:w="1984"/>
            <w:tcMar>
              <w:top w:w="70" w:type="dxa"/>
              <w:start w:w="90" w:type="dxa"/>
              <w:bottom w:w="70" w:type="dxa"/>
              <w:end w:w="90" w:type="dxa"/>
            </w:tcMar>
            <w:vAlign w:val="top"/>
            <w:shd w:fill="FFFFFF"/>
          </w:tcPr>
          <w:p>
            <w:pPr>
              <w:keepLines/>
              <w:widowControl/>
              <w:spacing w:after="0" w:before="0"/>
            </w:pPr>
            <w:r>
              <w:rPr>
                <w:sz w:val="16"/>
              </w:rPr>
              <w:t>Predict super shotgun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cl_predict_super_shotgun</w:t>
            </w:r>
          </w:p>
        </w:tc>
        <w:tc>
          <w:tcPr>
            <w:tcW w:type="dxa" w:w="1984"/>
            <w:tcMar>
              <w:top w:w="70" w:type="dxa"/>
              <w:start w:w="90" w:type="dxa"/>
              <w:bottom w:w="70" w:type="dxa"/>
              <w:end w:w="90" w:type="dxa"/>
            </w:tcMar>
            <w:vAlign w:val="top"/>
            <w:shd w:fill="FFFFFF"/>
          </w:tcPr>
          <w:p>
            <w:pPr>
              <w:keepLines/>
              <w:widowControl/>
              <w:spacing w:after="0" w:before="0"/>
            </w:pPr>
            <w:r>
              <w:rPr>
                <w:sz w:val="16"/>
              </w:rPr>
              <w:t>Predict super-shotgun muzzle flash and pellet-hit feedback locally.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Per-weapon predict</w:t>
            </w:r>
          </w:p>
        </w:tc>
        <w:tc>
          <w:tcPr>
            <w:tcW w:type="dxa" w:w="1984"/>
            <w:tcMar>
              <w:top w:w="70" w:type="dxa"/>
              <w:start w:w="90" w:type="dxa"/>
              <w:bottom w:w="70" w:type="dxa"/>
              <w:end w:w="90" w:type="dxa"/>
            </w:tcMar>
            <w:vAlign w:val="top"/>
            <w:shd w:fill="F2FAFE"/>
          </w:tcPr>
          <w:p>
            <w:pPr>
              <w:keepLines/>
              <w:widowControl/>
              <w:spacing w:after="0" w:before="0"/>
            </w:pPr>
            <w:r>
              <w:rPr>
                <w:sz w:val="16"/>
              </w:rPr>
              <w:t>Predict machinegun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cl_predict_machinegun</w:t>
            </w:r>
          </w:p>
        </w:tc>
        <w:tc>
          <w:tcPr>
            <w:tcW w:type="dxa" w:w="1984"/>
            <w:tcMar>
              <w:top w:w="70" w:type="dxa"/>
              <w:start w:w="90" w:type="dxa"/>
              <w:bottom w:w="70" w:type="dxa"/>
              <w:end w:w="90" w:type="dxa"/>
            </w:tcMar>
            <w:vAlign w:val="top"/>
            <w:shd w:fill="F2FAFE"/>
          </w:tcPr>
          <w:p>
            <w:pPr>
              <w:keepLines/>
              <w:widowControl/>
              <w:spacing w:after="0" w:before="0"/>
            </w:pPr>
            <w:r>
              <w:rPr>
                <w:sz w:val="16"/>
              </w:rPr>
              <w:t>Predict the machinegun's local fire feedback.</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Per-weapon predict</w:t>
            </w:r>
          </w:p>
        </w:tc>
        <w:tc>
          <w:tcPr>
            <w:tcW w:type="dxa" w:w="1984"/>
            <w:tcMar>
              <w:top w:w="70" w:type="dxa"/>
              <w:start w:w="90" w:type="dxa"/>
              <w:bottom w:w="70" w:type="dxa"/>
              <w:end w:w="90" w:type="dxa"/>
            </w:tcMar>
            <w:vAlign w:val="top"/>
            <w:shd w:fill="FFFFFF"/>
          </w:tcPr>
          <w:p>
            <w:pPr>
              <w:keepLines/>
              <w:widowControl/>
              <w:spacing w:after="0" w:before="0"/>
            </w:pPr>
            <w:r>
              <w:rPr>
                <w:sz w:val="16"/>
              </w:rPr>
              <w:t>Predict chaingun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cl_predict_chaingun</w:t>
            </w:r>
          </w:p>
        </w:tc>
        <w:tc>
          <w:tcPr>
            <w:tcW w:type="dxa" w:w="1984"/>
            <w:tcMar>
              <w:top w:w="70" w:type="dxa"/>
              <w:start w:w="90" w:type="dxa"/>
              <w:bottom w:w="70" w:type="dxa"/>
              <w:end w:w="90" w:type="dxa"/>
            </w:tcMar>
            <w:vAlign w:val="top"/>
            <w:shd w:fill="FFFFFF"/>
          </w:tcPr>
          <w:p>
            <w:pPr>
              <w:keepLines/>
              <w:widowControl/>
              <w:spacing w:after="0" w:before="0"/>
            </w:pPr>
            <w:r>
              <w:rPr>
                <w:sz w:val="16"/>
              </w:rPr>
              <w:t>Predict the chaingun's local fire feedback, including spin-up shot counts.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Per-weapon predict</w:t>
            </w:r>
          </w:p>
        </w:tc>
        <w:tc>
          <w:tcPr>
            <w:tcW w:type="dxa" w:w="1984"/>
            <w:tcMar>
              <w:top w:w="70" w:type="dxa"/>
              <w:start w:w="90" w:type="dxa"/>
              <w:bottom w:w="70" w:type="dxa"/>
              <w:end w:w="90" w:type="dxa"/>
            </w:tcMar>
            <w:vAlign w:val="top"/>
            <w:shd w:fill="F2FAFE"/>
          </w:tcPr>
          <w:p>
            <w:pPr>
              <w:keepLines/>
              <w:widowControl/>
              <w:spacing w:after="0" w:before="0"/>
            </w:pPr>
            <w:r>
              <w:rPr>
                <w:sz w:val="16"/>
              </w:rPr>
              <w:t>Predict blaster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cl_predict_blaster</w:t>
            </w:r>
          </w:p>
        </w:tc>
        <w:tc>
          <w:tcPr>
            <w:tcW w:type="dxa" w:w="1984"/>
            <w:tcMar>
              <w:top w:w="70" w:type="dxa"/>
              <w:start w:w="90" w:type="dxa"/>
              <w:bottom w:w="70" w:type="dxa"/>
              <w:end w:w="90" w:type="dxa"/>
            </w:tcMar>
            <w:vAlign w:val="top"/>
            <w:shd w:fill="F2FAFE"/>
          </w:tcPr>
          <w:p>
            <w:pPr>
              <w:keepLines/>
              <w:widowControl/>
              <w:spacing w:after="0" w:before="0"/>
            </w:pPr>
            <w:r>
              <w:rPr>
                <w:sz w:val="16"/>
              </w:rPr>
              <w:t>Predict the blaster projectile and muzzle feedback locally.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Per-weapon predict</w:t>
            </w:r>
          </w:p>
        </w:tc>
        <w:tc>
          <w:tcPr>
            <w:tcW w:type="dxa" w:w="1984"/>
            <w:tcMar>
              <w:top w:w="70" w:type="dxa"/>
              <w:start w:w="90" w:type="dxa"/>
              <w:bottom w:w="70" w:type="dxa"/>
              <w:end w:w="90" w:type="dxa"/>
            </w:tcMar>
            <w:vAlign w:val="top"/>
            <w:shd w:fill="FFFFFF"/>
          </w:tcPr>
          <w:p>
            <w:pPr>
              <w:keepLines/>
              <w:widowControl/>
              <w:spacing w:after="0" w:before="0"/>
            </w:pPr>
            <w:r>
              <w:rPr>
                <w:sz w:val="16"/>
              </w:rPr>
              <w:t>Predict grenades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cl_predict_grenades</w:t>
            </w:r>
          </w:p>
        </w:tc>
        <w:tc>
          <w:tcPr>
            <w:tcW w:type="dxa" w:w="1984"/>
            <w:tcMar>
              <w:top w:w="70" w:type="dxa"/>
              <w:start w:w="90" w:type="dxa"/>
              <w:bottom w:w="70" w:type="dxa"/>
              <w:end w:w="90" w:type="dxa"/>
            </w:tcMar>
            <w:vAlign w:val="top"/>
            <w:shd w:fill="FFFFFF"/>
          </w:tcPr>
          <w:p>
            <w:pPr>
              <w:keepLines/>
              <w:widowControl/>
              <w:spacing w:after="0" w:before="0"/>
            </w:pPr>
            <w:r>
              <w:rPr>
                <w:sz w:val="16"/>
              </w:rPr>
              <w:t>Predict the grenade launcher's muzzle flash and fire sound.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Per-weapon predict</w:t>
            </w:r>
          </w:p>
        </w:tc>
        <w:tc>
          <w:tcPr>
            <w:tcW w:type="dxa" w:w="1984"/>
            <w:tcMar>
              <w:top w:w="70" w:type="dxa"/>
              <w:start w:w="90" w:type="dxa"/>
              <w:bottom w:w="70" w:type="dxa"/>
              <w:end w:w="90" w:type="dxa"/>
            </w:tcMar>
            <w:vAlign w:val="top"/>
            <w:shd w:fill="F2FAFE"/>
          </w:tcPr>
          <w:p>
            <w:pPr>
              <w:keepLines/>
              <w:widowControl/>
              <w:spacing w:after="0" w:before="0"/>
            </w:pPr>
            <w:r>
              <w:rPr>
                <w:sz w:val="16"/>
              </w:rPr>
              <w:t>Predict hand grenades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cl_predict_hand_grenades</w:t>
            </w:r>
          </w:p>
        </w:tc>
        <w:tc>
          <w:tcPr>
            <w:tcW w:type="dxa" w:w="1984"/>
            <w:tcMar>
              <w:top w:w="70" w:type="dxa"/>
              <w:start w:w="90" w:type="dxa"/>
              <w:bottom w:w="70" w:type="dxa"/>
              <w:end w:w="90" w:type="dxa"/>
            </w:tcMar>
            <w:vAlign w:val="top"/>
            <w:shd w:fill="F2FAFE"/>
          </w:tcPr>
          <w:p>
            <w:pPr>
              <w:keepLines/>
              <w:widowControl/>
              <w:spacing w:after="0" w:before="0"/>
            </w:pPr>
            <w:r>
              <w:rPr>
                <w:sz w:val="16"/>
              </w:rPr>
              <w:t>Predict the throw feedback for hand grenades.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Per-weapon predict</w:t>
            </w:r>
          </w:p>
        </w:tc>
        <w:tc>
          <w:tcPr>
            <w:tcW w:type="dxa" w:w="1984"/>
            <w:tcMar>
              <w:top w:w="70" w:type="dxa"/>
              <w:start w:w="90" w:type="dxa"/>
              <w:bottom w:w="70" w:type="dxa"/>
              <w:end w:w="90" w:type="dxa"/>
            </w:tcMar>
            <w:vAlign w:val="top"/>
            <w:shd w:fill="FFFFFF"/>
          </w:tcPr>
          <w:p>
            <w:pPr>
              <w:keepLines/>
              <w:widowControl/>
              <w:spacing w:after="0" w:before="0"/>
            </w:pPr>
            <w:r>
              <w:rPr>
                <w:sz w:val="16"/>
              </w:rPr>
              <w:t>Predict hyperblaster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cl_predict_hyperblaster</w:t>
            </w:r>
          </w:p>
        </w:tc>
        <w:tc>
          <w:tcPr>
            <w:tcW w:type="dxa" w:w="1984"/>
            <w:tcMar>
              <w:top w:w="70" w:type="dxa"/>
              <w:start w:w="90" w:type="dxa"/>
              <w:bottom w:w="70" w:type="dxa"/>
              <w:end w:w="90" w:type="dxa"/>
            </w:tcMar>
            <w:vAlign w:val="top"/>
            <w:shd w:fill="FFFFFF"/>
          </w:tcPr>
          <w:p>
            <w:pPr>
              <w:keepLines/>
              <w:widowControl/>
              <w:spacing w:after="0" w:before="0"/>
            </w:pPr>
            <w:r>
              <w:rPr>
                <w:sz w:val="16"/>
              </w:rPr>
              <w:t>Predict the hyperblaster's local fire feedback.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Player &amp; ping gate</w:t>
            </w:r>
          </w:p>
        </w:tc>
        <w:tc>
          <w:tcPr>
            <w:tcW w:type="dxa" w:w="1984"/>
            <w:tcMar>
              <w:top w:w="70" w:type="dxa"/>
              <w:start w:w="90" w:type="dxa"/>
              <w:bottom w:w="70" w:type="dxa"/>
              <w:end w:w="90" w:type="dxa"/>
            </w:tcMar>
            <w:vAlign w:val="top"/>
            <w:shd w:fill="F2FAFE"/>
          </w:tcPr>
          <w:p>
            <w:pPr>
              <w:keepLines/>
              <w:widowControl/>
              <w:spacing w:after="0" w:before="0"/>
            </w:pPr>
            <w:r>
              <w:rPr>
                <w:sz w:val="16"/>
              </w:rPr>
              <w:t>Player &amp; ping gate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Player &amp; ping gate</w:t>
            </w:r>
          </w:p>
        </w:tc>
        <w:tc>
          <w:tcPr>
            <w:tcW w:type="dxa" w:w="1984"/>
            <w:tcMar>
              <w:top w:w="70" w:type="dxa"/>
              <w:start w:w="90" w:type="dxa"/>
              <w:bottom w:w="70" w:type="dxa"/>
              <w:end w:w="90" w:type="dxa"/>
            </w:tcMar>
            <w:vAlign w:val="top"/>
            <w:shd w:fill="FFFFFF"/>
          </w:tcPr>
          <w:p>
            <w:pPr>
              <w:keepLines/>
              <w:widowControl/>
              <w:spacing w:after="0" w:before="0"/>
            </w:pPr>
            <w:r>
              <w:rPr>
                <w:sz w:val="16"/>
              </w:rPr>
              <w:t>Predict player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cl_predict_player</w:t>
            </w:r>
          </w:p>
        </w:tc>
        <w:tc>
          <w:tcPr>
            <w:tcW w:type="dxa" w:w="1984"/>
            <w:tcMar>
              <w:top w:w="70" w:type="dxa"/>
              <w:start w:w="90" w:type="dxa"/>
              <w:bottom w:w="70" w:type="dxa"/>
              <w:end w:w="90" w:type="dxa"/>
            </w:tcMar>
            <w:vAlign w:val="top"/>
            <w:shd w:fill="FFFFFF"/>
          </w:tcPr>
          <w:p>
            <w:pPr>
              <w:keepLines/>
              <w:widowControl/>
              <w:spacing w:after="0" w:before="0"/>
            </w:pPr>
            <w:r>
              <w:rPr>
                <w:sz w:val="16"/>
              </w:rPr>
              <w:t>Local jump/fall prediction, also gated by the adaptive ping gate (same threshold + dwell as weapon predicts). Duplicated in the Movement menu. [off / on / debug]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Player &amp; ping gate</w:t>
            </w:r>
          </w:p>
        </w:tc>
        <w:tc>
          <w:tcPr>
            <w:tcW w:type="dxa" w:w="1984"/>
            <w:tcMar>
              <w:top w:w="70" w:type="dxa"/>
              <w:start w:w="90" w:type="dxa"/>
              <w:bottom w:w="70" w:type="dxa"/>
              <w:end w:w="90" w:type="dxa"/>
            </w:tcMar>
            <w:vAlign w:val="top"/>
            <w:shd w:fill="F2FAFE"/>
          </w:tcPr>
          <w:p>
            <w:pPr>
              <w:keepLines/>
              <w:widowControl/>
              <w:spacing w:after="0" w:before="0"/>
            </w:pPr>
            <w:r>
              <w:rPr>
                <w:sz w:val="16"/>
              </w:rPr>
              <w:t>Minimum ping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cl_predict_ping_min_ms</w:t>
            </w:r>
          </w:p>
        </w:tc>
        <w:tc>
          <w:tcPr>
            <w:tcW w:type="dxa" w:w="1984"/>
            <w:tcMar>
              <w:top w:w="70" w:type="dxa"/>
              <w:start w:w="90" w:type="dxa"/>
              <w:bottom w:w="70" w:type="dxa"/>
              <w:end w:w="90" w:type="dxa"/>
            </w:tcMar>
            <w:vAlign w:val="top"/>
            <w:shd w:fill="F2FAFE"/>
          </w:tcPr>
          <w:p>
            <w:pPr>
              <w:keepLines/>
              <w:widowControl/>
              <w:spacing w:after="0" w:before="0"/>
            </w:pPr>
            <w:r>
              <w:rPr>
                <w:sz w:val="16"/>
              </w:rPr>
              <w:t>Minimum ping (ms). 0 disables the adaptive gate (only master toggles remain). &gt;0 Enables weapon/player predicts only above this ping.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Player &amp; ping gate</w:t>
            </w:r>
          </w:p>
        </w:tc>
        <w:tc>
          <w:tcPr>
            <w:tcW w:type="dxa" w:w="1984"/>
            <w:tcMar>
              <w:top w:w="70" w:type="dxa"/>
              <w:start w:w="90" w:type="dxa"/>
              <w:bottom w:w="70" w:type="dxa"/>
              <w:end w:w="90" w:type="dxa"/>
            </w:tcMar>
            <w:vAlign w:val="top"/>
            <w:shd w:fill="FFFFFF"/>
          </w:tcPr>
          <w:p>
            <w:pPr>
              <w:keepLines/>
              <w:widowControl/>
              <w:spacing w:after="0" w:before="0"/>
            </w:pPr>
            <w:r>
              <w:rPr>
                <w:sz w:val="16"/>
              </w:rPr>
              <w:t>Ping dwell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cl_predict_ping_dwell_sec</w:t>
            </w:r>
          </w:p>
        </w:tc>
        <w:tc>
          <w:tcPr>
            <w:tcW w:type="dxa" w:w="1984"/>
            <w:tcMar>
              <w:top w:w="70" w:type="dxa"/>
              <w:start w:w="90" w:type="dxa"/>
              <w:bottom w:w="70" w:type="dxa"/>
              <w:end w:w="90" w:type="dxa"/>
            </w:tcMar>
            <w:vAlign w:val="top"/>
            <w:shd w:fill="FFFFFF"/>
          </w:tcPr>
          <w:p>
            <w:pPr>
              <w:keepLines/>
              <w:widowControl/>
              <w:spacing w:after="0" w:before="0"/>
            </w:pPr>
            <w:r>
              <w:rPr>
                <w:sz w:val="16"/>
              </w:rPr>
              <w:t>Dwell time (sec): ping must stay on one side of the threshold this long before the shared gate flips (weapon + player predicts).</w:t>
            </w:r>
          </w:p>
        </w:tc>
      </w:tr>
    </w:tbl>
    <w:p>
      <w:pPr>
        <w:spacing w:after="20"/>
      </w:pPr>
    </w:p>
    <w:p>
      <w:pPr>
        <w:pStyle w:val="Heading3"/>
      </w:pPr>
      <w:r>
        <w:t>Weapon Parts Visibility (</w:t>
      </w:r>
      <w:r>
        <w:rPr>
          <w:rFonts w:ascii="Cascadia Mono" w:hAnsi="Cascadia Mono" w:eastAsia="Cascadia Mono"/>
          <w:color w:val="153A5B"/>
          <w:sz w:val="17"/>
        </w:rPr>
        <w:t>q2prox_weaponfx</w:t>
      </w:r>
      <w:r>
        <w:t>)</w:t>
      </w:r>
    </w:p>
    <w:p>
      <w:pPr>
        <w:widowControl/>
      </w:pPr>
      <w:r>
        <w:t>Path: Main menu → Options → Advanced Q2PRO-X → Weapon Parts Visibility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Custom visibility layer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cl_weaponfx_vis_enable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the custom weapon-FX visibility layer. Off = neutral, only legacy cvars apply.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FX source</w:t>
            </w:r>
          </w:p>
        </w:tc>
        <w:tc>
          <w:tcPr>
            <w:tcW w:type="dxa" w:w="1984"/>
            <w:tcMar>
              <w:top w:w="70" w:type="dxa"/>
              <w:start w:w="90" w:type="dxa"/>
              <w:bottom w:w="70" w:type="dxa"/>
              <w:end w:w="90" w:type="dxa"/>
            </w:tcMar>
            <w:vAlign w:val="top"/>
            <w:shd w:fill="F2FAFE"/>
          </w:tcPr>
          <w:p>
            <w:pPr>
              <w:keepLines/>
              <w:widowControl/>
              <w:spacing w:after="0" w:before="0"/>
            </w:pPr>
            <w:r>
              <w:rPr>
                <w:sz w:val="16"/>
              </w:rPr>
              <w:t>FX source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FX source</w:t>
            </w:r>
          </w:p>
        </w:tc>
        <w:tc>
          <w:tcPr>
            <w:tcW w:type="dxa" w:w="1984"/>
            <w:tcMar>
              <w:top w:w="70" w:type="dxa"/>
              <w:start w:w="90" w:type="dxa"/>
              <w:bottom w:w="70" w:type="dxa"/>
              <w:end w:w="90" w:type="dxa"/>
            </w:tcMar>
            <w:vAlign w:val="top"/>
            <w:shd w:fill="FFFFFF"/>
          </w:tcPr>
          <w:p>
            <w:pPr>
              <w:keepLines/>
              <w:widowControl/>
              <w:spacing w:after="0" w:before="0"/>
            </w:pPr>
            <w:r>
              <w:rPr>
                <w:sz w:val="16"/>
              </w:rPr>
              <w:t>Own predicted fx</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cl_weaponfx_vis_own_predicted</w:t>
            </w:r>
          </w:p>
        </w:tc>
        <w:tc>
          <w:tcPr>
            <w:tcW w:type="dxa" w:w="1984"/>
            <w:tcMar>
              <w:top w:w="70" w:type="dxa"/>
              <w:start w:w="90" w:type="dxa"/>
              <w:bottom w:w="70" w:type="dxa"/>
              <w:end w:w="90" w:type="dxa"/>
            </w:tcMar>
            <w:vAlign w:val="top"/>
            <w:shd w:fill="FFFFFF"/>
          </w:tcPr>
          <w:p>
            <w:pPr>
              <w:keepLines/>
              <w:widowControl/>
              <w:spacing w:after="0" w:before="0"/>
            </w:pPr>
            <w:r>
              <w:rPr>
                <w:sz w:val="16"/>
              </w:rPr>
              <w:t>Show your own locally predicted (ghost) weapon FX.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FX source</w:t>
            </w:r>
          </w:p>
        </w:tc>
        <w:tc>
          <w:tcPr>
            <w:tcW w:type="dxa" w:w="1984"/>
            <w:tcMar>
              <w:top w:w="70" w:type="dxa"/>
              <w:start w:w="90" w:type="dxa"/>
              <w:bottom w:w="70" w:type="dxa"/>
              <w:end w:w="90" w:type="dxa"/>
            </w:tcMar>
            <w:vAlign w:val="top"/>
            <w:shd w:fill="F2FAFE"/>
          </w:tcPr>
          <w:p>
            <w:pPr>
              <w:keepLines/>
              <w:widowControl/>
              <w:spacing w:after="0" w:before="0"/>
            </w:pPr>
            <w:r>
              <w:rPr>
                <w:sz w:val="16"/>
              </w:rPr>
              <w:t>Own server fx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cl_weaponfx_vis_own_server</w:t>
            </w:r>
          </w:p>
        </w:tc>
        <w:tc>
          <w:tcPr>
            <w:tcW w:type="dxa" w:w="1984"/>
            <w:tcMar>
              <w:top w:w="70" w:type="dxa"/>
              <w:start w:w="90" w:type="dxa"/>
              <w:bottom w:w="70" w:type="dxa"/>
              <w:end w:w="90" w:type="dxa"/>
            </w:tcMar>
            <w:vAlign w:val="top"/>
            <w:shd w:fill="F2FAFE"/>
          </w:tcPr>
          <w:p>
            <w:pPr>
              <w:keepLines/>
              <w:widowControl/>
              <w:spacing w:after="0" w:before="0"/>
            </w:pPr>
            <w:r>
              <w:rPr>
                <w:sz w:val="16"/>
              </w:rPr>
              <w:t>Show the authoritative server FX from your own fire path.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FX source</w:t>
            </w:r>
          </w:p>
        </w:tc>
        <w:tc>
          <w:tcPr>
            <w:tcW w:type="dxa" w:w="1984"/>
            <w:tcMar>
              <w:top w:w="70" w:type="dxa"/>
              <w:start w:w="90" w:type="dxa"/>
              <w:bottom w:w="70" w:type="dxa"/>
              <w:end w:w="90" w:type="dxa"/>
            </w:tcMar>
            <w:vAlign w:val="top"/>
            <w:shd w:fill="FFFFFF"/>
          </w:tcPr>
          <w:p>
            <w:pPr>
              <w:keepLines/>
              <w:widowControl/>
              <w:spacing w:after="0" w:before="0"/>
            </w:pPr>
            <w:r>
              <w:rPr>
                <w:sz w:val="16"/>
              </w:rPr>
              <w:t>Other players fx</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cl_weaponfx_vis_other</w:t>
            </w:r>
          </w:p>
        </w:tc>
        <w:tc>
          <w:tcPr>
            <w:tcW w:type="dxa" w:w="1984"/>
            <w:tcMar>
              <w:top w:w="70" w:type="dxa"/>
              <w:start w:w="90" w:type="dxa"/>
              <w:bottom w:w="70" w:type="dxa"/>
              <w:end w:w="90" w:type="dxa"/>
            </w:tcMar>
            <w:vAlign w:val="top"/>
            <w:shd w:fill="FFFFFF"/>
          </w:tcPr>
          <w:p>
            <w:pPr>
              <w:keepLines/>
              <w:widowControl/>
              <w:spacing w:after="0" w:before="0"/>
            </w:pPr>
            <w:r>
              <w:rPr>
                <w:sz w:val="16"/>
              </w:rPr>
              <w:t>Show weapon FX from other players and monsters.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Fire &amp; projectiles</w:t>
            </w:r>
          </w:p>
        </w:tc>
        <w:tc>
          <w:tcPr>
            <w:tcW w:type="dxa" w:w="1984"/>
            <w:tcMar>
              <w:top w:w="70" w:type="dxa"/>
              <w:start w:w="90" w:type="dxa"/>
              <w:bottom w:w="70" w:type="dxa"/>
              <w:end w:w="90" w:type="dxa"/>
            </w:tcMar>
            <w:vAlign w:val="top"/>
            <w:shd w:fill="F2FAFE"/>
          </w:tcPr>
          <w:p>
            <w:pPr>
              <w:keepLines/>
              <w:widowControl/>
              <w:spacing w:after="0" w:before="0"/>
            </w:pPr>
            <w:r>
              <w:rPr>
                <w:sz w:val="16"/>
              </w:rPr>
              <w:t>Fire &amp; projectiles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Fire &amp; projectiles</w:t>
            </w:r>
          </w:p>
        </w:tc>
        <w:tc>
          <w:tcPr>
            <w:tcW w:type="dxa" w:w="1984"/>
            <w:tcMar>
              <w:top w:w="70" w:type="dxa"/>
              <w:start w:w="90" w:type="dxa"/>
              <w:bottom w:w="70" w:type="dxa"/>
              <w:end w:w="90" w:type="dxa"/>
            </w:tcMar>
            <w:vAlign w:val="top"/>
            <w:shd w:fill="FFFFFF"/>
          </w:tcPr>
          <w:p>
            <w:pPr>
              <w:keepLines/>
              <w:widowControl/>
              <w:spacing w:after="0" w:before="0"/>
            </w:pPr>
            <w:r>
              <w:rPr>
                <w:sz w:val="16"/>
              </w:rPr>
              <w:t>Muzzle flash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cl_weaponfx_vis_muzzle</w:t>
            </w:r>
          </w:p>
        </w:tc>
        <w:tc>
          <w:tcPr>
            <w:tcW w:type="dxa" w:w="1984"/>
            <w:tcMar>
              <w:top w:w="70" w:type="dxa"/>
              <w:start w:w="90" w:type="dxa"/>
              <w:bottom w:w="70" w:type="dxa"/>
              <w:end w:w="90" w:type="dxa"/>
            </w:tcMar>
            <w:vAlign w:val="top"/>
            <w:shd w:fill="FFFFFF"/>
          </w:tcPr>
          <w:p>
            <w:pPr>
              <w:keepLines/>
              <w:widowControl/>
              <w:spacing w:after="0" w:before="0"/>
            </w:pPr>
            <w:r>
              <w:rPr>
                <w:sz w:val="16"/>
              </w:rPr>
              <w:t>Show the muzzle flash (model/sprite/local muzzle visual).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Fire &amp; projectiles</w:t>
            </w:r>
          </w:p>
        </w:tc>
        <w:tc>
          <w:tcPr>
            <w:tcW w:type="dxa" w:w="1984"/>
            <w:tcMar>
              <w:top w:w="70" w:type="dxa"/>
              <w:start w:w="90" w:type="dxa"/>
              <w:bottom w:w="70" w:type="dxa"/>
              <w:end w:w="90" w:type="dxa"/>
            </w:tcMar>
            <w:vAlign w:val="top"/>
            <w:shd w:fill="F2FAFE"/>
          </w:tcPr>
          <w:p>
            <w:pPr>
              <w:keepLines/>
              <w:widowControl/>
              <w:spacing w:after="0" w:before="0"/>
            </w:pPr>
            <w:r>
              <w:rPr>
                <w:sz w:val="16"/>
              </w:rPr>
              <w:t>Muzzle light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cl_weaponfx_vis_muzzle_light</w:t>
            </w:r>
          </w:p>
        </w:tc>
        <w:tc>
          <w:tcPr>
            <w:tcW w:type="dxa" w:w="1984"/>
            <w:tcMar>
              <w:top w:w="70" w:type="dxa"/>
              <w:start w:w="90" w:type="dxa"/>
              <w:bottom w:w="70" w:type="dxa"/>
              <w:end w:w="90" w:type="dxa"/>
            </w:tcMar>
            <w:vAlign w:val="top"/>
            <w:shd w:fill="F2FAFE"/>
          </w:tcPr>
          <w:p>
            <w:pPr>
              <w:keepLines/>
              <w:widowControl/>
              <w:spacing w:after="0" w:before="0"/>
            </w:pPr>
            <w:r>
              <w:rPr>
                <w:sz w:val="16"/>
              </w:rPr>
              <w:t>Show the dynamic light cast by the muzzle flash.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Fire &amp; projectiles</w:t>
            </w:r>
          </w:p>
        </w:tc>
        <w:tc>
          <w:tcPr>
            <w:tcW w:type="dxa" w:w="1984"/>
            <w:tcMar>
              <w:top w:w="70" w:type="dxa"/>
              <w:start w:w="90" w:type="dxa"/>
              <w:bottom w:w="70" w:type="dxa"/>
              <w:end w:w="90" w:type="dxa"/>
            </w:tcMar>
            <w:vAlign w:val="top"/>
            <w:shd w:fill="FFFFFF"/>
          </w:tcPr>
          <w:p>
            <w:pPr>
              <w:keepLines/>
              <w:widowControl/>
              <w:spacing w:after="0" w:before="0"/>
            </w:pPr>
            <w:r>
              <w:rPr>
                <w:sz w:val="16"/>
              </w:rPr>
              <w:t>Hitscan beam / tracer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cl_weaponfx_vis_hitscan</w:t>
            </w:r>
          </w:p>
        </w:tc>
        <w:tc>
          <w:tcPr>
            <w:tcW w:type="dxa" w:w="1984"/>
            <w:tcMar>
              <w:top w:w="70" w:type="dxa"/>
              <w:start w:w="90" w:type="dxa"/>
              <w:bottom w:w="70" w:type="dxa"/>
              <w:end w:w="90" w:type="dxa"/>
            </w:tcMar>
            <w:vAlign w:val="top"/>
            <w:shd w:fill="FFFFFF"/>
          </w:tcPr>
          <w:p>
            <w:pPr>
              <w:keepLines/>
              <w:widowControl/>
              <w:spacing w:after="0" w:before="0"/>
            </w:pPr>
            <w:r>
              <w:rPr>
                <w:sz w:val="16"/>
              </w:rPr>
              <w:t>Show hitscan beams/tracers (e.g. the rail beam path).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Fire &amp; projectiles</w:t>
            </w:r>
          </w:p>
        </w:tc>
        <w:tc>
          <w:tcPr>
            <w:tcW w:type="dxa" w:w="1984"/>
            <w:tcMar>
              <w:top w:w="70" w:type="dxa"/>
              <w:start w:w="90" w:type="dxa"/>
              <w:bottom w:w="70" w:type="dxa"/>
              <w:end w:w="90" w:type="dxa"/>
            </w:tcMar>
            <w:vAlign w:val="top"/>
            <w:shd w:fill="F2FAFE"/>
          </w:tcPr>
          <w:p>
            <w:pPr>
              <w:keepLines/>
              <w:widowControl/>
              <w:spacing w:after="0" w:before="0"/>
            </w:pPr>
            <w:r>
              <w:rPr>
                <w:sz w:val="16"/>
              </w:rPr>
              <w:t>Projectile models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cl_weaponfx_vis_projectiles</w:t>
            </w:r>
          </w:p>
        </w:tc>
        <w:tc>
          <w:tcPr>
            <w:tcW w:type="dxa" w:w="1984"/>
            <w:tcMar>
              <w:top w:w="70" w:type="dxa"/>
              <w:start w:w="90" w:type="dxa"/>
              <w:bottom w:w="70" w:type="dxa"/>
              <w:end w:w="90" w:type="dxa"/>
            </w:tcMar>
            <w:vAlign w:val="top"/>
            <w:shd w:fill="F2FAFE"/>
          </w:tcPr>
          <w:p>
            <w:pPr>
              <w:keepLines/>
              <w:widowControl/>
              <w:spacing w:after="0" w:before="0"/>
            </w:pPr>
            <w:r>
              <w:rPr>
                <w:sz w:val="16"/>
              </w:rPr>
              <w:t>Show projectile models and their inherent glow.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Fire &amp; projectiles</w:t>
            </w:r>
          </w:p>
        </w:tc>
        <w:tc>
          <w:tcPr>
            <w:tcW w:type="dxa" w:w="1984"/>
            <w:tcMar>
              <w:top w:w="70" w:type="dxa"/>
              <w:start w:w="90" w:type="dxa"/>
              <w:bottom w:w="70" w:type="dxa"/>
              <w:end w:w="90" w:type="dxa"/>
            </w:tcMar>
            <w:vAlign w:val="top"/>
            <w:shd w:fill="FFFFFF"/>
          </w:tcPr>
          <w:p>
            <w:pPr>
              <w:keepLines/>
              <w:widowControl/>
              <w:spacing w:after="0" w:before="0"/>
            </w:pPr>
            <w:r>
              <w:rPr>
                <w:sz w:val="16"/>
              </w:rPr>
              <w:t>Projectile trails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cl_weaponfx_vis_trails</w:t>
            </w:r>
          </w:p>
        </w:tc>
        <w:tc>
          <w:tcPr>
            <w:tcW w:type="dxa" w:w="1984"/>
            <w:tcMar>
              <w:top w:w="70" w:type="dxa"/>
              <w:start w:w="90" w:type="dxa"/>
              <w:bottom w:w="70" w:type="dxa"/>
              <w:end w:w="90" w:type="dxa"/>
            </w:tcMar>
            <w:vAlign w:val="top"/>
            <w:shd w:fill="FFFFFF"/>
          </w:tcPr>
          <w:p>
            <w:pPr>
              <w:keepLines/>
              <w:widowControl/>
              <w:spacing w:after="0" w:before="0"/>
            </w:pPr>
            <w:r>
              <w:rPr>
                <w:sz w:val="16"/>
              </w:rPr>
              <w:t>Show projectile trails (rocket/grenade/blaster/BFG).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Impacts &amp; explosions</w:t>
            </w:r>
          </w:p>
        </w:tc>
        <w:tc>
          <w:tcPr>
            <w:tcW w:type="dxa" w:w="1984"/>
            <w:tcMar>
              <w:top w:w="70" w:type="dxa"/>
              <w:start w:w="90" w:type="dxa"/>
              <w:bottom w:w="70" w:type="dxa"/>
              <w:end w:w="90" w:type="dxa"/>
            </w:tcMar>
            <w:vAlign w:val="top"/>
            <w:shd w:fill="F2FAFE"/>
          </w:tcPr>
          <w:p>
            <w:pPr>
              <w:keepLines/>
              <w:widowControl/>
              <w:spacing w:after="0" w:before="0"/>
            </w:pPr>
            <w:r>
              <w:rPr>
                <w:sz w:val="16"/>
              </w:rPr>
              <w:t>Impacts &amp; explosions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Impacts &amp; explosions</w:t>
            </w:r>
          </w:p>
        </w:tc>
        <w:tc>
          <w:tcPr>
            <w:tcW w:type="dxa" w:w="1984"/>
            <w:tcMar>
              <w:top w:w="70" w:type="dxa"/>
              <w:start w:w="90" w:type="dxa"/>
              <w:bottom w:w="70" w:type="dxa"/>
              <w:end w:w="90" w:type="dxa"/>
            </w:tcMar>
            <w:vAlign w:val="top"/>
            <w:shd w:fill="FFFFFF"/>
          </w:tcPr>
          <w:p>
            <w:pPr>
              <w:keepLines/>
              <w:widowControl/>
              <w:spacing w:after="0" w:before="0"/>
            </w:pPr>
            <w:r>
              <w:rPr>
                <w:sz w:val="16"/>
              </w:rPr>
              <w:t>Wall impacts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cl_weaponfx_vis_impact_wall</w:t>
            </w:r>
          </w:p>
        </w:tc>
        <w:tc>
          <w:tcPr>
            <w:tcW w:type="dxa" w:w="1984"/>
            <w:tcMar>
              <w:top w:w="70" w:type="dxa"/>
              <w:start w:w="90" w:type="dxa"/>
              <w:bottom w:w="70" w:type="dxa"/>
              <w:end w:w="90" w:type="dxa"/>
            </w:tcMar>
            <w:vAlign w:val="top"/>
            <w:shd w:fill="FFFFFF"/>
          </w:tcPr>
          <w:p>
            <w:pPr>
              <w:keepLines/>
              <w:widowControl/>
              <w:spacing w:after="0" w:before="0"/>
            </w:pPr>
            <w:r>
              <w:rPr>
                <w:sz w:val="16"/>
              </w:rPr>
              <w:t>Show wall/world impact visuals (sparks, smoke, blaster flash).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Impacts &amp; explosions</w:t>
            </w:r>
          </w:p>
        </w:tc>
        <w:tc>
          <w:tcPr>
            <w:tcW w:type="dxa" w:w="1984"/>
            <w:tcMar>
              <w:top w:w="70" w:type="dxa"/>
              <w:start w:w="90" w:type="dxa"/>
              <w:bottom w:w="70" w:type="dxa"/>
              <w:end w:w="90" w:type="dxa"/>
            </w:tcMar>
            <w:vAlign w:val="top"/>
            <w:shd w:fill="F2FAFE"/>
          </w:tcPr>
          <w:p>
            <w:pPr>
              <w:keepLines/>
              <w:widowControl/>
              <w:spacing w:after="0" w:before="0"/>
            </w:pPr>
            <w:r>
              <w:rPr>
                <w:sz w:val="16"/>
              </w:rPr>
              <w:t>Flesh impacts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cl_weaponfx_vis_impact_flesh</w:t>
            </w:r>
          </w:p>
        </w:tc>
        <w:tc>
          <w:tcPr>
            <w:tcW w:type="dxa" w:w="1984"/>
            <w:tcMar>
              <w:top w:w="70" w:type="dxa"/>
              <w:start w:w="90" w:type="dxa"/>
              <w:bottom w:w="70" w:type="dxa"/>
              <w:end w:w="90" w:type="dxa"/>
            </w:tcMar>
            <w:vAlign w:val="top"/>
            <w:shd w:fill="F2FAFE"/>
          </w:tcPr>
          <w:p>
            <w:pPr>
              <w:keepLines/>
              <w:widowControl/>
              <w:spacing w:after="0" w:before="0"/>
            </w:pPr>
            <w:r>
              <w:rPr>
                <w:sz w:val="16"/>
              </w:rPr>
              <w:t>Show flesh-hit visuals (blood).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Impacts &amp; explosions</w:t>
            </w:r>
          </w:p>
        </w:tc>
        <w:tc>
          <w:tcPr>
            <w:tcW w:type="dxa" w:w="1984"/>
            <w:tcMar>
              <w:top w:w="70" w:type="dxa"/>
              <w:start w:w="90" w:type="dxa"/>
              <w:bottom w:w="70" w:type="dxa"/>
              <w:end w:w="90" w:type="dxa"/>
            </w:tcMar>
            <w:vAlign w:val="top"/>
            <w:shd w:fill="FFFFFF"/>
          </w:tcPr>
          <w:p>
            <w:pPr>
              <w:keepLines/>
              <w:widowControl/>
              <w:spacing w:after="0" w:before="0"/>
            </w:pPr>
            <w:r>
              <w:rPr>
                <w:sz w:val="16"/>
              </w:rPr>
              <w:t>Explosion visual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cl_weaponfx_vis_explosion_visual</w:t>
            </w:r>
          </w:p>
        </w:tc>
        <w:tc>
          <w:tcPr>
            <w:tcW w:type="dxa" w:w="1984"/>
            <w:tcMar>
              <w:top w:w="70" w:type="dxa"/>
              <w:start w:w="90" w:type="dxa"/>
              <w:bottom w:w="70" w:type="dxa"/>
              <w:end w:w="90" w:type="dxa"/>
            </w:tcMar>
            <w:vAlign w:val="top"/>
            <w:shd w:fill="FFFFFF"/>
          </w:tcPr>
          <w:p>
            <w:pPr>
              <w:keepLines/>
              <w:widowControl/>
              <w:spacing w:after="0" w:before="0"/>
            </w:pPr>
            <w:r>
              <w:rPr>
                <w:sz w:val="16"/>
              </w:rPr>
              <w:t>Show the explosion visual (sprite/model).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Impacts &amp; explosions</w:t>
            </w:r>
          </w:p>
        </w:tc>
        <w:tc>
          <w:tcPr>
            <w:tcW w:type="dxa" w:w="1984"/>
            <w:tcMar>
              <w:top w:w="70" w:type="dxa"/>
              <w:start w:w="90" w:type="dxa"/>
              <w:bottom w:w="70" w:type="dxa"/>
              <w:end w:w="90" w:type="dxa"/>
            </w:tcMar>
            <w:vAlign w:val="top"/>
            <w:shd w:fill="F2FAFE"/>
          </w:tcPr>
          <w:p>
            <w:pPr>
              <w:keepLines/>
              <w:widowControl/>
              <w:spacing w:after="0" w:before="0"/>
            </w:pPr>
            <w:r>
              <w:rPr>
                <w:sz w:val="16"/>
              </w:rPr>
              <w:t>Explosion 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cl_weaponfx_vis_explosion_particles</w:t>
            </w:r>
          </w:p>
        </w:tc>
        <w:tc>
          <w:tcPr>
            <w:tcW w:type="dxa" w:w="1984"/>
            <w:tcMar>
              <w:top w:w="70" w:type="dxa"/>
              <w:start w:w="90" w:type="dxa"/>
              <w:bottom w:w="70" w:type="dxa"/>
              <w:end w:w="90" w:type="dxa"/>
            </w:tcMar>
            <w:vAlign w:val="top"/>
            <w:shd w:fill="F2FAFE"/>
          </w:tcPr>
          <w:p>
            <w:pPr>
              <w:keepLines/>
              <w:widowControl/>
              <w:spacing w:after="0" w:before="0"/>
            </w:pPr>
            <w:r>
              <w:rPr>
                <w:sz w:val="16"/>
              </w:rPr>
              <w:t>Show explosion particles (debris/smoke).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Impacts &amp; explosions</w:t>
            </w:r>
          </w:p>
        </w:tc>
        <w:tc>
          <w:tcPr>
            <w:tcW w:type="dxa" w:w="1984"/>
            <w:tcMar>
              <w:top w:w="70" w:type="dxa"/>
              <w:start w:w="90" w:type="dxa"/>
              <w:bottom w:w="70" w:type="dxa"/>
              <w:end w:w="90" w:type="dxa"/>
            </w:tcMar>
            <w:vAlign w:val="top"/>
            <w:shd w:fill="FFFFFF"/>
          </w:tcPr>
          <w:p>
            <w:pPr>
              <w:keepLines/>
              <w:widowControl/>
              <w:spacing w:after="0" w:before="0"/>
            </w:pPr>
            <w:r>
              <w:rPr>
                <w:sz w:val="16"/>
              </w:rPr>
              <w:t>Explosion light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cl_weaponfx_vis_explosion_light</w:t>
            </w:r>
          </w:p>
        </w:tc>
        <w:tc>
          <w:tcPr>
            <w:tcW w:type="dxa" w:w="1984"/>
            <w:tcMar>
              <w:top w:w="70" w:type="dxa"/>
              <w:start w:w="90" w:type="dxa"/>
              <w:bottom w:w="70" w:type="dxa"/>
              <w:end w:w="90" w:type="dxa"/>
            </w:tcMar>
            <w:vAlign w:val="top"/>
            <w:shd w:fill="FFFFFF"/>
          </w:tcPr>
          <w:p>
            <w:pPr>
              <w:keepLines/>
              <w:widowControl/>
              <w:spacing w:after="0" w:before="0"/>
            </w:pPr>
            <w:r>
              <w:rPr>
                <w:sz w:val="16"/>
              </w:rPr>
              <w:t>Show the dynamic light cast by explosions.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Impacts &amp; explosions</w:t>
            </w:r>
          </w:p>
        </w:tc>
        <w:tc>
          <w:tcPr>
            <w:tcW w:type="dxa" w:w="1984"/>
            <w:tcMar>
              <w:top w:w="70" w:type="dxa"/>
              <w:start w:w="90" w:type="dxa"/>
              <w:bottom w:w="70" w:type="dxa"/>
              <w:end w:w="90" w:type="dxa"/>
            </w:tcMar>
            <w:vAlign w:val="top"/>
            <w:shd w:fill="F2FAFE"/>
          </w:tcPr>
          <w:p>
            <w:pPr>
              <w:keepLines/>
              <w:widowControl/>
              <w:spacing w:after="0" w:before="0"/>
            </w:pPr>
            <w:r>
              <w:rPr>
                <w:sz w:val="16"/>
              </w:rPr>
              <w:t>Hit markers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cl_weaponfx_vis_hit_markers</w:t>
            </w:r>
          </w:p>
        </w:tc>
        <w:tc>
          <w:tcPr>
            <w:tcW w:type="dxa" w:w="1984"/>
            <w:tcMar>
              <w:top w:w="70" w:type="dxa"/>
              <w:start w:w="90" w:type="dxa"/>
              <w:bottom w:w="70" w:type="dxa"/>
              <w:end w:w="90" w:type="dxa"/>
            </w:tcMar>
            <w:vAlign w:val="top"/>
            <w:shd w:fill="F2FAFE"/>
          </w:tcPr>
          <w:p>
            <w:pPr>
              <w:keepLines/>
              <w:widowControl/>
              <w:spacing w:after="0" w:before="0"/>
            </w:pPr>
            <w:r>
              <w:rPr>
                <w:sz w:val="16"/>
              </w:rPr>
              <w:t>Show the HUD hit marker (the sound is still governed by cl_hit_markers).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Weapon parts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weaponfx_info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current weapon-FX visibility state and effective behavior to console.</w:t>
            </w:r>
          </w:p>
        </w:tc>
      </w:tr>
    </w:tbl>
    <w:p>
      <w:pPr>
        <w:spacing w:after="20"/>
      </w:pPr>
    </w:p>
    <w:p>
      <w:pPr>
        <w:pStyle w:val="Heading3"/>
      </w:pPr>
      <w:r>
        <w:t>Movement (</w:t>
      </w:r>
      <w:r>
        <w:rPr>
          <w:rFonts w:ascii="Cascadia Mono" w:hAnsi="Cascadia Mono" w:eastAsia="Cascadia Mono"/>
          <w:color w:val="153A5B"/>
          <w:sz w:val="17"/>
        </w:rPr>
        <w:t>q2prox_movement</w:t>
      </w:r>
      <w:r>
        <w:t>)</w:t>
      </w:r>
    </w:p>
    <w:p>
      <w:pPr>
        <w:widowControl/>
      </w:pPr>
      <w:r>
        <w:t>Path: Main menu → Online Play Setup → Movement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Movement modes</w:t>
            </w:r>
          </w:p>
        </w:tc>
        <w:tc>
          <w:tcPr>
            <w:tcW w:type="dxa" w:w="1984"/>
            <w:tcMar>
              <w:top w:w="70" w:type="dxa"/>
              <w:start w:w="90" w:type="dxa"/>
              <w:bottom w:w="70" w:type="dxa"/>
              <w:end w:w="90" w:type="dxa"/>
            </w:tcMar>
            <w:vAlign w:val="top"/>
            <w:shd w:fill="F2FAFE"/>
          </w:tcPr>
          <w:p>
            <w:pPr>
              <w:keepLines/>
              <w:widowControl/>
              <w:spacing w:after="0" w:before="0"/>
            </w:pPr>
            <w:r>
              <w:rPr>
                <w:sz w:val="16"/>
              </w:rPr>
              <w:t>Movement modes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Movement modes</w:t>
            </w:r>
          </w:p>
        </w:tc>
        <w:tc>
          <w:tcPr>
            <w:tcW w:type="dxa" w:w="1984"/>
            <w:tcMar>
              <w:top w:w="70" w:type="dxa"/>
              <w:start w:w="90" w:type="dxa"/>
              <w:bottom w:w="70" w:type="dxa"/>
              <w:end w:w="90" w:type="dxa"/>
            </w:tcMar>
            <w:vAlign w:val="top"/>
            <w:shd w:fill="FFFFFF"/>
          </w:tcPr>
          <w:p>
            <w:pPr>
              <w:keepLines/>
              <w:widowControl/>
              <w:spacing w:after="0" w:before="0"/>
            </w:pPr>
            <w:r>
              <w:rPr>
                <w:sz w:val="16"/>
              </w:rPr>
              <w:t>Mouse behavior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cl_mouse_behavior_mode</w:t>
            </w:r>
          </w:p>
        </w:tc>
        <w:tc>
          <w:tcPr>
            <w:tcW w:type="dxa" w:w="1984"/>
            <w:tcMar>
              <w:top w:w="70" w:type="dxa"/>
              <w:start w:w="90" w:type="dxa"/>
              <w:bottom w:w="70" w:type="dxa"/>
              <w:end w:w="90" w:type="dxa"/>
            </w:tcMar>
            <w:vAlign w:val="top"/>
            <w:shd w:fill="FFFFFF"/>
          </w:tcPr>
          <w:p>
            <w:pPr>
              <w:keepLines/>
              <w:widowControl/>
              <w:spacing w:after="0" w:before="0"/>
            </w:pPr>
            <w:r>
              <w:rPr>
                <w:sz w:val="16"/>
              </w:rPr>
              <w:t>Overall mouse feel. Q2PRO = default. R1q2 = compatibility (backend from m_directinput: 0 legacy, 1/2 DI-like relative). [q2pro / r1q2]</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Movement modes</w:t>
            </w:r>
          </w:p>
        </w:tc>
        <w:tc>
          <w:tcPr>
            <w:tcW w:type="dxa" w:w="1984"/>
            <w:tcMar>
              <w:top w:w="70" w:type="dxa"/>
              <w:start w:w="90" w:type="dxa"/>
              <w:bottom w:w="70" w:type="dxa"/>
              <w:end w:w="90" w:type="dxa"/>
            </w:tcMar>
            <w:vAlign w:val="top"/>
            <w:shd w:fill="F2FAFE"/>
          </w:tcPr>
          <w:p>
            <w:pPr>
              <w:keepLines/>
              <w:widowControl/>
              <w:spacing w:after="0" w:before="0"/>
            </w:pPr>
            <w:r>
              <w:rPr>
                <w:sz w:val="16"/>
              </w:rPr>
              <w:t>Movement feel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cl_movement_feel_mode</w:t>
            </w:r>
          </w:p>
        </w:tc>
        <w:tc>
          <w:tcPr>
            <w:tcW w:type="dxa" w:w="1984"/>
            <w:tcMar>
              <w:top w:w="70" w:type="dxa"/>
              <w:start w:w="90" w:type="dxa"/>
              <w:bottom w:w="70" w:type="dxa"/>
              <w:end w:w="90" w:type="dxa"/>
            </w:tcMar>
            <w:vAlign w:val="top"/>
            <w:shd w:fill="F2FAFE"/>
          </w:tcPr>
          <w:p>
            <w:pPr>
              <w:keepLines/>
              <w:widowControl/>
              <w:spacing w:after="0" w:before="0"/>
            </w:pPr>
            <w:r>
              <w:rPr>
                <w:sz w:val="16"/>
              </w:rPr>
              <w:t>Movement feel. Like r1q2 = classic standstill-start and jump; Q2PRO = modern feel. [q2pro / r1q2-like]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Movement modes</w:t>
            </w:r>
          </w:p>
        </w:tc>
        <w:tc>
          <w:tcPr>
            <w:tcW w:type="dxa" w:w="1984"/>
            <w:tcMar>
              <w:top w:w="70" w:type="dxa"/>
              <w:start w:w="90" w:type="dxa"/>
              <w:bottom w:w="70" w:type="dxa"/>
              <w:end w:w="90" w:type="dxa"/>
            </w:tcMar>
            <w:vAlign w:val="top"/>
            <w:shd w:fill="FFFFFF"/>
          </w:tcPr>
          <w:p>
            <w:pPr>
              <w:keepLines/>
              <w:widowControl/>
              <w:spacing w:after="0" w:before="0"/>
            </w:pPr>
            <w:r>
              <w:rPr>
                <w:sz w:val="16"/>
              </w:rPr>
              <w:t>Client predict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cl_predict_move_mode</w:t>
            </w:r>
          </w:p>
        </w:tc>
        <w:tc>
          <w:tcPr>
            <w:tcW w:type="dxa" w:w="1984"/>
            <w:tcMar>
              <w:top w:w="70" w:type="dxa"/>
              <w:start w:w="90" w:type="dxa"/>
              <w:bottom w:w="70" w:type="dxa"/>
              <w:end w:w="90" w:type="dxa"/>
            </w:tcMar>
            <w:vAlign w:val="top"/>
            <w:shd w:fill="FFFFFF"/>
          </w:tcPr>
          <w:p>
            <w:pPr>
              <w:keepLines/>
              <w:widowControl/>
              <w:spacing w:after="0" w:before="0"/>
            </w:pPr>
            <w:r>
              <w:rPr>
                <w:sz w:val="16"/>
              </w:rPr>
              <w:t>Client-prediction backend: Modern (new Q2PRO/Q2PRO-X) or Legacy (q2pro-m / q2pro r1826). [modern (new q2pro/Q2PRO-X) / legacy (q2pro-m/q2pro r1826)]</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Movement modes</w:t>
            </w:r>
          </w:p>
        </w:tc>
        <w:tc>
          <w:tcPr>
            <w:tcW w:type="dxa" w:w="1984"/>
            <w:tcMar>
              <w:top w:w="70" w:type="dxa"/>
              <w:start w:w="90" w:type="dxa"/>
              <w:bottom w:w="70" w:type="dxa"/>
              <w:end w:w="90" w:type="dxa"/>
            </w:tcMar>
            <w:vAlign w:val="top"/>
            <w:shd w:fill="F2FAFE"/>
          </w:tcPr>
          <w:p>
            <w:pPr>
              <w:keepLines/>
              <w:widowControl/>
              <w:spacing w:after="0" w:before="0"/>
            </w:pPr>
            <w:r>
              <w:rPr>
                <w:sz w:val="16"/>
              </w:rPr>
              <w:t>Step smoothing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cl_step_smoothing_mode</w:t>
            </w:r>
          </w:p>
        </w:tc>
        <w:tc>
          <w:tcPr>
            <w:tcW w:type="dxa" w:w="1984"/>
            <w:tcMar>
              <w:top w:w="70" w:type="dxa"/>
              <w:start w:w="90" w:type="dxa"/>
              <w:bottom w:w="70" w:type="dxa"/>
              <w:end w:w="90" w:type="dxa"/>
            </w:tcMar>
            <w:vAlign w:val="top"/>
            <w:shd w:fill="F2FAFE"/>
          </w:tcPr>
          <w:p>
            <w:pPr>
              <w:keepLines/>
              <w:widowControl/>
              <w:spacing w:after="0" w:before="0"/>
            </w:pPr>
            <w:r>
              <w:rPr>
                <w:sz w:val="16"/>
              </w:rPr>
              <w:t>Local stair-step smoothing feel: Q2PRO or one of three R1q2 variants. [q2pro / r1q2-1 / r1q2-2 / r1q2-3]</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Fixed move</w:t>
            </w:r>
          </w:p>
        </w:tc>
        <w:tc>
          <w:tcPr>
            <w:tcW w:type="dxa" w:w="1984"/>
            <w:tcMar>
              <w:top w:w="70" w:type="dxa"/>
              <w:start w:w="90" w:type="dxa"/>
              <w:bottom w:w="70" w:type="dxa"/>
              <w:end w:w="90" w:type="dxa"/>
            </w:tcMar>
            <w:vAlign w:val="top"/>
            <w:shd w:fill="FFFFFF"/>
          </w:tcPr>
          <w:p>
            <w:pPr>
              <w:keepLines/>
              <w:widowControl/>
              <w:spacing w:after="0" w:before="0"/>
            </w:pPr>
            <w:r>
              <w:rPr>
                <w:sz w:val="16"/>
              </w:rPr>
              <w:t>Fixed move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Fixed move</w:t>
            </w:r>
          </w:p>
        </w:tc>
        <w:tc>
          <w:tcPr>
            <w:tcW w:type="dxa" w:w="1984"/>
            <w:tcMar>
              <w:top w:w="70" w:type="dxa"/>
              <w:start w:w="90" w:type="dxa"/>
              <w:bottom w:w="70" w:type="dxa"/>
              <w:end w:w="90" w:type="dxa"/>
            </w:tcMar>
            <w:vAlign w:val="top"/>
            <w:shd w:fill="F2FAFE"/>
          </w:tcPr>
          <w:p>
            <w:pPr>
              <w:keepLines/>
              <w:widowControl/>
              <w:spacing w:after="0" w:before="0"/>
            </w:pPr>
            <w:r>
              <w:rPr>
                <w:sz w:val="16"/>
              </w:rPr>
              <w:t>Fixed move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cl_fixedmove</w:t>
            </w:r>
          </w:p>
        </w:tc>
        <w:tc>
          <w:tcPr>
            <w:tcW w:type="dxa" w:w="1984"/>
            <w:tcMar>
              <w:top w:w="70" w:type="dxa"/>
              <w:start w:w="90" w:type="dxa"/>
              <w:bottom w:w="70" w:type="dxa"/>
              <w:end w:w="90" w:type="dxa"/>
            </w:tcMar>
            <w:vAlign w:val="top"/>
            <w:shd w:fill="F2FAFE"/>
          </w:tcPr>
          <w:p>
            <w:pPr>
              <w:keepLines/>
              <w:widowControl/>
              <w:spacing w:after="0" w:before="0"/>
            </w:pPr>
            <w:r>
              <w:rPr>
                <w:sz w:val="16"/>
              </w:rPr>
              <w:t>Normalize movement commands to a fixed 10 ms clock.</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Fixed move</w:t>
            </w:r>
          </w:p>
        </w:tc>
        <w:tc>
          <w:tcPr>
            <w:tcW w:type="dxa" w:w="1984"/>
            <w:tcMar>
              <w:top w:w="70" w:type="dxa"/>
              <w:start w:w="90" w:type="dxa"/>
              <w:bottom w:w="70" w:type="dxa"/>
              <w:end w:w="90" w:type="dxa"/>
            </w:tcMar>
            <w:vAlign w:val="top"/>
            <w:shd w:fill="FFFFFF"/>
          </w:tcPr>
          <w:p>
            <w:pPr>
              <w:keepLines/>
              <w:widowControl/>
              <w:spacing w:after="0" w:before="0"/>
            </w:pPr>
            <w:r>
              <w:rPr>
                <w:sz w:val="16"/>
              </w:rPr>
              <w:t>Fixedmove debug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cl_fixedmove_debug</w:t>
            </w:r>
          </w:p>
        </w:tc>
        <w:tc>
          <w:tcPr>
            <w:tcW w:type="dxa" w:w="1984"/>
            <w:tcMar>
              <w:top w:w="70" w:type="dxa"/>
              <w:start w:w="90" w:type="dxa"/>
              <w:bottom w:w="70" w:type="dxa"/>
              <w:end w:w="90" w:type="dxa"/>
            </w:tcMar>
            <w:vAlign w:val="top"/>
            <w:shd w:fill="FFFFFF"/>
          </w:tcPr>
          <w:p>
            <w:pPr>
              <w:keepLines/>
              <w:widowControl/>
              <w:spacing w:after="0" w:before="0"/>
            </w:pPr>
            <w:r>
              <w:rPr>
                <w:sz w:val="16"/>
              </w:rPr>
              <w:t>Print the finalized fixedmove command timing to console.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Fixed move</w:t>
            </w:r>
          </w:p>
        </w:tc>
        <w:tc>
          <w:tcPr>
            <w:tcW w:type="dxa" w:w="1984"/>
            <w:tcMar>
              <w:top w:w="70" w:type="dxa"/>
              <w:start w:w="90" w:type="dxa"/>
              <w:bottom w:w="70" w:type="dxa"/>
              <w:end w:w="90" w:type="dxa"/>
            </w:tcMar>
            <w:vAlign w:val="top"/>
            <w:shd w:fill="F2FAFE"/>
          </w:tcPr>
          <w:p>
            <w:pPr>
              <w:keepLines/>
              <w:widowControl/>
              <w:spacing w:after="0" w:before="0"/>
            </w:pPr>
            <w:r>
              <w:rPr>
                <w:sz w:val="16"/>
              </w:rPr>
              <w:t>Fixedmove-aware wait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cl_fixedmove_wait_mode</w:t>
            </w:r>
          </w:p>
        </w:tc>
        <w:tc>
          <w:tcPr>
            <w:tcW w:type="dxa" w:w="1984"/>
            <w:tcMar>
              <w:top w:w="70" w:type="dxa"/>
              <w:start w:w="90" w:type="dxa"/>
              <w:bottom w:w="70" w:type="dxa"/>
              <w:end w:w="90" w:type="dxa"/>
            </w:tcMar>
            <w:vAlign w:val="top"/>
            <w:shd w:fill="F2FAFE"/>
          </w:tcPr>
          <w:p>
            <w:pPr>
              <w:keepLines/>
              <w:widowControl/>
              <w:spacing w:after="0" w:before="0"/>
            </w:pPr>
            <w:r>
              <w:rPr>
                <w:sz w:val="16"/>
              </w:rPr>
              <w:t>Gameplay wait aliases advance on fixedmove's 10 ms movement ticks instead of render frames. Recommended with fixedmove; turn off only for legacy script timing. Default 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Fixed move</w:t>
            </w:r>
          </w:p>
        </w:tc>
        <w:tc>
          <w:tcPr>
            <w:tcW w:type="dxa" w:w="1984"/>
            <w:tcMar>
              <w:top w:w="70" w:type="dxa"/>
              <w:start w:w="90" w:type="dxa"/>
              <w:bottom w:w="70" w:type="dxa"/>
              <w:end w:w="90" w:type="dxa"/>
            </w:tcMar>
            <w:vAlign w:val="top"/>
            <w:shd w:fill="FFFFFF"/>
          </w:tcPr>
          <w:p>
            <w:pPr>
              <w:keepLines/>
              <w:widowControl/>
              <w:spacing w:after="0" w:before="0"/>
            </w:pPr>
            <w:r>
              <w:rPr>
                <w:sz w:val="16"/>
              </w:rPr>
              <w:t>Fixedmove wait debug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cl_fixedmove_wait_debug</w:t>
            </w:r>
          </w:p>
        </w:tc>
        <w:tc>
          <w:tcPr>
            <w:tcW w:type="dxa" w:w="1984"/>
            <w:tcMar>
              <w:top w:w="70" w:type="dxa"/>
              <w:start w:w="90" w:type="dxa"/>
              <w:bottom w:w="70" w:type="dxa"/>
              <w:end w:w="90" w:type="dxa"/>
            </w:tcMar>
            <w:vAlign w:val="top"/>
            <w:shd w:fill="FFFFFF"/>
          </w:tcPr>
          <w:p>
            <w:pPr>
              <w:keepLines/>
              <w:widowControl/>
              <w:spacing w:after="0" w:before="0"/>
            </w:pPr>
            <w:r>
              <w:rPr>
                <w:sz w:val="16"/>
              </w:rPr>
              <w:t>Per-sub-cmd diagnostics for the fixedmove-aware wait path (wait count, queue size, drain flag, upmove). Level 1 = only interesting sub-cmds, 2 = verbose.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Player predict</w:t>
            </w:r>
          </w:p>
        </w:tc>
        <w:tc>
          <w:tcPr>
            <w:tcW w:type="dxa" w:w="1984"/>
            <w:tcMar>
              <w:top w:w="70" w:type="dxa"/>
              <w:start w:w="90" w:type="dxa"/>
              <w:bottom w:w="70" w:type="dxa"/>
              <w:end w:w="90" w:type="dxa"/>
            </w:tcMar>
            <w:vAlign w:val="top"/>
            <w:shd w:fill="F2FAFE"/>
          </w:tcPr>
          <w:p>
            <w:pPr>
              <w:keepLines/>
              <w:widowControl/>
              <w:spacing w:after="0" w:before="0"/>
            </w:pPr>
            <w:r>
              <w:rPr>
                <w:sz w:val="16"/>
              </w:rPr>
              <w:t>Player predict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Player predict</w:t>
            </w:r>
          </w:p>
        </w:tc>
        <w:tc>
          <w:tcPr>
            <w:tcW w:type="dxa" w:w="1984"/>
            <w:tcMar>
              <w:top w:w="70" w:type="dxa"/>
              <w:start w:w="90" w:type="dxa"/>
              <w:bottom w:w="70" w:type="dxa"/>
              <w:end w:w="90" w:type="dxa"/>
            </w:tcMar>
            <w:vAlign w:val="top"/>
            <w:shd w:fill="FFFFFF"/>
          </w:tcPr>
          <w:p>
            <w:pPr>
              <w:keepLines/>
              <w:widowControl/>
              <w:spacing w:after="0" w:before="0"/>
            </w:pPr>
            <w:r>
              <w:rPr>
                <w:sz w:val="16"/>
              </w:rPr>
              <w:t>Predict player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cl_predict_player</w:t>
            </w:r>
          </w:p>
        </w:tc>
        <w:tc>
          <w:tcPr>
            <w:tcW w:type="dxa" w:w="1984"/>
            <w:tcMar>
              <w:top w:w="70" w:type="dxa"/>
              <w:start w:w="90" w:type="dxa"/>
              <w:bottom w:w="70" w:type="dxa"/>
              <w:end w:w="90" w:type="dxa"/>
            </w:tcMar>
            <w:vAlign w:val="top"/>
            <w:shd w:fill="FFFFFF"/>
          </w:tcPr>
          <w:p>
            <w:pPr>
              <w:keepLines/>
              <w:widowControl/>
              <w:spacing w:after="0" w:before="0"/>
            </w:pPr>
            <w:r>
              <w:rPr>
                <w:sz w:val="16"/>
              </w:rPr>
              <w:t>Player prediction: Off, On (local jump/fall) or Debug. When cl_predict_ping_min_ms &gt; 0 it is also gated by the shared adaptive ping gate. [off / on / debug]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Movement feel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movementfeel_info</w:t>
            </w:r>
          </w:p>
        </w:tc>
        <w:tc>
          <w:tcPr>
            <w:tcW w:type="dxa" w:w="1984"/>
            <w:tcMar>
              <w:top w:w="70" w:type="dxa"/>
              <w:start w:w="90" w:type="dxa"/>
              <w:bottom w:w="70" w:type="dxa"/>
              <w:end w:w="90" w:type="dxa"/>
            </w:tcMar>
            <w:vAlign w:val="top"/>
            <w:shd w:fill="FFFFFF"/>
          </w:tcPr>
          <w:p>
            <w:pPr>
              <w:keepLines/>
              <w:widowControl/>
              <w:spacing w:after="0" w:before="0"/>
            </w:pPr>
            <w:r>
              <w:rPr>
                <w:sz w:val="16"/>
              </w:rPr>
              <w:t>Print the resolved movement-feel state and the backend applied.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Movement camera</w:t>
            </w:r>
          </w:p>
        </w:tc>
        <w:tc>
          <w:tcPr>
            <w:tcW w:type="dxa" w:w="1984"/>
            <w:tcMar>
              <w:top w:w="70" w:type="dxa"/>
              <w:start w:w="90" w:type="dxa"/>
              <w:bottom w:w="70" w:type="dxa"/>
              <w:end w:w="90" w:type="dxa"/>
            </w:tcMar>
            <w:vAlign w:val="top"/>
            <w:shd w:fill="F2FAFE"/>
          </w:tcPr>
          <w:p>
            <w:pPr>
              <w:keepLines/>
              <w:widowControl/>
              <w:spacing w:after="0" w:before="0"/>
            </w:pPr>
            <w:r>
              <w:rPr>
                <w:sz w:val="16"/>
              </w:rPr>
              <w:t>Movement camera</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Movement camera</w:t>
            </w:r>
          </w:p>
        </w:tc>
        <w:tc>
          <w:tcPr>
            <w:tcW w:type="dxa" w:w="1984"/>
            <w:tcMar>
              <w:top w:w="70" w:type="dxa"/>
              <w:start w:w="90" w:type="dxa"/>
              <w:bottom w:w="70" w:type="dxa"/>
              <w:end w:w="90" w:type="dxa"/>
            </w:tcMar>
            <w:vAlign w:val="top"/>
            <w:shd w:fill="FFFFFF"/>
          </w:tcPr>
          <w:p>
            <w:pPr>
              <w:keepLines/>
              <w:widowControl/>
              <w:spacing w:after="0" w:before="0"/>
            </w:pPr>
            <w:r>
              <w:rPr>
                <w:sz w:val="16"/>
              </w:rPr>
              <w:t>Movement view bob</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cl_viewbob</w:t>
            </w:r>
          </w:p>
        </w:tc>
        <w:tc>
          <w:tcPr>
            <w:tcW w:type="dxa" w:w="1984"/>
            <w:tcMar>
              <w:top w:w="70" w:type="dxa"/>
              <w:start w:w="90" w:type="dxa"/>
              <w:bottom w:w="70" w:type="dxa"/>
              <w:end w:w="90" w:type="dxa"/>
            </w:tcMar>
            <w:vAlign w:val="top"/>
            <w:shd w:fill="FFFFFF"/>
          </w:tcPr>
          <w:p>
            <w:pPr>
              <w:keepLines/>
              <w:widowControl/>
              <w:spacing w:after="0" w:before="0"/>
            </w:pPr>
            <w:r>
              <w:rPr>
                <w:sz w:val="16"/>
              </w:rPr>
              <w:t>How much of the walking movement stays in your view: 1.00 = normal, 0.00 = neither the up-and-down bounce nor the tilt when running and strafing. Works on any server, including someone else's. A server that sends no movement effect is left alone. Applies immediately.</w:t>
            </w:r>
          </w:p>
        </w:tc>
      </w:tr>
    </w:tbl>
    <w:p>
      <w:pPr>
        <w:spacing w:after="20"/>
      </w:pPr>
    </w:p>
    <w:p>
      <w:pPr>
        <w:pStyle w:val="Heading3"/>
      </w:pPr>
      <w:r>
        <w:t>Display &amp; Capture (</w:t>
      </w:r>
      <w:r>
        <w:rPr>
          <w:rFonts w:ascii="Cascadia Mono" w:hAnsi="Cascadia Mono" w:eastAsia="Cascadia Mono"/>
          <w:color w:val="153A5B"/>
          <w:sz w:val="17"/>
        </w:rPr>
        <w:t>q2prox_video</w:t>
      </w:r>
      <w:r>
        <w:t>)</w:t>
      </w:r>
    </w:p>
    <w:p>
      <w:pPr>
        <w:widowControl/>
      </w:pPr>
      <w:r>
        <w:t>Path: Main menu → Options → Advanced Q2PRO-X → Display &amp; Capture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Display &amp; mode</w:t>
            </w:r>
          </w:p>
        </w:tc>
        <w:tc>
          <w:tcPr>
            <w:tcW w:type="dxa" w:w="1984"/>
            <w:tcMar>
              <w:top w:w="70" w:type="dxa"/>
              <w:start w:w="90" w:type="dxa"/>
              <w:bottom w:w="70" w:type="dxa"/>
              <w:end w:w="90" w:type="dxa"/>
            </w:tcMar>
            <w:vAlign w:val="top"/>
            <w:shd w:fill="F2FAFE"/>
          </w:tcPr>
          <w:p>
            <w:pPr>
              <w:keepLines/>
              <w:widowControl/>
              <w:spacing w:after="0" w:before="0"/>
            </w:pPr>
            <w:r>
              <w:rPr>
                <w:sz w:val="16"/>
              </w:rPr>
              <w:t>Display &amp; mode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Display &amp; mode</w:t>
            </w:r>
          </w:p>
        </w:tc>
        <w:tc>
          <w:tcPr>
            <w:tcW w:type="dxa" w:w="1984"/>
            <w:tcMar>
              <w:top w:w="70" w:type="dxa"/>
              <w:start w:w="90" w:type="dxa"/>
              <w:bottom w:w="70" w:type="dxa"/>
              <w:end w:w="90" w:type="dxa"/>
            </w:tcMar>
            <w:vAlign w:val="top"/>
            <w:shd w:fill="FFFFFF"/>
          </w:tcPr>
          <w:p>
            <w:pPr>
              <w:keepLines/>
              <w:widowControl/>
              <w:spacing w:after="0" w:before="0"/>
            </w:pPr>
            <w:r>
              <w:rPr>
                <w:sz w:val="16"/>
              </w:rPr>
              <w:t>Video backend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vid_driver</w:t>
            </w:r>
          </w:p>
        </w:tc>
        <w:tc>
          <w:tcPr>
            <w:tcW w:type="dxa" w:w="1984"/>
            <w:tcMar>
              <w:top w:w="70" w:type="dxa"/>
              <w:start w:w="90" w:type="dxa"/>
              <w:bottom w:w="70" w:type="dxa"/>
              <w:end w:w="90" w:type="dxa"/>
            </w:tcMar>
            <w:vAlign w:val="top"/>
            <w:shd w:fill="FFFFFF"/>
          </w:tcPr>
          <w:p>
            <w:pPr>
              <w:keepLines/>
              <w:widowControl/>
              <w:spacing w:after="0" w:before="0"/>
            </w:pPr>
            <w:r>
              <w:rPr>
                <w:sz w:val="16"/>
              </w:rPr>
              <w:t>Graphics backend: win32wgl = default (fast cold AVFX startup); win32egl = explicit capture/true-HDR choice. Needs a video restart. [Win32egl / Win32wgl]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Display &amp; mode</w:t>
            </w:r>
          </w:p>
        </w:tc>
        <w:tc>
          <w:tcPr>
            <w:tcW w:type="dxa" w:w="1984"/>
            <w:tcMar>
              <w:top w:w="70" w:type="dxa"/>
              <w:start w:w="90" w:type="dxa"/>
              <w:bottom w:w="70" w:type="dxa"/>
              <w:end w:w="90" w:type="dxa"/>
            </w:tcMar>
            <w:vAlign w:val="top"/>
            <w:shd w:fill="F2FAFE"/>
          </w:tcPr>
          <w:p>
            <w:pPr>
              <w:keepLines/>
              <w:widowControl/>
              <w:spacing w:after="0" w:before="0"/>
            </w:pPr>
            <w:r>
              <w:rPr>
                <w:sz w:val="16"/>
              </w:rPr>
              <w:t>WGL color buffer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gl_colorbits</w:t>
            </w:r>
          </w:p>
        </w:tc>
        <w:tc>
          <w:tcPr>
            <w:tcW w:type="dxa" w:w="1984"/>
            <w:tcMar>
              <w:top w:w="70" w:type="dxa"/>
              <w:start w:w="90" w:type="dxa"/>
              <w:bottom w:w="70" w:type="dxa"/>
              <w:end w:w="90" w:type="dxa"/>
            </w:tcMar>
            <w:vAlign w:val="top"/>
            <w:shd w:fill="F2FAFE"/>
          </w:tcPr>
          <w:p>
            <w:pPr>
              <w:keepLines/>
              <w:widowControl/>
              <w:spacing w:after="0" w:before="0"/>
            </w:pPr>
            <w:r>
              <w:rPr>
                <w:sz w:val="16"/>
              </w:rPr>
              <w:t>WGL color buffer: Auto matches the target display precision. RGB8 uses 8 bits per RGB channel; RGB10A2 uses 10 bits per RGB channel. Applies after video restart. True HDR uses its separate FP16 path. [Auto / RGB8 / RGB10A2 / Legacy 16 / Legacy 32]</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Value list</w:t>
            </w:r>
          </w:p>
        </w:tc>
        <w:tc>
          <w:tcPr>
            <w:tcW w:type="dxa" w:w="1984"/>
            <w:tcMar>
              <w:top w:w="70" w:type="dxa"/>
              <w:start w:w="90" w:type="dxa"/>
              <w:bottom w:w="70" w:type="dxa"/>
              <w:end w:w="90" w:type="dxa"/>
            </w:tcMar>
            <w:vAlign w:val="top"/>
            <w:shd w:fill="FFFFFF"/>
          </w:tcPr>
          <w:p>
            <w:pPr>
              <w:keepLines/>
              <w:widowControl/>
              <w:spacing w:after="0" w:before="0"/>
            </w:pPr>
            <w:r>
              <w:rPr>
                <w:sz w:val="16"/>
              </w:rPr>
              <w:t>Display &amp; mode</w:t>
            </w:r>
          </w:p>
        </w:tc>
        <w:tc>
          <w:tcPr>
            <w:tcW w:type="dxa" w:w="1984"/>
            <w:tcMar>
              <w:top w:w="70" w:type="dxa"/>
              <w:start w:w="90" w:type="dxa"/>
              <w:bottom w:w="70" w:type="dxa"/>
              <w:end w:w="90" w:type="dxa"/>
            </w:tcMar>
            <w:vAlign w:val="top"/>
            <w:shd w:fill="FFFFFF"/>
          </w:tcPr>
          <w:p>
            <w:pPr>
              <w:keepLines/>
              <w:widowControl/>
              <w:spacing w:after="0" w:before="0"/>
            </w:pPr>
            <w:r>
              <w:rPr>
                <w:sz w:val="16"/>
              </w:rPr>
              <w:t>Resolution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vid_resolution</w:t>
            </w:r>
          </w:p>
        </w:tc>
        <w:tc>
          <w:tcPr>
            <w:tcW w:type="dxa" w:w="1984"/>
            <w:tcMar>
              <w:top w:w="70" w:type="dxa"/>
              <w:start w:w="90" w:type="dxa"/>
              <w:bottom w:w="70" w:type="dxa"/>
              <w:end w:w="90" w:type="dxa"/>
            </w:tcMar>
            <w:vAlign w:val="top"/>
            <w:shd w:fill="FFFFFF"/>
          </w:tcPr>
          <w:p>
            <w:pPr>
              <w:keepLines/>
              <w:widowControl/>
              <w:spacing w:after="0" w:before="0"/>
            </w:pPr>
            <w:r>
              <w:rPr>
                <w:sz w:val="16"/>
              </w:rPr>
              <w:t>Screen resolution; 'desktop' = native monitor resolution. Applies on video restart.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Display &amp; mode</w:t>
            </w:r>
          </w:p>
        </w:tc>
        <w:tc>
          <w:tcPr>
            <w:tcW w:type="dxa" w:w="1984"/>
            <w:tcMar>
              <w:top w:w="70" w:type="dxa"/>
              <w:start w:w="90" w:type="dxa"/>
              <w:bottom w:w="70" w:type="dxa"/>
              <w:end w:w="90" w:type="dxa"/>
            </w:tcMar>
            <w:vAlign w:val="top"/>
            <w:shd w:fill="F2FAFE"/>
          </w:tcPr>
          <w:p>
            <w:pPr>
              <w:keepLines/>
              <w:widowControl/>
              <w:spacing w:after="0" w:before="0"/>
            </w:pPr>
            <w:r>
              <w:rPr>
                <w:sz w:val="16"/>
              </w:rPr>
              <w:t>Windowed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vid_windowed</w:t>
            </w:r>
          </w:p>
        </w:tc>
        <w:tc>
          <w:tcPr>
            <w:tcW w:type="dxa" w:w="1984"/>
            <w:tcMar>
              <w:top w:w="70" w:type="dxa"/>
              <w:start w:w="90" w:type="dxa"/>
              <w:bottom w:w="70" w:type="dxa"/>
              <w:end w:w="90" w:type="dxa"/>
            </w:tcMar>
            <w:vAlign w:val="top"/>
            <w:shd w:fill="F2FAFE"/>
          </w:tcPr>
          <w:p>
            <w:pPr>
              <w:keepLines/>
              <w:widowControl/>
              <w:spacing w:after="0" w:before="0"/>
            </w:pPr>
            <w:r>
              <w:rPr>
                <w:sz w:val="16"/>
              </w:rPr>
              <w:t>Run in a window instead of fullscreen (Alt+Enter also toggles this).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Display &amp; mode</w:t>
            </w:r>
          </w:p>
        </w:tc>
        <w:tc>
          <w:tcPr>
            <w:tcW w:type="dxa" w:w="1984"/>
            <w:tcMar>
              <w:top w:w="70" w:type="dxa"/>
              <w:start w:w="90" w:type="dxa"/>
              <w:bottom w:w="70" w:type="dxa"/>
              <w:end w:w="90" w:type="dxa"/>
            </w:tcMar>
            <w:vAlign w:val="top"/>
            <w:shd w:fill="FFFFFF"/>
          </w:tcPr>
          <w:p>
            <w:pPr>
              <w:keepLines/>
              <w:widowControl/>
              <w:spacing w:after="0" w:before="0"/>
            </w:pPr>
            <w:r>
              <w:rPr>
                <w:sz w:val="16"/>
              </w:rPr>
              <w:t>Fullscreen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vid_fullscreen_type</w:t>
            </w:r>
          </w:p>
        </w:tc>
        <w:tc>
          <w:tcPr>
            <w:tcW w:type="dxa" w:w="1984"/>
            <w:tcMar>
              <w:top w:w="70" w:type="dxa"/>
              <w:start w:w="90" w:type="dxa"/>
              <w:bottom w:w="70" w:type="dxa"/>
              <w:end w:w="90" w:type="dxa"/>
            </w:tcMar>
            <w:vAlign w:val="top"/>
            <w:shd w:fill="FFFFFF"/>
          </w:tcPr>
          <w:p>
            <w:pPr>
              <w:keepLines/>
              <w:widowControl/>
              <w:spacing w:after="0" w:before="0"/>
            </w:pPr>
            <w:r>
              <w:rPr>
                <w:sz w:val="16"/>
              </w:rPr>
              <w:t>Fullscreen kind: Desktop (borderless) or Exclusive. Switching auto-restarts video. [Desktop fullscreen / Exclusive fullscreen]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Value list</w:t>
            </w:r>
          </w:p>
        </w:tc>
        <w:tc>
          <w:tcPr>
            <w:tcW w:type="dxa" w:w="1984"/>
            <w:tcMar>
              <w:top w:w="70" w:type="dxa"/>
              <w:start w:w="90" w:type="dxa"/>
              <w:bottom w:w="70" w:type="dxa"/>
              <w:end w:w="90" w:type="dxa"/>
            </w:tcMar>
            <w:vAlign w:val="top"/>
            <w:shd w:fill="F2FAFE"/>
          </w:tcPr>
          <w:p>
            <w:pPr>
              <w:keepLines/>
              <w:widowControl/>
              <w:spacing w:after="0" w:before="0"/>
            </w:pPr>
            <w:r>
              <w:rPr>
                <w:sz w:val="16"/>
              </w:rPr>
              <w:t>Display &amp; mode</w:t>
            </w:r>
          </w:p>
        </w:tc>
        <w:tc>
          <w:tcPr>
            <w:tcW w:type="dxa" w:w="1984"/>
            <w:tcMar>
              <w:top w:w="70" w:type="dxa"/>
              <w:start w:w="90" w:type="dxa"/>
              <w:bottom w:w="70" w:type="dxa"/>
              <w:end w:w="90" w:type="dxa"/>
            </w:tcMar>
            <w:vAlign w:val="top"/>
            <w:shd w:fill="F2FAFE"/>
          </w:tcPr>
          <w:p>
            <w:pPr>
              <w:keepLines/>
              <w:widowControl/>
              <w:spacing w:after="0" w:before="0"/>
            </w:pPr>
            <w:r>
              <w:rPr>
                <w:sz w:val="16"/>
              </w:rPr>
              <w:t>Refresh rate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vid_refresh</w:t>
            </w:r>
          </w:p>
        </w:tc>
        <w:tc>
          <w:tcPr>
            <w:tcW w:type="dxa" w:w="1984"/>
            <w:tcMar>
              <w:top w:w="70" w:type="dxa"/>
              <w:start w:w="90" w:type="dxa"/>
              <w:bottom w:w="70" w:type="dxa"/>
              <w:end w:w="90" w:type="dxa"/>
            </w:tcMar>
            <w:vAlign w:val="top"/>
            <w:shd w:fill="F2FAFE"/>
          </w:tcPr>
          <w:p>
            <w:pPr>
              <w:keepLines/>
              <w:widowControl/>
              <w:spacing w:after="0" w:before="0"/>
            </w:pPr>
            <w:r>
              <w:rPr>
                <w:sz w:val="16"/>
              </w:rPr>
              <w:t>Fullscreen refresh rate; 'max' = highest the mode supports. Applies on video restart.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Display &amp; mode</w:t>
            </w:r>
          </w:p>
        </w:tc>
        <w:tc>
          <w:tcPr>
            <w:tcW w:type="dxa" w:w="1984"/>
            <w:tcMar>
              <w:top w:w="70" w:type="dxa"/>
              <w:start w:w="90" w:type="dxa"/>
              <w:bottom w:w="70" w:type="dxa"/>
              <w:end w:w="90" w:type="dxa"/>
            </w:tcMar>
            <w:vAlign w:val="top"/>
            <w:shd w:fill="FFFFFF"/>
          </w:tcPr>
          <w:p>
            <w:pPr>
              <w:keepLines/>
              <w:widowControl/>
              <w:spacing w:after="0" w:before="0"/>
            </w:pPr>
            <w:r>
              <w:rPr>
                <w:sz w:val="16"/>
              </w:rPr>
              <w:t>Fullscreen fit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vid_desktop_fullscreen_fit</w:t>
            </w:r>
          </w:p>
        </w:tc>
        <w:tc>
          <w:tcPr>
            <w:tcW w:type="dxa" w:w="1984"/>
            <w:tcMar>
              <w:top w:w="70" w:type="dxa"/>
              <w:start w:w="90" w:type="dxa"/>
              <w:bottom w:w="70" w:type="dxa"/>
              <w:end w:w="90" w:type="dxa"/>
            </w:tcMar>
            <w:vAlign w:val="top"/>
            <w:shd w:fill="FFFFFF"/>
          </w:tcPr>
          <w:p>
            <w:pPr>
              <w:keepLines/>
              <w:widowControl/>
              <w:spacing w:after="0" w:before="0"/>
            </w:pPr>
            <w:r>
              <w:rPr>
                <w:sz w:val="16"/>
              </w:rPr>
              <w:t>Desktop-fullscreen fit: Fill (stretch to screen) or Aspect (keep mode aspect with black bars). Applies live. Applies immediately. [fill / aspect]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Display &amp; mode</w:t>
            </w:r>
          </w:p>
        </w:tc>
        <w:tc>
          <w:tcPr>
            <w:tcW w:type="dxa" w:w="1984"/>
            <w:tcMar>
              <w:top w:w="70" w:type="dxa"/>
              <w:start w:w="90" w:type="dxa"/>
              <w:bottom w:w="70" w:type="dxa"/>
              <w:end w:w="90" w:type="dxa"/>
            </w:tcMar>
            <w:vAlign w:val="top"/>
            <w:shd w:fill="F2FAFE"/>
          </w:tcPr>
          <w:p>
            <w:pPr>
              <w:keepLines/>
              <w:widowControl/>
              <w:spacing w:after="0" w:before="0"/>
            </w:pPr>
            <w:r>
              <w:rPr>
                <w:sz w:val="16"/>
              </w:rPr>
              <w:t>Deep-color Alt-Tab</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vid_desktop_fullscreen_margin</w:t>
            </w:r>
          </w:p>
        </w:tc>
        <w:tc>
          <w:tcPr>
            <w:tcW w:type="dxa" w:w="1984"/>
            <w:tcMar>
              <w:top w:w="70" w:type="dxa"/>
              <w:start w:w="90" w:type="dxa"/>
              <w:bottom w:w="70" w:type="dxa"/>
              <w:end w:w="90" w:type="dxa"/>
            </w:tcMar>
            <w:vAlign w:val="top"/>
            <w:shd w:fill="F2FAFE"/>
          </w:tcPr>
          <w:p>
            <w:pPr>
              <w:keepLines/>
              <w:widowControl/>
              <w:spacing w:after="0" w:before="0"/>
            </w:pPr>
            <w:r>
              <w:rPr>
                <w:sz w:val="16"/>
              </w:rPr>
              <w:t>Exact fullscreen is the default and keeps maximum native-WGL FPS. Fast Alt-Tab sets vid_desktop_fullscreen_margin 0: on desktops deeper than 8 bpc it leaves a narrow right edge and may reduce FPS. Needs vid_restart. [Exact fullscreen / Fast Alt-Tab]</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OLED protection...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q2prox_oled</w:t>
            </w:r>
          </w:p>
        </w:tc>
        <w:tc>
          <w:tcPr>
            <w:tcW w:type="dxa" w:w="1984"/>
            <w:tcMar>
              <w:top w:w="70" w:type="dxa"/>
              <w:start w:w="90" w:type="dxa"/>
              <w:bottom w:w="70" w:type="dxa"/>
              <w:end w:w="90" w:type="dxa"/>
            </w:tcMar>
            <w:vAlign w:val="top"/>
            <w:shd w:fill="F2FAFE"/>
          </w:tcPr>
          <w:p>
            <w:pPr>
              <w:keepLines/>
              <w:widowControl/>
              <w:spacing w:after="0" w:before="0"/>
            </w:pPr>
            <w:r>
              <w:rPr>
                <w:sz w:val="16"/>
              </w:rPr>
              <w:t>Open the OLED burn-in protection suite.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HDR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q2prox_hdr</w:t>
            </w:r>
          </w:p>
        </w:tc>
        <w:tc>
          <w:tcPr>
            <w:tcW w:type="dxa" w:w="1984"/>
            <w:tcMar>
              <w:top w:w="70" w:type="dxa"/>
              <w:start w:w="90" w:type="dxa"/>
              <w:bottom w:w="70" w:type="dxa"/>
              <w:end w:w="90" w:type="dxa"/>
            </w:tcMar>
            <w:vAlign w:val="top"/>
            <w:shd w:fill="FFFFFF"/>
          </w:tcPr>
          <w:p>
            <w:pPr>
              <w:keepLines/>
              <w:widowControl/>
              <w:spacing w:after="0" w:before="0"/>
            </w:pPr>
            <w:r>
              <w:rPr>
                <w:sz w:val="16"/>
              </w:rPr>
              <w:t>Open HDR rendering and tone-mapping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Post-process effects...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q2prox_postfx</w:t>
            </w:r>
          </w:p>
        </w:tc>
        <w:tc>
          <w:tcPr>
            <w:tcW w:type="dxa" w:w="1984"/>
            <w:tcMar>
              <w:top w:w="70" w:type="dxa"/>
              <w:start w:w="90" w:type="dxa"/>
              <w:bottom w:w="70" w:type="dxa"/>
              <w:end w:w="90" w:type="dxa"/>
            </w:tcMar>
            <w:vAlign w:val="top"/>
            <w:shd w:fill="F2FAFE"/>
          </w:tcPr>
          <w:p>
            <w:pPr>
              <w:keepLines/>
              <w:widowControl/>
              <w:spacing w:after="0" w:before="0"/>
            </w:pPr>
            <w:r>
              <w:rPr>
                <w:sz w:val="16"/>
              </w:rPr>
              <w:t>Open post-process camera/display effects (pixel, CRT, film, VHS).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Render scale</w:t>
            </w:r>
          </w:p>
        </w:tc>
        <w:tc>
          <w:tcPr>
            <w:tcW w:type="dxa" w:w="1984"/>
            <w:tcMar>
              <w:top w:w="70" w:type="dxa"/>
              <w:start w:w="90" w:type="dxa"/>
              <w:bottom w:w="70" w:type="dxa"/>
              <w:end w:w="90" w:type="dxa"/>
            </w:tcMar>
            <w:vAlign w:val="top"/>
            <w:shd w:fill="FFFFFF"/>
          </w:tcPr>
          <w:p>
            <w:pPr>
              <w:keepLines/>
              <w:widowControl/>
              <w:spacing w:after="0" w:before="0"/>
            </w:pPr>
            <w:r>
              <w:rPr>
                <w:sz w:val="16"/>
              </w:rPr>
              <w:t>Render scale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Render scale</w:t>
            </w:r>
          </w:p>
        </w:tc>
        <w:tc>
          <w:tcPr>
            <w:tcW w:type="dxa" w:w="1984"/>
            <w:tcMar>
              <w:top w:w="70" w:type="dxa"/>
              <w:start w:w="90" w:type="dxa"/>
              <w:bottom w:w="70" w:type="dxa"/>
              <w:end w:w="90" w:type="dxa"/>
            </w:tcMar>
            <w:vAlign w:val="top"/>
            <w:shd w:fill="F2FAFE"/>
          </w:tcPr>
          <w:p>
            <w:pPr>
              <w:keepLines/>
              <w:widowControl/>
              <w:spacing w:after="0" w:before="0"/>
            </w:pPr>
            <w:r>
              <w:rPr>
                <w:sz w:val="16"/>
              </w:rPr>
              <w:t>Render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gl_render_scale</w:t>
            </w:r>
          </w:p>
        </w:tc>
        <w:tc>
          <w:tcPr>
            <w:tcW w:type="dxa" w:w="1984"/>
            <w:tcMar>
              <w:top w:w="70" w:type="dxa"/>
              <w:start w:w="90" w:type="dxa"/>
              <w:bottom w:w="70" w:type="dxa"/>
              <w:end w:w="90" w:type="dxa"/>
            </w:tcMar>
            <w:vAlign w:val="top"/>
            <w:shd w:fill="F2FAFE"/>
          </w:tcPr>
          <w:p>
            <w:pPr>
              <w:keepLines/>
              <w:widowControl/>
              <w:spacing w:after="0" w:before="0"/>
            </w:pPr>
            <w:r>
              <w:rPr>
                <w:sz w:val="16"/>
              </w:rPr>
              <w:t>Internal 3D render resolution; 100% = native, above = SSAA (sharper, costlier). Step 1%.</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Render scale</w:t>
            </w:r>
          </w:p>
        </w:tc>
        <w:tc>
          <w:tcPr>
            <w:tcW w:type="dxa" w:w="1984"/>
            <w:tcMar>
              <w:top w:w="70" w:type="dxa"/>
              <w:start w:w="90" w:type="dxa"/>
              <w:bottom w:w="70" w:type="dxa"/>
              <w:end w:w="90" w:type="dxa"/>
            </w:tcMar>
            <w:vAlign w:val="top"/>
            <w:shd w:fill="FFFFFF"/>
          </w:tcPr>
          <w:p>
            <w:pPr>
              <w:keepLines/>
              <w:widowControl/>
              <w:spacing w:after="0" w:before="0"/>
            </w:pPr>
            <w:r>
              <w:rPr>
                <w:sz w:val="16"/>
              </w:rPr>
              <w:t>Scale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gl_render_scale_mode</w:t>
            </w:r>
          </w:p>
        </w:tc>
        <w:tc>
          <w:tcPr>
            <w:tcW w:type="dxa" w:w="1984"/>
            <w:tcMar>
              <w:top w:w="70" w:type="dxa"/>
              <w:start w:w="90" w:type="dxa"/>
              <w:bottom w:w="70" w:type="dxa"/>
              <w:end w:w="90" w:type="dxa"/>
            </w:tcMar>
            <w:vAlign w:val="top"/>
            <w:shd w:fill="FFFFFF"/>
          </w:tcPr>
          <w:p>
            <w:pPr>
              <w:keepLines/>
              <w:widowControl/>
              <w:spacing w:after="0" w:before="0"/>
            </w:pPr>
            <w:r>
              <w:rPr>
                <w:sz w:val="16"/>
              </w:rPr>
              <w:t>Render-scale pipeline: Auto, Texture/FBO (best for &gt;100% SSAA), Blit, or Tiled (for very high scales beyond max texture size). [auto / texture / blit / tiled]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Render scale</w:t>
            </w:r>
          </w:p>
        </w:tc>
        <w:tc>
          <w:tcPr>
            <w:tcW w:type="dxa" w:w="1984"/>
            <w:tcMar>
              <w:top w:w="70" w:type="dxa"/>
              <w:start w:w="90" w:type="dxa"/>
              <w:bottom w:w="70" w:type="dxa"/>
              <w:end w:w="90" w:type="dxa"/>
            </w:tcMar>
            <w:vAlign w:val="top"/>
            <w:shd w:fill="F2FAFE"/>
          </w:tcPr>
          <w:p>
            <w:pPr>
              <w:keepLines/>
              <w:widowControl/>
              <w:spacing w:after="0" w:before="0"/>
            </w:pPr>
            <w:r>
              <w:rPr>
                <w:sz w:val="16"/>
              </w:rPr>
              <w:t>Scale filter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gl_render_scale_filter</w:t>
            </w:r>
          </w:p>
        </w:tc>
        <w:tc>
          <w:tcPr>
            <w:tcW w:type="dxa" w:w="1984"/>
            <w:tcMar>
              <w:top w:w="70" w:type="dxa"/>
              <w:start w:w="90" w:type="dxa"/>
              <w:bottom w:w="70" w:type="dxa"/>
              <w:end w:w="90" w:type="dxa"/>
            </w:tcMar>
            <w:vAlign w:val="top"/>
            <w:shd w:fill="F2FAFE"/>
          </w:tcPr>
          <w:p>
            <w:pPr>
              <w:keepLines/>
              <w:widowControl/>
              <w:spacing w:after="0" w:before="0"/>
            </w:pPr>
            <w:r>
              <w:rPr>
                <w:sz w:val="16"/>
              </w:rPr>
              <w:t>Render-scale filter quality: Fast (single blit), Balanced (progressive 2x), or Quality (progressive 2x + tiled guard band; sharpest, most VRAM). [fast / balanced / quality]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Gamma &amp; UI</w:t>
            </w:r>
          </w:p>
        </w:tc>
        <w:tc>
          <w:tcPr>
            <w:tcW w:type="dxa" w:w="1984"/>
            <w:tcMar>
              <w:top w:w="70" w:type="dxa"/>
              <w:start w:w="90" w:type="dxa"/>
              <w:bottom w:w="70" w:type="dxa"/>
              <w:end w:w="90" w:type="dxa"/>
            </w:tcMar>
            <w:vAlign w:val="top"/>
            <w:shd w:fill="FFFFFF"/>
          </w:tcPr>
          <w:p>
            <w:pPr>
              <w:keepLines/>
              <w:widowControl/>
              <w:spacing w:after="0" w:before="0"/>
            </w:pPr>
            <w:r>
              <w:rPr>
                <w:sz w:val="16"/>
              </w:rPr>
              <w:t>Gamma &amp; UI</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Gamma &amp; UI</w:t>
            </w:r>
          </w:p>
        </w:tc>
        <w:tc>
          <w:tcPr>
            <w:tcW w:type="dxa" w:w="1984"/>
            <w:tcMar>
              <w:top w:w="70" w:type="dxa"/>
              <w:start w:w="90" w:type="dxa"/>
              <w:bottom w:w="70" w:type="dxa"/>
              <w:end w:w="90" w:type="dxa"/>
            </w:tcMar>
            <w:vAlign w:val="top"/>
            <w:shd w:fill="F2FAFE"/>
          </w:tcPr>
          <w:p>
            <w:pPr>
              <w:keepLines/>
              <w:widowControl/>
              <w:spacing w:after="0" w:before="0"/>
            </w:pPr>
            <w:r>
              <w:rPr>
                <w:sz w:val="16"/>
              </w:rPr>
              <w:t>Texture gamma (compatibility)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vid_gamma</w:t>
            </w:r>
          </w:p>
        </w:tc>
        <w:tc>
          <w:tcPr>
            <w:tcW w:type="dxa" w:w="1984"/>
            <w:tcMar>
              <w:top w:w="70" w:type="dxa"/>
              <w:start w:w="90" w:type="dxa"/>
              <w:bottom w:w="70" w:type="dxa"/>
              <w:end w:w="90" w:type="dxa"/>
            </w:tcMar>
            <w:vAlign w:val="top"/>
            <w:shd w:fill="F2FAFE"/>
          </w:tcPr>
          <w:p>
            <w:pPr>
              <w:keepLines/>
              <w:widowControl/>
              <w:spacing w:after="0" w:before="0"/>
            </w:pPr>
            <w:r>
              <w:rPr>
                <w:sz w:val="16"/>
              </w:rPr>
              <w:t>Compatibility texture gamma for existing configs. On programmable WGL/EGL it affects wall/skin texture uploads and needs r_reload or vid_restart; it never changes the final frame.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Gamma &amp; UI</w:t>
            </w:r>
          </w:p>
        </w:tc>
        <w:tc>
          <w:tcPr>
            <w:tcW w:type="dxa" w:w="1984"/>
            <w:tcMar>
              <w:top w:w="70" w:type="dxa"/>
              <w:start w:w="90" w:type="dxa"/>
              <w:bottom w:w="70" w:type="dxa"/>
              <w:end w:w="90" w:type="dxa"/>
            </w:tcMar>
            <w:vAlign w:val="top"/>
            <w:shd w:fill="FFFFFF"/>
          </w:tcPr>
          <w:p>
            <w:pPr>
              <w:keepLines/>
              <w:widowControl/>
              <w:spacing w:after="0" w:before="0"/>
            </w:pPr>
            <w:r>
              <w:rPr>
                <w:sz w:val="16"/>
              </w:rPr>
              <w:t>Full-frame gamma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vid_display_gamma</w:t>
            </w:r>
          </w:p>
        </w:tc>
        <w:tc>
          <w:tcPr>
            <w:tcW w:type="dxa" w:w="1984"/>
            <w:tcMar>
              <w:top w:w="70" w:type="dxa"/>
              <w:start w:w="90" w:type="dxa"/>
              <w:bottom w:w="70" w:type="dxa"/>
              <w:end w:w="90" w:type="dxa"/>
            </w:tcMar>
            <w:vAlign w:val="top"/>
            <w:shd w:fill="FFFFFF"/>
          </w:tcPr>
          <w:p>
            <w:pPr>
              <w:keepLines/>
              <w:widowControl/>
              <w:spacing w:after="0" w:before="0"/>
            </w:pPr>
            <w:r>
              <w:rPr>
                <w:sz w:val="16"/>
              </w:rPr>
              <w:t>Explicit live final-composite gamma in programmable WGL/EGL. 1.0 is neutral and never inherits legacy vid_gamma; lower brightens the complete frame, higher darkens it.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Gamma &amp; UI</w:t>
            </w:r>
          </w:p>
        </w:tc>
        <w:tc>
          <w:tcPr>
            <w:tcW w:type="dxa" w:w="1984"/>
            <w:tcMar>
              <w:top w:w="70" w:type="dxa"/>
              <w:start w:w="90" w:type="dxa"/>
              <w:bottom w:w="70" w:type="dxa"/>
              <w:end w:w="90" w:type="dxa"/>
            </w:tcMar>
            <w:vAlign w:val="top"/>
            <w:shd w:fill="F2FAFE"/>
          </w:tcPr>
          <w:p>
            <w:pPr>
              <w:keepLines/>
              <w:widowControl/>
              <w:spacing w:after="0" w:before="0"/>
            </w:pPr>
            <w:r>
              <w:rPr>
                <w:sz w:val="16"/>
              </w:rPr>
              <w:t>Hardware gamma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vid_hwgamma</w:t>
            </w:r>
          </w:p>
        </w:tc>
        <w:tc>
          <w:tcPr>
            <w:tcW w:type="dxa" w:w="1984"/>
            <w:tcMar>
              <w:top w:w="70" w:type="dxa"/>
              <w:start w:w="90" w:type="dxa"/>
              <w:bottom w:w="70" w:type="dxa"/>
              <w:end w:w="90" w:type="dxa"/>
            </w:tcMar>
            <w:vAlign w:val="top"/>
            <w:shd w:fill="F2FAFE"/>
          </w:tcPr>
          <w:p>
            <w:pPr>
              <w:keepLines/>
              <w:widowControl/>
              <w:spacing w:after="0" w:before="0"/>
            </w:pPr>
            <w:r>
              <w:rPr>
                <w:sz w:val="16"/>
              </w:rPr>
              <w:t>Apply the legacy vid_gamma curve through the display driver's hardware gamma ramp. Enabling requires vid_restart and driver support; independent from vid_display_gamma.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Gamma &amp; UI</w:t>
            </w:r>
          </w:p>
        </w:tc>
        <w:tc>
          <w:tcPr>
            <w:tcW w:type="dxa" w:w="1984"/>
            <w:tcMar>
              <w:top w:w="70" w:type="dxa"/>
              <w:start w:w="90" w:type="dxa"/>
              <w:bottom w:w="70" w:type="dxa"/>
              <w:end w:w="90" w:type="dxa"/>
            </w:tcMar>
            <w:vAlign w:val="top"/>
            <w:shd w:fill="FFFFFF"/>
          </w:tcPr>
          <w:p>
            <w:pPr>
              <w:keepLines/>
              <w:widowControl/>
              <w:spacing w:after="0" w:before="0"/>
            </w:pPr>
            <w:r>
              <w:rPr>
                <w:sz w:val="16"/>
              </w:rPr>
              <w:t>Menu 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cl_menu_alpha</w:t>
            </w:r>
          </w:p>
        </w:tc>
        <w:tc>
          <w:tcPr>
            <w:tcW w:type="dxa" w:w="1984"/>
            <w:tcMar>
              <w:top w:w="70" w:type="dxa"/>
              <w:start w:w="90" w:type="dxa"/>
              <w:bottom w:w="70" w:type="dxa"/>
              <w:end w:w="90" w:type="dxa"/>
            </w:tcMar>
            <w:vAlign w:val="top"/>
            <w:shd w:fill="FFFFFF"/>
          </w:tcPr>
          <w:p>
            <w:pPr>
              <w:keepLines/>
              <w:widowControl/>
              <w:spacing w:after="0" w:before="0"/>
            </w:pPr>
            <w:r>
              <w:rPr>
                <w:sz w:val="16"/>
              </w:rPr>
              <w:t>Background opacity of the classic (legacy) menu.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Render scale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gl_render_scale_info</w:t>
            </w:r>
          </w:p>
        </w:tc>
        <w:tc>
          <w:tcPr>
            <w:tcW w:type="dxa" w:w="1984"/>
            <w:tcMar>
              <w:top w:w="70" w:type="dxa"/>
              <w:start w:w="90" w:type="dxa"/>
              <w:bottom w:w="70" w:type="dxa"/>
              <w:end w:w="90" w:type="dxa"/>
            </w:tcMar>
            <w:vAlign w:val="top"/>
            <w:shd w:fill="FFFFFF"/>
          </w:tcPr>
          <w:p>
            <w:pPr>
              <w:keepLines/>
              <w:widowControl/>
              <w:spacing w:after="0" w:before="0"/>
            </w:pPr>
            <w:r>
              <w:rPr>
                <w:sz w:val="16"/>
              </w:rPr>
              <w:t>Print the current render-scale status to console.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Restart video...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vid_restart</w:t>
            </w:r>
          </w:p>
        </w:tc>
        <w:tc>
          <w:tcPr>
            <w:tcW w:type="dxa" w:w="1984"/>
            <w:tcMar>
              <w:top w:w="70" w:type="dxa"/>
              <w:start w:w="90" w:type="dxa"/>
              <w:bottom w:w="70" w:type="dxa"/>
              <w:end w:w="90" w:type="dxa"/>
            </w:tcMar>
            <w:vAlign w:val="top"/>
            <w:shd w:fill="F2FAFE"/>
          </w:tcPr>
          <w:p>
            <w:pPr>
              <w:keepLines/>
              <w:widowControl/>
              <w:spacing w:after="0" w:before="0"/>
            </w:pPr>
            <w:r>
              <w:rPr>
                <w:sz w:val="16"/>
              </w:rPr>
              <w:t>Apply vid_driver or fullscreen changes</w:t>
            </w:r>
          </w:p>
        </w:tc>
      </w:tr>
    </w:tbl>
    <w:p>
      <w:pPr>
        <w:spacing w:after="20"/>
      </w:pPr>
    </w:p>
    <w:p>
      <w:pPr>
        <w:pStyle w:val="Heading3"/>
      </w:pPr>
      <w:r>
        <w:t>HDR Settings (</w:t>
      </w:r>
      <w:r>
        <w:rPr>
          <w:rFonts w:ascii="Cascadia Mono" w:hAnsi="Cascadia Mono" w:eastAsia="Cascadia Mono"/>
          <w:color w:val="153A5B"/>
          <w:sz w:val="17"/>
        </w:rPr>
        <w:t>q2prox_hdr</w:t>
      </w:r>
      <w:r>
        <w:t>)</w:t>
      </w:r>
    </w:p>
    <w:p>
      <w:pPr>
        <w:widowControl/>
      </w:pPr>
      <w:r>
        <w:t>Path: Main menu → Video &amp; Display → HDR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Render &amp; output</w:t>
            </w:r>
          </w:p>
        </w:tc>
        <w:tc>
          <w:tcPr>
            <w:tcW w:type="dxa" w:w="1984"/>
            <w:tcMar>
              <w:top w:w="70" w:type="dxa"/>
              <w:start w:w="90" w:type="dxa"/>
              <w:bottom w:w="70" w:type="dxa"/>
              <w:end w:w="90" w:type="dxa"/>
            </w:tcMar>
            <w:vAlign w:val="top"/>
            <w:shd w:fill="F2FAFE"/>
          </w:tcPr>
          <w:p>
            <w:pPr>
              <w:keepLines/>
              <w:widowControl/>
              <w:spacing w:after="0" w:before="0"/>
            </w:pPr>
            <w:r>
              <w:rPr>
                <w:sz w:val="16"/>
              </w:rPr>
              <w:t>Render &amp; output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Render &amp; output</w:t>
            </w:r>
          </w:p>
        </w:tc>
        <w:tc>
          <w:tcPr>
            <w:tcW w:type="dxa" w:w="1984"/>
            <w:tcMar>
              <w:top w:w="70" w:type="dxa"/>
              <w:start w:w="90" w:type="dxa"/>
              <w:bottom w:w="70" w:type="dxa"/>
              <w:end w:w="90" w:type="dxa"/>
            </w:tcMar>
            <w:vAlign w:val="top"/>
            <w:shd w:fill="FFFFFF"/>
          </w:tcPr>
          <w:p>
            <w:pPr>
              <w:keepLines/>
              <w:widowControl/>
              <w:spacing w:after="0" w:before="0"/>
            </w:pPr>
            <w:r>
              <w:rPr>
                <w:sz w:val="16"/>
              </w:rPr>
              <w:t>HDR rendering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gl_hdr</w:t>
            </w:r>
          </w:p>
        </w:tc>
        <w:tc>
          <w:tcPr>
            <w:tcW w:type="dxa" w:w="1984"/>
            <w:tcMar>
              <w:top w:w="70" w:type="dxa"/>
              <w:start w:w="90" w:type="dxa"/>
              <w:bottom w:w="70" w:type="dxa"/>
              <w:end w:w="90" w:type="dxa"/>
            </w:tcMar>
            <w:vAlign w:val="top"/>
            <w:shd w:fill="FFFFFF"/>
          </w:tcPr>
          <w:p>
            <w:pPr>
              <w:keepLines/>
              <w:widowControl/>
              <w:spacing w:after="0" w:before="0"/>
            </w:pPr>
            <w:r>
              <w:rPr>
                <w:sz w:val="16"/>
              </w:rPr>
              <w:t>gl_hdr: HDR rendering mode. Off keeps the current LDR look. Applies immediately. [Off / Auto / Force]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Render &amp; output</w:t>
            </w:r>
          </w:p>
        </w:tc>
        <w:tc>
          <w:tcPr>
            <w:tcW w:type="dxa" w:w="1984"/>
            <w:tcMar>
              <w:top w:w="70" w:type="dxa"/>
              <w:start w:w="90" w:type="dxa"/>
              <w:bottom w:w="70" w:type="dxa"/>
              <w:end w:w="90" w:type="dxa"/>
            </w:tcMar>
            <w:vAlign w:val="top"/>
            <w:shd w:fill="F2FAFE"/>
          </w:tcPr>
          <w:p>
            <w:pPr>
              <w:keepLines/>
              <w:widowControl/>
              <w:spacing w:after="0" w:before="0"/>
            </w:pPr>
            <w:r>
              <w:rPr>
                <w:sz w:val="16"/>
              </w:rPr>
              <w:t>HDR display output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gl_hdr_output</w:t>
            </w:r>
          </w:p>
        </w:tc>
        <w:tc>
          <w:tcPr>
            <w:tcW w:type="dxa" w:w="1984"/>
            <w:tcMar>
              <w:top w:w="70" w:type="dxa"/>
              <w:start w:w="90" w:type="dxa"/>
              <w:bottom w:w="70" w:type="dxa"/>
              <w:end w:w="90" w:type="dxa"/>
            </w:tcMar>
            <w:vAlign w:val="top"/>
            <w:shd w:fill="F2FAFE"/>
          </w:tcPr>
          <w:p>
            <w:pPr>
              <w:keepLines/>
              <w:widowControl/>
              <w:spacing w:after="0" w:before="0"/>
            </w:pPr>
            <w:r>
              <w:rPr>
                <w:sz w:val="16"/>
              </w:rPr>
              <w:t>Real HDR signal to the monitor (needs Windows HDR; applies instantly via video restart). Applies immediately. [Off / 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Render &amp; output</w:t>
            </w:r>
          </w:p>
        </w:tc>
        <w:tc>
          <w:tcPr>
            <w:tcW w:type="dxa" w:w="1984"/>
            <w:tcMar>
              <w:top w:w="70" w:type="dxa"/>
              <w:start w:w="90" w:type="dxa"/>
              <w:bottom w:w="70" w:type="dxa"/>
              <w:end w:w="90" w:type="dxa"/>
            </w:tcMar>
            <w:vAlign w:val="top"/>
            <w:shd w:fill="FFFFFF"/>
          </w:tcPr>
          <w:p>
            <w:pPr>
              <w:keepLines/>
              <w:widowControl/>
              <w:spacing w:after="0" w:before="0"/>
            </w:pPr>
            <w:r>
              <w:rPr>
                <w:sz w:val="16"/>
              </w:rPr>
              <w:t>HDR output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gl_hdr_output_mode</w:t>
            </w:r>
          </w:p>
        </w:tc>
        <w:tc>
          <w:tcPr>
            <w:tcW w:type="dxa" w:w="1984"/>
            <w:tcMar>
              <w:top w:w="70" w:type="dxa"/>
              <w:start w:w="90" w:type="dxa"/>
              <w:bottom w:w="70" w:type="dxa"/>
              <w:end w:w="90" w:type="dxa"/>
            </w:tcMar>
            <w:vAlign w:val="top"/>
            <w:shd w:fill="FFFFFF"/>
          </w:tcPr>
          <w:p>
            <w:pPr>
              <w:keepLines/>
              <w:widowControl/>
              <w:spacing w:after="0" w:before="0"/>
            </w:pPr>
            <w:r>
              <w:rPr>
                <w:sz w:val="16"/>
              </w:rPr>
              <w:t>Paper-white parity or real above-white highlights. Applies immediately. [Paper-white match / Extended highlights]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Render &amp; output</w:t>
            </w:r>
          </w:p>
        </w:tc>
        <w:tc>
          <w:tcPr>
            <w:tcW w:type="dxa" w:w="1984"/>
            <w:tcMar>
              <w:top w:w="70" w:type="dxa"/>
              <w:start w:w="90" w:type="dxa"/>
              <w:bottom w:w="70" w:type="dxa"/>
              <w:end w:w="90" w:type="dxa"/>
            </w:tcMar>
            <w:vAlign w:val="top"/>
            <w:shd w:fill="F2FAFE"/>
          </w:tcPr>
          <w:p>
            <w:pPr>
              <w:keepLines/>
              <w:widowControl/>
              <w:spacing w:after="0" w:before="0"/>
            </w:pPr>
            <w:r>
              <w:rPr>
                <w:sz w:val="16"/>
              </w:rPr>
              <w:t>Scene format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gl_hdr_scene_format</w:t>
            </w:r>
          </w:p>
        </w:tc>
        <w:tc>
          <w:tcPr>
            <w:tcW w:type="dxa" w:w="1984"/>
            <w:tcMar>
              <w:top w:w="70" w:type="dxa"/>
              <w:start w:w="90" w:type="dxa"/>
              <w:bottom w:w="70" w:type="dxa"/>
              <w:end w:w="90" w:type="dxa"/>
            </w:tcMar>
            <w:vAlign w:val="top"/>
            <w:shd w:fill="F2FAFE"/>
          </w:tcPr>
          <w:p>
            <w:pPr>
              <w:keepLines/>
              <w:widowControl/>
              <w:spacing w:after="0" w:before="0"/>
            </w:pPr>
            <w:r>
              <w:rPr>
                <w:sz w:val="16"/>
              </w:rPr>
              <w:t>HDR scene buffer format. Auto picks the best supported. Applies immediately. [Auto / RGBA16F / R11F_G11F_B10F / RGBA8]</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Render &amp; output</w:t>
            </w:r>
          </w:p>
        </w:tc>
        <w:tc>
          <w:tcPr>
            <w:tcW w:type="dxa" w:w="1984"/>
            <w:tcMar>
              <w:top w:w="70" w:type="dxa"/>
              <w:start w:w="90" w:type="dxa"/>
              <w:bottom w:w="70" w:type="dxa"/>
              <w:end w:w="90" w:type="dxa"/>
            </w:tcMar>
            <w:vAlign w:val="top"/>
            <w:shd w:fill="FFFFFF"/>
          </w:tcPr>
          <w:p>
            <w:pPr>
              <w:keepLines/>
              <w:widowControl/>
              <w:spacing w:after="0" w:before="0"/>
            </w:pPr>
            <w:r>
              <w:rPr>
                <w:sz w:val="16"/>
              </w:rPr>
              <w:t>Tone mapping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gl_hdr_tonemap</w:t>
            </w:r>
          </w:p>
        </w:tc>
        <w:tc>
          <w:tcPr>
            <w:tcW w:type="dxa" w:w="1984"/>
            <w:tcMar>
              <w:top w:w="70" w:type="dxa"/>
              <w:start w:w="90" w:type="dxa"/>
              <w:bottom w:w="70" w:type="dxa"/>
              <w:end w:w="90" w:type="dxa"/>
            </w:tcMar>
            <w:vAlign w:val="top"/>
            <w:shd w:fill="FFFFFF"/>
          </w:tcPr>
          <w:p>
            <w:pPr>
              <w:keepLines/>
              <w:widowControl/>
              <w:spacing w:after="0" w:before="0"/>
            </w:pPr>
            <w:r>
              <w:rPr>
                <w:sz w:val="16"/>
              </w:rPr>
              <w:t>How overbright light is compressed to the display. Applies immediately. [Linear / Reinhard / ACES / Uncharted]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Brightness</w:t>
            </w:r>
          </w:p>
        </w:tc>
        <w:tc>
          <w:tcPr>
            <w:tcW w:type="dxa" w:w="1984"/>
            <w:tcMar>
              <w:top w:w="70" w:type="dxa"/>
              <w:start w:w="90" w:type="dxa"/>
              <w:bottom w:w="70" w:type="dxa"/>
              <w:end w:w="90" w:type="dxa"/>
            </w:tcMar>
            <w:vAlign w:val="top"/>
            <w:shd w:fill="F2FAFE"/>
          </w:tcPr>
          <w:p>
            <w:pPr>
              <w:keepLines/>
              <w:widowControl/>
              <w:spacing w:after="0" w:before="0"/>
            </w:pPr>
            <w:r>
              <w:rPr>
                <w:sz w:val="16"/>
              </w:rPr>
              <w:t>Brightness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Brightness</w:t>
            </w:r>
          </w:p>
        </w:tc>
        <w:tc>
          <w:tcPr>
            <w:tcW w:type="dxa" w:w="1984"/>
            <w:tcMar>
              <w:top w:w="70" w:type="dxa"/>
              <w:start w:w="90" w:type="dxa"/>
              <w:bottom w:w="70" w:type="dxa"/>
              <w:end w:w="90" w:type="dxa"/>
            </w:tcMar>
            <w:vAlign w:val="top"/>
            <w:shd w:fill="FFFFFF"/>
          </w:tcPr>
          <w:p>
            <w:pPr>
              <w:keepLines/>
              <w:widowControl/>
              <w:spacing w:after="0" w:before="0"/>
            </w:pPr>
            <w:r>
              <w:rPr>
                <w:sz w:val="16"/>
              </w:rPr>
              <w:t>Peak brightness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gl_hdr_peak_nits</w:t>
            </w:r>
          </w:p>
        </w:tc>
        <w:tc>
          <w:tcPr>
            <w:tcW w:type="dxa" w:w="1984"/>
            <w:tcMar>
              <w:top w:w="70" w:type="dxa"/>
              <w:start w:w="90" w:type="dxa"/>
              <w:bottom w:w="70" w:type="dxa"/>
              <w:end w:w="90" w:type="dxa"/>
            </w:tcMar>
            <w:vAlign w:val="top"/>
            <w:shd w:fill="FFFFFF"/>
          </w:tcPr>
          <w:p>
            <w:pPr>
              <w:keepLines/>
              <w:widowControl/>
              <w:spacing w:after="0" w:before="0"/>
            </w:pPr>
            <w:r>
              <w:rPr>
                <w:sz w:val="16"/>
              </w:rPr>
              <w:t>Target display peak brightness.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Brightness</w:t>
            </w:r>
          </w:p>
        </w:tc>
        <w:tc>
          <w:tcPr>
            <w:tcW w:type="dxa" w:w="1984"/>
            <w:tcMar>
              <w:top w:w="70" w:type="dxa"/>
              <w:start w:w="90" w:type="dxa"/>
              <w:bottom w:w="70" w:type="dxa"/>
              <w:end w:w="90" w:type="dxa"/>
            </w:tcMar>
            <w:vAlign w:val="top"/>
            <w:shd w:fill="F2FAFE"/>
          </w:tcPr>
          <w:p>
            <w:pPr>
              <w:keepLines/>
              <w:widowControl/>
              <w:spacing w:after="0" w:before="0"/>
            </w:pPr>
            <w:r>
              <w:rPr>
                <w:sz w:val="16"/>
              </w:rPr>
              <w:t>Paper white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gl_hdr_paper_white_nits</w:t>
            </w:r>
          </w:p>
        </w:tc>
        <w:tc>
          <w:tcPr>
            <w:tcW w:type="dxa" w:w="1984"/>
            <w:tcMar>
              <w:top w:w="70" w:type="dxa"/>
              <w:start w:w="90" w:type="dxa"/>
              <w:bottom w:w="70" w:type="dxa"/>
              <w:end w:w="90" w:type="dxa"/>
            </w:tcMar>
            <w:vAlign w:val="top"/>
            <w:shd w:fill="F2FAFE"/>
          </w:tcPr>
          <w:p>
            <w:pPr>
              <w:keepLines/>
              <w:widowControl/>
              <w:spacing w:after="0" w:before="0"/>
            </w:pPr>
            <w:r>
              <w:rPr>
                <w:sz w:val="16"/>
              </w:rPr>
              <w:t>Brightness of ordinary white.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Brightness</w:t>
            </w:r>
          </w:p>
        </w:tc>
        <w:tc>
          <w:tcPr>
            <w:tcW w:type="dxa" w:w="1984"/>
            <w:tcMar>
              <w:top w:w="70" w:type="dxa"/>
              <w:start w:w="90" w:type="dxa"/>
              <w:bottom w:w="70" w:type="dxa"/>
              <w:end w:w="90" w:type="dxa"/>
            </w:tcMar>
            <w:vAlign w:val="top"/>
            <w:shd w:fill="FFFFFF"/>
          </w:tcPr>
          <w:p>
            <w:pPr>
              <w:keepLines/>
              <w:widowControl/>
              <w:spacing w:after="0" w:before="0"/>
            </w:pPr>
            <w:r>
              <w:rPr>
                <w:sz w:val="16"/>
              </w:rPr>
              <w:t>EGL app white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gl_hdr_egl_app_white_max</w:t>
            </w:r>
          </w:p>
        </w:tc>
        <w:tc>
          <w:tcPr>
            <w:tcW w:type="dxa" w:w="1984"/>
            <w:tcMar>
              <w:top w:w="70" w:type="dxa"/>
              <w:start w:w="90" w:type="dxa"/>
              <w:bottom w:w="70" w:type="dxa"/>
              <w:end w:w="90" w:type="dxa"/>
            </w:tcMar>
            <w:vAlign w:val="top"/>
            <w:shd w:fill="FFFFFF"/>
          </w:tcPr>
          <w:p>
            <w:pPr>
              <w:keepLines/>
              <w:widowControl/>
              <w:spacing w:after="0" w:before="0"/>
            </w:pPr>
            <w:r>
              <w:rPr>
                <w:sz w:val="16"/>
              </w:rPr>
              <w:t>Win32egl-only app-side white cap for true HDR output. Lower protects lamp/sun/moon detail from EGL overexposure; higher makes EGL HDR brighter. win32wgl ignores it.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Brightness</w:t>
            </w:r>
          </w:p>
        </w:tc>
        <w:tc>
          <w:tcPr>
            <w:tcW w:type="dxa" w:w="1984"/>
            <w:tcMar>
              <w:top w:w="70" w:type="dxa"/>
              <w:start w:w="90" w:type="dxa"/>
              <w:bottom w:w="70" w:type="dxa"/>
              <w:end w:w="90" w:type="dxa"/>
            </w:tcMar>
            <w:vAlign w:val="top"/>
            <w:shd w:fill="F2FAFE"/>
          </w:tcPr>
          <w:p>
            <w:pPr>
              <w:keepLines/>
              <w:widowControl/>
              <w:spacing w:after="0" w:before="0"/>
            </w:pPr>
            <w:r>
              <w:rPr>
                <w:sz w:val="16"/>
              </w:rPr>
              <w:t>Exposure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gl_hdr_exposure</w:t>
            </w:r>
          </w:p>
        </w:tc>
        <w:tc>
          <w:tcPr>
            <w:tcW w:type="dxa" w:w="1984"/>
            <w:tcMar>
              <w:top w:w="70" w:type="dxa"/>
              <w:start w:w="90" w:type="dxa"/>
              <w:bottom w:w="70" w:type="dxa"/>
              <w:end w:w="90" w:type="dxa"/>
            </w:tcMar>
            <w:vAlign w:val="top"/>
            <w:shd w:fill="F2FAFE"/>
          </w:tcPr>
          <w:p>
            <w:pPr>
              <w:keepLines/>
              <w:widowControl/>
              <w:spacing w:after="0" w:before="0"/>
            </w:pPr>
            <w:r>
              <w:rPr>
                <w:sz w:val="16"/>
              </w:rPr>
              <w:t>Manual scene brightness compensation in EV stops.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HDR bloom</w:t>
            </w:r>
          </w:p>
        </w:tc>
        <w:tc>
          <w:tcPr>
            <w:tcW w:type="dxa" w:w="1984"/>
            <w:tcMar>
              <w:top w:w="70" w:type="dxa"/>
              <w:start w:w="90" w:type="dxa"/>
              <w:bottom w:w="70" w:type="dxa"/>
              <w:end w:w="90" w:type="dxa"/>
            </w:tcMar>
            <w:vAlign w:val="top"/>
            <w:shd w:fill="FFFFFF"/>
          </w:tcPr>
          <w:p>
            <w:pPr>
              <w:keepLines/>
              <w:widowControl/>
              <w:spacing w:after="0" w:before="0"/>
            </w:pPr>
            <w:r>
              <w:rPr>
                <w:sz w:val="16"/>
              </w:rPr>
              <w:t>HDR bloom</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HDR bloom</w:t>
            </w:r>
          </w:p>
        </w:tc>
        <w:tc>
          <w:tcPr>
            <w:tcW w:type="dxa" w:w="1984"/>
            <w:tcMar>
              <w:top w:w="70" w:type="dxa"/>
              <w:start w:w="90" w:type="dxa"/>
              <w:bottom w:w="70" w:type="dxa"/>
              <w:end w:w="90" w:type="dxa"/>
            </w:tcMar>
            <w:vAlign w:val="top"/>
            <w:shd w:fill="F2FAFE"/>
          </w:tcPr>
          <w:p>
            <w:pPr>
              <w:keepLines/>
              <w:widowControl/>
              <w:spacing w:after="0" w:before="0"/>
            </w:pPr>
            <w:r>
              <w:rPr>
                <w:sz w:val="16"/>
              </w:rPr>
              <w:t>HDR bloom threshold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gl_hdr_bloom_threshold_nits</w:t>
            </w:r>
          </w:p>
        </w:tc>
        <w:tc>
          <w:tcPr>
            <w:tcW w:type="dxa" w:w="1984"/>
            <w:tcMar>
              <w:top w:w="70" w:type="dxa"/>
              <w:start w:w="90" w:type="dxa"/>
              <w:bottom w:w="70" w:type="dxa"/>
              <w:end w:w="90" w:type="dxa"/>
            </w:tcMar>
            <w:vAlign w:val="top"/>
            <w:shd w:fill="F2FAFE"/>
          </w:tcPr>
          <w:p>
            <w:pPr>
              <w:keepLines/>
              <w:widowControl/>
              <w:spacing w:after="0" w:before="0"/>
            </w:pPr>
            <w:r>
              <w:rPr>
                <w:sz w:val="16"/>
              </w:rPr>
              <w:t>Bloom onset in HDR units.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HDR bloom</w:t>
            </w:r>
          </w:p>
        </w:tc>
        <w:tc>
          <w:tcPr>
            <w:tcW w:type="dxa" w:w="1984"/>
            <w:tcMar>
              <w:top w:w="70" w:type="dxa"/>
              <w:start w:w="90" w:type="dxa"/>
              <w:bottom w:w="70" w:type="dxa"/>
              <w:end w:w="90" w:type="dxa"/>
            </w:tcMar>
            <w:vAlign w:val="top"/>
            <w:shd w:fill="FFFFFF"/>
          </w:tcPr>
          <w:p>
            <w:pPr>
              <w:keepLines/>
              <w:widowControl/>
              <w:spacing w:after="0" w:before="0"/>
            </w:pPr>
            <w:r>
              <w:rPr>
                <w:sz w:val="16"/>
              </w:rPr>
              <w:t>HDR bloom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gl_hdr_bloom_strength</w:t>
            </w:r>
          </w:p>
        </w:tc>
        <w:tc>
          <w:tcPr>
            <w:tcW w:type="dxa" w:w="1984"/>
            <w:tcMar>
              <w:top w:w="70" w:type="dxa"/>
              <w:start w:w="90" w:type="dxa"/>
              <w:bottom w:w="70" w:type="dxa"/>
              <w:end w:w="90" w:type="dxa"/>
            </w:tcMar>
            <w:vAlign w:val="top"/>
            <w:shd w:fill="FFFFFF"/>
          </w:tcPr>
          <w:p>
            <w:pPr>
              <w:keepLines/>
              <w:widowControl/>
              <w:spacing w:after="0" w:before="0"/>
            </w:pPr>
            <w:r>
              <w:rPr>
                <w:sz w:val="16"/>
              </w:rPr>
              <w:t>HDR-aware bloom strength.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Peak scales</w:t>
            </w:r>
          </w:p>
        </w:tc>
        <w:tc>
          <w:tcPr>
            <w:tcW w:type="dxa" w:w="1984"/>
            <w:tcMar>
              <w:top w:w="70" w:type="dxa"/>
              <w:start w:w="90" w:type="dxa"/>
              <w:bottom w:w="70" w:type="dxa"/>
              <w:end w:w="90" w:type="dxa"/>
            </w:tcMar>
            <w:vAlign w:val="top"/>
            <w:shd w:fill="F2FAFE"/>
          </w:tcPr>
          <w:p>
            <w:pPr>
              <w:keepLines/>
              <w:widowControl/>
              <w:spacing w:after="0" w:before="0"/>
            </w:pPr>
            <w:r>
              <w:rPr>
                <w:sz w:val="16"/>
              </w:rPr>
              <w:t>Peak scales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Peak scales</w:t>
            </w:r>
          </w:p>
        </w:tc>
        <w:tc>
          <w:tcPr>
            <w:tcW w:type="dxa" w:w="1984"/>
            <w:tcMar>
              <w:top w:w="70" w:type="dxa"/>
              <w:start w:w="90" w:type="dxa"/>
              <w:bottom w:w="70" w:type="dxa"/>
              <w:end w:w="90" w:type="dxa"/>
            </w:tcMar>
            <w:vAlign w:val="top"/>
            <w:shd w:fill="FFFFFF"/>
          </w:tcPr>
          <w:p>
            <w:pPr>
              <w:keepLines/>
              <w:widowControl/>
              <w:spacing w:after="0" w:before="0"/>
            </w:pPr>
            <w:r>
              <w:rPr>
                <w:sz w:val="16"/>
              </w:rPr>
              <w:t>Emissive peak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gl_hdr_emissive_peak_scale</w:t>
            </w:r>
          </w:p>
        </w:tc>
        <w:tc>
          <w:tcPr>
            <w:tcW w:type="dxa" w:w="1984"/>
            <w:tcMar>
              <w:top w:w="70" w:type="dxa"/>
              <w:start w:w="90" w:type="dxa"/>
              <w:bottom w:w="70" w:type="dxa"/>
              <w:end w:w="90" w:type="dxa"/>
            </w:tcMar>
            <w:vAlign w:val="top"/>
            <w:shd w:fill="FFFFFF"/>
          </w:tcPr>
          <w:p>
            <w:pPr>
              <w:keepLines/>
              <w:widowControl/>
              <w:spacing w:after="0" w:before="0"/>
            </w:pPr>
            <w:r>
              <w:rPr>
                <w:sz w:val="16"/>
              </w:rPr>
              <w:t>HDR peak of map / spawn emissive lights.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Peak scales</w:t>
            </w:r>
          </w:p>
        </w:tc>
        <w:tc>
          <w:tcPr>
            <w:tcW w:type="dxa" w:w="1984"/>
            <w:tcMar>
              <w:top w:w="70" w:type="dxa"/>
              <w:start w:w="90" w:type="dxa"/>
              <w:bottom w:w="70" w:type="dxa"/>
              <w:end w:w="90" w:type="dxa"/>
            </w:tcMar>
            <w:vAlign w:val="top"/>
            <w:shd w:fill="F2FAFE"/>
          </w:tcPr>
          <w:p>
            <w:pPr>
              <w:keepLines/>
              <w:widowControl/>
              <w:spacing w:after="0" w:before="0"/>
            </w:pPr>
            <w:r>
              <w:rPr>
                <w:sz w:val="16"/>
              </w:rPr>
              <w:t>Celestial peak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gl_hdr_celestial_peak_scale</w:t>
            </w:r>
          </w:p>
        </w:tc>
        <w:tc>
          <w:tcPr>
            <w:tcW w:type="dxa" w:w="1984"/>
            <w:tcMar>
              <w:top w:w="70" w:type="dxa"/>
              <w:start w:w="90" w:type="dxa"/>
              <w:bottom w:w="70" w:type="dxa"/>
              <w:end w:w="90" w:type="dxa"/>
            </w:tcMar>
            <w:vAlign w:val="top"/>
            <w:shd w:fill="F2FAFE"/>
          </w:tcPr>
          <w:p>
            <w:pPr>
              <w:keepLines/>
              <w:widowControl/>
              <w:spacing w:after="0" w:before="0"/>
            </w:pPr>
            <w:r>
              <w:rPr>
                <w:sz w:val="16"/>
              </w:rPr>
              <w:t>Sun/moon disk peak + celestial bloom.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Peak scales</w:t>
            </w:r>
          </w:p>
        </w:tc>
        <w:tc>
          <w:tcPr>
            <w:tcW w:type="dxa" w:w="1984"/>
            <w:tcMar>
              <w:top w:w="70" w:type="dxa"/>
              <w:start w:w="90" w:type="dxa"/>
              <w:bottom w:w="70" w:type="dxa"/>
              <w:end w:w="90" w:type="dxa"/>
            </w:tcMar>
            <w:vAlign w:val="top"/>
            <w:shd w:fill="FFFFFF"/>
          </w:tcPr>
          <w:p>
            <w:pPr>
              <w:keepLines/>
              <w:widowControl/>
              <w:spacing w:after="0" w:before="0"/>
            </w:pPr>
            <w:r>
              <w:rPr>
                <w:sz w:val="16"/>
              </w:rPr>
              <w:t>FX peak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gl_hdr_fx_peak_scale</w:t>
            </w:r>
          </w:p>
        </w:tc>
        <w:tc>
          <w:tcPr>
            <w:tcW w:type="dxa" w:w="1984"/>
            <w:tcMar>
              <w:top w:w="70" w:type="dxa"/>
              <w:start w:w="90" w:type="dxa"/>
              <w:bottom w:w="70" w:type="dxa"/>
              <w:end w:w="90" w:type="dxa"/>
            </w:tcMar>
            <w:vAlign w:val="top"/>
            <w:shd w:fill="FFFFFF"/>
          </w:tcPr>
          <w:p>
            <w:pPr>
              <w:keepLines/>
              <w:widowControl/>
              <w:spacing w:after="0" w:before="0"/>
            </w:pPr>
            <w:r>
              <w:rPr>
                <w:sz w:val="16"/>
              </w:rPr>
              <w:t>HDR peak of lightning sky flash + AVFX lightning bloom.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HDR debug view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gl_hdr_debug</w:t>
            </w:r>
          </w:p>
        </w:tc>
        <w:tc>
          <w:tcPr>
            <w:tcW w:type="dxa" w:w="1984"/>
            <w:tcMar>
              <w:top w:w="70" w:type="dxa"/>
              <w:start w:w="90" w:type="dxa"/>
              <w:bottom w:w="70" w:type="dxa"/>
              <w:end w:w="90" w:type="dxa"/>
            </w:tcMar>
            <w:vAlign w:val="top"/>
            <w:shd w:fill="FFFFFF"/>
          </w:tcPr>
          <w:p>
            <w:pPr>
              <w:keepLines/>
              <w:widowControl/>
              <w:spacing w:after="0" w:before="0"/>
            </w:pPr>
            <w:r>
              <w:rPr>
                <w:sz w:val="16"/>
              </w:rPr>
              <w:t>HDR diagnostic overlay. Applies immediately. [Off / False-color / Histogram / Clip mask]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HDR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gl_hdr_info</w:t>
            </w:r>
          </w:p>
        </w:tc>
        <w:tc>
          <w:tcPr>
            <w:tcW w:type="dxa" w:w="1984"/>
            <w:tcMar>
              <w:top w:w="70" w:type="dxa"/>
              <w:start w:w="90" w:type="dxa"/>
              <w:bottom w:w="70" w:type="dxa"/>
              <w:end w:w="90" w:type="dxa"/>
            </w:tcMar>
            <w:vAlign w:val="top"/>
            <w:shd w:fill="F2FAFE"/>
          </w:tcPr>
          <w:p>
            <w:pPr>
              <w:keepLines/>
              <w:widowControl/>
              <w:spacing w:after="0" w:before="0"/>
            </w:pPr>
            <w:r>
              <w:rPr>
                <w:sz w:val="16"/>
              </w:rPr>
              <w:t>Print HDR capability / scene-format probe to the console.</w:t>
            </w:r>
          </w:p>
        </w:tc>
      </w:tr>
    </w:tbl>
    <w:p>
      <w:pPr>
        <w:spacing w:after="20"/>
      </w:pPr>
    </w:p>
    <w:p>
      <w:pPr>
        <w:pStyle w:val="Heading3"/>
      </w:pPr>
      <w:r>
        <w:t>OLED Protection (</w:t>
      </w:r>
      <w:r>
        <w:rPr>
          <w:rFonts w:ascii="Cascadia Mono" w:hAnsi="Cascadia Mono" w:eastAsia="Cascadia Mono"/>
          <w:color w:val="153A5B"/>
          <w:sz w:val="17"/>
        </w:rPr>
        <w:t>q2prox_oled</w:t>
      </w:r>
      <w:r>
        <w:t>)</w:t>
      </w:r>
    </w:p>
    <w:p>
      <w:pPr>
        <w:widowControl/>
      </w:pPr>
      <w:r>
        <w:t>Path: Main menu → Video &amp; Display → OLED Protection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OLED protection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the OLED burn-in protection suite.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Bar protection</w:t>
            </w:r>
          </w:p>
        </w:tc>
        <w:tc>
          <w:tcPr>
            <w:tcW w:type="dxa" w:w="1984"/>
            <w:tcMar>
              <w:top w:w="70" w:type="dxa"/>
              <w:start w:w="90" w:type="dxa"/>
              <w:bottom w:w="70" w:type="dxa"/>
              <w:end w:w="90" w:type="dxa"/>
            </w:tcMar>
            <w:vAlign w:val="top"/>
            <w:shd w:fill="F2FAFE"/>
          </w:tcPr>
          <w:p>
            <w:pPr>
              <w:keepLines/>
              <w:widowControl/>
              <w:spacing w:after="0" w:before="0"/>
            </w:pPr>
            <w:r>
              <w:rPr>
                <w:sz w:val="16"/>
              </w:rPr>
              <w:t>Bar protection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Bar protection</w:t>
            </w:r>
          </w:p>
        </w:tc>
        <w:tc>
          <w:tcPr>
            <w:tcW w:type="dxa" w:w="1984"/>
            <w:tcMar>
              <w:top w:w="70" w:type="dxa"/>
              <w:start w:w="90" w:type="dxa"/>
              <w:bottom w:w="70" w:type="dxa"/>
              <w:end w:w="90" w:type="dxa"/>
            </w:tcMar>
            <w:vAlign w:val="top"/>
            <w:shd w:fill="FFFFFF"/>
          </w:tcPr>
          <w:p>
            <w:pPr>
              <w:keepLines/>
              <w:widowControl/>
              <w:spacing w:after="0" w:before="0"/>
            </w:pPr>
            <w:r>
              <w:rPr>
                <w:sz w:val="16"/>
              </w:rPr>
              <w:t>Bar protection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vid_oled_bar_protection</w:t>
            </w:r>
          </w:p>
        </w:tc>
        <w:tc>
          <w:tcPr>
            <w:tcW w:type="dxa" w:w="1984"/>
            <w:tcMar>
              <w:top w:w="70" w:type="dxa"/>
              <w:start w:w="90" w:type="dxa"/>
              <w:bottom w:w="70" w:type="dxa"/>
              <w:end w:w="90" w:type="dxa"/>
            </w:tcMar>
            <w:vAlign w:val="top"/>
            <w:shd w:fill="FFFFFF"/>
          </w:tcPr>
          <w:p>
            <w:pPr>
              <w:keepLines/>
              <w:widowControl/>
              <w:spacing w:after="0" w:before="0"/>
            </w:pPr>
            <w:r>
              <w:rPr>
                <w:sz w:val="16"/>
              </w:rPr>
              <w:t>Slowly animate the aspect-fit pillarbox bars so they don't burn in.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Bar protection</w:t>
            </w:r>
          </w:p>
        </w:tc>
        <w:tc>
          <w:tcPr>
            <w:tcW w:type="dxa" w:w="1984"/>
            <w:tcMar>
              <w:top w:w="70" w:type="dxa"/>
              <w:start w:w="90" w:type="dxa"/>
              <w:bottom w:w="70" w:type="dxa"/>
              <w:end w:w="90" w:type="dxa"/>
            </w:tcMar>
            <w:vAlign w:val="top"/>
            <w:shd w:fill="F2FAFE"/>
          </w:tcPr>
          <w:p>
            <w:pPr>
              <w:keepLines/>
              <w:widowControl/>
              <w:spacing w:after="0" w:before="0"/>
            </w:pPr>
            <w:r>
              <w:rPr>
                <w:sz w:val="16"/>
              </w:rPr>
              <w:t>Bar preset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vid_oled_bar_preset</w:t>
            </w:r>
          </w:p>
        </w:tc>
        <w:tc>
          <w:tcPr>
            <w:tcW w:type="dxa" w:w="1984"/>
            <w:tcMar>
              <w:top w:w="70" w:type="dxa"/>
              <w:start w:w="90" w:type="dxa"/>
              <w:bottom w:w="70" w:type="dxa"/>
              <w:end w:w="90" w:type="dxa"/>
            </w:tcMar>
            <w:vAlign w:val="top"/>
            <w:shd w:fill="F2FAFE"/>
          </w:tcPr>
          <w:p>
            <w:pPr>
              <w:keepLines/>
              <w:widowControl/>
              <w:spacing w:after="0" w:before="0"/>
            </w:pPr>
            <w:r>
              <w:rPr>
                <w:sz w:val="16"/>
              </w:rPr>
              <w:t>Bar animation preset: fade, random fade, or breathe. Applies immediately. [fade / random fade / breathe]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Bar protection</w:t>
            </w:r>
          </w:p>
        </w:tc>
        <w:tc>
          <w:tcPr>
            <w:tcW w:type="dxa" w:w="1984"/>
            <w:tcMar>
              <w:top w:w="70" w:type="dxa"/>
              <w:start w:w="90" w:type="dxa"/>
              <w:bottom w:w="70" w:type="dxa"/>
              <w:end w:w="90" w:type="dxa"/>
            </w:tcMar>
            <w:vAlign w:val="top"/>
            <w:shd w:fill="FFFFFF"/>
          </w:tcPr>
          <w:p>
            <w:pPr>
              <w:keepLines/>
              <w:widowControl/>
              <w:spacing w:after="0" w:before="0"/>
            </w:pPr>
            <w:r>
              <w:rPr>
                <w:sz w:val="16"/>
              </w:rPr>
              <w:t>Bar color 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vid_oled_bar_color_a</w:t>
            </w:r>
          </w:p>
        </w:tc>
        <w:tc>
          <w:tcPr>
            <w:tcW w:type="dxa" w:w="1984"/>
            <w:tcMar>
              <w:top w:w="70" w:type="dxa"/>
              <w:start w:w="90" w:type="dxa"/>
              <w:bottom w:w="70" w:type="dxa"/>
              <w:end w:w="90" w:type="dxa"/>
            </w:tcMar>
            <w:vAlign w:val="top"/>
            <w:shd w:fill="FFFFFF"/>
          </w:tcPr>
          <w:p>
            <w:pPr>
              <w:keepLines/>
              <w:widowControl/>
              <w:spacing w:after="0" w:before="0"/>
            </w:pPr>
            <w:r>
              <w:rPr>
                <w:sz w:val="16"/>
              </w:rPr>
              <w:t>First bar-animation color (one end of the breathing cycle). Applies immediately. [Black / Near black / Dim gray / Gray]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Bar protection</w:t>
            </w:r>
          </w:p>
        </w:tc>
        <w:tc>
          <w:tcPr>
            <w:tcW w:type="dxa" w:w="1984"/>
            <w:tcMar>
              <w:top w:w="70" w:type="dxa"/>
              <w:start w:w="90" w:type="dxa"/>
              <w:bottom w:w="70" w:type="dxa"/>
              <w:end w:w="90" w:type="dxa"/>
            </w:tcMar>
            <w:vAlign w:val="top"/>
            <w:shd w:fill="F2FAFE"/>
          </w:tcPr>
          <w:p>
            <w:pPr>
              <w:keepLines/>
              <w:widowControl/>
              <w:spacing w:after="0" w:before="0"/>
            </w:pPr>
            <w:r>
              <w:rPr>
                <w:sz w:val="16"/>
              </w:rPr>
              <w:t>Bar color B</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vid_oled_bar_color_b</w:t>
            </w:r>
          </w:p>
        </w:tc>
        <w:tc>
          <w:tcPr>
            <w:tcW w:type="dxa" w:w="1984"/>
            <w:tcMar>
              <w:top w:w="70" w:type="dxa"/>
              <w:start w:w="90" w:type="dxa"/>
              <w:bottom w:w="70" w:type="dxa"/>
              <w:end w:w="90" w:type="dxa"/>
            </w:tcMar>
            <w:vAlign w:val="top"/>
            <w:shd w:fill="F2FAFE"/>
          </w:tcPr>
          <w:p>
            <w:pPr>
              <w:keepLines/>
              <w:widowControl/>
              <w:spacing w:after="0" w:before="0"/>
            </w:pPr>
            <w:r>
              <w:rPr>
                <w:sz w:val="16"/>
              </w:rPr>
              <w:t>Second bar-animation color (the other end of the breathing cycle). Applies immediately. [Black / Near black / Dim gray / Gray]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Bar protection</w:t>
            </w:r>
          </w:p>
        </w:tc>
        <w:tc>
          <w:tcPr>
            <w:tcW w:type="dxa" w:w="1984"/>
            <w:tcMar>
              <w:top w:w="70" w:type="dxa"/>
              <w:start w:w="90" w:type="dxa"/>
              <w:bottom w:w="70" w:type="dxa"/>
              <w:end w:w="90" w:type="dxa"/>
            </w:tcMar>
            <w:vAlign w:val="top"/>
            <w:shd w:fill="FFFFFF"/>
          </w:tcPr>
          <w:p>
            <w:pPr>
              <w:keepLines/>
              <w:widowControl/>
              <w:spacing w:after="0" w:before="0"/>
            </w:pPr>
            <w:r>
              <w:rPr>
                <w:sz w:val="16"/>
              </w:rPr>
              <w:t>Bar start delay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vid_oled_bar_delay_sec</w:t>
            </w:r>
          </w:p>
        </w:tc>
        <w:tc>
          <w:tcPr>
            <w:tcW w:type="dxa" w:w="1984"/>
            <w:tcMar>
              <w:top w:w="70" w:type="dxa"/>
              <w:start w:w="90" w:type="dxa"/>
              <w:bottom w:w="70" w:type="dxa"/>
              <w:end w:w="90" w:type="dxa"/>
            </w:tcMar>
            <w:vAlign w:val="top"/>
            <w:shd w:fill="FFFFFF"/>
          </w:tcPr>
          <w:p>
            <w:pPr>
              <w:keepLines/>
              <w:widowControl/>
              <w:spacing w:after="0" w:before="0"/>
            </w:pPr>
            <w:r>
              <w:rPr>
                <w:sz w:val="16"/>
              </w:rPr>
              <w:t>Delay before the first bar color transition, letting the bars settle first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Bar protection</w:t>
            </w:r>
          </w:p>
        </w:tc>
        <w:tc>
          <w:tcPr>
            <w:tcW w:type="dxa" w:w="1984"/>
            <w:tcMar>
              <w:top w:w="70" w:type="dxa"/>
              <w:start w:w="90" w:type="dxa"/>
              <w:bottom w:w="70" w:type="dxa"/>
              <w:end w:w="90" w:type="dxa"/>
            </w:tcMar>
            <w:vAlign w:val="top"/>
            <w:shd w:fill="F2FAFE"/>
          </w:tcPr>
          <w:p>
            <w:pPr>
              <w:keepLines/>
              <w:widowControl/>
              <w:spacing w:after="0" w:before="0"/>
            </w:pPr>
            <w:r>
              <w:rPr>
                <w:sz w:val="16"/>
              </w:rPr>
              <w:t>Bar active time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vid_oled_bar_active_min</w:t>
            </w:r>
          </w:p>
        </w:tc>
        <w:tc>
          <w:tcPr>
            <w:tcW w:type="dxa" w:w="1984"/>
            <w:tcMar>
              <w:top w:w="70" w:type="dxa"/>
              <w:start w:w="90" w:type="dxa"/>
              <w:bottom w:w="70" w:type="dxa"/>
              <w:end w:w="90" w:type="dxa"/>
            </w:tcMar>
            <w:vAlign w:val="top"/>
            <w:shd w:fill="F2FAFE"/>
          </w:tcPr>
          <w:p>
            <w:pPr>
              <w:keepLines/>
              <w:widowControl/>
              <w:spacing w:after="0" w:before="0"/>
            </w:pPr>
            <w:r>
              <w:rPr>
                <w:sz w:val="16"/>
              </w:rPr>
              <w:t>Minimum active-session length before bar animation may start. Stops brief sessions from triggering it.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Bar protection</w:t>
            </w:r>
          </w:p>
        </w:tc>
        <w:tc>
          <w:tcPr>
            <w:tcW w:type="dxa" w:w="1984"/>
            <w:tcMar>
              <w:top w:w="70" w:type="dxa"/>
              <w:start w:w="90" w:type="dxa"/>
              <w:bottom w:w="70" w:type="dxa"/>
              <w:end w:w="90" w:type="dxa"/>
            </w:tcMar>
            <w:vAlign w:val="top"/>
            <w:shd w:fill="FFFFFF"/>
          </w:tcPr>
          <w:p>
            <w:pPr>
              <w:keepLines/>
              <w:widowControl/>
              <w:spacing w:after="0" w:before="0"/>
            </w:pPr>
            <w:r>
              <w:rPr>
                <w:sz w:val="16"/>
              </w:rPr>
              <w:t>Bar idle interval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vid_oled_bar_interval_min</w:t>
            </w:r>
          </w:p>
        </w:tc>
        <w:tc>
          <w:tcPr>
            <w:tcW w:type="dxa" w:w="1984"/>
            <w:tcMar>
              <w:top w:w="70" w:type="dxa"/>
              <w:start w:w="90" w:type="dxa"/>
              <w:bottom w:w="70" w:type="dxa"/>
              <w:end w:w="90" w:type="dxa"/>
            </w:tcMar>
            <w:vAlign w:val="top"/>
            <w:shd w:fill="FFFFFF"/>
          </w:tcPr>
          <w:p>
            <w:pPr>
              <w:keepLines/>
              <w:widowControl/>
              <w:spacing w:after="0" w:before="0"/>
            </w:pPr>
            <w:r>
              <w:rPr>
                <w:sz w:val="16"/>
              </w:rPr>
              <w:t>Minimum interval between bar color transitions; slower is less distracting (minutes).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Idle protection</w:t>
            </w:r>
          </w:p>
        </w:tc>
        <w:tc>
          <w:tcPr>
            <w:tcW w:type="dxa" w:w="1984"/>
            <w:tcMar>
              <w:top w:w="70" w:type="dxa"/>
              <w:start w:w="90" w:type="dxa"/>
              <w:bottom w:w="70" w:type="dxa"/>
              <w:end w:w="90" w:type="dxa"/>
            </w:tcMar>
            <w:vAlign w:val="top"/>
            <w:shd w:fill="F2FAFE"/>
          </w:tcPr>
          <w:p>
            <w:pPr>
              <w:keepLines/>
              <w:widowControl/>
              <w:spacing w:after="0" w:before="0"/>
            </w:pPr>
            <w:r>
              <w:rPr>
                <w:sz w:val="16"/>
              </w:rPr>
              <w:t>Idle protection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Idle protection</w:t>
            </w:r>
          </w:p>
        </w:tc>
        <w:tc>
          <w:tcPr>
            <w:tcW w:type="dxa" w:w="1984"/>
            <w:tcMar>
              <w:top w:w="70" w:type="dxa"/>
              <w:start w:w="90" w:type="dxa"/>
              <w:bottom w:w="70" w:type="dxa"/>
              <w:end w:w="90" w:type="dxa"/>
            </w:tcMar>
            <w:vAlign w:val="top"/>
            <w:shd w:fill="FFFFFF"/>
          </w:tcPr>
          <w:p>
            <w:pPr>
              <w:keepLines/>
              <w:widowControl/>
              <w:spacing w:after="0" w:before="0"/>
            </w:pPr>
            <w:r>
              <w:rPr>
                <w:sz w:val="16"/>
              </w:rPr>
              <w:t>Idle screen protection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vid_oled_idle_protection</w:t>
            </w:r>
          </w:p>
        </w:tc>
        <w:tc>
          <w:tcPr>
            <w:tcW w:type="dxa" w:w="1984"/>
            <w:tcMar>
              <w:top w:w="70" w:type="dxa"/>
              <w:start w:w="90" w:type="dxa"/>
              <w:bottom w:w="70" w:type="dxa"/>
              <w:end w:w="90" w:type="dxa"/>
            </w:tcMar>
            <w:vAlign w:val="top"/>
            <w:shd w:fill="FFFFFF"/>
          </w:tcPr>
          <w:p>
            <w:pPr>
              <w:keepLines/>
              <w:widowControl/>
              <w:spacing w:after="0" w:before="0"/>
            </w:pPr>
            <w:r>
              <w:rPr>
                <w:sz w:val="16"/>
              </w:rPr>
              <w:t>Dim the screen after a period of inactivity.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Idle protection</w:t>
            </w:r>
          </w:p>
        </w:tc>
        <w:tc>
          <w:tcPr>
            <w:tcW w:type="dxa" w:w="1984"/>
            <w:tcMar>
              <w:top w:w="70" w:type="dxa"/>
              <w:start w:w="90" w:type="dxa"/>
              <w:bottom w:w="70" w:type="dxa"/>
              <w:end w:w="90" w:type="dxa"/>
            </w:tcMar>
            <w:vAlign w:val="top"/>
            <w:shd w:fill="F2FAFE"/>
          </w:tcPr>
          <w:p>
            <w:pPr>
              <w:keepLines/>
              <w:widowControl/>
              <w:spacing w:after="0" w:before="0"/>
            </w:pPr>
            <w:r>
              <w:rPr>
                <w:sz w:val="16"/>
              </w:rPr>
              <w:t>Idle delay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vid_oled_idle_delay_sec</w:t>
            </w:r>
          </w:p>
        </w:tc>
        <w:tc>
          <w:tcPr>
            <w:tcW w:type="dxa" w:w="1984"/>
            <w:tcMar>
              <w:top w:w="70" w:type="dxa"/>
              <w:start w:w="90" w:type="dxa"/>
              <w:bottom w:w="70" w:type="dxa"/>
              <w:end w:w="90" w:type="dxa"/>
            </w:tcMar>
            <w:vAlign w:val="top"/>
            <w:shd w:fill="F2FAFE"/>
          </w:tcPr>
          <w:p>
            <w:pPr>
              <w:keepLines/>
              <w:widowControl/>
              <w:spacing w:after="0" w:before="0"/>
            </w:pPr>
            <w:r>
              <w:rPr>
                <w:sz w:val="16"/>
              </w:rPr>
              <w:t>Idle time before the screen starts dimming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Idle protection</w:t>
            </w:r>
          </w:p>
        </w:tc>
        <w:tc>
          <w:tcPr>
            <w:tcW w:type="dxa" w:w="1984"/>
            <w:tcMar>
              <w:top w:w="70" w:type="dxa"/>
              <w:start w:w="90" w:type="dxa"/>
              <w:bottom w:w="70" w:type="dxa"/>
              <w:end w:w="90" w:type="dxa"/>
            </w:tcMar>
            <w:vAlign w:val="top"/>
            <w:shd w:fill="FFFFFF"/>
          </w:tcPr>
          <w:p>
            <w:pPr>
              <w:keepLines/>
              <w:widowControl/>
              <w:spacing w:after="0" w:before="0"/>
            </w:pPr>
            <w:r>
              <w:rPr>
                <w:sz w:val="16"/>
              </w:rPr>
              <w:t>Idle fade time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vid_oled_idle_fade_sec</w:t>
            </w:r>
          </w:p>
        </w:tc>
        <w:tc>
          <w:tcPr>
            <w:tcW w:type="dxa" w:w="1984"/>
            <w:tcMar>
              <w:top w:w="70" w:type="dxa"/>
              <w:start w:w="90" w:type="dxa"/>
              <w:bottom w:w="70" w:type="dxa"/>
              <w:end w:w="90" w:type="dxa"/>
            </w:tcMar>
            <w:vAlign w:val="top"/>
            <w:shd w:fill="FFFFFF"/>
          </w:tcPr>
          <w:p>
            <w:pPr>
              <w:keepLines/>
              <w:widowControl/>
              <w:spacing w:after="0" w:before="0"/>
            </w:pPr>
            <w:r>
              <w:rPr>
                <w:sz w:val="16"/>
              </w:rPr>
              <w:t>Fade-to-dark duration once idle protection triggers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Idle protection</w:t>
            </w:r>
          </w:p>
        </w:tc>
        <w:tc>
          <w:tcPr>
            <w:tcW w:type="dxa" w:w="1984"/>
            <w:tcMar>
              <w:top w:w="70" w:type="dxa"/>
              <w:start w:w="90" w:type="dxa"/>
              <w:bottom w:w="70" w:type="dxa"/>
              <w:end w:w="90" w:type="dxa"/>
            </w:tcMar>
            <w:vAlign w:val="top"/>
            <w:shd w:fill="F2FAFE"/>
          </w:tcPr>
          <w:p>
            <w:pPr>
              <w:keepLines/>
              <w:widowControl/>
              <w:spacing w:after="0" w:before="0"/>
            </w:pPr>
            <w:r>
              <w:rPr>
                <w:sz w:val="16"/>
              </w:rPr>
              <w:t>Idle hold time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vid_oled_idle_hold_sec</w:t>
            </w:r>
          </w:p>
        </w:tc>
        <w:tc>
          <w:tcPr>
            <w:tcW w:type="dxa" w:w="1984"/>
            <w:tcMar>
              <w:top w:w="70" w:type="dxa"/>
              <w:start w:w="90" w:type="dxa"/>
              <w:bottom w:w="70" w:type="dxa"/>
              <w:end w:w="90" w:type="dxa"/>
            </w:tcMar>
            <w:vAlign w:val="top"/>
            <w:shd w:fill="F2FAFE"/>
          </w:tcPr>
          <w:p>
            <w:pPr>
              <w:keepLines/>
              <w:widowControl/>
              <w:spacing w:after="0" w:before="0"/>
            </w:pPr>
            <w:r>
              <w:rPr>
                <w:sz w:val="16"/>
              </w:rPr>
              <w:t>How long the screen stays fully dim before optionally switching the monitor to DPMS off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Idle protection</w:t>
            </w:r>
          </w:p>
        </w:tc>
        <w:tc>
          <w:tcPr>
            <w:tcW w:type="dxa" w:w="1984"/>
            <w:tcMar>
              <w:top w:w="70" w:type="dxa"/>
              <w:start w:w="90" w:type="dxa"/>
              <w:bottom w:w="70" w:type="dxa"/>
              <w:end w:w="90" w:type="dxa"/>
            </w:tcMar>
            <w:vAlign w:val="top"/>
            <w:shd w:fill="FFFFFF"/>
          </w:tcPr>
          <w:p>
            <w:pPr>
              <w:keepLines/>
              <w:widowControl/>
              <w:spacing w:after="0" w:before="0"/>
            </w:pPr>
            <w:r>
              <w:rPr>
                <w:sz w:val="16"/>
              </w:rPr>
              <w:t>Idle monitor DPMS off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vid_oled_idle_monitor_off</w:t>
            </w:r>
          </w:p>
        </w:tc>
        <w:tc>
          <w:tcPr>
            <w:tcW w:type="dxa" w:w="1984"/>
            <w:tcMar>
              <w:top w:w="70" w:type="dxa"/>
              <w:start w:w="90" w:type="dxa"/>
              <w:bottom w:w="70" w:type="dxa"/>
              <w:end w:w="90" w:type="dxa"/>
            </w:tcMar>
            <w:vAlign w:val="top"/>
            <w:shd w:fill="FFFFFF"/>
          </w:tcPr>
          <w:p>
            <w:pPr>
              <w:keepLines/>
              <w:widowControl/>
              <w:spacing w:after="0" w:before="0"/>
            </w:pPr>
            <w:r>
              <w:rPr>
                <w:sz w:val="16"/>
              </w:rPr>
              <w:t>Switch the monitor off via DPMS during the fully-dim HOLD_DARK phase. Windows, opt-in.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Idle protection</w:t>
            </w:r>
          </w:p>
        </w:tc>
        <w:tc>
          <w:tcPr>
            <w:tcW w:type="dxa" w:w="1984"/>
            <w:tcMar>
              <w:top w:w="70" w:type="dxa"/>
              <w:start w:w="90" w:type="dxa"/>
              <w:bottom w:w="70" w:type="dxa"/>
              <w:end w:w="90" w:type="dxa"/>
            </w:tcMar>
            <w:vAlign w:val="top"/>
            <w:shd w:fill="F2FAFE"/>
          </w:tcPr>
          <w:p>
            <w:pPr>
              <w:keepLines/>
              <w:widowControl/>
              <w:spacing w:after="0" w:before="0"/>
            </w:pPr>
            <w:r>
              <w:rPr>
                <w:sz w:val="16"/>
              </w:rPr>
              <w:t>Idle restore time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vid_oled_idle_restore_sec</w:t>
            </w:r>
          </w:p>
        </w:tc>
        <w:tc>
          <w:tcPr>
            <w:tcW w:type="dxa" w:w="1984"/>
            <w:tcMar>
              <w:top w:w="70" w:type="dxa"/>
              <w:start w:w="90" w:type="dxa"/>
              <w:bottom w:w="70" w:type="dxa"/>
              <w:end w:w="90" w:type="dxa"/>
            </w:tcMar>
            <w:vAlign w:val="top"/>
            <w:shd w:fill="F2FAFE"/>
          </w:tcPr>
          <w:p>
            <w:pPr>
              <w:keepLines/>
              <w:widowControl/>
              <w:spacing w:after="0" w:before="0"/>
            </w:pPr>
            <w:r>
              <w:rPr>
                <w:sz w:val="16"/>
              </w:rPr>
              <w:t>Fade-back-to-normal duration when activity resumes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Idle protection</w:t>
            </w:r>
          </w:p>
        </w:tc>
        <w:tc>
          <w:tcPr>
            <w:tcW w:type="dxa" w:w="1984"/>
            <w:tcMar>
              <w:top w:w="70" w:type="dxa"/>
              <w:start w:w="90" w:type="dxa"/>
              <w:bottom w:w="70" w:type="dxa"/>
              <w:end w:w="90" w:type="dxa"/>
            </w:tcMar>
            <w:vAlign w:val="top"/>
            <w:shd w:fill="FFFFFF"/>
          </w:tcPr>
          <w:p>
            <w:pPr>
              <w:keepLines/>
              <w:widowControl/>
              <w:spacing w:after="0" w:before="0"/>
            </w:pPr>
            <w:r>
              <w:rPr>
                <w:sz w:val="16"/>
              </w:rPr>
              <w:t>Mute audio on idle protect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vid_oled_idle_mute_audio</w:t>
            </w:r>
          </w:p>
        </w:tc>
        <w:tc>
          <w:tcPr>
            <w:tcW w:type="dxa" w:w="1984"/>
            <w:tcMar>
              <w:top w:w="70" w:type="dxa"/>
              <w:start w:w="90" w:type="dxa"/>
              <w:bottom w:w="70" w:type="dxa"/>
              <w:end w:w="90" w:type="dxa"/>
            </w:tcMar>
            <w:vAlign w:val="top"/>
            <w:shd w:fill="FFFFFF"/>
          </w:tcPr>
          <w:p>
            <w:pPr>
              <w:keepLines/>
              <w:widowControl/>
              <w:spacing w:after="0" w:before="0"/>
            </w:pPr>
            <w:r>
              <w:rPr>
                <w:sz w:val="16"/>
              </w:rPr>
              <w:t>Mute audio while the idle dimming is active.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Interface protection</w:t>
            </w:r>
          </w:p>
        </w:tc>
        <w:tc>
          <w:tcPr>
            <w:tcW w:type="dxa" w:w="1984"/>
            <w:tcMar>
              <w:top w:w="70" w:type="dxa"/>
              <w:start w:w="90" w:type="dxa"/>
              <w:bottom w:w="70" w:type="dxa"/>
              <w:end w:w="90" w:type="dxa"/>
            </w:tcMar>
            <w:vAlign w:val="top"/>
            <w:shd w:fill="F2FAFE"/>
          </w:tcPr>
          <w:p>
            <w:pPr>
              <w:keepLines/>
              <w:widowControl/>
              <w:spacing w:after="0" w:before="0"/>
            </w:pPr>
            <w:r>
              <w:rPr>
                <w:sz w:val="16"/>
              </w:rPr>
              <w:t>Interface protection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Interface protection</w:t>
            </w:r>
          </w:p>
        </w:tc>
        <w:tc>
          <w:tcPr>
            <w:tcW w:type="dxa" w:w="1984"/>
            <w:tcMar>
              <w:top w:w="70" w:type="dxa"/>
              <w:start w:w="90" w:type="dxa"/>
              <w:bottom w:w="70" w:type="dxa"/>
              <w:end w:w="90" w:type="dxa"/>
            </w:tcMar>
            <w:vAlign w:val="top"/>
            <w:shd w:fill="FFFFFF"/>
          </w:tcPr>
          <w:p>
            <w:pPr>
              <w:keepLines/>
              <w:widowControl/>
              <w:spacing w:after="0" w:before="0"/>
            </w:pPr>
            <w:r>
              <w:rPr>
                <w:sz w:val="16"/>
              </w:rPr>
              <w:t>Interface alpha protect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vid_oled_ui_protection</w:t>
            </w:r>
          </w:p>
        </w:tc>
        <w:tc>
          <w:tcPr>
            <w:tcW w:type="dxa" w:w="1984"/>
            <w:tcMar>
              <w:top w:w="70" w:type="dxa"/>
              <w:start w:w="90" w:type="dxa"/>
              <w:bottom w:w="70" w:type="dxa"/>
              <w:end w:w="90" w:type="dxa"/>
            </w:tcMar>
            <w:vAlign w:val="top"/>
            <w:shd w:fill="FFFFFF"/>
          </w:tcPr>
          <w:p>
            <w:pPr>
              <w:keepLines/>
              <w:widowControl/>
              <w:spacing w:after="0" w:before="0"/>
            </w:pPr>
            <w:r>
              <w:rPr>
                <w:sz w:val="16"/>
              </w:rPr>
              <w:t>Apply a slow breathing opacity to protected UI elements so static chrome doesn't burn in.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Interface protection</w:t>
            </w:r>
          </w:p>
        </w:tc>
        <w:tc>
          <w:tcPr>
            <w:tcW w:type="dxa" w:w="1984"/>
            <w:tcMar>
              <w:top w:w="70" w:type="dxa"/>
              <w:start w:w="90" w:type="dxa"/>
              <w:bottom w:w="70" w:type="dxa"/>
              <w:end w:w="90" w:type="dxa"/>
            </w:tcMar>
            <w:vAlign w:val="top"/>
            <w:shd w:fill="F2FAFE"/>
          </w:tcPr>
          <w:p>
            <w:pPr>
              <w:keepLines/>
              <w:widowControl/>
              <w:spacing w:after="0" w:before="0"/>
            </w:pPr>
            <w:r>
              <w:rPr>
                <w:sz w:val="16"/>
              </w:rPr>
              <w:t>Interface min 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vid_oled_ui_min_alpha</w:t>
            </w:r>
          </w:p>
        </w:tc>
        <w:tc>
          <w:tcPr>
            <w:tcW w:type="dxa" w:w="1984"/>
            <w:tcMar>
              <w:top w:w="70" w:type="dxa"/>
              <w:start w:w="90" w:type="dxa"/>
              <w:bottom w:w="70" w:type="dxa"/>
              <w:end w:w="90" w:type="dxa"/>
            </w:tcMar>
            <w:vAlign w:val="top"/>
            <w:shd w:fill="F2FAFE"/>
          </w:tcPr>
          <w:p>
            <w:pPr>
              <w:keepLines/>
              <w:widowControl/>
              <w:spacing w:after="0" w:before="0"/>
            </w:pPr>
            <w:r>
              <w:rPr>
                <w:sz w:val="16"/>
              </w:rPr>
              <w:t>Dimmest point of the breathing opacity applied to protected UI.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Interface protection</w:t>
            </w:r>
          </w:p>
        </w:tc>
        <w:tc>
          <w:tcPr>
            <w:tcW w:type="dxa" w:w="1984"/>
            <w:tcMar>
              <w:top w:w="70" w:type="dxa"/>
              <w:start w:w="90" w:type="dxa"/>
              <w:bottom w:w="70" w:type="dxa"/>
              <w:end w:w="90" w:type="dxa"/>
            </w:tcMar>
            <w:vAlign w:val="top"/>
            <w:shd w:fill="FFFFFF"/>
          </w:tcPr>
          <w:p>
            <w:pPr>
              <w:keepLines/>
              <w:widowControl/>
              <w:spacing w:after="0" w:before="0"/>
            </w:pPr>
            <w:r>
              <w:rPr>
                <w:sz w:val="16"/>
              </w:rPr>
              <w:t>Interface max 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vid_oled_ui_max_alpha</w:t>
            </w:r>
          </w:p>
        </w:tc>
        <w:tc>
          <w:tcPr>
            <w:tcW w:type="dxa" w:w="1984"/>
            <w:tcMar>
              <w:top w:w="70" w:type="dxa"/>
              <w:start w:w="90" w:type="dxa"/>
              <w:bottom w:w="70" w:type="dxa"/>
              <w:end w:w="90" w:type="dxa"/>
            </w:tcMar>
            <w:vAlign w:val="top"/>
            <w:shd w:fill="FFFFFF"/>
          </w:tcPr>
          <w:p>
            <w:pPr>
              <w:keepLines/>
              <w:widowControl/>
              <w:spacing w:after="0" w:before="0"/>
            </w:pPr>
            <w:r>
              <w:rPr>
                <w:sz w:val="16"/>
              </w:rPr>
              <w:t>Brightest point of the breathing opacity applied to protected UI.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Interface protection</w:t>
            </w:r>
          </w:p>
        </w:tc>
        <w:tc>
          <w:tcPr>
            <w:tcW w:type="dxa" w:w="1984"/>
            <w:tcMar>
              <w:top w:w="70" w:type="dxa"/>
              <w:start w:w="90" w:type="dxa"/>
              <w:bottom w:w="70" w:type="dxa"/>
              <w:end w:w="90" w:type="dxa"/>
            </w:tcMar>
            <w:vAlign w:val="top"/>
            <w:shd w:fill="F2FAFE"/>
          </w:tcPr>
          <w:p>
            <w:pPr>
              <w:keepLines/>
              <w:widowControl/>
              <w:spacing w:after="0" w:before="0"/>
            </w:pPr>
            <w:r>
              <w:rPr>
                <w:sz w:val="16"/>
              </w:rPr>
              <w:t>Interface cycle time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vid_oled_ui_cycle_sec</w:t>
            </w:r>
          </w:p>
        </w:tc>
        <w:tc>
          <w:tcPr>
            <w:tcW w:type="dxa" w:w="1984"/>
            <w:tcMar>
              <w:top w:w="70" w:type="dxa"/>
              <w:start w:w="90" w:type="dxa"/>
              <w:bottom w:w="70" w:type="dxa"/>
              <w:end w:w="90" w:type="dxa"/>
            </w:tcMar>
            <w:vAlign w:val="top"/>
            <w:shd w:fill="F2FAFE"/>
          </w:tcPr>
          <w:p>
            <w:pPr>
              <w:keepLines/>
              <w:widowControl/>
              <w:spacing w:after="0" w:before="0"/>
            </w:pPr>
            <w:r>
              <w:rPr>
                <w:sz w:val="16"/>
              </w:rPr>
              <w:t>Duration of one UI opacity breathing cycle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OLED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vid_oled_info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OLED-protection status to console.</w:t>
            </w:r>
          </w:p>
        </w:tc>
      </w:tr>
    </w:tbl>
    <w:p>
      <w:pPr>
        <w:spacing w:after="20"/>
      </w:pPr>
    </w:p>
    <w:p>
      <w:pPr>
        <w:pStyle w:val="Heading3"/>
      </w:pPr>
      <w:r>
        <w:t>Visual FX (</w:t>
      </w:r>
      <w:r>
        <w:rPr>
          <w:rFonts w:ascii="Cascadia Mono" w:hAnsi="Cascadia Mono" w:eastAsia="Cascadia Mono"/>
          <w:color w:val="153A5B"/>
          <w:sz w:val="17"/>
        </w:rPr>
        <w:t>q2prox_vfx</w:t>
      </w:r>
      <w:r>
        <w:t>)</w:t>
      </w:r>
    </w:p>
    <w:p>
      <w:pPr>
        <w:widowControl/>
      </w:pPr>
      <w:r>
        <w:t>Path: Main menu → Video &amp; Display → Visual FX</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Fog</w:t>
            </w:r>
          </w:p>
        </w:tc>
        <w:tc>
          <w:tcPr>
            <w:tcW w:type="dxa" w:w="1984"/>
            <w:tcMar>
              <w:top w:w="70" w:type="dxa"/>
              <w:start w:w="90" w:type="dxa"/>
              <w:bottom w:w="70" w:type="dxa"/>
              <w:end w:w="90" w:type="dxa"/>
            </w:tcMar>
            <w:vAlign w:val="top"/>
            <w:shd w:fill="F2FAFE"/>
          </w:tcPr>
          <w:p>
            <w:pPr>
              <w:keepLines/>
              <w:widowControl/>
              <w:spacing w:after="0" w:before="0"/>
            </w:pPr>
            <w:r>
              <w:rPr>
                <w:sz w:val="16"/>
              </w:rPr>
              <w:t>Fog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Fog</w:t>
            </w:r>
          </w:p>
        </w:tc>
        <w:tc>
          <w:tcPr>
            <w:tcW w:type="dxa" w:w="1984"/>
            <w:tcMar>
              <w:top w:w="70" w:type="dxa"/>
              <w:start w:w="90" w:type="dxa"/>
              <w:bottom w:w="70" w:type="dxa"/>
              <w:end w:w="90" w:type="dxa"/>
            </w:tcMar>
            <w:vAlign w:val="top"/>
            <w:shd w:fill="FFFFFF"/>
          </w:tcPr>
          <w:p>
            <w:pPr>
              <w:keepLines/>
              <w:widowControl/>
              <w:spacing w:after="0" w:before="0"/>
            </w:pPr>
            <w:r>
              <w:rPr>
                <w:sz w:val="16"/>
              </w:rPr>
              <w:t>Fog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usefog</w:t>
            </w:r>
          </w:p>
        </w:tc>
        <w:tc>
          <w:tcPr>
            <w:tcW w:type="dxa" w:w="1984"/>
            <w:tcMar>
              <w:top w:w="70" w:type="dxa"/>
              <w:start w:w="90" w:type="dxa"/>
              <w:bottom w:w="70" w:type="dxa"/>
              <w:end w:w="90" w:type="dxa"/>
            </w:tcMar>
            <w:vAlign w:val="top"/>
            <w:shd w:fill="FFFFFF"/>
          </w:tcPr>
          <w:p>
            <w:pPr>
              <w:keepLines/>
              <w:widowControl/>
              <w:spacing w:after="0" w:before="0"/>
            </w:pPr>
            <w:r>
              <w:rPr>
                <w:sz w:val="16"/>
              </w:rPr>
              <w:t>Enable client-side fog on maps that define fog.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Fog</w:t>
            </w:r>
          </w:p>
        </w:tc>
        <w:tc>
          <w:tcPr>
            <w:tcW w:type="dxa" w:w="1984"/>
            <w:tcMar>
              <w:top w:w="70" w:type="dxa"/>
              <w:start w:w="90" w:type="dxa"/>
              <w:bottom w:w="70" w:type="dxa"/>
              <w:end w:w="90" w:type="dxa"/>
            </w:tcMar>
            <w:vAlign w:val="top"/>
            <w:shd w:fill="F2FAFE"/>
          </w:tcPr>
          <w:p>
            <w:pPr>
              <w:keepLines/>
              <w:widowControl/>
              <w:spacing w:after="0" w:before="0"/>
            </w:pPr>
            <w:r>
              <w:rPr>
                <w:sz w:val="16"/>
              </w:rPr>
              <w:t>Fog 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fogdensity</w:t>
            </w:r>
          </w:p>
        </w:tc>
        <w:tc>
          <w:tcPr>
            <w:tcW w:type="dxa" w:w="1984"/>
            <w:tcMar>
              <w:top w:w="70" w:type="dxa"/>
              <w:start w:w="90" w:type="dxa"/>
              <w:bottom w:w="70" w:type="dxa"/>
              <w:end w:w="90" w:type="dxa"/>
            </w:tcMar>
            <w:vAlign w:val="top"/>
            <w:shd w:fill="F2FAFE"/>
          </w:tcPr>
          <w:p>
            <w:pPr>
              <w:keepLines/>
              <w:widowControl/>
              <w:spacing w:after="0" w:before="0"/>
            </w:pPr>
            <w:r>
              <w:rPr>
                <w:sz w:val="16"/>
              </w:rPr>
              <w:t>Fog thickness: higher = denser haze and less far visibility.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Fog</w:t>
            </w:r>
          </w:p>
        </w:tc>
        <w:tc>
          <w:tcPr>
            <w:tcW w:type="dxa" w:w="1984"/>
            <w:tcMar>
              <w:top w:w="70" w:type="dxa"/>
              <w:start w:w="90" w:type="dxa"/>
              <w:bottom w:w="70" w:type="dxa"/>
              <w:end w:w="90" w:type="dxa"/>
            </w:tcMar>
            <w:vAlign w:val="top"/>
            <w:shd w:fill="FFFFFF"/>
          </w:tcPr>
          <w:p>
            <w:pPr>
              <w:keepLines/>
              <w:widowControl/>
              <w:spacing w:after="0" w:before="0"/>
            </w:pPr>
            <w:r>
              <w:rPr>
                <w:sz w:val="16"/>
              </w:rPr>
              <w:t>Fog hue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foghue</w:t>
            </w:r>
          </w:p>
        </w:tc>
        <w:tc>
          <w:tcPr>
            <w:tcW w:type="dxa" w:w="1984"/>
            <w:tcMar>
              <w:top w:w="70" w:type="dxa"/>
              <w:start w:w="90" w:type="dxa"/>
              <w:bottom w:w="70" w:type="dxa"/>
              <w:end w:w="90" w:type="dxa"/>
            </w:tcMar>
            <w:vAlign w:val="top"/>
            <w:shd w:fill="FFFFFF"/>
          </w:tcPr>
          <w:p>
            <w:pPr>
              <w:keepLines/>
              <w:widowControl/>
              <w:spacing w:after="0" w:before="0"/>
            </w:pPr>
            <w:r>
              <w:rPr>
                <w:sz w:val="16"/>
              </w:rPr>
              <w:t>Fog color hue around the color wheel (0..1).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Fog</w:t>
            </w:r>
          </w:p>
        </w:tc>
        <w:tc>
          <w:tcPr>
            <w:tcW w:type="dxa" w:w="1984"/>
            <w:tcMar>
              <w:top w:w="70" w:type="dxa"/>
              <w:start w:w="90" w:type="dxa"/>
              <w:bottom w:w="70" w:type="dxa"/>
              <w:end w:w="90" w:type="dxa"/>
            </w:tcMar>
            <w:vAlign w:val="top"/>
            <w:shd w:fill="F2FAFE"/>
          </w:tcPr>
          <w:p>
            <w:pPr>
              <w:keepLines/>
              <w:widowControl/>
              <w:spacing w:after="0" w:before="0"/>
            </w:pPr>
            <w:r>
              <w:rPr>
                <w:sz w:val="16"/>
              </w:rPr>
              <w:t>Fog saturation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fogsaturation</w:t>
            </w:r>
          </w:p>
        </w:tc>
        <w:tc>
          <w:tcPr>
            <w:tcW w:type="dxa" w:w="1984"/>
            <w:tcMar>
              <w:top w:w="70" w:type="dxa"/>
              <w:start w:w="90" w:type="dxa"/>
              <w:bottom w:w="70" w:type="dxa"/>
              <w:end w:w="90" w:type="dxa"/>
            </w:tcMar>
            <w:vAlign w:val="top"/>
            <w:shd w:fill="F2FAFE"/>
          </w:tcPr>
          <w:p>
            <w:pPr>
              <w:keepLines/>
              <w:widowControl/>
              <w:spacing w:after="0" w:before="0"/>
            </w:pPr>
            <w:r>
              <w:rPr>
                <w:sz w:val="16"/>
              </w:rPr>
              <w:t>Fog color saturation: 0 = gray, 1 = vivid.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Fog</w:t>
            </w:r>
          </w:p>
        </w:tc>
        <w:tc>
          <w:tcPr>
            <w:tcW w:type="dxa" w:w="1984"/>
            <w:tcMar>
              <w:top w:w="70" w:type="dxa"/>
              <w:start w:w="90" w:type="dxa"/>
              <w:bottom w:w="70" w:type="dxa"/>
              <w:end w:w="90" w:type="dxa"/>
            </w:tcMar>
            <w:vAlign w:val="top"/>
            <w:shd w:fill="FFFFFF"/>
          </w:tcPr>
          <w:p>
            <w:pPr>
              <w:keepLines/>
              <w:widowControl/>
              <w:spacing w:after="0" w:before="0"/>
            </w:pPr>
            <w:r>
              <w:rPr>
                <w:sz w:val="16"/>
              </w:rPr>
              <w:t>Fog lightness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foglightness</w:t>
            </w:r>
          </w:p>
        </w:tc>
        <w:tc>
          <w:tcPr>
            <w:tcW w:type="dxa" w:w="1984"/>
            <w:tcMar>
              <w:top w:w="70" w:type="dxa"/>
              <w:start w:w="90" w:type="dxa"/>
              <w:bottom w:w="70" w:type="dxa"/>
              <w:end w:w="90" w:type="dxa"/>
            </w:tcMar>
            <w:vAlign w:val="top"/>
            <w:shd w:fill="FFFFFF"/>
          </w:tcPr>
          <w:p>
            <w:pPr>
              <w:keepLines/>
              <w:widowControl/>
              <w:spacing w:after="0" w:before="0"/>
            </w:pPr>
            <w:r>
              <w:rPr>
                <w:sz w:val="16"/>
              </w:rPr>
              <w:t>Fog brightness: 0 = dark fog, 1 = bright fog.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Lighting &amp; style</w:t>
            </w:r>
          </w:p>
        </w:tc>
        <w:tc>
          <w:tcPr>
            <w:tcW w:type="dxa" w:w="1984"/>
            <w:tcMar>
              <w:top w:w="70" w:type="dxa"/>
              <w:start w:w="90" w:type="dxa"/>
              <w:bottom w:w="70" w:type="dxa"/>
              <w:end w:w="90" w:type="dxa"/>
            </w:tcMar>
            <w:vAlign w:val="top"/>
            <w:shd w:fill="F2FAFE"/>
          </w:tcPr>
          <w:p>
            <w:pPr>
              <w:keepLines/>
              <w:widowControl/>
              <w:spacing w:after="0" w:before="0"/>
            </w:pPr>
            <w:r>
              <w:rPr>
                <w:sz w:val="16"/>
              </w:rPr>
              <w:t>Lighting &amp; style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Lighting &amp; style</w:t>
            </w:r>
          </w:p>
        </w:tc>
        <w:tc>
          <w:tcPr>
            <w:tcW w:type="dxa" w:w="1984"/>
            <w:tcMar>
              <w:top w:w="70" w:type="dxa"/>
              <w:start w:w="90" w:type="dxa"/>
              <w:bottom w:w="70" w:type="dxa"/>
              <w:end w:w="90" w:type="dxa"/>
            </w:tcMar>
            <w:vAlign w:val="top"/>
            <w:shd w:fill="FFFFFF"/>
          </w:tcPr>
          <w:p>
            <w:pPr>
              <w:keepLines/>
              <w:widowControl/>
              <w:spacing w:after="0" w:before="0"/>
            </w:pPr>
            <w:r>
              <w:rPr>
                <w:sz w:val="16"/>
              </w:rPr>
              <w:t>No glow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cl_noglow</w:t>
            </w:r>
          </w:p>
        </w:tc>
        <w:tc>
          <w:tcPr>
            <w:tcW w:type="dxa" w:w="1984"/>
            <w:tcMar>
              <w:top w:w="70" w:type="dxa"/>
              <w:start w:w="90" w:type="dxa"/>
              <w:bottom w:w="70" w:type="dxa"/>
              <w:end w:w="90" w:type="dxa"/>
            </w:tcMar>
            <w:vAlign w:val="top"/>
            <w:shd w:fill="FFFFFF"/>
          </w:tcPr>
          <w:p>
            <w:pPr>
              <w:keepLines/>
              <w:widowControl/>
              <w:spacing w:after="0" w:before="0"/>
            </w:pPr>
            <w:r>
              <w:rPr>
                <w:sz w:val="16"/>
              </w:rPr>
              <w:t>Hide the colored power-up shell glow (quad/pent/invul tint) on players and weapons. Power-up state unchanged.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Lighting &amp; style</w:t>
            </w:r>
          </w:p>
        </w:tc>
        <w:tc>
          <w:tcPr>
            <w:tcW w:type="dxa" w:w="1984"/>
            <w:tcMar>
              <w:top w:w="70" w:type="dxa"/>
              <w:start w:w="90" w:type="dxa"/>
              <w:bottom w:w="70" w:type="dxa"/>
              <w:end w:w="90" w:type="dxa"/>
            </w:tcMar>
            <w:vAlign w:val="top"/>
            <w:shd w:fill="F2FAFE"/>
          </w:tcPr>
          <w:p>
            <w:pPr>
              <w:keepLines/>
              <w:widowControl/>
              <w:spacing w:after="0" w:before="0"/>
            </w:pPr>
            <w:r>
              <w:rPr>
                <w:sz w:val="16"/>
              </w:rPr>
              <w:t>Poly blend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gl_polyblend</w:t>
            </w:r>
          </w:p>
        </w:tc>
        <w:tc>
          <w:tcPr>
            <w:tcW w:type="dxa" w:w="1984"/>
            <w:tcMar>
              <w:top w:w="70" w:type="dxa"/>
              <w:start w:w="90" w:type="dxa"/>
              <w:bottom w:w="70" w:type="dxa"/>
              <w:end w:w="90" w:type="dxa"/>
            </w:tcMar>
            <w:vAlign w:val="top"/>
            <w:shd w:fill="F2FAFE"/>
          </w:tcPr>
          <w:p>
            <w:pPr>
              <w:keepLines/>
              <w:widowControl/>
              <w:spacing w:after="0" w:before="0"/>
            </w:pPr>
            <w:r>
              <w:rPr>
                <w:sz w:val="16"/>
              </w:rPr>
              <w:t>Full-screen color flashes on damage, item pickup and underwater; off removes them.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Lighting &amp; style</w:t>
            </w:r>
          </w:p>
        </w:tc>
        <w:tc>
          <w:tcPr>
            <w:tcW w:type="dxa" w:w="1984"/>
            <w:tcMar>
              <w:top w:w="70" w:type="dxa"/>
              <w:start w:w="90" w:type="dxa"/>
              <w:bottom w:w="70" w:type="dxa"/>
              <w:end w:w="90" w:type="dxa"/>
            </w:tcMar>
            <w:vAlign w:val="top"/>
            <w:shd w:fill="FFFFFF"/>
          </w:tcPr>
          <w:p>
            <w:pPr>
              <w:keepLines/>
              <w:widowControl/>
              <w:spacing w:after="0" w:before="0"/>
            </w:pPr>
            <w:r>
              <w:rPr>
                <w:sz w:val="16"/>
              </w:rPr>
              <w:t>Colored lightmaps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gl_coloredlightmaps</w:t>
            </w:r>
          </w:p>
        </w:tc>
        <w:tc>
          <w:tcPr>
            <w:tcW w:type="dxa" w:w="1984"/>
            <w:tcMar>
              <w:top w:w="70" w:type="dxa"/>
              <w:start w:w="90" w:type="dxa"/>
              <w:bottom w:w="70" w:type="dxa"/>
              <w:end w:w="90" w:type="dxa"/>
            </w:tcMar>
            <w:vAlign w:val="top"/>
            <w:shd w:fill="FFFFFF"/>
          </w:tcPr>
          <w:p>
            <w:pPr>
              <w:keepLines/>
              <w:widowControl/>
              <w:spacing w:after="0" w:before="0"/>
            </w:pPr>
            <w:r>
              <w:rPr>
                <w:sz w:val="16"/>
              </w:rPr>
              <w:t>Colored world lighting; off desaturates lightmaps to grayscale.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Lighting &amp; style</w:t>
            </w:r>
          </w:p>
        </w:tc>
        <w:tc>
          <w:tcPr>
            <w:tcW w:type="dxa" w:w="1984"/>
            <w:tcMar>
              <w:top w:w="70" w:type="dxa"/>
              <w:start w:w="90" w:type="dxa"/>
              <w:bottom w:w="70" w:type="dxa"/>
              <w:end w:w="90" w:type="dxa"/>
            </w:tcMar>
            <w:vAlign w:val="top"/>
            <w:shd w:fill="F2FAFE"/>
          </w:tcPr>
          <w:p>
            <w:pPr>
              <w:keepLines/>
              <w:widowControl/>
              <w:spacing w:after="0" w:before="0"/>
            </w:pPr>
            <w:r>
              <w:rPr>
                <w:sz w:val="16"/>
              </w:rPr>
              <w:t>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gl_brightness</w:t>
            </w:r>
          </w:p>
        </w:tc>
        <w:tc>
          <w:tcPr>
            <w:tcW w:type="dxa" w:w="1984"/>
            <w:tcMar>
              <w:top w:w="70" w:type="dxa"/>
              <w:start w:w="90" w:type="dxa"/>
              <w:bottom w:w="70" w:type="dxa"/>
              <w:end w:w="90" w:type="dxa"/>
            </w:tcMar>
            <w:vAlign w:val="top"/>
            <w:shd w:fill="F2FAFE"/>
          </w:tcPr>
          <w:p>
            <w:pPr>
              <w:keepLines/>
              <w:widowControl/>
              <w:spacing w:after="0" w:before="0"/>
            </w:pPr>
            <w:r>
              <w:rPr>
                <w:sz w:val="16"/>
              </w:rPr>
              <w:t>Adds brightness to world lightmaps; higher = brighter map.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Lighting &amp; style</w:t>
            </w:r>
          </w:p>
        </w:tc>
        <w:tc>
          <w:tcPr>
            <w:tcW w:type="dxa" w:w="1984"/>
            <w:tcMar>
              <w:top w:w="70" w:type="dxa"/>
              <w:start w:w="90" w:type="dxa"/>
              <w:bottom w:w="70" w:type="dxa"/>
              <w:end w:w="90" w:type="dxa"/>
            </w:tcMar>
            <w:vAlign w:val="top"/>
            <w:shd w:fill="FFFFFF"/>
          </w:tcPr>
          <w:p>
            <w:pPr>
              <w:keepLines/>
              <w:widowControl/>
              <w:spacing w:after="0" w:before="0"/>
            </w:pPr>
            <w:r>
              <w:rPr>
                <w:sz w:val="16"/>
              </w:rPr>
              <w:t>Cel shading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gl_celshading</w:t>
            </w:r>
          </w:p>
        </w:tc>
        <w:tc>
          <w:tcPr>
            <w:tcW w:type="dxa" w:w="1984"/>
            <w:tcMar>
              <w:top w:w="70" w:type="dxa"/>
              <w:start w:w="90" w:type="dxa"/>
              <w:bottom w:w="70" w:type="dxa"/>
              <w:end w:w="90" w:type="dxa"/>
            </w:tcMar>
            <w:vAlign w:val="top"/>
            <w:shd w:fill="FFFFFF"/>
          </w:tcPr>
          <w:p>
            <w:pPr>
              <w:keepLines/>
              <w:widowControl/>
              <w:spacing w:after="0" w:before="0"/>
            </w:pPr>
            <w:r>
              <w:rPr>
                <w:sz w:val="16"/>
              </w:rPr>
              <w:t>Black cartoon outline thickness around models; 0 =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Bloom &amp; glow</w:t>
            </w:r>
          </w:p>
        </w:tc>
        <w:tc>
          <w:tcPr>
            <w:tcW w:type="dxa" w:w="1984"/>
            <w:tcMar>
              <w:top w:w="70" w:type="dxa"/>
              <w:start w:w="90" w:type="dxa"/>
              <w:bottom w:w="70" w:type="dxa"/>
              <w:end w:w="90" w:type="dxa"/>
            </w:tcMar>
            <w:vAlign w:val="top"/>
            <w:shd w:fill="F2FAFE"/>
          </w:tcPr>
          <w:p>
            <w:pPr>
              <w:keepLines/>
              <w:widowControl/>
              <w:spacing w:after="0" w:before="0"/>
            </w:pPr>
            <w:r>
              <w:rPr>
                <w:sz w:val="16"/>
              </w:rPr>
              <w:t>Bloom &amp; glow</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Bloom &amp; glow</w:t>
            </w:r>
          </w:p>
        </w:tc>
        <w:tc>
          <w:tcPr>
            <w:tcW w:type="dxa" w:w="1984"/>
            <w:tcMar>
              <w:top w:w="70" w:type="dxa"/>
              <w:start w:w="90" w:type="dxa"/>
              <w:bottom w:w="70" w:type="dxa"/>
              <w:end w:w="90" w:type="dxa"/>
            </w:tcMar>
            <w:vAlign w:val="top"/>
            <w:shd w:fill="FFFFFF"/>
          </w:tcPr>
          <w:p>
            <w:pPr>
              <w:keepLines/>
              <w:widowControl/>
              <w:spacing w:after="0" w:before="0"/>
            </w:pPr>
            <w:r>
              <w:rPr>
                <w:sz w:val="16"/>
              </w:rPr>
              <w:t>Bloom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q2prox_bloom</w:t>
            </w:r>
          </w:p>
        </w:tc>
        <w:tc>
          <w:tcPr>
            <w:tcW w:type="dxa" w:w="1984"/>
            <w:tcMar>
              <w:top w:w="70" w:type="dxa"/>
              <w:start w:w="90" w:type="dxa"/>
              <w:bottom w:w="70" w:type="dxa"/>
              <w:end w:w="90" w:type="dxa"/>
            </w:tcMar>
            <w:vAlign w:val="top"/>
            <w:shd w:fill="FFFFFF"/>
          </w:tcPr>
          <w:p>
            <w:pPr>
              <w:keepLines/>
              <w:widowControl/>
              <w:spacing w:after="0" w:before="0"/>
            </w:pPr>
            <w:r>
              <w:rPr>
                <w:sz w:val="16"/>
              </w:rPr>
              <w:t>Common bloom controls and source strengths from 0 to 100%.</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Color grading</w:t>
            </w:r>
          </w:p>
        </w:tc>
        <w:tc>
          <w:tcPr>
            <w:tcW w:type="dxa" w:w="1984"/>
            <w:tcMar>
              <w:top w:w="70" w:type="dxa"/>
              <w:start w:w="90" w:type="dxa"/>
              <w:bottom w:w="70" w:type="dxa"/>
              <w:end w:w="90" w:type="dxa"/>
            </w:tcMar>
            <w:vAlign w:val="top"/>
            <w:shd w:fill="F2FAFE"/>
          </w:tcPr>
          <w:p>
            <w:pPr>
              <w:keepLines/>
              <w:widowControl/>
              <w:spacing w:after="0" w:before="0"/>
            </w:pPr>
            <w:r>
              <w:rPr>
                <w:sz w:val="16"/>
              </w:rPr>
              <w:t>Color grading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Color grading</w:t>
            </w:r>
          </w:p>
        </w:tc>
        <w:tc>
          <w:tcPr>
            <w:tcW w:type="dxa" w:w="1984"/>
            <w:tcMar>
              <w:top w:w="70" w:type="dxa"/>
              <w:start w:w="90" w:type="dxa"/>
              <w:bottom w:w="70" w:type="dxa"/>
              <w:end w:w="90" w:type="dxa"/>
            </w:tcMar>
            <w:vAlign w:val="top"/>
            <w:shd w:fill="FFFFFF"/>
          </w:tcPr>
          <w:p>
            <w:pPr>
              <w:keepLines/>
              <w:widowControl/>
              <w:spacing w:after="0" w:before="0"/>
            </w:pPr>
            <w:r>
              <w:rPr>
                <w:sz w:val="16"/>
              </w:rPr>
              <w:t>Grading profile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gl_post_profile</w:t>
            </w:r>
          </w:p>
        </w:tc>
        <w:tc>
          <w:tcPr>
            <w:tcW w:type="dxa" w:w="1984"/>
            <w:tcMar>
              <w:top w:w="70" w:type="dxa"/>
              <w:start w:w="90" w:type="dxa"/>
              <w:bottom w:w="70" w:type="dxa"/>
              <w:end w:w="90" w:type="dxa"/>
            </w:tcMar>
            <w:vAlign w:val="top"/>
            <w:shd w:fill="FFFFFF"/>
          </w:tcPr>
          <w:p>
            <w:pPr>
              <w:keepLines/>
              <w:widowControl/>
              <w:spacing w:after="0" w:before="0"/>
            </w:pPr>
            <w:r>
              <w:rPr>
                <w:sz w:val="16"/>
              </w:rPr>
              <w:t>Color-grading look for the final image: neutral, warm, arena or cinematic. Applies immediately. [off / neutral / warm / arena / cinematic]</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Color grading</w:t>
            </w:r>
          </w:p>
        </w:tc>
        <w:tc>
          <w:tcPr>
            <w:tcW w:type="dxa" w:w="1984"/>
            <w:tcMar>
              <w:top w:w="70" w:type="dxa"/>
              <w:start w:w="90" w:type="dxa"/>
              <w:bottom w:w="70" w:type="dxa"/>
              <w:end w:w="90" w:type="dxa"/>
            </w:tcMar>
            <w:vAlign w:val="top"/>
            <w:shd w:fill="F2FAFE"/>
          </w:tcPr>
          <w:p>
            <w:pPr>
              <w:keepLines/>
              <w:widowControl/>
              <w:spacing w:after="0" w:before="0"/>
            </w:pPr>
            <w:r>
              <w:rPr>
                <w:sz w:val="16"/>
              </w:rPr>
              <w:t>Contrast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gl_post_contrast</w:t>
            </w:r>
          </w:p>
        </w:tc>
        <w:tc>
          <w:tcPr>
            <w:tcW w:type="dxa" w:w="1984"/>
            <w:tcMar>
              <w:top w:w="70" w:type="dxa"/>
              <w:start w:w="90" w:type="dxa"/>
              <w:bottom w:w="70" w:type="dxa"/>
              <w:end w:w="90" w:type="dxa"/>
            </w:tcMar>
            <w:vAlign w:val="top"/>
            <w:shd w:fill="F2FAFE"/>
          </w:tcPr>
          <w:p>
            <w:pPr>
              <w:keepLines/>
              <w:widowControl/>
              <w:spacing w:after="0" w:before="0"/>
            </w:pPr>
            <w:r>
              <w:rPr>
                <w:sz w:val="16"/>
              </w:rPr>
              <w:t>Image contrast; 1 = neutral, higher = punchier.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Color grading</w:t>
            </w:r>
          </w:p>
        </w:tc>
        <w:tc>
          <w:tcPr>
            <w:tcW w:type="dxa" w:w="1984"/>
            <w:tcMar>
              <w:top w:w="70" w:type="dxa"/>
              <w:start w:w="90" w:type="dxa"/>
              <w:bottom w:w="70" w:type="dxa"/>
              <w:end w:w="90" w:type="dxa"/>
            </w:tcMar>
            <w:vAlign w:val="top"/>
            <w:shd w:fill="FFFFFF"/>
          </w:tcPr>
          <w:p>
            <w:pPr>
              <w:keepLines/>
              <w:widowControl/>
              <w:spacing w:after="0" w:before="0"/>
            </w:pPr>
            <w:r>
              <w:rPr>
                <w:sz w:val="16"/>
              </w:rPr>
              <w:t>Vibrance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gl_post_vibrance</w:t>
            </w:r>
          </w:p>
        </w:tc>
        <w:tc>
          <w:tcPr>
            <w:tcW w:type="dxa" w:w="1984"/>
            <w:tcMar>
              <w:top w:w="70" w:type="dxa"/>
              <w:start w:w="90" w:type="dxa"/>
              <w:bottom w:w="70" w:type="dxa"/>
              <w:end w:w="90" w:type="dxa"/>
            </w:tcMar>
            <w:vAlign w:val="top"/>
            <w:shd w:fill="FFFFFF"/>
          </w:tcPr>
          <w:p>
            <w:pPr>
              <w:keepLines/>
              <w:widowControl/>
              <w:spacing w:after="0" w:before="0"/>
            </w:pPr>
            <w:r>
              <w:rPr>
                <w:sz w:val="16"/>
              </w:rPr>
              <w:t>Vibrance: boosts muted colors most; negative = washed out.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Color grading</w:t>
            </w:r>
          </w:p>
        </w:tc>
        <w:tc>
          <w:tcPr>
            <w:tcW w:type="dxa" w:w="1984"/>
            <w:tcMar>
              <w:top w:w="70" w:type="dxa"/>
              <w:start w:w="90" w:type="dxa"/>
              <w:bottom w:w="70" w:type="dxa"/>
              <w:end w:w="90" w:type="dxa"/>
            </w:tcMar>
            <w:vAlign w:val="top"/>
            <w:shd w:fill="F2FAFE"/>
          </w:tcPr>
          <w:p>
            <w:pPr>
              <w:keepLines/>
              <w:widowControl/>
              <w:spacing w:after="0" w:before="0"/>
            </w:pPr>
            <w:r>
              <w:rPr>
                <w:sz w:val="16"/>
              </w:rPr>
              <w:t>Temperature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gl_post_temperature</w:t>
            </w:r>
          </w:p>
        </w:tc>
        <w:tc>
          <w:tcPr>
            <w:tcW w:type="dxa" w:w="1984"/>
            <w:tcMar>
              <w:top w:w="70" w:type="dxa"/>
              <w:start w:w="90" w:type="dxa"/>
              <w:bottom w:w="70" w:type="dxa"/>
              <w:end w:w="90" w:type="dxa"/>
            </w:tcMar>
            <w:vAlign w:val="top"/>
            <w:shd w:fill="F2FAFE"/>
          </w:tcPr>
          <w:p>
            <w:pPr>
              <w:keepLines/>
              <w:widowControl/>
              <w:spacing w:after="0" w:before="0"/>
            </w:pPr>
            <w:r>
              <w:rPr>
                <w:sz w:val="16"/>
              </w:rPr>
              <w:t>Color temperature; negative = cooler/blue, positive = warmer/orange.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Sharpen</w:t>
            </w:r>
          </w:p>
        </w:tc>
        <w:tc>
          <w:tcPr>
            <w:tcW w:type="dxa" w:w="1984"/>
            <w:tcMar>
              <w:top w:w="70" w:type="dxa"/>
              <w:start w:w="90" w:type="dxa"/>
              <w:bottom w:w="70" w:type="dxa"/>
              <w:end w:w="90" w:type="dxa"/>
            </w:tcMar>
            <w:vAlign w:val="top"/>
            <w:shd w:fill="FFFFFF"/>
          </w:tcPr>
          <w:p>
            <w:pPr>
              <w:keepLines/>
              <w:widowControl/>
              <w:spacing w:after="0" w:before="0"/>
            </w:pPr>
            <w:r>
              <w:rPr>
                <w:sz w:val="16"/>
              </w:rPr>
              <w:t>Sharpen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Sharpen</w:t>
            </w:r>
          </w:p>
        </w:tc>
        <w:tc>
          <w:tcPr>
            <w:tcW w:type="dxa" w:w="1984"/>
            <w:tcMar>
              <w:top w:w="70" w:type="dxa"/>
              <w:start w:w="90" w:type="dxa"/>
              <w:bottom w:w="70" w:type="dxa"/>
              <w:end w:w="90" w:type="dxa"/>
            </w:tcMar>
            <w:vAlign w:val="top"/>
            <w:shd w:fill="F2FAFE"/>
          </w:tcPr>
          <w:p>
            <w:pPr>
              <w:keepLines/>
              <w:widowControl/>
              <w:spacing w:after="0" w:before="0"/>
            </w:pPr>
            <w:r>
              <w:rPr>
                <w:sz w:val="16"/>
              </w:rPr>
              <w:t>Sharpen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gl_sharpen</w:t>
            </w:r>
          </w:p>
        </w:tc>
        <w:tc>
          <w:tcPr>
            <w:tcW w:type="dxa" w:w="1984"/>
            <w:tcMar>
              <w:top w:w="70" w:type="dxa"/>
              <w:start w:w="90" w:type="dxa"/>
              <w:bottom w:w="70" w:type="dxa"/>
              <w:end w:w="90" w:type="dxa"/>
            </w:tcMar>
            <w:vAlign w:val="top"/>
            <w:shd w:fill="F2FAFE"/>
          </w:tcPr>
          <w:p>
            <w:pPr>
              <w:keepLines/>
              <w:widowControl/>
              <w:spacing w:after="0" w:before="0"/>
            </w:pPr>
            <w:r>
              <w:rPr>
                <w:sz w:val="16"/>
              </w:rPr>
              <w:t>Edge sharpening of the final image; higher = crisper.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q2prox_dynamic_lighting</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 emissive map lights, spawn lights, sparks and model shadows.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Advanced effects...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w:t>
            </w:r>
          </w:p>
        </w:tc>
        <w:tc>
          <w:tcPr>
            <w:tcW w:type="dxa" w:w="1984"/>
            <w:tcMar>
              <w:top w:w="70" w:type="dxa"/>
              <w:start w:w="90" w:type="dxa"/>
              <w:bottom w:w="70" w:type="dxa"/>
              <w:end w:w="90" w:type="dxa"/>
            </w:tcMar>
            <w:vAlign w:val="top"/>
            <w:shd w:fill="FFFFFF"/>
          </w:tcPr>
          <w:p>
            <w:pPr>
              <w:keepLines/>
              <w:widowControl/>
              <w:spacing w:after="0" w:before="0"/>
            </w:pPr>
            <w:r>
              <w:rPr>
                <w:sz w:val="16"/>
              </w:rPr>
              <w:t>Open Advanced Visual Effects (AVFX): weather, sky, celestials and surface effects.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Visual fx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gl_visual_fx_info</w:t>
            </w:r>
          </w:p>
        </w:tc>
        <w:tc>
          <w:tcPr>
            <w:tcW w:type="dxa" w:w="1984"/>
            <w:tcMar>
              <w:top w:w="70" w:type="dxa"/>
              <w:start w:w="90" w:type="dxa"/>
              <w:bottom w:w="70" w:type="dxa"/>
              <w:end w:w="90" w:type="dxa"/>
            </w:tcMar>
            <w:vAlign w:val="top"/>
            <w:shd w:fill="F2FAFE"/>
          </w:tcPr>
          <w:p>
            <w:pPr>
              <w:keepLines/>
              <w:widowControl/>
              <w:spacing w:after="0" w:before="0"/>
            </w:pPr>
            <w:r>
              <w:rPr>
                <w:sz w:val="16"/>
              </w:rPr>
              <w:t>Print current Visual FX cvar values and status to the console.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Visibility highlights...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w:t>
            </w:r>
          </w:p>
        </w:tc>
        <w:tc>
          <w:tcPr>
            <w:tcW w:type="dxa" w:w="1984"/>
            <w:tcMar>
              <w:top w:w="70" w:type="dxa"/>
              <w:start w:w="90" w:type="dxa"/>
              <w:bottom w:w="70" w:type="dxa"/>
              <w:end w:w="90" w:type="dxa"/>
            </w:tcMar>
            <w:vAlign w:val="top"/>
            <w:shd w:fill="FFFFFF"/>
          </w:tcPr>
          <w:p>
            <w:pPr>
              <w:keepLines/>
              <w:widowControl/>
              <w:spacing w:after="0" w:before="0"/>
            </w:pPr>
            <w:r>
              <w:rPr>
                <w:sz w:val="16"/>
              </w:rPr>
              <w:t>Item, weapon and player highlights, including model-part colours.</w:t>
            </w:r>
          </w:p>
        </w:tc>
      </w:tr>
    </w:tbl>
    <w:p>
      <w:pPr>
        <w:spacing w:after="20"/>
      </w:pPr>
    </w:p>
    <w:p>
      <w:pPr>
        <w:pStyle w:val="Heading3"/>
      </w:pPr>
      <w:r>
        <w:t>Dynamic Lighting (</w:t>
      </w:r>
      <w:r>
        <w:rPr>
          <w:rFonts w:ascii="Cascadia Mono" w:hAnsi="Cascadia Mono" w:eastAsia="Cascadia Mono"/>
          <w:color w:val="153A5B"/>
          <w:sz w:val="17"/>
        </w:rPr>
        <w:t>q2prox_dynamic_lighting</w:t>
      </w:r>
      <w:r>
        <w:t>)</w:t>
      </w:r>
    </w:p>
    <w:p>
      <w:pPr>
        <w:widowControl/>
      </w:pPr>
      <w:r>
        <w:t>Path: Main menu → Video &amp; Display → Dynamic Lighting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lights</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gl_dynamic</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lightmap lighting: off, on, or only map switchable lights. Applies immediately. [no / yes / only switchable]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 darkness boost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gl_dynamic_dark_boost</w:t>
            </w:r>
          </w:p>
        </w:tc>
        <w:tc>
          <w:tcPr>
            <w:tcW w:type="dxa" w:w="1984"/>
            <w:tcMar>
              <w:top w:w="70" w:type="dxa"/>
              <w:start w:w="90" w:type="dxa"/>
              <w:bottom w:w="70" w:type="dxa"/>
              <w:end w:w="90" w:type="dxa"/>
            </w:tcMar>
            <w:vAlign w:val="top"/>
            <w:shd w:fill="F2FAFE"/>
          </w:tcPr>
          <w:p>
            <w:pPr>
              <w:keepLines/>
              <w:widowControl/>
              <w:spacing w:after="0" w:before="0"/>
            </w:pPr>
            <w:r>
              <w:rPr>
                <w:sz w:val="16"/>
              </w:rPr>
              <w:t>Boosts dynamic lights (blasters/rockets/explosions) on locally dark surfaces. 0=legacy; 1.55 default; 5..10 dramatic. Radius/color unchanged.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lights</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 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gl_dynamic_radius</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 radius scale. 1.0=legacy; lower=smaller projected spots on walls. Higher=stretched glow within marked surfaces.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 softness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gl_dynamic_softness</w:t>
            </w:r>
          </w:p>
        </w:tc>
        <w:tc>
          <w:tcPr>
            <w:tcW w:type="dxa" w:w="1984"/>
            <w:tcMar>
              <w:top w:w="70" w:type="dxa"/>
              <w:start w:w="90" w:type="dxa"/>
              <w:bottom w:w="70" w:type="dxa"/>
              <w:end w:w="90" w:type="dxa"/>
            </w:tcMar>
            <w:vAlign w:val="top"/>
            <w:shd w:fill="F2FAFE"/>
          </w:tcPr>
          <w:p>
            <w:pPr>
              <w:keepLines/>
              <w:widowControl/>
              <w:spacing w:after="0" w:before="0"/>
            </w:pPr>
            <w:r>
              <w:rPr>
                <w:sz w:val="16"/>
              </w:rPr>
              <w:t>Falloff softness. 1.0=legacy linear; &gt;1=softer diffuse edges; &lt;1=concentrated pin-point core.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lights</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 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gl_dynamic_alpha</w:t>
            </w:r>
          </w:p>
        </w:tc>
        <w:tc>
          <w:tcPr>
            <w:tcW w:type="dxa" w:w="1984"/>
            <w:tcMar>
              <w:top w:w="70" w:type="dxa"/>
              <w:start w:w="90" w:type="dxa"/>
              <w:bottom w:w="70" w:type="dxa"/>
              <w:end w:w="90" w:type="dxa"/>
            </w:tcMar>
            <w:vAlign w:val="top"/>
            <w:shd w:fill="FFFFFF"/>
          </w:tcPr>
          <w:p>
            <w:pPr>
              <w:keepLines/>
              <w:widowControl/>
              <w:spacing w:after="0" w:before="0"/>
            </w:pPr>
            <w:r>
              <w:rPr>
                <w:sz w:val="16"/>
              </w:rPr>
              <w:t>Alpha/opacity of dynamic light projections. 1.0=legacy full; 0=invisible.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w:t>
            </w:r>
          </w:p>
        </w:tc>
        <w:tc>
          <w:tcPr>
            <w:tcW w:type="dxa" w:w="1984"/>
            <w:tcMar>
              <w:top w:w="70" w:type="dxa"/>
              <w:start w:w="90" w:type="dxa"/>
              <w:bottom w:w="70" w:type="dxa"/>
              <w:end w:w="90" w:type="dxa"/>
            </w:tcMar>
            <w:vAlign w:val="top"/>
            <w:shd w:fill="F2FAFE"/>
          </w:tcPr>
          <w:p>
            <w:pPr>
              <w:keepLines/>
              <w:widowControl/>
              <w:spacing w:after="0" w:before="0"/>
            </w:pPr>
            <w:r>
              <w:rPr>
                <w:sz w:val="16"/>
              </w:rPr>
              <w:t>Sparks emit dlight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cl_q2prox_spark_dlight</w:t>
            </w:r>
          </w:p>
        </w:tc>
        <w:tc>
          <w:tcPr>
            <w:tcW w:type="dxa" w:w="1984"/>
            <w:tcMar>
              <w:top w:w="70" w:type="dxa"/>
              <w:start w:w="90" w:type="dxa"/>
              <w:bottom w:w="70" w:type="dxa"/>
              <w:end w:w="90" w:type="dxa"/>
            </w:tcMar>
            <w:vAlign w:val="top"/>
            <w:shd w:fill="F2FAFE"/>
          </w:tcPr>
          <w:p>
            <w:pPr>
              <w:keepLines/>
              <w:widowControl/>
              <w:spacing w:after="0" w:before="0"/>
            </w:pPr>
            <w:r>
              <w:rPr>
                <w:sz w:val="16"/>
              </w:rPr>
              <w:t>Emit a short dynamic light at impact sparks (bullets / shotgun / screen / shield). Lets sparks light up the surrounding floor / snow.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Emissive map lights</w:t>
            </w:r>
          </w:p>
        </w:tc>
        <w:tc>
          <w:tcPr>
            <w:tcW w:type="dxa" w:w="1984"/>
            <w:tcMar>
              <w:top w:w="70" w:type="dxa"/>
              <w:start w:w="90" w:type="dxa"/>
              <w:bottom w:w="70" w:type="dxa"/>
              <w:end w:w="90" w:type="dxa"/>
            </w:tcMar>
            <w:vAlign w:val="top"/>
            <w:shd w:fill="FFFFFF"/>
          </w:tcPr>
          <w:p>
            <w:pPr>
              <w:keepLines/>
              <w:widowControl/>
              <w:spacing w:after="0" w:before="0"/>
            </w:pPr>
            <w:r>
              <w:rPr>
                <w:sz w:val="16"/>
              </w:rPr>
              <w:t>Emissive map lights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Emissive map lights</w:t>
            </w:r>
          </w:p>
        </w:tc>
        <w:tc>
          <w:tcPr>
            <w:tcW w:type="dxa" w:w="1984"/>
            <w:tcMar>
              <w:top w:w="70" w:type="dxa"/>
              <w:start w:w="90" w:type="dxa"/>
              <w:bottom w:w="70" w:type="dxa"/>
              <w:end w:w="90" w:type="dxa"/>
            </w:tcMar>
            <w:vAlign w:val="top"/>
            <w:shd w:fill="F2FAFE"/>
          </w:tcPr>
          <w:p>
            <w:pPr>
              <w:keepLines/>
              <w:widowControl/>
              <w:spacing w:after="0" w:before="0"/>
            </w:pPr>
            <w:r>
              <w:rPr>
                <w:sz w:val="16"/>
              </w:rPr>
              <w:t>Emissive map lights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gl_emissive_lights</w:t>
            </w:r>
          </w:p>
        </w:tc>
        <w:tc>
          <w:tcPr>
            <w:tcW w:type="dxa" w:w="1984"/>
            <w:tcMar>
              <w:top w:w="70" w:type="dxa"/>
              <w:start w:w="90" w:type="dxa"/>
              <w:bottom w:w="70" w:type="dxa"/>
              <w:end w:w="90" w:type="dxa"/>
            </w:tcMar>
            <w:vAlign w:val="top"/>
            <w:shd w:fill="F2FAFE"/>
          </w:tcPr>
          <w:p>
            <w:pPr>
              <w:keepLines/>
              <w:widowControl/>
              <w:spacing w:after="0" w:before="0"/>
            </w:pPr>
            <w:r>
              <w:rPr>
                <w:sz w:val="16"/>
              </w:rPr>
              <w:t>Local light from visible emissive map objects. Invisible compiler markers are ignored.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Emissive map lights</w:t>
            </w:r>
          </w:p>
        </w:tc>
        <w:tc>
          <w:tcPr>
            <w:tcW w:type="dxa" w:w="1984"/>
            <w:tcMar>
              <w:top w:w="70" w:type="dxa"/>
              <w:start w:w="90" w:type="dxa"/>
              <w:bottom w:w="70" w:type="dxa"/>
              <w:end w:w="90" w:type="dxa"/>
            </w:tcMar>
            <w:vAlign w:val="top"/>
            <w:shd w:fill="FFFFFF"/>
          </w:tcPr>
          <w:p>
            <w:pPr>
              <w:keepLines/>
              <w:widowControl/>
              <w:spacing w:after="0" w:before="0"/>
            </w:pPr>
            <w:r>
              <w:rPr>
                <w:sz w:val="16"/>
              </w:rPr>
              <w:t>Surface lights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gl_emissive_lights_surfaces</w:t>
            </w:r>
          </w:p>
        </w:tc>
        <w:tc>
          <w:tcPr>
            <w:tcW w:type="dxa" w:w="1984"/>
            <w:tcMar>
              <w:top w:w="70" w:type="dxa"/>
              <w:start w:w="90" w:type="dxa"/>
              <w:bottom w:w="70" w:type="dxa"/>
              <w:end w:w="90" w:type="dxa"/>
            </w:tcMar>
            <w:vAlign w:val="top"/>
            <w:shd w:fill="FFFFFF"/>
          </w:tcPr>
          <w:p>
            <w:pPr>
              <w:keepLines/>
              <w:widowControl/>
              <w:spacing w:after="0" w:before="0"/>
            </w:pPr>
            <w:r>
              <w:rPr>
                <w:sz w:val="16"/>
              </w:rPr>
              <w:t>Use visible non-water SURF_LIGHT faces as sources.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Emissive map lights</w:t>
            </w:r>
          </w:p>
        </w:tc>
        <w:tc>
          <w:tcPr>
            <w:tcW w:type="dxa" w:w="1984"/>
            <w:tcMar>
              <w:top w:w="70" w:type="dxa"/>
              <w:start w:w="90" w:type="dxa"/>
              <w:bottom w:w="70" w:type="dxa"/>
              <w:end w:w="90" w:type="dxa"/>
            </w:tcMar>
            <w:vAlign w:val="top"/>
            <w:shd w:fill="F2FAFE"/>
          </w:tcPr>
          <w:p>
            <w:pPr>
              <w:keepLines/>
              <w:widowControl/>
              <w:spacing w:after="0" w:before="0"/>
            </w:pPr>
            <w:r>
              <w:rPr>
                <w:sz w:val="16"/>
              </w:rPr>
              <w:t>Spawn point lights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gl_emissive_lights_spawn_points</w:t>
            </w:r>
          </w:p>
        </w:tc>
        <w:tc>
          <w:tcPr>
            <w:tcW w:type="dxa" w:w="1984"/>
            <w:tcMar>
              <w:top w:w="70" w:type="dxa"/>
              <w:start w:w="90" w:type="dxa"/>
              <w:bottom w:w="70" w:type="dxa"/>
              <w:end w:w="90" w:type="dxa"/>
            </w:tcMar>
            <w:vAlign w:val="top"/>
            <w:shd w:fill="F2FAFE"/>
          </w:tcPr>
          <w:p>
            <w:pPr>
              <w:keepLines/>
              <w:widowControl/>
              <w:spacing w:after="0" w:before="0"/>
            </w:pPr>
            <w:r>
              <w:rPr>
                <w:sz w:val="16"/>
              </w:rPr>
              <w:t xml:space="preserve">Opt-in: light player starts snapped to compact nearby floor/pad geometry. Raw invisible </w:t>
            </w:r>
            <w:r>
              <w:rPr>
                <w:rFonts w:ascii="Cascadia Mono" w:hAnsi="Cascadia Mono" w:eastAsia="Cascadia Mono"/>
                <w:color w:val="153A5B"/>
                <w:sz w:val="16"/>
              </w:rPr>
              <w:t>info_player_*</w:t>
            </w:r>
            <w:r>
              <w:rPr>
                <w:sz w:val="16"/>
              </w:rPr>
              <w:t xml:space="preserve"> origins and unrelated wall lamps are ignored. Also covers destination markers like </w:t>
            </w:r>
            <w:r>
              <w:rPr>
                <w:rFonts w:ascii="Cascadia Mono" w:hAnsi="Cascadia Mono" w:eastAsia="Cascadia Mono"/>
                <w:color w:val="153A5B"/>
                <w:sz w:val="16"/>
              </w:rPr>
              <w:t>misc_teleporter_dest</w:t>
            </w:r>
            <w:r>
              <w:rPr>
                <w:sz w:val="16"/>
              </w:rPr>
              <w: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Emissive tuning</w:t>
            </w:r>
          </w:p>
        </w:tc>
        <w:tc>
          <w:tcPr>
            <w:tcW w:type="dxa" w:w="1984"/>
            <w:tcMar>
              <w:top w:w="70" w:type="dxa"/>
              <w:start w:w="90" w:type="dxa"/>
              <w:bottom w:w="70" w:type="dxa"/>
              <w:end w:w="90" w:type="dxa"/>
            </w:tcMar>
            <w:vAlign w:val="top"/>
            <w:shd w:fill="FFFFFF"/>
          </w:tcPr>
          <w:p>
            <w:pPr>
              <w:keepLines/>
              <w:widowControl/>
              <w:spacing w:after="0" w:before="0"/>
            </w:pPr>
            <w:r>
              <w:rPr>
                <w:sz w:val="16"/>
              </w:rPr>
              <w:t>Emissive tuning</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Emissive tuning</w:t>
            </w:r>
          </w:p>
        </w:tc>
        <w:tc>
          <w:tcPr>
            <w:tcW w:type="dxa" w:w="1984"/>
            <w:tcMar>
              <w:top w:w="70" w:type="dxa"/>
              <w:start w:w="90" w:type="dxa"/>
              <w:bottom w:w="70" w:type="dxa"/>
              <w:end w:w="90" w:type="dxa"/>
            </w:tcMar>
            <w:vAlign w:val="top"/>
            <w:shd w:fill="F2FAFE"/>
          </w:tcPr>
          <w:p>
            <w:pPr>
              <w:keepLines/>
              <w:widowControl/>
              <w:spacing w:after="0" w:before="0"/>
            </w:pPr>
            <w:r>
              <w:rPr>
                <w:sz w:val="16"/>
              </w:rPr>
              <w:t>Emissive intensity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gl_emissive_lights_intensity</w:t>
            </w:r>
          </w:p>
        </w:tc>
        <w:tc>
          <w:tcPr>
            <w:tcW w:type="dxa" w:w="1984"/>
            <w:tcMar>
              <w:top w:w="70" w:type="dxa"/>
              <w:start w:w="90" w:type="dxa"/>
              <w:bottom w:w="70" w:type="dxa"/>
              <w:end w:w="90" w:type="dxa"/>
            </w:tcMar>
            <w:vAlign w:val="top"/>
            <w:shd w:fill="F2FAFE"/>
          </w:tcPr>
          <w:p>
            <w:pPr>
              <w:keepLines/>
              <w:widowControl/>
              <w:spacing w:after="0" w:before="0"/>
            </w:pPr>
            <w:r>
              <w:rPr>
                <w:sz w:val="16"/>
              </w:rPr>
              <w:t>Global intensity scale for emissive sources. 0=off; 1=baseline; up to 5x for dramatic.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Emissive tuning</w:t>
            </w:r>
          </w:p>
        </w:tc>
        <w:tc>
          <w:tcPr>
            <w:tcW w:type="dxa" w:w="1984"/>
            <w:tcMar>
              <w:top w:w="70" w:type="dxa"/>
              <w:start w:w="90" w:type="dxa"/>
              <w:bottom w:w="70" w:type="dxa"/>
              <w:end w:w="90" w:type="dxa"/>
            </w:tcMar>
            <w:vAlign w:val="top"/>
            <w:shd w:fill="FFFFFF"/>
          </w:tcPr>
          <w:p>
            <w:pPr>
              <w:keepLines/>
              <w:widowControl/>
              <w:spacing w:after="0" w:before="0"/>
            </w:pPr>
            <w:r>
              <w:rPr>
                <w:sz w:val="16"/>
              </w:rPr>
              <w:t>Emissive range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gl_emissive_lights_range</w:t>
            </w:r>
          </w:p>
        </w:tc>
        <w:tc>
          <w:tcPr>
            <w:tcW w:type="dxa" w:w="1984"/>
            <w:tcMar>
              <w:top w:w="70" w:type="dxa"/>
              <w:start w:w="90" w:type="dxa"/>
              <w:bottom w:w="70" w:type="dxa"/>
              <w:end w:w="90" w:type="dxa"/>
            </w:tcMar>
            <w:vAlign w:val="top"/>
            <w:shd w:fill="FFFFFF"/>
          </w:tcPr>
          <w:p>
            <w:pPr>
              <w:keepLines/>
              <w:widowControl/>
              <w:spacing w:after="0" w:before="0"/>
            </w:pPr>
            <w:r>
              <w:rPr>
                <w:sz w:val="16"/>
              </w:rPr>
              <w:t>Per-source range cap in world units (smaller = tighter pools of light).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Emissive tuning</w:t>
            </w:r>
          </w:p>
        </w:tc>
        <w:tc>
          <w:tcPr>
            <w:tcW w:type="dxa" w:w="1984"/>
            <w:tcMar>
              <w:top w:w="70" w:type="dxa"/>
              <w:start w:w="90" w:type="dxa"/>
              <w:bottom w:w="70" w:type="dxa"/>
              <w:end w:w="90" w:type="dxa"/>
            </w:tcMar>
            <w:vAlign w:val="top"/>
            <w:shd w:fill="F2FAFE"/>
          </w:tcPr>
          <w:p>
            <w:pPr>
              <w:keepLines/>
              <w:widowControl/>
              <w:spacing w:after="0" w:before="0"/>
            </w:pPr>
            <w:r>
              <w:rPr>
                <w:sz w:val="16"/>
              </w:rPr>
              <w:t>Range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gl_emissive_lights_range_scale</w:t>
            </w:r>
          </w:p>
        </w:tc>
        <w:tc>
          <w:tcPr>
            <w:tcW w:type="dxa" w:w="1984"/>
            <w:tcMar>
              <w:top w:w="70" w:type="dxa"/>
              <w:start w:w="90" w:type="dxa"/>
              <w:bottom w:w="70" w:type="dxa"/>
              <w:end w:w="90" w:type="dxa"/>
            </w:tcMar>
            <w:vAlign w:val="top"/>
            <w:shd w:fill="F2FAFE"/>
          </w:tcPr>
          <w:p>
            <w:pPr>
              <w:keepLines/>
              <w:widowControl/>
              <w:spacing w:after="0" w:before="0"/>
            </w:pPr>
            <w:r>
              <w:rPr>
                <w:sz w:val="16"/>
              </w:rPr>
              <w:t>Multiplier on per-source intrinsic radius (independent of cap).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Emissive tuning</w:t>
            </w:r>
          </w:p>
        </w:tc>
        <w:tc>
          <w:tcPr>
            <w:tcW w:type="dxa" w:w="1984"/>
            <w:tcMar>
              <w:top w:w="70" w:type="dxa"/>
              <w:start w:w="90" w:type="dxa"/>
              <w:bottom w:w="70" w:type="dxa"/>
              <w:end w:w="90" w:type="dxa"/>
            </w:tcMar>
            <w:vAlign w:val="top"/>
            <w:shd w:fill="FFFFFF"/>
          </w:tcPr>
          <w:p>
            <w:pPr>
              <w:keepLines/>
              <w:widowControl/>
              <w:spacing w:after="0" w:before="0"/>
            </w:pPr>
            <w:r>
              <w:rPr>
                <w:sz w:val="16"/>
              </w:rPr>
              <w:t>Flicker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gl_emissive_lights_flicker</w:t>
            </w:r>
          </w:p>
        </w:tc>
        <w:tc>
          <w:tcPr>
            <w:tcW w:type="dxa" w:w="1984"/>
            <w:tcMar>
              <w:top w:w="70" w:type="dxa"/>
              <w:start w:w="90" w:type="dxa"/>
              <w:bottom w:w="70" w:type="dxa"/>
              <w:end w:w="90" w:type="dxa"/>
            </w:tcMar>
            <w:vAlign w:val="top"/>
            <w:shd w:fill="FFFFFF"/>
          </w:tcPr>
          <w:p>
            <w:pPr>
              <w:keepLines/>
              <w:widowControl/>
              <w:spacing w:after="0" w:before="0"/>
            </w:pPr>
            <w:r>
              <w:rPr>
                <w:sz w:val="16"/>
              </w:rPr>
              <w:t>Lamp-like low-frequency flicker amount (0 = stable, ~0.08 = subtle drift).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Emissive tuning</w:t>
            </w:r>
          </w:p>
        </w:tc>
        <w:tc>
          <w:tcPr>
            <w:tcW w:type="dxa" w:w="1984"/>
            <w:tcMar>
              <w:top w:w="70" w:type="dxa"/>
              <w:start w:w="90" w:type="dxa"/>
              <w:bottom w:w="70" w:type="dxa"/>
              <w:end w:w="90" w:type="dxa"/>
            </w:tcMar>
            <w:vAlign w:val="top"/>
            <w:shd w:fill="F2FAFE"/>
          </w:tcPr>
          <w:p>
            <w:pPr>
              <w:keepLines/>
              <w:widowControl/>
              <w:spacing w:after="0" w:before="0"/>
            </w:pPr>
            <w:r>
              <w:rPr>
                <w:sz w:val="16"/>
              </w:rPr>
              <w:t>Fade time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gl_emissive_lights_fade_ms</w:t>
            </w:r>
          </w:p>
        </w:tc>
        <w:tc>
          <w:tcPr>
            <w:tcW w:type="dxa" w:w="1984"/>
            <w:tcMar>
              <w:top w:w="70" w:type="dxa"/>
              <w:start w:w="90" w:type="dxa"/>
              <w:bottom w:w="70" w:type="dxa"/>
              <w:end w:w="90" w:type="dxa"/>
            </w:tcMar>
            <w:vAlign w:val="top"/>
            <w:shd w:fill="F2FAFE"/>
          </w:tcPr>
          <w:p>
            <w:pPr>
              <w:keepLines/>
              <w:widowControl/>
              <w:spacing w:after="0" w:before="0"/>
            </w:pPr>
            <w:r>
              <w:rPr>
                <w:sz w:val="16"/>
              </w:rPr>
              <w:t>Fade-in/out time (ms) when a sub-cvar toggle changes which sources are active. With priority-based selection (default), no camera-driven activation. Fades only on user toggles. 0 = hard snap (debug).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Emissive tuning</w:t>
            </w:r>
          </w:p>
        </w:tc>
        <w:tc>
          <w:tcPr>
            <w:tcW w:type="dxa" w:w="1984"/>
            <w:tcMar>
              <w:top w:w="70" w:type="dxa"/>
              <w:start w:w="90" w:type="dxa"/>
              <w:bottom w:w="70" w:type="dxa"/>
              <w:end w:w="90" w:type="dxa"/>
            </w:tcMar>
            <w:vAlign w:val="top"/>
            <w:shd w:fill="FFFFFF"/>
          </w:tcPr>
          <w:p>
            <w:pPr>
              <w:keepLines/>
              <w:widowControl/>
              <w:spacing w:after="0" w:before="0"/>
            </w:pPr>
            <w:r>
              <w:rPr>
                <w:sz w:val="16"/>
              </w:rPr>
              <w:t>PVS gate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gl_emissive_lights_pvs_gate</w:t>
            </w:r>
          </w:p>
        </w:tc>
        <w:tc>
          <w:tcPr>
            <w:tcW w:type="dxa" w:w="1984"/>
            <w:tcMar>
              <w:top w:w="70" w:type="dxa"/>
              <w:start w:w="90" w:type="dxa"/>
              <w:bottom w:w="70" w:type="dxa"/>
              <w:end w:w="90" w:type="dxa"/>
            </w:tcMar>
            <w:vAlign w:val="top"/>
            <w:shd w:fill="FFFFFF"/>
          </w:tcPr>
          <w:p>
            <w:pPr>
              <w:keepLines/>
              <w:widowControl/>
              <w:spacing w:after="0" w:before="0"/>
            </w:pPr>
            <w:r>
              <w:rPr>
                <w:sz w:val="16"/>
              </w:rPr>
              <w:t>Optional: gate active sources by camera PVS visibility (big-map optimization). Default off. Leave off if you want truly static, always-on lighting that doesn't react to where you walk.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Emissive tuning</w:t>
            </w:r>
          </w:p>
        </w:tc>
        <w:tc>
          <w:tcPr>
            <w:tcW w:type="dxa" w:w="1984"/>
            <w:tcMar>
              <w:top w:w="70" w:type="dxa"/>
              <w:start w:w="90" w:type="dxa"/>
              <w:bottom w:w="70" w:type="dxa"/>
              <w:end w:w="90" w:type="dxa"/>
            </w:tcMar>
            <w:vAlign w:val="top"/>
            <w:shd w:fill="F2FAFE"/>
          </w:tcPr>
          <w:p>
            <w:pPr>
              <w:keepLines/>
              <w:widowControl/>
              <w:spacing w:after="0" w:before="0"/>
            </w:pPr>
            <w:r>
              <w:rPr>
                <w:sz w:val="16"/>
              </w:rPr>
              <w:t>Max active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gl_emissive_lights_max_active</w:t>
            </w:r>
          </w:p>
        </w:tc>
        <w:tc>
          <w:tcPr>
            <w:tcW w:type="dxa" w:w="1984"/>
            <w:tcMar>
              <w:top w:w="70" w:type="dxa"/>
              <w:start w:w="90" w:type="dxa"/>
              <w:bottom w:w="70" w:type="dxa"/>
              <w:end w:w="90" w:type="dxa"/>
            </w:tcMar>
            <w:vAlign w:val="top"/>
            <w:shd w:fill="F2FAFE"/>
          </w:tcPr>
          <w:p>
            <w:pPr>
              <w:keepLines/>
              <w:widowControl/>
              <w:spacing w:after="0" w:before="0"/>
            </w:pPr>
            <w:r>
              <w:rPr>
                <w:sz w:val="16"/>
              </w:rPr>
              <w:t>Legacy V_AddLight emission cap. Strict slot reservation guarantees gameplay dlights (projectiles, sparks, explosions, flashlight) keep their MAX_DLIGHTS headroom. AVFX material UBOs use dedicated static families.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Emissive tuning</w:t>
            </w:r>
          </w:p>
        </w:tc>
        <w:tc>
          <w:tcPr>
            <w:tcW w:type="dxa" w:w="1984"/>
            <w:tcMar>
              <w:top w:w="70" w:type="dxa"/>
              <w:start w:w="90" w:type="dxa"/>
              <w:bottom w:w="70" w:type="dxa"/>
              <w:end w:w="90" w:type="dxa"/>
            </w:tcMar>
            <w:vAlign w:val="top"/>
            <w:shd w:fill="FFFFFF"/>
          </w:tcPr>
          <w:p>
            <w:pPr>
              <w:keepLines/>
              <w:widowControl/>
              <w:spacing w:after="0" w:before="0"/>
            </w:pPr>
            <w:r>
              <w:rPr>
                <w:sz w:val="16"/>
              </w:rPr>
              <w:t>Max cached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gl_emissive_lights_max_sources</w:t>
            </w:r>
          </w:p>
        </w:tc>
        <w:tc>
          <w:tcPr>
            <w:tcW w:type="dxa" w:w="1984"/>
            <w:tcMar>
              <w:top w:w="70" w:type="dxa"/>
              <w:start w:w="90" w:type="dxa"/>
              <w:bottom w:w="70" w:type="dxa"/>
              <w:end w:w="90" w:type="dxa"/>
            </w:tcMar>
            <w:vAlign w:val="top"/>
            <w:shd w:fill="FFFFFF"/>
          </w:tcPr>
          <w:p>
            <w:pPr>
              <w:keepLines/>
              <w:widowControl/>
              <w:spacing w:after="0" w:before="0"/>
            </w:pPr>
            <w:r>
              <w:rPr>
                <w:sz w:val="16"/>
              </w:rPr>
              <w:t>Source-cache cap (built per map). 0 = effectively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Shadows</w:t>
            </w:r>
          </w:p>
        </w:tc>
        <w:tc>
          <w:tcPr>
            <w:tcW w:type="dxa" w:w="1984"/>
            <w:tcMar>
              <w:top w:w="70" w:type="dxa"/>
              <w:start w:w="90" w:type="dxa"/>
              <w:bottom w:w="70" w:type="dxa"/>
              <w:end w:w="90" w:type="dxa"/>
            </w:tcMar>
            <w:vAlign w:val="top"/>
            <w:shd w:fill="F2FAFE"/>
          </w:tcPr>
          <w:p>
            <w:pPr>
              <w:keepLines/>
              <w:widowControl/>
              <w:spacing w:after="0" w:before="0"/>
            </w:pPr>
            <w:r>
              <w:rPr>
                <w:sz w:val="16"/>
              </w:rPr>
              <w:t>Shadows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Shadows</w:t>
            </w:r>
          </w:p>
        </w:tc>
        <w:tc>
          <w:tcPr>
            <w:tcW w:type="dxa" w:w="1984"/>
            <w:tcMar>
              <w:top w:w="70" w:type="dxa"/>
              <w:start w:w="90" w:type="dxa"/>
              <w:bottom w:w="70" w:type="dxa"/>
              <w:end w:w="90" w:type="dxa"/>
            </w:tcMar>
            <w:vAlign w:val="top"/>
            <w:shd w:fill="FFFFFF"/>
          </w:tcPr>
          <w:p>
            <w:pPr>
              <w:keepLines/>
              <w:widowControl/>
              <w:spacing w:after="0" w:before="0"/>
            </w:pPr>
            <w:r>
              <w:rPr>
                <w:sz w:val="16"/>
              </w:rPr>
              <w:t>Shadows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gl_shadows</w:t>
            </w:r>
          </w:p>
        </w:tc>
        <w:tc>
          <w:tcPr>
            <w:tcW w:type="dxa" w:w="1984"/>
            <w:tcMar>
              <w:top w:w="70" w:type="dxa"/>
              <w:start w:w="90" w:type="dxa"/>
              <w:bottom w:w="70" w:type="dxa"/>
              <w:end w:w="90" w:type="dxa"/>
            </w:tcMar>
            <w:vAlign w:val="top"/>
            <w:shd w:fill="FFFFFF"/>
          </w:tcPr>
          <w:p>
            <w:pPr>
              <w:keepLines/>
              <w:widowControl/>
              <w:spacing w:after="0" w:before="0"/>
            </w:pPr>
            <w:r>
              <w:rPr>
                <w:sz w:val="16"/>
              </w:rPr>
              <w:t>gl_shadows: 0=off, 1=basic hard shadows, 2=fade with distance, 3=soft model shadows Applies immediately. [off / basic / fade / soft]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Shadows</w:t>
            </w:r>
          </w:p>
        </w:tc>
        <w:tc>
          <w:tcPr>
            <w:tcW w:type="dxa" w:w="1984"/>
            <w:tcMar>
              <w:top w:w="70" w:type="dxa"/>
              <w:start w:w="90" w:type="dxa"/>
              <w:bottom w:w="70" w:type="dxa"/>
              <w:end w:w="90" w:type="dxa"/>
            </w:tcMar>
            <w:vAlign w:val="top"/>
            <w:shd w:fill="F2FAFE"/>
          </w:tcPr>
          <w:p>
            <w:pPr>
              <w:keepLines/>
              <w:widowControl/>
              <w:spacing w:after="0" w:before="0"/>
            </w:pPr>
            <w:r>
              <w:rPr>
                <w:sz w:val="16"/>
              </w:rPr>
              <w:t>Shadow light occlusion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gl_shadows_light_occlusion</w:t>
            </w:r>
          </w:p>
        </w:tc>
        <w:tc>
          <w:tcPr>
            <w:tcW w:type="dxa" w:w="1984"/>
            <w:tcMar>
              <w:top w:w="70" w:type="dxa"/>
              <w:start w:w="90" w:type="dxa"/>
              <w:bottom w:w="70" w:type="dxa"/>
              <w:end w:w="90" w:type="dxa"/>
            </w:tcMar>
            <w:vAlign w:val="top"/>
            <w:shd w:fill="F2FAFE"/>
          </w:tcPr>
          <w:p>
            <w:pPr>
              <w:keepLines/>
              <w:widowControl/>
              <w:spacing w:after="0" w:before="0"/>
            </w:pPr>
            <w:r>
              <w:rPr>
                <w:sz w:val="16"/>
              </w:rPr>
              <w:t>Suppress projected model shadows when the model is under a solid ceiling. Does not affect AVFX flashlight dynamic shadows.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q2prox_dynamic_lighting_defaults</w:t>
            </w:r>
          </w:p>
        </w:tc>
        <w:tc>
          <w:tcPr>
            <w:tcW w:type="dxa" w:w="1984"/>
            <w:tcMar>
              <w:top w:w="70" w:type="dxa"/>
              <w:start w:w="90" w:type="dxa"/>
              <w:bottom w:w="70" w:type="dxa"/>
              <w:end w:w="90" w:type="dxa"/>
            </w:tcMar>
            <w:vAlign w:val="top"/>
            <w:shd w:fill="F2FAFE"/>
          </w:tcPr>
          <w:p>
            <w:pPr>
              <w:keepLines/>
              <w:widowControl/>
              <w:spacing w:after="0" w:before="0"/>
            </w:pPr>
            <w:r>
              <w:rPr>
                <w:sz w:val="16"/>
              </w:rPr>
              <w:t>Reset every parameter in this submenu to its default value.</w:t>
            </w:r>
          </w:p>
        </w:tc>
      </w:tr>
    </w:tbl>
    <w:p>
      <w:pPr>
        <w:spacing w:after="20"/>
      </w:pPr>
    </w:p>
    <w:p>
      <w:pPr>
        <w:pStyle w:val="Heading3"/>
      </w:pPr>
      <w:r>
        <w:t>Post-Process Effects (</w:t>
      </w:r>
      <w:r>
        <w:rPr>
          <w:rFonts w:ascii="Cascadia Mono" w:hAnsi="Cascadia Mono" w:eastAsia="Cascadia Mono"/>
          <w:color w:val="153A5B"/>
          <w:sz w:val="17"/>
        </w:rPr>
        <w:t>q2prox_postfx</w:t>
      </w:r>
      <w:r>
        <w:t>)</w:t>
      </w:r>
    </w:p>
    <w:p>
      <w:pPr>
        <w:widowControl/>
      </w:pPr>
      <w:r>
        <w:t>Path: Main menu → Video &amp; Display → Post-Process Effects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Post-process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gl_postfx</w:t>
            </w:r>
          </w:p>
        </w:tc>
        <w:tc>
          <w:tcPr>
            <w:tcW w:type="dxa" w:w="1984"/>
            <w:tcMar>
              <w:top w:w="70" w:type="dxa"/>
              <w:start w:w="90" w:type="dxa"/>
              <w:bottom w:w="70" w:type="dxa"/>
              <w:end w:w="90" w:type="dxa"/>
            </w:tcMar>
            <w:vAlign w:val="top"/>
            <w:shd w:fill="F2FAFE"/>
          </w:tcPr>
          <w:p>
            <w:pPr>
              <w:keepLines/>
              <w:widowControl/>
              <w:spacing w:after="0" w:before="0"/>
            </w:pPr>
            <w:r>
              <w:rPr>
                <w:sz w:val="16"/>
              </w:rPr>
              <w:t>gl_postfx: post-process master on/off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gl_postfx_mode</w:t>
            </w:r>
          </w:p>
        </w:tc>
        <w:tc>
          <w:tcPr>
            <w:tcW w:type="dxa" w:w="1984"/>
            <w:tcMar>
              <w:top w:w="70" w:type="dxa"/>
              <w:start w:w="90" w:type="dxa"/>
              <w:bottom w:w="70" w:type="dxa"/>
              <w:end w:w="90" w:type="dxa"/>
            </w:tcMar>
            <w:vAlign w:val="top"/>
            <w:shd w:fill="FFFFFF"/>
          </w:tcPr>
          <w:p>
            <w:pPr>
              <w:keepLines/>
              <w:widowControl/>
              <w:spacing w:after="0" w:before="0"/>
            </w:pPr>
            <w:r>
              <w:rPr>
                <w:sz w:val="16"/>
              </w:rPr>
              <w:t>Post-process look: Pixel, CRT, Film, VHS, Noir or Sepia (needs Post-process on). Applies immediately. [Off / Pixel / CRT / Film / VHS / Noir / Sepia]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gl_postfx_strength</w:t>
            </w:r>
          </w:p>
        </w:tc>
        <w:tc>
          <w:tcPr>
            <w:tcW w:type="dxa" w:w="1984"/>
            <w:tcMar>
              <w:top w:w="70" w:type="dxa"/>
              <w:start w:w="90" w:type="dxa"/>
              <w:bottom w:w="70" w:type="dxa"/>
              <w:end w:w="90" w:type="dxa"/>
            </w:tcMar>
            <w:vAlign w:val="top"/>
            <w:shd w:fill="F2FAFE"/>
          </w:tcPr>
          <w:p>
            <w:pPr>
              <w:keepLines/>
              <w:widowControl/>
              <w:spacing w:after="0" w:before="0"/>
            </w:pPr>
            <w:r>
              <w:rPr>
                <w:sz w:val="16"/>
              </w:rPr>
              <w:t>Overall intensity of the active post-process effect; 1 = nominal.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Mix</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gl_postfx_mix</w:t>
            </w:r>
          </w:p>
        </w:tc>
        <w:tc>
          <w:tcPr>
            <w:tcW w:type="dxa" w:w="1984"/>
            <w:tcMar>
              <w:top w:w="70" w:type="dxa"/>
              <w:start w:w="90" w:type="dxa"/>
              <w:bottom w:w="70" w:type="dxa"/>
              <w:end w:w="90" w:type="dxa"/>
            </w:tcMar>
            <w:vAlign w:val="top"/>
            <w:shd w:fill="FFFFFF"/>
          </w:tcPr>
          <w:p>
            <w:pPr>
              <w:keepLines/>
              <w:widowControl/>
              <w:spacing w:after="0" w:before="0"/>
            </w:pPr>
            <w:r>
              <w:rPr>
                <w:sz w:val="16"/>
              </w:rPr>
              <w:t>Blend of the effect with the raw image; 1 = full effect, 0 = none.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Pixel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q2prox_postfx_pixel</w:t>
            </w:r>
          </w:p>
        </w:tc>
        <w:tc>
          <w:tcPr>
            <w:tcW w:type="dxa" w:w="1984"/>
            <w:tcMar>
              <w:top w:w="70" w:type="dxa"/>
              <w:start w:w="90" w:type="dxa"/>
              <w:bottom w:w="70" w:type="dxa"/>
              <w:end w:w="90" w:type="dxa"/>
            </w:tcMar>
            <w:vAlign w:val="top"/>
            <w:shd w:fill="F2FAFE"/>
          </w:tcPr>
          <w:p>
            <w:pPr>
              <w:keepLines/>
              <w:widowControl/>
              <w:spacing w:after="0" w:before="0"/>
            </w:pPr>
            <w:r>
              <w:rPr>
                <w:sz w:val="16"/>
              </w:rPr>
              <w:t>Open Pixel Retro settings: resolution, grid, color levels, palette, dithering.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CRT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q2prox_postfx_crt</w:t>
            </w:r>
          </w:p>
        </w:tc>
        <w:tc>
          <w:tcPr>
            <w:tcW w:type="dxa" w:w="1984"/>
            <w:tcMar>
              <w:top w:w="70" w:type="dxa"/>
              <w:start w:w="90" w:type="dxa"/>
              <w:bottom w:w="70" w:type="dxa"/>
              <w:end w:w="90" w:type="dxa"/>
            </w:tcMar>
            <w:vAlign w:val="top"/>
            <w:shd w:fill="FFFFFF"/>
          </w:tcPr>
          <w:p>
            <w:pPr>
              <w:keepLines/>
              <w:widowControl/>
              <w:spacing w:after="0" w:before="0"/>
            </w:pPr>
            <w:r>
              <w:rPr>
                <w:sz w:val="16"/>
              </w:rPr>
              <w:t>Open CRT settings: scanlines, mask, vignette, chroma, curvature, flicker.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Film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q2prox_postfx_film</w:t>
            </w:r>
          </w:p>
        </w:tc>
        <w:tc>
          <w:tcPr>
            <w:tcW w:type="dxa" w:w="1984"/>
            <w:tcMar>
              <w:top w:w="70" w:type="dxa"/>
              <w:start w:w="90" w:type="dxa"/>
              <w:bottom w:w="70" w:type="dxa"/>
              <w:end w:w="90" w:type="dxa"/>
            </w:tcMar>
            <w:vAlign w:val="top"/>
            <w:shd w:fill="F2FAFE"/>
          </w:tcPr>
          <w:p>
            <w:pPr>
              <w:keepLines/>
              <w:widowControl/>
              <w:spacing w:after="0" w:before="0"/>
            </w:pPr>
            <w:r>
              <w:rPr>
                <w:sz w:val="16"/>
              </w:rPr>
              <w:t>Open Film settings: grain, vignette, chroma, lens dirt.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VHS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q2prox_postfx_vhs</w:t>
            </w:r>
          </w:p>
        </w:tc>
        <w:tc>
          <w:tcPr>
            <w:tcW w:type="dxa" w:w="1984"/>
            <w:tcMar>
              <w:top w:w="70" w:type="dxa"/>
              <w:start w:w="90" w:type="dxa"/>
              <w:bottom w:w="70" w:type="dxa"/>
              <w:end w:w="90" w:type="dxa"/>
            </w:tcMar>
            <w:vAlign w:val="top"/>
            <w:shd w:fill="FFFFFF"/>
          </w:tcPr>
          <w:p>
            <w:pPr>
              <w:keepLines/>
              <w:widowControl/>
              <w:spacing w:after="0" w:before="0"/>
            </w:pPr>
            <w:r>
              <w:rPr>
                <w:sz w:val="16"/>
              </w:rPr>
              <w:t>Open VHS settings: noise, chroma bleed, jitter, tracking.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master...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set gl_postfx 0; set gl_postfx_mode 0; set gl_postfx_strength 1.0; set gl_postfx_mix 1.0</w:t>
            </w:r>
          </w:p>
        </w:tc>
        <w:tc>
          <w:tcPr>
            <w:tcW w:type="dxa" w:w="1984"/>
            <w:tcMar>
              <w:top w:w="70" w:type="dxa"/>
              <w:start w:w="90" w:type="dxa"/>
              <w:bottom w:w="70" w:type="dxa"/>
              <w:end w:w="90" w:type="dxa"/>
            </w:tcMar>
            <w:vAlign w:val="top"/>
            <w:shd w:fill="F2FAFE"/>
          </w:tcPr>
          <w:p>
            <w:pPr>
              <w:keepLines/>
              <w:widowControl/>
              <w:spacing w:after="0" w:before="0"/>
            </w:pPr>
            <w:r>
              <w:rPr>
                <w:sz w:val="16"/>
              </w:rPr>
              <w:t>Reset post-process master/common to defaults</w:t>
            </w:r>
          </w:p>
        </w:tc>
      </w:tr>
    </w:tbl>
    <w:p>
      <w:pPr>
        <w:spacing w:after="20"/>
      </w:pPr>
    </w:p>
    <w:p>
      <w:pPr>
        <w:pStyle w:val="Heading3"/>
      </w:pPr>
      <w:r>
        <w:t>Pixel Retro (</w:t>
      </w:r>
      <w:r>
        <w:rPr>
          <w:rFonts w:ascii="Cascadia Mono" w:hAnsi="Cascadia Mono" w:eastAsia="Cascadia Mono"/>
          <w:color w:val="153A5B"/>
          <w:sz w:val="17"/>
        </w:rPr>
        <w:t>q2prox_postfx_pixel</w:t>
      </w:r>
      <w:r>
        <w:t>)</w:t>
      </w:r>
    </w:p>
    <w:p>
      <w:pPr>
        <w:widowControl/>
      </w:pPr>
      <w:r>
        <w:t>Path: Main menu → Video &amp; Display → Post-Process Effects → Pixel Retro</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Virtual height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gl_postfx_pixel_virtual_y</w:t>
            </w:r>
          </w:p>
        </w:tc>
        <w:tc>
          <w:tcPr>
            <w:tcW w:type="dxa" w:w="1984"/>
            <w:tcMar>
              <w:top w:w="70" w:type="dxa"/>
              <w:start w:w="90" w:type="dxa"/>
              <w:bottom w:w="70" w:type="dxa"/>
              <w:end w:w="90" w:type="dxa"/>
            </w:tcMar>
            <w:vAlign w:val="top"/>
            <w:shd w:fill="F2FAFE"/>
          </w:tcPr>
          <w:p>
            <w:pPr>
              <w:keepLines/>
              <w:widowControl/>
              <w:spacing w:after="0" w:before="0"/>
            </w:pPr>
            <w:r>
              <w:rPr>
                <w:sz w:val="16"/>
              </w:rPr>
              <w:t>Pixel virtual vertical resolution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Grid lines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gl_postfx_pixel_grid</w:t>
            </w:r>
          </w:p>
        </w:tc>
        <w:tc>
          <w:tcPr>
            <w:tcW w:type="dxa" w:w="1984"/>
            <w:tcMar>
              <w:top w:w="70" w:type="dxa"/>
              <w:start w:w="90" w:type="dxa"/>
              <w:bottom w:w="70" w:type="dxa"/>
              <w:end w:w="90" w:type="dxa"/>
            </w:tcMar>
            <w:vAlign w:val="top"/>
            <w:shd w:fill="FFFFFF"/>
          </w:tcPr>
          <w:p>
            <w:pPr>
              <w:keepLines/>
              <w:widowControl/>
              <w:spacing w:after="0" w:before="0"/>
            </w:pPr>
            <w:r>
              <w:rPr>
                <w:sz w:val="16"/>
              </w:rPr>
              <w:t>Dark grid between pixels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Color levels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gl_postfx_pixel_levels</w:t>
            </w:r>
          </w:p>
        </w:tc>
        <w:tc>
          <w:tcPr>
            <w:tcW w:type="dxa" w:w="1984"/>
            <w:tcMar>
              <w:top w:w="70" w:type="dxa"/>
              <w:start w:w="90" w:type="dxa"/>
              <w:bottom w:w="70" w:type="dxa"/>
              <w:end w:w="90" w:type="dxa"/>
            </w:tcMar>
            <w:vAlign w:val="top"/>
            <w:shd w:fill="F2FAFE"/>
          </w:tcPr>
          <w:p>
            <w:pPr>
              <w:keepLines/>
              <w:widowControl/>
              <w:spacing w:after="0" w:before="0"/>
            </w:pPr>
            <w:r>
              <w:rPr>
                <w:sz w:val="16"/>
              </w:rPr>
              <w:t>Color posterize levels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Retro palette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gl_postfx_pixel_palette</w:t>
            </w:r>
          </w:p>
        </w:tc>
        <w:tc>
          <w:tcPr>
            <w:tcW w:type="dxa" w:w="1984"/>
            <w:tcMar>
              <w:top w:w="70" w:type="dxa"/>
              <w:start w:w="90" w:type="dxa"/>
              <w:bottom w:w="70" w:type="dxa"/>
              <w:end w:w="90" w:type="dxa"/>
            </w:tcMar>
            <w:vAlign w:val="top"/>
            <w:shd w:fill="FFFFFF"/>
          </w:tcPr>
          <w:p>
            <w:pPr>
              <w:keepLines/>
              <w:widowControl/>
              <w:spacing w:after="0" w:before="0"/>
            </w:pPr>
            <w:r>
              <w:rPr>
                <w:sz w:val="16"/>
              </w:rPr>
              <w:t>Snap to fixed 16-color retro palette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Dithering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gl_postfx_pixel_dither</w:t>
            </w:r>
          </w:p>
        </w:tc>
        <w:tc>
          <w:tcPr>
            <w:tcW w:type="dxa" w:w="1984"/>
            <w:tcMar>
              <w:top w:w="70" w:type="dxa"/>
              <w:start w:w="90" w:type="dxa"/>
              <w:bottom w:w="70" w:type="dxa"/>
              <w:end w:w="90" w:type="dxa"/>
            </w:tcMar>
            <w:vAlign w:val="top"/>
            <w:shd w:fill="F2FAFE"/>
          </w:tcPr>
          <w:p>
            <w:pPr>
              <w:keepLines/>
              <w:widowControl/>
              <w:spacing w:after="0" w:before="0"/>
            </w:pPr>
            <w:r>
              <w:rPr>
                <w:sz w:val="16"/>
              </w:rPr>
              <w:t>Ordered 4x4 dithering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Soften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gl_postfx_pixel_filter</w:t>
            </w:r>
          </w:p>
        </w:tc>
        <w:tc>
          <w:tcPr>
            <w:tcW w:type="dxa" w:w="1984"/>
            <w:tcMar>
              <w:top w:w="70" w:type="dxa"/>
              <w:start w:w="90" w:type="dxa"/>
              <w:bottom w:w="70" w:type="dxa"/>
              <w:end w:w="90" w:type="dxa"/>
            </w:tcMar>
            <w:vAlign w:val="top"/>
            <w:shd w:fill="FFFFFF"/>
          </w:tcPr>
          <w:p>
            <w:pPr>
              <w:keepLines/>
              <w:widowControl/>
              <w:spacing w:after="0" w:before="0"/>
            </w:pPr>
            <w:r>
              <w:rPr>
                <w:sz w:val="16"/>
              </w:rPr>
              <w:t>0 nearest / 1 softened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Pixel...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set gl_postfx_pixel_virtual_y 240; set gl_postfx_pixel_grid 0.0; set gl_postfx_pixel_levels 16; set gl_postfx_pixel_palette 0; set gl_postfx_pixel_dither 0; set gl_postfx_pixel_filter 0</w:t>
            </w:r>
          </w:p>
        </w:tc>
        <w:tc>
          <w:tcPr>
            <w:tcW w:type="dxa" w:w="1984"/>
            <w:tcMar>
              <w:top w:w="70" w:type="dxa"/>
              <w:start w:w="90" w:type="dxa"/>
              <w:bottom w:w="70" w:type="dxa"/>
              <w:end w:w="90" w:type="dxa"/>
            </w:tcMar>
            <w:vAlign w:val="top"/>
            <w:shd w:fill="F2FAFE"/>
          </w:tcPr>
          <w:p>
            <w:pPr>
              <w:keepLines/>
              <w:widowControl/>
              <w:spacing w:after="0" w:before="0"/>
            </w:pPr>
            <w:r>
              <w:rPr>
                <w:sz w:val="16"/>
              </w:rPr>
              <w:t>Reset Pixel Retro to defaults</w:t>
            </w:r>
          </w:p>
        </w:tc>
      </w:tr>
    </w:tbl>
    <w:p>
      <w:pPr>
        <w:spacing w:after="20"/>
      </w:pPr>
    </w:p>
    <w:p>
      <w:pPr>
        <w:pStyle w:val="Heading3"/>
      </w:pPr>
      <w:r>
        <w:t>CRT (</w:t>
      </w:r>
      <w:r>
        <w:rPr>
          <w:rFonts w:ascii="Cascadia Mono" w:hAnsi="Cascadia Mono" w:eastAsia="Cascadia Mono"/>
          <w:color w:val="153A5B"/>
          <w:sz w:val="17"/>
        </w:rPr>
        <w:t>q2prox_postfx_crt</w:t>
      </w:r>
      <w:r>
        <w:t>)</w:t>
      </w:r>
    </w:p>
    <w:p>
      <w:pPr>
        <w:widowControl/>
      </w:pPr>
      <w:r>
        <w:t>Path: Main menu → Video &amp; Display → Post-Process Effects → CRT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Scanlines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gl_postfx_crt_scanlines</w:t>
            </w:r>
          </w:p>
        </w:tc>
        <w:tc>
          <w:tcPr>
            <w:tcW w:type="dxa" w:w="1984"/>
            <w:tcMar>
              <w:top w:w="70" w:type="dxa"/>
              <w:start w:w="90" w:type="dxa"/>
              <w:bottom w:w="70" w:type="dxa"/>
              <w:end w:w="90" w:type="dxa"/>
            </w:tcMar>
            <w:vAlign w:val="top"/>
            <w:shd w:fill="F2FAFE"/>
          </w:tcPr>
          <w:p>
            <w:pPr>
              <w:keepLines/>
              <w:widowControl/>
              <w:spacing w:after="0" w:before="0"/>
            </w:pPr>
            <w:r>
              <w:rPr>
                <w:sz w:val="16"/>
              </w:rPr>
              <w:t>gl_postfx_crt_scanlines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Mask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gl_postfx_crt_mask</w:t>
            </w:r>
          </w:p>
        </w:tc>
        <w:tc>
          <w:tcPr>
            <w:tcW w:type="dxa" w:w="1984"/>
            <w:tcMar>
              <w:top w:w="70" w:type="dxa"/>
              <w:start w:w="90" w:type="dxa"/>
              <w:bottom w:w="70" w:type="dxa"/>
              <w:end w:w="90" w:type="dxa"/>
            </w:tcMar>
            <w:vAlign w:val="top"/>
            <w:shd w:fill="FFFFFF"/>
          </w:tcPr>
          <w:p>
            <w:pPr>
              <w:keepLines/>
              <w:widowControl/>
              <w:spacing w:after="0" w:before="0"/>
            </w:pPr>
            <w:r>
              <w:rPr>
                <w:sz w:val="16"/>
              </w:rPr>
              <w:t>gl_postfx_crt_mask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Vignette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gl_postfx_crt_vignette</w:t>
            </w:r>
          </w:p>
        </w:tc>
        <w:tc>
          <w:tcPr>
            <w:tcW w:type="dxa" w:w="1984"/>
            <w:tcMar>
              <w:top w:w="70" w:type="dxa"/>
              <w:start w:w="90" w:type="dxa"/>
              <w:bottom w:w="70" w:type="dxa"/>
              <w:end w:w="90" w:type="dxa"/>
            </w:tcMar>
            <w:vAlign w:val="top"/>
            <w:shd w:fill="F2FAFE"/>
          </w:tcPr>
          <w:p>
            <w:pPr>
              <w:keepLines/>
              <w:widowControl/>
              <w:spacing w:after="0" w:before="0"/>
            </w:pPr>
            <w:r>
              <w:rPr>
                <w:sz w:val="16"/>
              </w:rPr>
              <w:t>gl_postfx_crt_vignette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Chroma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gl_postfx_crt_chroma</w:t>
            </w:r>
          </w:p>
        </w:tc>
        <w:tc>
          <w:tcPr>
            <w:tcW w:type="dxa" w:w="1984"/>
            <w:tcMar>
              <w:top w:w="70" w:type="dxa"/>
              <w:start w:w="90" w:type="dxa"/>
              <w:bottom w:w="70" w:type="dxa"/>
              <w:end w:w="90" w:type="dxa"/>
            </w:tcMar>
            <w:vAlign w:val="top"/>
            <w:shd w:fill="FFFFFF"/>
          </w:tcPr>
          <w:p>
            <w:pPr>
              <w:keepLines/>
              <w:widowControl/>
              <w:spacing w:after="0" w:before="0"/>
            </w:pPr>
            <w:r>
              <w:rPr>
                <w:sz w:val="16"/>
              </w:rPr>
              <w:t>gl_postfx_crt_chroma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Curvature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gl_postfx_crt_curvature</w:t>
            </w:r>
          </w:p>
        </w:tc>
        <w:tc>
          <w:tcPr>
            <w:tcW w:type="dxa" w:w="1984"/>
            <w:tcMar>
              <w:top w:w="70" w:type="dxa"/>
              <w:start w:w="90" w:type="dxa"/>
              <w:bottom w:w="70" w:type="dxa"/>
              <w:end w:w="90" w:type="dxa"/>
            </w:tcMar>
            <w:vAlign w:val="top"/>
            <w:shd w:fill="F2FAFE"/>
          </w:tcPr>
          <w:p>
            <w:pPr>
              <w:keepLines/>
              <w:widowControl/>
              <w:spacing w:after="0" w:before="0"/>
            </w:pPr>
            <w:r>
              <w:rPr>
                <w:sz w:val="16"/>
              </w:rPr>
              <w:t>gl_postfx_crt_curvature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Flicker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gl_postfx_crt_flicker</w:t>
            </w:r>
          </w:p>
        </w:tc>
        <w:tc>
          <w:tcPr>
            <w:tcW w:type="dxa" w:w="1984"/>
            <w:tcMar>
              <w:top w:w="70" w:type="dxa"/>
              <w:start w:w="90" w:type="dxa"/>
              <w:bottom w:w="70" w:type="dxa"/>
              <w:end w:w="90" w:type="dxa"/>
            </w:tcMar>
            <w:vAlign w:val="top"/>
            <w:shd w:fill="FFFFFF"/>
          </w:tcPr>
          <w:p>
            <w:pPr>
              <w:keepLines/>
              <w:widowControl/>
              <w:spacing w:after="0" w:before="0"/>
            </w:pPr>
            <w:r>
              <w:rPr>
                <w:sz w:val="16"/>
              </w:rPr>
              <w:t>gl_postfx_crt_flicker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CRT...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set gl_postfx_crt_scanlines 0.35; set gl_postfx_crt_mask 0.25; set gl_postfx_crt_curvature 0.0; set gl_postfx_crt_vignette 0.20; set gl_postfx_crt_chroma 0.20; set gl_postfx_crt_flicker 0.0</w:t>
            </w:r>
          </w:p>
        </w:tc>
        <w:tc>
          <w:tcPr>
            <w:tcW w:type="dxa" w:w="1984"/>
            <w:tcMar>
              <w:top w:w="70" w:type="dxa"/>
              <w:start w:w="90" w:type="dxa"/>
              <w:bottom w:w="70" w:type="dxa"/>
              <w:end w:w="90" w:type="dxa"/>
            </w:tcMar>
            <w:vAlign w:val="top"/>
            <w:shd w:fill="F2FAFE"/>
          </w:tcPr>
          <w:p>
            <w:pPr>
              <w:keepLines/>
              <w:widowControl/>
              <w:spacing w:after="0" w:before="0"/>
            </w:pPr>
            <w:r>
              <w:rPr>
                <w:sz w:val="16"/>
              </w:rPr>
              <w:t>Reset CRT to defaults</w:t>
            </w:r>
          </w:p>
        </w:tc>
      </w:tr>
    </w:tbl>
    <w:p>
      <w:pPr>
        <w:spacing w:after="20"/>
      </w:pPr>
    </w:p>
    <w:p>
      <w:pPr>
        <w:pStyle w:val="Heading3"/>
      </w:pPr>
      <w:r>
        <w:t>Film (</w:t>
      </w:r>
      <w:r>
        <w:rPr>
          <w:rFonts w:ascii="Cascadia Mono" w:hAnsi="Cascadia Mono" w:eastAsia="Cascadia Mono"/>
          <w:color w:val="153A5B"/>
          <w:sz w:val="17"/>
        </w:rPr>
        <w:t>q2prox_postfx_film</w:t>
      </w:r>
      <w:r>
        <w:t>)</w:t>
      </w:r>
    </w:p>
    <w:p>
      <w:pPr>
        <w:widowControl/>
      </w:pPr>
      <w:r>
        <w:t>Path: Main menu → Video &amp; Display → Post-Process Effects → Film</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Grain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gl_postfx_film_grain</w:t>
            </w:r>
          </w:p>
        </w:tc>
        <w:tc>
          <w:tcPr>
            <w:tcW w:type="dxa" w:w="1984"/>
            <w:tcMar>
              <w:top w:w="70" w:type="dxa"/>
              <w:start w:w="90" w:type="dxa"/>
              <w:bottom w:w="70" w:type="dxa"/>
              <w:end w:w="90" w:type="dxa"/>
            </w:tcMar>
            <w:vAlign w:val="top"/>
            <w:shd w:fill="F2FAFE"/>
          </w:tcPr>
          <w:p>
            <w:pPr>
              <w:keepLines/>
              <w:widowControl/>
              <w:spacing w:after="0" w:before="0"/>
            </w:pPr>
            <w:r>
              <w:rPr>
                <w:sz w:val="16"/>
              </w:rPr>
              <w:t>gl_postfx_film_grain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Vignette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gl_postfx_film_vignette</w:t>
            </w:r>
          </w:p>
        </w:tc>
        <w:tc>
          <w:tcPr>
            <w:tcW w:type="dxa" w:w="1984"/>
            <w:tcMar>
              <w:top w:w="70" w:type="dxa"/>
              <w:start w:w="90" w:type="dxa"/>
              <w:bottom w:w="70" w:type="dxa"/>
              <w:end w:w="90" w:type="dxa"/>
            </w:tcMar>
            <w:vAlign w:val="top"/>
            <w:shd w:fill="FFFFFF"/>
          </w:tcPr>
          <w:p>
            <w:pPr>
              <w:keepLines/>
              <w:widowControl/>
              <w:spacing w:after="0" w:before="0"/>
            </w:pPr>
            <w:r>
              <w:rPr>
                <w:sz w:val="16"/>
              </w:rPr>
              <w:t>gl_postfx_film_vignette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Chroma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gl_postfx_film_chroma</w:t>
            </w:r>
          </w:p>
        </w:tc>
        <w:tc>
          <w:tcPr>
            <w:tcW w:type="dxa" w:w="1984"/>
            <w:tcMar>
              <w:top w:w="70" w:type="dxa"/>
              <w:start w:w="90" w:type="dxa"/>
              <w:bottom w:w="70" w:type="dxa"/>
              <w:end w:w="90" w:type="dxa"/>
            </w:tcMar>
            <w:vAlign w:val="top"/>
            <w:shd w:fill="F2FAFE"/>
          </w:tcPr>
          <w:p>
            <w:pPr>
              <w:keepLines/>
              <w:widowControl/>
              <w:spacing w:after="0" w:before="0"/>
            </w:pPr>
            <w:r>
              <w:rPr>
                <w:sz w:val="16"/>
              </w:rPr>
              <w:t>gl_postfx_film_chroma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Dirt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gl_postfx_film_dirt</w:t>
            </w:r>
          </w:p>
        </w:tc>
        <w:tc>
          <w:tcPr>
            <w:tcW w:type="dxa" w:w="1984"/>
            <w:tcMar>
              <w:top w:w="70" w:type="dxa"/>
              <w:start w:w="90" w:type="dxa"/>
              <w:bottom w:w="70" w:type="dxa"/>
              <w:end w:w="90" w:type="dxa"/>
            </w:tcMar>
            <w:vAlign w:val="top"/>
            <w:shd w:fill="FFFFFF"/>
          </w:tcPr>
          <w:p>
            <w:pPr>
              <w:keepLines/>
              <w:widowControl/>
              <w:spacing w:after="0" w:before="0"/>
            </w:pPr>
            <w:r>
              <w:rPr>
                <w:sz w:val="16"/>
              </w:rPr>
              <w:t>gl_postfx_film_dirt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Film...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set gl_postfx_film_grain 0.20; set gl_postfx_film_vignette 0.25; set gl_postfx_film_chroma 0.10; set gl_postfx_film_dirt 0.0</w:t>
            </w:r>
          </w:p>
        </w:tc>
        <w:tc>
          <w:tcPr>
            <w:tcW w:type="dxa" w:w="1984"/>
            <w:tcMar>
              <w:top w:w="70" w:type="dxa"/>
              <w:start w:w="90" w:type="dxa"/>
              <w:bottom w:w="70" w:type="dxa"/>
              <w:end w:w="90" w:type="dxa"/>
            </w:tcMar>
            <w:vAlign w:val="top"/>
            <w:shd w:fill="F2FAFE"/>
          </w:tcPr>
          <w:p>
            <w:pPr>
              <w:keepLines/>
              <w:widowControl/>
              <w:spacing w:after="0" w:before="0"/>
            </w:pPr>
            <w:r>
              <w:rPr>
                <w:sz w:val="16"/>
              </w:rPr>
              <w:t>Reset Film to defaults</w:t>
            </w:r>
          </w:p>
        </w:tc>
      </w:tr>
    </w:tbl>
    <w:p>
      <w:pPr>
        <w:spacing w:after="20"/>
      </w:pPr>
    </w:p>
    <w:p>
      <w:pPr>
        <w:pStyle w:val="Heading3"/>
      </w:pPr>
      <w:r>
        <w:t>VHS (</w:t>
      </w:r>
      <w:r>
        <w:rPr>
          <w:rFonts w:ascii="Cascadia Mono" w:hAnsi="Cascadia Mono" w:eastAsia="Cascadia Mono"/>
          <w:color w:val="153A5B"/>
          <w:sz w:val="17"/>
        </w:rPr>
        <w:t>q2prox_postfx_vhs</w:t>
      </w:r>
      <w:r>
        <w:t>)</w:t>
      </w:r>
    </w:p>
    <w:p>
      <w:pPr>
        <w:widowControl/>
      </w:pPr>
      <w:r>
        <w:t>Path: Main menu → Video &amp; Display → Post-Process Effects → VHS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Noise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gl_postfx_vhs_noise</w:t>
            </w:r>
          </w:p>
        </w:tc>
        <w:tc>
          <w:tcPr>
            <w:tcW w:type="dxa" w:w="1984"/>
            <w:tcMar>
              <w:top w:w="70" w:type="dxa"/>
              <w:start w:w="90" w:type="dxa"/>
              <w:bottom w:w="70" w:type="dxa"/>
              <w:end w:w="90" w:type="dxa"/>
            </w:tcMar>
            <w:vAlign w:val="top"/>
            <w:shd w:fill="F2FAFE"/>
          </w:tcPr>
          <w:p>
            <w:pPr>
              <w:keepLines/>
              <w:widowControl/>
              <w:spacing w:after="0" w:before="0"/>
            </w:pPr>
            <w:r>
              <w:rPr>
                <w:sz w:val="16"/>
              </w:rPr>
              <w:t>gl_postfx_vhs_noise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Chroma bleed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gl_postfx_vhs_chroma_bleed</w:t>
            </w:r>
          </w:p>
        </w:tc>
        <w:tc>
          <w:tcPr>
            <w:tcW w:type="dxa" w:w="1984"/>
            <w:tcMar>
              <w:top w:w="70" w:type="dxa"/>
              <w:start w:w="90" w:type="dxa"/>
              <w:bottom w:w="70" w:type="dxa"/>
              <w:end w:w="90" w:type="dxa"/>
            </w:tcMar>
            <w:vAlign w:val="top"/>
            <w:shd w:fill="FFFFFF"/>
          </w:tcPr>
          <w:p>
            <w:pPr>
              <w:keepLines/>
              <w:widowControl/>
              <w:spacing w:after="0" w:before="0"/>
            </w:pPr>
            <w:r>
              <w:rPr>
                <w:sz w:val="16"/>
              </w:rPr>
              <w:t>gl_postfx_vhs_chroma_bleed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Jitter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gl_postfx_vhs_jitter</w:t>
            </w:r>
          </w:p>
        </w:tc>
        <w:tc>
          <w:tcPr>
            <w:tcW w:type="dxa" w:w="1984"/>
            <w:tcMar>
              <w:top w:w="70" w:type="dxa"/>
              <w:start w:w="90" w:type="dxa"/>
              <w:bottom w:w="70" w:type="dxa"/>
              <w:end w:w="90" w:type="dxa"/>
            </w:tcMar>
            <w:vAlign w:val="top"/>
            <w:shd w:fill="F2FAFE"/>
          </w:tcPr>
          <w:p>
            <w:pPr>
              <w:keepLines/>
              <w:widowControl/>
              <w:spacing w:after="0" w:before="0"/>
            </w:pPr>
            <w:r>
              <w:rPr>
                <w:sz w:val="16"/>
              </w:rPr>
              <w:t>gl_postfx_vhs_jitter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Tracking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gl_postfx_vhs_tracking</w:t>
            </w:r>
          </w:p>
        </w:tc>
        <w:tc>
          <w:tcPr>
            <w:tcW w:type="dxa" w:w="1984"/>
            <w:tcMar>
              <w:top w:w="70" w:type="dxa"/>
              <w:start w:w="90" w:type="dxa"/>
              <w:bottom w:w="70" w:type="dxa"/>
              <w:end w:w="90" w:type="dxa"/>
            </w:tcMar>
            <w:vAlign w:val="top"/>
            <w:shd w:fill="FFFFFF"/>
          </w:tcPr>
          <w:p>
            <w:pPr>
              <w:keepLines/>
              <w:widowControl/>
              <w:spacing w:after="0" w:before="0"/>
            </w:pPr>
            <w:r>
              <w:rPr>
                <w:sz w:val="16"/>
              </w:rPr>
              <w:t>gl_postfx_vhs_tracking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VHS...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set gl_postfx_vhs_noise 0.25; set gl_postfx_vhs_chroma_bleed 0.30; set gl_postfx_vhs_jitter 0.15; set gl_postfx_vhs_tracking 0.10</w:t>
            </w:r>
          </w:p>
        </w:tc>
        <w:tc>
          <w:tcPr>
            <w:tcW w:type="dxa" w:w="1984"/>
            <w:tcMar>
              <w:top w:w="70" w:type="dxa"/>
              <w:start w:w="90" w:type="dxa"/>
              <w:bottom w:w="70" w:type="dxa"/>
              <w:end w:w="90" w:type="dxa"/>
            </w:tcMar>
            <w:vAlign w:val="top"/>
            <w:shd w:fill="F2FAFE"/>
          </w:tcPr>
          <w:p>
            <w:pPr>
              <w:keepLines/>
              <w:widowControl/>
              <w:spacing w:after="0" w:before="0"/>
            </w:pPr>
            <w:r>
              <w:rPr>
                <w:sz w:val="16"/>
              </w:rPr>
              <w:t>Reset VHS to defaults</w:t>
            </w:r>
          </w:p>
        </w:tc>
      </w:tr>
    </w:tbl>
    <w:p>
      <w:pPr>
        <w:spacing w:after="20"/>
      </w:pPr>
    </w:p>
    <w:p>
      <w:pPr>
        <w:pStyle w:val="Heading3"/>
      </w:pPr>
      <w:r>
        <w:t>AVFX Preset Generator (</w:t>
      </w:r>
      <w:r>
        <w:rPr>
          <w:rFonts w:ascii="Cascadia Mono" w:hAnsi="Cascadia Mono" w:eastAsia="Cascadia Mono"/>
          <w:color w:val="153A5B"/>
          <w:sz w:val="17"/>
        </w:rPr>
        <w:t>q2prox_avfx_generator</w:t>
      </w:r>
      <w:r>
        <w:t>)</w:t>
      </w:r>
    </w:p>
    <w:p>
      <w:pPr>
        <w:widowControl/>
      </w:pPr>
      <w:r>
        <w:t>Path: Main menu → Advanced Visual Effects → AVFX Preset Generator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Generation setup</w:t>
            </w:r>
          </w:p>
        </w:tc>
        <w:tc>
          <w:tcPr>
            <w:tcW w:type="dxa" w:w="1984"/>
            <w:tcMar>
              <w:top w:w="70" w:type="dxa"/>
              <w:start w:w="90" w:type="dxa"/>
              <w:bottom w:w="70" w:type="dxa"/>
              <w:end w:w="90" w:type="dxa"/>
            </w:tcMar>
            <w:vAlign w:val="top"/>
            <w:shd w:fill="F2FAFE"/>
          </w:tcPr>
          <w:p>
            <w:pPr>
              <w:keepLines/>
              <w:widowControl/>
              <w:spacing w:after="0" w:before="0"/>
            </w:pPr>
            <w:r>
              <w:rPr>
                <w:sz w:val="16"/>
              </w:rPr>
              <w:t>Generation setup</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Generation setup</w:t>
            </w:r>
          </w:p>
        </w:tc>
        <w:tc>
          <w:tcPr>
            <w:tcW w:type="dxa" w:w="1984"/>
            <w:tcMar>
              <w:top w:w="70" w:type="dxa"/>
              <w:start w:w="90" w:type="dxa"/>
              <w:bottom w:w="70" w:type="dxa"/>
              <w:end w:w="90" w:type="dxa"/>
            </w:tcMar>
            <w:vAlign w:val="top"/>
            <w:shd w:fill="FFFFFF"/>
          </w:tcPr>
          <w:p>
            <w:pPr>
              <w:keepLines/>
              <w:widowControl/>
              <w:spacing w:after="0" w:before="0"/>
            </w:pPr>
            <w:r>
              <w:rPr>
                <w:sz w:val="16"/>
              </w:rPr>
              <w:t>Quality level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cl_avfxgen_quality</w:t>
            </w:r>
          </w:p>
        </w:tc>
        <w:tc>
          <w:tcPr>
            <w:tcW w:type="dxa" w:w="1984"/>
            <w:tcMar>
              <w:top w:w="70" w:type="dxa"/>
              <w:start w:w="90" w:type="dxa"/>
              <w:bottom w:w="70" w:type="dxa"/>
              <w:end w:w="90" w:type="dxa"/>
            </w:tcMar>
            <w:vAlign w:val="top"/>
            <w:shd w:fill="FFFFFF"/>
          </w:tcPr>
          <w:p>
            <w:pPr>
              <w:keepLines/>
              <w:widowControl/>
              <w:spacing w:after="0" w:before="0"/>
            </w:pPr>
            <w:r>
              <w:rPr>
                <w:sz w:val="16"/>
              </w:rPr>
              <w:t>Ultra: Quality/High effects. Extra: Ultra effects and floor/sloped mirrors. Both disable all LOD on Generate. Applies immediately. [Ultra Performance / Performance / Balanced / Quality / Ultra Quality / Extra Quality]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Generation setup</w:t>
            </w:r>
          </w:p>
        </w:tc>
        <w:tc>
          <w:tcPr>
            <w:tcW w:type="dxa" w:w="1984"/>
            <w:tcMar>
              <w:top w:w="70" w:type="dxa"/>
              <w:start w:w="90" w:type="dxa"/>
              <w:bottom w:w="70" w:type="dxa"/>
              <w:end w:w="90" w:type="dxa"/>
            </w:tcMar>
            <w:vAlign w:val="top"/>
            <w:shd w:fill="F2FAFE"/>
          </w:tcPr>
          <w:p>
            <w:pPr>
              <w:keepLines/>
              <w:widowControl/>
              <w:spacing w:after="0" w:before="0"/>
            </w:pPr>
            <w:r>
              <w:rPr>
                <w:sz w:val="16"/>
              </w:rPr>
              <w:t>Chaos level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cl_avfxgen_chaos</w:t>
            </w:r>
          </w:p>
        </w:tc>
        <w:tc>
          <w:tcPr>
            <w:tcW w:type="dxa" w:w="1984"/>
            <w:tcMar>
              <w:top w:w="70" w:type="dxa"/>
              <w:start w:w="90" w:type="dxa"/>
              <w:bottom w:w="70" w:type="dxa"/>
              <w:end w:w="90" w:type="dxa"/>
            </w:tcMar>
            <w:vAlign w:val="top"/>
            <w:shd w:fill="F2FAFE"/>
          </w:tcPr>
          <w:p>
            <w:pPr>
              <w:keepLines/>
              <w:widowControl/>
              <w:spacing w:after="0" w:before="0"/>
            </w:pPr>
            <w:r>
              <w:rPr>
                <w:sz w:val="16"/>
              </w:rPr>
              <w:t>Full rolls ordinary-AVFX appearance, including RGB/Custom for 10 selected particle families and the selected sky-meteor, impact-meteor and comet palettes; it preserves family Enable switches and excludes global Standard and Contact controls. Reasonable keeps the original curated behavior. Changes nothing until Generate is pressed. Applies immediately. [Full / Reasonable]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Generation setup</w:t>
            </w:r>
          </w:p>
        </w:tc>
        <w:tc>
          <w:tcPr>
            <w:tcW w:type="dxa" w:w="1984"/>
            <w:tcMar>
              <w:top w:w="70" w:type="dxa"/>
              <w:start w:w="90" w:type="dxa"/>
              <w:bottom w:w="70" w:type="dxa"/>
              <w:end w:w="90" w:type="dxa"/>
            </w:tcMar>
            <w:vAlign w:val="top"/>
            <w:shd w:fill="FFFFFF"/>
          </w:tcPr>
          <w:p>
            <w:pPr>
              <w:keepLines/>
              <w:widowControl/>
              <w:spacing w:after="0" w:before="0"/>
            </w:pPr>
            <w:r>
              <w:rPr>
                <w:sz w:val="16"/>
              </w:rPr>
              <w:t>Main atmosphere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cl_avfxgen_profile</w:t>
            </w:r>
          </w:p>
        </w:tc>
        <w:tc>
          <w:tcPr>
            <w:tcW w:type="dxa" w:w="1984"/>
            <w:tcMar>
              <w:top w:w="70" w:type="dxa"/>
              <w:start w:w="90" w:type="dxa"/>
              <w:bottom w:w="70" w:type="dxa"/>
              <w:end w:w="90" w:type="dxa"/>
            </w:tcMar>
            <w:vAlign w:val="top"/>
            <w:shd w:fill="FFFFFF"/>
          </w:tcPr>
          <w:p>
            <w:pPr>
              <w:keepLines/>
              <w:widowControl/>
              <w:spacing w:after="0" w:before="0"/>
            </w:pPr>
            <w:r>
              <w:rPr>
                <w:sz w:val="16"/>
              </w:rPr>
              <w:t>Main AVFX atmosphere. Random lets the generator choose; a fixed choice is honored exactly. This selector alone changes nothing until Generate is pressed. Applies immediately. [Random / Off / Rain / Snow / Ash / Dust / Mist]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Generation setup</w:t>
            </w:r>
          </w:p>
        </w:tc>
        <w:tc>
          <w:tcPr>
            <w:tcW w:type="dxa" w:w="1984"/>
            <w:tcMar>
              <w:top w:w="70" w:type="dxa"/>
              <w:start w:w="90" w:type="dxa"/>
              <w:bottom w:w="70" w:type="dxa"/>
              <w:end w:w="90" w:type="dxa"/>
            </w:tcMar>
            <w:vAlign w:val="top"/>
            <w:shd w:fill="F2FAFE"/>
          </w:tcPr>
          <w:p>
            <w:pPr>
              <w:keepLines/>
              <w:widowControl/>
              <w:spacing w:after="0" w:before="0"/>
            </w:pPr>
            <w:r>
              <w:rPr>
                <w:sz w:val="16"/>
              </w:rPr>
              <w:t>Airborne impurity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cl_avfxgen_air</w:t>
            </w:r>
          </w:p>
        </w:tc>
        <w:tc>
          <w:tcPr>
            <w:tcW w:type="dxa" w:w="1984"/>
            <w:tcMar>
              <w:top w:w="70" w:type="dxa"/>
              <w:start w:w="90" w:type="dxa"/>
              <w:bottom w:w="70" w:type="dxa"/>
              <w:end w:w="90" w:type="dxa"/>
            </w:tcMar>
            <w:vAlign w:val="top"/>
            <w:shd w:fill="F2FAFE"/>
          </w:tcPr>
          <w:p>
            <w:pPr>
              <w:keepLines/>
              <w:widowControl/>
              <w:spacing w:after="0" w:before="0"/>
            </w:pPr>
            <w:r>
              <w:rPr>
                <w:sz w:val="16"/>
              </w:rPr>
              <w:t>Secondary airborne impurity mixed over the main atmosphere. The engine never mixes it over Off or over the identical main profile; an impossible fixed pair is refused with an explanation. Changes nothing until Generate is pressed. Applies immediately. [Random / Off / Ash / Dust / Mist]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Generation setup</w:t>
            </w:r>
          </w:p>
        </w:tc>
        <w:tc>
          <w:tcPr>
            <w:tcW w:type="dxa" w:w="1984"/>
            <w:tcMar>
              <w:top w:w="70" w:type="dxa"/>
              <w:start w:w="90" w:type="dxa"/>
              <w:bottom w:w="70" w:type="dxa"/>
              <w:end w:w="90" w:type="dxa"/>
            </w:tcMar>
            <w:vAlign w:val="top"/>
            <w:shd w:fill="FFFFFF"/>
          </w:tcPr>
          <w:p>
            <w:pPr>
              <w:keepLines/>
              <w:widowControl/>
              <w:spacing w:after="0" w:before="0"/>
            </w:pPr>
            <w:r>
              <w:rPr>
                <w:sz w:val="16"/>
              </w:rPr>
              <w:t>Sky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cl_avfxgen_sky</w:t>
            </w:r>
          </w:p>
        </w:tc>
        <w:tc>
          <w:tcPr>
            <w:tcW w:type="dxa" w:w="1984"/>
            <w:tcMar>
              <w:top w:w="70" w:type="dxa"/>
              <w:start w:w="90" w:type="dxa"/>
              <w:bottom w:w="70" w:type="dxa"/>
              <w:end w:w="90" w:type="dxa"/>
            </w:tcMar>
            <w:vAlign w:val="top"/>
            <w:shd w:fill="FFFFFF"/>
          </w:tcPr>
          <w:p>
            <w:pPr>
              <w:keepLines/>
              <w:widowControl/>
              <w:spacing w:after="0" w:before="0"/>
            </w:pPr>
            <w:r>
              <w:rPr>
                <w:sz w:val="16"/>
              </w:rPr>
              <w:t>Base-sky family. A fixed choice keeps its identity while Full chaos varies its appearance; space skies need Balanced quality, Sunny needs Performance. Changes nothing until Generate is pressed. Applies immediately. [Random / Map / Weather / Blue / Stars / Space / Nebula / Sunny / Mystic]</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Generation setup</w:t>
            </w:r>
          </w:p>
        </w:tc>
        <w:tc>
          <w:tcPr>
            <w:tcW w:type="dxa" w:w="1984"/>
            <w:tcMar>
              <w:top w:w="70" w:type="dxa"/>
              <w:start w:w="90" w:type="dxa"/>
              <w:bottom w:w="70" w:type="dxa"/>
              <w:end w:w="90" w:type="dxa"/>
            </w:tcMar>
            <w:vAlign w:val="top"/>
            <w:shd w:fill="F2FAFE"/>
          </w:tcPr>
          <w:p>
            <w:pPr>
              <w:keepLines/>
              <w:widowControl/>
              <w:spacing w:after="0" w:before="0"/>
            </w:pPr>
            <w:r>
              <w:rPr>
                <w:sz w:val="16"/>
              </w:rPr>
              <w:t>Celestial bodies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cl_avfxgen_celestial</w:t>
            </w:r>
          </w:p>
        </w:tc>
        <w:tc>
          <w:tcPr>
            <w:tcW w:type="dxa" w:w="1984"/>
            <w:tcMar>
              <w:top w:w="70" w:type="dxa"/>
              <w:start w:w="90" w:type="dxa"/>
              <w:bottom w:w="70" w:type="dxa"/>
              <w:end w:w="90" w:type="dxa"/>
            </w:tcMar>
            <w:vAlign w:val="top"/>
            <w:shd w:fill="F2FAFE"/>
          </w:tcPr>
          <w:p>
            <w:pPr>
              <w:keepLines/>
              <w:widowControl/>
              <w:spacing w:after="0" w:before="0"/>
            </w:pPr>
            <w:r>
              <w:rPr>
                <w:sz w:val="16"/>
              </w:rPr>
              <w:t>Celestial bodies only: Sun, planets/Earth and Black Hole. Random chooses any tier-allowed subset; a fixed body is exact. Black Hole needs Ultra and supplies its required star backdrop. Inert until Generate. Applies immediately. [Random / Off / Sun / Planets/Earth / Black Hole / All compatible]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Generation setup</w:t>
            </w:r>
          </w:p>
        </w:tc>
        <w:tc>
          <w:tcPr>
            <w:tcW w:type="dxa" w:w="1984"/>
            <w:tcMar>
              <w:top w:w="70" w:type="dxa"/>
              <w:start w:w="90" w:type="dxa"/>
              <w:bottom w:w="70" w:type="dxa"/>
              <w:end w:w="90" w:type="dxa"/>
            </w:tcMar>
            <w:vAlign w:val="top"/>
            <w:shd w:fill="FFFFFF"/>
          </w:tcPr>
          <w:p>
            <w:pPr>
              <w:keepLines/>
              <w:widowControl/>
              <w:spacing w:after="0" w:before="0"/>
            </w:pPr>
            <w:r>
              <w:rPr>
                <w:sz w:val="16"/>
              </w:rPr>
              <w:t>Meteors and ships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cl_avfxgen_traffic</w:t>
            </w:r>
          </w:p>
        </w:tc>
        <w:tc>
          <w:tcPr>
            <w:tcW w:type="dxa" w:w="1984"/>
            <w:tcMar>
              <w:top w:w="70" w:type="dxa"/>
              <w:start w:w="90" w:type="dxa"/>
              <w:bottom w:w="70" w:type="dxa"/>
              <w:end w:w="90" w:type="dxa"/>
            </w:tcMar>
            <w:vAlign w:val="top"/>
            <w:shd w:fill="FFFFFF"/>
          </w:tcPr>
          <w:p>
            <w:pPr>
              <w:keepLines/>
              <w:widowControl/>
              <w:spacing w:after="0" w:before="0"/>
            </w:pPr>
            <w:r>
              <w:rPr>
                <w:sz w:val="16"/>
              </w:rPr>
              <w:t>Independent moving-sky selector. Random (default) chooses any tier-allowed subset; Off disables all; All compatible enables every allowed kind. A fixed kind is exact. Inert until Generate. Applies immediately. [Random / Off / All compatible / Impact meteors / Sky meteors / Comets / Spaceships]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Generation setup</w:t>
            </w:r>
          </w:p>
        </w:tc>
        <w:tc>
          <w:tcPr>
            <w:tcW w:type="dxa" w:w="1984"/>
            <w:tcMar>
              <w:top w:w="70" w:type="dxa"/>
              <w:start w:w="90" w:type="dxa"/>
              <w:bottom w:w="70" w:type="dxa"/>
              <w:end w:w="90" w:type="dxa"/>
            </w:tcMar>
            <w:vAlign w:val="top"/>
            <w:shd w:fill="F2FAFE"/>
          </w:tcPr>
          <w:p>
            <w:pPr>
              <w:keepLines/>
              <w:widowControl/>
              <w:spacing w:after="0" w:before="0"/>
            </w:pPr>
            <w:r>
              <w:rPr>
                <w:sz w:val="16"/>
              </w:rPr>
              <w:t>Atmospheric effects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cl_avfxgen_atmosphere</w:t>
            </w:r>
          </w:p>
        </w:tc>
        <w:tc>
          <w:tcPr>
            <w:tcW w:type="dxa" w:w="1984"/>
            <w:tcMar>
              <w:top w:w="70" w:type="dxa"/>
              <w:start w:w="90" w:type="dxa"/>
              <w:bottom w:w="70" w:type="dxa"/>
              <w:end w:w="90" w:type="dxa"/>
            </w:tcMar>
            <w:vAlign w:val="top"/>
            <w:shd w:fill="F2FAFE"/>
          </w:tcPr>
          <w:p>
            <w:pPr>
              <w:keepLines/>
              <w:widowControl/>
              <w:spacing w:after="0" w:before="0"/>
            </w:pPr>
            <w:r>
              <w:rPr>
                <w:sz w:val="16"/>
              </w:rPr>
              <w:t>Atmospheric effect families. Lightning requires Rain: a Random main resolves to Rain+Storm, a fixed incompatible one is refused. Clouds = flat + volumetric by tier. Inert until Generate. Applies immediately. [Random / Off / Lightning / Volumetric fog / Clouds / Fog and clouds / All compatible]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Generation setup</w:t>
            </w:r>
          </w:p>
        </w:tc>
        <w:tc>
          <w:tcPr>
            <w:tcW w:type="dxa" w:w="1984"/>
            <w:tcMar>
              <w:top w:w="70" w:type="dxa"/>
              <w:start w:w="90" w:type="dxa"/>
              <w:bottom w:w="70" w:type="dxa"/>
              <w:end w:w="90" w:type="dxa"/>
            </w:tcMar>
            <w:vAlign w:val="top"/>
            <w:shd w:fill="FFFFFF"/>
          </w:tcPr>
          <w:p>
            <w:pPr>
              <w:keepLines/>
              <w:widowControl/>
              <w:spacing w:after="0" w:before="0"/>
            </w:pPr>
            <w:r>
              <w:rPr>
                <w:sz w:val="16"/>
              </w:rPr>
              <w:t>Surfaces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cl_avfxgen_surfaces</w:t>
            </w:r>
          </w:p>
        </w:tc>
        <w:tc>
          <w:tcPr>
            <w:tcW w:type="dxa" w:w="1984"/>
            <w:tcMar>
              <w:top w:w="70" w:type="dxa"/>
              <w:start w:w="90" w:type="dxa"/>
              <w:bottom w:w="70" w:type="dxa"/>
              <w:end w:w="90" w:type="dxa"/>
            </w:tcMar>
            <w:vAlign w:val="top"/>
            <w:shd w:fill="FFFFFF"/>
          </w:tcPr>
          <w:p>
            <w:pPr>
              <w:keepLines/>
              <w:widowControl/>
              <w:spacing w:after="0" w:before="0"/>
            </w:pPr>
            <w:r>
              <w:rPr>
                <w:sz w:val="16"/>
              </w:rPr>
              <w:t>Preliminary material, covering and wildlife choice. Surface Objects have their own independent selector below. Applies immediately. [Random / Off / Materials / Coverings / Wildlife / All compatible]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Generation setup</w:t>
            </w:r>
          </w:p>
        </w:tc>
        <w:tc>
          <w:tcPr>
            <w:tcW w:type="dxa" w:w="1984"/>
            <w:tcMar>
              <w:top w:w="70" w:type="dxa"/>
              <w:start w:w="90" w:type="dxa"/>
              <w:bottom w:w="70" w:type="dxa"/>
              <w:end w:w="90" w:type="dxa"/>
            </w:tcMar>
            <w:vAlign w:val="top"/>
            <w:shd w:fill="F2FAFE"/>
          </w:tcPr>
          <w:p>
            <w:pPr>
              <w:keepLines/>
              <w:widowControl/>
              <w:spacing w:after="0" w:before="0"/>
            </w:pPr>
            <w:r>
              <w:rPr>
                <w:sz w:val="16"/>
              </w:rPr>
              <w:t>Water and puddles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cl_avfxgen_water</w:t>
            </w:r>
          </w:p>
        </w:tc>
        <w:tc>
          <w:tcPr>
            <w:tcW w:type="dxa" w:w="1984"/>
            <w:tcMar>
              <w:top w:w="70" w:type="dxa"/>
              <w:start w:w="90" w:type="dxa"/>
              <w:bottom w:w="70" w:type="dxa"/>
              <w:end w:w="90" w:type="dxa"/>
            </w:tcMar>
            <w:vAlign w:val="top"/>
            <w:shd w:fill="F2FAFE"/>
          </w:tcPr>
          <w:p>
            <w:pPr>
              <w:keepLines/>
              <w:widowControl/>
              <w:spacing w:after="0" w:before="0"/>
            </w:pPr>
            <w:r>
              <w:rPr>
                <w:sz w:val="16"/>
              </w:rPr>
              <w:t>Water and puddle families. Fixed Puddles require the Rain atmosphere: a Random main resolves to Rain, a fixed incompatible one is refused. Changes nothing until Generate is pressed. Applies immediately. [Random / Off / Water / Puddles / Water and puddles]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Generation setup</w:t>
            </w:r>
          </w:p>
        </w:tc>
        <w:tc>
          <w:tcPr>
            <w:tcW w:type="dxa" w:w="1984"/>
            <w:tcMar>
              <w:top w:w="70" w:type="dxa"/>
              <w:start w:w="90" w:type="dxa"/>
              <w:bottom w:w="70" w:type="dxa"/>
              <w:end w:w="90" w:type="dxa"/>
            </w:tcMar>
            <w:vAlign w:val="top"/>
            <w:shd w:fill="FFFFFF"/>
          </w:tcPr>
          <w:p>
            <w:pPr>
              <w:keepLines/>
              <w:widowControl/>
              <w:spacing w:after="0" w:before="0"/>
            </w:pPr>
            <w:r>
              <w:rPr>
                <w:sz w:val="16"/>
              </w:rPr>
              <w:t>Surface materials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cl_avfxgen_materials</w:t>
            </w:r>
          </w:p>
        </w:tc>
        <w:tc>
          <w:tcPr>
            <w:tcW w:type="dxa" w:w="1984"/>
            <w:tcMar>
              <w:top w:w="70" w:type="dxa"/>
              <w:start w:w="90" w:type="dxa"/>
              <w:bottom w:w="70" w:type="dxa"/>
              <w:end w:w="90" w:type="dxa"/>
            </w:tcMar>
            <w:vAlign w:val="top"/>
            <w:shd w:fill="FFFFFF"/>
          </w:tcPr>
          <w:p>
            <w:pPr>
              <w:keepLines/>
              <w:widowControl/>
              <w:spacing w:after="0" w:before="0"/>
            </w:pPr>
            <w:r>
              <w:rPr>
                <w:sz w:val="16"/>
              </w:rPr>
              <w:t>Final material policy. Random keeps the preliminary Surfaces result. Always enables at least two eligible Surface Material layers at full opacity. Off disables all seven eligible layers. Wildlife, Drawings and 3D grass stay separate. Applies immediately. [Random / Always / Off]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Generation setup</w:t>
            </w:r>
          </w:p>
        </w:tc>
        <w:tc>
          <w:tcPr>
            <w:tcW w:type="dxa" w:w="1984"/>
            <w:tcMar>
              <w:top w:w="70" w:type="dxa"/>
              <w:start w:w="90" w:type="dxa"/>
              <w:bottom w:w="70" w:type="dxa"/>
              <w:end w:w="90" w:type="dxa"/>
            </w:tcMar>
            <w:vAlign w:val="top"/>
            <w:shd w:fill="F2FAFE"/>
          </w:tcPr>
          <w:p>
            <w:pPr>
              <w:keepLines/>
              <w:widowControl/>
              <w:spacing w:after="0" w:before="0"/>
            </w:pPr>
            <w:r>
              <w:rPr>
                <w:sz w:val="16"/>
              </w:rPr>
              <w:t>Surface objects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cl_avfxgen_objects</w:t>
            </w:r>
          </w:p>
        </w:tc>
        <w:tc>
          <w:tcPr>
            <w:tcW w:type="dxa" w:w="1984"/>
            <w:tcMar>
              <w:top w:w="70" w:type="dxa"/>
              <w:start w:w="90" w:type="dxa"/>
              <w:bottom w:w="70" w:type="dxa"/>
              <w:end w:w="90" w:type="dxa"/>
            </w:tcMar>
            <w:vAlign w:val="top"/>
            <w:shd w:fill="F2FAFE"/>
          </w:tcPr>
          <w:p>
            <w:pPr>
              <w:keepLines/>
              <w:widowControl/>
              <w:spacing w:after="0" w:before="0"/>
            </w:pPr>
            <w:r>
              <w:rPr>
                <w:sz w:val="16"/>
              </w:rPr>
              <w:t>Independent 3D object choice. Random selects a bounded set; All selects every compatible category. Available from Balanced; shadows vary only from Quality. Ultra/Extra disable LOD. Applies immediately. [Random / Off / All compatible / Grass / Wall foliage / Ferns / Stones and rubble / Soil clumps / Fallen leaves]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Generation setup</w:t>
            </w:r>
          </w:p>
        </w:tc>
        <w:tc>
          <w:tcPr>
            <w:tcW w:type="dxa" w:w="1984"/>
            <w:tcMar>
              <w:top w:w="70" w:type="dxa"/>
              <w:start w:w="90" w:type="dxa"/>
              <w:bottom w:w="70" w:type="dxa"/>
              <w:end w:w="90" w:type="dxa"/>
            </w:tcMar>
            <w:vAlign w:val="top"/>
            <w:shd w:fill="FFFFFF"/>
          </w:tcPr>
          <w:p>
            <w:pPr>
              <w:keepLines/>
              <w:widowControl/>
              <w:spacing w:after="0" w:before="0"/>
            </w:pPr>
            <w:r>
              <w:rPr>
                <w:sz w:val="16"/>
              </w:rPr>
              <w:t>Wildlife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cl_avfxgen_wildlife</w:t>
            </w:r>
          </w:p>
        </w:tc>
        <w:tc>
          <w:tcPr>
            <w:tcW w:type="dxa" w:w="1984"/>
            <w:tcMar>
              <w:top w:w="70" w:type="dxa"/>
              <w:start w:w="90" w:type="dxa"/>
              <w:bottom w:w="70" w:type="dxa"/>
              <w:end w:w="90" w:type="dxa"/>
            </w:tcMar>
            <w:vAlign w:val="top"/>
            <w:shd w:fill="FFFFFF"/>
          </w:tcPr>
          <w:p>
            <w:pPr>
              <w:keepLines/>
              <w:widowControl/>
              <w:spacing w:after="0" w:before="0"/>
            </w:pPr>
            <w:r>
              <w:rPr>
                <w:sz w:val="16"/>
              </w:rPr>
              <w:t>Final wildlife policy. Random keeps the preliminary Surfaces result. Always enables fully opaque wildlife with random mixing of all species; Off disables it. Coverage never changes wildlife. Applies immediately. [Random / Always / Off]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Generation setup</w:t>
            </w:r>
          </w:p>
        </w:tc>
        <w:tc>
          <w:tcPr>
            <w:tcW w:type="dxa" w:w="1984"/>
            <w:tcMar>
              <w:top w:w="70" w:type="dxa"/>
              <w:start w:w="90" w:type="dxa"/>
              <w:bottom w:w="70" w:type="dxa"/>
              <w:end w:w="90" w:type="dxa"/>
            </w:tcMar>
            <w:vAlign w:val="top"/>
            <w:shd w:fill="F2FAFE"/>
          </w:tcPr>
          <w:p>
            <w:pPr>
              <w:keepLines/>
              <w:widowControl/>
              <w:spacing w:after="0" w:before="0"/>
            </w:pPr>
            <w:r>
              <w:rPr>
                <w:sz w:val="16"/>
              </w:rPr>
              <w:t>Surface coverage zone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cl_avfxgen_coverage</w:t>
            </w:r>
          </w:p>
        </w:tc>
        <w:tc>
          <w:tcPr>
            <w:tcW w:type="dxa" w:w="1984"/>
            <w:tcMar>
              <w:top w:w="70" w:type="dxa"/>
              <w:start w:w="90" w:type="dxa"/>
              <w:bottom w:w="70" w:type="dxa"/>
              <w:end w:w="90" w:type="dxa"/>
            </w:tcMar>
            <w:vAlign w:val="top"/>
            <w:shd w:fill="F2FAFE"/>
          </w:tcPr>
          <w:p>
            <w:pPr>
              <w:keepLines/>
              <w:widowControl/>
              <w:spacing w:after="0" w:before="0"/>
            </w:pPr>
            <w:r>
              <w:rPr>
                <w:sz w:val="16"/>
              </w:rPr>
              <w:t>Surface coverage zone. Full maximises the coverage of mold, greenery, brick, cracks and the floor and wall coverings and lays them out uniformly, so a level reads as finished rather than patchy. Random leaves those amounts to the generator. Wildlife and wall-water runoff are never touched. Applies immediately. [Random / Full]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Action</w:t>
            </w:r>
          </w:p>
        </w:tc>
        <w:tc>
          <w:tcPr>
            <w:tcW w:type="dxa" w:w="1984"/>
            <w:tcMar>
              <w:top w:w="70" w:type="dxa"/>
              <w:start w:w="90" w:type="dxa"/>
              <w:bottom w:w="70" w:type="dxa"/>
              <w:end w:w="90" w:type="dxa"/>
            </w:tcMar>
            <w:vAlign w:val="top"/>
            <w:shd w:fill="FFFFFF"/>
          </w:tcPr>
          <w:p>
            <w:pPr>
              <w:keepLines/>
              <w:widowControl/>
              <w:spacing w:after="0" w:before="0"/>
            </w:pPr>
            <w:r>
              <w:rPr>
                <w:sz w:val="16"/>
              </w:rPr>
              <w:t>Action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Action</w:t>
            </w:r>
          </w:p>
        </w:tc>
        <w:tc>
          <w:tcPr>
            <w:tcW w:type="dxa" w:w="1984"/>
            <w:tcMar>
              <w:top w:w="70" w:type="dxa"/>
              <w:start w:w="90" w:type="dxa"/>
              <w:bottom w:w="70" w:type="dxa"/>
              <w:end w:w="90" w:type="dxa"/>
            </w:tcMar>
            <w:vAlign w:val="top"/>
            <w:shd w:fill="F2FAFE"/>
          </w:tcPr>
          <w:p>
            <w:pPr>
              <w:keepLines/>
              <w:widowControl/>
              <w:spacing w:after="0" w:before="0"/>
            </w:pPr>
            <w:r>
              <w:rPr>
                <w:sz w:val="16"/>
              </w:rPr>
              <w:t>Enable AVFX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q2prox_cfg_preset_apply; cl_avfx_defaults; set cl_avfx 1; q2prox_cfg_save_local</w:t>
            </w:r>
          </w:p>
        </w:tc>
        <w:tc>
          <w:tcPr>
            <w:tcW w:type="dxa" w:w="1984"/>
            <w:tcMar>
              <w:top w:w="70" w:type="dxa"/>
              <w:start w:w="90" w:type="dxa"/>
              <w:bottom w:w="70" w:type="dxa"/>
              <w:end w:w="90" w:type="dxa"/>
            </w:tcMar>
            <w:vAlign w:val="top"/>
            <w:shd w:fill="F2FAFE"/>
          </w:tcPr>
          <w:p>
            <w:pPr>
              <w:keepLines/>
              <w:widowControl/>
              <w:spacing w:after="0" w:before="0"/>
            </w:pPr>
            <w:r>
              <w:rPr>
                <w:sz w:val="16"/>
              </w:rPr>
              <w:t>Reset all AVFX cvars to defaults, enable AVFX and save the local profile.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Action</w:t>
            </w:r>
          </w:p>
        </w:tc>
        <w:tc>
          <w:tcPr>
            <w:tcW w:type="dxa" w:w="1984"/>
            <w:tcMar>
              <w:top w:w="70" w:type="dxa"/>
              <w:start w:w="90" w:type="dxa"/>
              <w:bottom w:w="70" w:type="dxa"/>
              <w:end w:w="90" w:type="dxa"/>
            </w:tcMar>
            <w:vAlign w:val="top"/>
            <w:shd w:fill="FFFFFF"/>
          </w:tcPr>
          <w:p>
            <w:pPr>
              <w:keepLines/>
              <w:widowControl/>
              <w:spacing w:after="0" w:before="0"/>
            </w:pPr>
            <w:r>
              <w:rPr>
                <w:sz w:val="16"/>
              </w:rPr>
              <w:t>Generate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cl_avfx_preset_generate</w:t>
            </w:r>
          </w:p>
        </w:tc>
        <w:tc>
          <w:tcPr>
            <w:tcW w:type="dxa" w:w="1984"/>
            <w:tcMar>
              <w:top w:w="70" w:type="dxa"/>
              <w:start w:w="90" w:type="dxa"/>
              <w:bottom w:w="70" w:type="dxa"/>
              <w:end w:w="90" w:type="dxa"/>
            </w:tcMar>
            <w:vAlign w:val="top"/>
            <w:shd w:fill="FFFFFF"/>
          </w:tcPr>
          <w:p>
            <w:pPr>
              <w:keepLines/>
              <w:widowControl/>
              <w:spacing w:after="0" w:before="0"/>
            </w:pPr>
            <w:r>
              <w:rPr>
                <w:sz w:val="16"/>
              </w:rPr>
              <w:t>Create one new random seed, validate one complete plan, apply it once and reset AVFX once. The console prints the seed, the plan hash and a compact summary.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Presets</w:t>
            </w:r>
          </w:p>
        </w:tc>
        <w:tc>
          <w:tcPr>
            <w:tcW w:type="dxa" w:w="1984"/>
            <w:tcMar>
              <w:top w:w="70" w:type="dxa"/>
              <w:start w:w="90" w:type="dxa"/>
              <w:bottom w:w="70" w:type="dxa"/>
              <w:end w:w="90" w:type="dxa"/>
            </w:tcMar>
            <w:vAlign w:val="top"/>
            <w:shd w:fill="F2FAFE"/>
          </w:tcPr>
          <w:p>
            <w:pPr>
              <w:keepLines/>
              <w:widowControl/>
              <w:spacing w:after="0" w:before="0"/>
            </w:pPr>
            <w:r>
              <w:rPr>
                <w:sz w:val="16"/>
              </w:rPr>
              <w:t>Presets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Presets</w:t>
            </w:r>
          </w:p>
        </w:tc>
        <w:tc>
          <w:tcPr>
            <w:tcW w:type="dxa" w:w="1984"/>
            <w:tcMar>
              <w:top w:w="70" w:type="dxa"/>
              <w:start w:w="90" w:type="dxa"/>
              <w:bottom w:w="70" w:type="dxa"/>
              <w:end w:w="90" w:type="dxa"/>
            </w:tcMar>
            <w:vAlign w:val="top"/>
            <w:shd w:fill="FFFFFF"/>
          </w:tcPr>
          <w:p>
            <w:pPr>
              <w:keepLines/>
              <w:widowControl/>
              <w:spacing w:after="0" w:before="0"/>
            </w:pPr>
            <w:r>
              <w:rPr>
                <w:sz w:val="16"/>
              </w:rPr>
              <w:t>AVFX presets...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FFFFF"/>
          </w:tcPr>
          <w:p>
            <w:pPr>
              <w:keepLines/>
              <w:widowControl/>
              <w:spacing w:after="0" w:before="0"/>
            </w:pPr>
            <w:r>
              <w:rPr>
                <w:sz w:val="16"/>
              </w:rPr>
              <w:t>Open AVFX preset packs, including standard and user presets.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Presets</w:t>
            </w:r>
          </w:p>
        </w:tc>
        <w:tc>
          <w:tcPr>
            <w:tcW w:type="dxa" w:w="1984"/>
            <w:tcMar>
              <w:top w:w="70" w:type="dxa"/>
              <w:start w:w="90" w:type="dxa"/>
              <w:bottom w:w="70" w:type="dxa"/>
              <w:end w:w="90" w:type="dxa"/>
            </w:tcMar>
            <w:vAlign w:val="top"/>
            <w:shd w:fill="F2FAFE"/>
          </w:tcPr>
          <w:p>
            <w:pPr>
              <w:keepLines/>
              <w:widowControl/>
              <w:spacing w:after="0" w:before="0"/>
            </w:pPr>
            <w:r>
              <w:rPr>
                <w:sz w:val="16"/>
              </w:rPr>
              <w:t>AVFX Player Contact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q2prox_avfx_contact_presets</w:t>
            </w:r>
          </w:p>
        </w:tc>
        <w:tc>
          <w:tcPr>
            <w:tcW w:type="dxa" w:w="1984"/>
            <w:tcMar>
              <w:top w:w="70" w:type="dxa"/>
              <w:start w:w="90" w:type="dxa"/>
              <w:bottom w:w="70" w:type="dxa"/>
              <w:end w:w="90" w:type="dxa"/>
            </w:tcMar>
            <w:vAlign w:val="top"/>
            <w:shd w:fill="F2FAFE"/>
          </w:tcPr>
          <w:p>
            <w:pPr>
              <w:keepLines/>
              <w:widowControl/>
              <w:spacing w:after="0" w:before="0"/>
            </w:pPr>
            <w:r>
              <w:rPr>
                <w:sz w:val="16"/>
              </w:rPr>
              <w:t>Open the AVFX Player Contact preset domain: blood, sprays, world stains, corpse pools, BFG vaporization and weapon impact marks. It is completely separate from the AVFX presets above.</w:t>
            </w:r>
          </w:p>
        </w:tc>
      </w:tr>
    </w:tbl>
    <w:p>
      <w:pPr>
        <w:spacing w:after="20"/>
      </w:pPr>
    </w:p>
    <w:p>
      <w:pPr>
        <w:pStyle w:val="Heading3"/>
      </w:pPr>
      <w:r>
        <w:t>Advanced Visual Effects (</w:t>
      </w:r>
      <w:r>
        <w:rPr>
          <w:rFonts w:ascii="Cascadia Mono" w:hAnsi="Cascadia Mono" w:eastAsia="Cascadia Mono"/>
          <w:color w:val="153A5B"/>
          <w:sz w:val="17"/>
        </w:rPr>
        <w:t>q2prox_avfx</w:t>
      </w:r>
      <w:r>
        <w:t>)</w:t>
      </w:r>
    </w:p>
    <w:p>
      <w:pPr>
        <w:widowControl/>
      </w:pPr>
      <w:r>
        <w:t>Path: Main menu → Advanced Visual Effects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AVFX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2FAFE"/>
          </w:tcPr>
          <w:p>
            <w:pPr>
              <w:keepLines/>
              <w:widowControl/>
              <w:spacing w:after="0" w:before="0"/>
            </w:pPr>
            <w:r>
              <w:rPr>
                <w:sz w:val="16"/>
              </w:rPr>
              <w:t>Open AVFX preset packs. Presets are cfg files under baseq2/q2pro-x/visual_presets, so advanced users can tune them directly.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AVFX Player Contact presets...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q2prox_avfx_contact_presets</w:t>
            </w:r>
          </w:p>
        </w:tc>
        <w:tc>
          <w:tcPr>
            <w:tcW w:type="dxa" w:w="1984"/>
            <w:tcMar>
              <w:top w:w="70" w:type="dxa"/>
              <w:start w:w="90" w:type="dxa"/>
              <w:bottom w:w="70" w:type="dxa"/>
              <w:end w:w="90" w:type="dxa"/>
            </w:tcMar>
            <w:vAlign w:val="top"/>
            <w:shd w:fill="FFFFFF"/>
          </w:tcPr>
          <w:p>
            <w:pPr>
              <w:keepLines/>
              <w:widowControl/>
              <w:spacing w:after="0" w:before="0"/>
            </w:pPr>
            <w:r>
              <w:rPr>
                <w:sz w:val="16"/>
              </w:rPr>
              <w:t>Open the AVFX Player Contact preset domain: blood, sprays, world stains, corpse pools, BFG vaporization and weapon impact marks. It is completely separate from the AVFX presets above.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AVFX Preset Generator...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q2prox_avfx_generator</w:t>
            </w:r>
          </w:p>
        </w:tc>
        <w:tc>
          <w:tcPr>
            <w:tcW w:type="dxa" w:w="1984"/>
            <w:tcMar>
              <w:top w:w="70" w:type="dxa"/>
              <w:start w:w="90" w:type="dxa"/>
              <w:bottom w:w="70" w:type="dxa"/>
              <w:end w:w="90" w:type="dxa"/>
            </w:tcMar>
            <w:vAlign w:val="top"/>
            <w:shd w:fill="F2FAFE"/>
          </w:tcPr>
          <w:p>
            <w:pPr>
              <w:keepLines/>
              <w:widowControl/>
              <w:spacing w:after="0" w:before="0"/>
            </w:pPr>
            <w:r>
              <w:rPr>
                <w:sz w:val="16"/>
              </w:rPr>
              <w:t>Generate a safe random AVFX scene: pick a quality envelope, optionally fix the atmosphere, press Generate. Save a result you like as a custom preset.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Core Settings</w:t>
            </w:r>
          </w:p>
        </w:tc>
        <w:tc>
          <w:tcPr>
            <w:tcW w:type="dxa" w:w="1984"/>
            <w:tcMar>
              <w:top w:w="70" w:type="dxa"/>
              <w:start w:w="90" w:type="dxa"/>
              <w:bottom w:w="70" w:type="dxa"/>
              <w:end w:w="90" w:type="dxa"/>
            </w:tcMar>
            <w:vAlign w:val="top"/>
            <w:shd w:fill="FFFFFF"/>
          </w:tcPr>
          <w:p>
            <w:pPr>
              <w:keepLines/>
              <w:widowControl/>
              <w:spacing w:after="0" w:before="0"/>
            </w:pPr>
            <w:r>
              <w:rPr>
                <w:sz w:val="16"/>
              </w:rPr>
              <w:t>Core Settings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Core Settings</w:t>
            </w:r>
          </w:p>
        </w:tc>
        <w:tc>
          <w:tcPr>
            <w:tcW w:type="dxa" w:w="1984"/>
            <w:tcMar>
              <w:top w:w="70" w:type="dxa"/>
              <w:start w:w="90" w:type="dxa"/>
              <w:bottom w:w="70" w:type="dxa"/>
              <w:end w:w="90" w:type="dxa"/>
            </w:tcMar>
            <w:vAlign w:val="top"/>
            <w:shd w:fill="F2FAFE"/>
          </w:tcPr>
          <w:p>
            <w:pPr>
              <w:keepLines/>
              <w:widowControl/>
              <w:spacing w:after="0" w:before="0"/>
            </w:pPr>
            <w:r>
              <w:rPr>
                <w:sz w:val="16"/>
              </w:rPr>
              <w:t>Enable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w:t>
            </w:r>
          </w:p>
        </w:tc>
        <w:tc>
          <w:tcPr>
            <w:tcW w:type="dxa" w:w="1984"/>
            <w:tcMar>
              <w:top w:w="70" w:type="dxa"/>
              <w:start w:w="90" w:type="dxa"/>
              <w:bottom w:w="70" w:type="dxa"/>
              <w:end w:w="90" w:type="dxa"/>
            </w:tcMar>
            <w:vAlign w:val="top"/>
            <w:shd w:fill="F2FAFE"/>
          </w:tcPr>
          <w:p>
            <w:pPr>
              <w:keepLines/>
              <w:widowControl/>
              <w:spacing w:after="0" w:before="0"/>
            </w:pPr>
            <w:r>
              <w:rPr>
                <w:sz w:val="16"/>
              </w:rPr>
              <w:t>Master switch for the AVFX atmospheric layer (rain/snow/ash/dust/mist, storm). Visual-only, client-side.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Core Settings</w:t>
            </w:r>
          </w:p>
        </w:tc>
        <w:tc>
          <w:tcPr>
            <w:tcW w:type="dxa" w:w="1984"/>
            <w:tcMar>
              <w:top w:w="70" w:type="dxa"/>
              <w:start w:w="90" w:type="dxa"/>
              <w:bottom w:w="70" w:type="dxa"/>
              <w:end w:w="90" w:type="dxa"/>
            </w:tcMar>
            <w:vAlign w:val="top"/>
            <w:shd w:fill="FFFFFF"/>
          </w:tcPr>
          <w:p>
            <w:pPr>
              <w:keepLines/>
              <w:widowControl/>
              <w:spacing w:after="0" w:before="0"/>
            </w:pPr>
            <w:r>
              <w:rPr>
                <w:sz w:val="16"/>
              </w:rPr>
              <w:t>Preset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cl_avfx_preset</w:t>
            </w:r>
          </w:p>
        </w:tc>
        <w:tc>
          <w:tcPr>
            <w:tcW w:type="dxa" w:w="1984"/>
            <w:tcMar>
              <w:top w:w="70" w:type="dxa"/>
              <w:start w:w="90" w:type="dxa"/>
              <w:bottom w:w="70" w:type="dxa"/>
              <w:end w:w="90" w:type="dxa"/>
            </w:tcMar>
            <w:vAlign w:val="top"/>
            <w:shd w:fill="FFFFFF"/>
          </w:tcPr>
          <w:p>
            <w:pPr>
              <w:keepLines/>
              <w:widowControl/>
              <w:spacing w:after="0" w:before="0"/>
            </w:pPr>
            <w:r>
              <w:rPr>
                <w:sz w:val="16"/>
              </w:rPr>
              <w:t>Atmospheric preset: rain, snow, ash, dust or mist. Applies immediately. [off / rain / snow / ash / dust / mist]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Core Settings</w:t>
            </w:r>
          </w:p>
        </w:tc>
        <w:tc>
          <w:tcPr>
            <w:tcW w:type="dxa" w:w="1984"/>
            <w:tcMar>
              <w:top w:w="70" w:type="dxa"/>
              <w:start w:w="90" w:type="dxa"/>
              <w:bottom w:w="70" w:type="dxa"/>
              <w:end w:w="90" w:type="dxa"/>
            </w:tcMar>
            <w:vAlign w:val="top"/>
            <w:shd w:fill="F2FAFE"/>
          </w:tcPr>
          <w:p>
            <w:pPr>
              <w:keepLines/>
              <w:widowControl/>
              <w:spacing w:after="0" w:before="0"/>
            </w:pPr>
            <w:r>
              <w:rPr>
                <w:sz w:val="16"/>
              </w:rPr>
              <w:t>Air mix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cl_avfx_air_profile</w:t>
            </w:r>
          </w:p>
        </w:tc>
        <w:tc>
          <w:tcPr>
            <w:tcW w:type="dxa" w:w="1984"/>
            <w:tcMar>
              <w:top w:w="70" w:type="dxa"/>
              <w:start w:w="90" w:type="dxa"/>
              <w:bottom w:w="70" w:type="dxa"/>
              <w:end w:w="90" w:type="dxa"/>
            </w:tcMar>
            <w:vAlign w:val="top"/>
            <w:shd w:fill="F2FAFE"/>
          </w:tcPr>
          <w:p>
            <w:pPr>
              <w:keepLines/>
              <w:widowControl/>
              <w:spacing w:after="0" w:before="0"/>
            </w:pPr>
            <w:r>
              <w:rPr>
                <w:sz w:val="16"/>
              </w:rPr>
              <w:t>Optional air-only layer mixed over the main preset. Does not create rain/snow surface accumulation. Applies immediately. [off / ash / dust / mist]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Core Settings</w:t>
            </w:r>
          </w:p>
        </w:tc>
        <w:tc>
          <w:tcPr>
            <w:tcW w:type="dxa" w:w="1984"/>
            <w:tcMar>
              <w:top w:w="70" w:type="dxa"/>
              <w:start w:w="90" w:type="dxa"/>
              <w:bottom w:w="70" w:type="dxa"/>
              <w:end w:w="90" w:type="dxa"/>
            </w:tcMar>
            <w:vAlign w:val="top"/>
            <w:shd w:fill="FFFFFF"/>
          </w:tcPr>
          <w:p>
            <w:pPr>
              <w:keepLines/>
              <w:widowControl/>
              <w:spacing w:after="0" w:before="0"/>
            </w:pPr>
            <w:r>
              <w:rPr>
                <w:sz w:val="16"/>
              </w:rPr>
              <w:t>Air 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cl_avfx_air_density_scale</w:t>
            </w:r>
          </w:p>
        </w:tc>
        <w:tc>
          <w:tcPr>
            <w:tcW w:type="dxa" w:w="1984"/>
            <w:tcMar>
              <w:top w:w="70" w:type="dxa"/>
              <w:start w:w="90" w:type="dxa"/>
              <w:bottom w:w="70" w:type="dxa"/>
              <w:end w:w="90" w:type="dxa"/>
            </w:tcMar>
            <w:vAlign w:val="top"/>
            <w:shd w:fill="FFFFFF"/>
          </w:tcPr>
          <w:p>
            <w:pPr>
              <w:keepLines/>
              <w:widowControl/>
              <w:spacing w:after="0" w:before="0"/>
            </w:pPr>
            <w:r>
              <w:rPr>
                <w:sz w:val="16"/>
              </w:rPr>
              <w:t>Density multiplier for the additional air layer only.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Core Settings</w:t>
            </w:r>
          </w:p>
        </w:tc>
        <w:tc>
          <w:tcPr>
            <w:tcW w:type="dxa" w:w="1984"/>
            <w:tcMar>
              <w:top w:w="70" w:type="dxa"/>
              <w:start w:w="90" w:type="dxa"/>
              <w:bottom w:w="70" w:type="dxa"/>
              <w:end w:w="90" w:type="dxa"/>
            </w:tcMar>
            <w:vAlign w:val="top"/>
            <w:shd w:fill="F2FAFE"/>
          </w:tcPr>
          <w:p>
            <w:pPr>
              <w:keepLines/>
              <w:widowControl/>
              <w:spacing w:after="0" w:before="0"/>
            </w:pPr>
            <w:r>
              <w:rPr>
                <w:sz w:val="16"/>
              </w:rPr>
              <w:t>Air 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cl_avfx_air_alpha_scale</w:t>
            </w:r>
          </w:p>
        </w:tc>
        <w:tc>
          <w:tcPr>
            <w:tcW w:type="dxa" w:w="1984"/>
            <w:tcMar>
              <w:top w:w="70" w:type="dxa"/>
              <w:start w:w="90" w:type="dxa"/>
              <w:bottom w:w="70" w:type="dxa"/>
              <w:end w:w="90" w:type="dxa"/>
            </w:tcMar>
            <w:vAlign w:val="top"/>
            <w:shd w:fill="F2FAFE"/>
          </w:tcPr>
          <w:p>
            <w:pPr>
              <w:keepLines/>
              <w:widowControl/>
              <w:spacing w:after="0" w:before="0"/>
            </w:pPr>
            <w:r>
              <w:rPr>
                <w:sz w:val="16"/>
              </w:rPr>
              <w:t>Alpha multiplier for the additional air layer only.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Core Settings</w:t>
            </w: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cl_avfx_quality</w:t>
            </w:r>
          </w:p>
        </w:tc>
        <w:tc>
          <w:tcPr>
            <w:tcW w:type="dxa" w:w="1984"/>
            <w:tcMar>
              <w:top w:w="70" w:type="dxa"/>
              <w:start w:w="90" w:type="dxa"/>
              <w:bottom w:w="70" w:type="dxa"/>
              <w:end w:w="90" w:type="dxa"/>
            </w:tcMar>
            <w:vAlign w:val="top"/>
            <w:shd w:fill="FFFFFF"/>
          </w:tcPr>
          <w:p>
            <w:pPr>
              <w:keepLines/>
              <w:widowControl/>
              <w:spacing w:after="0" w:before="0"/>
            </w:pPr>
            <w:r>
              <w:rPr>
                <w:sz w:val="16"/>
              </w:rPr>
              <w:t>Per-frame budget: low/normal/high sets the cap on rain beams and particles. Applies immediately. [low / normal / high]</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Core Settings</w:t>
            </w:r>
          </w:p>
        </w:tc>
        <w:tc>
          <w:tcPr>
            <w:tcW w:type="dxa" w:w="1984"/>
            <w:tcMar>
              <w:top w:w="70" w:type="dxa"/>
              <w:start w:w="90" w:type="dxa"/>
              <w:bottom w:w="70" w:type="dxa"/>
              <w:end w:w="90" w:type="dxa"/>
            </w:tcMar>
            <w:vAlign w:val="top"/>
            <w:shd w:fill="F2FAFE"/>
          </w:tcPr>
          <w:p>
            <w:pPr>
              <w:keepLines/>
              <w:widowControl/>
              <w:spacing w:after="0" w:before="0"/>
            </w:pPr>
            <w:r>
              <w:rPr>
                <w:sz w:val="16"/>
              </w:rPr>
              <w:t>AVFX backend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cl_avfx_backend</w:t>
            </w:r>
          </w:p>
        </w:tc>
        <w:tc>
          <w:tcPr>
            <w:tcW w:type="dxa" w:w="1984"/>
            <w:tcMar>
              <w:top w:w="70" w:type="dxa"/>
              <w:start w:w="90" w:type="dxa"/>
              <w:bottom w:w="70" w:type="dxa"/>
              <w:end w:w="90" w:type="dxa"/>
            </w:tcMar>
            <w:vAlign w:val="top"/>
            <w:shd w:fill="F2FAFE"/>
          </w:tcPr>
          <w:p>
            <w:pPr>
              <w:keepLines/>
              <w:widowControl/>
              <w:spacing w:after="0" w:before="0"/>
            </w:pPr>
            <w:r>
              <w:rPr>
                <w:sz w:val="16"/>
              </w:rPr>
              <w:t>AVFX surface/state backend. Classic keeps the legacy behaviour. Accelerated enables the modern dirty-tile/reservoir paths used by accelerated weather rendering. Applies immediately. [Classic / Accelerated]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Core Settings</w:t>
            </w:r>
          </w:p>
        </w:tc>
        <w:tc>
          <w:tcPr>
            <w:tcW w:type="dxa" w:w="1984"/>
            <w:tcMar>
              <w:top w:w="70" w:type="dxa"/>
              <w:start w:w="90" w:type="dxa"/>
              <w:bottom w:w="70" w:type="dxa"/>
              <w:end w:w="90" w:type="dxa"/>
            </w:tcMar>
            <w:vAlign w:val="top"/>
            <w:shd w:fill="FFFFFF"/>
          </w:tcPr>
          <w:p>
            <w:pPr>
              <w:keepLines/>
              <w:widowControl/>
              <w:spacing w:after="0" w:before="0"/>
            </w:pPr>
            <w:r>
              <w:rPr>
                <w:sz w:val="16"/>
              </w:rPr>
              <w:t>Weather renderer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cl_avfx_weather_renderer</w:t>
            </w:r>
          </w:p>
        </w:tc>
        <w:tc>
          <w:tcPr>
            <w:tcW w:type="dxa" w:w="1984"/>
            <w:tcMar>
              <w:top w:w="70" w:type="dxa"/>
              <w:start w:w="90" w:type="dxa"/>
              <w:bottom w:w="70" w:type="dxa"/>
              <w:end w:w="90" w:type="dxa"/>
            </w:tcMar>
            <w:vAlign w:val="top"/>
            <w:shd w:fill="FFFFFF"/>
          </w:tcPr>
          <w:p>
            <w:pPr>
              <w:keepLines/>
              <w:widowControl/>
              <w:spacing w:after="0" w:before="0"/>
            </w:pPr>
            <w:r>
              <w:rPr>
                <w:sz w:val="16"/>
              </w:rPr>
              <w:t>Weather render path. Classic uses the legacy CPU/entity path. Accelerated/Auto can use the modern path when the AVFX backend is Accelerated. Applies immediately. [Classic / Accelerated / Auto]</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Core Settings</w:t>
            </w:r>
          </w:p>
        </w:tc>
        <w:tc>
          <w:tcPr>
            <w:tcW w:type="dxa" w:w="1984"/>
            <w:tcMar>
              <w:top w:w="70" w:type="dxa"/>
              <w:start w:w="90" w:type="dxa"/>
              <w:bottom w:w="70" w:type="dxa"/>
              <w:end w:w="90" w:type="dxa"/>
            </w:tcMar>
            <w:vAlign w:val="top"/>
            <w:shd w:fill="F2FAFE"/>
          </w:tcPr>
          <w:p>
            <w:pPr>
              <w:keepLines/>
              <w:widowControl/>
              <w:spacing w:after="0" w:before="0"/>
            </w:pPr>
            <w:r>
              <w:rPr>
                <w:sz w:val="16"/>
              </w:rPr>
              <w:t>Distance LOD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cl_avfx_render_lod</w:t>
            </w:r>
          </w:p>
        </w:tc>
        <w:tc>
          <w:tcPr>
            <w:tcW w:type="dxa" w:w="1984"/>
            <w:tcMar>
              <w:top w:w="70" w:type="dxa"/>
              <w:start w:w="90" w:type="dxa"/>
              <w:bottom w:w="70" w:type="dxa"/>
              <w:end w:w="90" w:type="dxa"/>
            </w:tcMar>
            <w:vAlign w:val="top"/>
            <w:shd w:fill="F2FAFE"/>
          </w:tcPr>
          <w:p>
            <w:pPr>
              <w:keepLines/>
              <w:widowControl/>
              <w:spacing w:after="0" w:before="0"/>
            </w:pPr>
            <w:r>
              <w:rPr>
                <w:sz w:val="16"/>
              </w:rPr>
              <w:t>Skip rendering small AVFX effects (foam bubbles, water ripples, puddle rings, splashes, puddle dust) beyond cl_avfx_render_lod_wu distance from camera, with soft fade over the last 30%. Major perf win in dense rain (~15-25%+ fps). Puddles, cascade flows, and rain particles themselves are NEVER affected.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Core Settings</w:t>
            </w:r>
          </w:p>
        </w:tc>
        <w:tc>
          <w:tcPr>
            <w:tcW w:type="dxa" w:w="1984"/>
            <w:tcMar>
              <w:top w:w="70" w:type="dxa"/>
              <w:start w:w="90" w:type="dxa"/>
              <w:bottom w:w="70" w:type="dxa"/>
              <w:end w:w="90" w:type="dxa"/>
            </w:tcMar>
            <w:vAlign w:val="top"/>
            <w:shd w:fill="FFFFFF"/>
          </w:tcPr>
          <w:p>
            <w:pPr>
              <w:keepLines/>
              <w:widowControl/>
              <w:spacing w:after="0" w:before="0"/>
            </w:pPr>
            <w:r>
              <w:rPr>
                <w:sz w:val="16"/>
              </w:rPr>
              <w:t>LOD distance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cl_avfx_render_lod_wu</w:t>
            </w:r>
          </w:p>
        </w:tc>
        <w:tc>
          <w:tcPr>
            <w:tcW w:type="dxa" w:w="1984"/>
            <w:tcMar>
              <w:top w:w="70" w:type="dxa"/>
              <w:start w:w="90" w:type="dxa"/>
              <w:bottom w:w="70" w:type="dxa"/>
              <w:end w:w="90" w:type="dxa"/>
            </w:tcMar>
            <w:vAlign w:val="top"/>
            <w:shd w:fill="FFFFFF"/>
          </w:tcPr>
          <w:p>
            <w:pPr>
              <w:keepLines/>
              <w:widowControl/>
              <w:spacing w:after="0" w:before="0"/>
            </w:pPr>
            <w:r>
              <w:rPr>
                <w:sz w:val="16"/>
              </w:rPr>
              <w:t>Distance LOD threshold in world units. Effects beyond this fade out and are skipped. Default 1536.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Core Settings</w:t>
            </w:r>
          </w:p>
        </w:tc>
        <w:tc>
          <w:tcPr>
            <w:tcW w:type="dxa" w:w="1984"/>
            <w:tcMar>
              <w:top w:w="70" w:type="dxa"/>
              <w:start w:w="90" w:type="dxa"/>
              <w:bottom w:w="70" w:type="dxa"/>
              <w:end w:w="90" w:type="dxa"/>
            </w:tcMar>
            <w:vAlign w:val="top"/>
            <w:shd w:fill="F2FAFE"/>
          </w:tcPr>
          <w:p>
            <w:pPr>
              <w:keepLines/>
              <w:widowControl/>
              <w:spacing w:after="0" w:before="0"/>
            </w:pPr>
            <w:r>
              <w:rPr>
                <w:sz w:val="16"/>
              </w:rPr>
              <w:t>Weather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cl_avfx_weather_level</w:t>
            </w:r>
          </w:p>
        </w:tc>
        <w:tc>
          <w:tcPr>
            <w:tcW w:type="dxa" w:w="1984"/>
            <w:tcMar>
              <w:top w:w="70" w:type="dxa"/>
              <w:start w:w="90" w:type="dxa"/>
              <w:bottom w:w="70" w:type="dxa"/>
              <w:end w:w="90" w:type="dxa"/>
            </w:tcMar>
            <w:vAlign w:val="top"/>
            <w:shd w:fill="F2FAFE"/>
          </w:tcPr>
          <w:p>
            <w:pPr>
              <w:keepLines/>
              <w:widowControl/>
              <w:spacing w:after="0" w:before="0"/>
            </w:pPr>
            <w:r>
              <w:rPr>
                <w:sz w:val="16"/>
              </w:rPr>
              <w:t>Weather strength bias (light/normal/heavy) for density, fall speed, wind and storm chance. Your sliders still apply. Applies immediately. [light / normal / heavy]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Shape &amp; Wind</w:t>
            </w:r>
          </w:p>
        </w:tc>
        <w:tc>
          <w:tcPr>
            <w:tcW w:type="dxa" w:w="1984"/>
            <w:tcMar>
              <w:top w:w="70" w:type="dxa"/>
              <w:start w:w="90" w:type="dxa"/>
              <w:bottom w:w="70" w:type="dxa"/>
              <w:end w:w="90" w:type="dxa"/>
            </w:tcMar>
            <w:vAlign w:val="top"/>
            <w:shd w:fill="FFFFFF"/>
          </w:tcPr>
          <w:p>
            <w:pPr>
              <w:keepLines/>
              <w:widowControl/>
              <w:spacing w:after="0" w:before="0"/>
            </w:pPr>
            <w:r>
              <w:rPr>
                <w:sz w:val="16"/>
              </w:rPr>
              <w:t>Shape &amp; Wind</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Shape &amp; Wind</w:t>
            </w:r>
          </w:p>
        </w:tc>
        <w:tc>
          <w:tcPr>
            <w:tcW w:type="dxa" w:w="1984"/>
            <w:tcMar>
              <w:top w:w="70" w:type="dxa"/>
              <w:start w:w="90" w:type="dxa"/>
              <w:bottom w:w="70" w:type="dxa"/>
              <w:end w:w="90" w:type="dxa"/>
            </w:tcMar>
            <w:vAlign w:val="top"/>
            <w:shd w:fill="F2FAFE"/>
          </w:tcPr>
          <w:p>
            <w:pPr>
              <w:keepLines/>
              <w:widowControl/>
              <w:spacing w:after="0" w:before="0"/>
            </w:pPr>
            <w:r>
              <w:rPr>
                <w:sz w:val="16"/>
              </w:rPr>
              <w:t>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cl_avfx_density</w:t>
            </w:r>
          </w:p>
        </w:tc>
        <w:tc>
          <w:tcPr>
            <w:tcW w:type="dxa" w:w="1984"/>
            <w:tcMar>
              <w:top w:w="70" w:type="dxa"/>
              <w:start w:w="90" w:type="dxa"/>
              <w:bottom w:w="70" w:type="dxa"/>
              <w:end w:w="90" w:type="dxa"/>
            </w:tcMar>
            <w:vAlign w:val="top"/>
            <w:shd w:fill="F2FAFE"/>
          </w:tcPr>
          <w:p>
            <w:pPr>
              <w:keepLines/>
              <w:widowControl/>
              <w:spacing w:after="0" w:before="0"/>
            </w:pPr>
            <w:r>
              <w:rPr>
                <w:sz w:val="16"/>
              </w:rPr>
              <w:t>How many particles/beams the preset spawns within the quality budget.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Shape &amp; Wind</w:t>
            </w:r>
          </w:p>
        </w:tc>
        <w:tc>
          <w:tcPr>
            <w:tcW w:type="dxa" w:w="1984"/>
            <w:tcMar>
              <w:top w:w="70" w:type="dxa"/>
              <w:start w:w="90" w:type="dxa"/>
              <w:bottom w:w="70" w:type="dxa"/>
              <w:end w:w="90" w:type="dxa"/>
            </w:tcMar>
            <w:vAlign w:val="top"/>
            <w:shd w:fill="FFFFFF"/>
          </w:tcPr>
          <w:p>
            <w:pPr>
              <w:keepLines/>
              <w:widowControl/>
              <w:spacing w:after="0" w:before="0"/>
            </w:pPr>
            <w:r>
              <w:rPr>
                <w:sz w:val="16"/>
              </w:rPr>
              <w:t>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cl_avfx_alpha</w:t>
            </w:r>
          </w:p>
        </w:tc>
        <w:tc>
          <w:tcPr>
            <w:tcW w:type="dxa" w:w="1984"/>
            <w:tcMar>
              <w:top w:w="70" w:type="dxa"/>
              <w:start w:w="90" w:type="dxa"/>
              <w:bottom w:w="70" w:type="dxa"/>
              <w:end w:w="90" w:type="dxa"/>
            </w:tcMar>
            <w:vAlign w:val="top"/>
            <w:shd w:fill="FFFFFF"/>
          </w:tcPr>
          <w:p>
            <w:pPr>
              <w:keepLines/>
              <w:widowControl/>
              <w:spacing w:after="0" w:before="0"/>
            </w:pPr>
            <w:r>
              <w:rPr>
                <w:sz w:val="16"/>
              </w:rPr>
              <w:t>Overall opacity of AVFX visuals; lower = more see-through weather.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Shape &amp; Wind</w:t>
            </w:r>
          </w:p>
        </w:tc>
        <w:tc>
          <w:tcPr>
            <w:tcW w:type="dxa" w:w="1984"/>
            <w:tcMar>
              <w:top w:w="70" w:type="dxa"/>
              <w:start w:w="90" w:type="dxa"/>
              <w:bottom w:w="70" w:type="dxa"/>
              <w:end w:w="90" w:type="dxa"/>
            </w:tcMar>
            <w:vAlign w:val="top"/>
            <w:shd w:fill="F2FAFE"/>
          </w:tcPr>
          <w:p>
            <w:pPr>
              <w:keepLines/>
              <w:widowControl/>
              <w:spacing w:after="0" w:before="0"/>
            </w:pPr>
            <w:r>
              <w:rPr>
                <w:sz w:val="16"/>
              </w:rPr>
              <w:t>Radius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cl_avfx_radius</w:t>
            </w:r>
          </w:p>
        </w:tc>
        <w:tc>
          <w:tcPr>
            <w:tcW w:type="dxa" w:w="1984"/>
            <w:tcMar>
              <w:top w:w="70" w:type="dxa"/>
              <w:start w:w="90" w:type="dxa"/>
              <w:bottom w:w="70" w:type="dxa"/>
              <w:end w:w="90" w:type="dxa"/>
            </w:tcMar>
            <w:vAlign w:val="top"/>
            <w:shd w:fill="F2FAFE"/>
          </w:tcPr>
          <w:p>
            <w:pPr>
              <w:keepLines/>
              <w:widowControl/>
              <w:spacing w:after="0" w:before="0"/>
            </w:pPr>
            <w:r>
              <w:rPr>
                <w:sz w:val="16"/>
              </w:rPr>
              <w:t>Horizontal size (world units) of the weather volume around the camera.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Shape &amp; Wind</w:t>
            </w:r>
          </w:p>
        </w:tc>
        <w:tc>
          <w:tcPr>
            <w:tcW w:type="dxa" w:w="1984"/>
            <w:tcMar>
              <w:top w:w="70" w:type="dxa"/>
              <w:start w:w="90" w:type="dxa"/>
              <w:bottom w:w="70" w:type="dxa"/>
              <w:end w:w="90" w:type="dxa"/>
            </w:tcMar>
            <w:vAlign w:val="top"/>
            <w:shd w:fill="FFFFFF"/>
          </w:tcPr>
          <w:p>
            <w:pPr>
              <w:keepLines/>
              <w:widowControl/>
              <w:spacing w:after="0" w:before="0"/>
            </w:pPr>
            <w:r>
              <w:rPr>
                <w:sz w:val="16"/>
              </w:rPr>
              <w:t>Height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cl_avfx_height</w:t>
            </w:r>
          </w:p>
        </w:tc>
        <w:tc>
          <w:tcPr>
            <w:tcW w:type="dxa" w:w="1984"/>
            <w:tcMar>
              <w:top w:w="70" w:type="dxa"/>
              <w:start w:w="90" w:type="dxa"/>
              <w:bottom w:w="70" w:type="dxa"/>
              <w:end w:w="90" w:type="dxa"/>
            </w:tcMar>
            <w:vAlign w:val="top"/>
            <w:shd w:fill="FFFFFF"/>
          </w:tcPr>
          <w:p>
            <w:pPr>
              <w:keepLines/>
              <w:widowControl/>
              <w:spacing w:after="0" w:before="0"/>
            </w:pPr>
            <w:r>
              <w:rPr>
                <w:sz w:val="16"/>
              </w:rPr>
              <w:t>Vertical height (world units) of the weather column around the camera.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Shape &amp; Wind</w:t>
            </w:r>
          </w:p>
        </w:tc>
        <w:tc>
          <w:tcPr>
            <w:tcW w:type="dxa" w:w="1984"/>
            <w:tcMar>
              <w:top w:w="70" w:type="dxa"/>
              <w:start w:w="90" w:type="dxa"/>
              <w:bottom w:w="70" w:type="dxa"/>
              <w:end w:w="90" w:type="dxa"/>
            </w:tcMar>
            <w:vAlign w:val="top"/>
            <w:shd w:fill="F2FAFE"/>
          </w:tcPr>
          <w:p>
            <w:pPr>
              <w:keepLines/>
              <w:widowControl/>
              <w:spacing w:after="0" w:before="0"/>
            </w:pPr>
            <w:r>
              <w:rPr>
                <w:sz w:val="16"/>
              </w:rPr>
              <w:t>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cl_avfx_speed</w:t>
            </w:r>
          </w:p>
        </w:tc>
        <w:tc>
          <w:tcPr>
            <w:tcW w:type="dxa" w:w="1984"/>
            <w:tcMar>
              <w:top w:w="70" w:type="dxa"/>
              <w:start w:w="90" w:type="dxa"/>
              <w:bottom w:w="70" w:type="dxa"/>
              <w:end w:w="90" w:type="dxa"/>
            </w:tcMar>
            <w:vAlign w:val="top"/>
            <w:shd w:fill="F2FAFE"/>
          </w:tcPr>
          <w:p>
            <w:pPr>
              <w:keepLines/>
              <w:widowControl/>
              <w:spacing w:after="0" w:before="0"/>
            </w:pPr>
            <w:r>
              <w:rPr>
                <w:sz w:val="16"/>
              </w:rPr>
              <w:t>Fall/drift speed multiplier for all preset elements (rain streaks, snow/ash drift).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Shape &amp; Wind</w:t>
            </w:r>
          </w:p>
        </w:tc>
        <w:tc>
          <w:tcPr>
            <w:tcW w:type="dxa" w:w="1984"/>
            <w:tcMar>
              <w:top w:w="70" w:type="dxa"/>
              <w:start w:w="90" w:type="dxa"/>
              <w:bottom w:w="70" w:type="dxa"/>
              <w:end w:w="90" w:type="dxa"/>
            </w:tcMar>
            <w:vAlign w:val="top"/>
            <w:shd w:fill="FFFFFF"/>
          </w:tcPr>
          <w:p>
            <w:pPr>
              <w:keepLines/>
              <w:widowControl/>
              <w:spacing w:after="0" w:before="0"/>
            </w:pPr>
            <w:r>
              <w:rPr>
                <w:sz w:val="16"/>
              </w:rPr>
              <w:t>Wind X</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cl_avfx_wind_x</w:t>
            </w:r>
          </w:p>
        </w:tc>
        <w:tc>
          <w:tcPr>
            <w:tcW w:type="dxa" w:w="1984"/>
            <w:tcMar>
              <w:top w:w="70" w:type="dxa"/>
              <w:start w:w="90" w:type="dxa"/>
              <w:bottom w:w="70" w:type="dxa"/>
              <w:end w:w="90" w:type="dxa"/>
            </w:tcMar>
            <w:vAlign w:val="top"/>
            <w:shd w:fill="FFFFFF"/>
          </w:tcPr>
          <w:p>
            <w:pPr>
              <w:keepLines/>
              <w:widowControl/>
              <w:spacing w:after="0" w:before="0"/>
            </w:pPr>
            <w:r>
              <w:rPr>
                <w:sz w:val="16"/>
              </w:rPr>
              <w:t>Wind along X: slants streaks and drifts particles east (+) / west (-).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Shape &amp; Wind</w:t>
            </w:r>
          </w:p>
        </w:tc>
        <w:tc>
          <w:tcPr>
            <w:tcW w:type="dxa" w:w="1984"/>
            <w:tcMar>
              <w:top w:w="70" w:type="dxa"/>
              <w:start w:w="90" w:type="dxa"/>
              <w:bottom w:w="70" w:type="dxa"/>
              <w:end w:w="90" w:type="dxa"/>
            </w:tcMar>
            <w:vAlign w:val="top"/>
            <w:shd w:fill="F2FAFE"/>
          </w:tcPr>
          <w:p>
            <w:pPr>
              <w:keepLines/>
              <w:widowControl/>
              <w:spacing w:after="0" w:before="0"/>
            </w:pPr>
            <w:r>
              <w:rPr>
                <w:sz w:val="16"/>
              </w:rPr>
              <w:t>Wind 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cl_avfx_wind_y</w:t>
            </w:r>
          </w:p>
        </w:tc>
        <w:tc>
          <w:tcPr>
            <w:tcW w:type="dxa" w:w="1984"/>
            <w:tcMar>
              <w:top w:w="70" w:type="dxa"/>
              <w:start w:w="90" w:type="dxa"/>
              <w:bottom w:w="70" w:type="dxa"/>
              <w:end w:w="90" w:type="dxa"/>
            </w:tcMar>
            <w:vAlign w:val="top"/>
            <w:shd w:fill="F2FAFE"/>
          </w:tcPr>
          <w:p>
            <w:pPr>
              <w:keepLines/>
              <w:widowControl/>
              <w:spacing w:after="0" w:before="0"/>
            </w:pPr>
            <w:r>
              <w:rPr>
                <w:sz w:val="16"/>
              </w:rPr>
              <w:t>Wind along Y: slants streaks and drifts particles north (+) / south (-).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Shape &amp; Wind</w:t>
            </w:r>
          </w:p>
        </w:tc>
        <w:tc>
          <w:tcPr>
            <w:tcW w:type="dxa" w:w="1984"/>
            <w:tcMar>
              <w:top w:w="70" w:type="dxa"/>
              <w:start w:w="90" w:type="dxa"/>
              <w:bottom w:w="70" w:type="dxa"/>
              <w:end w:w="90" w:type="dxa"/>
            </w:tcMar>
            <w:vAlign w:val="top"/>
            <w:shd w:fill="FFFFFF"/>
          </w:tcPr>
          <w:p>
            <w:pPr>
              <w:keepLines/>
              <w:widowControl/>
              <w:spacing w:after="0" w:before="0"/>
            </w:pPr>
            <w:r>
              <w:rPr>
                <w:sz w:val="16"/>
              </w:rPr>
              <w:t>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cl_avfx_size</w:t>
            </w:r>
          </w:p>
        </w:tc>
        <w:tc>
          <w:tcPr>
            <w:tcW w:type="dxa" w:w="1984"/>
            <w:tcMar>
              <w:top w:w="70" w:type="dxa"/>
              <w:start w:w="90" w:type="dxa"/>
              <w:bottom w:w="70" w:type="dxa"/>
              <w:end w:w="90" w:type="dxa"/>
            </w:tcMar>
            <w:vAlign w:val="top"/>
            <w:shd w:fill="FFFFFF"/>
          </w:tcPr>
          <w:p>
            <w:pPr>
              <w:keepLines/>
              <w:widowControl/>
              <w:spacing w:after="0" w:before="0"/>
            </w:pPr>
            <w:r>
              <w:rPr>
                <w:sz w:val="16"/>
              </w:rPr>
              <w:t>Size multiplier for streaks/particles (rain streak length/width, flake scale).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Shape &amp; Wind</w:t>
            </w:r>
          </w:p>
        </w:tc>
        <w:tc>
          <w:tcPr>
            <w:tcW w:type="dxa" w:w="1984"/>
            <w:tcMar>
              <w:top w:w="70" w:type="dxa"/>
              <w:start w:w="90" w:type="dxa"/>
              <w:bottom w:w="70" w:type="dxa"/>
              <w:end w:w="90" w:type="dxa"/>
            </w:tcMar>
            <w:vAlign w:val="top"/>
            <w:shd w:fill="F2FAFE"/>
          </w:tcPr>
          <w:p>
            <w:pPr>
              <w:keepLines/>
              <w:widowControl/>
              <w:spacing w:after="0" w:before="0"/>
            </w:pPr>
            <w:r>
              <w:rPr>
                <w:sz w:val="16"/>
              </w:rPr>
              <w:t>Particle count multiplier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cl_avfx_particle_multiplier</w:t>
            </w:r>
          </w:p>
        </w:tc>
        <w:tc>
          <w:tcPr>
            <w:tcW w:type="dxa" w:w="1984"/>
            <w:tcMar>
              <w:top w:w="70" w:type="dxa"/>
              <w:start w:w="90" w:type="dxa"/>
              <w:bottom w:w="70" w:type="dxa"/>
              <w:end w:w="90" w:type="dxa"/>
            </w:tcMar>
            <w:vAlign w:val="top"/>
            <w:shd w:fill="F2FAFE"/>
          </w:tcPr>
          <w:p>
            <w:pPr>
              <w:keepLines/>
              <w:widowControl/>
              <w:spacing w:after="0" w:before="0"/>
            </w:pPr>
            <w:r>
              <w:rPr>
                <w:sz w:val="16"/>
              </w:rPr>
              <w:t>Particle count multiplier for snow/ash/dust/mist and rain drops. 1 = Default, up to 100 = blizzard.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Service</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Service</w:t>
            </w:r>
          </w:p>
        </w:tc>
        <w:tc>
          <w:tcPr>
            <w:tcW w:type="dxa" w:w="1984"/>
            <w:tcMar>
              <w:top w:w="70" w:type="dxa"/>
              <w:start w:w="90" w:type="dxa"/>
              <w:bottom w:w="70" w:type="dxa"/>
              <w:end w:w="90" w:type="dxa"/>
            </w:tcMar>
            <w:vAlign w:val="top"/>
            <w:shd w:fill="F2FAFE"/>
          </w:tcPr>
          <w:p>
            <w:pPr>
              <w:keepLines/>
              <w:widowControl/>
              <w:spacing w:after="0" w:before="0"/>
            </w:pPr>
            <w:r>
              <w:rPr>
                <w:sz w:val="16"/>
              </w:rPr>
              <w:t>Detailed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q2prox_avfx_details</w:t>
            </w:r>
          </w:p>
        </w:tc>
        <w:tc>
          <w:tcPr>
            <w:tcW w:type="dxa" w:w="1984"/>
            <w:tcMar>
              <w:top w:w="70" w:type="dxa"/>
              <w:start w:w="90" w:type="dxa"/>
              <w:bottom w:w="70" w:type="dxa"/>
              <w:end w:w="90" w:type="dxa"/>
            </w:tcMar>
            <w:vAlign w:val="top"/>
            <w:shd w:fill="F2FAFE"/>
          </w:tcPr>
          <w:p>
            <w:pPr>
              <w:keepLines/>
              <w:widowControl/>
              <w:spacing w:after="0" w:before="0"/>
            </w:pPr>
            <w:r>
              <w:rPr>
                <w:sz w:val="16"/>
              </w:rPr>
              <w:t>Open detailed AVFX settings, grouped into four hubs: Weather &amp; Atmosphere, Surfaces &amp; Water, Sky &amp; Celestials, and Local FX &amp; Sound.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Service</w:t>
            </w:r>
          </w:p>
        </w:tc>
        <w:tc>
          <w:tcPr>
            <w:tcW w:type="dxa" w:w="1984"/>
            <w:tcMar>
              <w:top w:w="70" w:type="dxa"/>
              <w:start w:w="90" w:type="dxa"/>
              <w:bottom w:w="70" w:type="dxa"/>
              <w:end w:w="90" w:type="dxa"/>
            </w:tcMar>
            <w:vAlign w:val="top"/>
            <w:shd w:fill="FFFFFF"/>
          </w:tcPr>
          <w:p>
            <w:pPr>
              <w:keepLines/>
              <w:widowControl/>
              <w:spacing w:after="0" w:before="0"/>
            </w:pPr>
            <w:r>
              <w:rPr>
                <w:sz w:val="16"/>
              </w:rPr>
              <w:t>Enhanced AVFX...</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q2prox_avfx_enhanced</w:t>
            </w:r>
          </w:p>
        </w:tc>
        <w:tc>
          <w:tcPr>
            <w:tcW w:type="dxa" w:w="1984"/>
            <w:tcMar>
              <w:top w:w="70" w:type="dxa"/>
              <w:start w:w="90" w:type="dxa"/>
              <w:bottom w:w="70" w:type="dxa"/>
              <w:end w:w="90" w:type="dxa"/>
            </w:tcMar>
            <w:vAlign w:val="top"/>
            <w:shd w:fill="FFFFFF"/>
          </w:tcPr>
          <w:p>
            <w:pPr>
              <w:keepLines/>
              <w:widowControl/>
              <w:spacing w:after="0" w:before="0"/>
            </w:pPr>
            <w:r>
              <w:rPr>
                <w:sz w:val="16"/>
              </w:rPr>
              <w:t>Open Enhanced AVFX: surface effects, water enhancement, diagnostics and weapon water impacts.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Service</w:t>
            </w:r>
          </w:p>
        </w:tc>
        <w:tc>
          <w:tcPr>
            <w:tcW w:type="dxa" w:w="1984"/>
            <w:tcMar>
              <w:top w:w="70" w:type="dxa"/>
              <w:start w:w="90" w:type="dxa"/>
              <w:bottom w:w="70" w:type="dxa"/>
              <w:end w:w="90" w:type="dxa"/>
            </w:tcMar>
            <w:vAlign w:val="top"/>
            <w:shd w:fill="F2FAFE"/>
          </w:tcPr>
          <w:p>
            <w:pPr>
              <w:keepLines/>
              <w:widowControl/>
              <w:spacing w:after="0" w:before="0"/>
            </w:pPr>
            <w:r>
              <w:rPr>
                <w:sz w:val="16"/>
              </w:rPr>
              <w:t>Modes...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q2prox_avfx_modes</w:t>
            </w:r>
          </w:p>
        </w:tc>
        <w:tc>
          <w:tcPr>
            <w:tcW w:type="dxa" w:w="1984"/>
            <w:tcMar>
              <w:top w:w="70" w:type="dxa"/>
              <w:start w:w="90" w:type="dxa"/>
              <w:bottom w:w="70" w:type="dxa"/>
              <w:end w:w="90" w:type="dxa"/>
            </w:tcMar>
            <w:vAlign w:val="top"/>
            <w:shd w:fill="F2FAFE"/>
          </w:tcPr>
          <w:p>
            <w:pPr>
              <w:keepLines/>
              <w:widowControl/>
              <w:spacing w:after="0" w:before="0"/>
            </w:pPr>
            <w:r>
              <w:rPr>
                <w:sz w:val="16"/>
              </w:rPr>
              <w:t>Open AVFX availability and multiplayer visibility modes.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Service</w:t>
            </w:r>
          </w:p>
        </w:tc>
        <w:tc>
          <w:tcPr>
            <w:tcW w:type="dxa" w:w="1984"/>
            <w:tcMar>
              <w:top w:w="70" w:type="dxa"/>
              <w:start w:w="90" w:type="dxa"/>
              <w:bottom w:w="70" w:type="dxa"/>
              <w:end w:w="90" w:type="dxa"/>
            </w:tcMar>
            <w:vAlign w:val="top"/>
            <w:shd w:fill="FFFFFF"/>
          </w:tcPr>
          <w:p>
            <w:pPr>
              <w:keepLines/>
              <w:widowControl/>
              <w:spacing w:after="0" w:before="0"/>
            </w:pPr>
            <w:r>
              <w:rPr>
                <w:sz w:val="16"/>
              </w:rPr>
              <w:t>Restore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w:t>
            </w:r>
          </w:p>
        </w:tc>
        <w:tc>
          <w:tcPr>
            <w:tcW w:type="dxa" w:w="1984"/>
            <w:tcMar>
              <w:top w:w="70" w:type="dxa"/>
              <w:start w:w="90" w:type="dxa"/>
              <w:bottom w:w="70" w:type="dxa"/>
              <w:end w:w="90" w:type="dxa"/>
            </w:tcMar>
            <w:vAlign w:val="top"/>
            <w:shd w:fill="FFFFFF"/>
          </w:tcPr>
          <w:p>
            <w:pPr>
              <w:keepLines/>
              <w:widowControl/>
              <w:spacing w:after="0" w:before="0"/>
            </w:pPr>
            <w:r>
              <w:rPr>
                <w:sz w:val="16"/>
              </w:rPr>
              <w:t>Reset all AVFX cvars to their default values.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Service</w:t>
            </w:r>
          </w:p>
        </w:tc>
        <w:tc>
          <w:tcPr>
            <w:tcW w:type="dxa" w:w="1984"/>
            <w:tcMar>
              <w:top w:w="70" w:type="dxa"/>
              <w:start w:w="90" w:type="dxa"/>
              <w:bottom w:w="70" w:type="dxa"/>
              <w:end w:w="90" w:type="dxa"/>
            </w:tcMar>
            <w:vAlign w:val="top"/>
            <w:shd w:fill="F2FAFE"/>
          </w:tcPr>
          <w:p>
            <w:pPr>
              <w:keepLines/>
              <w:widowControl/>
              <w:spacing w:after="0" w:before="0"/>
            </w:pPr>
            <w:r>
              <w:rPr>
                <w:sz w:val="16"/>
              </w:rPr>
              <w:t>Advanced effects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cl_avfx_info</w:t>
            </w:r>
          </w:p>
        </w:tc>
        <w:tc>
          <w:tcPr>
            <w:tcW w:type="dxa" w:w="1984"/>
            <w:tcMar>
              <w:top w:w="70" w:type="dxa"/>
              <w:start w:w="90" w:type="dxa"/>
              <w:bottom w:w="70" w:type="dxa"/>
              <w:end w:w="90" w:type="dxa"/>
            </w:tcMar>
            <w:vAlign w:val="top"/>
            <w:shd w:fill="F2FAFE"/>
          </w:tcPr>
          <w:p>
            <w:pPr>
              <w:keepLines/>
              <w:widowControl/>
              <w:spacing w:after="0" w:before="0"/>
            </w:pPr>
            <w:r>
              <w:rPr>
                <w:sz w:val="16"/>
              </w:rPr>
              <w:t>Print AVFX diagnostics (active effects, counters, budgets) to the console.</w:t>
            </w:r>
          </w:p>
        </w:tc>
      </w:tr>
    </w:tbl>
    <w:p>
      <w:pPr>
        <w:spacing w:after="20"/>
      </w:pPr>
    </w:p>
    <w:p>
      <w:pPr>
        <w:pStyle w:val="Heading3"/>
      </w:pPr>
      <w:r>
        <w:t>AVFX Modes (</w:t>
      </w:r>
      <w:r>
        <w:rPr>
          <w:rFonts w:ascii="Cascadia Mono" w:hAnsi="Cascadia Mono" w:eastAsia="Cascadia Mono"/>
          <w:color w:val="153A5B"/>
          <w:sz w:val="17"/>
        </w:rPr>
        <w:t>q2prox_avfx_modes</w:t>
      </w:r>
      <w:r>
        <w:t>)</w:t>
      </w:r>
    </w:p>
    <w:p>
      <w:pPr>
        <w:widowControl/>
      </w:pPr>
      <w:r>
        <w:t>Path: Main menu → Advanced Visual Effects → AVFX Modes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Multiplayer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cl_avfx_multiplayer</w:t>
            </w:r>
          </w:p>
        </w:tc>
        <w:tc>
          <w:tcPr>
            <w:tcW w:type="dxa" w:w="1984"/>
            <w:tcMar>
              <w:top w:w="70" w:type="dxa"/>
              <w:start w:w="90" w:type="dxa"/>
              <w:bottom w:w="70" w:type="dxa"/>
              <w:end w:w="90" w:type="dxa"/>
            </w:tcMar>
            <w:vAlign w:val="top"/>
            <w:shd w:fill="F2FAFE"/>
          </w:tcPr>
          <w:p>
            <w:pPr>
              <w:keepLines/>
              <w:widowControl/>
              <w:spacing w:after="0" w:before="0"/>
            </w:pPr>
            <w:r>
              <w:rPr>
                <w:sz w:val="16"/>
              </w:rPr>
              <w:t>Allow AVFX during real multiplayer matches; off disables it there.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Demo playback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cl_avfx_demo</w:t>
            </w:r>
          </w:p>
        </w:tc>
        <w:tc>
          <w:tcPr>
            <w:tcW w:type="dxa" w:w="1984"/>
            <w:tcMar>
              <w:top w:w="70" w:type="dxa"/>
              <w:start w:w="90" w:type="dxa"/>
              <w:bottom w:w="70" w:type="dxa"/>
              <w:end w:w="90" w:type="dxa"/>
            </w:tcMar>
            <w:vAlign w:val="top"/>
            <w:shd w:fill="FFFFFF"/>
          </w:tcPr>
          <w:p>
            <w:pPr>
              <w:keepLines/>
              <w:widowControl/>
              <w:spacing w:after="0" w:before="0"/>
            </w:pPr>
            <w:r>
              <w:rPr>
                <w:sz w:val="16"/>
              </w:rPr>
              <w:t>Allow AVFX during demo (.dm2/.mvd2) playback.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Competitive limit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cl_avfx_competitive_limit</w:t>
            </w:r>
          </w:p>
        </w:tc>
        <w:tc>
          <w:tcPr>
            <w:tcW w:type="dxa" w:w="1984"/>
            <w:tcMar>
              <w:top w:w="70" w:type="dxa"/>
              <w:start w:w="90" w:type="dxa"/>
              <w:bottom w:w="70" w:type="dxa"/>
              <w:end w:w="90" w:type="dxa"/>
            </w:tcMar>
            <w:vAlign w:val="top"/>
            <w:shd w:fill="F2FAFE"/>
          </w:tcPr>
          <w:p>
            <w:pPr>
              <w:keepLines/>
              <w:widowControl/>
              <w:spacing w:after="0" w:before="0"/>
            </w:pPr>
            <w:r>
              <w:rPr>
                <w:sz w:val="16"/>
              </w:rPr>
              <w:t>In multiplayer, caps alpha/density/particle counts so weather can't hide targets. Applies immediately.</w:t>
            </w:r>
          </w:p>
        </w:tc>
      </w:tr>
    </w:tbl>
    <w:p>
      <w:pPr>
        <w:spacing w:after="20"/>
      </w:pPr>
    </w:p>
    <w:p>
      <w:pPr>
        <w:pStyle w:val="Heading3"/>
      </w:pPr>
      <w:r>
        <w:t>AVFX Detailed Settings (</w:t>
      </w:r>
      <w:r>
        <w:rPr>
          <w:rFonts w:ascii="Cascadia Mono" w:hAnsi="Cascadia Mono" w:eastAsia="Cascadia Mono"/>
          <w:color w:val="153A5B"/>
          <w:sz w:val="17"/>
        </w:rPr>
        <w:t>q2prox_avfx_details</w:t>
      </w:r>
      <w:r>
        <w:t>)</w:t>
      </w:r>
    </w:p>
    <w:p>
      <w:pPr>
        <w:widowControl/>
      </w:pPr>
      <w:r>
        <w:t>Path: Main menu → Advanced Visual Effects → AVFX Detailed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Categories</w:t>
            </w:r>
          </w:p>
        </w:tc>
        <w:tc>
          <w:tcPr>
            <w:tcW w:type="dxa" w:w="1984"/>
            <w:tcMar>
              <w:top w:w="70" w:type="dxa"/>
              <w:start w:w="90" w:type="dxa"/>
              <w:bottom w:w="70" w:type="dxa"/>
              <w:end w:w="90" w:type="dxa"/>
            </w:tcMar>
            <w:vAlign w:val="top"/>
            <w:shd w:fill="F2FAFE"/>
          </w:tcPr>
          <w:p>
            <w:pPr>
              <w:keepLines/>
              <w:widowControl/>
              <w:spacing w:after="0" w:before="0"/>
            </w:pPr>
            <w:r>
              <w:rPr>
                <w:sz w:val="16"/>
              </w:rPr>
              <w:t>Categories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Categories</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Atmosphere...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q2prox_avfx_details_weather</w:t>
            </w:r>
          </w:p>
        </w:tc>
        <w:tc>
          <w:tcPr>
            <w:tcW w:type="dxa" w:w="1984"/>
            <w:tcMar>
              <w:top w:w="70" w:type="dxa"/>
              <w:start w:w="90" w:type="dxa"/>
              <w:bottom w:w="70" w:type="dxa"/>
              <w:end w:w="90" w:type="dxa"/>
            </w:tcMar>
            <w:vAlign w:val="top"/>
            <w:shd w:fill="FFFFFF"/>
          </w:tcPr>
          <w:p>
            <w:pPr>
              <w:keepLines/>
              <w:widowControl/>
              <w:spacing w:after="0" w:before="0"/>
            </w:pPr>
            <w:r>
              <w:rPr>
                <w:sz w:val="16"/>
              </w:rPr>
              <w:t>Open Weather &amp; Atmosphere: rain, snow, snowflakes, ash/dust/mist, storm, lightning and volumetric fog.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Categories</w:t>
            </w:r>
          </w:p>
        </w:tc>
        <w:tc>
          <w:tcPr>
            <w:tcW w:type="dxa" w:w="1984"/>
            <w:tcMar>
              <w:top w:w="70" w:type="dxa"/>
              <w:start w:w="90" w:type="dxa"/>
              <w:bottom w:w="70" w:type="dxa"/>
              <w:end w:w="90" w:type="dxa"/>
            </w:tcMar>
            <w:vAlign w:val="top"/>
            <w:shd w:fill="F2FAFE"/>
          </w:tcPr>
          <w:p>
            <w:pPr>
              <w:keepLines/>
              <w:widowControl/>
              <w:spacing w:after="0" w:before="0"/>
            </w:pPr>
            <w:r>
              <w:rPr>
                <w:sz w:val="16"/>
              </w:rPr>
              <w:t>Surfaces &amp; Water...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q2prox_avfx_details_surfaces</w:t>
            </w:r>
          </w:p>
        </w:tc>
        <w:tc>
          <w:tcPr>
            <w:tcW w:type="dxa" w:w="1984"/>
            <w:tcMar>
              <w:top w:w="70" w:type="dxa"/>
              <w:start w:w="90" w:type="dxa"/>
              <w:bottom w:w="70" w:type="dxa"/>
              <w:end w:w="90" w:type="dxa"/>
            </w:tcMar>
            <w:vAlign w:val="top"/>
            <w:shd w:fill="F2FAFE"/>
          </w:tcPr>
          <w:p>
            <w:pPr>
              <w:keepLines/>
              <w:widowControl/>
              <w:spacing w:after="0" w:before="0"/>
            </w:pPr>
            <w:r>
              <w:rPr>
                <w:sz w:val="16"/>
              </w:rPr>
              <w:t>Open Surfaces &amp; Water: surface objects/grass, water, puddles, snow cover, lava steam and enhanced surface effects.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Categories</w:t>
            </w:r>
          </w:p>
        </w:tc>
        <w:tc>
          <w:tcPr>
            <w:tcW w:type="dxa" w:w="1984"/>
            <w:tcMar>
              <w:top w:w="70" w:type="dxa"/>
              <w:start w:w="90" w:type="dxa"/>
              <w:bottom w:w="70" w:type="dxa"/>
              <w:end w:w="90" w:type="dxa"/>
            </w:tcMar>
            <w:vAlign w:val="top"/>
            <w:shd w:fill="FFFFFF"/>
          </w:tcPr>
          <w:p>
            <w:pPr>
              <w:keepLines/>
              <w:widowControl/>
              <w:spacing w:after="0" w:before="0"/>
            </w:pPr>
            <w:r>
              <w:rPr>
                <w:sz w:val="16"/>
              </w:rPr>
              <w:t>Sky &amp; Celestials...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q2prox_avfx_details_sky</w:t>
            </w:r>
          </w:p>
        </w:tc>
        <w:tc>
          <w:tcPr>
            <w:tcW w:type="dxa" w:w="1984"/>
            <w:tcMar>
              <w:top w:w="70" w:type="dxa"/>
              <w:start w:w="90" w:type="dxa"/>
              <w:bottom w:w="70" w:type="dxa"/>
              <w:end w:w="90" w:type="dxa"/>
            </w:tcMar>
            <w:vAlign w:val="top"/>
            <w:shd w:fill="FFFFFF"/>
          </w:tcPr>
          <w:p>
            <w:pPr>
              <w:keepLines/>
              <w:widowControl/>
              <w:spacing w:after="0" w:before="0"/>
            </w:pPr>
            <w:r>
              <w:rPr>
                <w:sz w:val="16"/>
              </w:rPr>
              <w:t>Open Sky &amp; Celestials: weather sky, volumetric clouds, sun, moon, Earth, stars, meteors and spaceships.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Categories</w:t>
            </w:r>
          </w:p>
        </w:tc>
        <w:tc>
          <w:tcPr>
            <w:tcW w:type="dxa" w:w="1984"/>
            <w:tcMar>
              <w:top w:w="70" w:type="dxa"/>
              <w:start w:w="90" w:type="dxa"/>
              <w:bottom w:w="70" w:type="dxa"/>
              <w:end w:w="90" w:type="dxa"/>
            </w:tcMar>
            <w:vAlign w:val="top"/>
            <w:shd w:fill="F2FAFE"/>
          </w:tcPr>
          <w:p>
            <w:pPr>
              <w:keepLines/>
              <w:widowControl/>
              <w:spacing w:after="0" w:before="0"/>
            </w:pPr>
            <w:r>
              <w:rPr>
                <w:sz w:val="16"/>
              </w:rPr>
              <w:t>Local FX &amp; Sound...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q2prox_avfx_details_local</w:t>
            </w:r>
          </w:p>
        </w:tc>
        <w:tc>
          <w:tcPr>
            <w:tcW w:type="dxa" w:w="1984"/>
            <w:tcMar>
              <w:top w:w="70" w:type="dxa"/>
              <w:start w:w="90" w:type="dxa"/>
              <w:bottom w:w="70" w:type="dxa"/>
              <w:end w:w="90" w:type="dxa"/>
            </w:tcMar>
            <w:vAlign w:val="top"/>
            <w:shd w:fill="F2FAFE"/>
          </w:tcPr>
          <w:p>
            <w:pPr>
              <w:keepLines/>
              <w:widowControl/>
              <w:spacing w:after="0" w:before="0"/>
            </w:pPr>
            <w:r>
              <w:rPr>
                <w:sz w:val="16"/>
              </w:rPr>
              <w:t>Open Local FX &amp; Sound: flashlight, monster environmental contacts and AVFX sound volumes.</w:t>
            </w:r>
          </w:p>
        </w:tc>
      </w:tr>
    </w:tbl>
    <w:p>
      <w:pPr>
        <w:spacing w:after="20"/>
      </w:pPr>
    </w:p>
    <w:p>
      <w:pPr>
        <w:pStyle w:val="Heading3"/>
      </w:pPr>
      <w:r>
        <w:t>Weather &amp; Atmosphere (</w:t>
      </w:r>
      <w:r>
        <w:rPr>
          <w:rFonts w:ascii="Cascadia Mono" w:hAnsi="Cascadia Mono" w:eastAsia="Cascadia Mono"/>
          <w:color w:val="153A5B"/>
          <w:sz w:val="17"/>
        </w:rPr>
        <w:t>q2prox_avfx_details_weather</w:t>
      </w:r>
      <w:r>
        <w:t>)</w:t>
      </w:r>
    </w:p>
    <w:p>
      <w:pPr>
        <w:widowControl/>
      </w:pPr>
      <w:r>
        <w:t>Path: Main menu → Advanced Visual Effects → AVFX Detailed Settings → Weather &amp; Atmosphere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Precipitation &amp; Air</w:t>
            </w:r>
          </w:p>
        </w:tc>
        <w:tc>
          <w:tcPr>
            <w:tcW w:type="dxa" w:w="1984"/>
            <w:tcMar>
              <w:top w:w="70" w:type="dxa"/>
              <w:start w:w="90" w:type="dxa"/>
              <w:bottom w:w="70" w:type="dxa"/>
              <w:end w:w="90" w:type="dxa"/>
            </w:tcMar>
            <w:vAlign w:val="top"/>
            <w:shd w:fill="F2FAFE"/>
          </w:tcPr>
          <w:p>
            <w:pPr>
              <w:keepLines/>
              <w:widowControl/>
              <w:spacing w:after="0" w:before="0"/>
            </w:pPr>
            <w:r>
              <w:rPr>
                <w:sz w:val="16"/>
              </w:rPr>
              <w:t>Precipitation &amp; Air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Precipitation &amp; Air</w:t>
            </w:r>
          </w:p>
        </w:tc>
        <w:tc>
          <w:tcPr>
            <w:tcW w:type="dxa" w:w="1984"/>
            <w:tcMar>
              <w:top w:w="70" w:type="dxa"/>
              <w:start w:w="90" w:type="dxa"/>
              <w:bottom w:w="70" w:type="dxa"/>
              <w:end w:w="90" w:type="dxa"/>
            </w:tcMar>
            <w:vAlign w:val="top"/>
            <w:shd w:fill="FFFFFF"/>
          </w:tcPr>
          <w:p>
            <w:pPr>
              <w:keepLines/>
              <w:widowControl/>
              <w:spacing w:after="0" w:before="0"/>
            </w:pPr>
            <w:r>
              <w:rPr>
                <w:sz w:val="16"/>
              </w:rPr>
              <w:t>Rain...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q2prox_avfx_rain</w:t>
            </w:r>
          </w:p>
        </w:tc>
        <w:tc>
          <w:tcPr>
            <w:tcW w:type="dxa" w:w="1984"/>
            <w:tcMar>
              <w:top w:w="70" w:type="dxa"/>
              <w:start w:w="90" w:type="dxa"/>
              <w:bottom w:w="70" w:type="dxa"/>
              <w:end w:w="90" w:type="dxa"/>
            </w:tcMar>
            <w:vAlign w:val="top"/>
            <w:shd w:fill="FFFFFF"/>
          </w:tcPr>
          <w:p>
            <w:pPr>
              <w:keepLines/>
              <w:widowControl/>
              <w:spacing w:after="0" w:before="0"/>
            </w:pPr>
            <w:r>
              <w:rPr>
                <w:sz w:val="16"/>
              </w:rPr>
              <w:t>Open rain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Precipitation &amp; Air</w:t>
            </w:r>
          </w:p>
        </w:tc>
        <w:tc>
          <w:tcPr>
            <w:tcW w:type="dxa" w:w="1984"/>
            <w:tcMar>
              <w:top w:w="70" w:type="dxa"/>
              <w:start w:w="90" w:type="dxa"/>
              <w:bottom w:w="70" w:type="dxa"/>
              <w:end w:w="90" w:type="dxa"/>
            </w:tcMar>
            <w:vAlign w:val="top"/>
            <w:shd w:fill="F2FAFE"/>
          </w:tcPr>
          <w:p>
            <w:pPr>
              <w:keepLines/>
              <w:widowControl/>
              <w:spacing w:after="0" w:before="0"/>
            </w:pPr>
            <w:r>
              <w:rPr>
                <w:sz w:val="16"/>
              </w:rPr>
              <w:t>Snow...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q2prox_avfx_snow</w:t>
            </w:r>
          </w:p>
        </w:tc>
        <w:tc>
          <w:tcPr>
            <w:tcW w:type="dxa" w:w="1984"/>
            <w:tcMar>
              <w:top w:w="70" w:type="dxa"/>
              <w:start w:w="90" w:type="dxa"/>
              <w:bottom w:w="70" w:type="dxa"/>
              <w:end w:w="90" w:type="dxa"/>
            </w:tcMar>
            <w:vAlign w:val="top"/>
            <w:shd w:fill="F2FAFE"/>
          </w:tcPr>
          <w:p>
            <w:pPr>
              <w:keepLines/>
              <w:widowControl/>
              <w:spacing w:after="0" w:before="0"/>
            </w:pPr>
            <w:r>
              <w:rPr>
                <w:sz w:val="16"/>
              </w:rPr>
              <w:t>Open Snow settings: style and master snow parameters.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Precipitation &amp; Air</w:t>
            </w:r>
          </w:p>
        </w:tc>
        <w:tc>
          <w:tcPr>
            <w:tcW w:type="dxa" w:w="1984"/>
            <w:tcMar>
              <w:top w:w="70" w:type="dxa"/>
              <w:start w:w="90" w:type="dxa"/>
              <w:bottom w:w="70" w:type="dxa"/>
              <w:end w:w="90" w:type="dxa"/>
            </w:tcMar>
            <w:vAlign w:val="top"/>
            <w:shd w:fill="FFFFFF"/>
          </w:tcPr>
          <w:p>
            <w:pPr>
              <w:keepLines/>
              <w:widowControl/>
              <w:spacing w:after="0" w:before="0"/>
            </w:pPr>
            <w:r>
              <w:rPr>
                <w:sz w:val="16"/>
              </w:rPr>
              <w:t>Snowflakes...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q2prox_avfx_snowflakes</w:t>
            </w:r>
          </w:p>
        </w:tc>
        <w:tc>
          <w:tcPr>
            <w:tcW w:type="dxa" w:w="1984"/>
            <w:tcMar>
              <w:top w:w="70" w:type="dxa"/>
              <w:start w:w="90" w:type="dxa"/>
              <w:bottom w:w="70" w:type="dxa"/>
              <w:end w:w="90" w:type="dxa"/>
            </w:tcMar>
            <w:vAlign w:val="top"/>
            <w:shd w:fill="FFFFFF"/>
          </w:tcPr>
          <w:p>
            <w:pPr>
              <w:keepLines/>
              <w:widowControl/>
              <w:spacing w:after="0" w:before="0"/>
            </w:pPr>
            <w:r>
              <w:rPr>
                <w:sz w:val="16"/>
              </w:rPr>
              <w:t>Open Snowflake settings: look, shape, size, density and rotation.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Precipitation &amp; Air</w:t>
            </w:r>
          </w:p>
        </w:tc>
        <w:tc>
          <w:tcPr>
            <w:tcW w:type="dxa" w:w="1984"/>
            <w:tcMar>
              <w:top w:w="70" w:type="dxa"/>
              <w:start w:w="90" w:type="dxa"/>
              <w:bottom w:w="70" w:type="dxa"/>
              <w:end w:w="90" w:type="dxa"/>
            </w:tcMar>
            <w:vAlign w:val="top"/>
            <w:shd w:fill="F2FAFE"/>
          </w:tcPr>
          <w:p>
            <w:pPr>
              <w:keepLines/>
              <w:widowControl/>
              <w:spacing w:after="0" w:before="0"/>
            </w:pPr>
            <w:r>
              <w:rPr>
                <w:sz w:val="16"/>
              </w:rPr>
              <w:t>Ash, Dust &amp; Mist...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q2prox_avfx_ash_dust_mist</w:t>
            </w:r>
          </w:p>
        </w:tc>
        <w:tc>
          <w:tcPr>
            <w:tcW w:type="dxa" w:w="1984"/>
            <w:tcMar>
              <w:top w:w="70" w:type="dxa"/>
              <w:start w:w="90" w:type="dxa"/>
              <w:bottom w:w="70" w:type="dxa"/>
              <w:end w:w="90" w:type="dxa"/>
            </w:tcMar>
            <w:vAlign w:val="top"/>
            <w:shd w:fill="F2FAFE"/>
          </w:tcPr>
          <w:p>
            <w:pPr>
              <w:keepLines/>
              <w:widowControl/>
              <w:spacing w:after="0" w:before="0"/>
            </w:pPr>
            <w:r>
              <w:rPr>
                <w:sz w:val="16"/>
              </w:rPr>
              <w:t>Open ash, dust and mist particle look: shapes, colors and size variation.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Storm &amp; Atmosphere</w:t>
            </w:r>
          </w:p>
        </w:tc>
        <w:tc>
          <w:tcPr>
            <w:tcW w:type="dxa" w:w="1984"/>
            <w:tcMar>
              <w:top w:w="70" w:type="dxa"/>
              <w:start w:w="90" w:type="dxa"/>
              <w:bottom w:w="70" w:type="dxa"/>
              <w:end w:w="90" w:type="dxa"/>
            </w:tcMar>
            <w:vAlign w:val="top"/>
            <w:shd w:fill="FFFFFF"/>
          </w:tcPr>
          <w:p>
            <w:pPr>
              <w:keepLines/>
              <w:widowControl/>
              <w:spacing w:after="0" w:before="0"/>
            </w:pPr>
            <w:r>
              <w:rPr>
                <w:sz w:val="16"/>
              </w:rPr>
              <w:t>Storm &amp; Atmosphere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Storm &amp; Atmosphere</w:t>
            </w:r>
          </w:p>
        </w:tc>
        <w:tc>
          <w:tcPr>
            <w:tcW w:type="dxa" w:w="1984"/>
            <w:tcMar>
              <w:top w:w="70" w:type="dxa"/>
              <w:start w:w="90" w:type="dxa"/>
              <w:bottom w:w="70" w:type="dxa"/>
              <w:end w:w="90" w:type="dxa"/>
            </w:tcMar>
            <w:vAlign w:val="top"/>
            <w:shd w:fill="F2FAFE"/>
          </w:tcPr>
          <w:p>
            <w:pPr>
              <w:keepLines/>
              <w:widowControl/>
              <w:spacing w:after="0" w:before="0"/>
            </w:pPr>
            <w:r>
              <w:rPr>
                <w:sz w:val="16"/>
              </w:rPr>
              <w:t>Storm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q2prox_avfx_storm_settings</w:t>
            </w:r>
          </w:p>
        </w:tc>
        <w:tc>
          <w:tcPr>
            <w:tcW w:type="dxa" w:w="1984"/>
            <w:tcMar>
              <w:top w:w="70" w:type="dxa"/>
              <w:start w:w="90" w:type="dxa"/>
              <w:bottom w:w="70" w:type="dxa"/>
              <w:end w:w="90" w:type="dxa"/>
            </w:tcMar>
            <w:vAlign w:val="top"/>
            <w:shd w:fill="F2FAFE"/>
          </w:tcPr>
          <w:p>
            <w:pPr>
              <w:keepLines/>
              <w:widowControl/>
              <w:spacing w:after="0" w:before="0"/>
            </w:pPr>
            <w:r>
              <w:rPr>
                <w:sz w:val="16"/>
              </w:rPr>
              <w:t>Open Storm settings: storm toggle and storm density (lightning is in its own submenu).</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Storm &amp; Atmosphere</w:t>
            </w:r>
          </w:p>
        </w:tc>
        <w:tc>
          <w:tcPr>
            <w:tcW w:type="dxa" w:w="1984"/>
            <w:tcMar>
              <w:top w:w="70" w:type="dxa"/>
              <w:start w:w="90" w:type="dxa"/>
              <w:bottom w:w="70" w:type="dxa"/>
              <w:end w:w="90" w:type="dxa"/>
            </w:tcMar>
            <w:vAlign w:val="top"/>
            <w:shd w:fill="FFFFFF"/>
          </w:tcPr>
          <w:p>
            <w:pPr>
              <w:keepLines/>
              <w:widowControl/>
              <w:spacing w:after="0" w:before="0"/>
            </w:pPr>
            <w:r>
              <w:rPr>
                <w:sz w:val="16"/>
              </w:rPr>
              <w:t>Lightning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q2prox_avfx_lightning_settings</w:t>
            </w:r>
          </w:p>
        </w:tc>
        <w:tc>
          <w:tcPr>
            <w:tcW w:type="dxa" w:w="1984"/>
            <w:tcMar>
              <w:top w:w="70" w:type="dxa"/>
              <w:start w:w="90" w:type="dxa"/>
              <w:bottom w:w="70" w:type="dxa"/>
              <w:end w:w="90" w:type="dxa"/>
            </w:tcMar>
            <w:vAlign w:val="top"/>
            <w:shd w:fill="FFFFFF"/>
          </w:tcPr>
          <w:p>
            <w:pPr>
              <w:keepLines/>
              <w:widowControl/>
              <w:spacing w:after="0" w:before="0"/>
            </w:pPr>
            <w:r>
              <w:rPr>
                <w:sz w:val="16"/>
              </w:rPr>
              <w:t>Open Lightning visuals: bolt, branches, bloom and force-post.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Storm &amp; Atmosphere</w:t>
            </w:r>
          </w:p>
        </w:tc>
        <w:tc>
          <w:tcPr>
            <w:tcW w:type="dxa" w:w="1984"/>
            <w:tcMar>
              <w:top w:w="70" w:type="dxa"/>
              <w:start w:w="90" w:type="dxa"/>
              <w:bottom w:w="70" w:type="dxa"/>
              <w:end w:w="90" w:type="dxa"/>
            </w:tcMar>
            <w:vAlign w:val="top"/>
            <w:shd w:fill="F2FAFE"/>
          </w:tcPr>
          <w:p>
            <w:pPr>
              <w:keepLines/>
              <w:widowControl/>
              <w:spacing w:after="0" w:before="0"/>
            </w:pPr>
            <w:r>
              <w:rPr>
                <w:sz w:val="16"/>
              </w:rPr>
              <w:t>Lightning discharges &amp; damage...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q2prox_avfx_lightning_discharges</w:t>
            </w:r>
          </w:p>
        </w:tc>
        <w:tc>
          <w:tcPr>
            <w:tcW w:type="dxa" w:w="1984"/>
            <w:tcMar>
              <w:top w:w="70" w:type="dxa"/>
              <w:start w:w="90" w:type="dxa"/>
              <w:bottom w:w="70" w:type="dxa"/>
              <w:end w:w="90" w:type="dxa"/>
            </w:tcMar>
            <w:vAlign w:val="top"/>
            <w:shd w:fill="F2FAFE"/>
          </w:tcPr>
          <w:p>
            <w:pPr>
              <w:keepLines/>
              <w:widowControl/>
              <w:spacing w:after="0" w:before="0"/>
            </w:pPr>
            <w:r>
              <w:rPr>
                <w:sz w:val="16"/>
              </w:rPr>
              <w:t>Open Lightning discharges &amp; damage: surface arcs, water reaction, monster discharges and lightning damage.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Storm &amp; Atmosphere</w:t>
            </w:r>
          </w:p>
        </w:tc>
        <w:tc>
          <w:tcPr>
            <w:tcW w:type="dxa" w:w="1984"/>
            <w:tcMar>
              <w:top w:w="70" w:type="dxa"/>
              <w:start w:w="90" w:type="dxa"/>
              <w:bottom w:w="70" w:type="dxa"/>
              <w:end w:w="90" w:type="dxa"/>
            </w:tcMar>
            <w:vAlign w:val="top"/>
            <w:shd w:fill="FFFFFF"/>
          </w:tcPr>
          <w:p>
            <w:pPr>
              <w:keepLines/>
              <w:widowControl/>
              <w:spacing w:after="0" w:before="0"/>
            </w:pPr>
            <w:r>
              <w:rPr>
                <w:sz w:val="16"/>
              </w:rPr>
              <w:t>Volumetric fog / mist...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q2prox_avfx_volfog</w:t>
            </w:r>
          </w:p>
        </w:tc>
        <w:tc>
          <w:tcPr>
            <w:tcW w:type="dxa" w:w="1984"/>
            <w:tcMar>
              <w:top w:w="70" w:type="dxa"/>
              <w:start w:w="90" w:type="dxa"/>
              <w:bottom w:w="70" w:type="dxa"/>
              <w:end w:w="90" w:type="dxa"/>
            </w:tcMar>
            <w:vAlign w:val="top"/>
            <w:shd w:fill="FFFFFF"/>
          </w:tcPr>
          <w:p>
            <w:pPr>
              <w:keepLines/>
              <w:widowControl/>
              <w:spacing w:after="0" w:before="0"/>
            </w:pPr>
            <w:r>
              <w:rPr>
                <w:sz w:val="16"/>
              </w:rPr>
              <w:t>Open Volumetric fog/mist: GPU-raymarched height layer with noise wisps, wind drift and light reaction. Default OFF.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Storm &amp; Atmosphere</w:t>
            </w:r>
          </w:p>
        </w:tc>
        <w:tc>
          <w:tcPr>
            <w:tcW w:type="dxa" w:w="1984"/>
            <w:tcMar>
              <w:top w:w="70" w:type="dxa"/>
              <w:start w:w="90" w:type="dxa"/>
              <w:bottom w:w="70" w:type="dxa"/>
              <w:end w:w="90" w:type="dxa"/>
            </w:tcMar>
            <w:vAlign w:val="top"/>
            <w:shd w:fill="F2FAFE"/>
          </w:tcPr>
          <w:p>
            <w:pPr>
              <w:keepLines/>
              <w:widowControl/>
              <w:spacing w:after="0" w:before="0"/>
            </w:pPr>
            <w:r>
              <w:rPr>
                <w:sz w:val="16"/>
              </w:rPr>
              <w:t>Back to detailed AVFX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q2prox_avfx_details</w:t>
            </w:r>
          </w:p>
        </w:tc>
        <w:tc>
          <w:tcPr>
            <w:tcW w:type="dxa" w:w="1984"/>
            <w:tcMar>
              <w:top w:w="70" w:type="dxa"/>
              <w:start w:w="90" w:type="dxa"/>
              <w:bottom w:w="70" w:type="dxa"/>
              <w:end w:w="90" w:type="dxa"/>
            </w:tcMar>
            <w:vAlign w:val="top"/>
            <w:shd w:fill="F2FAFE"/>
          </w:tcPr>
          <w:p>
            <w:pPr>
              <w:keepLines/>
              <w:widowControl/>
              <w:spacing w:after="0" w:before="0"/>
            </w:pPr>
            <w:r>
              <w:rPr>
                <w:sz w:val="16"/>
              </w:rPr>
              <w:t>Return to detailed AVFX settings.</w:t>
            </w:r>
          </w:p>
        </w:tc>
      </w:tr>
    </w:tbl>
    <w:p>
      <w:pPr>
        <w:spacing w:after="20"/>
      </w:pPr>
    </w:p>
    <w:p>
      <w:pPr>
        <w:pStyle w:val="Heading3"/>
      </w:pPr>
      <w:r>
        <w:t>Surfaces &amp; Water (</w:t>
      </w:r>
      <w:r>
        <w:rPr>
          <w:rFonts w:ascii="Cascadia Mono" w:hAnsi="Cascadia Mono" w:eastAsia="Cascadia Mono"/>
          <w:color w:val="153A5B"/>
          <w:sz w:val="17"/>
        </w:rPr>
        <w:t>q2prox_avfx_details_surfaces</w:t>
      </w:r>
      <w:r>
        <w:t>)</w:t>
      </w:r>
    </w:p>
    <w:p>
      <w:pPr>
        <w:widowControl/>
      </w:pPr>
      <w:r>
        <w:t>Path: Main menu → Advanced Visual Effects → AVFX Detailed Settings → Surfaces &amp; Water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Surface Systems</w:t>
            </w:r>
          </w:p>
        </w:tc>
        <w:tc>
          <w:tcPr>
            <w:tcW w:type="dxa" w:w="1984"/>
            <w:tcMar>
              <w:top w:w="70" w:type="dxa"/>
              <w:start w:w="90" w:type="dxa"/>
              <w:bottom w:w="70" w:type="dxa"/>
              <w:end w:w="90" w:type="dxa"/>
            </w:tcMar>
            <w:vAlign w:val="top"/>
            <w:shd w:fill="F2FAFE"/>
          </w:tcPr>
          <w:p>
            <w:pPr>
              <w:keepLines/>
              <w:widowControl/>
              <w:spacing w:after="0" w:before="0"/>
            </w:pPr>
            <w:r>
              <w:rPr>
                <w:sz w:val="16"/>
              </w:rPr>
              <w:t>Surface Systems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Surface Systems</w:t>
            </w:r>
          </w:p>
        </w:tc>
        <w:tc>
          <w:tcPr>
            <w:tcW w:type="dxa" w:w="1984"/>
            <w:tcMar>
              <w:top w:w="70" w:type="dxa"/>
              <w:start w:w="90" w:type="dxa"/>
              <w:bottom w:w="70" w:type="dxa"/>
              <w:end w:w="90" w:type="dxa"/>
            </w:tcMar>
            <w:vAlign w:val="top"/>
            <w:shd w:fill="FFFFFF"/>
          </w:tcPr>
          <w:p>
            <w:pPr>
              <w:keepLines/>
              <w:widowControl/>
              <w:spacing w:after="0" w:before="0"/>
            </w:pPr>
            <w:r>
              <w:rPr>
                <w:sz w:val="16"/>
              </w:rPr>
              <w:t>Surface Objects...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q2prox_avfx_surface_objects</w:t>
            </w:r>
          </w:p>
        </w:tc>
        <w:tc>
          <w:tcPr>
            <w:tcW w:type="dxa" w:w="1984"/>
            <w:tcMar>
              <w:top w:w="70" w:type="dxa"/>
              <w:start w:w="90" w:type="dxa"/>
              <w:bottom w:w="70" w:type="dxa"/>
              <w:end w:w="90" w:type="dxa"/>
            </w:tcMar>
            <w:vAlign w:val="top"/>
            <w:shd w:fill="FFFFFF"/>
          </w:tcPr>
          <w:p>
            <w:pPr>
              <w:keepLines/>
              <w:widowControl/>
              <w:spacing w:after="0" w:before="0"/>
            </w:pPr>
            <w:r>
              <w:rPr>
                <w:sz w:val="16"/>
              </w:rPr>
              <w:t>Open Surface Objects: grass, foliage, ferns, stones, soil and fallen leaves, with independent settings. Independent of weather profiles. Default OFF.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Surface Systems</w:t>
            </w:r>
          </w:p>
        </w:tc>
        <w:tc>
          <w:tcPr>
            <w:tcW w:type="dxa" w:w="1984"/>
            <w:tcMar>
              <w:top w:w="70" w:type="dxa"/>
              <w:start w:w="90" w:type="dxa"/>
              <w:bottom w:w="70" w:type="dxa"/>
              <w:end w:w="90" w:type="dxa"/>
            </w:tcMar>
            <w:vAlign w:val="top"/>
            <w:shd w:fill="F2FAFE"/>
          </w:tcPr>
          <w:p>
            <w:pPr>
              <w:keepLines/>
              <w:widowControl/>
              <w:spacing w:after="0" w:before="0"/>
            </w:pPr>
            <w:r>
              <w:rPr>
                <w:sz w:val="16"/>
              </w:rPr>
              <w:t>Surface Materials...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w:t>
            </w:r>
          </w:p>
        </w:tc>
        <w:tc>
          <w:tcPr>
            <w:tcW w:type="dxa" w:w="1984"/>
            <w:tcMar>
              <w:top w:w="70" w:type="dxa"/>
              <w:start w:w="90" w:type="dxa"/>
              <w:bottom w:w="70" w:type="dxa"/>
              <w:end w:w="90" w:type="dxa"/>
            </w:tcMar>
            <w:vAlign w:val="top"/>
            <w:shd w:fill="F2FAFE"/>
          </w:tcPr>
          <w:p>
            <w:pPr>
              <w:keepLines/>
              <w:widowControl/>
              <w:spacing w:after="0" w:before="0"/>
            </w:pPr>
            <w:r>
              <w:rPr>
                <w:sz w:val="16"/>
              </w:rPr>
              <w:t>Open Surface Materials: living material layers (mold, wall runoff) over eligible static walls and floors. Separate from Surface Objects. Default OFF.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Surface Systems</w:t>
            </w:r>
          </w:p>
        </w:tc>
        <w:tc>
          <w:tcPr>
            <w:tcW w:type="dxa" w:w="1984"/>
            <w:tcMar>
              <w:top w:w="70" w:type="dxa"/>
              <w:start w:w="90" w:type="dxa"/>
              <w:bottom w:w="70" w:type="dxa"/>
              <w:end w:w="90" w:type="dxa"/>
            </w:tcMar>
            <w:vAlign w:val="top"/>
            <w:shd w:fill="FFFFFF"/>
          </w:tcPr>
          <w:p>
            <w:pPr>
              <w:keepLines/>
              <w:widowControl/>
              <w:spacing w:after="0" w:before="0"/>
            </w:pPr>
            <w:r>
              <w:rPr>
                <w:sz w:val="16"/>
              </w:rPr>
              <w:t>Mirror Surfaces...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q2prox_avfx_mirror_surfaces</w:t>
            </w:r>
          </w:p>
        </w:tc>
        <w:tc>
          <w:tcPr>
            <w:tcW w:type="dxa" w:w="1984"/>
            <w:tcMar>
              <w:top w:w="70" w:type="dxa"/>
              <w:start w:w="90" w:type="dxa"/>
              <w:bottom w:w="70" w:type="dxa"/>
              <w:end w:w="90" w:type="dxa"/>
            </w:tcMar>
            <w:vAlign w:val="top"/>
            <w:shd w:fill="FFFFFF"/>
          </w:tcPr>
          <w:p>
            <w:pPr>
              <w:keepLines/>
              <w:widowControl/>
              <w:spacing w:after="0" w:before="0"/>
            </w:pPr>
            <w:r>
              <w:rPr>
                <w:sz w:val="16"/>
              </w:rPr>
              <w:t>Open experimental Mirror Surfaces for selected floors/slopes and walls. Available only in deathmatch 0, on a local deathmatch 1 server, and during dm2/mvd2 Demo Player playback. Mirror floors suppress puddles; wall-only mirrors remain compatible with puddles. Default OFF.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Surface Systems</w:t>
            </w:r>
          </w:p>
        </w:tc>
        <w:tc>
          <w:tcPr>
            <w:tcW w:type="dxa" w:w="1984"/>
            <w:tcMar>
              <w:top w:w="70" w:type="dxa"/>
              <w:start w:w="90" w:type="dxa"/>
              <w:bottom w:w="70" w:type="dxa"/>
              <w:end w:w="90" w:type="dxa"/>
            </w:tcMar>
            <w:vAlign w:val="top"/>
            <w:shd w:fill="F2FAFE"/>
          </w:tcPr>
          <w:p>
            <w:pPr>
              <w:keepLines/>
              <w:widowControl/>
              <w:spacing w:after="0" w:before="0"/>
            </w:pPr>
            <w:r>
              <w:rPr>
                <w:sz w:val="16"/>
              </w:rPr>
              <w:t>Surface Volumes...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q2prox_avfx_surface_volumes</w:t>
            </w:r>
          </w:p>
        </w:tc>
        <w:tc>
          <w:tcPr>
            <w:tcW w:type="dxa" w:w="1984"/>
            <w:tcMar>
              <w:top w:w="70" w:type="dxa"/>
              <w:start w:w="90" w:type="dxa"/>
              <w:bottom w:w="70" w:type="dxa"/>
              <w:end w:w="90" w:type="dxa"/>
            </w:tcMar>
            <w:vAlign w:val="top"/>
            <w:shd w:fill="F2FAFE"/>
          </w:tcPr>
          <w:p>
            <w:pPr>
              <w:keepLines/>
              <w:widowControl/>
              <w:spacing w:after="0" w:before="0"/>
            </w:pPr>
            <w:r>
              <w:rPr>
                <w:sz w:val="16"/>
              </w:rPr>
              <w:t>Open Surface Volumes: volumetric steam and smoke rising from areas you mark yourself on floors, walls, ceilings and slopes. Saved with the AVFX preset, per mod and per map. Default OFF.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Surface Systems</w:t>
            </w:r>
          </w:p>
        </w:tc>
        <w:tc>
          <w:tcPr>
            <w:tcW w:type="dxa" w:w="1984"/>
            <w:tcMar>
              <w:top w:w="70" w:type="dxa"/>
              <w:start w:w="90" w:type="dxa"/>
              <w:bottom w:w="70" w:type="dxa"/>
              <w:end w:w="90" w:type="dxa"/>
            </w:tcMar>
            <w:vAlign w:val="top"/>
            <w:shd w:fill="FFFFFF"/>
          </w:tcPr>
          <w:p>
            <w:pPr>
              <w:keepLines/>
              <w:widowControl/>
              <w:spacing w:after="0" w:before="0"/>
            </w:pPr>
            <w:r>
              <w:rPr>
                <w:sz w:val="16"/>
              </w:rPr>
              <w:t>Water...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q2prox_avfx_water</w:t>
            </w:r>
          </w:p>
        </w:tc>
        <w:tc>
          <w:tcPr>
            <w:tcW w:type="dxa" w:w="1984"/>
            <w:tcMar>
              <w:top w:w="70" w:type="dxa"/>
              <w:start w:w="90" w:type="dxa"/>
              <w:bottom w:w="70" w:type="dxa"/>
              <w:end w:w="90" w:type="dxa"/>
            </w:tcMar>
            <w:vAlign w:val="top"/>
            <w:shd w:fill="FFFFFF"/>
          </w:tcPr>
          <w:p>
            <w:pPr>
              <w:keepLines/>
              <w:widowControl/>
              <w:spacing w:after="0" w:before="0"/>
            </w:pPr>
            <w:r>
              <w:rPr>
                <w:sz w:val="16"/>
              </w:rPr>
              <w:t>Open water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Surface Systems</w:t>
            </w:r>
          </w:p>
        </w:tc>
        <w:tc>
          <w:tcPr>
            <w:tcW w:type="dxa" w:w="1984"/>
            <w:tcMar>
              <w:top w:w="70" w:type="dxa"/>
              <w:start w:w="90" w:type="dxa"/>
              <w:bottom w:w="70" w:type="dxa"/>
              <w:end w:w="90" w:type="dxa"/>
            </w:tcMar>
            <w:vAlign w:val="top"/>
            <w:shd w:fill="F2FAFE"/>
          </w:tcPr>
          <w:p>
            <w:pPr>
              <w:keepLines/>
              <w:widowControl/>
              <w:spacing w:after="0" w:before="0"/>
            </w:pPr>
            <w:r>
              <w:rPr>
                <w:sz w:val="16"/>
              </w:rPr>
              <w:t>Puddles...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q2prox_avfx_puddles</w:t>
            </w:r>
          </w:p>
        </w:tc>
        <w:tc>
          <w:tcPr>
            <w:tcW w:type="dxa" w:w="1984"/>
            <w:tcMar>
              <w:top w:w="70" w:type="dxa"/>
              <w:start w:w="90" w:type="dxa"/>
              <w:bottom w:w="70" w:type="dxa"/>
              <w:end w:w="90" w:type="dxa"/>
            </w:tcMar>
            <w:vAlign w:val="top"/>
            <w:shd w:fill="F2FAFE"/>
          </w:tcPr>
          <w:p>
            <w:pPr>
              <w:keepLines/>
              <w:widowControl/>
              <w:spacing w:after="0" w:before="0"/>
            </w:pPr>
            <w:r>
              <w:rPr>
                <w:sz w:val="16"/>
              </w:rPr>
              <w:t>Open puddle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Surface Systems</w:t>
            </w:r>
          </w:p>
        </w:tc>
        <w:tc>
          <w:tcPr>
            <w:tcW w:type="dxa" w:w="1984"/>
            <w:tcMar>
              <w:top w:w="70" w:type="dxa"/>
              <w:start w:w="90" w:type="dxa"/>
              <w:bottom w:w="70" w:type="dxa"/>
              <w:end w:w="90" w:type="dxa"/>
            </w:tcMar>
            <w:vAlign w:val="top"/>
            <w:shd w:fill="FFFFFF"/>
          </w:tcPr>
          <w:p>
            <w:pPr>
              <w:keepLines/>
              <w:widowControl/>
              <w:spacing w:after="0" w:before="0"/>
            </w:pPr>
            <w:r>
              <w:rPr>
                <w:sz w:val="16"/>
              </w:rPr>
              <w:t>Snow cover...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q2prox_avfx_snow_cover</w:t>
            </w:r>
          </w:p>
        </w:tc>
        <w:tc>
          <w:tcPr>
            <w:tcW w:type="dxa" w:w="1984"/>
            <w:tcMar>
              <w:top w:w="70" w:type="dxa"/>
              <w:start w:w="90" w:type="dxa"/>
              <w:bottom w:w="70" w:type="dxa"/>
              <w:end w:w="90" w:type="dxa"/>
            </w:tcMar>
            <w:vAlign w:val="top"/>
            <w:shd w:fill="FFFFFF"/>
          </w:tcPr>
          <w:p>
            <w:pPr>
              <w:keepLines/>
              <w:widowControl/>
              <w:spacing w:after="0" w:before="0"/>
            </w:pPr>
            <w:r>
              <w:rPr>
                <w:sz w:val="16"/>
              </w:rPr>
              <w:t>Open Snow cover settings: accumulation, GPU material, coverage, footprints, soft edges, drifts.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Surface Reactions &amp; Tools</w:t>
            </w:r>
          </w:p>
        </w:tc>
        <w:tc>
          <w:tcPr>
            <w:tcW w:type="dxa" w:w="1984"/>
            <w:tcMar>
              <w:top w:w="70" w:type="dxa"/>
              <w:start w:w="90" w:type="dxa"/>
              <w:bottom w:w="70" w:type="dxa"/>
              <w:end w:w="90" w:type="dxa"/>
            </w:tcMar>
            <w:vAlign w:val="top"/>
            <w:shd w:fill="F2FAFE"/>
          </w:tcPr>
          <w:p>
            <w:pPr>
              <w:keepLines/>
              <w:widowControl/>
              <w:spacing w:after="0" w:before="0"/>
            </w:pPr>
            <w:r>
              <w:rPr>
                <w:sz w:val="16"/>
              </w:rPr>
              <w:t>Surface Reactions &amp; Tools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Surface Reactions &amp; Tools</w:t>
            </w:r>
          </w:p>
        </w:tc>
        <w:tc>
          <w:tcPr>
            <w:tcW w:type="dxa" w:w="1984"/>
            <w:tcMar>
              <w:top w:w="70" w:type="dxa"/>
              <w:start w:w="90" w:type="dxa"/>
              <w:bottom w:w="70" w:type="dxa"/>
              <w:end w:w="90" w:type="dxa"/>
            </w:tcMar>
            <w:vAlign w:val="top"/>
            <w:shd w:fill="FFFFFF"/>
          </w:tcPr>
          <w:p>
            <w:pPr>
              <w:keepLines/>
              <w:widowControl/>
              <w:spacing w:after="0" w:before="0"/>
            </w:pPr>
            <w:r>
              <w:rPr>
                <w:sz w:val="16"/>
              </w:rPr>
              <w:t>Other effects...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q2prox_avfx_other</w:t>
            </w:r>
          </w:p>
        </w:tc>
        <w:tc>
          <w:tcPr>
            <w:tcW w:type="dxa" w:w="1984"/>
            <w:tcMar>
              <w:top w:w="70" w:type="dxa"/>
              <w:start w:w="90" w:type="dxa"/>
              <w:bottom w:w="70" w:type="dxa"/>
              <w:end w:w="90" w:type="dxa"/>
            </w:tcMar>
            <w:vAlign w:val="top"/>
            <w:shd w:fill="FFFFFF"/>
          </w:tcPr>
          <w:p>
            <w:pPr>
              <w:keepLines/>
              <w:widowControl/>
              <w:spacing w:after="0" w:before="0"/>
            </w:pPr>
            <w:r>
              <w:rPr>
                <w:sz w:val="16"/>
              </w:rPr>
              <w:t>Open Other AVFX effects: all lava-steam visual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Surface Reactions &amp; Tools</w:t>
            </w:r>
          </w:p>
        </w:tc>
        <w:tc>
          <w:tcPr>
            <w:tcW w:type="dxa" w:w="1984"/>
            <w:tcMar>
              <w:top w:w="70" w:type="dxa"/>
              <w:start w:w="90" w:type="dxa"/>
              <w:bottom w:w="70" w:type="dxa"/>
              <w:end w:w="90" w:type="dxa"/>
            </w:tcMar>
            <w:vAlign w:val="top"/>
            <w:shd w:fill="F2FAFE"/>
          </w:tcPr>
          <w:p>
            <w:pPr>
              <w:keepLines/>
              <w:widowControl/>
              <w:spacing w:after="0" w:before="0"/>
            </w:pPr>
            <w:r>
              <w:rPr>
                <w:sz w:val="16"/>
              </w:rPr>
              <w:t>Enhanced AVFX...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q2prox_avfx_enhanced</w:t>
            </w:r>
          </w:p>
        </w:tc>
        <w:tc>
          <w:tcPr>
            <w:tcW w:type="dxa" w:w="1984"/>
            <w:tcMar>
              <w:top w:w="70" w:type="dxa"/>
              <w:start w:w="90" w:type="dxa"/>
              <w:bottom w:w="70" w:type="dxa"/>
              <w:end w:w="90" w:type="dxa"/>
            </w:tcMar>
            <w:vAlign w:val="top"/>
            <w:shd w:fill="F2FAFE"/>
          </w:tcPr>
          <w:p>
            <w:pPr>
              <w:keepLines/>
              <w:widowControl/>
              <w:spacing w:after="0" w:before="0"/>
            </w:pPr>
            <w:r>
              <w:rPr>
                <w:sz w:val="16"/>
              </w:rPr>
              <w:t>Open Enhanced AVFX: surface effects, water enhancement, diagnostics and weapon water impacts.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Related</w:t>
            </w:r>
          </w:p>
        </w:tc>
        <w:tc>
          <w:tcPr>
            <w:tcW w:type="dxa" w:w="1984"/>
            <w:tcMar>
              <w:top w:w="70" w:type="dxa"/>
              <w:start w:w="90" w:type="dxa"/>
              <w:bottom w:w="70" w:type="dxa"/>
              <w:end w:w="90" w:type="dxa"/>
            </w:tcMar>
            <w:vAlign w:val="top"/>
            <w:shd w:fill="FFFFFF"/>
          </w:tcPr>
          <w:p>
            <w:pPr>
              <w:keepLines/>
              <w:widowControl/>
              <w:spacing w:after="0" w:before="0"/>
            </w:pPr>
            <w:r>
              <w:rPr>
                <w:sz w:val="16"/>
              </w:rPr>
              <w:t>Related</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Related</w:t>
            </w:r>
          </w:p>
        </w:tc>
        <w:tc>
          <w:tcPr>
            <w:tcW w:type="dxa" w:w="1984"/>
            <w:tcMar>
              <w:top w:w="70" w:type="dxa"/>
              <w:start w:w="90" w:type="dxa"/>
              <w:bottom w:w="70" w:type="dxa"/>
              <w:end w:w="90" w:type="dxa"/>
            </w:tcMar>
            <w:vAlign w:val="top"/>
            <w:shd w:fill="F2FAFE"/>
          </w:tcPr>
          <w:p>
            <w:pPr>
              <w:keepLines/>
              <w:widowControl/>
              <w:spacing w:after="0" w:before="0"/>
            </w:pPr>
            <w:r>
              <w:rPr>
                <w:sz w:val="16"/>
              </w:rPr>
              <w:t>Surface interaction (monsters)...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q2prox_avfx_monster_contacts</w:t>
            </w:r>
          </w:p>
        </w:tc>
        <w:tc>
          <w:tcPr>
            <w:tcW w:type="dxa" w:w="1984"/>
            <w:tcMar>
              <w:top w:w="70" w:type="dxa"/>
              <w:start w:w="90" w:type="dxa"/>
              <w:bottom w:w="70" w:type="dxa"/>
              <w:end w:w="90" w:type="dxa"/>
            </w:tcMar>
            <w:vAlign w:val="top"/>
            <w:shd w:fill="F2FAFE"/>
          </w:tcPr>
          <w:p>
            <w:pPr>
              <w:keepLines/>
              <w:widowControl/>
              <w:spacing w:after="0" w:before="0"/>
            </w:pPr>
            <w:r>
              <w:rPr>
                <w:sz w:val="16"/>
              </w:rPr>
              <w:t>Open Monster environmental contacts (footprints, puddle ripples, landing splashes) — surface interaction.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Related</w:t>
            </w:r>
          </w:p>
        </w:tc>
        <w:tc>
          <w:tcPr>
            <w:tcW w:type="dxa" w:w="1984"/>
            <w:tcMar>
              <w:top w:w="70" w:type="dxa"/>
              <w:start w:w="90" w:type="dxa"/>
              <w:bottom w:w="70" w:type="dxa"/>
              <w:end w:w="90" w:type="dxa"/>
            </w:tcMar>
            <w:vAlign w:val="top"/>
            <w:shd w:fill="FFFFFF"/>
          </w:tcPr>
          <w:p>
            <w:pPr>
              <w:keepLines/>
              <w:widowControl/>
              <w:spacing w:after="0" w:before="0"/>
            </w:pPr>
            <w:r>
              <w:rPr>
                <w:sz w:val="16"/>
              </w:rPr>
              <w:t>Back to detailed AVFX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q2prox_avfx_details</w:t>
            </w:r>
          </w:p>
        </w:tc>
        <w:tc>
          <w:tcPr>
            <w:tcW w:type="dxa" w:w="1984"/>
            <w:tcMar>
              <w:top w:w="70" w:type="dxa"/>
              <w:start w:w="90" w:type="dxa"/>
              <w:bottom w:w="70" w:type="dxa"/>
              <w:end w:w="90" w:type="dxa"/>
            </w:tcMar>
            <w:vAlign w:val="top"/>
            <w:shd w:fill="FFFFFF"/>
          </w:tcPr>
          <w:p>
            <w:pPr>
              <w:keepLines/>
              <w:widowControl/>
              <w:spacing w:after="0" w:before="0"/>
            </w:pPr>
            <w:r>
              <w:rPr>
                <w:sz w:val="16"/>
              </w:rPr>
              <w:t>Return to detailed AVFX settings.</w:t>
            </w:r>
          </w:p>
        </w:tc>
      </w:tr>
    </w:tbl>
    <w:p>
      <w:pPr>
        <w:spacing w:after="20"/>
      </w:pPr>
    </w:p>
    <w:p>
      <w:pPr>
        <w:pStyle w:val="Heading3"/>
      </w:pPr>
      <w:r>
        <w:t>Surface Objects (</w:t>
      </w:r>
      <w:r>
        <w:rPr>
          <w:rFonts w:ascii="Cascadia Mono" w:hAnsi="Cascadia Mono" w:eastAsia="Cascadia Mono"/>
          <w:color w:val="153A5B"/>
          <w:sz w:val="17"/>
        </w:rPr>
        <w:t>q2prox_avfx_surface_objects</w:t>
      </w:r>
      <w:r>
        <w:t>)</w:t>
      </w:r>
    </w:p>
    <w:p>
      <w:pPr>
        <w:widowControl/>
      </w:pPr>
      <w:r>
        <w:t>Path: Main menu → Advanced Visual Effects → AVFX Detailed Settings → Surfaces &amp; Water → Surface Objects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Surface Objects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cl_avfx_surface_objects</w:t>
            </w:r>
          </w:p>
        </w:tc>
        <w:tc>
          <w:tcPr>
            <w:tcW w:type="dxa" w:w="1984"/>
            <w:tcMar>
              <w:top w:w="70" w:type="dxa"/>
              <w:start w:w="90" w:type="dxa"/>
              <w:bottom w:w="70" w:type="dxa"/>
              <w:end w:w="90" w:type="dxa"/>
            </w:tcMar>
            <w:vAlign w:val="top"/>
            <w:shd w:fill="FFFFFF"/>
          </w:tcPr>
          <w:p>
            <w:pPr>
              <w:keepLines/>
              <w:widowControl/>
              <w:spacing w:after="0" w:before="0"/>
            </w:pPr>
            <w:r>
              <w:rPr>
                <w:sz w:val="16"/>
              </w:rPr>
              <w:t>Master toggle for AVFX Surface Objects (decorative objects on world surfaces). Independent of weather profiles and cl_avfx_preset.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Vegetation</w:t>
            </w:r>
          </w:p>
        </w:tc>
        <w:tc>
          <w:tcPr>
            <w:tcW w:type="dxa" w:w="1984"/>
            <w:tcMar>
              <w:top w:w="70" w:type="dxa"/>
              <w:start w:w="90" w:type="dxa"/>
              <w:bottom w:w="70" w:type="dxa"/>
              <w:end w:w="90" w:type="dxa"/>
            </w:tcMar>
            <w:vAlign w:val="top"/>
            <w:shd w:fill="F2FAFE"/>
          </w:tcPr>
          <w:p>
            <w:pPr>
              <w:keepLines/>
              <w:widowControl/>
              <w:spacing w:after="0" w:before="0"/>
            </w:pPr>
            <w:r>
              <w:rPr>
                <w:sz w:val="16"/>
              </w:rPr>
              <w:t>Vegetation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Vegetation</w:t>
            </w:r>
          </w:p>
        </w:tc>
        <w:tc>
          <w:tcPr>
            <w:tcW w:type="dxa" w:w="1984"/>
            <w:tcMar>
              <w:top w:w="70" w:type="dxa"/>
              <w:start w:w="90" w:type="dxa"/>
              <w:bottom w:w="70" w:type="dxa"/>
              <w:end w:w="90" w:type="dxa"/>
            </w:tcMar>
            <w:vAlign w:val="top"/>
            <w:shd w:fill="FFFFFF"/>
          </w:tcPr>
          <w:p>
            <w:pPr>
              <w:keepLines/>
              <w:widowControl/>
              <w:spacing w:after="0" w:before="0"/>
            </w:pPr>
            <w:r>
              <w:rPr>
                <w:sz w:val="16"/>
              </w:rPr>
              <w:t>Grass...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q2prox_avfx_grass</w:t>
            </w:r>
          </w:p>
        </w:tc>
        <w:tc>
          <w:tcPr>
            <w:tcW w:type="dxa" w:w="1984"/>
            <w:tcMar>
              <w:top w:w="70" w:type="dxa"/>
              <w:start w:w="90" w:type="dxa"/>
              <w:bottom w:w="70" w:type="dxa"/>
              <w:end w:w="90" w:type="dxa"/>
            </w:tcMar>
            <w:vAlign w:val="top"/>
            <w:shd w:fill="FFFFFF"/>
          </w:tcPr>
          <w:p>
            <w:pPr>
              <w:keepLines/>
              <w:widowControl/>
              <w:spacing w:after="0" w:before="0"/>
            </w:pPr>
            <w:r>
              <w:rPr>
                <w:sz w:val="16"/>
              </w:rPr>
              <w:t>Configure grass: enable, appearance, lighting, wind and interaction.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Vegetation</w:t>
            </w:r>
          </w:p>
        </w:tc>
        <w:tc>
          <w:tcPr>
            <w:tcW w:type="dxa" w:w="1984"/>
            <w:tcMar>
              <w:top w:w="70" w:type="dxa"/>
              <w:start w:w="90" w:type="dxa"/>
              <w:bottom w:w="70" w:type="dxa"/>
              <w:end w:w="90" w:type="dxa"/>
            </w:tcMar>
            <w:vAlign w:val="top"/>
            <w:shd w:fill="F2FAFE"/>
          </w:tcPr>
          <w:p>
            <w:pPr>
              <w:keepLines/>
              <w:widowControl/>
              <w:spacing w:after="0" w:before="0"/>
            </w:pPr>
            <w:r>
              <w:rPr>
                <w:sz w:val="16"/>
              </w:rPr>
              <w:t>Wall foliage...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q2prox_avfx_ivy</w:t>
            </w:r>
          </w:p>
        </w:tc>
        <w:tc>
          <w:tcPr>
            <w:tcW w:type="dxa" w:w="1984"/>
            <w:tcMar>
              <w:top w:w="70" w:type="dxa"/>
              <w:start w:w="90" w:type="dxa"/>
              <w:bottom w:w="70" w:type="dxa"/>
              <w:end w:w="90" w:type="dxa"/>
            </w:tcMar>
            <w:vAlign w:val="top"/>
            <w:shd w:fill="F2FAFE"/>
          </w:tcPr>
          <w:p>
            <w:pPr>
              <w:keepLines/>
              <w:widowControl/>
              <w:spacing w:after="0" w:before="0"/>
            </w:pPr>
            <w:r>
              <w:rPr>
                <w:sz w:val="16"/>
              </w:rPr>
              <w:t>Configure wall foliage: real curved leaves and stems.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Vegetation</w:t>
            </w:r>
          </w:p>
        </w:tc>
        <w:tc>
          <w:tcPr>
            <w:tcW w:type="dxa" w:w="1984"/>
            <w:tcMar>
              <w:top w:w="70" w:type="dxa"/>
              <w:start w:w="90" w:type="dxa"/>
              <w:bottom w:w="70" w:type="dxa"/>
              <w:end w:w="90" w:type="dxa"/>
            </w:tcMar>
            <w:vAlign w:val="top"/>
            <w:shd w:fill="FFFFFF"/>
          </w:tcPr>
          <w:p>
            <w:pPr>
              <w:keepLines/>
              <w:widowControl/>
              <w:spacing w:after="0" w:before="0"/>
            </w:pPr>
            <w:r>
              <w:rPr>
                <w:sz w:val="16"/>
              </w:rPr>
              <w:t>Ferns and weeds...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q2prox_avfx_ferns</w:t>
            </w:r>
          </w:p>
        </w:tc>
        <w:tc>
          <w:tcPr>
            <w:tcW w:type="dxa" w:w="1984"/>
            <w:tcMar>
              <w:top w:w="70" w:type="dxa"/>
              <w:start w:w="90" w:type="dxa"/>
              <w:bottom w:w="70" w:type="dxa"/>
              <w:end w:w="90" w:type="dxa"/>
            </w:tcMar>
            <w:vAlign w:val="top"/>
            <w:shd w:fill="FFFFFF"/>
          </w:tcPr>
          <w:p>
            <w:pPr>
              <w:keepLines/>
              <w:widowControl/>
              <w:spacing w:after="0" w:before="0"/>
            </w:pPr>
            <w:r>
              <w:rPr>
                <w:sz w:val="16"/>
              </w:rPr>
              <w:t>Configure ferns and weeds: real curved leaves and stems.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Ground detail</w:t>
            </w:r>
          </w:p>
        </w:tc>
        <w:tc>
          <w:tcPr>
            <w:tcW w:type="dxa" w:w="1984"/>
            <w:tcMar>
              <w:top w:w="70" w:type="dxa"/>
              <w:start w:w="90" w:type="dxa"/>
              <w:bottom w:w="70" w:type="dxa"/>
              <w:end w:w="90" w:type="dxa"/>
            </w:tcMar>
            <w:vAlign w:val="top"/>
            <w:shd w:fill="F2FAFE"/>
          </w:tcPr>
          <w:p>
            <w:pPr>
              <w:keepLines/>
              <w:widowControl/>
              <w:spacing w:after="0" w:before="0"/>
            </w:pPr>
            <w:r>
              <w:rPr>
                <w:sz w:val="16"/>
              </w:rPr>
              <w:t>Ground detail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Ground detail</w:t>
            </w:r>
          </w:p>
        </w:tc>
        <w:tc>
          <w:tcPr>
            <w:tcW w:type="dxa" w:w="1984"/>
            <w:tcMar>
              <w:top w:w="70" w:type="dxa"/>
              <w:start w:w="90" w:type="dxa"/>
              <w:bottom w:w="70" w:type="dxa"/>
              <w:end w:w="90" w:type="dxa"/>
            </w:tcMar>
            <w:vAlign w:val="top"/>
            <w:shd w:fill="FFFFFF"/>
          </w:tcPr>
          <w:p>
            <w:pPr>
              <w:keepLines/>
              <w:widowControl/>
              <w:spacing w:after="0" w:before="0"/>
            </w:pPr>
            <w:r>
              <w:rPr>
                <w:sz w:val="16"/>
              </w:rPr>
              <w:t>Stones and rubble...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q2prox_avfx_rubble</w:t>
            </w:r>
          </w:p>
        </w:tc>
        <w:tc>
          <w:tcPr>
            <w:tcW w:type="dxa" w:w="1984"/>
            <w:tcMar>
              <w:top w:w="70" w:type="dxa"/>
              <w:start w:w="90" w:type="dxa"/>
              <w:bottom w:w="70" w:type="dxa"/>
              <w:end w:w="90" w:type="dxa"/>
            </w:tcMar>
            <w:vAlign w:val="top"/>
            <w:shd w:fill="FFFFFF"/>
          </w:tcPr>
          <w:p>
            <w:pPr>
              <w:keepLines/>
              <w:widowControl/>
              <w:spacing w:after="0" w:before="0"/>
            </w:pPr>
            <w:r>
              <w:rPr>
                <w:sz w:val="16"/>
              </w:rPr>
              <w:t>Configure stones and rubble: placement, appearance, lighting and shadows.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Ground detail</w:t>
            </w:r>
          </w:p>
        </w:tc>
        <w:tc>
          <w:tcPr>
            <w:tcW w:type="dxa" w:w="1984"/>
            <w:tcMar>
              <w:top w:w="70" w:type="dxa"/>
              <w:start w:w="90" w:type="dxa"/>
              <w:bottom w:w="70" w:type="dxa"/>
              <w:end w:w="90" w:type="dxa"/>
            </w:tcMar>
            <w:vAlign w:val="top"/>
            <w:shd w:fill="F2FAFE"/>
          </w:tcPr>
          <w:p>
            <w:pPr>
              <w:keepLines/>
              <w:widowControl/>
              <w:spacing w:after="0" w:before="0"/>
            </w:pPr>
            <w:r>
              <w:rPr>
                <w:sz w:val="16"/>
              </w:rPr>
              <w:t>Soil clumps...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q2prox_avfx_soil</w:t>
            </w:r>
          </w:p>
        </w:tc>
        <w:tc>
          <w:tcPr>
            <w:tcW w:type="dxa" w:w="1984"/>
            <w:tcMar>
              <w:top w:w="70" w:type="dxa"/>
              <w:start w:w="90" w:type="dxa"/>
              <w:bottom w:w="70" w:type="dxa"/>
              <w:end w:w="90" w:type="dxa"/>
            </w:tcMar>
            <w:vAlign w:val="top"/>
            <w:shd w:fill="F2FAFE"/>
          </w:tcPr>
          <w:p>
            <w:pPr>
              <w:keepLines/>
              <w:widowControl/>
              <w:spacing w:after="0" w:before="0"/>
            </w:pPr>
            <w:r>
              <w:rPr>
                <w:sz w:val="16"/>
              </w:rPr>
              <w:t>Configure soil clumps: placement, appearance, lighting.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Ground detail</w:t>
            </w:r>
          </w:p>
        </w:tc>
        <w:tc>
          <w:tcPr>
            <w:tcW w:type="dxa" w:w="1984"/>
            <w:tcMar>
              <w:top w:w="70" w:type="dxa"/>
              <w:start w:w="90" w:type="dxa"/>
              <w:bottom w:w="70" w:type="dxa"/>
              <w:end w:w="90" w:type="dxa"/>
            </w:tcMar>
            <w:vAlign w:val="top"/>
            <w:shd w:fill="FFFFFF"/>
          </w:tcPr>
          <w:p>
            <w:pPr>
              <w:keepLines/>
              <w:widowControl/>
              <w:spacing w:after="0" w:before="0"/>
            </w:pPr>
            <w:r>
              <w:rPr>
                <w:sz w:val="16"/>
              </w:rPr>
              <w:t>Fallen leaves...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q2prox_avfx_leaves</w:t>
            </w:r>
          </w:p>
        </w:tc>
        <w:tc>
          <w:tcPr>
            <w:tcW w:type="dxa" w:w="1984"/>
            <w:tcMar>
              <w:top w:w="70" w:type="dxa"/>
              <w:start w:w="90" w:type="dxa"/>
              <w:bottom w:w="70" w:type="dxa"/>
              <w:end w:w="90" w:type="dxa"/>
            </w:tcMar>
            <w:vAlign w:val="top"/>
            <w:shd w:fill="FFFFFF"/>
          </w:tcPr>
          <w:p>
            <w:pPr>
              <w:keepLines/>
              <w:widowControl/>
              <w:spacing w:after="0" w:before="0"/>
            </w:pPr>
            <w:r>
              <w:rPr>
                <w:sz w:val="16"/>
              </w:rPr>
              <w:t>Configure fallen leaves: placement, appearance, lighting.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cl_avfx_defaults_surface_objects</w:t>
            </w:r>
          </w:p>
        </w:tc>
        <w:tc>
          <w:tcPr>
            <w:tcW w:type="dxa" w:w="1984"/>
            <w:tcMar>
              <w:top w:w="70" w:type="dxa"/>
              <w:start w:w="90" w:type="dxa"/>
              <w:bottom w:w="70" w:type="dxa"/>
              <w:end w:w="90" w:type="dxa"/>
            </w:tcMar>
            <w:vAlign w:val="top"/>
            <w:shd w:fill="FFFFFF"/>
          </w:tcPr>
          <w:p>
            <w:pPr>
              <w:keepLines/>
              <w:widowControl/>
              <w:spacing w:after="0" w:before="0"/>
            </w:pPr>
            <w:r>
              <w:rPr>
                <w:sz w:val="16"/>
              </w:rPr>
              <w:t>Reset all Surface Objects categories to defaults.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Surfaces &amp; Water...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q2prox_avfx_details_surfaces</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Surfaces &amp; Water.</w:t>
            </w:r>
          </w:p>
        </w:tc>
      </w:tr>
    </w:tbl>
    <w:p>
      <w:pPr>
        <w:spacing w:after="20"/>
      </w:pPr>
    </w:p>
    <w:p>
      <w:pPr>
        <w:pStyle w:val="Heading3"/>
      </w:pPr>
      <w:r>
        <w:t>Grass (</w:t>
      </w:r>
      <w:r>
        <w:rPr>
          <w:rFonts w:ascii="Cascadia Mono" w:hAnsi="Cascadia Mono" w:eastAsia="Cascadia Mono"/>
          <w:color w:val="153A5B"/>
          <w:sz w:val="17"/>
        </w:rPr>
        <w:t>q2prox_avfx_grass</w:t>
      </w:r>
      <w:r>
        <w:t>)</w:t>
      </w:r>
    </w:p>
    <w:p>
      <w:pPr>
        <w:widowControl/>
      </w:pPr>
      <w:r>
        <w:t>Path: Main menu → Advanced Visual Effects → AVFX Detailed Settings → Surfaces &amp; Water → Surface Objects → Grass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Grass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w:t>
            </w:r>
          </w:p>
        </w:tc>
        <w:tc>
          <w:tcPr>
            <w:tcW w:type="dxa" w:w="1984"/>
            <w:tcMar>
              <w:top w:w="70" w:type="dxa"/>
              <w:start w:w="90" w:type="dxa"/>
              <w:bottom w:w="70" w:type="dxa"/>
              <w:end w:w="90" w:type="dxa"/>
            </w:tcMar>
            <w:vAlign w:val="top"/>
            <w:shd w:fill="F2FAFE"/>
          </w:tcPr>
          <w:p>
            <w:pPr>
              <w:keepLines/>
              <w:widowControl/>
              <w:spacing w:after="0" w:before="0"/>
            </w:pPr>
            <w:r>
              <w:rPr>
                <w:sz w:val="16"/>
              </w:rPr>
              <w:t>Enable instanced grass on eligible flat/sloped static surfaces. Needs the Surface Objects master on. Higher quality costs more.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Placement &amp; appearance...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q2prox_avfx_grass_placement</w:t>
            </w:r>
          </w:p>
        </w:tc>
        <w:tc>
          <w:tcPr>
            <w:tcW w:type="dxa" w:w="1984"/>
            <w:tcMar>
              <w:top w:w="70" w:type="dxa"/>
              <w:start w:w="90" w:type="dxa"/>
              <w:bottom w:w="70" w:type="dxa"/>
              <w:end w:w="90" w:type="dxa"/>
            </w:tcMar>
            <w:vAlign w:val="top"/>
            <w:shd w:fill="FFFFFF"/>
          </w:tcPr>
          <w:p>
            <w:pPr>
              <w:keepLines/>
              <w:widowControl/>
              <w:spacing w:after="0" w:before="0"/>
            </w:pPr>
            <w:r>
              <w:rPr>
                <w:sz w:val="16"/>
              </w:rPr>
              <w:t>Open grass placement, performance and visual appearance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q2prox_avfx_grass_lighting</w:t>
            </w:r>
          </w:p>
        </w:tc>
        <w:tc>
          <w:tcPr>
            <w:tcW w:type="dxa" w:w="1984"/>
            <w:tcMar>
              <w:top w:w="70" w:type="dxa"/>
              <w:start w:w="90" w:type="dxa"/>
              <w:bottom w:w="70" w:type="dxa"/>
              <w:end w:w="90" w:type="dxa"/>
            </w:tcMar>
            <w:vAlign w:val="top"/>
            <w:shd w:fill="F2FAFE"/>
          </w:tcPr>
          <w:p>
            <w:pPr>
              <w:keepLines/>
              <w:widowControl/>
              <w:spacing w:after="0" w:before="0"/>
            </w:pPr>
            <w:r>
              <w:rPr>
                <w:sz w:val="16"/>
              </w:rPr>
              <w:t>Open grass lighting: sun/moon, static map light, flashlight, lightning/meteors, dynamic and emissive sources.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Wind &amp; interaction...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q2prox_avfx_grass_motion</w:t>
            </w:r>
          </w:p>
        </w:tc>
        <w:tc>
          <w:tcPr>
            <w:tcW w:type="dxa" w:w="1984"/>
            <w:tcMar>
              <w:top w:w="70" w:type="dxa"/>
              <w:start w:w="90" w:type="dxa"/>
              <w:bottom w:w="70" w:type="dxa"/>
              <w:end w:w="90" w:type="dxa"/>
            </w:tcMar>
            <w:vAlign w:val="top"/>
            <w:shd w:fill="FFFFFF"/>
          </w:tcPr>
          <w:p>
            <w:pPr>
              <w:keepLines/>
              <w:widowControl/>
              <w:spacing w:after="0" w:before="0"/>
            </w:pPr>
            <w:r>
              <w:rPr>
                <w:sz w:val="16"/>
              </w:rPr>
              <w:t>Open grass wind and actor-interaction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Grass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avfx_surface_grass_info</w:t>
            </w:r>
          </w:p>
        </w:tc>
        <w:tc>
          <w:tcPr>
            <w:tcW w:type="dxa" w:w="1984"/>
            <w:tcMar>
              <w:top w:w="70" w:type="dxa"/>
              <w:start w:w="90" w:type="dxa"/>
              <w:bottom w:w="70" w:type="dxa"/>
              <w:end w:w="90" w:type="dxa"/>
            </w:tcMar>
            <w:vAlign w:val="top"/>
            <w:shd w:fill="FFFFFF"/>
          </w:tcPr>
          <w:p>
            <w:pPr>
              <w:keepLines/>
              <w:widowControl/>
              <w:spacing w:after="0" w:before="0"/>
            </w:pPr>
            <w:r>
              <w:rPr>
                <w:sz w:val="16"/>
              </w:rPr>
              <w:t>Print grass diagnostics (inventory, cells, instances, interaction, timings) to the console.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q2prox_avfx_surface_objects</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 Objects.</w:t>
            </w:r>
          </w:p>
        </w:tc>
      </w:tr>
    </w:tbl>
    <w:p>
      <w:pPr>
        <w:spacing w:after="20"/>
      </w:pPr>
    </w:p>
    <w:p>
      <w:pPr>
        <w:pStyle w:val="Heading3"/>
      </w:pPr>
      <w:r>
        <w:t>Wall foliage (</w:t>
      </w:r>
      <w:r>
        <w:rPr>
          <w:rFonts w:ascii="Cascadia Mono" w:hAnsi="Cascadia Mono" w:eastAsia="Cascadia Mono"/>
          <w:color w:val="153A5B"/>
          <w:sz w:val="17"/>
        </w:rPr>
        <w:t>q2prox_avfx_ivy</w:t>
      </w:r>
      <w:r>
        <w:t>)</w:t>
      </w:r>
    </w:p>
    <w:p>
      <w:pPr>
        <w:widowControl/>
      </w:pPr>
      <w:r>
        <w:t>Path: Main menu → Advanced Visual Effects → AVFX Detailed Settings → Surfaces &amp; Water → Surface Objects → Wall foliage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Enabled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cl_avfx_surface_ivy</w:t>
            </w:r>
          </w:p>
        </w:tc>
        <w:tc>
          <w:tcPr>
            <w:tcW w:type="dxa" w:w="1984"/>
            <w:tcMar>
              <w:top w:w="70" w:type="dxa"/>
              <w:start w:w="90" w:type="dxa"/>
              <w:bottom w:w="70" w:type="dxa"/>
              <w:end w:w="90" w:type="dxa"/>
            </w:tcMar>
            <w:vAlign w:val="top"/>
            <w:shd w:fill="F2FAFE"/>
          </w:tcPr>
          <w:p>
            <w:pPr>
              <w:keepLines/>
              <w:widowControl/>
              <w:spacing w:after="0" w:before="0"/>
            </w:pPr>
            <w:r>
              <w:rPr>
                <w:sz w:val="16"/>
              </w:rPr>
              <w:t>An independent Surface Objects category. Requires its master; Grass and Surface Materials are not required.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cl_avfx_surface_ivy_quality</w:t>
            </w:r>
          </w:p>
        </w:tc>
        <w:tc>
          <w:tcPr>
            <w:tcW w:type="dxa" w:w="1984"/>
            <w:tcMar>
              <w:top w:w="70" w:type="dxa"/>
              <w:start w:w="90" w:type="dxa"/>
              <w:bottom w:w="70" w:type="dxa"/>
              <w:end w:w="90" w:type="dxa"/>
            </w:tcMar>
            <w:vAlign w:val="top"/>
            <w:shd w:fill="FFFFFF"/>
          </w:tcPr>
          <w:p>
            <w:pPr>
              <w:keepLines/>
              <w:widowControl/>
              <w:spacing w:after="0" w:before="0"/>
            </w:pPr>
            <w:r>
              <w:rPr>
                <w:sz w:val="16"/>
              </w:rPr>
              <w:t>Leaf curve detail. Plant positions and visibility do not depend on this setting. Applies immediately. [Performance / Balanced / High / Ultra]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cl_avfx_surface_ivy_density</w:t>
            </w:r>
          </w:p>
        </w:tc>
        <w:tc>
          <w:tcPr>
            <w:tcW w:type="dxa" w:w="1984"/>
            <w:tcMar>
              <w:top w:w="70" w:type="dxa"/>
              <w:start w:w="90" w:type="dxa"/>
              <w:bottom w:w="70" w:type="dxa"/>
              <w:end w:w="90" w:type="dxa"/>
            </w:tcMar>
            <w:vAlign w:val="top"/>
            <w:shd w:fill="F2FAFE"/>
          </w:tcPr>
          <w:p>
            <w:pPr>
              <w:keepLines/>
              <w:widowControl/>
              <w:spacing w:after="0" w:before="0"/>
            </w:pPr>
            <w:r>
              <w:rPr>
                <w:sz w:val="16"/>
              </w:rPr>
              <w:t>Fixed map population density. A change rebuilds placement once.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cl_avfx_surface_ivy_size</w:t>
            </w:r>
          </w:p>
        </w:tc>
        <w:tc>
          <w:tcPr>
            <w:tcW w:type="dxa" w:w="1984"/>
            <w:tcMar>
              <w:top w:w="70" w:type="dxa"/>
              <w:start w:w="90" w:type="dxa"/>
              <w:bottom w:w="70" w:type="dxa"/>
              <w:end w:w="90" w:type="dxa"/>
            </w:tcMar>
            <w:vAlign w:val="top"/>
            <w:shd w:fill="FFFFFF"/>
          </w:tcPr>
          <w:p>
            <w:pPr>
              <w:keepLines/>
              <w:widowControl/>
              <w:spacing w:after="0" w:before="0"/>
            </w:pPr>
            <w:r>
              <w:rPr>
                <w:sz w:val="16"/>
              </w:rPr>
              <w:t>Plant scale in world units. Plants must fit their supporting surfaces.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Upper-wall bias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cl_avfx_surface_ivy_top_bias</w:t>
            </w:r>
          </w:p>
        </w:tc>
        <w:tc>
          <w:tcPr>
            <w:tcW w:type="dxa" w:w="1984"/>
            <w:tcMar>
              <w:top w:w="70" w:type="dxa"/>
              <w:start w:w="90" w:type="dxa"/>
              <w:bottom w:w="70" w:type="dxa"/>
              <w:end w:w="90" w:type="dxa"/>
            </w:tcMar>
            <w:vAlign w:val="top"/>
            <w:shd w:fill="F2FAFE"/>
          </w:tcPr>
          <w:p>
            <w:pPr>
              <w:keepLines/>
              <w:widowControl/>
              <w:spacing w:after="0" w:before="0"/>
            </w:pPr>
            <w:r>
              <w:rPr>
                <w:sz w:val="16"/>
              </w:rPr>
              <w:t>Smoothly confines roots to the top of each connected wall: 0 all heights, 1 upper 12%. Long runners can hang below their roots.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Clumping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cl_avfx_surface_ivy_clumping</w:t>
            </w:r>
          </w:p>
        </w:tc>
        <w:tc>
          <w:tcPr>
            <w:tcW w:type="dxa" w:w="1984"/>
            <w:tcMar>
              <w:top w:w="70" w:type="dxa"/>
              <w:start w:w="90" w:type="dxa"/>
              <w:bottom w:w="70" w:type="dxa"/>
              <w:end w:w="90" w:type="dxa"/>
            </w:tcMar>
            <w:vAlign w:val="top"/>
            <w:shd w:fill="FFFFFF"/>
          </w:tcPr>
          <w:p>
            <w:pPr>
              <w:keepLines/>
              <w:widowControl/>
              <w:spacing w:after="0" w:before="0"/>
            </w:pPr>
            <w:r>
              <w:rPr>
                <w:sz w:val="16"/>
              </w:rPr>
              <w:t>0: separate vines; 1: dense six-vine colonies only, with no isolated twigs. Fewer crowns balance the extra branches.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Shape variety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cl_avfx_surface_ivy_diversity</w:t>
            </w:r>
          </w:p>
        </w:tc>
        <w:tc>
          <w:tcPr>
            <w:tcW w:type="dxa" w:w="1984"/>
            <w:tcMar>
              <w:top w:w="70" w:type="dxa"/>
              <w:start w:w="90" w:type="dxa"/>
              <w:bottom w:w="70" w:type="dxa"/>
              <w:end w:w="90" w:type="dxa"/>
            </w:tcMar>
            <w:vAlign w:val="top"/>
            <w:shd w:fill="F2FAFE"/>
          </w:tcPr>
          <w:p>
            <w:pPr>
              <w:keepLines/>
              <w:widowControl/>
              <w:spacing w:after="0" w:before="0"/>
            </w:pPr>
            <w:r>
              <w:rPr>
                <w:sz w:val="16"/>
              </w:rPr>
              <w:t>Varies branching, leaf shapes and runner lengths; some runners grow several times longer. 0 uses one uniform structure, 1 full variety. Stable until settings change.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Arrangement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cl_avfx_surface_ivy_seed</w:t>
            </w:r>
          </w:p>
        </w:tc>
        <w:tc>
          <w:tcPr>
            <w:tcW w:type="dxa" w:w="1984"/>
            <w:tcMar>
              <w:top w:w="70" w:type="dxa"/>
              <w:start w:w="90" w:type="dxa"/>
              <w:bottom w:w="70" w:type="dxa"/>
              <w:end w:w="90" w:type="dxa"/>
            </w:tcMar>
            <w:vAlign w:val="top"/>
            <w:shd w:fill="FFFFFF"/>
          </w:tcPr>
          <w:p>
            <w:pPr>
              <w:keepLines/>
              <w:widowControl/>
              <w:spacing w:after="0" w:before="0"/>
            </w:pPr>
            <w:r>
              <w:rPr>
                <w:sz w:val="16"/>
              </w:rPr>
              <w:t>Deterministic placement seed. Camera motion never changes the arrangement.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cl_avfx_surface_ivy_color_r</w:t>
            </w:r>
          </w:p>
        </w:tc>
        <w:tc>
          <w:tcPr>
            <w:tcW w:type="dxa" w:w="1984"/>
            <w:tcMar>
              <w:top w:w="70" w:type="dxa"/>
              <w:start w:w="90" w:type="dxa"/>
              <w:bottom w:w="70" w:type="dxa"/>
              <w:end w:w="90" w:type="dxa"/>
            </w:tcMar>
            <w:vAlign w:val="top"/>
            <w:shd w:fill="F2FAFE"/>
          </w:tcPr>
          <w:p>
            <w:pPr>
              <w:keepLines/>
              <w:widowControl/>
              <w:spacing w:after="0" w:before="0"/>
            </w:pPr>
            <w:r>
              <w:rPr>
                <w:sz w:val="16"/>
              </w:rPr>
              <w:t>Base red channel before scene lighting.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cl_avfx_surface_ivy_color_g</w:t>
            </w:r>
          </w:p>
        </w:tc>
        <w:tc>
          <w:tcPr>
            <w:tcW w:type="dxa" w:w="1984"/>
            <w:tcMar>
              <w:top w:w="70" w:type="dxa"/>
              <w:start w:w="90" w:type="dxa"/>
              <w:bottom w:w="70" w:type="dxa"/>
              <w:end w:w="90" w:type="dxa"/>
            </w:tcMar>
            <w:vAlign w:val="top"/>
            <w:shd w:fill="FFFFFF"/>
          </w:tcPr>
          <w:p>
            <w:pPr>
              <w:keepLines/>
              <w:widowControl/>
              <w:spacing w:after="0" w:before="0"/>
            </w:pPr>
            <w:r>
              <w:rPr>
                <w:sz w:val="16"/>
              </w:rPr>
              <w:t>Base green channel before scene 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cl_avfx_surface_ivy_color_b</w:t>
            </w:r>
          </w:p>
        </w:tc>
        <w:tc>
          <w:tcPr>
            <w:tcW w:type="dxa" w:w="1984"/>
            <w:tcMar>
              <w:top w:w="70" w:type="dxa"/>
              <w:start w:w="90" w:type="dxa"/>
              <w:bottom w:w="70" w:type="dxa"/>
              <w:end w:w="90" w:type="dxa"/>
            </w:tcMar>
            <w:vAlign w:val="top"/>
            <w:shd w:fill="F2FAFE"/>
          </w:tcPr>
          <w:p>
            <w:pPr>
              <w:keepLines/>
              <w:widowControl/>
              <w:spacing w:after="0" w:before="0"/>
            </w:pPr>
            <w:r>
              <w:rPr>
                <w:sz w:val="16"/>
              </w:rPr>
              <w:t>Base blue channel before scene lighting.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Wind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cl_avfx_surface_ivy_wind</w:t>
            </w:r>
          </w:p>
        </w:tc>
        <w:tc>
          <w:tcPr>
            <w:tcW w:type="dxa" w:w="1984"/>
            <w:tcMar>
              <w:top w:w="70" w:type="dxa"/>
              <w:start w:w="90" w:type="dxa"/>
              <w:bottom w:w="70" w:type="dxa"/>
              <w:end w:w="90" w:type="dxa"/>
            </w:tcMar>
            <w:vAlign w:val="top"/>
            <w:shd w:fill="FFFFFF"/>
          </w:tcPr>
          <w:p>
            <w:pPr>
              <w:keepLines/>
              <w:widowControl/>
              <w:spacing w:after="0" w:before="0"/>
            </w:pPr>
            <w:r>
              <w:rPr>
                <w:sz w:val="16"/>
              </w:rPr>
              <w:t>Continuous branch and leaf motion with fixed roots.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Roughness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cl_avfx_surface_ivy_roughness</w:t>
            </w:r>
          </w:p>
        </w:tc>
        <w:tc>
          <w:tcPr>
            <w:tcW w:type="dxa" w:w="1984"/>
            <w:tcMar>
              <w:top w:w="70" w:type="dxa"/>
              <w:start w:w="90" w:type="dxa"/>
              <w:bottom w:w="70" w:type="dxa"/>
              <w:end w:w="90" w:type="dxa"/>
            </w:tcMar>
            <w:vAlign w:val="top"/>
            <w:shd w:fill="F2FAFE"/>
          </w:tcPr>
          <w:p>
            <w:pPr>
              <w:keepLines/>
              <w:widowControl/>
              <w:spacing w:after="0" w:before="0"/>
            </w:pPr>
            <w:r>
              <w:rPr>
                <w:sz w:val="16"/>
              </w:rPr>
              <w:t>Leaf surface roughness; higher values soften highlights.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Lighting</w:t>
            </w:r>
          </w:p>
        </w:tc>
        <w:tc>
          <w:tcPr>
            <w:tcW w:type="dxa" w:w="1984"/>
            <w:tcMar>
              <w:top w:w="70" w:type="dxa"/>
              <w:start w:w="90" w:type="dxa"/>
              <w:bottom w:w="70" w:type="dxa"/>
              <w:end w:w="90" w:type="dxa"/>
            </w:tcMar>
            <w:vAlign w:val="top"/>
            <w:shd w:fill="F2FAFE"/>
          </w:tcPr>
          <w:p>
            <w:pPr>
              <w:keepLines/>
              <w:widowControl/>
              <w:spacing w:after="0" w:before="0"/>
            </w:pPr>
            <w:r>
              <w:rPr>
                <w:sz w:val="16"/>
              </w:rPr>
              <w:t>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q2prox_avfx_ivy_lighting</w:t>
            </w:r>
          </w:p>
        </w:tc>
        <w:tc>
          <w:tcPr>
            <w:tcW w:type="dxa" w:w="1984"/>
            <w:tcMar>
              <w:top w:w="70" w:type="dxa"/>
              <w:start w:w="90" w:type="dxa"/>
              <w:bottom w:w="70" w:type="dxa"/>
              <w:end w:w="90" w:type="dxa"/>
            </w:tcMar>
            <w:vAlign w:val="top"/>
            <w:shd w:fill="F2FAFE"/>
          </w:tcPr>
          <w:p>
            <w:pPr>
              <w:keepLines/>
              <w:widowControl/>
              <w:spacing w:after="0" w:before="0"/>
            </w:pPr>
            <w:r>
              <w:rPr>
                <w:sz w:val="16"/>
              </w:rPr>
              <w:t>Static, celestial and local lighting response for this object category.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r>
              <w:rPr>
                <w:sz w:val="16"/>
              </w:rPr>
              <w:t>Back...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q2prox_avfx_surface_objects</w:t>
            </w:r>
          </w:p>
        </w:tc>
        <w:tc>
          <w:tcPr>
            <w:tcW w:type="dxa" w:w="1984"/>
            <w:tcMar>
              <w:top w:w="70" w:type="dxa"/>
              <w:start w:w="90" w:type="dxa"/>
              <w:bottom w:w="70" w:type="dxa"/>
              <w:end w:w="90" w:type="dxa"/>
            </w:tcMar>
            <w:vAlign w:val="top"/>
            <w:shd w:fill="FFFFFF"/>
          </w:tcPr>
          <w:p>
            <w:pPr>
              <w:keepLines/>
              <w:widowControl/>
              <w:spacing w:after="0" w:before="0"/>
            </w:pPr>
            <w:r>
              <w:rPr>
                <w:sz w:val="16"/>
              </w:rPr>
              <w:t>Back to Surface Objects.</w:t>
            </w:r>
          </w:p>
        </w:tc>
      </w:tr>
    </w:tbl>
    <w:p>
      <w:pPr>
        <w:spacing w:after="20"/>
      </w:pPr>
    </w:p>
    <w:p>
      <w:pPr>
        <w:pStyle w:val="Heading3"/>
      </w:pPr>
      <w:r>
        <w:t>Ferns and weeds (</w:t>
      </w:r>
      <w:r>
        <w:rPr>
          <w:rFonts w:ascii="Cascadia Mono" w:hAnsi="Cascadia Mono" w:eastAsia="Cascadia Mono"/>
          <w:color w:val="153A5B"/>
          <w:sz w:val="17"/>
        </w:rPr>
        <w:t>q2prox_avfx_ferns</w:t>
      </w:r>
      <w:r>
        <w:t>)</w:t>
      </w:r>
    </w:p>
    <w:p>
      <w:pPr>
        <w:widowControl/>
      </w:pPr>
      <w:r>
        <w:t>Path: Main menu → Advanced Visual Effects → AVFX Detailed Settings → Surfaces &amp; Water → Surface Objects → Ferns and weeds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Enabled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cl_avfx_surface_ferns</w:t>
            </w:r>
          </w:p>
        </w:tc>
        <w:tc>
          <w:tcPr>
            <w:tcW w:type="dxa" w:w="1984"/>
            <w:tcMar>
              <w:top w:w="70" w:type="dxa"/>
              <w:start w:w="90" w:type="dxa"/>
              <w:bottom w:w="70" w:type="dxa"/>
              <w:end w:w="90" w:type="dxa"/>
            </w:tcMar>
            <w:vAlign w:val="top"/>
            <w:shd w:fill="F2FAFE"/>
          </w:tcPr>
          <w:p>
            <w:pPr>
              <w:keepLines/>
              <w:widowControl/>
              <w:spacing w:after="0" w:before="0"/>
            </w:pPr>
            <w:r>
              <w:rPr>
                <w:sz w:val="16"/>
              </w:rPr>
              <w:t>An independent Surface Objects category. Requires its master; Grass and Surface Materials are not required.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cl_avfx_surface_ferns_quality</w:t>
            </w:r>
          </w:p>
        </w:tc>
        <w:tc>
          <w:tcPr>
            <w:tcW w:type="dxa" w:w="1984"/>
            <w:tcMar>
              <w:top w:w="70" w:type="dxa"/>
              <w:start w:w="90" w:type="dxa"/>
              <w:bottom w:w="70" w:type="dxa"/>
              <w:end w:w="90" w:type="dxa"/>
            </w:tcMar>
            <w:vAlign w:val="top"/>
            <w:shd w:fill="FFFFFF"/>
          </w:tcPr>
          <w:p>
            <w:pPr>
              <w:keepLines/>
              <w:widowControl/>
              <w:spacing w:after="0" w:before="0"/>
            </w:pPr>
            <w:r>
              <w:rPr>
                <w:sz w:val="16"/>
              </w:rPr>
              <w:t>Leaf curve detail. Plant positions and visibility do not depend on this setting. Applies immediately. [Performance / Balanced / High / Ultra]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cl_avfx_surface_ferns_density</w:t>
            </w:r>
          </w:p>
        </w:tc>
        <w:tc>
          <w:tcPr>
            <w:tcW w:type="dxa" w:w="1984"/>
            <w:tcMar>
              <w:top w:w="70" w:type="dxa"/>
              <w:start w:w="90" w:type="dxa"/>
              <w:bottom w:w="70" w:type="dxa"/>
              <w:end w:w="90" w:type="dxa"/>
            </w:tcMar>
            <w:vAlign w:val="top"/>
            <w:shd w:fill="F2FAFE"/>
          </w:tcPr>
          <w:p>
            <w:pPr>
              <w:keepLines/>
              <w:widowControl/>
              <w:spacing w:after="0" w:before="0"/>
            </w:pPr>
            <w:r>
              <w:rPr>
                <w:sz w:val="16"/>
              </w:rPr>
              <w:t>Fixed map population density. A change rebuilds placement once.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cl_avfx_surface_ferns_size</w:t>
            </w:r>
          </w:p>
        </w:tc>
        <w:tc>
          <w:tcPr>
            <w:tcW w:type="dxa" w:w="1984"/>
            <w:tcMar>
              <w:top w:w="70" w:type="dxa"/>
              <w:start w:w="90" w:type="dxa"/>
              <w:bottom w:w="70" w:type="dxa"/>
              <w:end w:w="90" w:type="dxa"/>
            </w:tcMar>
            <w:vAlign w:val="top"/>
            <w:shd w:fill="FFFFFF"/>
          </w:tcPr>
          <w:p>
            <w:pPr>
              <w:keepLines/>
              <w:widowControl/>
              <w:spacing w:after="0" w:before="0"/>
            </w:pPr>
            <w:r>
              <w:rPr>
                <w:sz w:val="16"/>
              </w:rPr>
              <w:t>Plant scale in world units. Plants must fit their supporting surfaces.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Shape variety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cl_avfx_surface_ferns_diversity</w:t>
            </w:r>
          </w:p>
        </w:tc>
        <w:tc>
          <w:tcPr>
            <w:tcW w:type="dxa" w:w="1984"/>
            <w:tcMar>
              <w:top w:w="70" w:type="dxa"/>
              <w:start w:w="90" w:type="dxa"/>
              <w:bottom w:w="70" w:type="dxa"/>
              <w:end w:w="90" w:type="dxa"/>
            </w:tcMar>
            <w:vAlign w:val="top"/>
            <w:shd w:fill="F2FAFE"/>
          </w:tcPr>
          <w:p>
            <w:pPr>
              <w:keepLines/>
              <w:widowControl/>
              <w:spacing w:after="0" w:before="0"/>
            </w:pPr>
            <w:r>
              <w:rPr>
                <w:sz w:val="16"/>
              </w:rPr>
              <w:t>Varies fern crown, frond lengths, curvature, orientation and pinnate leaf shapes. 0 uniform plants; 1 full stable variety.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Arrangement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cl_avfx_surface_ferns_seed</w:t>
            </w:r>
          </w:p>
        </w:tc>
        <w:tc>
          <w:tcPr>
            <w:tcW w:type="dxa" w:w="1984"/>
            <w:tcMar>
              <w:top w:w="70" w:type="dxa"/>
              <w:start w:w="90" w:type="dxa"/>
              <w:bottom w:w="70" w:type="dxa"/>
              <w:end w:w="90" w:type="dxa"/>
            </w:tcMar>
            <w:vAlign w:val="top"/>
            <w:shd w:fill="FFFFFF"/>
          </w:tcPr>
          <w:p>
            <w:pPr>
              <w:keepLines/>
              <w:widowControl/>
              <w:spacing w:after="0" w:before="0"/>
            </w:pPr>
            <w:r>
              <w:rPr>
                <w:sz w:val="16"/>
              </w:rPr>
              <w:t>Deterministic placement seed. Camera motion never changes the arrangement.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cl_avfx_surface_ferns_color_r</w:t>
            </w:r>
          </w:p>
        </w:tc>
        <w:tc>
          <w:tcPr>
            <w:tcW w:type="dxa" w:w="1984"/>
            <w:tcMar>
              <w:top w:w="70" w:type="dxa"/>
              <w:start w:w="90" w:type="dxa"/>
              <w:bottom w:w="70" w:type="dxa"/>
              <w:end w:w="90" w:type="dxa"/>
            </w:tcMar>
            <w:vAlign w:val="top"/>
            <w:shd w:fill="F2FAFE"/>
          </w:tcPr>
          <w:p>
            <w:pPr>
              <w:keepLines/>
              <w:widowControl/>
              <w:spacing w:after="0" w:before="0"/>
            </w:pPr>
            <w:r>
              <w:rPr>
                <w:sz w:val="16"/>
              </w:rPr>
              <w:t>Base red channel before scene lighting.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cl_avfx_surface_ferns_color_g</w:t>
            </w:r>
          </w:p>
        </w:tc>
        <w:tc>
          <w:tcPr>
            <w:tcW w:type="dxa" w:w="1984"/>
            <w:tcMar>
              <w:top w:w="70" w:type="dxa"/>
              <w:start w:w="90" w:type="dxa"/>
              <w:bottom w:w="70" w:type="dxa"/>
              <w:end w:w="90" w:type="dxa"/>
            </w:tcMar>
            <w:vAlign w:val="top"/>
            <w:shd w:fill="FFFFFF"/>
          </w:tcPr>
          <w:p>
            <w:pPr>
              <w:keepLines/>
              <w:widowControl/>
              <w:spacing w:after="0" w:before="0"/>
            </w:pPr>
            <w:r>
              <w:rPr>
                <w:sz w:val="16"/>
              </w:rPr>
              <w:t>Base green channel before scene 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cl_avfx_surface_ferns_color_b</w:t>
            </w:r>
          </w:p>
        </w:tc>
        <w:tc>
          <w:tcPr>
            <w:tcW w:type="dxa" w:w="1984"/>
            <w:tcMar>
              <w:top w:w="70" w:type="dxa"/>
              <w:start w:w="90" w:type="dxa"/>
              <w:bottom w:w="70" w:type="dxa"/>
              <w:end w:w="90" w:type="dxa"/>
            </w:tcMar>
            <w:vAlign w:val="top"/>
            <w:shd w:fill="F2FAFE"/>
          </w:tcPr>
          <w:p>
            <w:pPr>
              <w:keepLines/>
              <w:widowControl/>
              <w:spacing w:after="0" w:before="0"/>
            </w:pPr>
            <w:r>
              <w:rPr>
                <w:sz w:val="16"/>
              </w:rPr>
              <w:t>Base blue channel before scene lighting.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Wind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cl_avfx_surface_ferns_wind</w:t>
            </w:r>
          </w:p>
        </w:tc>
        <w:tc>
          <w:tcPr>
            <w:tcW w:type="dxa" w:w="1984"/>
            <w:tcMar>
              <w:top w:w="70" w:type="dxa"/>
              <w:start w:w="90" w:type="dxa"/>
              <w:bottom w:w="70" w:type="dxa"/>
              <w:end w:w="90" w:type="dxa"/>
            </w:tcMar>
            <w:vAlign w:val="top"/>
            <w:shd w:fill="FFFFFF"/>
          </w:tcPr>
          <w:p>
            <w:pPr>
              <w:keepLines/>
              <w:widowControl/>
              <w:spacing w:after="0" w:before="0"/>
            </w:pPr>
            <w:r>
              <w:rPr>
                <w:sz w:val="16"/>
              </w:rPr>
              <w:t>Continuous branch and leaf motion with fixed roots.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Roughness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cl_avfx_surface_ferns_roughness</w:t>
            </w:r>
          </w:p>
        </w:tc>
        <w:tc>
          <w:tcPr>
            <w:tcW w:type="dxa" w:w="1984"/>
            <w:tcMar>
              <w:top w:w="70" w:type="dxa"/>
              <w:start w:w="90" w:type="dxa"/>
              <w:bottom w:w="70" w:type="dxa"/>
              <w:end w:w="90" w:type="dxa"/>
            </w:tcMar>
            <w:vAlign w:val="top"/>
            <w:shd w:fill="F2FAFE"/>
          </w:tcPr>
          <w:p>
            <w:pPr>
              <w:keepLines/>
              <w:widowControl/>
              <w:spacing w:after="0" w:before="0"/>
            </w:pPr>
            <w:r>
              <w:rPr>
                <w:sz w:val="16"/>
              </w:rPr>
              <w:t>Leaf surface roughness; higher values soften highlights.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Lighting</w:t>
            </w:r>
          </w:p>
        </w:tc>
        <w:tc>
          <w:tcPr>
            <w:tcW w:type="dxa" w:w="1984"/>
            <w:tcMar>
              <w:top w:w="70" w:type="dxa"/>
              <w:start w:w="90" w:type="dxa"/>
              <w:bottom w:w="70" w:type="dxa"/>
              <w:end w:w="90" w:type="dxa"/>
            </w:tcMar>
            <w:vAlign w:val="top"/>
            <w:shd w:fill="F2FAFE"/>
          </w:tcPr>
          <w:p>
            <w:pPr>
              <w:keepLines/>
              <w:widowControl/>
              <w:spacing w:after="0" w:before="0"/>
            </w:pPr>
            <w:r>
              <w:rPr>
                <w:sz w:val="16"/>
              </w:rPr>
              <w:t>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q2prox_avfx_ferns_lighting</w:t>
            </w:r>
          </w:p>
        </w:tc>
        <w:tc>
          <w:tcPr>
            <w:tcW w:type="dxa" w:w="1984"/>
            <w:tcMar>
              <w:top w:w="70" w:type="dxa"/>
              <w:start w:w="90" w:type="dxa"/>
              <w:bottom w:w="70" w:type="dxa"/>
              <w:end w:w="90" w:type="dxa"/>
            </w:tcMar>
            <w:vAlign w:val="top"/>
            <w:shd w:fill="F2FAFE"/>
          </w:tcPr>
          <w:p>
            <w:pPr>
              <w:keepLines/>
              <w:widowControl/>
              <w:spacing w:after="0" w:before="0"/>
            </w:pPr>
            <w:r>
              <w:rPr>
                <w:sz w:val="16"/>
              </w:rPr>
              <w:t>Static, celestial and local lighting response for this object category.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r>
              <w:rPr>
                <w:sz w:val="16"/>
              </w:rPr>
              <w:t>Back...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q2prox_avfx_surface_objects</w:t>
            </w:r>
          </w:p>
        </w:tc>
        <w:tc>
          <w:tcPr>
            <w:tcW w:type="dxa" w:w="1984"/>
            <w:tcMar>
              <w:top w:w="70" w:type="dxa"/>
              <w:start w:w="90" w:type="dxa"/>
              <w:bottom w:w="70" w:type="dxa"/>
              <w:end w:w="90" w:type="dxa"/>
            </w:tcMar>
            <w:vAlign w:val="top"/>
            <w:shd w:fill="FFFFFF"/>
          </w:tcPr>
          <w:p>
            <w:pPr>
              <w:keepLines/>
              <w:widowControl/>
              <w:spacing w:after="0" w:before="0"/>
            </w:pPr>
            <w:r>
              <w:rPr>
                <w:sz w:val="16"/>
              </w:rPr>
              <w:t>Back to Surface Objects.</w:t>
            </w:r>
          </w:p>
        </w:tc>
      </w:tr>
    </w:tbl>
    <w:p>
      <w:pPr>
        <w:spacing w:after="20"/>
      </w:pPr>
    </w:p>
    <w:p>
      <w:pPr>
        <w:pStyle w:val="Heading3"/>
      </w:pPr>
      <w:r>
        <w:t>Surface Volumes (</w:t>
      </w:r>
      <w:r>
        <w:rPr>
          <w:rFonts w:ascii="Cascadia Mono" w:hAnsi="Cascadia Mono" w:eastAsia="Cascadia Mono"/>
          <w:color w:val="153A5B"/>
          <w:sz w:val="17"/>
        </w:rPr>
        <w:t>q2prox_avfx_surface_volumes</w:t>
      </w:r>
      <w:r>
        <w:t>)</w:t>
      </w:r>
    </w:p>
    <w:p>
      <w:pPr>
        <w:widowControl/>
      </w:pPr>
      <w:r>
        <w:t>Path: Main menu → Advanced Visual Effects → AVFX Detailed Settings → Surfaces &amp; Water → Surface Volumes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Surface Volumes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cl_avfx_surface_volumes</w:t>
            </w:r>
          </w:p>
        </w:tc>
        <w:tc>
          <w:tcPr>
            <w:tcW w:type="dxa" w:w="1984"/>
            <w:tcMar>
              <w:top w:w="70" w:type="dxa"/>
              <w:start w:w="90" w:type="dxa"/>
              <w:bottom w:w="70" w:type="dxa"/>
              <w:end w:w="90" w:type="dxa"/>
            </w:tcMar>
            <w:vAlign w:val="top"/>
            <w:shd w:fill="FFFFFF"/>
          </w:tcPr>
          <w:p>
            <w:pPr>
              <w:keepLines/>
              <w:widowControl/>
              <w:spacing w:after="0" w:before="0"/>
            </w:pPr>
            <w:r>
              <w:rPr>
                <w:sz w:val="16"/>
              </w:rPr>
              <w:t>Show volumetric steam and smoke in the areas you marked on this map. It appears in the current map immediately: no map reload and no video restart. Needs cl_avfx on.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cl_avfx_surface_volumes_quality</w:t>
            </w:r>
          </w:p>
        </w:tc>
        <w:tc>
          <w:tcPr>
            <w:tcW w:type="dxa" w:w="1984"/>
            <w:tcMar>
              <w:top w:w="70" w:type="dxa"/>
              <w:start w:w="90" w:type="dxa"/>
              <w:bottom w:w="70" w:type="dxa"/>
              <w:end w:w="90" w:type="dxa"/>
            </w:tcMar>
            <w:vAlign w:val="top"/>
            <w:shd w:fill="F2FAFE"/>
          </w:tcPr>
          <w:p>
            <w:pPr>
              <w:keepLines/>
              <w:widowControl/>
              <w:spacing w:after="0" w:before="0"/>
            </w:pPr>
            <w:r>
              <w:rPr>
                <w:sz w:val="16"/>
              </w:rPr>
              <w:t>Volume detail for every shape independently. One shader serves every tier, so changing this compiles nothing. Applies immediately. [Low / Balanced / High / Ultra]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Shape 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cl_avfx_surface_volumes_gpu_budget_ms</w:t>
            </w:r>
          </w:p>
        </w:tc>
        <w:tc>
          <w:tcPr>
            <w:tcW w:type="dxa" w:w="1984"/>
            <w:tcMar>
              <w:top w:w="70" w:type="dxa"/>
              <w:start w:w="90" w:type="dxa"/>
              <w:bottom w:w="70" w:type="dxa"/>
              <w:end w:w="90" w:type="dxa"/>
            </w:tcMar>
            <w:vAlign w:val="top"/>
            <w:shd w:fill="FFFFFF"/>
          </w:tcPr>
          <w:p>
            <w:pPr>
              <w:keepLines/>
              <w:widowControl/>
              <w:spacing w:after="0" w:before="0"/>
            </w:pPr>
            <w:r>
              <w:rPr>
                <w:sz w:val="16"/>
              </w:rPr>
              <w:t>Calibrated density control for each visible shape. The legacy numerical scale is retained for preset compatibility; it is not measured GPU milliseconds or a whole-pass GPU ceiling. Adding a shape leaves existing shapes unchanged; total GPU load grows with visible shape count.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Per-shape primitive limit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cl_avfx_surface_volumes_max_lobes</w:t>
            </w:r>
          </w:p>
        </w:tc>
        <w:tc>
          <w:tcPr>
            <w:tcW w:type="dxa" w:w="1984"/>
            <w:tcMar>
              <w:top w:w="70" w:type="dxa"/>
              <w:start w:w="90" w:type="dxa"/>
              <w:bottom w:w="70" w:type="dxa"/>
              <w:end w:w="90" w:type="dxa"/>
            </w:tcMar>
            <w:vAlign w:val="top"/>
            <w:shd w:fill="F2FAFE"/>
          </w:tcPr>
          <w:p>
            <w:pPr>
              <w:keepLines/>
              <w:widowControl/>
              <w:spacing w:after="0" w:before="0"/>
            </w:pPr>
            <w:r>
              <w:rPr>
                <w:sz w:val="16"/>
              </w:rPr>
              <w:t>Upper bound on volume primitives built for EACH shape. It is never divided between shapes.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LOD (distance)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cl_avfx_surface_volumes_lod</w:t>
            </w:r>
          </w:p>
        </w:tc>
        <w:tc>
          <w:tcPr>
            <w:tcW w:type="dxa" w:w="1984"/>
            <w:tcMar>
              <w:top w:w="70" w:type="dxa"/>
              <w:start w:w="90" w:type="dxa"/>
              <w:bottom w:w="70" w:type="dxa"/>
              <w:end w:w="90" w:type="dxa"/>
            </w:tcMar>
            <w:vAlign w:val="top"/>
            <w:shd w:fill="FFFFFF"/>
          </w:tcPr>
          <w:p>
            <w:pPr>
              <w:keepLines/>
              <w:widowControl/>
              <w:spacing w:after="0" w:before="0"/>
            </w:pPr>
            <w:r>
              <w:rPr>
                <w:sz w:val="16"/>
              </w:rPr>
              <w:t>Distance visibility of whole marked areas. Off shows every area; Near/Medium/Far show only areas within a growing distance of the camera. An area always draws WHOLE and fades out completely at its cutoff — never in pieces. Applies immediately. [Off / Near / Medium / Far]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Editor</w:t>
            </w:r>
          </w:p>
        </w:tc>
        <w:tc>
          <w:tcPr>
            <w:tcW w:type="dxa" w:w="1984"/>
            <w:tcMar>
              <w:top w:w="70" w:type="dxa"/>
              <w:start w:w="90" w:type="dxa"/>
              <w:bottom w:w="70" w:type="dxa"/>
              <w:end w:w="90" w:type="dxa"/>
            </w:tcMar>
            <w:vAlign w:val="top"/>
            <w:shd w:fill="F2FAFE"/>
          </w:tcPr>
          <w:p>
            <w:pPr>
              <w:keepLines/>
              <w:widowControl/>
              <w:spacing w:after="0" w:before="0"/>
            </w:pPr>
            <w:r>
              <w:rPr>
                <w:sz w:val="16"/>
              </w:rPr>
              <w:t>Editor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Editor</w:t>
            </w:r>
          </w:p>
        </w:tc>
        <w:tc>
          <w:tcPr>
            <w:tcW w:type="dxa" w:w="1984"/>
            <w:tcMar>
              <w:top w:w="70" w:type="dxa"/>
              <w:start w:w="90" w:type="dxa"/>
              <w:bottom w:w="70" w:type="dxa"/>
              <w:end w:w="90" w:type="dxa"/>
            </w:tcMar>
            <w:vAlign w:val="top"/>
            <w:shd w:fill="FFFFFF"/>
          </w:tcPr>
          <w:p>
            <w:pPr>
              <w:keepLines/>
              <w:widowControl/>
              <w:spacing w:after="0" w:before="0"/>
            </w:pPr>
            <w:r>
              <w:rPr>
                <w:sz w:val="16"/>
              </w:rPr>
              <w:t>Open editor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avfx_surface_volumes_editor</w:t>
            </w:r>
          </w:p>
        </w:tc>
        <w:tc>
          <w:tcPr>
            <w:tcW w:type="dxa" w:w="1984"/>
            <w:tcMar>
              <w:top w:w="70" w:type="dxa"/>
              <w:start w:w="90" w:type="dxa"/>
              <w:bottom w:w="70" w:type="dxa"/>
              <w:end w:w="90" w:type="dxa"/>
            </w:tcMar>
            <w:vAlign w:val="top"/>
            <w:shd w:fill="FFFFFF"/>
          </w:tcPr>
          <w:p>
            <w:pPr>
              <w:keepLines/>
              <w:widowControl/>
              <w:spacing w:after="0" w:before="0"/>
            </w:pPr>
            <w:r>
              <w:rPr>
                <w:sz w:val="16"/>
              </w:rPr>
              <w:t>Open the editor. It opens in Paint mode: the mouse moves a cursor and the camera stays frozen. Tab switches to Navigate to move the view; Escape closes. EVERY per-area parameter — colour, shape, motion, turbulence, light response — is edited inside the editor panel with sliders, on its group tabs.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Preset</w:t>
            </w:r>
          </w:p>
        </w:tc>
        <w:tc>
          <w:tcPr>
            <w:tcW w:type="dxa" w:w="1984"/>
            <w:tcMar>
              <w:top w:w="70" w:type="dxa"/>
              <w:start w:w="90" w:type="dxa"/>
              <w:bottom w:w="70" w:type="dxa"/>
              <w:end w:w="90" w:type="dxa"/>
            </w:tcMar>
            <w:vAlign w:val="top"/>
            <w:shd w:fill="F2FAFE"/>
          </w:tcPr>
          <w:p>
            <w:pPr>
              <w:keepLines/>
              <w:widowControl/>
              <w:spacing w:after="0" w:before="0"/>
            </w:pPr>
            <w:r>
              <w:rPr>
                <w:sz w:val="16"/>
              </w:rPr>
              <w:t>Preset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Preset</w:t>
            </w:r>
          </w:p>
        </w:tc>
        <w:tc>
          <w:tcPr>
            <w:tcW w:type="dxa" w:w="1984"/>
            <w:tcMar>
              <w:top w:w="70" w:type="dxa"/>
              <w:start w:w="90" w:type="dxa"/>
              <w:bottom w:w="70" w:type="dxa"/>
              <w:end w:w="90" w:type="dxa"/>
            </w:tcMar>
            <w:vAlign w:val="top"/>
            <w:shd w:fill="FFFFFF"/>
          </w:tcPr>
          <w:p>
            <w:pPr>
              <w:keepLines/>
              <w:widowControl/>
              <w:spacing w:after="0" w:before="0"/>
            </w:pPr>
            <w:r>
              <w:rPr>
                <w:sz w:val="16"/>
              </w:rPr>
              <w:t>Save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avfx_surface_volumes_save</w:t>
            </w:r>
          </w:p>
        </w:tc>
        <w:tc>
          <w:tcPr>
            <w:tcW w:type="dxa" w:w="1984"/>
            <w:tcMar>
              <w:top w:w="70" w:type="dxa"/>
              <w:start w:w="90" w:type="dxa"/>
              <w:bottom w:w="70" w:type="dxa"/>
              <w:end w:w="90" w:type="dxa"/>
            </w:tcMar>
            <w:vAlign w:val="top"/>
            <w:shd w:fill="FFFFFF"/>
          </w:tcPr>
          <w:p>
            <w:pPr>
              <w:keepLines/>
              <w:widowControl/>
              <w:spacing w:after="0" w:before="0"/>
            </w:pPr>
            <w:r>
              <w:rPr>
                <w:sz w:val="16"/>
              </w:rPr>
              <w:t>Save this map's steam and smoke now. The layout is kept per mod and per map and comes back the next time you enter this map; it also saves automatically when you leave the map or the game. Saving an AVFX user preset additionally captures it into that preset.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Preset</w:t>
            </w:r>
          </w:p>
        </w:tc>
        <w:tc>
          <w:tcPr>
            <w:tcW w:type="dxa" w:w="1984"/>
            <w:tcMar>
              <w:top w:w="70" w:type="dxa"/>
              <w:start w:w="90" w:type="dxa"/>
              <w:bottom w:w="70" w:type="dxa"/>
              <w:end w:w="90" w:type="dxa"/>
            </w:tcMar>
            <w:vAlign w:val="top"/>
            <w:shd w:fill="F2FAFE"/>
          </w:tcPr>
          <w:p>
            <w:pPr>
              <w:keepLines/>
              <w:widowControl/>
              <w:spacing w:after="0" w:before="0"/>
            </w:pPr>
            <w:r>
              <w:rPr>
                <w:sz w:val="16"/>
              </w:rPr>
              <w:t>Revert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avfx_surface_volumes_revert</w:t>
            </w:r>
          </w:p>
        </w:tc>
        <w:tc>
          <w:tcPr>
            <w:tcW w:type="dxa" w:w="1984"/>
            <w:tcMar>
              <w:top w:w="70" w:type="dxa"/>
              <w:start w:w="90" w:type="dxa"/>
              <w:bottom w:w="70" w:type="dxa"/>
              <w:end w:w="90" w:type="dxa"/>
            </w:tcMar>
            <w:vAlign w:val="top"/>
            <w:shd w:fill="F2FAFE"/>
          </w:tcPr>
          <w:p>
            <w:pPr>
              <w:keepLines/>
              <w:widowControl/>
              <w:spacing w:after="0" w:before="0"/>
            </w:pPr>
            <w:r>
              <w:rPr>
                <w:sz w:val="16"/>
              </w:rPr>
              <w:t>Go back to the last saved steam of this map.</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avfx_surface_volumes_info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identity, bundle, document, resident resources, per-frame counters and the exact reason the pass is or is not drawing.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Back to Surfaces &amp; Water...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q2prox_avfx_details_surfaces</w:t>
            </w:r>
          </w:p>
        </w:tc>
        <w:tc>
          <w:tcPr>
            <w:tcW w:type="dxa" w:w="1984"/>
            <w:tcMar>
              <w:top w:w="70" w:type="dxa"/>
              <w:start w:w="90" w:type="dxa"/>
              <w:bottom w:w="70" w:type="dxa"/>
              <w:end w:w="90" w:type="dxa"/>
            </w:tcMar>
            <w:vAlign w:val="top"/>
            <w:shd w:fill="FFFFFF"/>
          </w:tcPr>
          <w:p>
            <w:pPr>
              <w:keepLines/>
              <w:widowControl/>
              <w:spacing w:after="0" w:before="0"/>
            </w:pPr>
            <w:r>
              <w:rPr>
                <w:sz w:val="16"/>
              </w:rPr>
              <w:t>Back to Surfaces &amp; Water.</w:t>
            </w:r>
          </w:p>
        </w:tc>
      </w:tr>
    </w:tbl>
    <w:p>
      <w:pPr>
        <w:spacing w:after="20"/>
      </w:pPr>
    </w:p>
    <w:p>
      <w:pPr>
        <w:pStyle w:val="Heading3"/>
      </w:pPr>
      <w:r>
        <w:t>Surface Materials (</w:t>
      </w:r>
      <w:r>
        <w:rPr>
          <w:rFonts w:ascii="Cascadia Mono" w:hAnsi="Cascadia Mono" w:eastAsia="Cascadia Mono"/>
          <w:color w:val="153A5B"/>
          <w:sz w:val="17"/>
        </w:rPr>
        <w:t>q2prox_avfx_surface_materials</w:t>
      </w:r>
      <w:r>
        <w:t>)</w:t>
      </w:r>
    </w:p>
    <w:p>
      <w:pPr>
        <w:widowControl/>
      </w:pPr>
      <w:r>
        <w:t>Path: Main menu → Advanced Visual Effects → AVFX Detailed Settings → Surfaces &amp; Water → Surface Materials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Surface Materials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w:t>
            </w:r>
          </w:p>
        </w:tc>
        <w:tc>
          <w:tcPr>
            <w:tcW w:type="dxa" w:w="1984"/>
            <w:tcMar>
              <w:top w:w="70" w:type="dxa"/>
              <w:start w:w="90" w:type="dxa"/>
              <w:bottom w:w="70" w:type="dxa"/>
              <w:end w:w="90" w:type="dxa"/>
            </w:tcMar>
            <w:vAlign w:val="top"/>
            <w:shd w:fill="FFFFFF"/>
          </w:tcPr>
          <w:p>
            <w:pPr>
              <w:keepLines/>
              <w:widowControl/>
              <w:spacing w:after="0" w:before="0"/>
            </w:pPr>
            <w:r>
              <w:rPr>
                <w:sz w:val="16"/>
              </w:rPr>
              <w:t>Master toggle for AVFX Surface Materials — living material layers over eligible static walls/floors. Families: mold, wall runoff. Needs cl_avfx on.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cl_avfx_surface_materials_quality</w:t>
            </w:r>
          </w:p>
        </w:tc>
        <w:tc>
          <w:tcPr>
            <w:tcW w:type="dxa" w:w="1984"/>
            <w:tcMar>
              <w:top w:w="70" w:type="dxa"/>
              <w:start w:w="90" w:type="dxa"/>
              <w:bottom w:w="70" w:type="dxa"/>
              <w:end w:w="90" w:type="dxa"/>
            </w:tcMar>
            <w:vAlign w:val="top"/>
            <w:shd w:fill="F2FAFE"/>
          </w:tcPr>
          <w:p>
            <w:pPr>
              <w:keepLines/>
              <w:widowControl/>
              <w:spacing w:after="0" w:before="0"/>
            </w:pPr>
            <w:r>
              <w:rPr>
                <w:sz w:val="16"/>
              </w:rPr>
              <w:t>Surface detail and wildlife budgets. Higher adds material samples, feeding actors, flies and reaction records; Ultra uses the full 256-actor feeding pool. Applies immediately. [Performance / Balanced / High / Ultra]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Detail distance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cl_avfx_surface_materials_distance</w:t>
            </w:r>
          </w:p>
        </w:tc>
        <w:tc>
          <w:tcPr>
            <w:tcW w:type="dxa" w:w="1984"/>
            <w:tcMar>
              <w:top w:w="70" w:type="dxa"/>
              <w:start w:w="90" w:type="dxa"/>
              <w:bottom w:w="70" w:type="dxa"/>
              <w:end w:w="90" w:type="dxa"/>
            </w:tcMar>
            <w:vAlign w:val="top"/>
            <w:shd w:fill="FFFFFF"/>
          </w:tcPr>
          <w:p>
            <w:pPr>
              <w:keepLines/>
              <w:widowControl/>
              <w:spacing w:after="0" w:before="0"/>
            </w:pPr>
            <w:r>
              <w:rPr>
                <w:sz w:val="16"/>
              </w:rPr>
              <w:t>Smooth detail LOD distance (world units). Colonies keep identity; only fine detail fades far away.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Mold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q2prox_avfx_surface_materials_mold</w:t>
            </w:r>
          </w:p>
        </w:tc>
        <w:tc>
          <w:tcPr>
            <w:tcW w:type="dxa" w:w="1984"/>
            <w:tcMar>
              <w:top w:w="70" w:type="dxa"/>
              <w:start w:w="90" w:type="dxa"/>
              <w:bottom w:w="70" w:type="dxa"/>
              <w:end w:w="90" w:type="dxa"/>
            </w:tcMar>
            <w:vAlign w:val="top"/>
            <w:shd w:fill="FFFFFF"/>
          </w:tcPr>
          <w:p>
            <w:pPr>
              <w:keepLines/>
              <w:widowControl/>
              <w:spacing w:after="0" w:before="0"/>
            </w:pPr>
            <w:r>
              <w:rPr>
                <w:sz w:val="16"/>
              </w:rPr>
              <w:t>Open Mold settings: walls/floors, alpha, coverage, colony scale and wall bottom-up distribution.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Wall runoff...</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q2prox_avfx_surface_materials_wall_water</w:t>
            </w:r>
          </w:p>
        </w:tc>
        <w:tc>
          <w:tcPr>
            <w:tcW w:type="dxa" w:w="1984"/>
            <w:tcMar>
              <w:top w:w="70" w:type="dxa"/>
              <w:start w:w="90" w:type="dxa"/>
              <w:bottom w:w="70" w:type="dxa"/>
              <w:end w:w="90" w:type="dxa"/>
            </w:tcMar>
            <w:vAlign w:val="top"/>
            <w:shd w:fill="F2FAFE"/>
          </w:tcPr>
          <w:p>
            <w:pPr>
              <w:keepLines/>
              <w:widowControl/>
              <w:spacing w:after="0" w:before="0"/>
            </w:pPr>
            <w:r>
              <w:rPr>
                <w:sz w:val="16"/>
              </w:rPr>
              <w:t>Open Wall runoff settings: animated water droplets, beads and rivulets on eligible static WALLS only (floors never affected). Auto mixes broad world regions.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Greenery...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q2prox_avfx_surface_materials_greenery</w:t>
            </w:r>
          </w:p>
        </w:tc>
        <w:tc>
          <w:tcPr>
            <w:tcW w:type="dxa" w:w="1984"/>
            <w:tcMar>
              <w:top w:w="70" w:type="dxa"/>
              <w:start w:w="90" w:type="dxa"/>
              <w:bottom w:w="70" w:type="dxa"/>
              <w:end w:w="90" w:type="dxa"/>
            </w:tcMar>
            <w:vAlign w:val="top"/>
            <w:shd w:fill="FFFFFF"/>
          </w:tcPr>
          <w:p>
            <w:pPr>
              <w:keepLines/>
              <w:widowControl/>
              <w:spacing w:after="0" w:before="0"/>
            </w:pPr>
            <w:r>
              <w:rPr>
                <w:sz w:val="16"/>
              </w:rPr>
              <w:t>Open Greenery settings: moss, lichen, ivy, leafy creep and small weeds grown over eligible static walls and floors. A shader coating on the original texture, not the separate 3D grass.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Cracks...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q2prox_avfx_surface_materials_cracks</w:t>
            </w:r>
          </w:p>
        </w:tc>
        <w:tc>
          <w:tcPr>
            <w:tcW w:type="dxa" w:w="1984"/>
            <w:tcMar>
              <w:top w:w="70" w:type="dxa"/>
              <w:start w:w="90" w:type="dxa"/>
              <w:bottom w:w="70" w:type="dxa"/>
              <w:end w:w="90" w:type="dxa"/>
            </w:tcMar>
            <w:vAlign w:val="top"/>
            <w:shd w:fill="F2FAFE"/>
          </w:tcPr>
          <w:p>
            <w:pPr>
              <w:keepLines/>
              <w:widowControl/>
              <w:spacing w:after="0" w:before="0"/>
            </w:pPr>
            <w:r>
              <w:rPr>
                <w:sz w:val="16"/>
              </w:rPr>
              <w:t>Open Cracks settings: hairline, branching, network, chipped and deep fractures worn into eligible static walls and floors. Damage in the existing material; collision and gameplay never change.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Brick surfaces...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q2prox_avfx_surface_materials_brick</w:t>
            </w:r>
          </w:p>
        </w:tc>
        <w:tc>
          <w:tcPr>
            <w:tcW w:type="dxa" w:w="1984"/>
            <w:tcMar>
              <w:top w:w="70" w:type="dxa"/>
              <w:start w:w="90" w:type="dxa"/>
              <w:bottom w:w="70" w:type="dxa"/>
              <w:end w:w="90" w:type="dxa"/>
            </w:tcMar>
            <w:vAlign w:val="top"/>
            <w:shd w:fill="FFFFFF"/>
          </w:tcPr>
          <w:p>
            <w:pPr>
              <w:keepLines/>
              <w:widowControl/>
              <w:spacing w:after="0" w:before="0"/>
            </w:pPr>
            <w:r>
              <w:rPr>
                <w:sz w:val="16"/>
              </w:rPr>
              <w:t>Open Brick surface settings: irregular masonry with real bump and parallax relief coating eligible static walls and floors. The original texture stays underneath according to coverage; map geometry and collision never change.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Wildlife...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q2prox_avfx_surface_materials_crawlers</w:t>
            </w:r>
          </w:p>
        </w:tc>
        <w:tc>
          <w:tcPr>
            <w:tcW w:type="dxa" w:w="1984"/>
            <w:tcMar>
              <w:top w:w="70" w:type="dxa"/>
              <w:start w:w="90" w:type="dxa"/>
              <w:bottom w:w="70" w:type="dxa"/>
              <w:end w:w="90" w:type="dxa"/>
            </w:tcMar>
            <w:vAlign w:val="top"/>
            <w:shd w:fill="F2FAFE"/>
          </w:tcPr>
          <w:p>
            <w:pPr>
              <w:keepLines/>
              <w:widowControl/>
              <w:spacing w:after="0" w:before="0"/>
            </w:pPr>
            <w:r>
              <w:rPr>
                <w:sz w:val="16"/>
              </w:rPr>
              <w:t>Open Wildlife settings: insects, tadpoles, snails and Snakes living on eligible static surfaces. Local AVFX only; server gameplay never changes.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Drawing...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q2prox_avfx_surface_materials_drawing</w:t>
            </w:r>
          </w:p>
        </w:tc>
        <w:tc>
          <w:tcPr>
            <w:tcW w:type="dxa" w:w="1984"/>
            <w:tcMar>
              <w:top w:w="70" w:type="dxa"/>
              <w:start w:w="90" w:type="dxa"/>
              <w:bottom w:w="70" w:type="dxa"/>
              <w:end w:w="90" w:type="dxa"/>
            </w:tcMar>
            <w:vAlign w:val="top"/>
            <w:shd w:fill="FFFFFF"/>
          </w:tcPr>
          <w:p>
            <w:pPr>
              <w:keepLines/>
              <w:widowControl/>
              <w:spacing w:after="0" w:before="0"/>
            </w:pPr>
            <w:r>
              <w:rPr>
                <w:sz w:val="16"/>
              </w:rPr>
              <w:t>Open Drawing: paint your own marks directly on world walls, ceilings, floors and slopes with the mouse. Saved locally per mod and per map revision; never sent to a server. Default off.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Floor Surfaces...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q2prox_avfx_surface_materials_floor_surfaces</w:t>
            </w:r>
          </w:p>
        </w:tc>
        <w:tc>
          <w:tcPr>
            <w:tcW w:type="dxa" w:w="1984"/>
            <w:tcMar>
              <w:top w:w="70" w:type="dxa"/>
              <w:start w:w="90" w:type="dxa"/>
              <w:bottom w:w="70" w:type="dxa"/>
              <w:end w:w="90" w:type="dxa"/>
            </w:tcMar>
            <w:vAlign w:val="top"/>
            <w:shd w:fill="F2FAFE"/>
          </w:tcPr>
          <w:p>
            <w:pPr>
              <w:keepLines/>
              <w:widowControl/>
              <w:spacing w:after="0" w:before="0"/>
            </w:pPr>
            <w:r>
              <w:rPr>
                <w:sz w:val="16"/>
              </w:rPr>
              <w:t>Open Floor Surfaces: a covering built from 160 reference-derived floor materials with real bump, depth and optional shader motion. It can be enabled on floors, walls and ceilings independently; the name only picks the catalog. Default OFF.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Wall Surfaces...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q2prox_avfx_surface_materials_wall_surfaces</w:t>
            </w:r>
          </w:p>
        </w:tc>
        <w:tc>
          <w:tcPr>
            <w:tcW w:type="dxa" w:w="1984"/>
            <w:tcMar>
              <w:top w:w="70" w:type="dxa"/>
              <w:start w:w="90" w:type="dxa"/>
              <w:bottom w:w="70" w:type="dxa"/>
              <w:end w:w="90" w:type="dxa"/>
            </w:tcMar>
            <w:vAlign w:val="top"/>
            <w:shd w:fill="FFFFFF"/>
          </w:tcPr>
          <w:p>
            <w:pPr>
              <w:keepLines/>
              <w:widowControl/>
              <w:spacing w:after="0" w:before="0"/>
            </w:pPr>
            <w:r>
              <w:rPr>
                <w:sz w:val="16"/>
              </w:rPr>
              <w:t>Open Wall Surfaces: the second, independent covering layer, built from 160 reference-derived wall materials. Both layers may cover the same face; one shared control decides which lies underneath. Default OFF.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cl_avfx_defaults_surface_materials</w:t>
            </w:r>
          </w:p>
        </w:tc>
        <w:tc>
          <w:tcPr>
            <w:tcW w:type="dxa" w:w="1984"/>
            <w:tcMar>
              <w:top w:w="70" w:type="dxa"/>
              <w:start w:w="90" w:type="dxa"/>
              <w:bottom w:w="70" w:type="dxa"/>
              <w:end w:w="90" w:type="dxa"/>
            </w:tcMar>
            <w:vAlign w:val="top"/>
            <w:shd w:fill="FFFFFF"/>
          </w:tcPr>
          <w:p>
            <w:pPr>
              <w:keepLines/>
              <w:widowControl/>
              <w:spacing w:after="0" w:before="0"/>
            </w:pPr>
            <w:r>
              <w:rPr>
                <w:sz w:val="16"/>
              </w:rPr>
              <w:t>Reset all Surface Materials controls to defaults.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Surfaces &amp; Water...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q2prox_avfx_details_surfaces</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Surfaces &amp; Water.</w:t>
            </w:r>
          </w:p>
        </w:tc>
      </w:tr>
    </w:tbl>
    <w:p>
      <w:pPr>
        <w:spacing w:after="20"/>
      </w:pPr>
    </w:p>
    <w:p>
      <w:pPr>
        <w:pStyle w:val="Heading3"/>
      </w:pPr>
      <w:r>
        <w:t>Mold (</w:t>
      </w:r>
      <w:r>
        <w:rPr>
          <w:rFonts w:ascii="Cascadia Mono" w:hAnsi="Cascadia Mono" w:eastAsia="Cascadia Mono"/>
          <w:color w:val="153A5B"/>
          <w:sz w:val="17"/>
        </w:rPr>
        <w:t>q2prox_avfx_surface_materials_mold</w:t>
      </w:r>
      <w:r>
        <w:t>)</w:t>
      </w:r>
    </w:p>
    <w:p>
      <w:pPr>
        <w:widowControl/>
      </w:pPr>
      <w:r>
        <w:t>Path: Main menu → Advanced Visual Effects → AVFX Detailed Settings → Surfaces &amp; Water → Surface Materials → Mold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Mold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cl_avfx_surface_materials_mold</w:t>
            </w:r>
          </w:p>
        </w:tc>
        <w:tc>
          <w:tcPr>
            <w:tcW w:type="dxa" w:w="1984"/>
            <w:tcMar>
              <w:top w:w="70" w:type="dxa"/>
              <w:start w:w="90" w:type="dxa"/>
              <w:bottom w:w="70" w:type="dxa"/>
              <w:end w:w="90" w:type="dxa"/>
            </w:tcMar>
            <w:vAlign w:val="top"/>
            <w:shd w:fill="FFFFFF"/>
          </w:tcPr>
          <w:p>
            <w:pPr>
              <w:keepLines/>
              <w:widowControl/>
              <w:spacing w:after="0" w:before="0"/>
            </w:pPr>
            <w:r>
              <w:rPr>
                <w:sz w:val="16"/>
              </w:rPr>
              <w:t>Mold family master. Needs the Surface Materials master and at least one of walls/floors.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Mold appearance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cl_avfx_surface_materials_mold_variant</w:t>
            </w:r>
          </w:p>
        </w:tc>
        <w:tc>
          <w:tcPr>
            <w:tcW w:type="dxa" w:w="1984"/>
            <w:tcMar>
              <w:top w:w="70" w:type="dxa"/>
              <w:start w:w="90" w:type="dxa"/>
              <w:bottom w:w="70" w:type="dxa"/>
              <w:end w:w="90" w:type="dxa"/>
            </w:tcMar>
            <w:vAlign w:val="top"/>
            <w:shd w:fill="F2FAFE"/>
          </w:tcPr>
          <w:p>
            <w:pPr>
              <w:keepLines/>
              <w:widowControl/>
              <w:spacing w:after="0" w:before="0"/>
            </w:pPr>
            <w:r>
              <w:rPr>
                <w:sz w:val="16"/>
              </w:rPr>
              <w:t>Mold appearance. Auto blends world regions of all looks; 1-8 pick one fixed look. Live, no restart. Applies immediately. [Auto / Current mixed / Soft green wash / Damp dark / Black spotting / Grey powdery / White fuzzy / Olive fibrous / Aged brown-green]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Walls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cl_avfx_surface_materials_mold_walls</w:t>
            </w:r>
          </w:p>
        </w:tc>
        <w:tc>
          <w:tcPr>
            <w:tcW w:type="dxa" w:w="1984"/>
            <w:tcMar>
              <w:top w:w="70" w:type="dxa"/>
              <w:start w:w="90" w:type="dxa"/>
              <w:bottom w:w="70" w:type="dxa"/>
              <w:end w:w="90" w:type="dxa"/>
            </w:tcMar>
            <w:vAlign w:val="top"/>
            <w:shd w:fill="FFFFFF"/>
          </w:tcPr>
          <w:p>
            <w:pPr>
              <w:keepLines/>
              <w:widowControl/>
              <w:spacing w:after="0" w:before="0"/>
            </w:pPr>
            <w:r>
              <w:rPr>
                <w:sz w:val="16"/>
              </w:rPr>
              <w:t>Allow mold on eligible walls / steep faces.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Floors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cl_avfx_surface_materials_mold_floors</w:t>
            </w:r>
          </w:p>
        </w:tc>
        <w:tc>
          <w:tcPr>
            <w:tcW w:type="dxa" w:w="1984"/>
            <w:tcMar>
              <w:top w:w="70" w:type="dxa"/>
              <w:start w:w="90" w:type="dxa"/>
              <w:bottom w:w="70" w:type="dxa"/>
              <w:end w:w="90" w:type="dxa"/>
            </w:tcMar>
            <w:vAlign w:val="top"/>
            <w:shd w:fill="F2FAFE"/>
          </w:tcPr>
          <w:p>
            <w:pPr>
              <w:keepLines/>
              <w:widowControl/>
              <w:spacing w:after="0" w:before="0"/>
            </w:pPr>
            <w:r>
              <w:rPr>
                <w:sz w:val="16"/>
              </w:rPr>
              <w:t>Allow mold on eligible floors / up-slopes.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cl_avfx_surface_materials_mold_alpha</w:t>
            </w:r>
          </w:p>
        </w:tc>
        <w:tc>
          <w:tcPr>
            <w:tcW w:type="dxa" w:w="1984"/>
            <w:tcMar>
              <w:top w:w="70" w:type="dxa"/>
              <w:start w:w="90" w:type="dxa"/>
              <w:bottom w:w="70" w:type="dxa"/>
              <w:end w:w="90" w:type="dxa"/>
            </w:tcMar>
            <w:vAlign w:val="top"/>
            <w:shd w:fill="F2FAFE"/>
          </w:tcPr>
          <w:p>
            <w:pPr>
              <w:keepLines/>
              <w:widowControl/>
              <w:spacing w:after="0" w:before="0"/>
            </w:pPr>
            <w:r>
              <w:rPr>
                <w:sz w:val="16"/>
              </w:rPr>
              <w:t>Blend strength over the original texture. 0 is a real no-op.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Coverage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cl_avfx_surface_materials_mold_coverage</w:t>
            </w:r>
          </w:p>
        </w:tc>
        <w:tc>
          <w:tcPr>
            <w:tcW w:type="dxa" w:w="1984"/>
            <w:tcMar>
              <w:top w:w="70" w:type="dxa"/>
              <w:start w:w="90" w:type="dxa"/>
              <w:bottom w:w="70" w:type="dxa"/>
              <w:end w:w="90" w:type="dxa"/>
            </w:tcMar>
            <w:vAlign w:val="top"/>
            <w:shd w:fill="FFFFFF"/>
          </w:tcPr>
          <w:p>
            <w:pPr>
              <w:keepLines/>
              <w:widowControl/>
              <w:spacing w:after="0" w:before="0"/>
            </w:pPr>
            <w:r>
              <w:rPr>
                <w:sz w:val="16"/>
              </w:rPr>
              <w:t>Irregular occupied fraction, keeping holes and variation.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Coverage softness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cl_avfx_surface_materials_mold_coverage_softness</w:t>
            </w:r>
          </w:p>
        </w:tc>
        <w:tc>
          <w:tcPr>
            <w:tcW w:type="dxa" w:w="1984"/>
            <w:tcMar>
              <w:top w:w="70" w:type="dxa"/>
              <w:start w:w="90" w:type="dxa"/>
              <w:bottom w:w="70" w:type="dxa"/>
              <w:end w:w="90" w:type="dxa"/>
            </w:tcMar>
            <w:vAlign w:val="top"/>
            <w:shd w:fill="F2FAFE"/>
          </w:tcPr>
          <w:p>
            <w:pPr>
              <w:keepLines/>
              <w:widowControl/>
              <w:spacing w:after="0" w:before="0"/>
            </w:pPr>
            <w:r>
              <w:rPr>
                <w:sz w:val="16"/>
              </w:rPr>
              <w:t>Coverage softness: fade width covered-&gt;uncovered. Higher = softer, natural edges.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Colony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cl_avfx_surface_materials_mold_scale</w:t>
            </w:r>
          </w:p>
        </w:tc>
        <w:tc>
          <w:tcPr>
            <w:tcW w:type="dxa" w:w="1984"/>
            <w:tcMar>
              <w:top w:w="70" w:type="dxa"/>
              <w:start w:w="90" w:type="dxa"/>
              <w:bottom w:w="70" w:type="dxa"/>
              <w:end w:w="90" w:type="dxa"/>
            </w:tcMar>
            <w:vAlign w:val="top"/>
            <w:shd w:fill="FFFFFF"/>
          </w:tcPr>
          <w:p>
            <w:pPr>
              <w:keepLines/>
              <w:widowControl/>
              <w:spacing w:after="0" w:before="0"/>
            </w:pPr>
            <w:r>
              <w:rPr>
                <w:sz w:val="16"/>
              </w:rPr>
              <w:t>Colony scale. Smaller = finer/denser; larger = broader patches.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Tint 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cl_avfx_surface_materials_mold_tint_r</w:t>
            </w:r>
          </w:p>
        </w:tc>
        <w:tc>
          <w:tcPr>
            <w:tcW w:type="dxa" w:w="1984"/>
            <w:tcMar>
              <w:top w:w="70" w:type="dxa"/>
              <w:start w:w="90" w:type="dxa"/>
              <w:bottom w:w="70" w:type="dxa"/>
              <w:end w:w="90" w:type="dxa"/>
            </w:tcMar>
            <w:vAlign w:val="top"/>
            <w:shd w:fill="F2FAFE"/>
          </w:tcPr>
          <w:p>
            <w:pPr>
              <w:keepLines/>
              <w:widowControl/>
              <w:spacing w:after="0" w:before="0"/>
            </w:pPr>
            <w:r>
              <w:rPr>
                <w:sz w:val="16"/>
              </w:rPr>
              <w:t>Red tint multiplier over the profile colour (1 = neutral); raise/lower R/G/B to push any hue (incl. blue/red).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Tint 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cl_avfx_surface_materials_mold_tint_g</w:t>
            </w:r>
          </w:p>
        </w:tc>
        <w:tc>
          <w:tcPr>
            <w:tcW w:type="dxa" w:w="1984"/>
            <w:tcMar>
              <w:top w:w="70" w:type="dxa"/>
              <w:start w:w="90" w:type="dxa"/>
              <w:bottom w:w="70" w:type="dxa"/>
              <w:end w:w="90" w:type="dxa"/>
            </w:tcMar>
            <w:vAlign w:val="top"/>
            <w:shd w:fill="FFFFFF"/>
          </w:tcPr>
          <w:p>
            <w:pPr>
              <w:keepLines/>
              <w:widowControl/>
              <w:spacing w:after="0" w:before="0"/>
            </w:pPr>
            <w:r>
              <w:rPr>
                <w:sz w:val="16"/>
              </w:rPr>
              <w:t>Green tint multiplier over the profile colour (1 = neutral).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Tint B</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cl_avfx_surface_materials_mold_tint_b</w:t>
            </w:r>
          </w:p>
        </w:tc>
        <w:tc>
          <w:tcPr>
            <w:tcW w:type="dxa" w:w="1984"/>
            <w:tcMar>
              <w:top w:w="70" w:type="dxa"/>
              <w:start w:w="90" w:type="dxa"/>
              <w:bottom w:w="70" w:type="dxa"/>
              <w:end w:w="90" w:type="dxa"/>
            </w:tcMar>
            <w:vAlign w:val="top"/>
            <w:shd w:fill="F2FAFE"/>
          </w:tcPr>
          <w:p>
            <w:pPr>
              <w:keepLines/>
              <w:widowControl/>
              <w:spacing w:after="0" w:before="0"/>
            </w:pPr>
            <w:r>
              <w:rPr>
                <w:sz w:val="16"/>
              </w:rPr>
              <w:t>Blue tint multiplier over the profile colour (1 = neutral).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FFFFF"/>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2FAFE"/>
          </w:tcPr>
          <w:p>
            <w:pPr>
              <w:keepLines/>
              <w:widowControl/>
              <w:spacing w:after="0" w:before="0"/>
            </w:pPr>
            <w:r>
              <w:rPr>
                <w:sz w:val="16"/>
              </w:rPr>
              <w:t>Distribution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cl_avfx_surface_materials_mold_wall_distribution</w:t>
            </w:r>
          </w:p>
        </w:tc>
        <w:tc>
          <w:tcPr>
            <w:tcW w:type="dxa" w:w="1984"/>
            <w:tcMar>
              <w:top w:w="70" w:type="dxa"/>
              <w:start w:w="90" w:type="dxa"/>
              <w:bottom w:w="70" w:type="dxa"/>
              <w:end w:w="90" w:type="dxa"/>
            </w:tcMar>
            <w:vAlign w:val="top"/>
            <w:shd w:fill="F2FAFE"/>
          </w:tcPr>
          <w:p>
            <w:pPr>
              <w:keepLines/>
              <w:widowControl/>
              <w:spacing w:after="0" w:before="0"/>
            </w:pPr>
            <w:r>
              <w:rPr>
                <w:sz w:val="16"/>
              </w:rPr>
              <w:t>Vertical spread on walls. Bottom-up biases to damp low areas. Floors always uniform. Applies immediately. [Uniform / Bottom-up]</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FFFFF"/>
          </w:tcPr>
          <w:p>
            <w:pPr>
              <w:keepLines/>
              <w:widowControl/>
              <w:spacing w:after="0" w:before="0"/>
            </w:pPr>
            <w:r>
              <w:rPr>
                <w:sz w:val="16"/>
              </w:rPr>
              <w:t>Wall height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cl_avfx_surface_materials_mold_wall_height</w:t>
            </w:r>
          </w:p>
        </w:tc>
        <w:tc>
          <w:tcPr>
            <w:tcW w:type="dxa" w:w="1984"/>
            <w:tcMar>
              <w:top w:w="70" w:type="dxa"/>
              <w:start w:w="90" w:type="dxa"/>
              <w:bottom w:w="70" w:type="dxa"/>
              <w:end w:w="90" w:type="dxa"/>
            </w:tcMar>
            <w:vAlign w:val="top"/>
            <w:shd w:fill="FFFFFF"/>
          </w:tcPr>
          <w:p>
            <w:pPr>
              <w:keepLines/>
              <w:widowControl/>
              <w:spacing w:after="0" w:before="0"/>
            </w:pPr>
            <w:r>
              <w:rPr>
                <w:sz w:val="16"/>
              </w:rPr>
              <w:t>Bottom-up height the mold reaches on average (0 base, 1 top).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2FAFE"/>
          </w:tcPr>
          <w:p>
            <w:pPr>
              <w:keepLines/>
              <w:widowControl/>
              <w:spacing w:after="0" w:before="0"/>
            </w:pPr>
            <w:r>
              <w:rPr>
                <w:sz w:val="16"/>
              </w:rPr>
              <w:t>Wall fade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cl_avfx_surface_materials_mold_wall_fade</w:t>
            </w:r>
          </w:p>
        </w:tc>
        <w:tc>
          <w:tcPr>
            <w:tcW w:type="dxa" w:w="1984"/>
            <w:tcMar>
              <w:top w:w="70" w:type="dxa"/>
              <w:start w:w="90" w:type="dxa"/>
              <w:bottom w:w="70" w:type="dxa"/>
              <w:end w:w="90" w:type="dxa"/>
            </w:tcMar>
            <w:vAlign w:val="top"/>
            <w:shd w:fill="F2FAFE"/>
          </w:tcPr>
          <w:p>
            <w:pPr>
              <w:keepLines/>
              <w:widowControl/>
              <w:spacing w:after="0" w:before="0"/>
            </w:pPr>
            <w:r>
              <w:rPr>
                <w:sz w:val="16"/>
              </w:rPr>
              <w:t>Smooth transition width of the height limit. Never a hard cut.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mold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cl_avfx_defaults_surface_materials_mold</w:t>
            </w:r>
          </w:p>
        </w:tc>
        <w:tc>
          <w:tcPr>
            <w:tcW w:type="dxa" w:w="1984"/>
            <w:tcMar>
              <w:top w:w="70" w:type="dxa"/>
              <w:start w:w="90" w:type="dxa"/>
              <w:bottom w:w="70" w:type="dxa"/>
              <w:end w:w="90" w:type="dxa"/>
            </w:tcMar>
            <w:vAlign w:val="top"/>
            <w:shd w:fill="F2FAFE"/>
          </w:tcPr>
          <w:p>
            <w:pPr>
              <w:keepLines/>
              <w:widowControl/>
              <w:spacing w:after="0" w:before="0"/>
            </w:pPr>
            <w:r>
              <w:rPr>
                <w:sz w:val="16"/>
              </w:rPr>
              <w:t>Reset mold controls to defaults.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Back to Surface Materials...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w:t>
            </w:r>
          </w:p>
        </w:tc>
        <w:tc>
          <w:tcPr>
            <w:tcW w:type="dxa" w:w="1984"/>
            <w:tcMar>
              <w:top w:w="70" w:type="dxa"/>
              <w:start w:w="90" w:type="dxa"/>
              <w:bottom w:w="70" w:type="dxa"/>
              <w:end w:w="90" w:type="dxa"/>
            </w:tcMar>
            <w:vAlign w:val="top"/>
            <w:shd w:fill="FFFFFF"/>
          </w:tcPr>
          <w:p>
            <w:pPr>
              <w:keepLines/>
              <w:widowControl/>
              <w:spacing w:after="0" w:before="0"/>
            </w:pPr>
            <w:r>
              <w:rPr>
                <w:sz w:val="16"/>
              </w:rPr>
              <w:t>Back to Surface Materials.</w:t>
            </w:r>
          </w:p>
        </w:tc>
      </w:tr>
    </w:tbl>
    <w:p>
      <w:pPr>
        <w:spacing w:after="20"/>
      </w:pPr>
    </w:p>
    <w:p>
      <w:pPr>
        <w:pStyle w:val="Heading3"/>
      </w:pPr>
      <w:r>
        <w:t>Wall runoff (</w:t>
      </w:r>
      <w:r>
        <w:rPr>
          <w:rFonts w:ascii="Cascadia Mono" w:hAnsi="Cascadia Mono" w:eastAsia="Cascadia Mono"/>
          <w:color w:val="153A5B"/>
          <w:sz w:val="17"/>
        </w:rPr>
        <w:t>q2prox_avfx_surface_materials_wall_water</w:t>
      </w:r>
      <w:r>
        <w:t>)</w:t>
      </w:r>
    </w:p>
    <w:p>
      <w:pPr>
        <w:widowControl/>
      </w:pPr>
      <w:r>
        <w:t>Path: Main menu → Advanced Visual Effects → AVFX Detailed Settings → Surfaces &amp; Water → Surface Materials → Wall runoff</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Wall runoff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cl_avfx_surface_materials_wall_water</w:t>
            </w:r>
          </w:p>
        </w:tc>
        <w:tc>
          <w:tcPr>
            <w:tcW w:type="dxa" w:w="1984"/>
            <w:tcMar>
              <w:top w:w="70" w:type="dxa"/>
              <w:start w:w="90" w:type="dxa"/>
              <w:bottom w:w="70" w:type="dxa"/>
              <w:end w:w="90" w:type="dxa"/>
            </w:tcMar>
            <w:vAlign w:val="top"/>
            <w:shd w:fill="FFFFFF"/>
          </w:tcPr>
          <w:p>
            <w:pPr>
              <w:keepLines/>
              <w:widowControl/>
              <w:spacing w:after="0" w:before="0"/>
            </w:pPr>
            <w:r>
              <w:rPr>
                <w:sz w:val="16"/>
              </w:rPr>
              <w:t>Wall runoff family master. Animated water on eligible static WALLS only — floors are never affected. Needs the Surface Materials master. Water darkens/glosses the wall, never adds light.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Runoff appearance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cl_avfx_surface_materials_wall_water_variant</w:t>
            </w:r>
          </w:p>
        </w:tc>
        <w:tc>
          <w:tcPr>
            <w:tcW w:type="dxa" w:w="1984"/>
            <w:tcMar>
              <w:top w:w="70" w:type="dxa"/>
              <w:start w:w="90" w:type="dxa"/>
              <w:bottom w:w="70" w:type="dxa"/>
              <w:end w:w="90" w:type="dxa"/>
            </w:tcMar>
            <w:vAlign w:val="top"/>
            <w:shd w:fill="F2FAFE"/>
          </w:tcPr>
          <w:p>
            <w:pPr>
              <w:keepLines/>
              <w:widowControl/>
              <w:spacing w:after="0" w:before="0"/>
            </w:pPr>
            <w:r>
              <w:rPr>
                <w:sz w:val="16"/>
              </w:rPr>
              <w:t>Runoff appearance. Auto blends broad world regions of neighbouring looks; 1-6 pick one fixed look. Live, no restart. Applies immediately. [Auto / Fine droplets / Bead trails / Thin slow rivulets / Heavy streams / Broad wet film / Intermittent mixed]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cl_avfx_surface_materials_wall_water_alpha</w:t>
            </w:r>
          </w:p>
        </w:tc>
        <w:tc>
          <w:tcPr>
            <w:tcW w:type="dxa" w:w="1984"/>
            <w:tcMar>
              <w:top w:w="70" w:type="dxa"/>
              <w:start w:w="90" w:type="dxa"/>
              <w:bottom w:w="70" w:type="dxa"/>
              <w:end w:w="90" w:type="dxa"/>
            </w:tcMar>
            <w:vAlign w:val="top"/>
            <w:shd w:fill="F2FAFE"/>
          </w:tcPr>
          <w:p>
            <w:pPr>
              <w:keepLines/>
              <w:widowControl/>
              <w:spacing w:after="0" w:before="0"/>
            </w:pPr>
            <w:r>
              <w:rPr>
                <w:sz w:val="16"/>
              </w:rPr>
              <w:t>Blend strength over the original wall. 0 is a real no-op.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Coverage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cl_avfx_surface_materials_wall_water_coverage</w:t>
            </w:r>
          </w:p>
        </w:tc>
        <w:tc>
          <w:tcPr>
            <w:tcW w:type="dxa" w:w="1984"/>
            <w:tcMar>
              <w:top w:w="70" w:type="dxa"/>
              <w:start w:w="90" w:type="dxa"/>
              <w:bottom w:w="70" w:type="dxa"/>
              <w:end w:w="90" w:type="dxa"/>
            </w:tcMar>
            <w:vAlign w:val="top"/>
            <w:shd w:fill="FFFFFF"/>
          </w:tcPr>
          <w:p>
            <w:pPr>
              <w:keepLines/>
              <w:widowControl/>
              <w:spacing w:after="0" w:before="0"/>
            </w:pPr>
            <w:r>
              <w:rPr>
                <w:sz w:val="16"/>
              </w:rPr>
              <w:t>Irregular occupied fraction, keeping dry gaps and variation.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cl_avfx_surface_materials_wall_water_scale</w:t>
            </w:r>
          </w:p>
        </w:tc>
        <w:tc>
          <w:tcPr>
            <w:tcW w:type="dxa" w:w="1984"/>
            <w:tcMar>
              <w:top w:w="70" w:type="dxa"/>
              <w:start w:w="90" w:type="dxa"/>
              <w:bottom w:w="70" w:type="dxa"/>
              <w:end w:w="90" w:type="dxa"/>
            </w:tcMar>
            <w:vAlign w:val="top"/>
            <w:shd w:fill="F2FAFE"/>
          </w:tcPr>
          <w:p>
            <w:pPr>
              <w:keepLines/>
              <w:widowControl/>
              <w:spacing w:after="0" w:before="0"/>
            </w:pPr>
            <w:r>
              <w:rPr>
                <w:sz w:val="16"/>
              </w:rPr>
              <w:t>Bead/stream scale. Smaller = finer/denser; larger = broader streams.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Wetness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cl_avfx_surface_materials_wall_water_wetness</w:t>
            </w:r>
          </w:p>
        </w:tc>
        <w:tc>
          <w:tcPr>
            <w:tcW w:type="dxa" w:w="1984"/>
            <w:tcMar>
              <w:top w:w="70" w:type="dxa"/>
              <w:start w:w="90" w:type="dxa"/>
              <w:bottom w:w="70" w:type="dxa"/>
              <w:end w:w="90" w:type="dxa"/>
            </w:tcMar>
            <w:vAlign w:val="top"/>
            <w:shd w:fill="FFFFFF"/>
          </w:tcPr>
          <w:p>
            <w:pPr>
              <w:keepLines/>
              <w:widowControl/>
              <w:spacing w:after="0" w:before="0"/>
            </w:pPr>
            <w:r>
              <w:rPr>
                <w:sz w:val="16"/>
              </w:rPr>
              <w:t>Damp/gloss response. Higher = wetter, darker, glossier. Never emits light or bloom.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2FAFE"/>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FFFFF"/>
          </w:tcPr>
          <w:p>
            <w:pPr>
              <w:keepLines/>
              <w:widowControl/>
              <w:spacing w:after="0" w:before="0"/>
            </w:pPr>
            <w:r>
              <w:rPr>
                <w:sz w:val="16"/>
              </w:rPr>
              <w:t>Distribution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cl_avfx_surface_materials_wall_water_distribution</w:t>
            </w:r>
          </w:p>
        </w:tc>
        <w:tc>
          <w:tcPr>
            <w:tcW w:type="dxa" w:w="1984"/>
            <w:tcMar>
              <w:top w:w="70" w:type="dxa"/>
              <w:start w:w="90" w:type="dxa"/>
              <w:bottom w:w="70" w:type="dxa"/>
              <w:end w:w="90" w:type="dxa"/>
            </w:tcMar>
            <w:vAlign w:val="top"/>
            <w:shd w:fill="FFFFFF"/>
          </w:tcPr>
          <w:p>
            <w:pPr>
              <w:keepLines/>
              <w:widowControl/>
              <w:spacing w:after="0" w:before="0"/>
            </w:pPr>
            <w:r>
              <w:rPr>
                <w:sz w:val="16"/>
              </w:rPr>
              <w:t>Vertical spread on walls. Top-fed biases sources to the top, limited by wall reach. Walls only. Applies immediately. [Uniform / Top-fed]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2FAFE"/>
          </w:tcPr>
          <w:p>
            <w:pPr>
              <w:keepLines/>
              <w:widowControl/>
              <w:spacing w:after="0" w:before="0"/>
            </w:pPr>
            <w:r>
              <w:rPr>
                <w:sz w:val="16"/>
              </w:rPr>
              <w:t>Wall reach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cl_avfx_surface_materials_wall_water_wall_reach</w:t>
            </w:r>
          </w:p>
        </w:tc>
        <w:tc>
          <w:tcPr>
            <w:tcW w:type="dxa" w:w="1984"/>
            <w:tcMar>
              <w:top w:w="70" w:type="dxa"/>
              <w:start w:w="90" w:type="dxa"/>
              <w:bottom w:w="70" w:type="dxa"/>
              <w:end w:w="90" w:type="dxa"/>
            </w:tcMar>
            <w:vAlign w:val="top"/>
            <w:shd w:fill="F2FAFE"/>
          </w:tcPr>
          <w:p>
            <w:pPr>
              <w:keepLines/>
              <w:widowControl/>
              <w:spacing w:after="0" w:before="0"/>
            </w:pPr>
            <w:r>
              <w:rPr>
                <w:sz w:val="16"/>
              </w:rPr>
              <w:t>In top-fed mode, downward reach on average (0 top only, 1 to base). Lower edge broken by noise.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FFFFF"/>
          </w:tcPr>
          <w:p>
            <w:pPr>
              <w:keepLines/>
              <w:widowControl/>
              <w:spacing w:after="0" w:before="0"/>
            </w:pPr>
            <w:r>
              <w:rPr>
                <w:sz w:val="16"/>
              </w:rPr>
              <w:t>Wall fade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cl_avfx_surface_materials_wall_water_wall_fade</w:t>
            </w:r>
          </w:p>
        </w:tc>
        <w:tc>
          <w:tcPr>
            <w:tcW w:type="dxa" w:w="1984"/>
            <w:tcMar>
              <w:top w:w="70" w:type="dxa"/>
              <w:start w:w="90" w:type="dxa"/>
              <w:bottom w:w="70" w:type="dxa"/>
              <w:end w:w="90" w:type="dxa"/>
            </w:tcMar>
            <w:vAlign w:val="top"/>
            <w:shd w:fill="FFFFFF"/>
          </w:tcPr>
          <w:p>
            <w:pPr>
              <w:keepLines/>
              <w:widowControl/>
              <w:spacing w:after="0" w:before="0"/>
            </w:pPr>
            <w:r>
              <w:rPr>
                <w:sz w:val="16"/>
              </w:rPr>
              <w:t>Smooth transition width of the top-fed reach limit. Never a hard cut.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Motion...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q2prox_avfx_surface_materials_wall_water_motion</w:t>
            </w:r>
          </w:p>
        </w:tc>
        <w:tc>
          <w:tcPr>
            <w:tcW w:type="dxa" w:w="1984"/>
            <w:tcMar>
              <w:top w:w="70" w:type="dxa"/>
              <w:start w:w="90" w:type="dxa"/>
              <w:bottom w:w="70" w:type="dxa"/>
              <w:end w:w="90" w:type="dxa"/>
            </w:tcMar>
            <w:vAlign w:val="top"/>
            <w:shd w:fill="FFFFFF"/>
          </w:tcPr>
          <w:p>
            <w:pPr>
              <w:keepLines/>
              <w:widowControl/>
              <w:spacing w:after="0" w:before="0"/>
            </w:pPr>
            <w:r>
              <w:rPr>
                <w:sz w:val="16"/>
              </w:rPr>
              <w:t>Open Motion settings: flow speed, trail length and droplet/stream balance.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wall runoff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cl_avfx_defaults_surface_materials_wall_water</w:t>
            </w:r>
          </w:p>
        </w:tc>
        <w:tc>
          <w:tcPr>
            <w:tcW w:type="dxa" w:w="1984"/>
            <w:tcMar>
              <w:top w:w="70" w:type="dxa"/>
              <w:start w:w="90" w:type="dxa"/>
              <w:bottom w:w="70" w:type="dxa"/>
              <w:end w:w="90" w:type="dxa"/>
            </w:tcMar>
            <w:vAlign w:val="top"/>
            <w:shd w:fill="FFFFFF"/>
          </w:tcPr>
          <w:p>
            <w:pPr>
              <w:keepLines/>
              <w:widowControl/>
              <w:spacing w:after="0" w:before="0"/>
            </w:pPr>
            <w:r>
              <w:rPr>
                <w:sz w:val="16"/>
              </w:rPr>
              <w:t>Reset wall runoff controls to defaults.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 Materials...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 Materials.</w:t>
            </w:r>
          </w:p>
        </w:tc>
      </w:tr>
    </w:tbl>
    <w:p>
      <w:pPr>
        <w:spacing w:after="20"/>
      </w:pPr>
    </w:p>
    <w:p>
      <w:pPr>
        <w:pStyle w:val="Heading3"/>
      </w:pPr>
      <w:r>
        <w:t>Motion (</w:t>
      </w:r>
      <w:r>
        <w:rPr>
          <w:rFonts w:ascii="Cascadia Mono" w:hAnsi="Cascadia Mono" w:eastAsia="Cascadia Mono"/>
          <w:color w:val="153A5B"/>
          <w:sz w:val="17"/>
        </w:rPr>
        <w:t>q2prox_avfx_surface_materials_wall_water_motion</w:t>
      </w:r>
      <w:r>
        <w:t>)</w:t>
      </w:r>
    </w:p>
    <w:p>
      <w:pPr>
        <w:widowControl/>
      </w:pPr>
      <w:r>
        <w:t>Path: Main menu → Advanced Visual Effects → AVFX Detailed Settings → Surfaces &amp; Water → Surface Materials → Wall runoff → Motion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Motion</w:t>
            </w:r>
          </w:p>
        </w:tc>
        <w:tc>
          <w:tcPr>
            <w:tcW w:type="dxa" w:w="1984"/>
            <w:tcMar>
              <w:top w:w="70" w:type="dxa"/>
              <w:start w:w="90" w:type="dxa"/>
              <w:bottom w:w="70" w:type="dxa"/>
              <w:end w:w="90" w:type="dxa"/>
            </w:tcMar>
            <w:vAlign w:val="top"/>
            <w:shd w:fill="F2FAFE"/>
          </w:tcPr>
          <w:p>
            <w:pPr>
              <w:keepLines/>
              <w:widowControl/>
              <w:spacing w:after="0" w:before="0"/>
            </w:pPr>
            <w:r>
              <w:rPr>
                <w:sz w:val="16"/>
              </w:rPr>
              <w:t>Motion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Motion</w:t>
            </w:r>
          </w:p>
        </w:tc>
        <w:tc>
          <w:tcPr>
            <w:tcW w:type="dxa" w:w="1984"/>
            <w:tcMar>
              <w:top w:w="70" w:type="dxa"/>
              <w:start w:w="90" w:type="dxa"/>
              <w:bottom w:w="70" w:type="dxa"/>
              <w:end w:w="90" w:type="dxa"/>
            </w:tcMar>
            <w:vAlign w:val="top"/>
            <w:shd w:fill="FFFFFF"/>
          </w:tcPr>
          <w:p>
            <w:pPr>
              <w:keepLines/>
              <w:widowControl/>
              <w:spacing w:after="0" w:before="0"/>
            </w:pPr>
            <w:r>
              <w:rPr>
                <w:sz w:val="16"/>
              </w:rPr>
              <w:t>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cl_avfx_surface_materials_wall_water_speed</w:t>
            </w:r>
          </w:p>
        </w:tc>
        <w:tc>
          <w:tcPr>
            <w:tcW w:type="dxa" w:w="1984"/>
            <w:tcMar>
              <w:top w:w="70" w:type="dxa"/>
              <w:start w:w="90" w:type="dxa"/>
              <w:bottom w:w="70" w:type="dxa"/>
              <w:end w:w="90" w:type="dxa"/>
            </w:tcMar>
            <w:vAlign w:val="top"/>
            <w:shd w:fill="FFFFFF"/>
          </w:tcPr>
          <w:p>
            <w:pPr>
              <w:keepLines/>
              <w:widowControl/>
              <w:spacing w:after="0" w:before="0"/>
            </w:pPr>
            <w:r>
              <w:rPr>
                <w:sz w:val="16"/>
              </w:rPr>
              <w:t>Flow speed of descending beads. Live change alters velocity smoothly without teleporting beads.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Motion</w:t>
            </w:r>
          </w:p>
        </w:tc>
        <w:tc>
          <w:tcPr>
            <w:tcW w:type="dxa" w:w="1984"/>
            <w:tcMar>
              <w:top w:w="70" w:type="dxa"/>
              <w:start w:w="90" w:type="dxa"/>
              <w:bottom w:w="70" w:type="dxa"/>
              <w:end w:w="90" w:type="dxa"/>
            </w:tcMar>
            <w:vAlign w:val="top"/>
            <w:shd w:fill="F2FAFE"/>
          </w:tcPr>
          <w:p>
            <w:pPr>
              <w:keepLines/>
              <w:widowControl/>
              <w:spacing w:after="0" w:before="0"/>
            </w:pPr>
            <w:r>
              <w:rPr>
                <w:sz w:val="16"/>
              </w:rPr>
              <w:t>Trail length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cl_avfx_surface_materials_wall_water_trail_length</w:t>
            </w:r>
          </w:p>
        </w:tc>
        <w:tc>
          <w:tcPr>
            <w:tcW w:type="dxa" w:w="1984"/>
            <w:tcMar>
              <w:top w:w="70" w:type="dxa"/>
              <w:start w:w="90" w:type="dxa"/>
              <w:bottom w:w="70" w:type="dxa"/>
              <w:end w:w="90" w:type="dxa"/>
            </w:tcMar>
            <w:vAlign w:val="top"/>
            <w:shd w:fill="F2FAFE"/>
          </w:tcPr>
          <w:p>
            <w:pPr>
              <w:keepLines/>
              <w:widowControl/>
              <w:spacing w:after="0" w:before="0"/>
            </w:pPr>
            <w:r>
              <w:rPr>
                <w:sz w:val="16"/>
              </w:rPr>
              <w:t>Length of the damp trail behind each bead. Smaller = short faint tails; larger = long tracks.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Motion</w:t>
            </w:r>
          </w:p>
        </w:tc>
        <w:tc>
          <w:tcPr>
            <w:tcW w:type="dxa" w:w="1984"/>
            <w:tcMar>
              <w:top w:w="70" w:type="dxa"/>
              <w:start w:w="90" w:type="dxa"/>
              <w:bottom w:w="70" w:type="dxa"/>
              <w:end w:w="90" w:type="dxa"/>
            </w:tcMar>
            <w:vAlign w:val="top"/>
            <w:shd w:fill="FFFFFF"/>
          </w:tcPr>
          <w:p>
            <w:pPr>
              <w:keepLines/>
              <w:widowControl/>
              <w:spacing w:after="0" w:before="0"/>
            </w:pPr>
            <w:r>
              <w:rPr>
                <w:sz w:val="16"/>
              </w:rPr>
              <w:t>Droplet/stream balance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cl_avfx_surface_materials_wall_water_droplet_balance</w:t>
            </w:r>
          </w:p>
        </w:tc>
        <w:tc>
          <w:tcPr>
            <w:tcW w:type="dxa" w:w="1984"/>
            <w:tcMar>
              <w:top w:w="70" w:type="dxa"/>
              <w:start w:w="90" w:type="dxa"/>
              <w:bottom w:w="70" w:type="dxa"/>
              <w:end w:w="90" w:type="dxa"/>
            </w:tcMar>
            <w:vAlign w:val="top"/>
            <w:shd w:fill="FFFFFF"/>
          </w:tcPr>
          <w:p>
            <w:pPr>
              <w:keepLines/>
              <w:widowControl/>
              <w:spacing w:after="0" w:before="0"/>
            </w:pPr>
            <w:r>
              <w:rPr>
                <w:sz w:val="16"/>
              </w:rPr>
              <w:t>Balance discrete droplets (0) vs continuous streams (1); in between mixes both.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Back to Wall runoff...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q2prox_avfx_surface_materials_wall_water</w:t>
            </w:r>
          </w:p>
        </w:tc>
        <w:tc>
          <w:tcPr>
            <w:tcW w:type="dxa" w:w="1984"/>
            <w:tcMar>
              <w:top w:w="70" w:type="dxa"/>
              <w:start w:w="90" w:type="dxa"/>
              <w:bottom w:w="70" w:type="dxa"/>
              <w:end w:w="90" w:type="dxa"/>
            </w:tcMar>
            <w:vAlign w:val="top"/>
            <w:shd w:fill="FFFFFF"/>
          </w:tcPr>
          <w:p>
            <w:pPr>
              <w:keepLines/>
              <w:widowControl/>
              <w:spacing w:after="0" w:before="0"/>
            </w:pPr>
            <w:r>
              <w:rPr>
                <w:sz w:val="16"/>
              </w:rPr>
              <w:t>Back to Wall runoff.</w:t>
            </w:r>
          </w:p>
        </w:tc>
      </w:tr>
    </w:tbl>
    <w:p>
      <w:pPr>
        <w:spacing w:after="20"/>
      </w:pPr>
    </w:p>
    <w:p>
      <w:pPr>
        <w:pStyle w:val="Heading3"/>
      </w:pPr>
      <w:r>
        <w:t>Brick surfaces (</w:t>
      </w:r>
      <w:r>
        <w:rPr>
          <w:rFonts w:ascii="Cascadia Mono" w:hAnsi="Cascadia Mono" w:eastAsia="Cascadia Mono"/>
          <w:color w:val="153A5B"/>
          <w:sz w:val="17"/>
        </w:rPr>
        <w:t>q2prox_avfx_surface_materials_brick</w:t>
      </w:r>
      <w:r>
        <w:t>)</w:t>
      </w:r>
    </w:p>
    <w:p>
      <w:pPr>
        <w:widowControl/>
      </w:pPr>
      <w:r>
        <w:t>Path: Main menu → Advanced Visual Effects → AVFX Detailed Settings → Surfaces &amp; Water → Surface Materials → Brick surfaces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Brick surfaces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cl_avfx_surface_materials_brick</w:t>
            </w:r>
          </w:p>
        </w:tc>
        <w:tc>
          <w:tcPr>
            <w:tcW w:type="dxa" w:w="1984"/>
            <w:tcMar>
              <w:top w:w="70" w:type="dxa"/>
              <w:start w:w="90" w:type="dxa"/>
              <w:bottom w:w="70" w:type="dxa"/>
              <w:end w:w="90" w:type="dxa"/>
            </w:tcMar>
            <w:vAlign w:val="top"/>
            <w:shd w:fill="FFFFFF"/>
          </w:tcPr>
          <w:p>
            <w:pPr>
              <w:keepLines/>
              <w:widowControl/>
              <w:spacing w:after="0" w:before="0"/>
            </w:pPr>
            <w:r>
              <w:rPr>
                <w:sz w:val="16"/>
              </w:rPr>
              <w:t>Brick family master. Irregular masonry with real bump and parallax relief on eligible static walls and floors. Needs the Surface Materials master. The original texture stays underneath according to coverage; map geometry, collision and gameplay are untouched.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Walls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cl_avfx_surface_materials_brick_walls</w:t>
            </w:r>
          </w:p>
        </w:tc>
        <w:tc>
          <w:tcPr>
            <w:tcW w:type="dxa" w:w="1984"/>
            <w:tcMar>
              <w:top w:w="70" w:type="dxa"/>
              <w:start w:w="90" w:type="dxa"/>
              <w:bottom w:w="70" w:type="dxa"/>
              <w:end w:w="90" w:type="dxa"/>
            </w:tcMar>
            <w:vAlign w:val="top"/>
            <w:shd w:fill="F2FAFE"/>
          </w:tcPr>
          <w:p>
            <w:pPr>
              <w:keepLines/>
              <w:widowControl/>
              <w:spacing w:after="0" w:before="0"/>
            </w:pPr>
            <w:r>
              <w:rPr>
                <w:sz w:val="16"/>
              </w:rPr>
              <w:t>Coat eligible walls. Independent of the floor lane.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Floors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cl_avfx_surface_materials_brick_floors</w:t>
            </w:r>
          </w:p>
        </w:tc>
        <w:tc>
          <w:tcPr>
            <w:tcW w:type="dxa" w:w="1984"/>
            <w:tcMar>
              <w:top w:w="70" w:type="dxa"/>
              <w:start w:w="90" w:type="dxa"/>
              <w:bottom w:w="70" w:type="dxa"/>
              <w:end w:w="90" w:type="dxa"/>
            </w:tcMar>
            <w:vAlign w:val="top"/>
            <w:shd w:fill="FFFFFF"/>
          </w:tcPr>
          <w:p>
            <w:pPr>
              <w:keepLines/>
              <w:widowControl/>
              <w:spacing w:after="0" w:before="0"/>
            </w:pPr>
            <w:r>
              <w:rPr>
                <w:sz w:val="16"/>
              </w:rPr>
              <w:t>Coat eligible floors and gentle slopes. Independent of the wall lane.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Masonry appearance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cl_avfx_surface_materials_brick_variant</w:t>
            </w:r>
          </w:p>
        </w:tc>
        <w:tc>
          <w:tcPr>
            <w:tcW w:type="dxa" w:w="1984"/>
            <w:tcMar>
              <w:top w:w="70" w:type="dxa"/>
              <w:start w:w="90" w:type="dxa"/>
              <w:bottom w:w="70" w:type="dxa"/>
              <w:end w:w="90" w:type="dxa"/>
            </w:tcMar>
            <w:vAlign w:val="top"/>
            <w:shd w:fill="F2FAFE"/>
          </w:tcPr>
          <w:p>
            <w:pPr>
              <w:keepLines/>
              <w:widowControl/>
              <w:spacing w:after="0" w:before="0"/>
            </w:pPr>
            <w:r>
              <w:rPr>
                <w:sz w:val="16"/>
              </w:rPr>
              <w:t>Masonry appearance. Auto lets world regions choose, blending at most two neighbours into one grid. Applies immediately. [Auto / Clean masonry / Aged uneven / Exposed under plaster / Dark industrial / Pale masonry / Damp chipped relief]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cl_avfx_surface_materials_brick_alpha</w:t>
            </w:r>
          </w:p>
        </w:tc>
        <w:tc>
          <w:tcPr>
            <w:tcW w:type="dxa" w:w="1984"/>
            <w:tcMar>
              <w:top w:w="70" w:type="dxa"/>
              <w:start w:w="90" w:type="dxa"/>
              <w:bottom w:w="70" w:type="dxa"/>
              <w:end w:w="90" w:type="dxa"/>
            </w:tcMar>
            <w:vAlign w:val="top"/>
            <w:shd w:fill="F2FAFE"/>
          </w:tcPr>
          <w:p>
            <w:pPr>
              <w:keepLines/>
              <w:widowControl/>
              <w:spacing w:after="0" w:before="0"/>
            </w:pPr>
            <w:r>
              <w:rPr>
                <w:sz w:val="16"/>
              </w:rPr>
              <w:t>Overall blend into the original surface. 0 is a real no-op.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Coverage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cl_avfx_surface_materials_brick_coverage</w:t>
            </w:r>
          </w:p>
        </w:tc>
        <w:tc>
          <w:tcPr>
            <w:tcW w:type="dxa" w:w="1984"/>
            <w:tcMar>
              <w:top w:w="70" w:type="dxa"/>
              <w:start w:w="90" w:type="dxa"/>
              <w:bottom w:w="70" w:type="dxa"/>
              <w:end w:w="90" w:type="dxa"/>
            </w:tcMar>
            <w:vAlign w:val="top"/>
            <w:shd w:fill="FFFFFF"/>
          </w:tcPr>
          <w:p>
            <w:pPr>
              <w:keepLines/>
              <w:widowControl/>
              <w:spacing w:after="0" w:before="0"/>
            </w:pPr>
            <w:r>
              <w:rPr>
                <w:sz w:val="16"/>
              </w:rPr>
              <w:t>How much of the surface is coated. Below one it exposes broad irregular islands of the original texture; it never deletes single bricks.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Coverage softness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cl_avfx_surface_materials_brick_coverage_softness</w:t>
            </w:r>
          </w:p>
        </w:tc>
        <w:tc>
          <w:tcPr>
            <w:tcW w:type="dxa" w:w="1984"/>
            <w:tcMar>
              <w:top w:w="70" w:type="dxa"/>
              <w:start w:w="90" w:type="dxa"/>
              <w:bottom w:w="70" w:type="dxa"/>
              <w:end w:w="90" w:type="dxa"/>
            </w:tcMar>
            <w:vAlign w:val="top"/>
            <w:shd w:fill="F2FAFE"/>
          </w:tcPr>
          <w:p>
            <w:pPr>
              <w:keepLines/>
              <w:widowControl/>
              <w:spacing w:after="0" w:before="0"/>
            </w:pPr>
            <w:r>
              <w:rPr>
                <w:sz w:val="16"/>
              </w:rPr>
              <w:t>Softness of the coated-area boundary only. It does not change brick or joint width.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Brick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cl_avfx_surface_materials_brick_scale</w:t>
            </w:r>
          </w:p>
        </w:tc>
        <w:tc>
          <w:tcPr>
            <w:tcW w:type="dxa" w:w="1984"/>
            <w:tcMar>
              <w:top w:w="70" w:type="dxa"/>
              <w:start w:w="90" w:type="dxa"/>
              <w:bottom w:w="70" w:type="dxa"/>
              <w:end w:w="90" w:type="dxa"/>
            </w:tcMar>
            <w:vAlign w:val="top"/>
            <w:shd w:fill="FFFFFF"/>
          </w:tcPr>
          <w:p>
            <w:pPr>
              <w:keepLines/>
              <w:widowControl/>
              <w:spacing w:after="0" w:before="0"/>
            </w:pPr>
            <w:r>
              <w:rPr>
                <w:sz w:val="16"/>
              </w:rPr>
              <w:t>Physical brick and course size. It does not change which region picks which profile.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Relief</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cl_avfx_surface_materials_brick_relief</w:t>
            </w:r>
          </w:p>
        </w:tc>
        <w:tc>
          <w:tcPr>
            <w:tcW w:type="dxa" w:w="1984"/>
            <w:tcMar>
              <w:top w:w="70" w:type="dxa"/>
              <w:start w:w="90" w:type="dxa"/>
              <w:bottom w:w="70" w:type="dxa"/>
              <w:end w:w="90" w:type="dxa"/>
            </w:tcMar>
            <w:vAlign w:val="top"/>
            <w:shd w:fill="F2FAFE"/>
          </w:tcPr>
          <w:p>
            <w:pPr>
              <w:keepLines/>
              <w:widowControl/>
              <w:spacing w:after="0" w:before="0"/>
            </w:pPr>
            <w:r>
              <w:rPr>
                <w:sz w:val="16"/>
              </w:rPr>
              <w:t>Visual bump and parallax relief: faces stand proud of the joints as the view angle changes. Visual only — geometry and collision never change. 0 is the cheap flat path.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Brick geometry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cl_avfx_surface_materials_brick_geometry</w:t>
            </w:r>
          </w:p>
        </w:tc>
        <w:tc>
          <w:tcPr>
            <w:tcW w:type="dxa" w:w="1984"/>
            <w:tcMar>
              <w:top w:w="70" w:type="dxa"/>
              <w:start w:w="90" w:type="dxa"/>
              <w:bottom w:w="70" w:type="dxa"/>
              <w:end w:w="90" w:type="dxa"/>
            </w:tcMar>
            <w:vAlign w:val="top"/>
            <w:shd w:fill="FFFFFF"/>
          </w:tcPr>
          <w:p>
            <w:pPr>
              <w:keepLines/>
              <w:widowControl/>
              <w:spacing w:after="0" w:before="0"/>
            </w:pPr>
            <w:r>
              <w:rPr>
                <w:sz w:val="16"/>
              </w:rPr>
              <w:t>Real geometric relief: bricks physically stand out of the wall on tessellated surfaces, so the edge of a wall is no longer a straight line. It brings its own tessellation, so nothing else has to be enabled. 0 is off and costs nothing.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Mortar width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cl_avfx_surface_materials_brick_mortar_width</w:t>
            </w:r>
          </w:p>
        </w:tc>
        <w:tc>
          <w:tcPr>
            <w:tcW w:type="dxa" w:w="1984"/>
            <w:tcMar>
              <w:top w:w="70" w:type="dxa"/>
              <w:start w:w="90" w:type="dxa"/>
              <w:bottom w:w="70" w:type="dxa"/>
              <w:end w:w="90" w:type="dxa"/>
            </w:tcMar>
            <w:vAlign w:val="top"/>
            <w:shd w:fill="F2FAFE"/>
          </w:tcPr>
          <w:p>
            <w:pPr>
              <w:keepLines/>
              <w:widowControl/>
              <w:spacing w:after="0" w:before="0"/>
            </w:pPr>
            <w:r>
              <w:rPr>
                <w:sz w:val="16"/>
              </w:rPr>
              <w:t>Width of the mortar joint. Independent of joint depth.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Mortar depth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cl_avfx_surface_materials_brick_mortar_depth</w:t>
            </w:r>
          </w:p>
        </w:tc>
        <w:tc>
          <w:tcPr>
            <w:tcW w:type="dxa" w:w="1984"/>
            <w:tcMar>
              <w:top w:w="70" w:type="dxa"/>
              <w:start w:w="90" w:type="dxa"/>
              <w:bottom w:w="70" w:type="dxa"/>
              <w:end w:w="90" w:type="dxa"/>
            </w:tcMar>
            <w:vAlign w:val="top"/>
            <w:shd w:fill="FFFFFF"/>
          </w:tcPr>
          <w:p>
            <w:pPr>
              <w:keepLines/>
              <w:widowControl/>
              <w:spacing w:after="0" w:before="0"/>
            </w:pPr>
            <w:r>
              <w:rPr>
                <w:sz w:val="16"/>
              </w:rPr>
              <w:t>How deeply the joint is recessed below the brick faces. Independent of joint width.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Irregularity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cl_avfx_surface_materials_brick_irregularity</w:t>
            </w:r>
          </w:p>
        </w:tc>
        <w:tc>
          <w:tcPr>
            <w:tcW w:type="dxa" w:w="1984"/>
            <w:tcMar>
              <w:top w:w="70" w:type="dxa"/>
              <w:start w:w="90" w:type="dxa"/>
              <w:bottom w:w="70" w:type="dxa"/>
              <w:end w:w="90" w:type="dxa"/>
            </w:tcMar>
            <w:vAlign w:val="top"/>
            <w:shd w:fill="F2FAFE"/>
          </w:tcPr>
          <w:p>
            <w:pPr>
              <w:keepLines/>
              <w:widowControl/>
              <w:spacing w:after="0" w:before="0"/>
            </w:pPr>
            <w:r>
              <w:rPr>
                <w:sz w:val="16"/>
              </w:rPr>
              <w:t>Bounded variation of course drift, brick length and joint edges. Stable in the world, never animated.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Chipping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cl_avfx_surface_materials_brick_chipping</w:t>
            </w:r>
          </w:p>
        </w:tc>
        <w:tc>
          <w:tcPr>
            <w:tcW w:type="dxa" w:w="1984"/>
            <w:tcMar>
              <w:top w:w="70" w:type="dxa"/>
              <w:start w:w="90" w:type="dxa"/>
              <w:bottom w:w="70" w:type="dxa"/>
              <w:end w:w="90" w:type="dxa"/>
            </w:tcMar>
            <w:vAlign w:val="top"/>
            <w:shd w:fill="FFFFFF"/>
          </w:tcPr>
          <w:p>
            <w:pPr>
              <w:keepLines/>
              <w:widowControl/>
              <w:spacing w:after="0" w:before="0"/>
            </w:pPr>
            <w:r>
              <w:rPr>
                <w:sz w:val="16"/>
              </w:rPr>
              <w:t>Broken corners and face fragments. They change height and material response, not just tint.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Colour variation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cl_avfx_surface_materials_brick_color_variation</w:t>
            </w:r>
          </w:p>
        </w:tc>
        <w:tc>
          <w:tcPr>
            <w:tcW w:type="dxa" w:w="1984"/>
            <w:tcMar>
              <w:top w:w="70" w:type="dxa"/>
              <w:start w:w="90" w:type="dxa"/>
              <w:bottom w:w="70" w:type="dxa"/>
              <w:end w:w="90" w:type="dxa"/>
            </w:tcMar>
            <w:vAlign w:val="top"/>
            <w:shd w:fill="F2FAFE"/>
          </w:tcPr>
          <w:p>
            <w:pPr>
              <w:keepLines/>
              <w:widowControl/>
              <w:spacing w:after="0" w:before="0"/>
            </w:pPr>
            <w:r>
              <w:rPr>
                <w:sz w:val="16"/>
              </w:rPr>
              <w:t>Restrained per-brick material variation. Stable per brick; it never becomes a multicolour pattern.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Red tint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cl_avfx_surface_materials_brick_tint_r</w:t>
            </w:r>
          </w:p>
        </w:tc>
        <w:tc>
          <w:tcPr>
            <w:tcW w:type="dxa" w:w="1984"/>
            <w:tcMar>
              <w:top w:w="70" w:type="dxa"/>
              <w:start w:w="90" w:type="dxa"/>
              <w:bottom w:w="70" w:type="dxa"/>
              <w:end w:w="90" w:type="dxa"/>
            </w:tcMar>
            <w:vAlign w:val="top"/>
            <w:shd w:fill="FFFFFF"/>
          </w:tcPr>
          <w:p>
            <w:pPr>
              <w:keepLines/>
              <w:widowControl/>
              <w:spacing w:after="0" w:before="0"/>
            </w:pPr>
            <w:r>
              <w:rPr>
                <w:sz w:val="16"/>
              </w:rPr>
              <w:t>Red multiplier over the brick palette. 1 is neutral.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Green tint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cl_avfx_surface_materials_brick_tint_g</w:t>
            </w:r>
          </w:p>
        </w:tc>
        <w:tc>
          <w:tcPr>
            <w:tcW w:type="dxa" w:w="1984"/>
            <w:tcMar>
              <w:top w:w="70" w:type="dxa"/>
              <w:start w:w="90" w:type="dxa"/>
              <w:bottom w:w="70" w:type="dxa"/>
              <w:end w:w="90" w:type="dxa"/>
            </w:tcMar>
            <w:vAlign w:val="top"/>
            <w:shd w:fill="F2FAFE"/>
          </w:tcPr>
          <w:p>
            <w:pPr>
              <w:keepLines/>
              <w:widowControl/>
              <w:spacing w:after="0" w:before="0"/>
            </w:pPr>
            <w:r>
              <w:rPr>
                <w:sz w:val="16"/>
              </w:rPr>
              <w:t>Green multiplier over the brick palette. 1 is neutral.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Blue tint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cl_avfx_surface_materials_brick_tint_b</w:t>
            </w:r>
          </w:p>
        </w:tc>
        <w:tc>
          <w:tcPr>
            <w:tcW w:type="dxa" w:w="1984"/>
            <w:tcMar>
              <w:top w:w="70" w:type="dxa"/>
              <w:start w:w="90" w:type="dxa"/>
              <w:bottom w:w="70" w:type="dxa"/>
              <w:end w:w="90" w:type="dxa"/>
            </w:tcMar>
            <w:vAlign w:val="top"/>
            <w:shd w:fill="FFFFFF"/>
          </w:tcPr>
          <w:p>
            <w:pPr>
              <w:keepLines/>
              <w:widowControl/>
              <w:spacing w:after="0" w:before="0"/>
            </w:pPr>
            <w:r>
              <w:rPr>
                <w:sz w:val="16"/>
              </w:rPr>
              <w:t>Blue multiplier over the brick palette. 1 is neutral.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2FAFE"/>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FFFFF"/>
          </w:tcPr>
          <w:p>
            <w:pPr>
              <w:keepLines/>
              <w:widowControl/>
              <w:spacing w:after="0" w:before="0"/>
            </w:pPr>
            <w:r>
              <w:rPr>
                <w:sz w:val="16"/>
              </w:rPr>
              <w:t>Distribution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cl_avfx_surface_materials_brick_wall_distribution</w:t>
            </w:r>
          </w:p>
        </w:tc>
        <w:tc>
          <w:tcPr>
            <w:tcW w:type="dxa" w:w="1984"/>
            <w:tcMar>
              <w:top w:w="70" w:type="dxa"/>
              <w:start w:w="90" w:type="dxa"/>
              <w:bottom w:w="70" w:type="dxa"/>
              <w:end w:w="90" w:type="dxa"/>
            </w:tcMar>
            <w:vAlign w:val="top"/>
            <w:shd w:fill="FFFFFF"/>
          </w:tcPr>
          <w:p>
            <w:pPr>
              <w:keepLines/>
              <w:widowControl/>
              <w:spacing w:after="0" w:before="0"/>
            </w:pPr>
            <w:r>
              <w:rPr>
                <w:sz w:val="16"/>
              </w:rPr>
              <w:t>Spread on walls. The bottom-up band coats the wall from its base. Floors are unaffected. Applies immediately. [Uniform / Bottom-up band]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2FAFE"/>
          </w:tcPr>
          <w:p>
            <w:pPr>
              <w:keepLines/>
              <w:widowControl/>
              <w:spacing w:after="0" w:before="0"/>
            </w:pPr>
            <w:r>
              <w:rPr>
                <w:sz w:val="16"/>
              </w:rPr>
              <w:t>Wall height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cl_avfx_surface_materials_brick_wall_height</w:t>
            </w:r>
          </w:p>
        </w:tc>
        <w:tc>
          <w:tcPr>
            <w:tcW w:type="dxa" w:w="1984"/>
            <w:tcMar>
              <w:top w:w="70" w:type="dxa"/>
              <w:start w:w="90" w:type="dxa"/>
              <w:bottom w:w="70" w:type="dxa"/>
              <w:end w:w="90" w:type="dxa"/>
            </w:tcMar>
            <w:vAlign w:val="top"/>
            <w:shd w:fill="F2FAFE"/>
          </w:tcPr>
          <w:p>
            <w:pPr>
              <w:keepLines/>
              <w:widowControl/>
              <w:spacing w:after="0" w:before="0"/>
            </w:pPr>
            <w:r>
              <w:rPr>
                <w:sz w:val="16"/>
              </w:rPr>
              <w:t>How far the coated band reaches up the wall. Ignored in uniform mode and on floors.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FFFFF"/>
          </w:tcPr>
          <w:p>
            <w:pPr>
              <w:keepLines/>
              <w:widowControl/>
              <w:spacing w:after="0" w:before="0"/>
            </w:pPr>
            <w:r>
              <w:rPr>
                <w:sz w:val="16"/>
              </w:rPr>
              <w:t>Wall fade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cl_avfx_surface_materials_brick_wall_fade</w:t>
            </w:r>
          </w:p>
        </w:tc>
        <w:tc>
          <w:tcPr>
            <w:tcW w:type="dxa" w:w="1984"/>
            <w:tcMar>
              <w:top w:w="70" w:type="dxa"/>
              <w:start w:w="90" w:type="dxa"/>
              <w:bottom w:w="70" w:type="dxa"/>
              <w:end w:w="90" w:type="dxa"/>
            </w:tcMar>
            <w:vAlign w:val="top"/>
            <w:shd w:fill="FFFFFF"/>
          </w:tcPr>
          <w:p>
            <w:pPr>
              <w:keepLines/>
              <w:widowControl/>
              <w:spacing w:after="0" w:before="0"/>
            </w:pPr>
            <w:r>
              <w:rPr>
                <w:sz w:val="16"/>
              </w:rPr>
              <w:t>Smooth width of the band boundary. Always broken by world noise, never a straight line.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brick surfaces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cl_avfx_defaults_surface_materials_brick</w:t>
            </w:r>
          </w:p>
        </w:tc>
        <w:tc>
          <w:tcPr>
            <w:tcW w:type="dxa" w:w="1984"/>
            <w:tcMar>
              <w:top w:w="70" w:type="dxa"/>
              <w:start w:w="90" w:type="dxa"/>
              <w:bottom w:w="70" w:type="dxa"/>
              <w:end w:w="90" w:type="dxa"/>
            </w:tcMar>
            <w:vAlign w:val="top"/>
            <w:shd w:fill="FFFFFF"/>
          </w:tcPr>
          <w:p>
            <w:pPr>
              <w:keepLines/>
              <w:widowControl/>
              <w:spacing w:after="0" w:before="0"/>
            </w:pPr>
            <w:r>
              <w:rPr>
                <w:sz w:val="16"/>
              </w:rPr>
              <w:t>Reset brick surface controls to defaults.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 Materials...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 Materials.</w:t>
            </w:r>
          </w:p>
        </w:tc>
      </w:tr>
    </w:tbl>
    <w:p>
      <w:pPr>
        <w:spacing w:after="20"/>
      </w:pPr>
    </w:p>
    <w:p>
      <w:pPr>
        <w:pStyle w:val="Heading3"/>
      </w:pPr>
      <w:r>
        <w:t>Drawing (</w:t>
      </w:r>
      <w:r>
        <w:rPr>
          <w:rFonts w:ascii="Cascadia Mono" w:hAnsi="Cascadia Mono" w:eastAsia="Cascadia Mono"/>
          <w:color w:val="153A5B"/>
          <w:sz w:val="17"/>
        </w:rPr>
        <w:t>q2prox_avfx_surface_materials_drawing</w:t>
      </w:r>
      <w:r>
        <w:t>)</w:t>
      </w:r>
    </w:p>
    <w:p>
      <w:pPr>
        <w:widowControl/>
      </w:pPr>
      <w:r>
        <w:t>Path: Main menu → Advanced Visual Effects → AVFX Detailed Settings → Surfaces &amp; Water → Surface Materials → Drawing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Drawing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cl_avfx_surface_materials_drawing</w:t>
            </w:r>
          </w:p>
        </w:tc>
        <w:tc>
          <w:tcPr>
            <w:tcW w:type="dxa" w:w="1984"/>
            <w:tcMar>
              <w:top w:w="70" w:type="dxa"/>
              <w:start w:w="90" w:type="dxa"/>
              <w:bottom w:w="70" w:type="dxa"/>
              <w:end w:w="90" w:type="dxa"/>
            </w:tcMar>
            <w:vAlign w:val="top"/>
            <w:shd w:fill="FFFFFF"/>
          </w:tcPr>
          <w:p>
            <w:pPr>
              <w:keepLines/>
              <w:widowControl/>
              <w:spacing w:after="0" w:before="0"/>
            </w:pPr>
            <w:r>
              <w:rPr>
                <w:sz w:val="16"/>
              </w:rPr>
              <w:t>Show your own drawings on world surfaces. Drawings are local, saved separately for each mod and each map revision, and are never deleted by a reset or a preset.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Walls and ceilings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cl_avfx_surface_materials_drawing_walls</w:t>
            </w:r>
          </w:p>
        </w:tc>
        <w:tc>
          <w:tcPr>
            <w:tcW w:type="dxa" w:w="1984"/>
            <w:tcMar>
              <w:top w:w="70" w:type="dxa"/>
              <w:start w:w="90" w:type="dxa"/>
              <w:bottom w:w="70" w:type="dxa"/>
              <w:end w:w="90" w:type="dxa"/>
            </w:tcMar>
            <w:vAlign w:val="top"/>
            <w:shd w:fill="F2FAFE"/>
          </w:tcPr>
          <w:p>
            <w:pPr>
              <w:keepLines/>
              <w:widowControl/>
              <w:spacing w:after="0" w:before="0"/>
            </w:pPr>
            <w:r>
              <w:rPr>
                <w:sz w:val="16"/>
              </w:rPr>
              <w:t>Show and allow drawing on eligible walls and ceilings. Turning it off hides those drawings; it never deletes them.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Floors and slopes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cl_avfx_surface_materials_drawing_floors</w:t>
            </w:r>
          </w:p>
        </w:tc>
        <w:tc>
          <w:tcPr>
            <w:tcW w:type="dxa" w:w="1984"/>
            <w:tcMar>
              <w:top w:w="70" w:type="dxa"/>
              <w:start w:w="90" w:type="dxa"/>
              <w:bottom w:w="70" w:type="dxa"/>
              <w:end w:w="90" w:type="dxa"/>
            </w:tcMar>
            <w:vAlign w:val="top"/>
            <w:shd w:fill="FFFFFF"/>
          </w:tcPr>
          <w:p>
            <w:pPr>
              <w:keepLines/>
              <w:widowControl/>
              <w:spacing w:after="0" w:before="0"/>
            </w:pPr>
            <w:r>
              <w:rPr>
                <w:sz w:val="16"/>
              </w:rPr>
              <w:t>Show and allow drawing on eligible floors and up-slopes. Turning it off hides those drawings; it never deletes them.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Editor</w:t>
            </w:r>
          </w:p>
        </w:tc>
        <w:tc>
          <w:tcPr>
            <w:tcW w:type="dxa" w:w="1984"/>
            <w:tcMar>
              <w:top w:w="70" w:type="dxa"/>
              <w:start w:w="90" w:type="dxa"/>
              <w:bottom w:w="70" w:type="dxa"/>
              <w:end w:w="90" w:type="dxa"/>
            </w:tcMar>
            <w:vAlign w:val="top"/>
            <w:shd w:fill="F2FAFE"/>
          </w:tcPr>
          <w:p>
            <w:pPr>
              <w:keepLines/>
              <w:widowControl/>
              <w:spacing w:after="0" w:before="0"/>
            </w:pPr>
            <w:r>
              <w:rPr>
                <w:sz w:val="16"/>
              </w:rPr>
              <w:t>Editor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Editor</w:t>
            </w:r>
          </w:p>
        </w:tc>
        <w:tc>
          <w:tcPr>
            <w:tcW w:type="dxa" w:w="1984"/>
            <w:tcMar>
              <w:top w:w="70" w:type="dxa"/>
              <w:start w:w="90" w:type="dxa"/>
              <w:bottom w:w="70" w:type="dxa"/>
              <w:end w:w="90" w:type="dxa"/>
            </w:tcMar>
            <w:vAlign w:val="top"/>
            <w:shd w:fill="FFFFFF"/>
          </w:tcPr>
          <w:p>
            <w:pPr>
              <w:keepLines/>
              <w:widowControl/>
              <w:spacing w:after="0" w:before="0"/>
            </w:pPr>
            <w:r>
              <w:rPr>
                <w:sz w:val="16"/>
              </w:rPr>
              <w:t>Open editor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avfx_surface_drawing_editor</w:t>
            </w:r>
          </w:p>
        </w:tc>
        <w:tc>
          <w:tcPr>
            <w:tcW w:type="dxa" w:w="1984"/>
            <w:tcMar>
              <w:top w:w="70" w:type="dxa"/>
              <w:start w:w="90" w:type="dxa"/>
              <w:bottom w:w="70" w:type="dxa"/>
              <w:end w:w="90" w:type="dxa"/>
            </w:tcMar>
            <w:vAlign w:val="top"/>
            <w:shd w:fill="FFFFFF"/>
          </w:tcPr>
          <w:p>
            <w:pPr>
              <w:keepLines/>
              <w:widowControl/>
              <w:spacing w:after="0" w:before="0"/>
            </w:pPr>
            <w:r>
              <w:rPr>
                <w:sz w:val="16"/>
              </w:rPr>
              <w:t>Open the drawing editor. It opens in Paint mode: the mouse moves a cursor and the camera stays frozen. Tab switches to Navigate to move the view; Escape closes.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Editor</w:t>
            </w:r>
          </w:p>
        </w:tc>
        <w:tc>
          <w:tcPr>
            <w:tcW w:type="dxa" w:w="1984"/>
            <w:tcMar>
              <w:top w:w="70" w:type="dxa"/>
              <w:start w:w="90" w:type="dxa"/>
              <w:bottom w:w="70" w:type="dxa"/>
              <w:end w:w="90" w:type="dxa"/>
            </w:tcMar>
            <w:vAlign w:val="top"/>
            <w:shd w:fill="F2FAFE"/>
          </w:tcPr>
          <w:p>
            <w:pPr>
              <w:keepLines/>
              <w:widowControl/>
              <w:spacing w:after="0" w:before="0"/>
            </w:pPr>
            <w:r>
              <w:rPr>
                <w:sz w:val="16"/>
              </w:rPr>
              <w:t>Document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avfx_surface_drawing_info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current mod, map, BSP revision, file path, layer/stroke counts and save state to the console.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Editor</w:t>
            </w:r>
          </w:p>
        </w:tc>
        <w:tc>
          <w:tcPr>
            <w:tcW w:type="dxa" w:w="1984"/>
            <w:tcMar>
              <w:top w:w="70" w:type="dxa"/>
              <w:start w:w="90" w:type="dxa"/>
              <w:bottom w:w="70" w:type="dxa"/>
              <w:end w:w="90" w:type="dxa"/>
            </w:tcMar>
            <w:vAlign w:val="top"/>
            <w:shd w:fill="FFFFFF"/>
          </w:tcPr>
          <w:p>
            <w:pPr>
              <w:keepLines/>
              <w:widowControl/>
              <w:spacing w:after="0" w:before="0"/>
            </w:pPr>
            <w:r>
              <w:rPr>
                <w:sz w:val="16"/>
              </w:rPr>
              <w:t>Save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avfx_surface_drawing_save</w:t>
            </w:r>
          </w:p>
        </w:tc>
        <w:tc>
          <w:tcPr>
            <w:tcW w:type="dxa" w:w="1984"/>
            <w:tcMar>
              <w:top w:w="70" w:type="dxa"/>
              <w:start w:w="90" w:type="dxa"/>
              <w:bottom w:w="70" w:type="dxa"/>
              <w:end w:w="90" w:type="dxa"/>
            </w:tcMar>
            <w:vAlign w:val="top"/>
            <w:shd w:fill="FFFFFF"/>
          </w:tcPr>
          <w:p>
            <w:pPr>
              <w:keepLines/>
              <w:widowControl/>
              <w:spacing w:after="0" w:before="0"/>
            </w:pPr>
            <w:r>
              <w:rPr>
                <w:sz w:val="16"/>
              </w:rPr>
              <w:t>Save the current drawing now. Editing also autosaves shortly after each completed stroke.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Editor panel</w:t>
            </w:r>
          </w:p>
        </w:tc>
        <w:tc>
          <w:tcPr>
            <w:tcW w:type="dxa" w:w="1984"/>
            <w:tcMar>
              <w:top w:w="70" w:type="dxa"/>
              <w:start w:w="90" w:type="dxa"/>
              <w:bottom w:w="70" w:type="dxa"/>
              <w:end w:w="90" w:type="dxa"/>
            </w:tcMar>
            <w:vAlign w:val="top"/>
            <w:shd w:fill="F2FAFE"/>
          </w:tcPr>
          <w:p>
            <w:pPr>
              <w:keepLines/>
              <w:widowControl/>
              <w:spacing w:after="0" w:before="0"/>
            </w:pPr>
            <w:r>
              <w:rPr>
                <w:sz w:val="16"/>
              </w:rPr>
              <w:t>Editor panel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Editor panel</w:t>
            </w:r>
          </w:p>
        </w:tc>
        <w:tc>
          <w:tcPr>
            <w:tcW w:type="dxa" w:w="1984"/>
            <w:tcMar>
              <w:top w:w="70" w:type="dxa"/>
              <w:start w:w="90" w:type="dxa"/>
              <w:bottom w:w="70" w:type="dxa"/>
              <w:end w:w="90" w:type="dxa"/>
            </w:tcMar>
            <w:vAlign w:val="top"/>
            <w:shd w:fill="FFFFFF"/>
          </w:tcPr>
          <w:p>
            <w:pPr>
              <w:keepLines/>
              <w:widowControl/>
              <w:spacing w:after="0" w:before="0"/>
            </w:pPr>
            <w:r>
              <w:rPr>
                <w:sz w:val="16"/>
              </w:rPr>
              <w:t>Panel 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cl_avfx_surface_materials_drawing_editor_alpha</w:t>
            </w:r>
          </w:p>
        </w:tc>
        <w:tc>
          <w:tcPr>
            <w:tcW w:type="dxa" w:w="1984"/>
            <w:tcMar>
              <w:top w:w="70" w:type="dxa"/>
              <w:start w:w="90" w:type="dxa"/>
              <w:bottom w:w="70" w:type="dxa"/>
              <w:end w:w="90" w:type="dxa"/>
            </w:tcMar>
            <w:vAlign w:val="top"/>
            <w:shd w:fill="FFFFFF"/>
          </w:tcPr>
          <w:p>
            <w:pPr>
              <w:keepLines/>
              <w:widowControl/>
              <w:spacing w:after="0" w:before="0"/>
            </w:pPr>
            <w:r>
              <w:rPr>
                <w:sz w:val="16"/>
              </w:rPr>
              <w:t>Opacity of the editor toolbox. Affects the panel only, never the drawings.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Editor panel</w:t>
            </w:r>
          </w:p>
        </w:tc>
        <w:tc>
          <w:tcPr>
            <w:tcW w:type="dxa" w:w="1984"/>
            <w:tcMar>
              <w:top w:w="70" w:type="dxa"/>
              <w:start w:w="90" w:type="dxa"/>
              <w:bottom w:w="70" w:type="dxa"/>
              <w:end w:w="90" w:type="dxa"/>
            </w:tcMar>
            <w:vAlign w:val="top"/>
            <w:shd w:fill="F2FAFE"/>
          </w:tcPr>
          <w:p>
            <w:pPr>
              <w:keepLines/>
              <w:widowControl/>
              <w:spacing w:after="0" w:before="0"/>
            </w:pPr>
            <w:r>
              <w:rPr>
                <w:sz w:val="16"/>
              </w:rPr>
              <w:t>Panel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cl_avfx_surface_materials_drawing_editor_scale</w:t>
            </w:r>
          </w:p>
        </w:tc>
        <w:tc>
          <w:tcPr>
            <w:tcW w:type="dxa" w:w="1984"/>
            <w:tcMar>
              <w:top w:w="70" w:type="dxa"/>
              <w:start w:w="90" w:type="dxa"/>
              <w:bottom w:w="70" w:type="dxa"/>
              <w:end w:w="90" w:type="dxa"/>
            </w:tcMar>
            <w:vAlign w:val="top"/>
            <w:shd w:fill="F2FAFE"/>
          </w:tcPr>
          <w:p>
            <w:pPr>
              <w:keepLines/>
              <w:widowControl/>
              <w:spacing w:after="0" w:before="0"/>
            </w:pPr>
            <w:r>
              <w:rPr>
                <w:sz w:val="16"/>
              </w:rPr>
              <w:t>Size multiplier for the editor toolbox.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Editor panel</w:t>
            </w:r>
          </w:p>
        </w:tc>
        <w:tc>
          <w:tcPr>
            <w:tcW w:type="dxa" w:w="1984"/>
            <w:tcMar>
              <w:top w:w="70" w:type="dxa"/>
              <w:start w:w="90" w:type="dxa"/>
              <w:bottom w:w="70" w:type="dxa"/>
              <w:end w:w="90" w:type="dxa"/>
            </w:tcMar>
            <w:vAlign w:val="top"/>
            <w:shd w:fill="FFFFFF"/>
          </w:tcPr>
          <w:p>
            <w:pPr>
              <w:keepLines/>
              <w:widowControl/>
              <w:spacing w:after="0" w:before="0"/>
            </w:pPr>
            <w:r>
              <w:rPr>
                <w:sz w:val="16"/>
              </w:rPr>
              <w:t>Panel width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cl_avfx_surface_materials_drawing_editor_width</w:t>
            </w:r>
          </w:p>
        </w:tc>
        <w:tc>
          <w:tcPr>
            <w:tcW w:type="dxa" w:w="1984"/>
            <w:tcMar>
              <w:top w:w="70" w:type="dxa"/>
              <w:start w:w="90" w:type="dxa"/>
              <w:bottom w:w="70" w:type="dxa"/>
              <w:end w:w="90" w:type="dxa"/>
            </w:tcMar>
            <w:vAlign w:val="top"/>
            <w:shd w:fill="FFFFFF"/>
          </w:tcPr>
          <w:p>
            <w:pPr>
              <w:keepLines/>
              <w:widowControl/>
              <w:spacing w:after="0" w:before="0"/>
            </w:pPr>
            <w:r>
              <w:rPr>
                <w:sz w:val="16"/>
              </w:rPr>
              <w:t>Base width of the editor toolbox in pixels, before the scale multiplier.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Editor panel</w:t>
            </w:r>
          </w:p>
        </w:tc>
        <w:tc>
          <w:tcPr>
            <w:tcW w:type="dxa" w:w="1984"/>
            <w:tcMar>
              <w:top w:w="70" w:type="dxa"/>
              <w:start w:w="90" w:type="dxa"/>
              <w:bottom w:w="70" w:type="dxa"/>
              <w:end w:w="90" w:type="dxa"/>
            </w:tcMar>
            <w:vAlign w:val="top"/>
            <w:shd w:fill="F2FAFE"/>
          </w:tcPr>
          <w:p>
            <w:pPr>
              <w:keepLines/>
              <w:widowControl/>
              <w:spacing w:after="0" w:before="0"/>
            </w:pPr>
            <w:r>
              <w:rPr>
                <w:sz w:val="16"/>
              </w:rPr>
              <w:t>Panel height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cl_avfx_surface_materials_drawing_editor_height</w:t>
            </w:r>
          </w:p>
        </w:tc>
        <w:tc>
          <w:tcPr>
            <w:tcW w:type="dxa" w:w="1984"/>
            <w:tcMar>
              <w:top w:w="70" w:type="dxa"/>
              <w:start w:w="90" w:type="dxa"/>
              <w:bottom w:w="70" w:type="dxa"/>
              <w:end w:w="90" w:type="dxa"/>
            </w:tcMar>
            <w:vAlign w:val="top"/>
            <w:shd w:fill="F2FAFE"/>
          </w:tcPr>
          <w:p>
            <w:pPr>
              <w:keepLines/>
              <w:widowControl/>
              <w:spacing w:after="0" w:before="0"/>
            </w:pPr>
            <w:r>
              <w:rPr>
                <w:sz w:val="16"/>
              </w:rPr>
              <w:t>Base height of the editor toolbox in pixels, before the scale multiplier.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Editor panel</w:t>
            </w:r>
          </w:p>
        </w:tc>
        <w:tc>
          <w:tcPr>
            <w:tcW w:type="dxa" w:w="1984"/>
            <w:tcMar>
              <w:top w:w="70" w:type="dxa"/>
              <w:start w:w="90" w:type="dxa"/>
              <w:bottom w:w="70" w:type="dxa"/>
              <w:end w:w="90" w:type="dxa"/>
            </w:tcMar>
            <w:vAlign w:val="top"/>
            <w:shd w:fill="FFFFFF"/>
          </w:tcPr>
          <w:p>
            <w:pPr>
              <w:keepLines/>
              <w:widowControl/>
              <w:spacing w:after="0" w:before="0"/>
            </w:pPr>
            <w:r>
              <w:rPr>
                <w:sz w:val="16"/>
              </w:rPr>
              <w:t>Reset panel position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avfx_surface_drawing_panel_reset</w:t>
            </w:r>
          </w:p>
        </w:tc>
        <w:tc>
          <w:tcPr>
            <w:tcW w:type="dxa" w:w="1984"/>
            <w:tcMar>
              <w:top w:w="70" w:type="dxa"/>
              <w:start w:w="90" w:type="dxa"/>
              <w:bottom w:w="70" w:type="dxa"/>
              <w:end w:w="90" w:type="dxa"/>
            </w:tcMar>
            <w:vAlign w:val="top"/>
            <w:shd w:fill="FFFFFF"/>
          </w:tcPr>
          <w:p>
            <w:pPr>
              <w:keepLines/>
              <w:widowControl/>
              <w:spacing w:after="0" w:before="0"/>
            </w:pPr>
            <w:r>
              <w:rPr>
                <w:sz w:val="16"/>
              </w:rPr>
              <w:t>Put the toolbox back to its default place. You can also drag it by its title bar.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cl_avfx_defaults_surface_materials_drawing</w:t>
            </w:r>
          </w:p>
        </w:tc>
        <w:tc>
          <w:tcPr>
            <w:tcW w:type="dxa" w:w="1984"/>
            <w:tcMar>
              <w:top w:w="70" w:type="dxa"/>
              <w:start w:w="90" w:type="dxa"/>
              <w:bottom w:w="70" w:type="dxa"/>
              <w:end w:w="90" w:type="dxa"/>
            </w:tcMar>
            <w:vAlign w:val="top"/>
            <w:shd w:fill="FFFFFF"/>
          </w:tcPr>
          <w:p>
            <w:pPr>
              <w:keepLines/>
              <w:widowControl/>
              <w:spacing w:after="0" w:before="0"/>
            </w:pPr>
            <w:r>
              <w:rPr>
                <w:sz w:val="16"/>
              </w:rPr>
              <w:t>Reset the display and editor settings to defaults. Saved drawings are not touched.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 Materials...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 Materials.</w:t>
            </w:r>
          </w:p>
        </w:tc>
      </w:tr>
    </w:tbl>
    <w:p>
      <w:pPr>
        <w:spacing w:after="20"/>
      </w:pPr>
    </w:p>
    <w:p>
      <w:pPr>
        <w:pStyle w:val="Heading3"/>
      </w:pPr>
      <w:r>
        <w:t>Floor Surfaces (</w:t>
      </w:r>
      <w:r>
        <w:rPr>
          <w:rFonts w:ascii="Cascadia Mono" w:hAnsi="Cascadia Mono" w:eastAsia="Cascadia Mono"/>
          <w:color w:val="153A5B"/>
          <w:sz w:val="17"/>
        </w:rPr>
        <w:t>q2prox_avfx_surface_materials_floor_surfaces</w:t>
      </w:r>
      <w:r>
        <w:t>)</w:t>
      </w:r>
    </w:p>
    <w:p>
      <w:pPr>
        <w:widowControl/>
      </w:pPr>
      <w:r>
        <w:t>Path: Main menu → Advanced Visual Effects → AVFX Detailed Settings → Surfaces &amp; Water → Surface Materials → Floor Surfaces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Enable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cl_avfx_surface_materials_floor_surfaces</w:t>
            </w:r>
          </w:p>
        </w:tc>
        <w:tc>
          <w:tcPr>
            <w:tcW w:type="dxa" w:w="1984"/>
            <w:tcMar>
              <w:top w:w="70" w:type="dxa"/>
              <w:start w:w="90" w:type="dxa"/>
              <w:bottom w:w="70" w:type="dxa"/>
              <w:end w:w="90" w:type="dxa"/>
            </w:tcMar>
            <w:vAlign w:val="top"/>
            <w:shd w:fill="F2FAFE"/>
          </w:tcPr>
          <w:p>
            <w:pPr>
              <w:keepLines/>
              <w:widowControl/>
              <w:spacing w:after="0" w:before="0"/>
            </w:pPr>
            <w:r>
              <w:rPr>
                <w:sz w:val="16"/>
              </w:rPr>
              <w:t>Master for this Surface Coverings layer. It needs the Surface Materials master and at least one receiver lane. The layer name only selects its catalog and its default lane; it never restricts geometry.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Material...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q2prox_avfx_coverings_pick_floor</w:t>
            </w:r>
          </w:p>
        </w:tc>
        <w:tc>
          <w:tcPr>
            <w:tcW w:type="dxa" w:w="1984"/>
            <w:tcMar>
              <w:top w:w="70" w:type="dxa"/>
              <w:start w:w="90" w:type="dxa"/>
              <w:bottom w:w="70" w:type="dxa"/>
              <w:end w:w="90" w:type="dxa"/>
            </w:tcMar>
            <w:vAlign w:val="top"/>
            <w:shd w:fill="FFFFFF"/>
          </w:tcPr>
          <w:p>
            <w:pPr>
              <w:keepLines/>
              <w:widowControl/>
              <w:spacing w:after="0" w:before="0"/>
            </w:pPr>
            <w:r>
              <w:rPr>
                <w:sz w:val="16"/>
              </w:rPr>
              <w:t>Catalog 1..160; metal 129..160. Local room reflection, directional sheen and filtered highlights, not a precise mirror. Detail follows Materials Quality; rotation and roughness shape the sheen.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Floors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cl_avfx_surface_materials_floor_surfaces_floors</w:t>
            </w:r>
          </w:p>
        </w:tc>
        <w:tc>
          <w:tcPr>
            <w:tcW w:type="dxa" w:w="1984"/>
            <w:tcMar>
              <w:top w:w="70" w:type="dxa"/>
              <w:start w:w="90" w:type="dxa"/>
              <w:bottom w:w="70" w:type="dxa"/>
              <w:end w:w="90" w:type="dxa"/>
            </w:tcMar>
            <w:vAlign w:val="top"/>
            <w:shd w:fill="F2FAFE"/>
          </w:tcPr>
          <w:p>
            <w:pPr>
              <w:keepLines/>
              <w:widowControl/>
              <w:spacing w:after="0" w:before="0"/>
            </w:pPr>
            <w:r>
              <w:rPr>
                <w:sz w:val="16"/>
              </w:rPr>
              <w:t>Allow this layer on eligible floors and gentle up-slopes.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Walls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cl_avfx_surface_materials_floor_surfaces_walls</w:t>
            </w:r>
          </w:p>
        </w:tc>
        <w:tc>
          <w:tcPr>
            <w:tcW w:type="dxa" w:w="1984"/>
            <w:tcMar>
              <w:top w:w="70" w:type="dxa"/>
              <w:start w:w="90" w:type="dxa"/>
              <w:bottom w:w="70" w:type="dxa"/>
              <w:end w:w="90" w:type="dxa"/>
            </w:tcMar>
            <w:vAlign w:val="top"/>
            <w:shd w:fill="FFFFFF"/>
          </w:tcPr>
          <w:p>
            <w:pPr>
              <w:keepLines/>
              <w:widowControl/>
              <w:spacing w:after="0" w:before="0"/>
            </w:pPr>
            <w:r>
              <w:rPr>
                <w:sz w:val="16"/>
              </w:rPr>
              <w:t>Allow this layer on eligible walls and steep faces.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Ceilings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cl_avfx_surface_materials_floor_surfaces_ceilings</w:t>
            </w:r>
          </w:p>
        </w:tc>
        <w:tc>
          <w:tcPr>
            <w:tcW w:type="dxa" w:w="1984"/>
            <w:tcMar>
              <w:top w:w="70" w:type="dxa"/>
              <w:start w:w="90" w:type="dxa"/>
              <w:bottom w:w="70" w:type="dxa"/>
              <w:end w:w="90" w:type="dxa"/>
            </w:tcMar>
            <w:vAlign w:val="top"/>
            <w:shd w:fill="F2FAFE"/>
          </w:tcPr>
          <w:p>
            <w:pPr>
              <w:keepLines/>
              <w:widowControl/>
              <w:spacing w:after="0" w:before="0"/>
            </w:pPr>
            <w:r>
              <w:rPr>
                <w:sz w:val="16"/>
              </w:rPr>
              <w:t>Allow this layer on eligible ceilings and undersides. Ceilings are a lane of their own: switching it on does not change any other material family.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cl_avfx_surface_materials_floor_surfaces_alpha</w:t>
            </w:r>
          </w:p>
        </w:tc>
        <w:tc>
          <w:tcPr>
            <w:tcW w:type="dxa" w:w="1984"/>
            <w:tcMar>
              <w:top w:w="70" w:type="dxa"/>
              <w:start w:w="90" w:type="dxa"/>
              <w:bottom w:w="70" w:type="dxa"/>
              <w:end w:w="90" w:type="dxa"/>
            </w:tcMar>
            <w:vAlign w:val="top"/>
            <w:shd w:fill="FFFFFF"/>
          </w:tcPr>
          <w:p>
            <w:pPr>
              <w:keepLines/>
              <w:widowControl/>
              <w:spacing w:after="0" w:before="0"/>
            </w:pPr>
            <w:r>
              <w:rPr>
                <w:sz w:val="16"/>
              </w:rPr>
              <w:t>How strongly an accepted covering blends over the original BSP material. 0 is a real no-op: the layer stops before any hash, noise, texture, relief or motion work.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Coverage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cl_avfx_surface_materials_floor_surfaces_coverage</w:t>
            </w:r>
          </w:p>
        </w:tc>
        <w:tc>
          <w:tcPr>
            <w:tcW w:type="dxa" w:w="1984"/>
            <w:tcMar>
              <w:top w:w="70" w:type="dxa"/>
              <w:start w:w="90" w:type="dxa"/>
              <w:bottom w:w="70" w:type="dxa"/>
              <w:end w:w="90" w:type="dxa"/>
            </w:tcMar>
            <w:vAlign w:val="top"/>
            <w:shd w:fill="F2FAFE"/>
          </w:tcPr>
          <w:p>
            <w:pPr>
              <w:keepLines/>
              <w:widowControl/>
              <w:spacing w:after="0" w:before="0"/>
            </w:pPr>
            <w:r>
              <w:rPr>
                <w:sz w:val="16"/>
              </w:rPr>
              <w:t>Area of the coverage field — WHERE the covering exists, which is independent of alpha. 0 is a real no-op.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Edge softness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cl_avfx_surface_materials_floor_surfaces_coverage_softness</w:t>
            </w:r>
          </w:p>
        </w:tc>
        <w:tc>
          <w:tcPr>
            <w:tcW w:type="dxa" w:w="1984"/>
            <w:tcMar>
              <w:top w:w="70" w:type="dxa"/>
              <w:start w:w="90" w:type="dxa"/>
              <w:bottom w:w="70" w:type="dxa"/>
              <w:end w:w="90" w:type="dxa"/>
            </w:tcMar>
            <w:vAlign w:val="top"/>
            <w:shd w:fill="FFFFFF"/>
          </w:tcPr>
          <w:p>
            <w:pPr>
              <w:keepLines/>
              <w:widowControl/>
              <w:spacing w:after="0" w:before="0"/>
            </w:pPr>
            <w:r>
              <w:rPr>
                <w:sz w:val="16"/>
              </w:rPr>
              <w:t>Feather of the covered/uncovered boundary only. It never changes the material's own grain or motif.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cl_avfx_surface_materials_floor_surfaces_scale</w:t>
            </w:r>
          </w:p>
        </w:tc>
        <w:tc>
          <w:tcPr>
            <w:tcW w:type="dxa" w:w="1984"/>
            <w:tcMar>
              <w:top w:w="70" w:type="dxa"/>
              <w:start w:w="90" w:type="dxa"/>
              <w:bottom w:w="70" w:type="dxa"/>
              <w:end w:w="90" w:type="dxa"/>
            </w:tcMar>
            <w:vAlign w:val="top"/>
            <w:shd w:fill="F2FAFE"/>
          </w:tcPr>
          <w:p>
            <w:pPr>
              <w:keepLines/>
              <w:widowControl/>
              <w:spacing w:after="0" w:before="0"/>
            </w:pPr>
            <w:r>
              <w:rPr>
                <w:sz w:val="16"/>
              </w:rPr>
              <w:t>User multiplier on the recipe's own physical scale. 1 keeps the size the reference photograph implies.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Rotation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cl_avfx_surface_materials_floor_surfaces_rotation</w:t>
            </w:r>
          </w:p>
        </w:tc>
        <w:tc>
          <w:tcPr>
            <w:tcW w:type="dxa" w:w="1984"/>
            <w:tcMar>
              <w:top w:w="70" w:type="dxa"/>
              <w:start w:w="90" w:type="dxa"/>
              <w:bottom w:w="70" w:type="dxa"/>
              <w:end w:w="90" w:type="dxa"/>
            </w:tcMar>
            <w:vAlign w:val="top"/>
            <w:shd w:fill="FFFFFF"/>
          </w:tcPr>
          <w:p>
            <w:pPr>
              <w:keepLines/>
              <w:widowControl/>
              <w:spacing w:after="0" w:before="0"/>
            </w:pPr>
            <w:r>
              <w:rPr>
                <w:sz w:val="16"/>
              </w:rPr>
              <w:t>Rotation of the material within the surface plane. It is anchored to the BSP plane, so it does not turn with the camera.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Stretch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cl_avfx_surface_materials_floor_surfaces_stretch</w:t>
            </w:r>
          </w:p>
        </w:tc>
        <w:tc>
          <w:tcPr>
            <w:tcW w:type="dxa" w:w="1984"/>
            <w:tcMar>
              <w:top w:w="70" w:type="dxa"/>
              <w:start w:w="90" w:type="dxa"/>
              <w:bottom w:w="70" w:type="dxa"/>
              <w:end w:w="90" w:type="dxa"/>
            </w:tcMar>
            <w:vAlign w:val="top"/>
            <w:shd w:fill="F2FAFE"/>
          </w:tcPr>
          <w:p>
            <w:pPr>
              <w:keepLines/>
              <w:widowControl/>
              <w:spacing w:after="0" w:before="0"/>
            </w:pPr>
            <w:r>
              <w:rPr>
                <w:sz w:val="16"/>
              </w:rPr>
              <w:t>Anisotropic stretch of the material along the surface. 1 is square.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cl_avfx_surface_materials_floor_surfaces_tint_r</w:t>
            </w:r>
          </w:p>
        </w:tc>
        <w:tc>
          <w:tcPr>
            <w:tcW w:type="dxa" w:w="1984"/>
            <w:tcMar>
              <w:top w:w="70" w:type="dxa"/>
              <w:start w:w="90" w:type="dxa"/>
              <w:bottom w:w="70" w:type="dxa"/>
              <w:end w:w="90" w:type="dxa"/>
            </w:tcMar>
            <w:vAlign w:val="top"/>
            <w:shd w:fill="FFFFFF"/>
          </w:tcPr>
          <w:p>
            <w:pPr>
              <w:keepLines/>
              <w:widowControl/>
              <w:spacing w:after="0" w:before="0"/>
            </w:pPr>
            <w:r>
              <w:rPr>
                <w:sz w:val="16"/>
              </w:rPr>
              <w:t>Red multiplier of the material colour. 1 is neutral: the recipe's own palette is used unchanged.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cl_avfx_surface_materials_floor_surfaces_tint_g</w:t>
            </w:r>
          </w:p>
        </w:tc>
        <w:tc>
          <w:tcPr>
            <w:tcW w:type="dxa" w:w="1984"/>
            <w:tcMar>
              <w:top w:w="70" w:type="dxa"/>
              <w:start w:w="90" w:type="dxa"/>
              <w:bottom w:w="70" w:type="dxa"/>
              <w:end w:w="90" w:type="dxa"/>
            </w:tcMar>
            <w:vAlign w:val="top"/>
            <w:shd w:fill="F2FAFE"/>
          </w:tcPr>
          <w:p>
            <w:pPr>
              <w:keepLines/>
              <w:widowControl/>
              <w:spacing w:after="0" w:before="0"/>
            </w:pPr>
            <w:r>
              <w:rPr>
                <w:sz w:val="16"/>
              </w:rPr>
              <w:t>Green multiplier of the material colour. 1 is neutral.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cl_avfx_surface_materials_floor_surfaces_tint_b</w:t>
            </w:r>
          </w:p>
        </w:tc>
        <w:tc>
          <w:tcPr>
            <w:tcW w:type="dxa" w:w="1984"/>
            <w:tcMar>
              <w:top w:w="70" w:type="dxa"/>
              <w:start w:w="90" w:type="dxa"/>
              <w:bottom w:w="70" w:type="dxa"/>
              <w:end w:w="90" w:type="dxa"/>
            </w:tcMar>
            <w:vAlign w:val="top"/>
            <w:shd w:fill="FFFFFF"/>
          </w:tcPr>
          <w:p>
            <w:pPr>
              <w:keepLines/>
              <w:widowControl/>
              <w:spacing w:after="0" w:before="0"/>
            </w:pPr>
            <w:r>
              <w:rPr>
                <w:sz w:val="16"/>
              </w:rPr>
              <w:t>Blue multiplier of the material colour. 1 is neutral.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Distribution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cl_avfx_surface_materials_floor_surfaces_distribution</w:t>
            </w:r>
          </w:p>
        </w:tc>
        <w:tc>
          <w:tcPr>
            <w:tcW w:type="dxa" w:w="1984"/>
            <w:tcMar>
              <w:top w:w="70" w:type="dxa"/>
              <w:start w:w="90" w:type="dxa"/>
              <w:bottom w:w="70" w:type="dxa"/>
              <w:end w:w="90" w:type="dxa"/>
            </w:tcMar>
            <w:vAlign w:val="top"/>
            <w:shd w:fill="F2FAFE"/>
          </w:tcPr>
          <w:p>
            <w:pPr>
              <w:keepLines/>
              <w:widowControl/>
              <w:spacing w:after="0" w:before="0"/>
            </w:pPr>
            <w:r>
              <w:rPr>
                <w:sz w:val="16"/>
              </w:rPr>
              <w:t>How the coverage field is laid out over the world. The mode changes what reach, softness and direction mean, but not their stored value. Applies immediately. [Uniform / Natural islands / Clustered / Bottom-up / Top-down / Directional bands / Slope-biased]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Field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cl_avfx_surface_materials_floor_surfaces_distribution_scale</w:t>
            </w:r>
          </w:p>
        </w:tc>
        <w:tc>
          <w:tcPr>
            <w:tcW w:type="dxa" w:w="1984"/>
            <w:tcMar>
              <w:top w:w="70" w:type="dxa"/>
              <w:start w:w="90" w:type="dxa"/>
              <w:bottom w:w="70" w:type="dxa"/>
              <w:end w:w="90" w:type="dxa"/>
            </w:tcMar>
            <w:vAlign w:val="top"/>
            <w:shd w:fill="FFFFFF"/>
          </w:tcPr>
          <w:p>
            <w:pPr>
              <w:keepLines/>
              <w:widowControl/>
              <w:spacing w:after="0" w:before="0"/>
            </w:pPr>
            <w:r>
              <w:rPr>
                <w:sz w:val="16"/>
              </w:rPr>
              <w:t>Size of the macro field the distribution mode works with. Small = many small areas; large = a few broad ones.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Reach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cl_avfx_surface_materials_floor_surfaces_distribution_reach</w:t>
            </w:r>
          </w:p>
        </w:tc>
        <w:tc>
          <w:tcPr>
            <w:tcW w:type="dxa" w:w="1984"/>
            <w:tcMar>
              <w:top w:w="70" w:type="dxa"/>
              <w:start w:w="90" w:type="dxa"/>
              <w:bottom w:w="70" w:type="dxa"/>
              <w:end w:w="90" w:type="dxa"/>
            </w:tcMar>
            <w:vAlign w:val="top"/>
            <w:shd w:fill="F2FAFE"/>
          </w:tcPr>
          <w:p>
            <w:pPr>
              <w:keepLines/>
              <w:widowControl/>
              <w:spacing w:after="0" w:before="0"/>
            </w:pPr>
            <w:r>
              <w:rPr>
                <w:sz w:val="16"/>
              </w:rPr>
              <w:t>Zone or bias of the distribution mode: the band reach for bottom-up and top-down, and the slope bias for the slope mode.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Mode softness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cl_avfx_surface_materials_floor_surfaces_distribution_softness</w:t>
            </w:r>
          </w:p>
        </w:tc>
        <w:tc>
          <w:tcPr>
            <w:tcW w:type="dxa" w:w="1984"/>
            <w:tcMar>
              <w:top w:w="70" w:type="dxa"/>
              <w:start w:w="90" w:type="dxa"/>
              <w:bottom w:w="70" w:type="dxa"/>
              <w:end w:w="90" w:type="dxa"/>
            </w:tcMar>
            <w:vAlign w:val="top"/>
            <w:shd w:fill="FFFFFF"/>
          </w:tcPr>
          <w:p>
            <w:pPr>
              <w:keepLines/>
              <w:widowControl/>
              <w:spacing w:after="0" w:before="0"/>
            </w:pPr>
            <w:r>
              <w:rPr>
                <w:sz w:val="16"/>
              </w:rPr>
              <w:t>Feather of the distribution mode's own boundary. Independent of the coverage-edge softness.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Direction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cl_avfx_surface_materials_floor_surfaces_distribution_direction</w:t>
            </w:r>
          </w:p>
        </w:tc>
        <w:tc>
          <w:tcPr>
            <w:tcW w:type="dxa" w:w="1984"/>
            <w:tcMar>
              <w:top w:w="70" w:type="dxa"/>
              <w:start w:w="90" w:type="dxa"/>
              <w:bottom w:w="70" w:type="dxa"/>
              <w:end w:w="90" w:type="dxa"/>
            </w:tcMar>
            <w:vAlign w:val="top"/>
            <w:shd w:fill="F2FAFE"/>
          </w:tcPr>
          <w:p>
            <w:pPr>
              <w:keepLines/>
              <w:widowControl/>
              <w:spacing w:after="0" w:before="0"/>
            </w:pPr>
            <w:r>
              <w:rPr>
                <w:sz w:val="16"/>
              </w:rPr>
              <w:t>Direction the banded and gradient distribution modes follow. Ignored by the modes that have no direction.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Relief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cl_avfx_surface_materials_floor_surfaces_relief</w:t>
            </w:r>
          </w:p>
        </w:tc>
        <w:tc>
          <w:tcPr>
            <w:tcW w:type="dxa" w:w="1984"/>
            <w:tcMar>
              <w:top w:w="70" w:type="dxa"/>
              <w:start w:w="90" w:type="dxa"/>
              <w:bottom w:w="70" w:type="dxa"/>
              <w:end w:w="90" w:type="dxa"/>
            </w:tcMar>
            <w:vAlign w:val="top"/>
            <w:shd w:fill="FFFFFF"/>
          </w:tcPr>
          <w:p>
            <w:pPr>
              <w:keepLines/>
              <w:widowControl/>
              <w:spacing w:after="0" w:before="0"/>
            </w:pPr>
            <w:r>
              <w:rPr>
                <w:sz w:val="16"/>
              </w:rPr>
              <w:t>Strength of the bump and normal response. It changes how the surface catches light; BSP vertices, collision, silhouette and depth are never touched.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Depth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cl_avfx_surface_materials_floor_surfaces_depth</w:t>
            </w:r>
          </w:p>
        </w:tc>
        <w:tc>
          <w:tcPr>
            <w:tcW w:type="dxa" w:w="1984"/>
            <w:tcMar>
              <w:top w:w="70" w:type="dxa"/>
              <w:start w:w="90" w:type="dxa"/>
              <w:bottom w:w="70" w:type="dxa"/>
              <w:end w:w="90" w:type="dxa"/>
            </w:tcMar>
            <w:vAlign w:val="top"/>
            <w:shd w:fill="F2FAFE"/>
          </w:tcPr>
          <w:p>
            <w:pPr>
              <w:keepLines/>
              <w:widowControl/>
              <w:spacing w:after="0" w:before="0"/>
            </w:pPr>
            <w:r>
              <w:rPr>
                <w:sz w:val="16"/>
              </w:rPr>
              <w:t>Bounded parallax depth. The offset is clamped and fades out at grazing angles and at distance, so it never smears or samples past a face edge.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Cavity shading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cl_avfx_surface_materials_floor_surfaces_cavity</w:t>
            </w:r>
          </w:p>
        </w:tc>
        <w:tc>
          <w:tcPr>
            <w:tcW w:type="dxa" w:w="1984"/>
            <w:tcMar>
              <w:top w:w="70" w:type="dxa"/>
              <w:start w:w="90" w:type="dxa"/>
              <w:bottom w:w="70" w:type="dxa"/>
              <w:end w:w="90" w:type="dxa"/>
            </w:tcMar>
            <w:vAlign w:val="top"/>
            <w:shd w:fill="FFFFFF"/>
          </w:tcPr>
          <w:p>
            <w:pPr>
              <w:keepLines/>
              <w:widowControl/>
              <w:spacing w:after="0" w:before="0"/>
            </w:pPr>
            <w:r>
              <w:rPr>
                <w:sz w:val="16"/>
              </w:rPr>
              <w:t>Darkening inside the material's own hollows. Contact shading of the relief, never invented emission.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Roughness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cl_avfx_surface_materials_floor_surfaces_roughness</w:t>
            </w:r>
          </w:p>
        </w:tc>
        <w:tc>
          <w:tcPr>
            <w:tcW w:type="dxa" w:w="1984"/>
            <w:tcMar>
              <w:top w:w="70" w:type="dxa"/>
              <w:start w:w="90" w:type="dxa"/>
              <w:bottom w:w="70" w:type="dxa"/>
              <w:end w:w="90" w:type="dxa"/>
            </w:tcMar>
            <w:vAlign w:val="top"/>
            <w:shd w:fill="F2FAFE"/>
          </w:tcPr>
          <w:p>
            <w:pPr>
              <w:keepLines/>
              <w:widowControl/>
              <w:spacing w:after="0" w:before="0"/>
            </w:pPr>
            <w:r>
              <w:rPr>
                <w:sz w:val="16"/>
              </w:rPr>
              <w:t>Private material response of this layer: low values read as damp or polished, high values as dry and matte.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Metal reflection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cl_avfx_surface_materials_floor_surfaces_metal_reflection</w:t>
            </w:r>
          </w:p>
        </w:tc>
        <w:tc>
          <w:tcPr>
            <w:tcW w:type="dxa" w:w="1984"/>
            <w:tcMar>
              <w:top w:w="70" w:type="dxa"/>
              <w:start w:w="90" w:type="dxa"/>
              <w:bottom w:w="70" w:type="dxa"/>
              <w:end w:w="90" w:type="dxa"/>
            </w:tcMar>
            <w:vAlign w:val="top"/>
            <w:shd w:fill="FFFFFF"/>
          </w:tcPr>
          <w:p>
            <w:pPr>
              <w:keepLines/>
              <w:widowControl/>
              <w:spacing w:after="0" w:before="0"/>
            </w:pPr>
            <w:r>
              <w:rPr>
                <w:sz w:val="16"/>
              </w:rPr>
              <w:t>Room reflection strength for metal in this layer: 0 disables the captured reflection, 1 is normal, 2 boosts it. Does not change transparency or mirror/water quality.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Directional metal sheen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cl_avfx_surface_materials_floor_surfaces_metal_anisotropy</w:t>
            </w:r>
          </w:p>
        </w:tc>
        <w:tc>
          <w:tcPr>
            <w:tcW w:type="dxa" w:w="1984"/>
            <w:tcMar>
              <w:top w:w="70" w:type="dxa"/>
              <w:start w:w="90" w:type="dxa"/>
              <w:bottom w:w="70" w:type="dxa"/>
              <w:end w:w="90" w:type="dxa"/>
            </w:tcMar>
            <w:vAlign w:val="top"/>
            <w:shd w:fill="F2FAFE"/>
          </w:tcPr>
          <w:p>
            <w:pPr>
              <w:keepLines/>
              <w:widowControl/>
              <w:spacing w:after="0" w:before="0"/>
            </w:pPr>
            <w:r>
              <w:rPr>
                <w:sz w:val="16"/>
              </w:rPr>
              <w:t>Directional metal sheen strength: 0 is isotropic, 1 uses the material recipe, 2 strengthens the direction. Layer rotation controls its orientation.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Metal highlight smoothing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cl_avfx_surface_materials_floor_surfaces_metal_antialias</w:t>
            </w:r>
          </w:p>
        </w:tc>
        <w:tc>
          <w:tcPr>
            <w:tcW w:type="dxa" w:w="1984"/>
            <w:tcMar>
              <w:top w:w="70" w:type="dxa"/>
              <w:start w:w="90" w:type="dxa"/>
              <w:bottom w:w="70" w:type="dxa"/>
              <w:end w:w="90" w:type="dxa"/>
            </w:tcMar>
            <w:vAlign w:val="top"/>
            <w:shd w:fill="FFFFFF"/>
          </w:tcPr>
          <w:p>
            <w:pPr>
              <w:keepLines/>
              <w:widowControl/>
              <w:spacing w:after="0" w:before="0"/>
            </w:pPr>
            <w:r>
              <w:rPr>
                <w:sz w:val="16"/>
              </w:rPr>
              <w:t>Reduces tiny unstable highlights from fine metal normals: 0 disables smoothing, 1 is normal, 2 is softer. Does not change the chosen roughness value.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Motion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cl_avfx_surface_materials_floor_surfaces_motion_mode</w:t>
            </w:r>
          </w:p>
        </w:tc>
        <w:tc>
          <w:tcPr>
            <w:tcW w:type="dxa" w:w="1984"/>
            <w:tcMar>
              <w:top w:w="70" w:type="dxa"/>
              <w:start w:w="90" w:type="dxa"/>
              <w:bottom w:w="70" w:type="dxa"/>
              <w:end w:w="90" w:type="dxa"/>
            </w:tcMar>
            <w:vAlign w:val="top"/>
            <w:shd w:fill="F2FAFE"/>
          </w:tcPr>
          <w:p>
            <w:pPr>
              <w:keepLines/>
              <w:widowControl/>
              <w:spacing w:after="0" w:before="0"/>
            </w:pPr>
            <w:r>
              <w:rPr>
                <w:sz w:val="16"/>
              </w:rPr>
              <w:t>Shader-only motion of this layer, off by default. It is world-anchored, so it does not swim with the camera and a mirror shows the same phase as the direct view. The two layers move independently. Applies immediately. [Off / Drift / Ripple / Swirl / Pulse]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Amplitude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cl_avfx_surface_materials_floor_surfaces_motion_strength</w:t>
            </w:r>
          </w:p>
        </w:tc>
        <w:tc>
          <w:tcPr>
            <w:tcW w:type="dxa" w:w="1984"/>
            <w:tcMar>
              <w:top w:w="70" w:type="dxa"/>
              <w:start w:w="90" w:type="dxa"/>
              <w:bottom w:w="70" w:type="dxa"/>
              <w:end w:w="90" w:type="dxa"/>
            </w:tcMar>
            <w:vAlign w:val="top"/>
            <w:shd w:fill="FFFFFF"/>
          </w:tcPr>
          <w:p>
            <w:pPr>
              <w:keepLines/>
              <w:widowControl/>
              <w:spacing w:after="0" w:before="0"/>
            </w:pPr>
            <w:r>
              <w:rPr>
                <w:sz w:val="16"/>
              </w:rPr>
              <w:t>Motion amplitude. Exactly 0 is a real no-motion path, not a slow animation.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cl_avfx_surface_materials_floor_surfaces_motion_speed</w:t>
            </w:r>
          </w:p>
        </w:tc>
        <w:tc>
          <w:tcPr>
            <w:tcW w:type="dxa" w:w="1984"/>
            <w:tcMar>
              <w:top w:w="70" w:type="dxa"/>
              <w:start w:w="90" w:type="dxa"/>
              <w:bottom w:w="70" w:type="dxa"/>
              <w:end w:w="90" w:type="dxa"/>
            </w:tcMar>
            <w:vAlign w:val="top"/>
            <w:shd w:fill="F2FAFE"/>
          </w:tcPr>
          <w:p>
            <w:pPr>
              <w:keepLines/>
              <w:widowControl/>
              <w:spacing w:after="0" w:before="0"/>
            </w:pPr>
            <w:r>
              <w:rPr>
                <w:sz w:val="16"/>
              </w:rPr>
              <w:t>Speed of this layer's motion. The module owns one clock; this multiplies it, which is what makes the two layers independent.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Field frequency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cl_avfx_surface_materials_floor_surfaces_motion_scale</w:t>
            </w:r>
          </w:p>
        </w:tc>
        <w:tc>
          <w:tcPr>
            <w:tcW w:type="dxa" w:w="1984"/>
            <w:tcMar>
              <w:top w:w="70" w:type="dxa"/>
              <w:start w:w="90" w:type="dxa"/>
              <w:bottom w:w="70" w:type="dxa"/>
              <w:end w:w="90" w:type="dxa"/>
            </w:tcMar>
            <w:vAlign w:val="top"/>
            <w:shd w:fill="FFFFFF"/>
          </w:tcPr>
          <w:p>
            <w:pPr>
              <w:keepLines/>
              <w:widowControl/>
              <w:spacing w:after="0" w:before="0"/>
            </w:pPr>
            <w:r>
              <w:rPr>
                <w:sz w:val="16"/>
              </w:rPr>
              <w:t>Spatial frequency of the motion field: small = long slow waves, large = fine busy movement.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Direction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cl_avfx_surface_materials_floor_surfaces_motion_direction</w:t>
            </w:r>
          </w:p>
        </w:tc>
        <w:tc>
          <w:tcPr>
            <w:tcW w:type="dxa" w:w="1984"/>
            <w:tcMar>
              <w:top w:w="70" w:type="dxa"/>
              <w:start w:w="90" w:type="dxa"/>
              <w:bottom w:w="70" w:type="dxa"/>
              <w:end w:w="90" w:type="dxa"/>
            </w:tcMar>
            <w:vAlign w:val="top"/>
            <w:shd w:fill="F2FAFE"/>
          </w:tcPr>
          <w:p>
            <w:pPr>
              <w:keepLines/>
              <w:widowControl/>
              <w:spacing w:after="0" w:before="0"/>
            </w:pPr>
            <w:r>
              <w:rPr>
                <w:sz w:val="16"/>
              </w:rPr>
              <w:t>Direction of drift and ripple motion. Swirl and pulse use it as a bias.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Turbulence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cl_avfx_surface_materials_floor_surfaces_motion_turbulence</w:t>
            </w:r>
          </w:p>
        </w:tc>
        <w:tc>
          <w:tcPr>
            <w:tcW w:type="dxa" w:w="1984"/>
            <w:tcMar>
              <w:top w:w="70" w:type="dxa"/>
              <w:start w:w="90" w:type="dxa"/>
              <w:bottom w:w="70" w:type="dxa"/>
              <w:end w:w="90" w:type="dxa"/>
            </w:tcMar>
            <w:vAlign w:val="top"/>
            <w:shd w:fill="FFFFFF"/>
          </w:tcPr>
          <w:p>
            <w:pPr>
              <w:keepLines/>
              <w:widowControl/>
              <w:spacing w:after="0" w:before="0"/>
            </w:pPr>
            <w:r>
              <w:rPr>
                <w:sz w:val="16"/>
              </w:rPr>
              <w:t>How non-linear the motion field is. 0 is a clean regular movement; 1 is broken and irregular.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What lies underneath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cl_avfx_surface_materials_coverings_order</w:t>
            </w:r>
          </w:p>
        </w:tc>
        <w:tc>
          <w:tcPr>
            <w:tcW w:type="dxa" w:w="1984"/>
            <w:tcMar>
              <w:top w:w="70" w:type="dxa"/>
              <w:start w:w="90" w:type="dxa"/>
              <w:bottom w:w="70" w:type="dxa"/>
              <w:end w:w="90" w:type="dxa"/>
            </w:tcMar>
            <w:vAlign w:val="top"/>
            <w:shd w:fill="F2FAFE"/>
          </w:tcPr>
          <w:p>
            <w:pPr>
              <w:keepLines/>
              <w:widowControl/>
              <w:spacing w:after="0" w:before="0"/>
            </w:pPr>
            <w:r>
              <w:rPr>
                <w:sz w:val="16"/>
              </w:rPr>
              <w:t>Which of the two Surface Coverings layers lies underneath when both cover the same face. It moves only these two relative to each other and never against the other material families; it is a uniform, so switching it compiles nothing. Applies immediately. [Floor layer below / Wall layer below]</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this layer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cl_avfx_defaults_surface_materials_floor_surfaces</w:t>
            </w:r>
          </w:p>
        </w:tc>
        <w:tc>
          <w:tcPr>
            <w:tcW w:type="dxa" w:w="1984"/>
            <w:tcMar>
              <w:top w:w="70" w:type="dxa"/>
              <w:start w:w="90" w:type="dxa"/>
              <w:bottom w:w="70" w:type="dxa"/>
              <w:end w:w="90" w:type="dxa"/>
            </w:tcMar>
            <w:vAlign w:val="top"/>
            <w:shd w:fill="FFFFFF"/>
          </w:tcPr>
          <w:p>
            <w:pPr>
              <w:keepLines/>
              <w:widowControl/>
              <w:spacing w:after="0" w:before="0"/>
            </w:pPr>
            <w:r>
              <w:rPr>
                <w:sz w:val="16"/>
              </w:rPr>
              <w:t>Reset every control of this layer to its default.</w:t>
            </w:r>
          </w:p>
        </w:tc>
      </w:tr>
    </w:tbl>
    <w:p>
      <w:pPr>
        <w:spacing w:after="20"/>
      </w:pPr>
    </w:p>
    <w:p>
      <w:pPr>
        <w:pStyle w:val="Heading3"/>
      </w:pPr>
      <w:r>
        <w:t>Wall Surfaces (</w:t>
      </w:r>
      <w:r>
        <w:rPr>
          <w:rFonts w:ascii="Cascadia Mono" w:hAnsi="Cascadia Mono" w:eastAsia="Cascadia Mono"/>
          <w:color w:val="153A5B"/>
          <w:sz w:val="17"/>
        </w:rPr>
        <w:t>q2prox_avfx_surface_materials_wall_surfaces</w:t>
      </w:r>
      <w:r>
        <w:t>)</w:t>
      </w:r>
    </w:p>
    <w:p>
      <w:pPr>
        <w:widowControl/>
      </w:pPr>
      <w:r>
        <w:t>Path: Main menu → Advanced Visual Effects → AVFX Detailed Settings → Surfaces &amp; Water → Surface Materials → Wall Surfaces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Enable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cl_avfx_surface_materials_wall_surfaces</w:t>
            </w:r>
          </w:p>
        </w:tc>
        <w:tc>
          <w:tcPr>
            <w:tcW w:type="dxa" w:w="1984"/>
            <w:tcMar>
              <w:top w:w="70" w:type="dxa"/>
              <w:start w:w="90" w:type="dxa"/>
              <w:bottom w:w="70" w:type="dxa"/>
              <w:end w:w="90" w:type="dxa"/>
            </w:tcMar>
            <w:vAlign w:val="top"/>
            <w:shd w:fill="F2FAFE"/>
          </w:tcPr>
          <w:p>
            <w:pPr>
              <w:keepLines/>
              <w:widowControl/>
              <w:spacing w:after="0" w:before="0"/>
            </w:pPr>
            <w:r>
              <w:rPr>
                <w:sz w:val="16"/>
              </w:rPr>
              <w:t>Master for this Surface Coverings layer. It needs the Surface Materials master and at least one receiver lane. The layer name only selects its catalog and its default lane; it never restricts geometry.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Material...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q2prox_avfx_coverings_pick_wall</w:t>
            </w:r>
          </w:p>
        </w:tc>
        <w:tc>
          <w:tcPr>
            <w:tcW w:type="dxa" w:w="1984"/>
            <w:tcMar>
              <w:top w:w="70" w:type="dxa"/>
              <w:start w:w="90" w:type="dxa"/>
              <w:bottom w:w="70" w:type="dxa"/>
              <w:end w:w="90" w:type="dxa"/>
            </w:tcMar>
            <w:vAlign w:val="top"/>
            <w:shd w:fill="FFFFFF"/>
          </w:tcPr>
          <w:p>
            <w:pPr>
              <w:keepLines/>
              <w:widowControl/>
              <w:spacing w:after="0" w:before="0"/>
            </w:pPr>
            <w:r>
              <w:rPr>
                <w:sz w:val="16"/>
              </w:rPr>
              <w:t>Catalog 1..160; metal 129..160. Local room reflection, directional sheen and filtered highlights, not a precise mirror. Detail follows Materials Quality; rotation and roughness shape the sheen.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Floors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cl_avfx_surface_materials_wall_surfaces_floors</w:t>
            </w:r>
          </w:p>
        </w:tc>
        <w:tc>
          <w:tcPr>
            <w:tcW w:type="dxa" w:w="1984"/>
            <w:tcMar>
              <w:top w:w="70" w:type="dxa"/>
              <w:start w:w="90" w:type="dxa"/>
              <w:bottom w:w="70" w:type="dxa"/>
              <w:end w:w="90" w:type="dxa"/>
            </w:tcMar>
            <w:vAlign w:val="top"/>
            <w:shd w:fill="F2FAFE"/>
          </w:tcPr>
          <w:p>
            <w:pPr>
              <w:keepLines/>
              <w:widowControl/>
              <w:spacing w:after="0" w:before="0"/>
            </w:pPr>
            <w:r>
              <w:rPr>
                <w:sz w:val="16"/>
              </w:rPr>
              <w:t>Allow this layer on eligible floors and gentle up-slopes.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Walls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cl_avfx_surface_materials_wall_surfaces_walls</w:t>
            </w:r>
          </w:p>
        </w:tc>
        <w:tc>
          <w:tcPr>
            <w:tcW w:type="dxa" w:w="1984"/>
            <w:tcMar>
              <w:top w:w="70" w:type="dxa"/>
              <w:start w:w="90" w:type="dxa"/>
              <w:bottom w:w="70" w:type="dxa"/>
              <w:end w:w="90" w:type="dxa"/>
            </w:tcMar>
            <w:vAlign w:val="top"/>
            <w:shd w:fill="FFFFFF"/>
          </w:tcPr>
          <w:p>
            <w:pPr>
              <w:keepLines/>
              <w:widowControl/>
              <w:spacing w:after="0" w:before="0"/>
            </w:pPr>
            <w:r>
              <w:rPr>
                <w:sz w:val="16"/>
              </w:rPr>
              <w:t>Allow this layer on eligible walls and steep faces.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Ceilings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cl_avfx_surface_materials_wall_surfaces_ceilings</w:t>
            </w:r>
          </w:p>
        </w:tc>
        <w:tc>
          <w:tcPr>
            <w:tcW w:type="dxa" w:w="1984"/>
            <w:tcMar>
              <w:top w:w="70" w:type="dxa"/>
              <w:start w:w="90" w:type="dxa"/>
              <w:bottom w:w="70" w:type="dxa"/>
              <w:end w:w="90" w:type="dxa"/>
            </w:tcMar>
            <w:vAlign w:val="top"/>
            <w:shd w:fill="F2FAFE"/>
          </w:tcPr>
          <w:p>
            <w:pPr>
              <w:keepLines/>
              <w:widowControl/>
              <w:spacing w:after="0" w:before="0"/>
            </w:pPr>
            <w:r>
              <w:rPr>
                <w:sz w:val="16"/>
              </w:rPr>
              <w:t>Allow this layer on eligible ceilings and undersides. Ceilings are a lane of their own: switching it on does not change any other material family.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cl_avfx_surface_materials_wall_surfaces_alpha</w:t>
            </w:r>
          </w:p>
        </w:tc>
        <w:tc>
          <w:tcPr>
            <w:tcW w:type="dxa" w:w="1984"/>
            <w:tcMar>
              <w:top w:w="70" w:type="dxa"/>
              <w:start w:w="90" w:type="dxa"/>
              <w:bottom w:w="70" w:type="dxa"/>
              <w:end w:w="90" w:type="dxa"/>
            </w:tcMar>
            <w:vAlign w:val="top"/>
            <w:shd w:fill="FFFFFF"/>
          </w:tcPr>
          <w:p>
            <w:pPr>
              <w:keepLines/>
              <w:widowControl/>
              <w:spacing w:after="0" w:before="0"/>
            </w:pPr>
            <w:r>
              <w:rPr>
                <w:sz w:val="16"/>
              </w:rPr>
              <w:t>How strongly an accepted covering blends over the original BSP material. 0 is a real no-op: the layer stops before any hash, noise, texture, relief or motion work.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Coverage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cl_avfx_surface_materials_wall_surfaces_coverage</w:t>
            </w:r>
          </w:p>
        </w:tc>
        <w:tc>
          <w:tcPr>
            <w:tcW w:type="dxa" w:w="1984"/>
            <w:tcMar>
              <w:top w:w="70" w:type="dxa"/>
              <w:start w:w="90" w:type="dxa"/>
              <w:bottom w:w="70" w:type="dxa"/>
              <w:end w:w="90" w:type="dxa"/>
            </w:tcMar>
            <w:vAlign w:val="top"/>
            <w:shd w:fill="F2FAFE"/>
          </w:tcPr>
          <w:p>
            <w:pPr>
              <w:keepLines/>
              <w:widowControl/>
              <w:spacing w:after="0" w:before="0"/>
            </w:pPr>
            <w:r>
              <w:rPr>
                <w:sz w:val="16"/>
              </w:rPr>
              <w:t>Area of the coverage field — WHERE the covering exists, which is independent of alpha. 0 is a real no-op.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Edge softness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cl_avfx_surface_materials_wall_surfaces_coverage_softness</w:t>
            </w:r>
          </w:p>
        </w:tc>
        <w:tc>
          <w:tcPr>
            <w:tcW w:type="dxa" w:w="1984"/>
            <w:tcMar>
              <w:top w:w="70" w:type="dxa"/>
              <w:start w:w="90" w:type="dxa"/>
              <w:bottom w:w="70" w:type="dxa"/>
              <w:end w:w="90" w:type="dxa"/>
            </w:tcMar>
            <w:vAlign w:val="top"/>
            <w:shd w:fill="FFFFFF"/>
          </w:tcPr>
          <w:p>
            <w:pPr>
              <w:keepLines/>
              <w:widowControl/>
              <w:spacing w:after="0" w:before="0"/>
            </w:pPr>
            <w:r>
              <w:rPr>
                <w:sz w:val="16"/>
              </w:rPr>
              <w:t>Feather of the covered/uncovered boundary only. It never changes the material's own grain or motif.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cl_avfx_surface_materials_wall_surfaces_scale</w:t>
            </w:r>
          </w:p>
        </w:tc>
        <w:tc>
          <w:tcPr>
            <w:tcW w:type="dxa" w:w="1984"/>
            <w:tcMar>
              <w:top w:w="70" w:type="dxa"/>
              <w:start w:w="90" w:type="dxa"/>
              <w:bottom w:w="70" w:type="dxa"/>
              <w:end w:w="90" w:type="dxa"/>
            </w:tcMar>
            <w:vAlign w:val="top"/>
            <w:shd w:fill="F2FAFE"/>
          </w:tcPr>
          <w:p>
            <w:pPr>
              <w:keepLines/>
              <w:widowControl/>
              <w:spacing w:after="0" w:before="0"/>
            </w:pPr>
            <w:r>
              <w:rPr>
                <w:sz w:val="16"/>
              </w:rPr>
              <w:t>User multiplier on the recipe's own physical scale. 1 keeps the size the reference photograph implies.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Rotation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cl_avfx_surface_materials_wall_surfaces_rotation</w:t>
            </w:r>
          </w:p>
        </w:tc>
        <w:tc>
          <w:tcPr>
            <w:tcW w:type="dxa" w:w="1984"/>
            <w:tcMar>
              <w:top w:w="70" w:type="dxa"/>
              <w:start w:w="90" w:type="dxa"/>
              <w:bottom w:w="70" w:type="dxa"/>
              <w:end w:w="90" w:type="dxa"/>
            </w:tcMar>
            <w:vAlign w:val="top"/>
            <w:shd w:fill="FFFFFF"/>
          </w:tcPr>
          <w:p>
            <w:pPr>
              <w:keepLines/>
              <w:widowControl/>
              <w:spacing w:after="0" w:before="0"/>
            </w:pPr>
            <w:r>
              <w:rPr>
                <w:sz w:val="16"/>
              </w:rPr>
              <w:t>Rotation of the material within the surface plane. It is anchored to the BSP plane, so it does not turn with the camera.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Stretch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cl_avfx_surface_materials_wall_surfaces_stretch</w:t>
            </w:r>
          </w:p>
        </w:tc>
        <w:tc>
          <w:tcPr>
            <w:tcW w:type="dxa" w:w="1984"/>
            <w:tcMar>
              <w:top w:w="70" w:type="dxa"/>
              <w:start w:w="90" w:type="dxa"/>
              <w:bottom w:w="70" w:type="dxa"/>
              <w:end w:w="90" w:type="dxa"/>
            </w:tcMar>
            <w:vAlign w:val="top"/>
            <w:shd w:fill="F2FAFE"/>
          </w:tcPr>
          <w:p>
            <w:pPr>
              <w:keepLines/>
              <w:widowControl/>
              <w:spacing w:after="0" w:before="0"/>
            </w:pPr>
            <w:r>
              <w:rPr>
                <w:sz w:val="16"/>
              </w:rPr>
              <w:t>Anisotropic stretch of the material along the surface. 1 is square.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cl_avfx_surface_materials_wall_surfaces_tint_r</w:t>
            </w:r>
          </w:p>
        </w:tc>
        <w:tc>
          <w:tcPr>
            <w:tcW w:type="dxa" w:w="1984"/>
            <w:tcMar>
              <w:top w:w="70" w:type="dxa"/>
              <w:start w:w="90" w:type="dxa"/>
              <w:bottom w:w="70" w:type="dxa"/>
              <w:end w:w="90" w:type="dxa"/>
            </w:tcMar>
            <w:vAlign w:val="top"/>
            <w:shd w:fill="FFFFFF"/>
          </w:tcPr>
          <w:p>
            <w:pPr>
              <w:keepLines/>
              <w:widowControl/>
              <w:spacing w:after="0" w:before="0"/>
            </w:pPr>
            <w:r>
              <w:rPr>
                <w:sz w:val="16"/>
              </w:rPr>
              <w:t>Red multiplier of the material colour. 1 is neutral: the recipe's own palette is used unchanged.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cl_avfx_surface_materials_wall_surfaces_tint_g</w:t>
            </w:r>
          </w:p>
        </w:tc>
        <w:tc>
          <w:tcPr>
            <w:tcW w:type="dxa" w:w="1984"/>
            <w:tcMar>
              <w:top w:w="70" w:type="dxa"/>
              <w:start w:w="90" w:type="dxa"/>
              <w:bottom w:w="70" w:type="dxa"/>
              <w:end w:w="90" w:type="dxa"/>
            </w:tcMar>
            <w:vAlign w:val="top"/>
            <w:shd w:fill="F2FAFE"/>
          </w:tcPr>
          <w:p>
            <w:pPr>
              <w:keepLines/>
              <w:widowControl/>
              <w:spacing w:after="0" w:before="0"/>
            </w:pPr>
            <w:r>
              <w:rPr>
                <w:sz w:val="16"/>
              </w:rPr>
              <w:t>Green multiplier of the material colour. 1 is neutral.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cl_avfx_surface_materials_wall_surfaces_tint_b</w:t>
            </w:r>
          </w:p>
        </w:tc>
        <w:tc>
          <w:tcPr>
            <w:tcW w:type="dxa" w:w="1984"/>
            <w:tcMar>
              <w:top w:w="70" w:type="dxa"/>
              <w:start w:w="90" w:type="dxa"/>
              <w:bottom w:w="70" w:type="dxa"/>
              <w:end w:w="90" w:type="dxa"/>
            </w:tcMar>
            <w:vAlign w:val="top"/>
            <w:shd w:fill="FFFFFF"/>
          </w:tcPr>
          <w:p>
            <w:pPr>
              <w:keepLines/>
              <w:widowControl/>
              <w:spacing w:after="0" w:before="0"/>
            </w:pPr>
            <w:r>
              <w:rPr>
                <w:sz w:val="16"/>
              </w:rPr>
              <w:t>Blue multiplier of the material colour. 1 is neutral.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Distribution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cl_avfx_surface_materials_wall_surfaces_distribution</w:t>
            </w:r>
          </w:p>
        </w:tc>
        <w:tc>
          <w:tcPr>
            <w:tcW w:type="dxa" w:w="1984"/>
            <w:tcMar>
              <w:top w:w="70" w:type="dxa"/>
              <w:start w:w="90" w:type="dxa"/>
              <w:bottom w:w="70" w:type="dxa"/>
              <w:end w:w="90" w:type="dxa"/>
            </w:tcMar>
            <w:vAlign w:val="top"/>
            <w:shd w:fill="F2FAFE"/>
          </w:tcPr>
          <w:p>
            <w:pPr>
              <w:keepLines/>
              <w:widowControl/>
              <w:spacing w:after="0" w:before="0"/>
            </w:pPr>
            <w:r>
              <w:rPr>
                <w:sz w:val="16"/>
              </w:rPr>
              <w:t>How the coverage field is laid out over the world. The mode changes what reach, softness and direction mean, but not their stored value. Applies immediately. [Uniform / Natural islands / Clustered / Bottom-up / Top-down / Directional bands / Slope-biased]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Field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cl_avfx_surface_materials_wall_surfaces_distribution_scale</w:t>
            </w:r>
          </w:p>
        </w:tc>
        <w:tc>
          <w:tcPr>
            <w:tcW w:type="dxa" w:w="1984"/>
            <w:tcMar>
              <w:top w:w="70" w:type="dxa"/>
              <w:start w:w="90" w:type="dxa"/>
              <w:bottom w:w="70" w:type="dxa"/>
              <w:end w:w="90" w:type="dxa"/>
            </w:tcMar>
            <w:vAlign w:val="top"/>
            <w:shd w:fill="FFFFFF"/>
          </w:tcPr>
          <w:p>
            <w:pPr>
              <w:keepLines/>
              <w:widowControl/>
              <w:spacing w:after="0" w:before="0"/>
            </w:pPr>
            <w:r>
              <w:rPr>
                <w:sz w:val="16"/>
              </w:rPr>
              <w:t>Size of the macro field the distribution mode works with. Small = many small areas; large = a few broad ones.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Reach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cl_avfx_surface_materials_wall_surfaces_distribution_reach</w:t>
            </w:r>
          </w:p>
        </w:tc>
        <w:tc>
          <w:tcPr>
            <w:tcW w:type="dxa" w:w="1984"/>
            <w:tcMar>
              <w:top w:w="70" w:type="dxa"/>
              <w:start w:w="90" w:type="dxa"/>
              <w:bottom w:w="70" w:type="dxa"/>
              <w:end w:w="90" w:type="dxa"/>
            </w:tcMar>
            <w:vAlign w:val="top"/>
            <w:shd w:fill="F2FAFE"/>
          </w:tcPr>
          <w:p>
            <w:pPr>
              <w:keepLines/>
              <w:widowControl/>
              <w:spacing w:after="0" w:before="0"/>
            </w:pPr>
            <w:r>
              <w:rPr>
                <w:sz w:val="16"/>
              </w:rPr>
              <w:t>Zone or bias of the distribution mode: the band reach for bottom-up and top-down, and the slope bias for the slope mode.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Mode softness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cl_avfx_surface_materials_wall_surfaces_distribution_softness</w:t>
            </w:r>
          </w:p>
        </w:tc>
        <w:tc>
          <w:tcPr>
            <w:tcW w:type="dxa" w:w="1984"/>
            <w:tcMar>
              <w:top w:w="70" w:type="dxa"/>
              <w:start w:w="90" w:type="dxa"/>
              <w:bottom w:w="70" w:type="dxa"/>
              <w:end w:w="90" w:type="dxa"/>
            </w:tcMar>
            <w:vAlign w:val="top"/>
            <w:shd w:fill="FFFFFF"/>
          </w:tcPr>
          <w:p>
            <w:pPr>
              <w:keepLines/>
              <w:widowControl/>
              <w:spacing w:after="0" w:before="0"/>
            </w:pPr>
            <w:r>
              <w:rPr>
                <w:sz w:val="16"/>
              </w:rPr>
              <w:t>Feather of the distribution mode's own boundary. Independent of the coverage-edge softness.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Direction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cl_avfx_surface_materials_wall_surfaces_distribution_direction</w:t>
            </w:r>
          </w:p>
        </w:tc>
        <w:tc>
          <w:tcPr>
            <w:tcW w:type="dxa" w:w="1984"/>
            <w:tcMar>
              <w:top w:w="70" w:type="dxa"/>
              <w:start w:w="90" w:type="dxa"/>
              <w:bottom w:w="70" w:type="dxa"/>
              <w:end w:w="90" w:type="dxa"/>
            </w:tcMar>
            <w:vAlign w:val="top"/>
            <w:shd w:fill="F2FAFE"/>
          </w:tcPr>
          <w:p>
            <w:pPr>
              <w:keepLines/>
              <w:widowControl/>
              <w:spacing w:after="0" w:before="0"/>
            </w:pPr>
            <w:r>
              <w:rPr>
                <w:sz w:val="16"/>
              </w:rPr>
              <w:t>Direction the banded and gradient distribution modes follow. Ignored by the modes that have no direction.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Relief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cl_avfx_surface_materials_wall_surfaces_relief</w:t>
            </w:r>
          </w:p>
        </w:tc>
        <w:tc>
          <w:tcPr>
            <w:tcW w:type="dxa" w:w="1984"/>
            <w:tcMar>
              <w:top w:w="70" w:type="dxa"/>
              <w:start w:w="90" w:type="dxa"/>
              <w:bottom w:w="70" w:type="dxa"/>
              <w:end w:w="90" w:type="dxa"/>
            </w:tcMar>
            <w:vAlign w:val="top"/>
            <w:shd w:fill="FFFFFF"/>
          </w:tcPr>
          <w:p>
            <w:pPr>
              <w:keepLines/>
              <w:widowControl/>
              <w:spacing w:after="0" w:before="0"/>
            </w:pPr>
            <w:r>
              <w:rPr>
                <w:sz w:val="16"/>
              </w:rPr>
              <w:t>Strength of the bump and normal response. It changes how the surface catches light; BSP vertices, collision, silhouette and depth are never touched.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Depth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cl_avfx_surface_materials_wall_surfaces_depth</w:t>
            </w:r>
          </w:p>
        </w:tc>
        <w:tc>
          <w:tcPr>
            <w:tcW w:type="dxa" w:w="1984"/>
            <w:tcMar>
              <w:top w:w="70" w:type="dxa"/>
              <w:start w:w="90" w:type="dxa"/>
              <w:bottom w:w="70" w:type="dxa"/>
              <w:end w:w="90" w:type="dxa"/>
            </w:tcMar>
            <w:vAlign w:val="top"/>
            <w:shd w:fill="F2FAFE"/>
          </w:tcPr>
          <w:p>
            <w:pPr>
              <w:keepLines/>
              <w:widowControl/>
              <w:spacing w:after="0" w:before="0"/>
            </w:pPr>
            <w:r>
              <w:rPr>
                <w:sz w:val="16"/>
              </w:rPr>
              <w:t>Bounded parallax depth. The offset is clamped and fades out at grazing angles and at distance, so it never smears or samples past a face edge.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Cavity shading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cl_avfx_surface_materials_wall_surfaces_cavity</w:t>
            </w:r>
          </w:p>
        </w:tc>
        <w:tc>
          <w:tcPr>
            <w:tcW w:type="dxa" w:w="1984"/>
            <w:tcMar>
              <w:top w:w="70" w:type="dxa"/>
              <w:start w:w="90" w:type="dxa"/>
              <w:bottom w:w="70" w:type="dxa"/>
              <w:end w:w="90" w:type="dxa"/>
            </w:tcMar>
            <w:vAlign w:val="top"/>
            <w:shd w:fill="FFFFFF"/>
          </w:tcPr>
          <w:p>
            <w:pPr>
              <w:keepLines/>
              <w:widowControl/>
              <w:spacing w:after="0" w:before="0"/>
            </w:pPr>
            <w:r>
              <w:rPr>
                <w:sz w:val="16"/>
              </w:rPr>
              <w:t>Darkening inside the material's own hollows. Contact shading of the relief, never invented emission.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Roughness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cl_avfx_surface_materials_wall_surfaces_roughness</w:t>
            </w:r>
          </w:p>
        </w:tc>
        <w:tc>
          <w:tcPr>
            <w:tcW w:type="dxa" w:w="1984"/>
            <w:tcMar>
              <w:top w:w="70" w:type="dxa"/>
              <w:start w:w="90" w:type="dxa"/>
              <w:bottom w:w="70" w:type="dxa"/>
              <w:end w:w="90" w:type="dxa"/>
            </w:tcMar>
            <w:vAlign w:val="top"/>
            <w:shd w:fill="F2FAFE"/>
          </w:tcPr>
          <w:p>
            <w:pPr>
              <w:keepLines/>
              <w:widowControl/>
              <w:spacing w:after="0" w:before="0"/>
            </w:pPr>
            <w:r>
              <w:rPr>
                <w:sz w:val="16"/>
              </w:rPr>
              <w:t>Private material response of this layer: low values read as damp or polished, high values as dry and matte.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Metal reflection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cl_avfx_surface_materials_wall_surfaces_metal_reflection</w:t>
            </w:r>
          </w:p>
        </w:tc>
        <w:tc>
          <w:tcPr>
            <w:tcW w:type="dxa" w:w="1984"/>
            <w:tcMar>
              <w:top w:w="70" w:type="dxa"/>
              <w:start w:w="90" w:type="dxa"/>
              <w:bottom w:w="70" w:type="dxa"/>
              <w:end w:w="90" w:type="dxa"/>
            </w:tcMar>
            <w:vAlign w:val="top"/>
            <w:shd w:fill="FFFFFF"/>
          </w:tcPr>
          <w:p>
            <w:pPr>
              <w:keepLines/>
              <w:widowControl/>
              <w:spacing w:after="0" w:before="0"/>
            </w:pPr>
            <w:r>
              <w:rPr>
                <w:sz w:val="16"/>
              </w:rPr>
              <w:t>Room reflection strength for metal in this layer: 0 disables the captured reflection, 1 is normal, 2 boosts it. Does not change transparency or mirror/water quality.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Directional metal sheen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cl_avfx_surface_materials_wall_surfaces_metal_anisotropy</w:t>
            </w:r>
          </w:p>
        </w:tc>
        <w:tc>
          <w:tcPr>
            <w:tcW w:type="dxa" w:w="1984"/>
            <w:tcMar>
              <w:top w:w="70" w:type="dxa"/>
              <w:start w:w="90" w:type="dxa"/>
              <w:bottom w:w="70" w:type="dxa"/>
              <w:end w:w="90" w:type="dxa"/>
            </w:tcMar>
            <w:vAlign w:val="top"/>
            <w:shd w:fill="F2FAFE"/>
          </w:tcPr>
          <w:p>
            <w:pPr>
              <w:keepLines/>
              <w:widowControl/>
              <w:spacing w:after="0" w:before="0"/>
            </w:pPr>
            <w:r>
              <w:rPr>
                <w:sz w:val="16"/>
              </w:rPr>
              <w:t>Directional metal sheen strength: 0 is isotropic, 1 uses the material recipe, 2 strengthens the direction. Layer rotation controls its orientation.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Metal highlight smoothing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cl_avfx_surface_materials_wall_surfaces_metal_antialias</w:t>
            </w:r>
          </w:p>
        </w:tc>
        <w:tc>
          <w:tcPr>
            <w:tcW w:type="dxa" w:w="1984"/>
            <w:tcMar>
              <w:top w:w="70" w:type="dxa"/>
              <w:start w:w="90" w:type="dxa"/>
              <w:bottom w:w="70" w:type="dxa"/>
              <w:end w:w="90" w:type="dxa"/>
            </w:tcMar>
            <w:vAlign w:val="top"/>
            <w:shd w:fill="FFFFFF"/>
          </w:tcPr>
          <w:p>
            <w:pPr>
              <w:keepLines/>
              <w:widowControl/>
              <w:spacing w:after="0" w:before="0"/>
            </w:pPr>
            <w:r>
              <w:rPr>
                <w:sz w:val="16"/>
              </w:rPr>
              <w:t>Reduces tiny unstable highlights from fine metal normals: 0 disables smoothing, 1 is normal, 2 is softer. Does not change the chosen roughness value.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Motion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cl_avfx_surface_materials_wall_surfaces_motion_mode</w:t>
            </w:r>
          </w:p>
        </w:tc>
        <w:tc>
          <w:tcPr>
            <w:tcW w:type="dxa" w:w="1984"/>
            <w:tcMar>
              <w:top w:w="70" w:type="dxa"/>
              <w:start w:w="90" w:type="dxa"/>
              <w:bottom w:w="70" w:type="dxa"/>
              <w:end w:w="90" w:type="dxa"/>
            </w:tcMar>
            <w:vAlign w:val="top"/>
            <w:shd w:fill="F2FAFE"/>
          </w:tcPr>
          <w:p>
            <w:pPr>
              <w:keepLines/>
              <w:widowControl/>
              <w:spacing w:after="0" w:before="0"/>
            </w:pPr>
            <w:r>
              <w:rPr>
                <w:sz w:val="16"/>
              </w:rPr>
              <w:t>Shader-only motion of this layer, off by default. It is world-anchored, so it does not swim with the camera and a mirror shows the same phase as the direct view. The two layers move independently. Applies immediately. [Off / Drift / Ripple / Swirl / Pulse]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Amplitude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cl_avfx_surface_materials_wall_surfaces_motion_strength</w:t>
            </w:r>
          </w:p>
        </w:tc>
        <w:tc>
          <w:tcPr>
            <w:tcW w:type="dxa" w:w="1984"/>
            <w:tcMar>
              <w:top w:w="70" w:type="dxa"/>
              <w:start w:w="90" w:type="dxa"/>
              <w:bottom w:w="70" w:type="dxa"/>
              <w:end w:w="90" w:type="dxa"/>
            </w:tcMar>
            <w:vAlign w:val="top"/>
            <w:shd w:fill="FFFFFF"/>
          </w:tcPr>
          <w:p>
            <w:pPr>
              <w:keepLines/>
              <w:widowControl/>
              <w:spacing w:after="0" w:before="0"/>
            </w:pPr>
            <w:r>
              <w:rPr>
                <w:sz w:val="16"/>
              </w:rPr>
              <w:t>Motion amplitude. Exactly 0 is a real no-motion path, not a slow animation.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cl_avfx_surface_materials_wall_surfaces_motion_speed</w:t>
            </w:r>
          </w:p>
        </w:tc>
        <w:tc>
          <w:tcPr>
            <w:tcW w:type="dxa" w:w="1984"/>
            <w:tcMar>
              <w:top w:w="70" w:type="dxa"/>
              <w:start w:w="90" w:type="dxa"/>
              <w:bottom w:w="70" w:type="dxa"/>
              <w:end w:w="90" w:type="dxa"/>
            </w:tcMar>
            <w:vAlign w:val="top"/>
            <w:shd w:fill="F2FAFE"/>
          </w:tcPr>
          <w:p>
            <w:pPr>
              <w:keepLines/>
              <w:widowControl/>
              <w:spacing w:after="0" w:before="0"/>
            </w:pPr>
            <w:r>
              <w:rPr>
                <w:sz w:val="16"/>
              </w:rPr>
              <w:t>Speed of this layer's motion. The module owns one clock; this multiplies it, which is what makes the two layers independent.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Field frequency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cl_avfx_surface_materials_wall_surfaces_motion_scale</w:t>
            </w:r>
          </w:p>
        </w:tc>
        <w:tc>
          <w:tcPr>
            <w:tcW w:type="dxa" w:w="1984"/>
            <w:tcMar>
              <w:top w:w="70" w:type="dxa"/>
              <w:start w:w="90" w:type="dxa"/>
              <w:bottom w:w="70" w:type="dxa"/>
              <w:end w:w="90" w:type="dxa"/>
            </w:tcMar>
            <w:vAlign w:val="top"/>
            <w:shd w:fill="FFFFFF"/>
          </w:tcPr>
          <w:p>
            <w:pPr>
              <w:keepLines/>
              <w:widowControl/>
              <w:spacing w:after="0" w:before="0"/>
            </w:pPr>
            <w:r>
              <w:rPr>
                <w:sz w:val="16"/>
              </w:rPr>
              <w:t>Spatial frequency of the motion field: small = long slow waves, large = fine busy movement.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Direction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cl_avfx_surface_materials_wall_surfaces_motion_direction</w:t>
            </w:r>
          </w:p>
        </w:tc>
        <w:tc>
          <w:tcPr>
            <w:tcW w:type="dxa" w:w="1984"/>
            <w:tcMar>
              <w:top w:w="70" w:type="dxa"/>
              <w:start w:w="90" w:type="dxa"/>
              <w:bottom w:w="70" w:type="dxa"/>
              <w:end w:w="90" w:type="dxa"/>
            </w:tcMar>
            <w:vAlign w:val="top"/>
            <w:shd w:fill="F2FAFE"/>
          </w:tcPr>
          <w:p>
            <w:pPr>
              <w:keepLines/>
              <w:widowControl/>
              <w:spacing w:after="0" w:before="0"/>
            </w:pPr>
            <w:r>
              <w:rPr>
                <w:sz w:val="16"/>
              </w:rPr>
              <w:t>Direction of drift and ripple motion. Swirl and pulse use it as a bias.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Turbulence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cl_avfx_surface_materials_wall_surfaces_motion_turbulence</w:t>
            </w:r>
          </w:p>
        </w:tc>
        <w:tc>
          <w:tcPr>
            <w:tcW w:type="dxa" w:w="1984"/>
            <w:tcMar>
              <w:top w:w="70" w:type="dxa"/>
              <w:start w:w="90" w:type="dxa"/>
              <w:bottom w:w="70" w:type="dxa"/>
              <w:end w:w="90" w:type="dxa"/>
            </w:tcMar>
            <w:vAlign w:val="top"/>
            <w:shd w:fill="FFFFFF"/>
          </w:tcPr>
          <w:p>
            <w:pPr>
              <w:keepLines/>
              <w:widowControl/>
              <w:spacing w:after="0" w:before="0"/>
            </w:pPr>
            <w:r>
              <w:rPr>
                <w:sz w:val="16"/>
              </w:rPr>
              <w:t>How non-linear the motion field is. 0 is a clean regular movement; 1 is broken and irregular.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What lies underneath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cl_avfx_surface_materials_coverings_order</w:t>
            </w:r>
          </w:p>
        </w:tc>
        <w:tc>
          <w:tcPr>
            <w:tcW w:type="dxa" w:w="1984"/>
            <w:tcMar>
              <w:top w:w="70" w:type="dxa"/>
              <w:start w:w="90" w:type="dxa"/>
              <w:bottom w:w="70" w:type="dxa"/>
              <w:end w:w="90" w:type="dxa"/>
            </w:tcMar>
            <w:vAlign w:val="top"/>
            <w:shd w:fill="F2FAFE"/>
          </w:tcPr>
          <w:p>
            <w:pPr>
              <w:keepLines/>
              <w:widowControl/>
              <w:spacing w:after="0" w:before="0"/>
            </w:pPr>
            <w:r>
              <w:rPr>
                <w:sz w:val="16"/>
              </w:rPr>
              <w:t>Which of the two Surface Coverings layers lies underneath when both cover the same face. It moves only these two relative to each other and never against the other material families; it is a uniform, so switching it compiles nothing. Applies immediately. [Floor layer below / Wall layer below]</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this layer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cl_avfx_defaults_surface_materials_wall_surfaces</w:t>
            </w:r>
          </w:p>
        </w:tc>
        <w:tc>
          <w:tcPr>
            <w:tcW w:type="dxa" w:w="1984"/>
            <w:tcMar>
              <w:top w:w="70" w:type="dxa"/>
              <w:start w:w="90" w:type="dxa"/>
              <w:bottom w:w="70" w:type="dxa"/>
              <w:end w:w="90" w:type="dxa"/>
            </w:tcMar>
            <w:vAlign w:val="top"/>
            <w:shd w:fill="FFFFFF"/>
          </w:tcPr>
          <w:p>
            <w:pPr>
              <w:keepLines/>
              <w:widowControl/>
              <w:spacing w:after="0" w:before="0"/>
            </w:pPr>
            <w:r>
              <w:rPr>
                <w:sz w:val="16"/>
              </w:rPr>
              <w:t>Reset every control of this layer to its default.</w:t>
            </w:r>
          </w:p>
        </w:tc>
      </w:tr>
    </w:tbl>
    <w:p>
      <w:pPr>
        <w:spacing w:after="20"/>
      </w:pPr>
    </w:p>
    <w:p>
      <w:pPr>
        <w:pStyle w:val="Heading3"/>
      </w:pPr>
      <w:r>
        <w:t>Wildlife (</w:t>
      </w:r>
      <w:r>
        <w:rPr>
          <w:rFonts w:ascii="Cascadia Mono" w:hAnsi="Cascadia Mono" w:eastAsia="Cascadia Mono"/>
          <w:color w:val="153A5B"/>
          <w:sz w:val="17"/>
        </w:rPr>
        <w:t>q2prox_avfx_surface_materials_crawlers</w:t>
      </w:r>
      <w:r>
        <w:t>)</w:t>
      </w:r>
    </w:p>
    <w:p>
      <w:pPr>
        <w:widowControl/>
      </w:pPr>
      <w:r>
        <w:t>Path: Main menu → Advanced Visual Effects → AVFX Detailed Settings → Surfaces &amp; Water → Surface Materials → Wildlife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Wildlife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w:t>
            </w:r>
          </w:p>
        </w:tc>
        <w:tc>
          <w:tcPr>
            <w:tcW w:type="dxa" w:w="1984"/>
            <w:tcMar>
              <w:top w:w="70" w:type="dxa"/>
              <w:start w:w="90" w:type="dxa"/>
              <w:bottom w:w="70" w:type="dxa"/>
              <w:end w:w="90" w:type="dxa"/>
            </w:tcMar>
            <w:vAlign w:val="top"/>
            <w:shd w:fill="FFFFFF"/>
          </w:tcPr>
          <w:p>
            <w:pPr>
              <w:keepLines/>
              <w:widowControl/>
              <w:spacing w:after="0" w:before="0"/>
            </w:pPr>
            <w:r>
              <w:rPr>
                <w:sz w:val="16"/>
              </w:rPr>
              <w:t>Wildlife family master. Creatures live on eligible static surfaces. Needs the Surface Materials master and one surface lane.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Walls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cl_avfx_surface_materials_crawlers_walls</w:t>
            </w:r>
          </w:p>
        </w:tc>
        <w:tc>
          <w:tcPr>
            <w:tcW w:type="dxa" w:w="1984"/>
            <w:tcMar>
              <w:top w:w="70" w:type="dxa"/>
              <w:start w:w="90" w:type="dxa"/>
              <w:bottom w:w="70" w:type="dxa"/>
              <w:end w:w="90" w:type="dxa"/>
            </w:tcMar>
            <w:vAlign w:val="top"/>
            <w:shd w:fill="F2FAFE"/>
          </w:tcPr>
          <w:p>
            <w:pPr>
              <w:keepLines/>
              <w:widowControl/>
              <w:spacing w:after="0" w:before="0"/>
            </w:pPr>
            <w:r>
              <w:rPr>
                <w:sz w:val="16"/>
              </w:rPr>
              <w:t>Let wildlife move on eligible walls. Independent of the floor lane.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Floors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cl_avfx_surface_materials_crawlers_floors</w:t>
            </w:r>
          </w:p>
        </w:tc>
        <w:tc>
          <w:tcPr>
            <w:tcW w:type="dxa" w:w="1984"/>
            <w:tcMar>
              <w:top w:w="70" w:type="dxa"/>
              <w:start w:w="90" w:type="dxa"/>
              <w:bottom w:w="70" w:type="dxa"/>
              <w:end w:w="90" w:type="dxa"/>
            </w:tcMar>
            <w:vAlign w:val="top"/>
            <w:shd w:fill="FFFFFF"/>
          </w:tcPr>
          <w:p>
            <w:pPr>
              <w:keepLines/>
              <w:widowControl/>
              <w:spacing w:after="0" w:before="0"/>
            </w:pPr>
            <w:r>
              <w:rPr>
                <w:sz w:val="16"/>
              </w:rPr>
              <w:t>Let wildlife move on eligible floors and slopes. Independent of the wall lane.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Creatures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cl_avfx_surface_materials_crawlers_variant</w:t>
            </w:r>
          </w:p>
        </w:tc>
        <w:tc>
          <w:tcPr>
            <w:tcW w:type="dxa" w:w="1984"/>
            <w:tcMar>
              <w:top w:w="70" w:type="dxa"/>
              <w:start w:w="90" w:type="dxa"/>
              <w:bottom w:w="70" w:type="dxa"/>
              <w:end w:w="90" w:type="dxa"/>
            </w:tcMar>
            <w:vAlign w:val="top"/>
            <w:shd w:fill="F2FAFE"/>
          </w:tcPr>
          <w:p>
            <w:pPr>
              <w:keepLines/>
              <w:widowControl/>
              <w:spacing w:after="0" w:before="0"/>
            </w:pPr>
            <w:r>
              <w:rPr>
                <w:sz w:val="16"/>
              </w:rPr>
              <w:t>Choose regional Auto, Random mixing, or one creature type. Fixed species keep stable numbers as new types are appended. Applies immediately. [Auto / Random (all) / Ants / Beetles / Spiders / Roaches / Tiny mixed insects / Sparse mixed routes / Tadpoles / Snails / Snakes]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cl_avfx_surface_materials_crawlers_alpha</w:t>
            </w:r>
          </w:p>
        </w:tc>
        <w:tc>
          <w:tcPr>
            <w:tcW w:type="dxa" w:w="1984"/>
            <w:tcMar>
              <w:top w:w="70" w:type="dxa"/>
              <w:start w:w="90" w:type="dxa"/>
              <w:bottom w:w="70" w:type="dxa"/>
              <w:end w:w="90" w:type="dxa"/>
            </w:tcMar>
            <w:vAlign w:val="top"/>
            <w:shd w:fill="F2FAFE"/>
          </w:tcPr>
          <w:p>
            <w:pPr>
              <w:keepLines/>
              <w:widowControl/>
              <w:spacing w:after="0" w:before="0"/>
            </w:pPr>
            <w:r>
              <w:rPr>
                <w:sz w:val="16"/>
              </w:rPr>
              <w:t>How strongly the creatures show over the surface. 0 is a real no-op.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cl_avfx_surface_materials_crawlers_density</w:t>
            </w:r>
          </w:p>
        </w:tc>
        <w:tc>
          <w:tcPr>
            <w:tcW w:type="dxa" w:w="1984"/>
            <w:tcMar>
              <w:top w:w="70" w:type="dxa"/>
              <w:start w:w="90" w:type="dxa"/>
              <w:bottom w:w="70" w:type="dxa"/>
              <w:end w:w="90" w:type="dxa"/>
            </w:tcMar>
            <w:vAlign w:val="top"/>
            <w:shd w:fill="FFFFFF"/>
          </w:tcPr>
          <w:p>
            <w:pPr>
              <w:keepLines/>
              <w:widowControl/>
              <w:spacing w:after="0" w:before="0"/>
            </w:pPr>
            <w:r>
              <w:rPr>
                <w:sz w:val="16"/>
              </w:rPr>
              <w:t>How many routes are occupied. Lowering it removes routes without moving the rest. 0 is a real no-op.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cl_avfx_surface_materials_crawlers_scale</w:t>
            </w:r>
          </w:p>
        </w:tc>
        <w:tc>
          <w:tcPr>
            <w:tcW w:type="dxa" w:w="1984"/>
            <w:tcMar>
              <w:top w:w="70" w:type="dxa"/>
              <w:start w:w="90" w:type="dxa"/>
              <w:bottom w:w="70" w:type="dxa"/>
              <w:end w:w="90" w:type="dxa"/>
            </w:tcMar>
            <w:vAlign w:val="top"/>
            <w:shd w:fill="F2FAFE"/>
          </w:tcPr>
          <w:p>
            <w:pPr>
              <w:keepLines/>
              <w:widowControl/>
              <w:spacing w:after="0" w:before="0"/>
            </w:pPr>
            <w:r>
              <w:rPr>
                <w:sz w:val="16"/>
              </w:rPr>
              <w:t>Physical size of the creatures. It changes their size, not their number or where the routes run.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Population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cl_avfx_surface_materials_crawlers_population</w:t>
            </w:r>
          </w:p>
        </w:tc>
        <w:tc>
          <w:tcPr>
            <w:tcW w:type="dxa" w:w="1984"/>
            <w:tcMar>
              <w:top w:w="70" w:type="dxa"/>
              <w:start w:w="90" w:type="dxa"/>
              <w:bottom w:w="70" w:type="dxa"/>
              <w:end w:w="90" w:type="dxa"/>
            </w:tcMar>
            <w:vAlign w:val="top"/>
            <w:shd w:fill="FFFFFF"/>
          </w:tcPr>
          <w:p>
            <w:pPr>
              <w:keepLines/>
              <w:widowControl/>
              <w:spacing w:after="0" w:before="0"/>
            </w:pPr>
            <w:r>
              <w:rPr>
                <w:sz w:val="16"/>
              </w:rPr>
              <w:t>Peak number of creatures. It multiplies how many can appear per area; at 100 there are a hundred times more than at 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Visibility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cl_avfx_surface_materials_crawlers_contrast</w:t>
            </w:r>
          </w:p>
        </w:tc>
        <w:tc>
          <w:tcPr>
            <w:tcW w:type="dxa" w:w="1984"/>
            <w:tcMar>
              <w:top w:w="70" w:type="dxa"/>
              <w:start w:w="90" w:type="dxa"/>
              <w:bottom w:w="70" w:type="dxa"/>
              <w:end w:w="90" w:type="dxa"/>
            </w:tcMar>
            <w:vAlign w:val="top"/>
            <w:shd w:fill="F2FAFE"/>
          </w:tcPr>
          <w:p>
            <w:pPr>
              <w:keepLines/>
              <w:widowControl/>
              <w:spacing w:after="0" w:before="0"/>
            </w:pPr>
            <w:r>
              <w:rPr>
                <w:sz w:val="16"/>
              </w:rPr>
              <w:t>How hard the creatures read against the surface. Higher darkens the body and lifts its outline, so they stay visible on bright and dark surfaces alike.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Size variation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cl_avfx_surface_materials_crawlers_size_variation</w:t>
            </w:r>
          </w:p>
        </w:tc>
        <w:tc>
          <w:tcPr>
            <w:tcW w:type="dxa" w:w="1984"/>
            <w:tcMar>
              <w:top w:w="70" w:type="dxa"/>
              <w:start w:w="90" w:type="dxa"/>
              <w:bottom w:w="70" w:type="dxa"/>
              <w:end w:w="90" w:type="dxa"/>
            </w:tcMar>
            <w:vAlign w:val="top"/>
            <w:shd w:fill="FFFFFF"/>
          </w:tcPr>
          <w:p>
            <w:pPr>
              <w:keepLines/>
              <w:widowControl/>
              <w:spacing w:after="0" w:before="0"/>
            </w:pPr>
            <w:r>
              <w:rPr>
                <w:sz w:val="16"/>
              </w:rPr>
              <w:t>How much individual creatures differ in size.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Movement...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q2prox_avfx_surface_materials_crawlers_motion</w:t>
            </w:r>
          </w:p>
        </w:tc>
        <w:tc>
          <w:tcPr>
            <w:tcW w:type="dxa" w:w="1984"/>
            <w:tcMar>
              <w:top w:w="70" w:type="dxa"/>
              <w:start w:w="90" w:type="dxa"/>
              <w:bottom w:w="70" w:type="dxa"/>
              <w:end w:w="90" w:type="dxa"/>
            </w:tcMar>
            <w:vAlign w:val="top"/>
            <w:shd w:fill="F2FAFE"/>
          </w:tcPr>
          <w:p>
            <w:pPr>
              <w:keepLines/>
              <w:widowControl/>
              <w:spacing w:after="0" w:before="0"/>
            </w:pPr>
            <w:r>
              <w:rPr>
                <w:sz w:val="16"/>
              </w:rPr>
              <w:t>Open Movement settings: travel speed, route curvature, gait and grouping.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Colour and wall placement...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q2prox_avfx_surface_materials_crawlers_place</w:t>
            </w:r>
          </w:p>
        </w:tc>
        <w:tc>
          <w:tcPr>
            <w:tcW w:type="dxa" w:w="1984"/>
            <w:tcMar>
              <w:top w:w="70" w:type="dxa"/>
              <w:start w:w="90" w:type="dxa"/>
              <w:bottom w:w="70" w:type="dxa"/>
              <w:end w:w="90" w:type="dxa"/>
            </w:tcMar>
            <w:vAlign w:val="top"/>
            <w:shd w:fill="FFFFFF"/>
          </w:tcPr>
          <w:p>
            <w:pPr>
              <w:keepLines/>
              <w:widowControl/>
              <w:spacing w:after="0" w:before="0"/>
            </w:pPr>
            <w:r>
              <w:rPr>
                <w:sz w:val="16"/>
              </w:rPr>
              <w:t>Open Colour and wall placement: RGB tint, spread up a wall, reach and boundary softness.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Surfaces and blood...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q2prox_avfx_surface_materials_crawlers_environment</w:t>
            </w:r>
          </w:p>
        </w:tc>
        <w:tc>
          <w:tcPr>
            <w:tcW w:type="dxa" w:w="1984"/>
            <w:tcMar>
              <w:top w:w="70" w:type="dxa"/>
              <w:start w:w="90" w:type="dxa"/>
              <w:bottom w:w="70" w:type="dxa"/>
              <w:end w:w="90" w:type="dxa"/>
            </w:tcMar>
            <w:vAlign w:val="top"/>
            <w:shd w:fill="F2FAFE"/>
          </w:tcPr>
          <w:p>
            <w:pPr>
              <w:keepLines/>
              <w:widowControl/>
              <w:spacing w:after="0" w:before="0"/>
            </w:pPr>
            <w:r>
              <w:rPr>
                <w:sz w:val="16"/>
              </w:rPr>
              <w:t>Open Snake reactions on puddles and grass, plus blood spreading after a kill.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Audio and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q2prox_avfx_surface_materials_crawlers_contacts</w:t>
            </w:r>
          </w:p>
        </w:tc>
        <w:tc>
          <w:tcPr>
            <w:tcW w:type="dxa" w:w="1984"/>
            <w:tcMar>
              <w:top w:w="70" w:type="dxa"/>
              <w:start w:w="90" w:type="dxa"/>
              <w:bottom w:w="70" w:type="dxa"/>
              <w:end w:w="90" w:type="dxa"/>
            </w:tcMar>
            <w:vAlign w:val="top"/>
            <w:shd w:fill="FFFFFF"/>
          </w:tcPr>
          <w:p>
            <w:pPr>
              <w:keepLines/>
              <w:widowControl/>
              <w:spacing w:after="0" w:before="0"/>
            </w:pPr>
            <w:r>
              <w:rPr>
                <w:sz w:val="16"/>
              </w:rPr>
              <w:t>Open optional Snake audio and wildlife contacts with hazards and local weapons.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Wildlife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cl_avfx_defaults_surface_materials_crawlers</w:t>
            </w:r>
          </w:p>
        </w:tc>
        <w:tc>
          <w:tcPr>
            <w:tcW w:type="dxa" w:w="1984"/>
            <w:tcMar>
              <w:top w:w="70" w:type="dxa"/>
              <w:start w:w="90" w:type="dxa"/>
              <w:bottom w:w="70" w:type="dxa"/>
              <w:end w:w="90" w:type="dxa"/>
            </w:tcMar>
            <w:vAlign w:val="top"/>
            <w:shd w:fill="FFFFFF"/>
          </w:tcPr>
          <w:p>
            <w:pPr>
              <w:keepLines/>
              <w:widowControl/>
              <w:spacing w:after="0" w:before="0"/>
            </w:pPr>
            <w:r>
              <w:rPr>
                <w:sz w:val="16"/>
              </w:rPr>
              <w:t>Reset Wildlife controls to defaults.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 Materials...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 Materials.</w:t>
            </w:r>
          </w:p>
        </w:tc>
      </w:tr>
    </w:tbl>
    <w:p>
      <w:pPr>
        <w:spacing w:after="20"/>
      </w:pPr>
    </w:p>
    <w:p>
      <w:pPr>
        <w:pStyle w:val="Heading3"/>
      </w:pPr>
      <w:r>
        <w:t>Wildlife: surface reactions (</w:t>
      </w:r>
      <w:r>
        <w:rPr>
          <w:rFonts w:ascii="Cascadia Mono" w:hAnsi="Cascadia Mono" w:eastAsia="Cascadia Mono"/>
          <w:color w:val="153A5B"/>
          <w:sz w:val="17"/>
        </w:rPr>
        <w:t>q2prox_avfx_surface_materials_crawlers_environment</w:t>
      </w:r>
      <w:r>
        <w:t>)</w:t>
      </w:r>
    </w:p>
    <w:p>
      <w:pPr>
        <w:widowControl/>
      </w:pPr>
      <w:r>
        <w:t>Path: Main menu → Advanced Visual Effects → AVFX Detailed Settings → Surfaces &amp; Water → Surface Materials → Wildlife → Wildlife: surface reactions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Puddles</w:t>
            </w:r>
          </w:p>
        </w:tc>
        <w:tc>
          <w:tcPr>
            <w:tcW w:type="dxa" w:w="1984"/>
            <w:tcMar>
              <w:top w:w="70" w:type="dxa"/>
              <w:start w:w="90" w:type="dxa"/>
              <w:bottom w:w="70" w:type="dxa"/>
              <w:end w:w="90" w:type="dxa"/>
            </w:tcMar>
            <w:vAlign w:val="top"/>
            <w:shd w:fill="F2FAFE"/>
          </w:tcPr>
          <w:p>
            <w:pPr>
              <w:keepLines/>
              <w:widowControl/>
              <w:spacing w:after="0" w:before="0"/>
            </w:pPr>
            <w:r>
              <w:rPr>
                <w:sz w:val="16"/>
              </w:rPr>
              <w:t>Puddles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Puddles</w:t>
            </w:r>
          </w:p>
        </w:tc>
        <w:tc>
          <w:tcPr>
            <w:tcW w:type="dxa" w:w="1984"/>
            <w:tcMar>
              <w:top w:w="70" w:type="dxa"/>
              <w:start w:w="90" w:type="dxa"/>
              <w:bottom w:w="70" w:type="dxa"/>
              <w:end w:w="90" w:type="dxa"/>
            </w:tcMar>
            <w:vAlign w:val="top"/>
            <w:shd w:fill="FFFFFF"/>
          </w:tcPr>
          <w:p>
            <w:pPr>
              <w:keepLines/>
              <w:widowControl/>
              <w:spacing w:after="0" w:before="0"/>
            </w:pPr>
            <w:r>
              <w:rPr>
                <w:sz w:val="16"/>
              </w:rPr>
              <w:t>Snake wakes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cl_avfx_surface_materials_crawlers_puddle_wake</w:t>
            </w:r>
          </w:p>
        </w:tc>
        <w:tc>
          <w:tcPr>
            <w:tcW w:type="dxa" w:w="1984"/>
            <w:tcMar>
              <w:top w:w="70" w:type="dxa"/>
              <w:start w:w="90" w:type="dxa"/>
              <w:bottom w:w="70" w:type="dxa"/>
              <w:end w:w="90" w:type="dxa"/>
            </w:tcMar>
            <w:vAlign w:val="top"/>
            <w:shd w:fill="FFFFFF"/>
          </w:tcPr>
          <w:p>
            <w:pPr>
              <w:keepLines/>
              <w:widowControl/>
              <w:spacing w:after="0" w:before="0"/>
            </w:pPr>
            <w:r>
              <w:rPr>
                <w:sz w:val="16"/>
              </w:rPr>
              <w:t>Snakes moving through AVFX puddles create body ripples and a fading wake.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Puddles</w:t>
            </w:r>
          </w:p>
        </w:tc>
        <w:tc>
          <w:tcPr>
            <w:tcW w:type="dxa" w:w="1984"/>
            <w:tcMar>
              <w:top w:w="70" w:type="dxa"/>
              <w:start w:w="90" w:type="dxa"/>
              <w:bottom w:w="70" w:type="dxa"/>
              <w:end w:w="90" w:type="dxa"/>
            </w:tcMar>
            <w:vAlign w:val="top"/>
            <w:shd w:fill="F2FAFE"/>
          </w:tcPr>
          <w:p>
            <w:pPr>
              <w:keepLines/>
              <w:widowControl/>
              <w:spacing w:after="0" w:before="0"/>
            </w:pPr>
            <w:r>
              <w:rPr>
                <w:sz w:val="16"/>
              </w:rPr>
              <w:t>Wake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cl_avfx_surface_materials_crawlers_puddle_wake_strength</w:t>
            </w:r>
          </w:p>
        </w:tc>
        <w:tc>
          <w:tcPr>
            <w:tcW w:type="dxa" w:w="1984"/>
            <w:tcMar>
              <w:top w:w="70" w:type="dxa"/>
              <w:start w:w="90" w:type="dxa"/>
              <w:bottom w:w="70" w:type="dxa"/>
              <w:end w:w="90" w:type="dxa"/>
            </w:tcMar>
            <w:vAlign w:val="top"/>
            <w:shd w:fill="F2FAFE"/>
          </w:tcPr>
          <w:p>
            <w:pPr>
              <w:keepLines/>
              <w:widowControl/>
              <w:spacing w:after="0" w:before="0"/>
            </w:pPr>
            <w:r>
              <w:rPr>
                <w:sz w:val="16"/>
              </w:rPr>
              <w:t>Overall visibility of Snake-made puddle waves.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Puddles</w:t>
            </w:r>
          </w:p>
        </w:tc>
        <w:tc>
          <w:tcPr>
            <w:tcW w:type="dxa" w:w="1984"/>
            <w:tcMar>
              <w:top w:w="70" w:type="dxa"/>
              <w:start w:w="90" w:type="dxa"/>
              <w:bottom w:w="70" w:type="dxa"/>
              <w:end w:w="90" w:type="dxa"/>
            </w:tcMar>
            <w:vAlign w:val="top"/>
            <w:shd w:fill="FFFFFF"/>
          </w:tcPr>
          <w:p>
            <w:pPr>
              <w:keepLines/>
              <w:widowControl/>
              <w:spacing w:after="0" w:before="0"/>
            </w:pPr>
            <w:r>
              <w:rPr>
                <w:sz w:val="16"/>
              </w:rPr>
              <w:t>Wake width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cl_avfx_surface_materials_crawlers_puddle_wake_width</w:t>
            </w:r>
          </w:p>
        </w:tc>
        <w:tc>
          <w:tcPr>
            <w:tcW w:type="dxa" w:w="1984"/>
            <w:tcMar>
              <w:top w:w="70" w:type="dxa"/>
              <w:start w:w="90" w:type="dxa"/>
              <w:bottom w:w="70" w:type="dxa"/>
              <w:end w:w="90" w:type="dxa"/>
            </w:tcMar>
            <w:vAlign w:val="top"/>
            <w:shd w:fill="FFFFFF"/>
          </w:tcPr>
          <w:p>
            <w:pPr>
              <w:keepLines/>
              <w:widowControl/>
              <w:spacing w:after="0" w:before="0"/>
            </w:pPr>
            <w:r>
              <w:rPr>
                <w:sz w:val="16"/>
              </w:rPr>
              <w:t>Width of the disturbed water around the body.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Puddles</w:t>
            </w:r>
          </w:p>
        </w:tc>
        <w:tc>
          <w:tcPr>
            <w:tcW w:type="dxa" w:w="1984"/>
            <w:tcMar>
              <w:top w:w="70" w:type="dxa"/>
              <w:start w:w="90" w:type="dxa"/>
              <w:bottom w:w="70" w:type="dxa"/>
              <w:end w:w="90" w:type="dxa"/>
            </w:tcMar>
            <w:vAlign w:val="top"/>
            <w:shd w:fill="F2FAFE"/>
          </w:tcPr>
          <w:p>
            <w:pPr>
              <w:keepLines/>
              <w:widowControl/>
              <w:spacing w:after="0" w:before="0"/>
            </w:pPr>
            <w:r>
              <w:rPr>
                <w:sz w:val="16"/>
              </w:rPr>
              <w:t>Wave thickness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cl_avfx_surface_materials_crawlers_puddle_wake_thickness</w:t>
            </w:r>
          </w:p>
        </w:tc>
        <w:tc>
          <w:tcPr>
            <w:tcW w:type="dxa" w:w="1984"/>
            <w:tcMar>
              <w:top w:w="70" w:type="dxa"/>
              <w:start w:w="90" w:type="dxa"/>
              <w:bottom w:w="70" w:type="dxa"/>
              <w:end w:w="90" w:type="dxa"/>
            </w:tcMar>
            <w:vAlign w:val="top"/>
            <w:shd w:fill="F2FAFE"/>
          </w:tcPr>
          <w:p>
            <w:pPr>
              <w:keepLines/>
              <w:widowControl/>
              <w:spacing w:after="0" w:before="0"/>
            </w:pPr>
            <w:r>
              <w:rPr>
                <w:sz w:val="16"/>
              </w:rPr>
              <w:t>Thickness of the paired wave bands following the Snake body.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Puddles</w:t>
            </w:r>
          </w:p>
        </w:tc>
        <w:tc>
          <w:tcPr>
            <w:tcW w:type="dxa" w:w="1984"/>
            <w:tcMar>
              <w:top w:w="70" w:type="dxa"/>
              <w:start w:w="90" w:type="dxa"/>
              <w:bottom w:w="70" w:type="dxa"/>
              <w:end w:w="90" w:type="dxa"/>
            </w:tcMar>
            <w:vAlign w:val="top"/>
            <w:shd w:fill="FFFFFF"/>
          </w:tcPr>
          <w:p>
            <w:pPr>
              <w:keepLines/>
              <w:widowControl/>
              <w:spacing w:after="0" w:before="0"/>
            </w:pPr>
            <w:r>
              <w:rPr>
                <w:sz w:val="16"/>
              </w:rPr>
              <w:t>Wave 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cl_avfx_surface_materials_crawlers_puddle_wake_alpha</w:t>
            </w:r>
          </w:p>
        </w:tc>
        <w:tc>
          <w:tcPr>
            <w:tcW w:type="dxa" w:w="1984"/>
            <w:tcMar>
              <w:top w:w="70" w:type="dxa"/>
              <w:start w:w="90" w:type="dxa"/>
              <w:bottom w:w="70" w:type="dxa"/>
              <w:end w:w="90" w:type="dxa"/>
            </w:tcMar>
            <w:vAlign w:val="top"/>
            <w:shd w:fill="FFFFFF"/>
          </w:tcPr>
          <w:p>
            <w:pPr>
              <w:keepLines/>
              <w:widowControl/>
              <w:spacing w:after="0" w:before="0"/>
            </w:pPr>
            <w:r>
              <w:rPr>
                <w:sz w:val="16"/>
              </w:rPr>
              <w:t>Opacity of Snake-made puddle waves, independent of their geometry.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Puddles</w:t>
            </w:r>
          </w:p>
        </w:tc>
        <w:tc>
          <w:tcPr>
            <w:tcW w:type="dxa" w:w="1984"/>
            <w:tcMar>
              <w:top w:w="70" w:type="dxa"/>
              <w:start w:w="90" w:type="dxa"/>
              <w:bottom w:w="70" w:type="dxa"/>
              <w:end w:w="90" w:type="dxa"/>
            </w:tcMar>
            <w:vAlign w:val="top"/>
            <w:shd w:fill="F2FAFE"/>
          </w:tcPr>
          <w:p>
            <w:pPr>
              <w:keepLines/>
              <w:widowControl/>
              <w:spacing w:after="0" w:before="0"/>
            </w:pPr>
            <w:r>
              <w:rPr>
                <w:sz w:val="16"/>
              </w:rPr>
              <w:t>Trail length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cl_avfx_surface_materials_crawlers_puddle_wake_trail</w:t>
            </w:r>
          </w:p>
        </w:tc>
        <w:tc>
          <w:tcPr>
            <w:tcW w:type="dxa" w:w="1984"/>
            <w:tcMar>
              <w:top w:w="70" w:type="dxa"/>
              <w:start w:w="90" w:type="dxa"/>
              <w:bottom w:w="70" w:type="dxa"/>
              <w:end w:w="90" w:type="dxa"/>
            </w:tcMar>
            <w:vAlign w:val="top"/>
            <w:shd w:fill="F2FAFE"/>
          </w:tcPr>
          <w:p>
            <w:pPr>
              <w:keepLines/>
              <w:widowControl/>
              <w:spacing w:after="0" w:before="0"/>
            </w:pPr>
            <w:r>
              <w:rPr>
                <w:sz w:val="16"/>
              </w:rPr>
              <w:t>Length of the fading trail behind a moving Snake.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Puddles</w:t>
            </w:r>
          </w:p>
        </w:tc>
        <w:tc>
          <w:tcPr>
            <w:tcW w:type="dxa" w:w="1984"/>
            <w:tcMar>
              <w:top w:w="70" w:type="dxa"/>
              <w:start w:w="90" w:type="dxa"/>
              <w:bottom w:w="70" w:type="dxa"/>
              <w:end w:w="90" w:type="dxa"/>
            </w:tcMar>
            <w:vAlign w:val="top"/>
            <w:shd w:fill="FFFFFF"/>
          </w:tcPr>
          <w:p>
            <w:pPr>
              <w:keepLines/>
              <w:widowControl/>
              <w:spacing w:after="0" w:before="0"/>
            </w:pPr>
            <w:r>
              <w:rPr>
                <w:sz w:val="16"/>
              </w:rPr>
              <w:t>Wake fade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cl_avfx_surface_materials_crawlers_puddle_wake_fade</w:t>
            </w:r>
          </w:p>
        </w:tc>
        <w:tc>
          <w:tcPr>
            <w:tcW w:type="dxa" w:w="1984"/>
            <w:tcMar>
              <w:top w:w="70" w:type="dxa"/>
              <w:start w:w="90" w:type="dxa"/>
              <w:bottom w:w="70" w:type="dxa"/>
              <w:end w:w="90" w:type="dxa"/>
            </w:tcMar>
            <w:vAlign w:val="top"/>
            <w:shd w:fill="FFFFFF"/>
          </w:tcPr>
          <w:p>
            <w:pPr>
              <w:keepLines/>
              <w:widowControl/>
              <w:spacing w:after="0" w:before="0"/>
            </w:pPr>
            <w:r>
              <w:rPr>
                <w:sz w:val="16"/>
              </w:rPr>
              <w:t>How long the disturbed water takes to settle.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Grass</w:t>
            </w:r>
          </w:p>
        </w:tc>
        <w:tc>
          <w:tcPr>
            <w:tcW w:type="dxa" w:w="1984"/>
            <w:tcMar>
              <w:top w:w="70" w:type="dxa"/>
              <w:start w:w="90" w:type="dxa"/>
              <w:bottom w:w="70" w:type="dxa"/>
              <w:end w:w="90" w:type="dxa"/>
            </w:tcMar>
            <w:vAlign w:val="top"/>
            <w:shd w:fill="F2FAFE"/>
          </w:tcPr>
          <w:p>
            <w:pPr>
              <w:keepLines/>
              <w:widowControl/>
              <w:spacing w:after="0" w:before="0"/>
            </w:pPr>
            <w:r>
              <w:rPr>
                <w:sz w:val="16"/>
              </w:rPr>
              <w:t>Grass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Grass</w:t>
            </w:r>
          </w:p>
        </w:tc>
        <w:tc>
          <w:tcPr>
            <w:tcW w:type="dxa" w:w="1984"/>
            <w:tcMar>
              <w:top w:w="70" w:type="dxa"/>
              <w:start w:w="90" w:type="dxa"/>
              <w:bottom w:w="70" w:type="dxa"/>
              <w:end w:w="90" w:type="dxa"/>
            </w:tcMar>
            <w:vAlign w:val="top"/>
            <w:shd w:fill="FFFFFF"/>
          </w:tcPr>
          <w:p>
            <w:pPr>
              <w:keepLines/>
              <w:widowControl/>
              <w:spacing w:after="0" w:before="0"/>
            </w:pPr>
            <w:r>
              <w:rPr>
                <w:sz w:val="16"/>
              </w:rPr>
              <w:t>Part grass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cl_avfx_surface_materials_crawlers_grass_interaction</w:t>
            </w:r>
          </w:p>
        </w:tc>
        <w:tc>
          <w:tcPr>
            <w:tcW w:type="dxa" w:w="1984"/>
            <w:tcMar>
              <w:top w:w="70" w:type="dxa"/>
              <w:start w:w="90" w:type="dxa"/>
              <w:bottom w:w="70" w:type="dxa"/>
              <w:end w:w="90" w:type="dxa"/>
            </w:tcMar>
            <w:vAlign w:val="top"/>
            <w:shd w:fill="FFFFFF"/>
          </w:tcPr>
          <w:p>
            <w:pPr>
              <w:keepLines/>
              <w:widowControl/>
              <w:spacing w:after="0" w:before="0"/>
            </w:pPr>
            <w:r>
              <w:rPr>
                <w:sz w:val="16"/>
              </w:rPr>
              <w:t>Grass parts beside a crawling Snake and gathers back after it passes.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Grass</w:t>
            </w:r>
          </w:p>
        </w:tc>
        <w:tc>
          <w:tcPr>
            <w:tcW w:type="dxa" w:w="1984"/>
            <w:tcMar>
              <w:top w:w="70" w:type="dxa"/>
              <w:start w:w="90" w:type="dxa"/>
              <w:bottom w:w="70" w:type="dxa"/>
              <w:end w:w="90" w:type="dxa"/>
            </w:tcMar>
            <w:vAlign w:val="top"/>
            <w:shd w:fill="F2FAFE"/>
          </w:tcPr>
          <w:p>
            <w:pPr>
              <w:keepLines/>
              <w:widowControl/>
              <w:spacing w:after="0" w:before="0"/>
            </w:pPr>
            <w:r>
              <w:rPr>
                <w:sz w:val="16"/>
              </w:rPr>
              <w:t>Bend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cl_avfx_surface_materials_crawlers_grass_strength</w:t>
            </w:r>
          </w:p>
        </w:tc>
        <w:tc>
          <w:tcPr>
            <w:tcW w:type="dxa" w:w="1984"/>
            <w:tcMar>
              <w:top w:w="70" w:type="dxa"/>
              <w:start w:w="90" w:type="dxa"/>
              <w:bottom w:w="70" w:type="dxa"/>
              <w:end w:w="90" w:type="dxa"/>
            </w:tcMar>
            <w:vAlign w:val="top"/>
            <w:shd w:fill="F2FAFE"/>
          </w:tcPr>
          <w:p>
            <w:pPr>
              <w:keepLines/>
              <w:widowControl/>
              <w:spacing w:after="0" w:before="0"/>
            </w:pPr>
            <w:r>
              <w:rPr>
                <w:sz w:val="16"/>
              </w:rPr>
              <w:t>How strongly Snake bodies bend nearby grass.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Grass</w:t>
            </w:r>
          </w:p>
        </w:tc>
        <w:tc>
          <w:tcPr>
            <w:tcW w:type="dxa" w:w="1984"/>
            <w:tcMar>
              <w:top w:w="70" w:type="dxa"/>
              <w:start w:w="90" w:type="dxa"/>
              <w:bottom w:w="70" w:type="dxa"/>
              <w:end w:w="90" w:type="dxa"/>
            </w:tcMar>
            <w:vAlign w:val="top"/>
            <w:shd w:fill="FFFFFF"/>
          </w:tcPr>
          <w:p>
            <w:pPr>
              <w:keepLines/>
              <w:widowControl/>
              <w:spacing w:after="0" w:before="0"/>
            </w:pPr>
            <w:r>
              <w:rPr>
                <w:sz w:val="16"/>
              </w:rPr>
              <w:t>Bend 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cl_avfx_surface_materials_crawlers_grass_radius</w:t>
            </w:r>
          </w:p>
        </w:tc>
        <w:tc>
          <w:tcPr>
            <w:tcW w:type="dxa" w:w="1984"/>
            <w:tcMar>
              <w:top w:w="70" w:type="dxa"/>
              <w:start w:w="90" w:type="dxa"/>
              <w:bottom w:w="70" w:type="dxa"/>
              <w:end w:w="90" w:type="dxa"/>
            </w:tcMar>
            <w:vAlign w:val="top"/>
            <w:shd w:fill="FFFFFF"/>
          </w:tcPr>
          <w:p>
            <w:pPr>
              <w:keepLines/>
              <w:widowControl/>
              <w:spacing w:after="0" w:before="0"/>
            </w:pPr>
            <w:r>
              <w:rPr>
                <w:sz w:val="16"/>
              </w:rPr>
              <w:t>Radius of grass affected around the Snake body.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Grass</w:t>
            </w:r>
          </w:p>
        </w:tc>
        <w:tc>
          <w:tcPr>
            <w:tcW w:type="dxa" w:w="1984"/>
            <w:tcMar>
              <w:top w:w="70" w:type="dxa"/>
              <w:start w:w="90" w:type="dxa"/>
              <w:bottom w:w="70" w:type="dxa"/>
              <w:end w:w="90" w:type="dxa"/>
            </w:tcMar>
            <w:vAlign w:val="top"/>
            <w:shd w:fill="F2FAFE"/>
          </w:tcPr>
          <w:p>
            <w:pPr>
              <w:keepLines/>
              <w:widowControl/>
              <w:spacing w:after="0" w:before="0"/>
            </w:pPr>
            <w:r>
              <w:rPr>
                <w:sz w:val="16"/>
              </w:rPr>
              <w:t>Recovery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cl_avfx_surface_materials_crawlers_grass_recovery</w:t>
            </w:r>
          </w:p>
        </w:tc>
        <w:tc>
          <w:tcPr>
            <w:tcW w:type="dxa" w:w="1984"/>
            <w:tcMar>
              <w:top w:w="70" w:type="dxa"/>
              <w:start w:w="90" w:type="dxa"/>
              <w:bottom w:w="70" w:type="dxa"/>
              <w:end w:w="90" w:type="dxa"/>
            </w:tcMar>
            <w:vAlign w:val="top"/>
            <w:shd w:fill="F2FAFE"/>
          </w:tcPr>
          <w:p>
            <w:pPr>
              <w:keepLines/>
              <w:widowControl/>
              <w:spacing w:after="0" w:before="0"/>
            </w:pPr>
            <w:r>
              <w:rPr>
                <w:sz w:val="16"/>
              </w:rPr>
              <w:t>Time for bent grass to return to its normal pose.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Blood</w:t>
            </w:r>
          </w:p>
        </w:tc>
        <w:tc>
          <w:tcPr>
            <w:tcW w:type="dxa" w:w="1984"/>
            <w:tcMar>
              <w:top w:w="70" w:type="dxa"/>
              <w:start w:w="90" w:type="dxa"/>
              <w:bottom w:w="70" w:type="dxa"/>
              <w:end w:w="90" w:type="dxa"/>
            </w:tcMar>
            <w:vAlign w:val="top"/>
            <w:shd w:fill="FFFFFF"/>
          </w:tcPr>
          <w:p>
            <w:pPr>
              <w:keepLines/>
              <w:widowControl/>
              <w:spacing w:after="0" w:before="0"/>
            </w:pPr>
            <w:r>
              <w:rPr>
                <w:sz w:val="16"/>
              </w:rPr>
              <w:t>Blood</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Blood</w:t>
            </w:r>
          </w:p>
        </w:tc>
        <w:tc>
          <w:tcPr>
            <w:tcW w:type="dxa" w:w="1984"/>
            <w:tcMar>
              <w:top w:w="70" w:type="dxa"/>
              <w:start w:w="90" w:type="dxa"/>
              <w:bottom w:w="70" w:type="dxa"/>
              <w:end w:w="90" w:type="dxa"/>
            </w:tcMar>
            <w:vAlign w:val="top"/>
            <w:shd w:fill="F2FAFE"/>
          </w:tcPr>
          <w:p>
            <w:pPr>
              <w:keepLines/>
              <w:widowControl/>
              <w:spacing w:after="0" w:before="0"/>
            </w:pPr>
            <w:r>
              <w:rPr>
                <w:sz w:val="16"/>
              </w:rPr>
              <w:t>Surface blood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cl_avfx_surface_materials_crawlers_blood</w:t>
            </w:r>
          </w:p>
        </w:tc>
        <w:tc>
          <w:tcPr>
            <w:tcW w:type="dxa" w:w="1984"/>
            <w:tcMar>
              <w:top w:w="70" w:type="dxa"/>
              <w:start w:w="90" w:type="dxa"/>
              <w:bottom w:w="70" w:type="dxa"/>
              <w:end w:w="90" w:type="dxa"/>
            </w:tcMar>
            <w:vAlign w:val="top"/>
            <w:shd w:fill="F2FAFE"/>
          </w:tcPr>
          <w:p>
            <w:pPr>
              <w:keepLines/>
              <w:widowControl/>
              <w:spacing w:after="0" w:before="0"/>
            </w:pPr>
            <w:r>
              <w:rPr>
                <w:sz w:val="16"/>
              </w:rPr>
              <w:t>Spread surface blood from a Snake's cut point. Puddle blood stays inside its actual contour. This is independent of the airborne wildlife-blood particles below.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Blood</w:t>
            </w:r>
          </w:p>
        </w:tc>
        <w:tc>
          <w:tcPr>
            <w:tcW w:type="dxa" w:w="1984"/>
            <w:tcMar>
              <w:top w:w="70" w:type="dxa"/>
              <w:start w:w="90" w:type="dxa"/>
              <w:bottom w:w="70" w:type="dxa"/>
              <w:end w:w="90" w:type="dxa"/>
            </w:tcMar>
            <w:vAlign w:val="top"/>
            <w:shd w:fill="FFFFFF"/>
          </w:tcPr>
          <w:p>
            <w:pPr>
              <w:keepLines/>
              <w:widowControl/>
              <w:spacing w:after="0" w:before="0"/>
            </w:pPr>
            <w:r>
              <w:rPr>
                <w:sz w:val="16"/>
              </w:rPr>
              <w:t>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cl_avfx_surface_materials_crawlers_blood_alpha</w:t>
            </w:r>
          </w:p>
        </w:tc>
        <w:tc>
          <w:tcPr>
            <w:tcW w:type="dxa" w:w="1984"/>
            <w:tcMar>
              <w:top w:w="70" w:type="dxa"/>
              <w:start w:w="90" w:type="dxa"/>
              <w:bottom w:w="70" w:type="dxa"/>
              <w:end w:w="90" w:type="dxa"/>
            </w:tcMar>
            <w:vAlign w:val="top"/>
            <w:shd w:fill="FFFFFF"/>
          </w:tcPr>
          <w:p>
            <w:pPr>
              <w:keepLines/>
              <w:widowControl/>
              <w:spacing w:after="0" w:before="0"/>
            </w:pPr>
            <w:r>
              <w:rPr>
                <w:sz w:val="16"/>
              </w:rPr>
              <w:t>Peak visibility of the blood film.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Blood</w:t>
            </w:r>
          </w:p>
        </w:tc>
        <w:tc>
          <w:tcPr>
            <w:tcW w:type="dxa" w:w="1984"/>
            <w:tcMar>
              <w:top w:w="70" w:type="dxa"/>
              <w:start w:w="90" w:type="dxa"/>
              <w:bottom w:w="70" w:type="dxa"/>
              <w:end w:w="90" w:type="dxa"/>
            </w:tcMar>
            <w:vAlign w:val="top"/>
            <w:shd w:fill="F2FAFE"/>
          </w:tcPr>
          <w:p>
            <w:pPr>
              <w:keepLines/>
              <w:widowControl/>
              <w:spacing w:after="0" w:before="0"/>
            </w:pPr>
            <w:r>
              <w:rPr>
                <w:sz w:val="16"/>
              </w:rPr>
              <w:t>Spread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cl_avfx_surface_materials_crawlers_blood_size</w:t>
            </w:r>
          </w:p>
        </w:tc>
        <w:tc>
          <w:tcPr>
            <w:tcW w:type="dxa" w:w="1984"/>
            <w:tcMar>
              <w:top w:w="70" w:type="dxa"/>
              <w:start w:w="90" w:type="dxa"/>
              <w:bottom w:w="70" w:type="dxa"/>
              <w:end w:w="90" w:type="dxa"/>
            </w:tcMar>
            <w:vAlign w:val="top"/>
            <w:shd w:fill="F2FAFE"/>
          </w:tcPr>
          <w:p>
            <w:pPr>
              <w:keepLines/>
              <w:widowControl/>
              <w:spacing w:after="0" w:before="0"/>
            </w:pPr>
            <w:r>
              <w:rPr>
                <w:sz w:val="16"/>
              </w:rPr>
              <w:t>Final spread size. Blood spreads wider across a puddle.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Blood</w:t>
            </w:r>
          </w:p>
        </w:tc>
        <w:tc>
          <w:tcPr>
            <w:tcW w:type="dxa" w:w="1984"/>
            <w:tcMar>
              <w:top w:w="70" w:type="dxa"/>
              <w:start w:w="90" w:type="dxa"/>
              <w:bottom w:w="70" w:type="dxa"/>
              <w:end w:w="90" w:type="dxa"/>
            </w:tcMar>
            <w:vAlign w:val="top"/>
            <w:shd w:fill="FFFFFF"/>
          </w:tcPr>
          <w:p>
            <w:pPr>
              <w:keepLines/>
              <w:widowControl/>
              <w:spacing w:after="0" w:before="0"/>
            </w:pPr>
            <w:r>
              <w:rPr>
                <w:sz w:val="16"/>
              </w:rPr>
              <w:t>Spread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cl_avfx_surface_materials_crawlers_blood_spread_speed</w:t>
            </w:r>
          </w:p>
        </w:tc>
        <w:tc>
          <w:tcPr>
            <w:tcW w:type="dxa" w:w="1984"/>
            <w:tcMar>
              <w:top w:w="70" w:type="dxa"/>
              <w:start w:w="90" w:type="dxa"/>
              <w:bottom w:w="70" w:type="dxa"/>
              <w:end w:w="90" w:type="dxa"/>
            </w:tcMar>
            <w:vAlign w:val="top"/>
            <w:shd w:fill="FFFFFF"/>
          </w:tcPr>
          <w:p>
            <w:pPr>
              <w:keepLines/>
              <w:widowControl/>
              <w:spacing w:after="0" w:before="0"/>
            </w:pPr>
            <w:r>
              <w:rPr>
                <w:sz w:val="16"/>
              </w:rPr>
              <w:t>How quickly blood grows from the cut point to its final contour.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Blood</w:t>
            </w:r>
          </w:p>
        </w:tc>
        <w:tc>
          <w:tcPr>
            <w:tcW w:type="dxa" w:w="1984"/>
            <w:tcMar>
              <w:top w:w="70" w:type="dxa"/>
              <w:start w:w="90" w:type="dxa"/>
              <w:bottom w:w="70" w:type="dxa"/>
              <w:end w:w="90" w:type="dxa"/>
            </w:tcMar>
            <w:vAlign w:val="top"/>
            <w:shd w:fill="F2FAFE"/>
          </w:tcPr>
          <w:p>
            <w:pPr>
              <w:keepLines/>
              <w:widowControl/>
              <w:spacing w:after="0" w:before="0"/>
            </w:pPr>
            <w:r>
              <w:rPr>
                <w:sz w:val="16"/>
              </w:rPr>
              <w:t>Persistence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cl_avfx_surface_materials_crawlers_blood_persistence</w:t>
            </w:r>
          </w:p>
        </w:tc>
        <w:tc>
          <w:tcPr>
            <w:tcW w:type="dxa" w:w="1984"/>
            <w:tcMar>
              <w:top w:w="70" w:type="dxa"/>
              <w:start w:w="90" w:type="dxa"/>
              <w:bottom w:w="70" w:type="dxa"/>
              <w:end w:w="90" w:type="dxa"/>
            </w:tcMar>
            <w:vAlign w:val="top"/>
            <w:shd w:fill="F2FAFE"/>
          </w:tcPr>
          <w:p>
            <w:pPr>
              <w:keepLines/>
              <w:widowControl/>
              <w:spacing w:after="0" w:before="0"/>
            </w:pPr>
            <w:r>
              <w:rPr>
                <w:sz w:val="16"/>
              </w:rPr>
              <w:t>How long the blood remains before fading away.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Particles: airborne wildlife blood</w:t>
            </w:r>
          </w:p>
        </w:tc>
        <w:tc>
          <w:tcPr>
            <w:tcW w:type="dxa" w:w="1984"/>
            <w:tcMar>
              <w:top w:w="70" w:type="dxa"/>
              <w:start w:w="90" w:type="dxa"/>
              <w:bottom w:w="70" w:type="dxa"/>
              <w:end w:w="90" w:type="dxa"/>
            </w:tcMar>
            <w:vAlign w:val="top"/>
            <w:shd w:fill="FFFFFF"/>
          </w:tcPr>
          <w:p>
            <w:pPr>
              <w:keepLines/>
              <w:widowControl/>
              <w:spacing w:after="0" w:before="0"/>
            </w:pPr>
            <w:r>
              <w:rPr>
                <w:sz w:val="16"/>
              </w:rPr>
              <w:t>Particles: airborne wildlife blood</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Particles: airborne wildlife blood</w:t>
            </w: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cl_avfx_particle_wildlife_blood_enable</w:t>
            </w:r>
          </w:p>
        </w:tc>
        <w:tc>
          <w:tcPr>
            <w:tcW w:type="dxa" w:w="1984"/>
            <w:tcMar>
              <w:top w:w="70" w:type="dxa"/>
              <w:start w:w="90" w:type="dxa"/>
              <w:bottom w:w="70" w:type="dxa"/>
              <w:end w:w="90" w:type="dxa"/>
            </w:tcMar>
            <w:vAlign w:val="top"/>
            <w:shd w:fill="F2FAFE"/>
          </w:tcPr>
          <w:p>
            <w:pPr>
              <w:keepLines/>
              <w:widowControl/>
              <w:spacing w:after="0" w:before="0"/>
            </w:pPr>
            <w:r>
              <w:rPr>
                <w:sz w:val="16"/>
              </w:rPr>
              <w:t>Emit future airborne wildlife-blood bursts. This is independent of the Surface blood switch above: turn either channel off without changing the other; particles already in the air finish normally.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Particles: airborne wildlife blood</w:t>
            </w: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cl_avfx_particle_rgb_wildlife_blood_custom</w:t>
            </w:r>
          </w:p>
        </w:tc>
        <w:tc>
          <w:tcPr>
            <w:tcW w:type="dxa" w:w="1984"/>
            <w:tcMar>
              <w:top w:w="70" w:type="dxa"/>
              <w:start w:w="90" w:type="dxa"/>
              <w:bottom w:w="70" w:type="dxa"/>
              <w:end w:w="90" w:type="dxa"/>
            </w:tcMar>
            <w:vAlign w:val="top"/>
            <w:shd w:fill="FFFFFF"/>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Particles: airborne wildlife blood</w:t>
            </w: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cl_avfx_particle_rgb_wildlife_blood_r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Particles: airborne wildlife blood</w:t>
            </w: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cl_avfx_particle_rgb_wildlife_blood_g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Particles: airborne wildlife blood</w:t>
            </w: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cl_avfx_particle_rgb_wildlife_blood_b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Particles: airborne wildlife blood</w:t>
            </w: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color avfx wildlife_blood</w:t>
            </w:r>
          </w:p>
        </w:tc>
        <w:tc>
          <w:tcPr>
            <w:tcW w:type="dxa" w:w="1984"/>
            <w:tcMar>
              <w:top w:w="70" w:type="dxa"/>
              <w:start w:w="90" w:type="dxa"/>
              <w:bottom w:w="70" w:type="dxa"/>
              <w:end w:w="90" w:type="dxa"/>
            </w:tcMar>
            <w:vAlign w:val="top"/>
            <w:shd w:fill="FFFFFF"/>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Particles: airborne wildlife blood</w:t>
            </w:r>
          </w:p>
        </w:tc>
        <w:tc>
          <w:tcPr>
            <w:tcW w:type="dxa" w:w="1984"/>
            <w:tcMar>
              <w:top w:w="70" w:type="dxa"/>
              <w:start w:w="90" w:type="dxa"/>
              <w:bottom w:w="70" w:type="dxa"/>
              <w:end w:w="90" w:type="dxa"/>
            </w:tcMar>
            <w:vAlign w:val="top"/>
            <w:shd w:fill="F2FAFE"/>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avfx wildlife_blood</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Wildlife...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q2prox_avfx_surface_materials_crawlers</w:t>
            </w:r>
          </w:p>
        </w:tc>
        <w:tc>
          <w:tcPr>
            <w:tcW w:type="dxa" w:w="1984"/>
            <w:tcMar>
              <w:top w:w="70" w:type="dxa"/>
              <w:start w:w="90" w:type="dxa"/>
              <w:bottom w:w="70" w:type="dxa"/>
              <w:end w:w="90" w:type="dxa"/>
            </w:tcMar>
            <w:vAlign w:val="top"/>
            <w:shd w:fill="F2FAFE"/>
          </w:tcPr>
          <w:p>
            <w:pPr>
              <w:keepLines/>
              <w:widowControl/>
              <w:spacing w:after="0" w:before="0"/>
            </w:pPr>
            <w:r>
              <w:rPr>
                <w:sz w:val="16"/>
              </w:rPr>
              <w:t>Back to Wildlife.</w:t>
            </w:r>
          </w:p>
        </w:tc>
      </w:tr>
    </w:tbl>
    <w:p>
      <w:pPr>
        <w:spacing w:after="20"/>
      </w:pPr>
    </w:p>
    <w:p>
      <w:pPr>
        <w:pStyle w:val="Heading3"/>
      </w:pPr>
      <w:r>
        <w:t>Wildlife: movement (</w:t>
      </w:r>
      <w:r>
        <w:rPr>
          <w:rFonts w:ascii="Cascadia Mono" w:hAnsi="Cascadia Mono" w:eastAsia="Cascadia Mono"/>
          <w:color w:val="153A5B"/>
          <w:sz w:val="17"/>
        </w:rPr>
        <w:t>q2prox_avfx_surface_materials_crawlers_motion</w:t>
      </w:r>
      <w:r>
        <w:t>)</w:t>
      </w:r>
    </w:p>
    <w:p>
      <w:pPr>
        <w:widowControl/>
      </w:pPr>
      <w:r>
        <w:t>Path: Main menu → Advanced Visual Effects → AVFX Detailed Settings → Surfaces &amp; Water → Surface Materials → Wildlife → Wildlife: movement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Movement</w:t>
            </w:r>
          </w:p>
        </w:tc>
        <w:tc>
          <w:tcPr>
            <w:tcW w:type="dxa" w:w="1984"/>
            <w:tcMar>
              <w:top w:w="70" w:type="dxa"/>
              <w:start w:w="90" w:type="dxa"/>
              <w:bottom w:w="70" w:type="dxa"/>
              <w:end w:w="90" w:type="dxa"/>
            </w:tcMar>
            <w:vAlign w:val="top"/>
            <w:shd w:fill="F2FAFE"/>
          </w:tcPr>
          <w:p>
            <w:pPr>
              <w:keepLines/>
              <w:widowControl/>
              <w:spacing w:after="0" w:before="0"/>
            </w:pPr>
            <w:r>
              <w:rPr>
                <w:sz w:val="16"/>
              </w:rPr>
              <w:t>Movement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Movement</w:t>
            </w:r>
          </w:p>
        </w:tc>
        <w:tc>
          <w:tcPr>
            <w:tcW w:type="dxa" w:w="1984"/>
            <w:tcMar>
              <w:top w:w="70" w:type="dxa"/>
              <w:start w:w="90" w:type="dxa"/>
              <w:bottom w:w="70" w:type="dxa"/>
              <w:end w:w="90" w:type="dxa"/>
            </w:tcMar>
            <w:vAlign w:val="top"/>
            <w:shd w:fill="FFFFFF"/>
          </w:tcPr>
          <w:p>
            <w:pPr>
              <w:keepLines/>
              <w:widowControl/>
              <w:spacing w:after="0" w:before="0"/>
            </w:pPr>
            <w:r>
              <w:rPr>
                <w:sz w:val="16"/>
              </w:rPr>
              <w:t>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cl_avfx_surface_materials_crawlers_speed</w:t>
            </w:r>
          </w:p>
        </w:tc>
        <w:tc>
          <w:tcPr>
            <w:tcW w:type="dxa" w:w="1984"/>
            <w:tcMar>
              <w:top w:w="70" w:type="dxa"/>
              <w:start w:w="90" w:type="dxa"/>
              <w:bottom w:w="70" w:type="dxa"/>
              <w:end w:w="90" w:type="dxa"/>
            </w:tcMar>
            <w:vAlign w:val="top"/>
            <w:shd w:fill="FFFFFF"/>
          </w:tcPr>
          <w:p>
            <w:pPr>
              <w:keepLines/>
              <w:widowControl/>
              <w:spacing w:after="0" w:before="0"/>
            </w:pPr>
            <w:r>
              <w:rPr>
                <w:sz w:val="16"/>
              </w:rPr>
              <w:t>How fast the creatures travel. 0 freezes them where they are without switching the family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Movement</w:t>
            </w:r>
          </w:p>
        </w:tc>
        <w:tc>
          <w:tcPr>
            <w:tcW w:type="dxa" w:w="1984"/>
            <w:tcMar>
              <w:top w:w="70" w:type="dxa"/>
              <w:start w:w="90" w:type="dxa"/>
              <w:bottom w:w="70" w:type="dxa"/>
              <w:end w:w="90" w:type="dxa"/>
            </w:tcMar>
            <w:vAlign w:val="top"/>
            <w:shd w:fill="F2FAFE"/>
          </w:tcPr>
          <w:p>
            <w:pPr>
              <w:keepLines/>
              <w:widowControl/>
              <w:spacing w:after="0" w:before="0"/>
            </w:pPr>
            <w:r>
              <w:rPr>
                <w:sz w:val="16"/>
              </w:rPr>
              <w:t>Route wander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cl_avfx_surface_materials_crawlers_route_wander</w:t>
            </w:r>
          </w:p>
        </w:tc>
        <w:tc>
          <w:tcPr>
            <w:tcW w:type="dxa" w:w="1984"/>
            <w:tcMar>
              <w:top w:w="70" w:type="dxa"/>
              <w:start w:w="90" w:type="dxa"/>
              <w:bottom w:w="70" w:type="dxa"/>
              <w:end w:w="90" w:type="dxa"/>
            </w:tcMar>
            <w:vAlign w:val="top"/>
            <w:shd w:fill="F2FAFE"/>
          </w:tcPr>
          <w:p>
            <w:pPr>
              <w:keepLines/>
              <w:widowControl/>
              <w:spacing w:after="0" w:before="0"/>
            </w:pPr>
            <w:r>
              <w:rPr>
                <w:sz w:val="16"/>
              </w:rPr>
              <w:t>How curved and varied the routes are. It reshapes the same routes smoothly.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Movement</w:t>
            </w:r>
          </w:p>
        </w:tc>
        <w:tc>
          <w:tcPr>
            <w:tcW w:type="dxa" w:w="1984"/>
            <w:tcMar>
              <w:top w:w="70" w:type="dxa"/>
              <w:start w:w="90" w:type="dxa"/>
              <w:bottom w:w="70" w:type="dxa"/>
              <w:end w:w="90" w:type="dxa"/>
            </w:tcMar>
            <w:vAlign w:val="top"/>
            <w:shd w:fill="FFFFFF"/>
          </w:tcPr>
          <w:p>
            <w:pPr>
              <w:keepLines/>
              <w:widowControl/>
              <w:spacing w:after="0" w:before="0"/>
            </w:pPr>
            <w:r>
              <w:rPr>
                <w:sz w:val="16"/>
              </w:rPr>
              <w:t>Gait motion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cl_avfx_surface_materials_crawlers_gait_motion</w:t>
            </w:r>
          </w:p>
        </w:tc>
        <w:tc>
          <w:tcPr>
            <w:tcW w:type="dxa" w:w="1984"/>
            <w:tcMar>
              <w:top w:w="70" w:type="dxa"/>
              <w:start w:w="90" w:type="dxa"/>
              <w:bottom w:w="70" w:type="dxa"/>
              <w:end w:w="90" w:type="dxa"/>
            </w:tcMar>
            <w:vAlign w:val="top"/>
            <w:shd w:fill="FFFFFF"/>
          </w:tcPr>
          <w:p>
            <w:pPr>
              <w:keepLines/>
              <w:widowControl/>
              <w:spacing w:after="0" w:before="0"/>
            </w:pPr>
            <w:r>
              <w:rPr>
                <w:sz w:val="16"/>
              </w:rPr>
              <w:t>How much the legs and body move. It changes the gait only, not the travel speed.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Movement</w:t>
            </w:r>
          </w:p>
        </w:tc>
        <w:tc>
          <w:tcPr>
            <w:tcW w:type="dxa" w:w="1984"/>
            <w:tcMar>
              <w:top w:w="70" w:type="dxa"/>
              <w:start w:w="90" w:type="dxa"/>
              <w:bottom w:w="70" w:type="dxa"/>
              <w:end w:w="90" w:type="dxa"/>
            </w:tcMar>
            <w:vAlign w:val="top"/>
            <w:shd w:fill="F2FAFE"/>
          </w:tcPr>
          <w:p>
            <w:pPr>
              <w:keepLines/>
              <w:widowControl/>
              <w:spacing w:after="0" w:before="0"/>
            </w:pPr>
            <w:r>
              <w:rPr>
                <w:sz w:val="16"/>
              </w:rPr>
              <w:t>Clustering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cl_avfx_surface_materials_crawlers_clustering</w:t>
            </w:r>
          </w:p>
        </w:tc>
        <w:tc>
          <w:tcPr>
            <w:tcW w:type="dxa" w:w="1984"/>
            <w:tcMar>
              <w:top w:w="70" w:type="dxa"/>
              <w:start w:w="90" w:type="dxa"/>
              <w:bottom w:w="70" w:type="dxa"/>
              <w:end w:w="90" w:type="dxa"/>
            </w:tcMar>
            <w:vAlign w:val="top"/>
            <w:shd w:fill="F2FAFE"/>
          </w:tcPr>
          <w:p>
            <w:pPr>
              <w:keepLines/>
              <w:widowControl/>
              <w:spacing w:after="0" w:before="0"/>
            </w:pPr>
            <w:r>
              <w:rPr>
                <w:sz w:val="16"/>
              </w:rPr>
              <w:t>How much the creatures gather into local groups instead of spreading evenly.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Wildlife...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q2prox_avfx_surface_materials_crawlers</w:t>
            </w:r>
          </w:p>
        </w:tc>
        <w:tc>
          <w:tcPr>
            <w:tcW w:type="dxa" w:w="1984"/>
            <w:tcMar>
              <w:top w:w="70" w:type="dxa"/>
              <w:start w:w="90" w:type="dxa"/>
              <w:bottom w:w="70" w:type="dxa"/>
              <w:end w:w="90" w:type="dxa"/>
            </w:tcMar>
            <w:vAlign w:val="top"/>
            <w:shd w:fill="F2FAFE"/>
          </w:tcPr>
          <w:p>
            <w:pPr>
              <w:keepLines/>
              <w:widowControl/>
              <w:spacing w:after="0" w:before="0"/>
            </w:pPr>
            <w:r>
              <w:rPr>
                <w:sz w:val="16"/>
              </w:rPr>
              <w:t>Back to Wildlife.</w:t>
            </w:r>
          </w:p>
        </w:tc>
      </w:tr>
    </w:tbl>
    <w:p>
      <w:pPr>
        <w:spacing w:after="20"/>
      </w:pPr>
    </w:p>
    <w:p>
      <w:pPr>
        <w:pStyle w:val="Heading3"/>
      </w:pPr>
      <w:r>
        <w:t>Wildlife: colour and placement (</w:t>
      </w:r>
      <w:r>
        <w:rPr>
          <w:rFonts w:ascii="Cascadia Mono" w:hAnsi="Cascadia Mono" w:eastAsia="Cascadia Mono"/>
          <w:color w:val="153A5B"/>
          <w:sz w:val="17"/>
        </w:rPr>
        <w:t>q2prox_avfx_surface_materials_crawlers_place</w:t>
      </w:r>
      <w:r>
        <w:t>)</w:t>
      </w:r>
    </w:p>
    <w:p>
      <w:pPr>
        <w:widowControl/>
      </w:pPr>
      <w:r>
        <w:t>Path: Main menu → Advanced Visual Effects → AVFX Detailed Settings → Surfaces &amp; Water → Surface Materials → Wildlife → Wildlife: colour and placement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Colour</w:t>
            </w:r>
          </w:p>
        </w:tc>
        <w:tc>
          <w:tcPr>
            <w:tcW w:type="dxa" w:w="1984"/>
            <w:tcMar>
              <w:top w:w="70" w:type="dxa"/>
              <w:start w:w="90" w:type="dxa"/>
              <w:bottom w:w="70" w:type="dxa"/>
              <w:end w:w="90" w:type="dxa"/>
            </w:tcMar>
            <w:vAlign w:val="top"/>
            <w:shd w:fill="F2FAFE"/>
          </w:tcPr>
          <w:p>
            <w:pPr>
              <w:keepLines/>
              <w:widowControl/>
              <w:spacing w:after="0" w:before="0"/>
            </w:pPr>
            <w:r>
              <w:rPr>
                <w:sz w:val="16"/>
              </w:rPr>
              <w:t>Colour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Colour</w:t>
            </w:r>
          </w:p>
        </w:tc>
        <w:tc>
          <w:tcPr>
            <w:tcW w:type="dxa" w:w="1984"/>
            <w:tcMar>
              <w:top w:w="70" w:type="dxa"/>
              <w:start w:w="90" w:type="dxa"/>
              <w:bottom w:w="70" w:type="dxa"/>
              <w:end w:w="90" w:type="dxa"/>
            </w:tcMar>
            <w:vAlign w:val="top"/>
            <w:shd w:fill="FFFFFF"/>
          </w:tcPr>
          <w:p>
            <w:pPr>
              <w:keepLines/>
              <w:widowControl/>
              <w:spacing w:after="0" w:before="0"/>
            </w:pPr>
            <w:r>
              <w:rPr>
                <w:sz w:val="16"/>
              </w:rPr>
              <w:t>Tint 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cl_avfx_surface_materials_crawlers_tint_r</w:t>
            </w:r>
          </w:p>
        </w:tc>
        <w:tc>
          <w:tcPr>
            <w:tcW w:type="dxa" w:w="1984"/>
            <w:tcMar>
              <w:top w:w="70" w:type="dxa"/>
              <w:start w:w="90" w:type="dxa"/>
              <w:bottom w:w="70" w:type="dxa"/>
              <w:end w:w="90" w:type="dxa"/>
            </w:tcMar>
            <w:vAlign w:val="top"/>
            <w:shd w:fill="FFFFFF"/>
          </w:tcPr>
          <w:p>
            <w:pPr>
              <w:keepLines/>
              <w:widowControl/>
              <w:spacing w:after="0" w:before="0"/>
            </w:pPr>
            <w:r>
              <w:rPr>
                <w:sz w:val="16"/>
              </w:rPr>
              <w:t>Red multiplier over the creature colour (1 = neutral).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Colour</w:t>
            </w:r>
          </w:p>
        </w:tc>
        <w:tc>
          <w:tcPr>
            <w:tcW w:type="dxa" w:w="1984"/>
            <w:tcMar>
              <w:top w:w="70" w:type="dxa"/>
              <w:start w:w="90" w:type="dxa"/>
              <w:bottom w:w="70" w:type="dxa"/>
              <w:end w:w="90" w:type="dxa"/>
            </w:tcMar>
            <w:vAlign w:val="top"/>
            <w:shd w:fill="F2FAFE"/>
          </w:tcPr>
          <w:p>
            <w:pPr>
              <w:keepLines/>
              <w:widowControl/>
              <w:spacing w:after="0" w:before="0"/>
            </w:pPr>
            <w:r>
              <w:rPr>
                <w:sz w:val="16"/>
              </w:rPr>
              <w:t>Tint 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cl_avfx_surface_materials_crawlers_tint_g</w:t>
            </w:r>
          </w:p>
        </w:tc>
        <w:tc>
          <w:tcPr>
            <w:tcW w:type="dxa" w:w="1984"/>
            <w:tcMar>
              <w:top w:w="70" w:type="dxa"/>
              <w:start w:w="90" w:type="dxa"/>
              <w:bottom w:w="70" w:type="dxa"/>
              <w:end w:w="90" w:type="dxa"/>
            </w:tcMar>
            <w:vAlign w:val="top"/>
            <w:shd w:fill="F2FAFE"/>
          </w:tcPr>
          <w:p>
            <w:pPr>
              <w:keepLines/>
              <w:widowControl/>
              <w:spacing w:after="0" w:before="0"/>
            </w:pPr>
            <w:r>
              <w:rPr>
                <w:sz w:val="16"/>
              </w:rPr>
              <w:t>Green multiplier over the creature colour (1 = neutral).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Colour</w:t>
            </w:r>
          </w:p>
        </w:tc>
        <w:tc>
          <w:tcPr>
            <w:tcW w:type="dxa" w:w="1984"/>
            <w:tcMar>
              <w:top w:w="70" w:type="dxa"/>
              <w:start w:w="90" w:type="dxa"/>
              <w:bottom w:w="70" w:type="dxa"/>
              <w:end w:w="90" w:type="dxa"/>
            </w:tcMar>
            <w:vAlign w:val="top"/>
            <w:shd w:fill="FFFFFF"/>
          </w:tcPr>
          <w:p>
            <w:pPr>
              <w:keepLines/>
              <w:widowControl/>
              <w:spacing w:after="0" w:before="0"/>
            </w:pPr>
            <w:r>
              <w:rPr>
                <w:sz w:val="16"/>
              </w:rPr>
              <w:t>Tint B</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cl_avfx_surface_materials_crawlers_tint_b</w:t>
            </w:r>
          </w:p>
        </w:tc>
        <w:tc>
          <w:tcPr>
            <w:tcW w:type="dxa" w:w="1984"/>
            <w:tcMar>
              <w:top w:w="70" w:type="dxa"/>
              <w:start w:w="90" w:type="dxa"/>
              <w:bottom w:w="70" w:type="dxa"/>
              <w:end w:w="90" w:type="dxa"/>
            </w:tcMar>
            <w:vAlign w:val="top"/>
            <w:shd w:fill="FFFFFF"/>
          </w:tcPr>
          <w:p>
            <w:pPr>
              <w:keepLines/>
              <w:widowControl/>
              <w:spacing w:after="0" w:before="0"/>
            </w:pPr>
            <w:r>
              <w:rPr>
                <w:sz w:val="16"/>
              </w:rPr>
              <w:t>Blue multiplier over the creature colour (1 = neutral).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Colour</w:t>
            </w:r>
          </w:p>
        </w:tc>
        <w:tc>
          <w:tcPr>
            <w:tcW w:type="dxa" w:w="1984"/>
            <w:tcMar>
              <w:top w:w="70" w:type="dxa"/>
              <w:start w:w="90" w:type="dxa"/>
              <w:bottom w:w="70" w:type="dxa"/>
              <w:end w:w="90" w:type="dxa"/>
            </w:tcMar>
            <w:vAlign w:val="top"/>
            <w:shd w:fill="F2FAFE"/>
          </w:tcPr>
          <w:p>
            <w:pPr>
              <w:keepLines/>
              <w:widowControl/>
              <w:spacing w:after="0" w:before="0"/>
            </w:pPr>
            <w:r>
              <w:rPr>
                <w:sz w:val="16"/>
              </w:rPr>
              <w:t>Colour variation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cl_avfx_surface_materials_crawlers_color_variation</w:t>
            </w:r>
          </w:p>
        </w:tc>
        <w:tc>
          <w:tcPr>
            <w:tcW w:type="dxa" w:w="1984"/>
            <w:tcMar>
              <w:top w:w="70" w:type="dxa"/>
              <w:start w:w="90" w:type="dxa"/>
              <w:bottom w:w="70" w:type="dxa"/>
              <w:end w:w="90" w:type="dxa"/>
            </w:tcMar>
            <w:vAlign w:val="top"/>
            <w:shd w:fill="F2FAFE"/>
          </w:tcPr>
          <w:p>
            <w:pPr>
              <w:keepLines/>
              <w:widowControl/>
              <w:spacing w:after="0" w:before="0"/>
            </w:pPr>
            <w:r>
              <w:rPr>
                <w:sz w:val="16"/>
              </w:rPr>
              <w:t>How much individual creatures differ in colour, so a wall is not a row of identical clones.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Wall placement</w:t>
            </w:r>
          </w:p>
        </w:tc>
        <w:tc>
          <w:tcPr>
            <w:tcW w:type="dxa" w:w="1984"/>
            <w:tcMar>
              <w:top w:w="70" w:type="dxa"/>
              <w:start w:w="90" w:type="dxa"/>
              <w:bottom w:w="70" w:type="dxa"/>
              <w:end w:w="90" w:type="dxa"/>
            </w:tcMar>
            <w:vAlign w:val="top"/>
            <w:shd w:fill="FFFFFF"/>
          </w:tcPr>
          <w:p>
            <w:pPr>
              <w:keepLines/>
              <w:widowControl/>
              <w:spacing w:after="0" w:before="0"/>
            </w:pPr>
            <w:r>
              <w:rPr>
                <w:sz w:val="16"/>
              </w:rPr>
              <w:t>Wall placement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Wall placement</w:t>
            </w:r>
          </w:p>
        </w:tc>
        <w:tc>
          <w:tcPr>
            <w:tcW w:type="dxa" w:w="1984"/>
            <w:tcMar>
              <w:top w:w="70" w:type="dxa"/>
              <w:start w:w="90" w:type="dxa"/>
              <w:bottom w:w="70" w:type="dxa"/>
              <w:end w:w="90" w:type="dxa"/>
            </w:tcMar>
            <w:vAlign w:val="top"/>
            <w:shd w:fill="F2FAFE"/>
          </w:tcPr>
          <w:p>
            <w:pPr>
              <w:keepLines/>
              <w:widowControl/>
              <w:spacing w:after="0" w:before="0"/>
            </w:pPr>
            <w:r>
              <w:rPr>
                <w:sz w:val="16"/>
              </w:rPr>
              <w:t>Distribution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cl_avfx_surface_materials_crawlers_wall_distribution</w:t>
            </w:r>
          </w:p>
        </w:tc>
        <w:tc>
          <w:tcPr>
            <w:tcW w:type="dxa" w:w="1984"/>
            <w:tcMar>
              <w:top w:w="70" w:type="dxa"/>
              <w:start w:w="90" w:type="dxa"/>
              <w:bottom w:w="70" w:type="dxa"/>
              <w:end w:w="90" w:type="dxa"/>
            </w:tcMar>
            <w:vAlign w:val="top"/>
            <w:shd w:fill="F2FAFE"/>
          </w:tcPr>
          <w:p>
            <w:pPr>
              <w:keepLines/>
              <w:widowControl/>
              <w:spacing w:after="0" w:before="0"/>
            </w:pPr>
            <w:r>
              <w:rPr>
                <w:sz w:val="16"/>
              </w:rPr>
              <w:t>How creatures spread up a wall. Bottom-up concentrates them in a band rising from the floor. Floors are always even. Applies immediately. [Uniform / Bottom-up]</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Wall placement</w:t>
            </w:r>
          </w:p>
        </w:tc>
        <w:tc>
          <w:tcPr>
            <w:tcW w:type="dxa" w:w="1984"/>
            <w:tcMar>
              <w:top w:w="70" w:type="dxa"/>
              <w:start w:w="90" w:type="dxa"/>
              <w:bottom w:w="70" w:type="dxa"/>
              <w:end w:w="90" w:type="dxa"/>
            </w:tcMar>
            <w:vAlign w:val="top"/>
            <w:shd w:fill="FFFFFF"/>
          </w:tcPr>
          <w:p>
            <w:pPr>
              <w:keepLines/>
              <w:widowControl/>
              <w:spacing w:after="0" w:before="0"/>
            </w:pPr>
            <w:r>
              <w:rPr>
                <w:sz w:val="16"/>
              </w:rPr>
              <w:t>Wall height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cl_avfx_surface_materials_crawlers_wall_height</w:t>
            </w:r>
          </w:p>
        </w:tc>
        <w:tc>
          <w:tcPr>
            <w:tcW w:type="dxa" w:w="1984"/>
            <w:tcMar>
              <w:top w:w="70" w:type="dxa"/>
              <w:start w:w="90" w:type="dxa"/>
              <w:bottom w:w="70" w:type="dxa"/>
              <w:end w:w="90" w:type="dxa"/>
            </w:tcMar>
            <w:vAlign w:val="top"/>
            <w:shd w:fill="FFFFFF"/>
          </w:tcPr>
          <w:p>
            <w:pPr>
              <w:keepLines/>
              <w:widowControl/>
              <w:spacing w:after="0" w:before="0"/>
            </w:pPr>
            <w:r>
              <w:rPr>
                <w:sz w:val="16"/>
              </w:rPr>
              <w:t>In bottom-up mode, how high up the wall they reach on average (0 floor, 1 ceiling).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Wall placement</w:t>
            </w:r>
          </w:p>
        </w:tc>
        <w:tc>
          <w:tcPr>
            <w:tcW w:type="dxa" w:w="1984"/>
            <w:tcMar>
              <w:top w:w="70" w:type="dxa"/>
              <w:start w:w="90" w:type="dxa"/>
              <w:bottom w:w="70" w:type="dxa"/>
              <w:end w:w="90" w:type="dxa"/>
            </w:tcMar>
            <w:vAlign w:val="top"/>
            <w:shd w:fill="F2FAFE"/>
          </w:tcPr>
          <w:p>
            <w:pPr>
              <w:keepLines/>
              <w:widowControl/>
              <w:spacing w:after="0" w:before="0"/>
            </w:pPr>
            <w:r>
              <w:rPr>
                <w:sz w:val="16"/>
              </w:rPr>
              <w:t>Wall fade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cl_avfx_surface_materials_crawlers_wall_fade</w:t>
            </w:r>
          </w:p>
        </w:tc>
        <w:tc>
          <w:tcPr>
            <w:tcW w:type="dxa" w:w="1984"/>
            <w:tcMar>
              <w:top w:w="70" w:type="dxa"/>
              <w:start w:w="90" w:type="dxa"/>
              <w:bottom w:w="70" w:type="dxa"/>
              <w:end w:w="90" w:type="dxa"/>
            </w:tcMar>
            <w:vAlign w:val="top"/>
            <w:shd w:fill="F2FAFE"/>
          </w:tcPr>
          <w:p>
            <w:pPr>
              <w:keepLines/>
              <w:widowControl/>
              <w:spacing w:after="0" w:before="0"/>
            </w:pPr>
            <w:r>
              <w:rPr>
                <w:sz w:val="16"/>
              </w:rPr>
              <w:t>Smooth width of the band boundary. Always broken by world noise, never a straight line.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Wildlife...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q2prox_avfx_surface_materials_crawlers</w:t>
            </w:r>
          </w:p>
        </w:tc>
        <w:tc>
          <w:tcPr>
            <w:tcW w:type="dxa" w:w="1984"/>
            <w:tcMar>
              <w:top w:w="70" w:type="dxa"/>
              <w:start w:w="90" w:type="dxa"/>
              <w:bottom w:w="70" w:type="dxa"/>
              <w:end w:w="90" w:type="dxa"/>
            </w:tcMar>
            <w:vAlign w:val="top"/>
            <w:shd w:fill="F2FAFE"/>
          </w:tcPr>
          <w:p>
            <w:pPr>
              <w:keepLines/>
              <w:widowControl/>
              <w:spacing w:after="0" w:before="0"/>
            </w:pPr>
            <w:r>
              <w:rPr>
                <w:sz w:val="16"/>
              </w:rPr>
              <w:t>Back to Wildlife.</w:t>
            </w:r>
          </w:p>
        </w:tc>
      </w:tr>
    </w:tbl>
    <w:p>
      <w:pPr>
        <w:spacing w:after="20"/>
      </w:pPr>
    </w:p>
    <w:p>
      <w:pPr>
        <w:pStyle w:val="Heading3"/>
      </w:pPr>
      <w:r>
        <w:t>Wildlife: audio and contacts (</w:t>
      </w:r>
      <w:r>
        <w:rPr>
          <w:rFonts w:ascii="Cascadia Mono" w:hAnsi="Cascadia Mono" w:eastAsia="Cascadia Mono"/>
          <w:color w:val="153A5B"/>
          <w:sz w:val="17"/>
        </w:rPr>
        <w:t>q2prox_avfx_surface_materials_crawlers_contacts</w:t>
      </w:r>
      <w:r>
        <w:t>)</w:t>
      </w:r>
    </w:p>
    <w:p>
      <w:pPr>
        <w:widowControl/>
      </w:pPr>
      <w:r>
        <w:t>Path: Main menu → Advanced Visual Effects → AVFX Detailed Settings → Surfaces &amp; Water → Surface Materials → Wildlife → Wildlife: audio and contacts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Snake audio</w:t>
            </w:r>
          </w:p>
        </w:tc>
        <w:tc>
          <w:tcPr>
            <w:tcW w:type="dxa" w:w="1984"/>
            <w:tcMar>
              <w:top w:w="70" w:type="dxa"/>
              <w:start w:w="90" w:type="dxa"/>
              <w:bottom w:w="70" w:type="dxa"/>
              <w:end w:w="90" w:type="dxa"/>
            </w:tcMar>
            <w:vAlign w:val="top"/>
            <w:shd w:fill="F2FAFE"/>
          </w:tcPr>
          <w:p>
            <w:pPr>
              <w:keepLines/>
              <w:widowControl/>
              <w:spacing w:after="0" w:before="0"/>
            </w:pPr>
            <w:r>
              <w:rPr>
                <w:sz w:val="16"/>
              </w:rPr>
              <w:t>Snake audio</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Snake audio</w:t>
            </w:r>
          </w:p>
        </w:tc>
        <w:tc>
          <w:tcPr>
            <w:tcW w:type="dxa" w:w="1984"/>
            <w:tcMar>
              <w:top w:w="70" w:type="dxa"/>
              <w:start w:w="90" w:type="dxa"/>
              <w:bottom w:w="70" w:type="dxa"/>
              <w:end w:w="90" w:type="dxa"/>
            </w:tcMar>
            <w:vAlign w:val="top"/>
            <w:shd w:fill="FFFFFF"/>
          </w:tcPr>
          <w:p>
            <w:pPr>
              <w:keepLines/>
              <w:widowControl/>
              <w:spacing w:after="0" w:before="0"/>
            </w:pPr>
            <w:r>
              <w:rPr>
                <w:sz w:val="16"/>
              </w:rPr>
              <w:t>Hiss on tongue flick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cl_avfx_surface_materials_crawlers_audio_hiss</w:t>
            </w:r>
          </w:p>
        </w:tc>
        <w:tc>
          <w:tcPr>
            <w:tcW w:type="dxa" w:w="1984"/>
            <w:tcMar>
              <w:top w:w="70" w:type="dxa"/>
              <w:start w:w="90" w:type="dxa"/>
              <w:bottom w:w="70" w:type="dxa"/>
              <w:end w:w="90" w:type="dxa"/>
            </w:tcMar>
            <w:vAlign w:val="top"/>
            <w:shd w:fill="FFFFFF"/>
          </w:tcPr>
          <w:p>
            <w:pPr>
              <w:keepLines/>
              <w:widowControl/>
              <w:spacing w:after="0" w:before="0"/>
            </w:pPr>
            <w:r>
              <w:rPr>
                <w:sz w:val="16"/>
              </w:rPr>
              <w:t>Play a short positional hiss only when a Snake opens its mouth and shoots its tongue. Several Snakes may hiss together.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Snake audio</w:t>
            </w:r>
          </w:p>
        </w:tc>
        <w:tc>
          <w:tcPr>
            <w:tcW w:type="dxa" w:w="1984"/>
            <w:tcMar>
              <w:top w:w="70" w:type="dxa"/>
              <w:start w:w="90" w:type="dxa"/>
              <w:bottom w:w="70" w:type="dxa"/>
              <w:end w:w="90" w:type="dxa"/>
            </w:tcMar>
            <w:vAlign w:val="top"/>
            <w:shd w:fill="F2FAFE"/>
          </w:tcPr>
          <w:p>
            <w:pPr>
              <w:keepLines/>
              <w:widowControl/>
              <w:spacing w:after="0" w:before="0"/>
            </w:pPr>
            <w:r>
              <w:rPr>
                <w:sz w:val="16"/>
              </w:rPr>
              <w:t>Hiss 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cl_avfx_surface_materials_crawlers_audio_hiss_volume</w:t>
            </w:r>
          </w:p>
        </w:tc>
        <w:tc>
          <w:tcPr>
            <w:tcW w:type="dxa" w:w="1984"/>
            <w:tcMar>
              <w:top w:w="70" w:type="dxa"/>
              <w:start w:w="90" w:type="dxa"/>
              <w:bottom w:w="70" w:type="dxa"/>
              <w:end w:w="90" w:type="dxa"/>
            </w:tcMar>
            <w:vAlign w:val="top"/>
            <w:shd w:fill="F2FAFE"/>
          </w:tcPr>
          <w:p>
            <w:pPr>
              <w:keepLines/>
              <w:widowControl/>
              <w:spacing w:after="0" w:before="0"/>
            </w:pPr>
            <w:r>
              <w:rPr>
                <w:sz w:val="16"/>
              </w:rPr>
              <w:t>Snake hiss volume before the global AVFX audio volume.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Corpse flies</w:t>
            </w:r>
          </w:p>
        </w:tc>
        <w:tc>
          <w:tcPr>
            <w:tcW w:type="dxa" w:w="1984"/>
            <w:tcMar>
              <w:top w:w="70" w:type="dxa"/>
              <w:start w:w="90" w:type="dxa"/>
              <w:bottom w:w="70" w:type="dxa"/>
              <w:end w:w="90" w:type="dxa"/>
            </w:tcMar>
            <w:vAlign w:val="top"/>
            <w:shd w:fill="FFFFFF"/>
          </w:tcPr>
          <w:p>
            <w:pPr>
              <w:keepLines/>
              <w:widowControl/>
              <w:spacing w:after="0" w:before="0"/>
            </w:pPr>
            <w:r>
              <w:rPr>
                <w:sz w:val="16"/>
              </w:rPr>
              <w:t>Corpse flies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Corpse flies</w:t>
            </w:r>
          </w:p>
        </w:tc>
        <w:tc>
          <w:tcPr>
            <w:tcW w:type="dxa" w:w="1984"/>
            <w:tcMar>
              <w:top w:w="70" w:type="dxa"/>
              <w:start w:w="90" w:type="dxa"/>
              <w:bottom w:w="70" w:type="dxa"/>
              <w:end w:w="90" w:type="dxa"/>
            </w:tcMar>
            <w:vAlign w:val="top"/>
            <w:shd w:fill="F2FAFE"/>
          </w:tcPr>
          <w:p>
            <w:pPr>
              <w:keepLines/>
              <w:widowControl/>
              <w:spacing w:after="0" w:before="0"/>
            </w:pPr>
            <w:r>
              <w:rPr>
                <w:sz w:val="16"/>
              </w:rPr>
              <w:t>Fly buzzing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cl_avfx_surface_materials_crawlers_audio_flies</w:t>
            </w:r>
          </w:p>
        </w:tc>
        <w:tc>
          <w:tcPr>
            <w:tcW w:type="dxa" w:w="1984"/>
            <w:tcMar>
              <w:top w:w="70" w:type="dxa"/>
              <w:start w:w="90" w:type="dxa"/>
              <w:bottom w:w="70" w:type="dxa"/>
              <w:end w:w="90" w:type="dxa"/>
            </w:tcMar>
            <w:vAlign w:val="top"/>
            <w:shd w:fill="F2FAFE"/>
          </w:tcPr>
          <w:p>
            <w:pPr>
              <w:keepLines/>
              <w:widowControl/>
              <w:spacing w:after="0" w:before="0"/>
            </w:pPr>
            <w:r>
              <w:rPr>
                <w:sz w:val="16"/>
              </w:rPr>
              <w:t>Play varied positional buzzing after flies arrive at Snake remains. Different carcasses sound independently.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Corpse flies</w:t>
            </w:r>
          </w:p>
        </w:tc>
        <w:tc>
          <w:tcPr>
            <w:tcW w:type="dxa" w:w="1984"/>
            <w:tcMar>
              <w:top w:w="70" w:type="dxa"/>
              <w:start w:w="90" w:type="dxa"/>
              <w:bottom w:w="70" w:type="dxa"/>
              <w:end w:w="90" w:type="dxa"/>
            </w:tcMar>
            <w:vAlign w:val="top"/>
            <w:shd w:fill="FFFFFF"/>
          </w:tcPr>
          <w:p>
            <w:pPr>
              <w:keepLines/>
              <w:widowControl/>
              <w:spacing w:after="0" w:before="0"/>
            </w:pPr>
            <w:r>
              <w:rPr>
                <w:sz w:val="16"/>
              </w:rPr>
              <w:t>Fly volume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cl_avfx_surface_materials_crawlers_audio_flies_volume</w:t>
            </w:r>
          </w:p>
        </w:tc>
        <w:tc>
          <w:tcPr>
            <w:tcW w:type="dxa" w:w="1984"/>
            <w:tcMar>
              <w:top w:w="70" w:type="dxa"/>
              <w:start w:w="90" w:type="dxa"/>
              <w:bottom w:w="70" w:type="dxa"/>
              <w:end w:w="90" w:type="dxa"/>
            </w:tcMar>
            <w:vAlign w:val="top"/>
            <w:shd w:fill="FFFFFF"/>
          </w:tcPr>
          <w:p>
            <w:pPr>
              <w:keepLines/>
              <w:widowControl/>
              <w:spacing w:after="0" w:before="0"/>
            </w:pPr>
            <w:r>
              <w:rPr>
                <w:sz w:val="16"/>
              </w:rPr>
              <w:t>Corpse-fly buzz volume before the global AVFX audio volume.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Contacts</w:t>
            </w:r>
          </w:p>
        </w:tc>
        <w:tc>
          <w:tcPr>
            <w:tcW w:type="dxa" w:w="1984"/>
            <w:tcMar>
              <w:top w:w="70" w:type="dxa"/>
              <w:start w:w="90" w:type="dxa"/>
              <w:bottom w:w="70" w:type="dxa"/>
              <w:end w:w="90" w:type="dxa"/>
            </w:tcMar>
            <w:vAlign w:val="top"/>
            <w:shd w:fill="F2FAFE"/>
          </w:tcPr>
          <w:p>
            <w:pPr>
              <w:keepLines/>
              <w:widowControl/>
              <w:spacing w:after="0" w:before="0"/>
            </w:pPr>
            <w:r>
              <w:rPr>
                <w:sz w:val="16"/>
              </w:rPr>
              <w:t>Contacts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Contacts</w:t>
            </w:r>
          </w:p>
        </w:tc>
        <w:tc>
          <w:tcPr>
            <w:tcW w:type="dxa" w:w="1984"/>
            <w:tcMar>
              <w:top w:w="70" w:type="dxa"/>
              <w:start w:w="90" w:type="dxa"/>
              <w:bottom w:w="70" w:type="dxa"/>
              <w:end w:w="90" w:type="dxa"/>
            </w:tcMar>
            <w:vAlign w:val="top"/>
            <w:shd w:fill="FFFFFF"/>
          </w:tcPr>
          <w:p>
            <w:pPr>
              <w:keepLines/>
              <w:widowControl/>
              <w:spacing w:after="0" w:before="0"/>
            </w:pPr>
            <w:r>
              <w:rPr>
                <w:sz w:val="16"/>
              </w:rPr>
              <w:t>Lava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cl_avfx_surface_materials_crawlers_contact_lava</w:t>
            </w:r>
          </w:p>
        </w:tc>
        <w:tc>
          <w:tcPr>
            <w:tcW w:type="dxa" w:w="1984"/>
            <w:tcMar>
              <w:top w:w="70" w:type="dxa"/>
              <w:start w:w="90" w:type="dxa"/>
              <w:bottom w:w="70" w:type="dxa"/>
              <w:end w:w="90" w:type="dxa"/>
            </w:tcMar>
            <w:vAlign w:val="top"/>
            <w:shd w:fill="FFFFFF"/>
          </w:tcPr>
          <w:p>
            <w:pPr>
              <w:keepLines/>
              <w:widowControl/>
              <w:spacing w:after="0" w:before="0"/>
            </w:pPr>
            <w:r>
              <w:rPr>
                <w:sz w:val="16"/>
              </w:rPr>
              <w:t>Let lava kill local decorative wildlife.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Contacts</w:t>
            </w:r>
          </w:p>
        </w:tc>
        <w:tc>
          <w:tcPr>
            <w:tcW w:type="dxa" w:w="1984"/>
            <w:tcMar>
              <w:top w:w="70" w:type="dxa"/>
              <w:start w:w="90" w:type="dxa"/>
              <w:bottom w:w="70" w:type="dxa"/>
              <w:end w:w="90" w:type="dxa"/>
            </w:tcMar>
            <w:vAlign w:val="top"/>
            <w:shd w:fill="F2FAFE"/>
          </w:tcPr>
          <w:p>
            <w:pPr>
              <w:keepLines/>
              <w:widowControl/>
              <w:spacing w:after="0" w:before="0"/>
            </w:pPr>
            <w:r>
              <w:rPr>
                <w:sz w:val="16"/>
              </w:rPr>
              <w:t>Falling meteors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cl_avfx_surface_materials_crawlers_contact_meteors</w:t>
            </w:r>
          </w:p>
        </w:tc>
        <w:tc>
          <w:tcPr>
            <w:tcW w:type="dxa" w:w="1984"/>
            <w:tcMar>
              <w:top w:w="70" w:type="dxa"/>
              <w:start w:w="90" w:type="dxa"/>
              <w:bottom w:w="70" w:type="dxa"/>
              <w:end w:w="90" w:type="dxa"/>
            </w:tcMar>
            <w:vAlign w:val="top"/>
            <w:shd w:fill="F2FAFE"/>
          </w:tcPr>
          <w:p>
            <w:pPr>
              <w:keepLines/>
              <w:widowControl/>
              <w:spacing w:after="0" w:before="0"/>
            </w:pPr>
            <w:r>
              <w:rPr>
                <w:sz w:val="16"/>
              </w:rPr>
              <w:t>Let falling meteor impacts kill nearby wildlife.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Contacts</w:t>
            </w:r>
          </w:p>
        </w:tc>
        <w:tc>
          <w:tcPr>
            <w:tcW w:type="dxa" w:w="1984"/>
            <w:tcMar>
              <w:top w:w="70" w:type="dxa"/>
              <w:start w:w="90" w:type="dxa"/>
              <w:bottom w:w="70" w:type="dxa"/>
              <w:end w:w="90" w:type="dxa"/>
            </w:tcMar>
            <w:vAlign w:val="top"/>
            <w:shd w:fill="FFFFFF"/>
          </w:tcPr>
          <w:p>
            <w:pPr>
              <w:keepLines/>
              <w:widowControl/>
              <w:spacing w:after="0" w:before="0"/>
            </w:pPr>
            <w:r>
              <w:rPr>
                <w:sz w:val="16"/>
              </w:rPr>
              <w:t>Lightning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cl_avfx_surface_materials_crawlers_contact_lightning</w:t>
            </w:r>
          </w:p>
        </w:tc>
        <w:tc>
          <w:tcPr>
            <w:tcW w:type="dxa" w:w="1984"/>
            <w:tcMar>
              <w:top w:w="70" w:type="dxa"/>
              <w:start w:w="90" w:type="dxa"/>
              <w:bottom w:w="70" w:type="dxa"/>
              <w:end w:w="90" w:type="dxa"/>
            </w:tcMar>
            <w:vAlign w:val="top"/>
            <w:shd w:fill="FFFFFF"/>
          </w:tcPr>
          <w:p>
            <w:pPr>
              <w:keepLines/>
              <w:widowControl/>
              <w:spacing w:after="0" w:before="0"/>
            </w:pPr>
            <w:r>
              <w:rPr>
                <w:sz w:val="16"/>
              </w:rPr>
              <w:t>Let AVFX lightning strikes kill nearby wildlife.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Contacts</w:t>
            </w:r>
          </w:p>
        </w:tc>
        <w:tc>
          <w:tcPr>
            <w:tcW w:type="dxa" w:w="1984"/>
            <w:tcMar>
              <w:top w:w="70" w:type="dxa"/>
              <w:start w:w="90" w:type="dxa"/>
              <w:bottom w:w="70" w:type="dxa"/>
              <w:end w:w="90" w:type="dxa"/>
            </w:tcMar>
            <w:vAlign w:val="top"/>
            <w:shd w:fill="F2FAFE"/>
          </w:tcPr>
          <w:p>
            <w:pPr>
              <w:keepLines/>
              <w:widowControl/>
              <w:spacing w:after="0" w:before="0"/>
            </w:pPr>
            <w:r>
              <w:rPr>
                <w:sz w:val="16"/>
              </w:rPr>
              <w:t>Player weapons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cl_avfx_surface_materials_crawlers_contact_weapons</w:t>
            </w:r>
          </w:p>
        </w:tc>
        <w:tc>
          <w:tcPr>
            <w:tcW w:type="dxa" w:w="1984"/>
            <w:tcMar>
              <w:top w:w="70" w:type="dxa"/>
              <w:start w:w="90" w:type="dxa"/>
              <w:bottom w:w="70" w:type="dxa"/>
              <w:end w:w="90" w:type="dxa"/>
            </w:tcMar>
            <w:vAlign w:val="top"/>
            <w:shd w:fill="F2FAFE"/>
          </w:tcPr>
          <w:p>
            <w:pPr>
              <w:keepLines/>
              <w:widowControl/>
              <w:spacing w:after="0" w:before="0"/>
            </w:pPr>
            <w:r>
              <w:rPr>
                <w:sz w:val="16"/>
              </w:rPr>
              <w:t>Let local weapon impacts kill wildlife. Weapon power controls the affected area; no server damage or score changes.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Snake combat</w:t>
            </w:r>
          </w:p>
        </w:tc>
        <w:tc>
          <w:tcPr>
            <w:tcW w:type="dxa" w:w="1984"/>
            <w:tcMar>
              <w:top w:w="70" w:type="dxa"/>
              <w:start w:w="90" w:type="dxa"/>
              <w:bottom w:w="70" w:type="dxa"/>
              <w:end w:w="90" w:type="dxa"/>
            </w:tcMar>
            <w:vAlign w:val="top"/>
            <w:shd w:fill="FFFFFF"/>
          </w:tcPr>
          <w:p>
            <w:pPr>
              <w:keepLines/>
              <w:widowControl/>
              <w:spacing w:after="0" w:before="0"/>
            </w:pPr>
            <w:r>
              <w:rPr>
                <w:sz w:val="16"/>
              </w:rPr>
              <w:t>Snake combat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Snake combat</w:t>
            </w:r>
          </w:p>
        </w:tc>
        <w:tc>
          <w:tcPr>
            <w:tcW w:type="dxa" w:w="1984"/>
            <w:tcMar>
              <w:top w:w="70" w:type="dxa"/>
              <w:start w:w="90" w:type="dxa"/>
              <w:bottom w:w="70" w:type="dxa"/>
              <w:end w:w="90" w:type="dxa"/>
            </w:tcMar>
            <w:vAlign w:val="top"/>
            <w:shd w:fill="F2FAFE"/>
          </w:tcPr>
          <w:p>
            <w:pPr>
              <w:keepLines/>
              <w:widowControl/>
              <w:spacing w:after="0" w:before="0"/>
            </w:pPr>
            <w:r>
              <w:rPr>
                <w:sz w:val="16"/>
              </w:rPr>
              <w:t>Snake combat (single player)...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q2prox_avfx_snake_combat</w:t>
            </w:r>
          </w:p>
        </w:tc>
        <w:tc>
          <w:tcPr>
            <w:tcW w:type="dxa" w:w="1984"/>
            <w:tcMar>
              <w:top w:w="70" w:type="dxa"/>
              <w:start w:w="90" w:type="dxa"/>
              <w:bottom w:w="70" w:type="dxa"/>
              <w:end w:w="90" w:type="dxa"/>
            </w:tcMar>
            <w:vAlign w:val="top"/>
            <w:shd w:fill="F2FAFE"/>
          </w:tcPr>
          <w:p>
            <w:pPr>
              <w:keepLines/>
              <w:widowControl/>
              <w:spacing w:after="0" w:before="0"/>
            </w:pPr>
            <w:r>
              <w:rPr>
                <w:sz w:val="16"/>
              </w:rPr>
              <w:t>Open the optional single-player Snake combat mode: Snakes bite monsters and the player, monsters fight back. Needs local single player and the Q2PRO-X game DLL. Default off.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Wildlife...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q2prox_avfx_surface_materials_crawlers</w:t>
            </w:r>
          </w:p>
        </w:tc>
        <w:tc>
          <w:tcPr>
            <w:tcW w:type="dxa" w:w="1984"/>
            <w:tcMar>
              <w:top w:w="70" w:type="dxa"/>
              <w:start w:w="90" w:type="dxa"/>
              <w:bottom w:w="70" w:type="dxa"/>
              <w:end w:w="90" w:type="dxa"/>
            </w:tcMar>
            <w:vAlign w:val="top"/>
            <w:shd w:fill="F2FAFE"/>
          </w:tcPr>
          <w:p>
            <w:pPr>
              <w:keepLines/>
              <w:widowControl/>
              <w:spacing w:after="0" w:before="0"/>
            </w:pPr>
            <w:r>
              <w:rPr>
                <w:sz w:val="16"/>
              </w:rPr>
              <w:t>Back to Wildlife.</w:t>
            </w:r>
          </w:p>
        </w:tc>
      </w:tr>
    </w:tbl>
    <w:p>
      <w:pPr>
        <w:spacing w:after="20"/>
      </w:pPr>
    </w:p>
    <w:p>
      <w:pPr>
        <w:pStyle w:val="Heading3"/>
      </w:pPr>
      <w:r>
        <w:t>Snake combat (single player) (</w:t>
      </w:r>
      <w:r>
        <w:rPr>
          <w:rFonts w:ascii="Cascadia Mono" w:hAnsi="Cascadia Mono" w:eastAsia="Cascadia Mono"/>
          <w:color w:val="153A5B"/>
          <w:sz w:val="17"/>
        </w:rPr>
        <w:t>q2prox_avfx_snake_combat</w:t>
      </w:r>
      <w:r>
        <w:t>)</w:t>
      </w:r>
    </w:p>
    <w:p>
      <w:pPr>
        <w:widowControl/>
      </w:pPr>
      <w:r>
        <w:t>Path: Main menu → Advanced Visual Effects → AVFX Detailed Settings → Surfaces &amp; Water → Surface Materials → Wildlife → Wildlife: audio and contacts → Snake combat (single player)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Snake combat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cl_sp_avfx_snake_combat</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of the optional Snake combat mode. Off is a complete no-op. Works only in local single player with the Q2PRO-X game DLL: no effect in deathmatch, coop, demo playback or on a remote server. Enabling it gives the whole mode at once, because every direction below is on by default.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Snake parameters</w:t>
            </w:r>
          </w:p>
        </w:tc>
        <w:tc>
          <w:tcPr>
            <w:tcW w:type="dxa" w:w="1984"/>
            <w:tcMar>
              <w:top w:w="70" w:type="dxa"/>
              <w:start w:w="90" w:type="dxa"/>
              <w:bottom w:w="70" w:type="dxa"/>
              <w:end w:w="90" w:type="dxa"/>
            </w:tcMar>
            <w:vAlign w:val="top"/>
            <w:shd w:fill="F2FAFE"/>
          </w:tcPr>
          <w:p>
            <w:pPr>
              <w:keepLines/>
              <w:widowControl/>
              <w:spacing w:after="0" w:before="0"/>
            </w:pPr>
            <w:r>
              <w:rPr>
                <w:sz w:val="16"/>
              </w:rPr>
              <w:t>Snake parameters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Snake parameters</w:t>
            </w:r>
          </w:p>
        </w:tc>
        <w:tc>
          <w:tcPr>
            <w:tcW w:type="dxa" w:w="1984"/>
            <w:tcMar>
              <w:top w:w="70" w:type="dxa"/>
              <w:start w:w="90" w:type="dxa"/>
              <w:bottom w:w="70" w:type="dxa"/>
              <w:end w:w="90" w:type="dxa"/>
            </w:tcMar>
            <w:vAlign w:val="top"/>
            <w:shd w:fill="FFFFFF"/>
          </w:tcPr>
          <w:p>
            <w:pPr>
              <w:keepLines/>
              <w:widowControl/>
              <w:spacing w:after="0" w:before="0"/>
            </w:pPr>
            <w:r>
              <w:rPr>
                <w:sz w:val="16"/>
              </w:rPr>
              <w:t>Snake health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cl_sp_avfx_snake_health</w:t>
            </w:r>
          </w:p>
        </w:tc>
        <w:tc>
          <w:tcPr>
            <w:tcW w:type="dxa" w:w="1984"/>
            <w:tcMar>
              <w:top w:w="70" w:type="dxa"/>
              <w:start w:w="90" w:type="dxa"/>
              <w:bottom w:w="70" w:type="dxa"/>
              <w:end w:w="90" w:type="dxa"/>
            </w:tcMar>
            <w:vAlign w:val="top"/>
            <w:shd w:fill="FFFFFF"/>
          </w:tcPr>
          <w:p>
            <w:pPr>
              <w:keepLines/>
              <w:widowControl/>
              <w:spacing w:after="0" w:before="0"/>
            </w:pPr>
            <w:r>
              <w:rPr>
                <w:sz w:val="16"/>
              </w:rPr>
              <w:t>Snake health against monster attacks, in hit points. It does not regenerate. Raising it does not heal a Snake that is already fighting; lowering it clamps the current value. Skill-0 value: x1/x2/x3/x4 at skill 0/1/2/3.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Snake parameters</w:t>
            </w:r>
          </w:p>
        </w:tc>
        <w:tc>
          <w:tcPr>
            <w:tcW w:type="dxa" w:w="1984"/>
            <w:tcMar>
              <w:top w:w="70" w:type="dxa"/>
              <w:start w:w="90" w:type="dxa"/>
              <w:bottom w:w="70" w:type="dxa"/>
              <w:end w:w="90" w:type="dxa"/>
            </w:tcMar>
            <w:vAlign w:val="top"/>
            <w:shd w:fill="F2FAFE"/>
          </w:tcPr>
          <w:p>
            <w:pPr>
              <w:keepLines/>
              <w:widowControl/>
              <w:spacing w:after="0" w:before="0"/>
            </w:pPr>
            <w:r>
              <w:rPr>
                <w:sz w:val="16"/>
              </w:rPr>
              <w:t>Fighting at once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cl_sp_avfx_snake_max_engaged</w:t>
            </w:r>
          </w:p>
        </w:tc>
        <w:tc>
          <w:tcPr>
            <w:tcW w:type="dxa" w:w="1984"/>
            <w:tcMar>
              <w:top w:w="70" w:type="dxa"/>
              <w:start w:w="90" w:type="dxa"/>
              <w:bottom w:w="70" w:type="dxa"/>
              <w:end w:w="90" w:type="dxa"/>
            </w:tcMar>
            <w:vAlign w:val="top"/>
            <w:shd w:fill="F2FAFE"/>
          </w:tcPr>
          <w:p>
            <w:pPr>
              <w:keepLines/>
              <w:widowControl/>
              <w:spacing w:after="0" w:before="0"/>
            </w:pPr>
            <w:r>
              <w:rPr>
                <w:sz w:val="16"/>
              </w:rPr>
              <w:t>How many Snakes may fight at the same time. Snakes already fighting keep their place; lowering it releases the farthest ones first, with their targets restored and no final bite.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Snake parameters</w:t>
            </w:r>
          </w:p>
        </w:tc>
        <w:tc>
          <w:tcPr>
            <w:tcW w:type="dxa" w:w="1984"/>
            <w:tcMar>
              <w:top w:w="70" w:type="dxa"/>
              <w:start w:w="90" w:type="dxa"/>
              <w:bottom w:w="70" w:type="dxa"/>
              <w:end w:w="90" w:type="dxa"/>
            </w:tcMar>
            <w:vAlign w:val="top"/>
            <w:shd w:fill="FFFFFF"/>
          </w:tcPr>
          <w:p>
            <w:pPr>
              <w:keepLines/>
              <w:widowControl/>
              <w:spacing w:after="0" w:before="0"/>
            </w:pPr>
            <w:r>
              <w:rPr>
                <w:sz w:val="16"/>
              </w:rPr>
              <w:t>Require line of sight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cl_sp_avfx_snake_require_los</w:t>
            </w:r>
          </w:p>
        </w:tc>
        <w:tc>
          <w:tcPr>
            <w:tcW w:type="dxa" w:w="1984"/>
            <w:tcMar>
              <w:top w:w="70" w:type="dxa"/>
              <w:start w:w="90" w:type="dxa"/>
              <w:bottom w:w="70" w:type="dxa"/>
              <w:end w:w="90" w:type="dxa"/>
            </w:tcMar>
            <w:vAlign w:val="top"/>
            <w:shd w:fill="FFFFFF"/>
          </w:tcPr>
          <w:p>
            <w:pPr>
              <w:keepLines/>
              <w:widowControl/>
              <w:spacing w:after="0" w:before="0"/>
            </w:pPr>
            <w:r>
              <w:rPr>
                <w:sz w:val="16"/>
              </w:rPr>
              <w:t>Require a clear line of sight before a Snake picks a target. A physical path to the target and real bite reach are always required, whatever this is set to.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Snake parameters</w:t>
            </w:r>
          </w:p>
        </w:tc>
        <w:tc>
          <w:tcPr>
            <w:tcW w:type="dxa" w:w="1984"/>
            <w:tcMar>
              <w:top w:w="70" w:type="dxa"/>
              <w:start w:w="90" w:type="dxa"/>
              <w:bottom w:w="70" w:type="dxa"/>
              <w:end w:w="90" w:type="dxa"/>
            </w:tcMar>
            <w:vAlign w:val="top"/>
            <w:shd w:fill="F2FAFE"/>
          </w:tcPr>
          <w:p>
            <w:pPr>
              <w:keepLines/>
              <w:widowControl/>
              <w:spacing w:after="0" w:before="0"/>
            </w:pPr>
            <w:r>
              <w:rPr>
                <w:sz w:val="16"/>
              </w:rPr>
              <w:t>Bite reach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cl_sp_avfx_snake_bite_reach</w:t>
            </w:r>
          </w:p>
        </w:tc>
        <w:tc>
          <w:tcPr>
            <w:tcW w:type="dxa" w:w="1984"/>
            <w:tcMar>
              <w:top w:w="70" w:type="dxa"/>
              <w:start w:w="90" w:type="dxa"/>
              <w:bottom w:w="70" w:type="dxa"/>
              <w:end w:w="90" w:type="dxa"/>
            </w:tcMar>
            <w:vAlign w:val="top"/>
            <w:shd w:fill="F2FAFE"/>
          </w:tcPr>
          <w:p>
            <w:pPr>
              <w:keepLines/>
              <w:widowControl/>
              <w:spacing w:after="0" w:before="0"/>
            </w:pPr>
            <w:r>
              <w:rPr>
                <w:sz w:val="16"/>
              </w:rPr>
              <w:t>How close the head must be, in world units, before a bite can land. This is contact reach, not the search area. It grows safely with the visible Snake size.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Snakes attack monsters</w:t>
            </w:r>
          </w:p>
        </w:tc>
        <w:tc>
          <w:tcPr>
            <w:tcW w:type="dxa" w:w="1984"/>
            <w:tcMar>
              <w:top w:w="70" w:type="dxa"/>
              <w:start w:w="90" w:type="dxa"/>
              <w:bottom w:w="70" w:type="dxa"/>
              <w:end w:w="90" w:type="dxa"/>
            </w:tcMar>
            <w:vAlign w:val="top"/>
            <w:shd w:fill="FFFFFF"/>
          </w:tcPr>
          <w:p>
            <w:pPr>
              <w:keepLines/>
              <w:widowControl/>
              <w:spacing w:after="0" w:before="0"/>
            </w:pPr>
            <w:r>
              <w:rPr>
                <w:sz w:val="16"/>
              </w:rPr>
              <w:t>Snakes attack monsters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Snakes attack monsters</w:t>
            </w:r>
          </w:p>
        </w:tc>
        <w:tc>
          <w:tcPr>
            <w:tcW w:type="dxa" w:w="1984"/>
            <w:tcMar>
              <w:top w:w="70" w:type="dxa"/>
              <w:start w:w="90" w:type="dxa"/>
              <w:bottom w:w="70" w:type="dxa"/>
              <w:end w:w="90" w:type="dxa"/>
            </w:tcMar>
            <w:vAlign w:val="top"/>
            <w:shd w:fill="F2FAFE"/>
          </w:tcPr>
          <w:p>
            <w:pPr>
              <w:keepLines/>
              <w:widowControl/>
              <w:spacing w:after="0" w:before="0"/>
            </w:pPr>
            <w:r>
              <w:rPr>
                <w:sz w:val="16"/>
              </w:rPr>
              <w:t>Snakes attack monsters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cl_sp_avfx_snake_attack_monsters</w:t>
            </w:r>
          </w:p>
        </w:tc>
        <w:tc>
          <w:tcPr>
            <w:tcW w:type="dxa" w:w="1984"/>
            <w:tcMar>
              <w:top w:w="70" w:type="dxa"/>
              <w:start w:w="90" w:type="dxa"/>
              <w:bottom w:w="70" w:type="dxa"/>
              <w:end w:w="90" w:type="dxa"/>
            </w:tcMar>
            <w:vAlign w:val="top"/>
            <w:shd w:fill="F2FAFE"/>
          </w:tcPr>
          <w:p>
            <w:pPr>
              <w:keepLines/>
              <w:widowControl/>
              <w:spacing w:after="0" w:before="0"/>
            </w:pPr>
            <w:r>
              <w:rPr>
                <w:sz w:val="16"/>
              </w:rPr>
              <w:t>Let Snakes acquire, approach and repeatedly bite monsters. On by default, and dormant while the master above is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Snakes attack monsters</w:t>
            </w:r>
          </w:p>
        </w:tc>
        <w:tc>
          <w:tcPr>
            <w:tcW w:type="dxa" w:w="1984"/>
            <w:tcMar>
              <w:top w:w="70" w:type="dxa"/>
              <w:start w:w="90" w:type="dxa"/>
              <w:bottom w:w="70" w:type="dxa"/>
              <w:end w:w="90" w:type="dxa"/>
            </w:tcMar>
            <w:vAlign w:val="top"/>
            <w:shd w:fill="FFFFFF"/>
          </w:tcPr>
          <w:p>
            <w:pPr>
              <w:keepLines/>
              <w:widowControl/>
              <w:spacing w:after="0" w:before="0"/>
            </w:pPr>
            <w:r>
              <w:rPr>
                <w:sz w:val="16"/>
              </w:rPr>
              <w:t>Damage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cl_sp_avfx_snake_attack_monsters_damage</w:t>
            </w:r>
          </w:p>
        </w:tc>
        <w:tc>
          <w:tcPr>
            <w:tcW w:type="dxa" w:w="1984"/>
            <w:tcMar>
              <w:top w:w="70" w:type="dxa"/>
              <w:start w:w="90" w:type="dxa"/>
              <w:bottom w:w="70" w:type="dxa"/>
              <w:end w:w="90" w:type="dxa"/>
            </w:tcMar>
            <w:vAlign w:val="top"/>
            <w:shd w:fill="FFFFFF"/>
          </w:tcPr>
          <w:p>
            <w:pPr>
              <w:keepLines/>
              <w:widowControl/>
              <w:spacing w:after="0" w:before="0"/>
            </w:pPr>
            <w:r>
              <w:rPr>
                <w:sz w:val="16"/>
              </w:rPr>
              <w:t>Base damage of one hit, before armour, power armour, godmode, invulnerability and skill scaling. It is direct contact damage with no knockback. Skill-0 value: x1/x2/x3/x4 at skill 0/1/2/3.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Snakes attack monsters</w:t>
            </w:r>
          </w:p>
        </w:tc>
        <w:tc>
          <w:tcPr>
            <w:tcW w:type="dxa" w:w="1984"/>
            <w:tcMar>
              <w:top w:w="70" w:type="dxa"/>
              <w:start w:w="90" w:type="dxa"/>
              <w:bottom w:w="70" w:type="dxa"/>
              <w:end w:w="90" w:type="dxa"/>
            </w:tcMar>
            <w:vAlign w:val="top"/>
            <w:shd w:fill="F2FAFE"/>
          </w:tcPr>
          <w:p>
            <w:pPr>
              <w:keepLines/>
              <w:widowControl/>
              <w:spacing w:after="0" w:before="0"/>
            </w:pPr>
            <w:r>
              <w:rPr>
                <w:sz w:val="16"/>
              </w:rPr>
              <w:t>Chance to fight, %</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cl_sp_avfx_snake_attack_monsters_chance</w:t>
            </w:r>
          </w:p>
        </w:tc>
        <w:tc>
          <w:tcPr>
            <w:tcW w:type="dxa" w:w="1984"/>
            <w:tcMar>
              <w:top w:w="70" w:type="dxa"/>
              <w:start w:w="90" w:type="dxa"/>
              <w:bottom w:w="70" w:type="dxa"/>
              <w:end w:w="90" w:type="dxa"/>
            </w:tcMar>
            <w:vAlign w:val="top"/>
            <w:shd w:fill="F2FAFE"/>
          </w:tcPr>
          <w:p>
            <w:pPr>
              <w:keepLines/>
              <w:widowControl/>
              <w:spacing w:after="0" w:before="0"/>
            </w:pPr>
            <w:r>
              <w:rPr>
                <w:sz w:val="16"/>
              </w:rPr>
              <w:t>Chance in percent that a given pair starts fighting at all. It is rolled ONCE when the pair meets, never every frame: 0 never, 100 always. Changing it affects the next meeting, not one already under way.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Snakes attack monsters</w:t>
            </w:r>
          </w:p>
        </w:tc>
        <w:tc>
          <w:tcPr>
            <w:tcW w:type="dxa" w:w="1984"/>
            <w:tcMar>
              <w:top w:w="70" w:type="dxa"/>
              <w:start w:w="90" w:type="dxa"/>
              <w:bottom w:w="70" w:type="dxa"/>
              <w:end w:w="90" w:type="dxa"/>
            </w:tcMar>
            <w:vAlign w:val="top"/>
            <w:shd w:fill="FFFFFF"/>
          </w:tcPr>
          <w:p>
            <w:pPr>
              <w:keepLines/>
              <w:widowControl/>
              <w:spacing w:after="0" w:before="0"/>
            </w:pPr>
            <w:r>
              <w:rPr>
                <w:sz w:val="16"/>
              </w:rPr>
              <w:t>Search area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cl_sp_avfx_snake_attack_monsters_zone</w:t>
            </w:r>
          </w:p>
        </w:tc>
        <w:tc>
          <w:tcPr>
            <w:tcW w:type="dxa" w:w="1984"/>
            <w:tcMar>
              <w:top w:w="70" w:type="dxa"/>
              <w:start w:w="90" w:type="dxa"/>
              <w:bottom w:w="70" w:type="dxa"/>
              <w:end w:w="90" w:type="dxa"/>
            </w:tcMar>
            <w:vAlign w:val="top"/>
            <w:shd w:fill="FFFFFF"/>
          </w:tcPr>
          <w:p>
            <w:pPr>
              <w:keepLines/>
              <w:widowControl/>
              <w:spacing w:after="0" w:before="0"/>
            </w:pPr>
            <w:r>
              <w:rPr>
                <w:sz w:val="16"/>
              </w:rPr>
              <w:t>Search area in world units. A target inside it may be chosen; touching it still needs a physical path and the bite reach.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Snakes attack monsters</w:t>
            </w:r>
          </w:p>
        </w:tc>
        <w:tc>
          <w:tcPr>
            <w:tcW w:type="dxa" w:w="1984"/>
            <w:tcMar>
              <w:top w:w="70" w:type="dxa"/>
              <w:start w:w="90" w:type="dxa"/>
              <w:bottom w:w="70" w:type="dxa"/>
              <w:end w:w="90" w:type="dxa"/>
            </w:tcMar>
            <w:vAlign w:val="top"/>
            <w:shd w:fill="F2FAFE"/>
          </w:tcPr>
          <w:p>
            <w:pPr>
              <w:keepLines/>
              <w:widowControl/>
              <w:spacing w:after="0" w:before="0"/>
            </w:pPr>
            <w:r>
              <w:rPr>
                <w:sz w:val="16"/>
              </w:rPr>
              <w:t>Interval,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cl_sp_avfx_snake_attack_monsters_interval</w:t>
            </w:r>
          </w:p>
        </w:tc>
        <w:tc>
          <w:tcPr>
            <w:tcW w:type="dxa" w:w="1984"/>
            <w:tcMar>
              <w:top w:w="70" w:type="dxa"/>
              <w:start w:w="90" w:type="dxa"/>
              <w:bottom w:w="70" w:type="dxa"/>
              <w:end w:w="90" w:type="dxa"/>
            </w:tcMar>
            <w:vAlign w:val="top"/>
            <w:shd w:fill="F2FAFE"/>
          </w:tcPr>
          <w:p>
            <w:pPr>
              <w:keepLines/>
              <w:widowControl/>
              <w:spacing w:after="0" w:before="0"/>
            </w:pPr>
            <w:r>
              <w:rPr>
                <w:sz w:val="16"/>
              </w:rPr>
              <w:t>Minimum time in seconds between two hits of the same fight.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Snakes attack the player</w:t>
            </w:r>
          </w:p>
        </w:tc>
        <w:tc>
          <w:tcPr>
            <w:tcW w:type="dxa" w:w="1984"/>
            <w:tcMar>
              <w:top w:w="70" w:type="dxa"/>
              <w:start w:w="90" w:type="dxa"/>
              <w:bottom w:w="70" w:type="dxa"/>
              <w:end w:w="90" w:type="dxa"/>
            </w:tcMar>
            <w:vAlign w:val="top"/>
            <w:shd w:fill="FFFFFF"/>
          </w:tcPr>
          <w:p>
            <w:pPr>
              <w:keepLines/>
              <w:widowControl/>
              <w:spacing w:after="0" w:before="0"/>
            </w:pPr>
            <w:r>
              <w:rPr>
                <w:sz w:val="16"/>
              </w:rPr>
              <w:t>Snakes attack the player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Snakes attack the player</w:t>
            </w:r>
          </w:p>
        </w:tc>
        <w:tc>
          <w:tcPr>
            <w:tcW w:type="dxa" w:w="1984"/>
            <w:tcMar>
              <w:top w:w="70" w:type="dxa"/>
              <w:start w:w="90" w:type="dxa"/>
              <w:bottom w:w="70" w:type="dxa"/>
              <w:end w:w="90" w:type="dxa"/>
            </w:tcMar>
            <w:vAlign w:val="top"/>
            <w:shd w:fill="F2FAFE"/>
          </w:tcPr>
          <w:p>
            <w:pPr>
              <w:keepLines/>
              <w:widowControl/>
              <w:spacing w:after="0" w:before="0"/>
            </w:pPr>
            <w:r>
              <w:rPr>
                <w:sz w:val="16"/>
              </w:rPr>
              <w:t>Snakes attack the player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cl_sp_avfx_snake_attack_player</w:t>
            </w:r>
          </w:p>
        </w:tc>
        <w:tc>
          <w:tcPr>
            <w:tcW w:type="dxa" w:w="1984"/>
            <w:tcMar>
              <w:top w:w="70" w:type="dxa"/>
              <w:start w:w="90" w:type="dxa"/>
              <w:bottom w:w="70" w:type="dxa"/>
              <w:end w:w="90" w:type="dxa"/>
            </w:tcMar>
            <w:vAlign w:val="top"/>
            <w:shd w:fill="F2FAFE"/>
          </w:tcPr>
          <w:p>
            <w:pPr>
              <w:keepLines/>
              <w:widowControl/>
              <w:spacing w:after="0" w:before="0"/>
            </w:pPr>
            <w:r>
              <w:rPr>
                <w:sz w:val="16"/>
              </w:rPr>
              <w:t>Let Snakes acquire, approach and repeatedly bite you. Your armour, power armour, godmode and invulnerability all apply normally. On by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Snakes attack the player</w:t>
            </w:r>
          </w:p>
        </w:tc>
        <w:tc>
          <w:tcPr>
            <w:tcW w:type="dxa" w:w="1984"/>
            <w:tcMar>
              <w:top w:w="70" w:type="dxa"/>
              <w:start w:w="90" w:type="dxa"/>
              <w:bottom w:w="70" w:type="dxa"/>
              <w:end w:w="90" w:type="dxa"/>
            </w:tcMar>
            <w:vAlign w:val="top"/>
            <w:shd w:fill="FFFFFF"/>
          </w:tcPr>
          <w:p>
            <w:pPr>
              <w:keepLines/>
              <w:widowControl/>
              <w:spacing w:after="0" w:before="0"/>
            </w:pPr>
            <w:r>
              <w:rPr>
                <w:sz w:val="16"/>
              </w:rPr>
              <w:t>Damage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cl_sp_avfx_snake_attack_player_damage</w:t>
            </w:r>
          </w:p>
        </w:tc>
        <w:tc>
          <w:tcPr>
            <w:tcW w:type="dxa" w:w="1984"/>
            <w:tcMar>
              <w:top w:w="70" w:type="dxa"/>
              <w:start w:w="90" w:type="dxa"/>
              <w:bottom w:w="70" w:type="dxa"/>
              <w:end w:w="90" w:type="dxa"/>
            </w:tcMar>
            <w:vAlign w:val="top"/>
            <w:shd w:fill="FFFFFF"/>
          </w:tcPr>
          <w:p>
            <w:pPr>
              <w:keepLines/>
              <w:widowControl/>
              <w:spacing w:after="0" w:before="0"/>
            </w:pPr>
            <w:r>
              <w:rPr>
                <w:sz w:val="16"/>
              </w:rPr>
              <w:t>Base damage of one hit, before armour, power armour, godmode, invulnerability and skill scaling. It is direct contact damage with no knockback. Skill-0 value: x1/x2/x3/x4 at skill 0/1/2/3.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Snakes attack the player</w:t>
            </w:r>
          </w:p>
        </w:tc>
        <w:tc>
          <w:tcPr>
            <w:tcW w:type="dxa" w:w="1984"/>
            <w:tcMar>
              <w:top w:w="70" w:type="dxa"/>
              <w:start w:w="90" w:type="dxa"/>
              <w:bottom w:w="70" w:type="dxa"/>
              <w:end w:w="90" w:type="dxa"/>
            </w:tcMar>
            <w:vAlign w:val="top"/>
            <w:shd w:fill="F2FAFE"/>
          </w:tcPr>
          <w:p>
            <w:pPr>
              <w:keepLines/>
              <w:widowControl/>
              <w:spacing w:after="0" w:before="0"/>
            </w:pPr>
            <w:r>
              <w:rPr>
                <w:sz w:val="16"/>
              </w:rPr>
              <w:t>Chance to fight, %</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cl_sp_avfx_snake_attack_player_chance</w:t>
            </w:r>
          </w:p>
        </w:tc>
        <w:tc>
          <w:tcPr>
            <w:tcW w:type="dxa" w:w="1984"/>
            <w:tcMar>
              <w:top w:w="70" w:type="dxa"/>
              <w:start w:w="90" w:type="dxa"/>
              <w:bottom w:w="70" w:type="dxa"/>
              <w:end w:w="90" w:type="dxa"/>
            </w:tcMar>
            <w:vAlign w:val="top"/>
            <w:shd w:fill="F2FAFE"/>
          </w:tcPr>
          <w:p>
            <w:pPr>
              <w:keepLines/>
              <w:widowControl/>
              <w:spacing w:after="0" w:before="0"/>
            </w:pPr>
            <w:r>
              <w:rPr>
                <w:sz w:val="16"/>
              </w:rPr>
              <w:t>Chance in percent that a given pair starts fighting at all. It is rolled ONCE when the pair meets, never every frame: 0 never, 100 always. Changing it affects the next meeting, not one already under way.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Snakes attack the player</w:t>
            </w:r>
          </w:p>
        </w:tc>
        <w:tc>
          <w:tcPr>
            <w:tcW w:type="dxa" w:w="1984"/>
            <w:tcMar>
              <w:top w:w="70" w:type="dxa"/>
              <w:start w:w="90" w:type="dxa"/>
              <w:bottom w:w="70" w:type="dxa"/>
              <w:end w:w="90" w:type="dxa"/>
            </w:tcMar>
            <w:vAlign w:val="top"/>
            <w:shd w:fill="FFFFFF"/>
          </w:tcPr>
          <w:p>
            <w:pPr>
              <w:keepLines/>
              <w:widowControl/>
              <w:spacing w:after="0" w:before="0"/>
            </w:pPr>
            <w:r>
              <w:rPr>
                <w:sz w:val="16"/>
              </w:rPr>
              <w:t>Search area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cl_sp_avfx_snake_attack_player_zone</w:t>
            </w:r>
          </w:p>
        </w:tc>
        <w:tc>
          <w:tcPr>
            <w:tcW w:type="dxa" w:w="1984"/>
            <w:tcMar>
              <w:top w:w="70" w:type="dxa"/>
              <w:start w:w="90" w:type="dxa"/>
              <w:bottom w:w="70" w:type="dxa"/>
              <w:end w:w="90" w:type="dxa"/>
            </w:tcMar>
            <w:vAlign w:val="top"/>
            <w:shd w:fill="FFFFFF"/>
          </w:tcPr>
          <w:p>
            <w:pPr>
              <w:keepLines/>
              <w:widowControl/>
              <w:spacing w:after="0" w:before="0"/>
            </w:pPr>
            <w:r>
              <w:rPr>
                <w:sz w:val="16"/>
              </w:rPr>
              <w:t>Search area in world units. A target inside it may be chosen; touching it still needs a physical path and the bite reach.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Snakes attack the player</w:t>
            </w:r>
          </w:p>
        </w:tc>
        <w:tc>
          <w:tcPr>
            <w:tcW w:type="dxa" w:w="1984"/>
            <w:tcMar>
              <w:top w:w="70" w:type="dxa"/>
              <w:start w:w="90" w:type="dxa"/>
              <w:bottom w:w="70" w:type="dxa"/>
              <w:end w:w="90" w:type="dxa"/>
            </w:tcMar>
            <w:vAlign w:val="top"/>
            <w:shd w:fill="F2FAFE"/>
          </w:tcPr>
          <w:p>
            <w:pPr>
              <w:keepLines/>
              <w:widowControl/>
              <w:spacing w:after="0" w:before="0"/>
            </w:pPr>
            <w:r>
              <w:rPr>
                <w:sz w:val="16"/>
              </w:rPr>
              <w:t>Interval,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cl_sp_avfx_snake_attack_player_interval</w:t>
            </w:r>
          </w:p>
        </w:tc>
        <w:tc>
          <w:tcPr>
            <w:tcW w:type="dxa" w:w="1984"/>
            <w:tcMar>
              <w:top w:w="70" w:type="dxa"/>
              <w:start w:w="90" w:type="dxa"/>
              <w:bottom w:w="70" w:type="dxa"/>
              <w:end w:w="90" w:type="dxa"/>
            </w:tcMar>
            <w:vAlign w:val="top"/>
            <w:shd w:fill="F2FAFE"/>
          </w:tcPr>
          <w:p>
            <w:pPr>
              <w:keepLines/>
              <w:widowControl/>
              <w:spacing w:after="0" w:before="0"/>
            </w:pPr>
            <w:r>
              <w:rPr>
                <w:sz w:val="16"/>
              </w:rPr>
              <w:t>Minimum time in seconds between two hits of the same fight.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Monsters attack Snakes</w:t>
            </w:r>
          </w:p>
        </w:tc>
        <w:tc>
          <w:tcPr>
            <w:tcW w:type="dxa" w:w="1984"/>
            <w:tcMar>
              <w:top w:w="70" w:type="dxa"/>
              <w:start w:w="90" w:type="dxa"/>
              <w:bottom w:w="70" w:type="dxa"/>
              <w:end w:w="90" w:type="dxa"/>
            </w:tcMar>
            <w:vAlign w:val="top"/>
            <w:shd w:fill="FFFFFF"/>
          </w:tcPr>
          <w:p>
            <w:pPr>
              <w:keepLines/>
              <w:widowControl/>
              <w:spacing w:after="0" w:before="0"/>
            </w:pPr>
            <w:r>
              <w:rPr>
                <w:sz w:val="16"/>
              </w:rPr>
              <w:t>Monsters attack Snakes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Monsters attack Snakes</w:t>
            </w:r>
          </w:p>
        </w:tc>
        <w:tc>
          <w:tcPr>
            <w:tcW w:type="dxa" w:w="1984"/>
            <w:tcMar>
              <w:top w:w="70" w:type="dxa"/>
              <w:start w:w="90" w:type="dxa"/>
              <w:bottom w:w="70" w:type="dxa"/>
              <w:end w:w="90" w:type="dxa"/>
            </w:tcMar>
            <w:vAlign w:val="top"/>
            <w:shd w:fill="F2FAFE"/>
          </w:tcPr>
          <w:p>
            <w:pPr>
              <w:keepLines/>
              <w:widowControl/>
              <w:spacing w:after="0" w:before="0"/>
            </w:pPr>
            <w:r>
              <w:rPr>
                <w:sz w:val="16"/>
              </w:rPr>
              <w:t>Monsters attack Snakes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cl_sp_avfx_monster_attack_snakes</w:t>
            </w:r>
          </w:p>
        </w:tc>
        <w:tc>
          <w:tcPr>
            <w:tcW w:type="dxa" w:w="1984"/>
            <w:tcMar>
              <w:top w:w="70" w:type="dxa"/>
              <w:start w:w="90" w:type="dxa"/>
              <w:bottom w:w="70" w:type="dxa"/>
              <w:end w:w="90" w:type="dxa"/>
            </w:tcMar>
            <w:vAlign w:val="top"/>
            <w:shd w:fill="F2FAFE"/>
          </w:tcPr>
          <w:p>
            <w:pPr>
              <w:keepLines/>
              <w:widowControl/>
              <w:spacing w:after="0" w:before="0"/>
            </w:pPr>
            <w:r>
              <w:rPr>
                <w:sz w:val="16"/>
              </w:rPr>
              <w:t>Let monsters notice a Snake on their own and attack it with their normal melee, hitscan and projectile weapons. Their current player target is never stolen. On by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Monsters attack Snakes</w:t>
            </w:r>
          </w:p>
        </w:tc>
        <w:tc>
          <w:tcPr>
            <w:tcW w:type="dxa" w:w="1984"/>
            <w:tcMar>
              <w:top w:w="70" w:type="dxa"/>
              <w:start w:w="90" w:type="dxa"/>
              <w:bottom w:w="70" w:type="dxa"/>
              <w:end w:w="90" w:type="dxa"/>
            </w:tcMar>
            <w:vAlign w:val="top"/>
            <w:shd w:fill="FFFFFF"/>
          </w:tcPr>
          <w:p>
            <w:pPr>
              <w:keepLines/>
              <w:widowControl/>
              <w:spacing w:after="0" w:before="0"/>
            </w:pPr>
            <w:r>
              <w:rPr>
                <w:sz w:val="16"/>
              </w:rPr>
              <w:t>Damage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cl_sp_avfx_monster_attack_snakes_damage</w:t>
            </w:r>
          </w:p>
        </w:tc>
        <w:tc>
          <w:tcPr>
            <w:tcW w:type="dxa" w:w="1984"/>
            <w:tcMar>
              <w:top w:w="70" w:type="dxa"/>
              <w:start w:w="90" w:type="dxa"/>
              <w:bottom w:w="70" w:type="dxa"/>
              <w:end w:w="90" w:type="dxa"/>
            </w:tcMar>
            <w:vAlign w:val="top"/>
            <w:shd w:fill="FFFFFF"/>
          </w:tcPr>
          <w:p>
            <w:pPr>
              <w:keepLines/>
              <w:widowControl/>
              <w:spacing w:after="0" w:before="0"/>
            </w:pPr>
            <w:r>
              <w:rPr>
                <w:sz w:val="16"/>
              </w:rPr>
              <w:t>Base damage of one hit, before armour, power armour, godmode, invulnerability and skill scaling. It is direct contact damage with no knockback. Skill-0 value: x1/x2/x3/x4 at skill 0/1/2/3.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Monsters attack Snakes</w:t>
            </w:r>
          </w:p>
        </w:tc>
        <w:tc>
          <w:tcPr>
            <w:tcW w:type="dxa" w:w="1984"/>
            <w:tcMar>
              <w:top w:w="70" w:type="dxa"/>
              <w:start w:w="90" w:type="dxa"/>
              <w:bottom w:w="70" w:type="dxa"/>
              <w:end w:w="90" w:type="dxa"/>
            </w:tcMar>
            <w:vAlign w:val="top"/>
            <w:shd w:fill="F2FAFE"/>
          </w:tcPr>
          <w:p>
            <w:pPr>
              <w:keepLines/>
              <w:widowControl/>
              <w:spacing w:after="0" w:before="0"/>
            </w:pPr>
            <w:r>
              <w:rPr>
                <w:sz w:val="16"/>
              </w:rPr>
              <w:t>Chance to fight, %</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cl_sp_avfx_monster_attack_snakes_chance</w:t>
            </w:r>
          </w:p>
        </w:tc>
        <w:tc>
          <w:tcPr>
            <w:tcW w:type="dxa" w:w="1984"/>
            <w:tcMar>
              <w:top w:w="70" w:type="dxa"/>
              <w:start w:w="90" w:type="dxa"/>
              <w:bottom w:w="70" w:type="dxa"/>
              <w:end w:w="90" w:type="dxa"/>
            </w:tcMar>
            <w:vAlign w:val="top"/>
            <w:shd w:fill="F2FAFE"/>
          </w:tcPr>
          <w:p>
            <w:pPr>
              <w:keepLines/>
              <w:widowControl/>
              <w:spacing w:after="0" w:before="0"/>
            </w:pPr>
            <w:r>
              <w:rPr>
                <w:sz w:val="16"/>
              </w:rPr>
              <w:t>Chance in percent that a given pair starts fighting at all. It is rolled ONCE when the pair meets, never every frame: 0 never, 100 always. Changing it affects the next meeting, not one already under way.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Monsters attack Snakes</w:t>
            </w:r>
          </w:p>
        </w:tc>
        <w:tc>
          <w:tcPr>
            <w:tcW w:type="dxa" w:w="1984"/>
            <w:tcMar>
              <w:top w:w="70" w:type="dxa"/>
              <w:start w:w="90" w:type="dxa"/>
              <w:bottom w:w="70" w:type="dxa"/>
              <w:end w:w="90" w:type="dxa"/>
            </w:tcMar>
            <w:vAlign w:val="top"/>
            <w:shd w:fill="FFFFFF"/>
          </w:tcPr>
          <w:p>
            <w:pPr>
              <w:keepLines/>
              <w:widowControl/>
              <w:spacing w:after="0" w:before="0"/>
            </w:pPr>
            <w:r>
              <w:rPr>
                <w:sz w:val="16"/>
              </w:rPr>
              <w:t>Search area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cl_sp_avfx_monster_attack_snakes_zone</w:t>
            </w:r>
          </w:p>
        </w:tc>
        <w:tc>
          <w:tcPr>
            <w:tcW w:type="dxa" w:w="1984"/>
            <w:tcMar>
              <w:top w:w="70" w:type="dxa"/>
              <w:start w:w="90" w:type="dxa"/>
              <w:bottom w:w="70" w:type="dxa"/>
              <w:end w:w="90" w:type="dxa"/>
            </w:tcMar>
            <w:vAlign w:val="top"/>
            <w:shd w:fill="FFFFFF"/>
          </w:tcPr>
          <w:p>
            <w:pPr>
              <w:keepLines/>
              <w:widowControl/>
              <w:spacing w:after="0" w:before="0"/>
            </w:pPr>
            <w:r>
              <w:rPr>
                <w:sz w:val="16"/>
              </w:rPr>
              <w:t>Search area in world units. A target inside it may be chosen; touching it still needs a physical path and the bite reach.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Monsters attack Snakes</w:t>
            </w:r>
          </w:p>
        </w:tc>
        <w:tc>
          <w:tcPr>
            <w:tcW w:type="dxa" w:w="1984"/>
            <w:tcMar>
              <w:top w:w="70" w:type="dxa"/>
              <w:start w:w="90" w:type="dxa"/>
              <w:bottom w:w="70" w:type="dxa"/>
              <w:end w:w="90" w:type="dxa"/>
            </w:tcMar>
            <w:vAlign w:val="top"/>
            <w:shd w:fill="F2FAFE"/>
          </w:tcPr>
          <w:p>
            <w:pPr>
              <w:keepLines/>
              <w:widowControl/>
              <w:spacing w:after="0" w:before="0"/>
            </w:pPr>
            <w:r>
              <w:rPr>
                <w:sz w:val="16"/>
              </w:rPr>
              <w:t>Interval,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cl_sp_avfx_monster_attack_snakes_interval</w:t>
            </w:r>
          </w:p>
        </w:tc>
        <w:tc>
          <w:tcPr>
            <w:tcW w:type="dxa" w:w="1984"/>
            <w:tcMar>
              <w:top w:w="70" w:type="dxa"/>
              <w:start w:w="90" w:type="dxa"/>
              <w:bottom w:w="70" w:type="dxa"/>
              <w:end w:w="90" w:type="dxa"/>
            </w:tcMar>
            <w:vAlign w:val="top"/>
            <w:shd w:fill="F2FAFE"/>
          </w:tcPr>
          <w:p>
            <w:pPr>
              <w:keepLines/>
              <w:widowControl/>
              <w:spacing w:after="0" w:before="0"/>
            </w:pPr>
            <w:r>
              <w:rPr>
                <w:sz w:val="16"/>
              </w:rPr>
              <w:t>Minimum time in seconds between two hits of the same fight.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Retaliation</w:t>
            </w:r>
          </w:p>
        </w:tc>
        <w:tc>
          <w:tcPr>
            <w:tcW w:type="dxa" w:w="1984"/>
            <w:tcMar>
              <w:top w:w="70" w:type="dxa"/>
              <w:start w:w="90" w:type="dxa"/>
              <w:bottom w:w="70" w:type="dxa"/>
              <w:end w:w="90" w:type="dxa"/>
            </w:tcMar>
            <w:vAlign w:val="top"/>
            <w:shd w:fill="FFFFFF"/>
          </w:tcPr>
          <w:p>
            <w:pPr>
              <w:keepLines/>
              <w:widowControl/>
              <w:spacing w:after="0" w:before="0"/>
            </w:pPr>
            <w:r>
              <w:rPr>
                <w:sz w:val="16"/>
              </w:rPr>
              <w:t>Retaliation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Retaliation</w:t>
            </w:r>
          </w:p>
        </w:tc>
        <w:tc>
          <w:tcPr>
            <w:tcW w:type="dxa" w:w="1984"/>
            <w:tcMar>
              <w:top w:w="70" w:type="dxa"/>
              <w:start w:w="90" w:type="dxa"/>
              <w:bottom w:w="70" w:type="dxa"/>
              <w:end w:w="90" w:type="dxa"/>
            </w:tcMar>
            <w:vAlign w:val="top"/>
            <w:shd w:fill="F2FAFE"/>
          </w:tcPr>
          <w:p>
            <w:pPr>
              <w:keepLines/>
              <w:widowControl/>
              <w:spacing w:after="0" w:before="0"/>
            </w:pPr>
            <w:r>
              <w:rPr>
                <w:sz w:val="16"/>
              </w:rPr>
              <w:t>Strike back after a bite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cl_sp_avfx_monster_retaliate_snakes</w:t>
            </w:r>
          </w:p>
        </w:tc>
        <w:tc>
          <w:tcPr>
            <w:tcW w:type="dxa" w:w="1984"/>
            <w:tcMar>
              <w:top w:w="70" w:type="dxa"/>
              <w:start w:w="90" w:type="dxa"/>
              <w:bottom w:w="70" w:type="dxa"/>
              <w:end w:w="90" w:type="dxa"/>
            </w:tcMar>
            <w:vAlign w:val="top"/>
            <w:shd w:fill="F2FAFE"/>
          </w:tcPr>
          <w:p>
            <w:pPr>
              <w:keepLines/>
              <w:widowControl/>
              <w:spacing w:after="0" w:before="0"/>
            </w:pPr>
            <w:r>
              <w:rPr>
                <w:sz w:val="16"/>
              </w:rPr>
              <w:t>Let a bitten monster strike back even when monsters do not attack Snakes on their own. It opens only after a bite that really took health, targets exactly the Snake that bit, and uses the damage, interval and search area above. On by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Snake combat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cl_sp_avfx_snake_combat_defaultss</w:t>
            </w:r>
          </w:p>
        </w:tc>
        <w:tc>
          <w:tcPr>
            <w:tcW w:type="dxa" w:w="1984"/>
            <w:tcMar>
              <w:top w:w="70" w:type="dxa"/>
              <w:start w:w="90" w:type="dxa"/>
              <w:bottom w:w="70" w:type="dxa"/>
              <w:end w:w="90" w:type="dxa"/>
            </w:tcMar>
            <w:vAlign w:val="top"/>
            <w:shd w:fill="F2FAFE"/>
          </w:tcPr>
          <w:p>
            <w:pPr>
              <w:keepLines/>
              <w:widowControl/>
              <w:spacing w:after="0" w:before="0"/>
            </w:pPr>
            <w:r>
              <w:rPr>
                <w:sz w:val="16"/>
              </w:rPr>
              <w:t>Reset the Snake combat controls on this page to their defaults. Nothing else is touched.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Back to audio and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q2prox_avfx_surface_materials_crawlers_contacts</w:t>
            </w:r>
          </w:p>
        </w:tc>
        <w:tc>
          <w:tcPr>
            <w:tcW w:type="dxa" w:w="1984"/>
            <w:tcMar>
              <w:top w:w="70" w:type="dxa"/>
              <w:start w:w="90" w:type="dxa"/>
              <w:bottom w:w="70" w:type="dxa"/>
              <w:end w:w="90" w:type="dxa"/>
            </w:tcMar>
            <w:vAlign w:val="top"/>
            <w:shd w:fill="FFFFFF"/>
          </w:tcPr>
          <w:p>
            <w:pPr>
              <w:keepLines/>
              <w:widowControl/>
              <w:spacing w:after="0" w:before="0"/>
            </w:pPr>
            <w:r>
              <w:rPr>
                <w:sz w:val="16"/>
              </w:rPr>
              <w:t>Back to Wildlife audio and contacts.</w:t>
            </w:r>
          </w:p>
        </w:tc>
      </w:tr>
    </w:tbl>
    <w:p>
      <w:pPr>
        <w:spacing w:after="20"/>
      </w:pPr>
    </w:p>
    <w:p>
      <w:pPr>
        <w:pStyle w:val="Heading3"/>
      </w:pPr>
      <w:r>
        <w:t>Cracks (</w:t>
      </w:r>
      <w:r>
        <w:rPr>
          <w:rFonts w:ascii="Cascadia Mono" w:hAnsi="Cascadia Mono" w:eastAsia="Cascadia Mono"/>
          <w:color w:val="153A5B"/>
          <w:sz w:val="17"/>
        </w:rPr>
        <w:t>q2prox_avfx_surface_materials_cracks</w:t>
      </w:r>
      <w:r>
        <w:t>)</w:t>
      </w:r>
    </w:p>
    <w:p>
      <w:pPr>
        <w:widowControl/>
      </w:pPr>
      <w:r>
        <w:t>Path: Main menu → Advanced Visual Effects → AVFX Detailed Settings → Surfaces &amp; Water → Surface Materials → Cracks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Cracks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cl_avfx_surface_materials_cracks</w:t>
            </w:r>
          </w:p>
        </w:tc>
        <w:tc>
          <w:tcPr>
            <w:tcW w:type="dxa" w:w="1984"/>
            <w:tcMar>
              <w:top w:w="70" w:type="dxa"/>
              <w:start w:w="90" w:type="dxa"/>
              <w:bottom w:w="70" w:type="dxa"/>
              <w:end w:w="90" w:type="dxa"/>
            </w:tcMar>
            <w:vAlign w:val="top"/>
            <w:shd w:fill="FFFFFF"/>
          </w:tcPr>
          <w:p>
            <w:pPr>
              <w:keepLines/>
              <w:widowControl/>
              <w:spacing w:after="0" w:before="0"/>
            </w:pPr>
            <w:r>
              <w:rPr>
                <w:sz w:val="16"/>
              </w:rPr>
              <w:t>Cracks family master. Hairline, branching, network, chipped and deep fractures worn into eligible static walls and floors. Needs the Surface Materials master. Damage in the material itself, never black lines painted on top; collision and gameplay are untouched.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Walls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cl_avfx_surface_materials_cracks_walls</w:t>
            </w:r>
          </w:p>
        </w:tc>
        <w:tc>
          <w:tcPr>
            <w:tcW w:type="dxa" w:w="1984"/>
            <w:tcMar>
              <w:top w:w="70" w:type="dxa"/>
              <w:start w:w="90" w:type="dxa"/>
              <w:bottom w:w="70" w:type="dxa"/>
              <w:end w:w="90" w:type="dxa"/>
            </w:tcMar>
            <w:vAlign w:val="top"/>
            <w:shd w:fill="F2FAFE"/>
          </w:tcPr>
          <w:p>
            <w:pPr>
              <w:keepLines/>
              <w:widowControl/>
              <w:spacing w:after="0" w:before="0"/>
            </w:pPr>
            <w:r>
              <w:rPr>
                <w:sz w:val="16"/>
              </w:rPr>
              <w:t>Damage eligible walls. Independent of the floor lane.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Floors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cl_avfx_surface_materials_cracks_floors</w:t>
            </w:r>
          </w:p>
        </w:tc>
        <w:tc>
          <w:tcPr>
            <w:tcW w:type="dxa" w:w="1984"/>
            <w:tcMar>
              <w:top w:w="70" w:type="dxa"/>
              <w:start w:w="90" w:type="dxa"/>
              <w:bottom w:w="70" w:type="dxa"/>
              <w:end w:w="90" w:type="dxa"/>
            </w:tcMar>
            <w:vAlign w:val="top"/>
            <w:shd w:fill="FFFFFF"/>
          </w:tcPr>
          <w:p>
            <w:pPr>
              <w:keepLines/>
              <w:widowControl/>
              <w:spacing w:after="0" w:before="0"/>
            </w:pPr>
            <w:r>
              <w:rPr>
                <w:sz w:val="16"/>
              </w:rPr>
              <w:t>Damage eligible floors and gentle slopes. Independent of the wall lane.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Damage appearance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cl_avfx_surface_materials_cracks_variant</w:t>
            </w:r>
          </w:p>
        </w:tc>
        <w:tc>
          <w:tcPr>
            <w:tcW w:type="dxa" w:w="1984"/>
            <w:tcMar>
              <w:top w:w="70" w:type="dxa"/>
              <w:start w:w="90" w:type="dxa"/>
              <w:bottom w:w="70" w:type="dxa"/>
              <w:end w:w="90" w:type="dxa"/>
            </w:tcMar>
            <w:vAlign w:val="top"/>
            <w:shd w:fill="F2FAFE"/>
          </w:tcPr>
          <w:p>
            <w:pPr>
              <w:keepLines/>
              <w:widowControl/>
              <w:spacing w:after="0" w:before="0"/>
            </w:pPr>
            <w:r>
              <w:rPr>
                <w:sz w:val="16"/>
              </w:rPr>
              <w:t>Damage appearance. Auto lets broad world regions choose, blending at most two neighbouring profiles. Profiles differ in crack topology and rim geometry, not only in colour. Applies immediately. [Auto / Hairline cracks / Branching structural / Dry crack network / Chipped surface / Deep fractured / Irregular mixed damage]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cl_avfx_surface_materials_cracks_alpha</w:t>
            </w:r>
          </w:p>
        </w:tc>
        <w:tc>
          <w:tcPr>
            <w:tcW w:type="dxa" w:w="1984"/>
            <w:tcMar>
              <w:top w:w="70" w:type="dxa"/>
              <w:start w:w="90" w:type="dxa"/>
              <w:bottom w:w="70" w:type="dxa"/>
              <w:end w:w="90" w:type="dxa"/>
            </w:tcMar>
            <w:vAlign w:val="top"/>
            <w:shd w:fill="F2FAFE"/>
          </w:tcPr>
          <w:p>
            <w:pPr>
              <w:keepLines/>
              <w:widowControl/>
              <w:spacing w:after="0" w:before="0"/>
            </w:pPr>
            <w:r>
              <w:rPr>
                <w:sz w:val="16"/>
              </w:rPr>
              <w:t>Overall blend into the original surface. 0 is a real no-op.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cl_avfx_surface_materials_cracks_density</w:t>
            </w:r>
          </w:p>
        </w:tc>
        <w:tc>
          <w:tcPr>
            <w:tcW w:type="dxa" w:w="1984"/>
            <w:tcMar>
              <w:top w:w="70" w:type="dxa"/>
              <w:start w:w="90" w:type="dxa"/>
              <w:bottom w:w="70" w:type="dxa"/>
              <w:end w:w="90" w:type="dxa"/>
            </w:tcMar>
            <w:vAlign w:val="top"/>
            <w:shd w:fill="FFFFFF"/>
          </w:tcPr>
          <w:p>
            <w:pPr>
              <w:keepLines/>
              <w:widowControl/>
              <w:spacing w:after="0" w:before="0"/>
            </w:pPr>
            <w:r>
              <w:rPr>
                <w:sz w:val="16"/>
              </w:rPr>
              <w:t>How much of the surface carries crack systems. Low values keep broad intact areas.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cl_avfx_surface_materials_cracks_scale</w:t>
            </w:r>
          </w:p>
        </w:tc>
        <w:tc>
          <w:tcPr>
            <w:tcW w:type="dxa" w:w="1984"/>
            <w:tcMar>
              <w:top w:w="70" w:type="dxa"/>
              <w:start w:w="90" w:type="dxa"/>
              <w:bottom w:w="70" w:type="dxa"/>
              <w:end w:w="90" w:type="dxa"/>
            </w:tcMar>
            <w:vAlign w:val="top"/>
            <w:shd w:fill="F2FAFE"/>
          </w:tcPr>
          <w:p>
            <w:pPr>
              <w:keepLines/>
              <w:widowControl/>
              <w:spacing w:after="0" w:before="0"/>
            </w:pPr>
            <w:r>
              <w:rPr>
                <w:sz w:val="16"/>
              </w:rPr>
              <w:t>World size of a damage system. Never changes the line width.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Width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cl_avfx_surface_materials_cracks_width</w:t>
            </w:r>
          </w:p>
        </w:tc>
        <w:tc>
          <w:tcPr>
            <w:tcW w:type="dxa" w:w="1984"/>
            <w:tcMar>
              <w:top w:w="70" w:type="dxa"/>
              <w:start w:w="90" w:type="dxa"/>
              <w:bottom w:w="70" w:type="dxa"/>
              <w:end w:w="90" w:type="dxa"/>
            </w:tcMar>
            <w:vAlign w:val="top"/>
            <w:shd w:fill="FFFFFF"/>
          </w:tcPr>
          <w:p>
            <w:pPr>
              <w:keepLines/>
              <w:widowControl/>
              <w:spacing w:after="0" w:before="0"/>
            </w:pPr>
            <w:r>
              <w:rPr>
                <w:sz w:val="16"/>
              </w:rPr>
              <w:t>Width around the same centreline; the cracks keep their course and branching.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Depth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cl_avfx_surface_materials_cracks_depth</w:t>
            </w:r>
          </w:p>
        </w:tc>
        <w:tc>
          <w:tcPr>
            <w:tcW w:type="dxa" w:w="1984"/>
            <w:tcMar>
              <w:top w:w="70" w:type="dxa"/>
              <w:start w:w="90" w:type="dxa"/>
              <w:bottom w:w="70" w:type="dxa"/>
              <w:end w:w="90" w:type="dxa"/>
            </w:tcMar>
            <w:vAlign w:val="top"/>
            <w:shd w:fill="F2FAFE"/>
          </w:tcPr>
          <w:p>
            <w:pPr>
              <w:keepLines/>
              <w:widowControl/>
              <w:spacing w:after="0" w:before="0"/>
            </w:pPr>
            <w:r>
              <w:rPr>
                <w:sz w:val="16"/>
              </w:rPr>
              <w:t>Bounded cavity and micro-relief depth under the scene light. Geometry and collision never change.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Branching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cl_avfx_surface_materials_cracks_branching</w:t>
            </w:r>
          </w:p>
        </w:tc>
        <w:tc>
          <w:tcPr>
            <w:tcW w:type="dxa" w:w="1984"/>
            <w:tcMar>
              <w:top w:w="70" w:type="dxa"/>
              <w:start w:w="90" w:type="dxa"/>
              <w:bottom w:w="70" w:type="dxa"/>
              <w:end w:w="90" w:type="dxa"/>
            </w:tcMar>
            <w:vAlign w:val="top"/>
            <w:shd w:fill="FFFFFF"/>
          </w:tcPr>
          <w:p>
            <w:pPr>
              <w:keepLines/>
              <w:widowControl/>
              <w:spacing w:after="0" w:before="0"/>
            </w:pPr>
            <w:r>
              <w:rPr>
                <w:sz w:val="16"/>
              </w:rPr>
              <w:t>How strongly secondary branches grow off the primary crack.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Chipping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cl_avfx_surface_materials_cracks_chipping</w:t>
            </w:r>
          </w:p>
        </w:tc>
        <w:tc>
          <w:tcPr>
            <w:tcW w:type="dxa" w:w="1984"/>
            <w:tcMar>
              <w:top w:w="70" w:type="dxa"/>
              <w:start w:w="90" w:type="dxa"/>
              <w:bottom w:w="70" w:type="dxa"/>
              <w:end w:w="90" w:type="dxa"/>
            </w:tcMar>
            <w:vAlign w:val="top"/>
            <w:shd w:fill="F2FAFE"/>
          </w:tcPr>
          <w:p>
            <w:pPr>
              <w:keepLines/>
              <w:widowControl/>
              <w:spacing w:after="0" w:before="0"/>
            </w:pPr>
            <w:r>
              <w:rPr>
                <w:sz w:val="16"/>
              </w:rPr>
              <w:t>Broken and spalled rim around the cracks, with exposed substrate fragments.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Edge softness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cl_avfx_surface_materials_cracks_edge_softness</w:t>
            </w:r>
          </w:p>
        </w:tc>
        <w:tc>
          <w:tcPr>
            <w:tcW w:type="dxa" w:w="1984"/>
            <w:tcMar>
              <w:top w:w="70" w:type="dxa"/>
              <w:start w:w="90" w:type="dxa"/>
              <w:bottom w:w="70" w:type="dxa"/>
              <w:end w:w="90" w:type="dxa"/>
            </w:tcMar>
            <w:vAlign w:val="top"/>
            <w:shd w:fill="FFFFFF"/>
          </w:tcPr>
          <w:p>
            <w:pPr>
              <w:keepLines/>
              <w:widowControl/>
              <w:spacing w:after="0" w:before="0"/>
            </w:pPr>
            <w:r>
              <w:rPr>
                <w:sz w:val="16"/>
              </w:rPr>
              <w:t>Anti-aliased transition at the rim. It never erases fine hairline cracks.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Cavity darkness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cl_avfx_surface_materials_cracks_cavity_darkness</w:t>
            </w:r>
          </w:p>
        </w:tc>
        <w:tc>
          <w:tcPr>
            <w:tcW w:type="dxa" w:w="1984"/>
            <w:tcMar>
              <w:top w:w="70" w:type="dxa"/>
              <w:start w:w="90" w:type="dxa"/>
              <w:bottom w:w="70" w:type="dxa"/>
              <w:end w:w="90" w:type="dxa"/>
            </w:tcMar>
            <w:vAlign w:val="top"/>
            <w:shd w:fill="F2FAFE"/>
          </w:tcPr>
          <w:p>
            <w:pPr>
              <w:keepLines/>
              <w:widowControl/>
              <w:spacing w:after="0" w:before="0"/>
            </w:pPr>
            <w:r>
              <w:rPr>
                <w:sz w:val="16"/>
              </w:rPr>
              <w:t>How dark the cavity interior becomes. Dims the lit substrate only; never flat black and never emissive.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FFFFF"/>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2FAFE"/>
          </w:tcPr>
          <w:p>
            <w:pPr>
              <w:keepLines/>
              <w:widowControl/>
              <w:spacing w:after="0" w:before="0"/>
            </w:pPr>
            <w:r>
              <w:rPr>
                <w:sz w:val="16"/>
              </w:rPr>
              <w:t>Distribution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cl_avfx_surface_materials_cracks_wall_distribution</w:t>
            </w:r>
          </w:p>
        </w:tc>
        <w:tc>
          <w:tcPr>
            <w:tcW w:type="dxa" w:w="1984"/>
            <w:tcMar>
              <w:top w:w="70" w:type="dxa"/>
              <w:start w:w="90" w:type="dxa"/>
              <w:bottom w:w="70" w:type="dxa"/>
              <w:end w:w="90" w:type="dxa"/>
            </w:tcMar>
            <w:vAlign w:val="top"/>
            <w:shd w:fill="F2FAFE"/>
          </w:tcPr>
          <w:p>
            <w:pPr>
              <w:keepLines/>
              <w:widowControl/>
              <w:spacing w:after="0" w:before="0"/>
            </w:pPr>
            <w:r>
              <w:rPr>
                <w:sz w:val="16"/>
              </w:rPr>
              <w:t>Spread on walls. The bottom-up band wears the wall from its base. Floors are unaffected. Applies immediately. [Uniform / Bottom-up band]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FFFFF"/>
          </w:tcPr>
          <w:p>
            <w:pPr>
              <w:keepLines/>
              <w:widowControl/>
              <w:spacing w:after="0" w:before="0"/>
            </w:pPr>
            <w:r>
              <w:rPr>
                <w:sz w:val="16"/>
              </w:rPr>
              <w:t>Wall height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cl_avfx_surface_materials_cracks_wall_height</w:t>
            </w:r>
          </w:p>
        </w:tc>
        <w:tc>
          <w:tcPr>
            <w:tcW w:type="dxa" w:w="1984"/>
            <w:tcMar>
              <w:top w:w="70" w:type="dxa"/>
              <w:start w:w="90" w:type="dxa"/>
              <w:bottom w:w="70" w:type="dxa"/>
              <w:end w:w="90" w:type="dxa"/>
            </w:tcMar>
            <w:vAlign w:val="top"/>
            <w:shd w:fill="FFFFFF"/>
          </w:tcPr>
          <w:p>
            <w:pPr>
              <w:keepLines/>
              <w:widowControl/>
              <w:spacing w:after="0" w:before="0"/>
            </w:pPr>
            <w:r>
              <w:rPr>
                <w:sz w:val="16"/>
              </w:rPr>
              <w:t>How far the damage band reaches up the wall. Ignored in uniform mode.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2FAFE"/>
          </w:tcPr>
          <w:p>
            <w:pPr>
              <w:keepLines/>
              <w:widowControl/>
              <w:spacing w:after="0" w:before="0"/>
            </w:pPr>
            <w:r>
              <w:rPr>
                <w:sz w:val="16"/>
              </w:rPr>
              <w:t>Wall fade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cl_avfx_surface_materials_cracks_wall_fade</w:t>
            </w:r>
          </w:p>
        </w:tc>
        <w:tc>
          <w:tcPr>
            <w:tcW w:type="dxa" w:w="1984"/>
            <w:tcMar>
              <w:top w:w="70" w:type="dxa"/>
              <w:start w:w="90" w:type="dxa"/>
              <w:bottom w:w="70" w:type="dxa"/>
              <w:end w:w="90" w:type="dxa"/>
            </w:tcMar>
            <w:vAlign w:val="top"/>
            <w:shd w:fill="F2FAFE"/>
          </w:tcPr>
          <w:p>
            <w:pPr>
              <w:keepLines/>
              <w:widowControl/>
              <w:spacing w:after="0" w:before="0"/>
            </w:pPr>
            <w:r>
              <w:rPr>
                <w:sz w:val="16"/>
              </w:rPr>
              <w:t>Smooth width of the band boundary. Always broken by world noise, never a straight line.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cracks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cl_avfx_defaults_surface_materials_cracks</w:t>
            </w:r>
          </w:p>
        </w:tc>
        <w:tc>
          <w:tcPr>
            <w:tcW w:type="dxa" w:w="1984"/>
            <w:tcMar>
              <w:top w:w="70" w:type="dxa"/>
              <w:start w:w="90" w:type="dxa"/>
              <w:bottom w:w="70" w:type="dxa"/>
              <w:end w:w="90" w:type="dxa"/>
            </w:tcMar>
            <w:vAlign w:val="top"/>
            <w:shd w:fill="F2FAFE"/>
          </w:tcPr>
          <w:p>
            <w:pPr>
              <w:keepLines/>
              <w:widowControl/>
              <w:spacing w:after="0" w:before="0"/>
            </w:pPr>
            <w:r>
              <w:rPr>
                <w:sz w:val="16"/>
              </w:rPr>
              <w:t>Reset cracks controls to defaults.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Back to Surface Materials...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w:t>
            </w:r>
          </w:p>
        </w:tc>
        <w:tc>
          <w:tcPr>
            <w:tcW w:type="dxa" w:w="1984"/>
            <w:tcMar>
              <w:top w:w="70" w:type="dxa"/>
              <w:start w:w="90" w:type="dxa"/>
              <w:bottom w:w="70" w:type="dxa"/>
              <w:end w:w="90" w:type="dxa"/>
            </w:tcMar>
            <w:vAlign w:val="top"/>
            <w:shd w:fill="FFFFFF"/>
          </w:tcPr>
          <w:p>
            <w:pPr>
              <w:keepLines/>
              <w:widowControl/>
              <w:spacing w:after="0" w:before="0"/>
            </w:pPr>
            <w:r>
              <w:rPr>
                <w:sz w:val="16"/>
              </w:rPr>
              <w:t>Back to Surface Materials.</w:t>
            </w:r>
          </w:p>
        </w:tc>
      </w:tr>
    </w:tbl>
    <w:p>
      <w:pPr>
        <w:spacing w:after="20"/>
      </w:pPr>
    </w:p>
    <w:p>
      <w:pPr>
        <w:pStyle w:val="Heading3"/>
      </w:pPr>
      <w:r>
        <w:t>Greenery (</w:t>
      </w:r>
      <w:r>
        <w:rPr>
          <w:rFonts w:ascii="Cascadia Mono" w:hAnsi="Cascadia Mono" w:eastAsia="Cascadia Mono"/>
          <w:color w:val="153A5B"/>
          <w:sz w:val="17"/>
        </w:rPr>
        <w:t>q2prox_avfx_surface_materials_greenery</w:t>
      </w:r>
      <w:r>
        <w:t>)</w:t>
      </w:r>
    </w:p>
    <w:p>
      <w:pPr>
        <w:widowControl/>
      </w:pPr>
      <w:r>
        <w:t>Path: Main menu → Advanced Visual Effects → AVFX Detailed Settings → Surfaces &amp; Water → Surface Materials → Greenery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Greenery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cl_avfx_surface_materials_greenery</w:t>
            </w:r>
          </w:p>
        </w:tc>
        <w:tc>
          <w:tcPr>
            <w:tcW w:type="dxa" w:w="1984"/>
            <w:tcMar>
              <w:top w:w="70" w:type="dxa"/>
              <w:start w:w="90" w:type="dxa"/>
              <w:bottom w:w="70" w:type="dxa"/>
              <w:end w:w="90" w:type="dxa"/>
            </w:tcMar>
            <w:vAlign w:val="top"/>
            <w:shd w:fill="FFFFFF"/>
          </w:tcPr>
          <w:p>
            <w:pPr>
              <w:keepLines/>
              <w:widowControl/>
              <w:spacing w:after="0" w:before="0"/>
            </w:pPr>
            <w:r>
              <w:rPr>
                <w:sz w:val="16"/>
              </w:rPr>
              <w:t>Greenery family master. Moss, lichen, ivy, leafy creep and small weeds coat eligible static walls and floors. Needs the Surface Materials master. A shader coating on the original texture, never the separate 3D grass.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Walls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cl_avfx_surface_materials_greenery_walls</w:t>
            </w:r>
          </w:p>
        </w:tc>
        <w:tc>
          <w:tcPr>
            <w:tcW w:type="dxa" w:w="1984"/>
            <w:tcMar>
              <w:top w:w="70" w:type="dxa"/>
              <w:start w:w="90" w:type="dxa"/>
              <w:bottom w:w="70" w:type="dxa"/>
              <w:end w:w="90" w:type="dxa"/>
            </w:tcMar>
            <w:vAlign w:val="top"/>
            <w:shd w:fill="F2FAFE"/>
          </w:tcPr>
          <w:p>
            <w:pPr>
              <w:keepLines/>
              <w:widowControl/>
              <w:spacing w:after="0" w:before="0"/>
            </w:pPr>
            <w:r>
              <w:rPr>
                <w:sz w:val="16"/>
              </w:rPr>
              <w:t>Grow greenery on eligible walls. Independent of the floor lane.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Floors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cl_avfx_surface_materials_greenery_floors</w:t>
            </w:r>
          </w:p>
        </w:tc>
        <w:tc>
          <w:tcPr>
            <w:tcW w:type="dxa" w:w="1984"/>
            <w:tcMar>
              <w:top w:w="70" w:type="dxa"/>
              <w:start w:w="90" w:type="dxa"/>
              <w:bottom w:w="70" w:type="dxa"/>
              <w:end w:w="90" w:type="dxa"/>
            </w:tcMar>
            <w:vAlign w:val="top"/>
            <w:shd w:fill="FFFFFF"/>
          </w:tcPr>
          <w:p>
            <w:pPr>
              <w:keepLines/>
              <w:widowControl/>
              <w:spacing w:after="0" w:before="0"/>
            </w:pPr>
            <w:r>
              <w:rPr>
                <w:sz w:val="16"/>
              </w:rPr>
              <w:t>Grow greenery on eligible floors and gentle slopes. Independent of the wall lane.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Growth appearance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cl_avfx_surface_materials_greenery_variant</w:t>
            </w:r>
          </w:p>
        </w:tc>
        <w:tc>
          <w:tcPr>
            <w:tcW w:type="dxa" w:w="1984"/>
            <w:tcMar>
              <w:top w:w="70" w:type="dxa"/>
              <w:start w:w="90" w:type="dxa"/>
              <w:bottom w:w="70" w:type="dxa"/>
              <w:end w:w="90" w:type="dxa"/>
            </w:tcMar>
            <w:vAlign w:val="top"/>
            <w:shd w:fill="F2FAFE"/>
          </w:tcPr>
          <w:p>
            <w:pPr>
              <w:keepLines/>
              <w:widowControl/>
              <w:spacing w:after="0" w:before="0"/>
            </w:pPr>
            <w:r>
              <w:rPr>
                <w:sz w:val="16"/>
              </w:rPr>
              <w:t>Growth appearance. Auto lets broad world regions choose, blending at most two neighbouring profiles. Moss and lichen are static; ivy, leafy creep and weeds can move at the tips. Applies immediately. [Auto / Soft moss film / Lichen mottling / Ivy and vines / Leafy creep / Weeds and ferns / Damp overgrowth]</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cl_avfx_surface_materials_greenery_alpha</w:t>
            </w:r>
          </w:p>
        </w:tc>
        <w:tc>
          <w:tcPr>
            <w:tcW w:type="dxa" w:w="1984"/>
            <w:tcMar>
              <w:top w:w="70" w:type="dxa"/>
              <w:start w:w="90" w:type="dxa"/>
              <w:bottom w:w="70" w:type="dxa"/>
              <w:end w:w="90" w:type="dxa"/>
            </w:tcMar>
            <w:vAlign w:val="top"/>
            <w:shd w:fill="F2FAFE"/>
          </w:tcPr>
          <w:p>
            <w:pPr>
              <w:keepLines/>
              <w:widowControl/>
              <w:spacing w:after="0" w:before="0"/>
            </w:pPr>
            <w:r>
              <w:rPr>
                <w:sz w:val="16"/>
              </w:rPr>
              <w:t>Blend strength over the original surface. 0 is a real no-op.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Coverage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cl_avfx_surface_materials_greenery_coverage</w:t>
            </w:r>
          </w:p>
        </w:tc>
        <w:tc>
          <w:tcPr>
            <w:tcW w:type="dxa" w:w="1984"/>
            <w:tcMar>
              <w:top w:w="70" w:type="dxa"/>
              <w:start w:w="90" w:type="dxa"/>
              <w:bottom w:w="70" w:type="dxa"/>
              <w:end w:w="90" w:type="dxa"/>
            </w:tcMar>
            <w:vAlign w:val="top"/>
            <w:shd w:fill="FFFFFF"/>
          </w:tcPr>
          <w:p>
            <w:pPr>
              <w:keepLines/>
              <w:widowControl/>
              <w:spacing w:after="0" w:before="0"/>
            </w:pPr>
            <w:r>
              <w:rPr>
                <w:sz w:val="16"/>
              </w:rPr>
              <w:t>Occupied fraction. Below one always leaves irregular holes with the original texture visible.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Edge softness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cl_avfx_surface_materials_greenery_coverage_softness</w:t>
            </w:r>
          </w:p>
        </w:tc>
        <w:tc>
          <w:tcPr>
            <w:tcW w:type="dxa" w:w="1984"/>
            <w:tcMar>
              <w:top w:w="70" w:type="dxa"/>
              <w:start w:w="90" w:type="dxa"/>
              <w:bottom w:w="70" w:type="dxa"/>
              <w:end w:w="90" w:type="dxa"/>
            </w:tcMar>
            <w:vAlign w:val="top"/>
            <w:shd w:fill="F2FAFE"/>
          </w:tcPr>
          <w:p>
            <w:pPr>
              <w:keepLines/>
              <w:widowControl/>
              <w:spacing w:after="0" w:before="0"/>
            </w:pPr>
            <w:r>
              <w:rPr>
                <w:sz w:val="16"/>
              </w:rPr>
              <w:t>Softness of island edges. Small = crisp borders; large = a gradual organic fade.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cl_avfx_surface_materials_greenery_scale</w:t>
            </w:r>
          </w:p>
        </w:tc>
        <w:tc>
          <w:tcPr>
            <w:tcW w:type="dxa" w:w="1984"/>
            <w:tcMar>
              <w:top w:w="70" w:type="dxa"/>
              <w:start w:w="90" w:type="dxa"/>
              <w:bottom w:w="70" w:type="dxa"/>
              <w:end w:w="90" w:type="dxa"/>
            </w:tcMar>
            <w:vAlign w:val="top"/>
            <w:shd w:fill="FFFFFF"/>
          </w:tcPr>
          <w:p>
            <w:pPr>
              <w:keepLines/>
              <w:widowControl/>
              <w:spacing w:after="0" w:before="0"/>
            </w:pPr>
            <w:r>
              <w:rPr>
                <w:sz w:val="16"/>
              </w:rPr>
              <w:t>World-space feature size. Smaller = fine dense detail; larger = broad colonies.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Thickness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cl_avfx_surface_materials_greenery_thickness</w:t>
            </w:r>
          </w:p>
        </w:tc>
        <w:tc>
          <w:tcPr>
            <w:tcW w:type="dxa" w:w="1984"/>
            <w:tcMar>
              <w:top w:w="70" w:type="dxa"/>
              <w:start w:w="90" w:type="dxa"/>
              <w:bottom w:w="70" w:type="dxa"/>
              <w:end w:w="90" w:type="dxa"/>
            </w:tcMar>
            <w:vAlign w:val="top"/>
            <w:shd w:fill="F2FAFE"/>
          </w:tcPr>
          <w:p>
            <w:pPr>
              <w:keepLines/>
              <w:widowControl/>
              <w:spacing w:after="0" w:before="0"/>
            </w:pPr>
            <w:r>
              <w:rPr>
                <w:sz w:val="16"/>
              </w:rPr>
              <w:t>Micro-relief strength: how raised the growth reads under scene light. Never changes geometry or collision.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Damp bias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cl_avfx_surface_materials_greenery_damp_bias</w:t>
            </w:r>
          </w:p>
        </w:tc>
        <w:tc>
          <w:tcPr>
            <w:tcW w:type="dxa" w:w="1984"/>
            <w:tcMar>
              <w:top w:w="70" w:type="dxa"/>
              <w:start w:w="90" w:type="dxa"/>
              <w:bottom w:w="70" w:type="dxa"/>
              <w:end w:w="90" w:type="dxa"/>
            </w:tcMar>
            <w:vAlign w:val="top"/>
            <w:shd w:fill="FFFFFF"/>
          </w:tcPr>
          <w:p>
            <w:pPr>
              <w:keepLines/>
              <w:widowControl/>
              <w:spacing w:after="0" w:before="0"/>
            </w:pPr>
            <w:r>
              <w:rPr>
                <w:sz w:val="16"/>
              </w:rPr>
              <w:t>How strongly growth prefers low and damp places. 0 spreads it evenly.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2FAFE"/>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FFFFF"/>
          </w:tcPr>
          <w:p>
            <w:pPr>
              <w:keepLines/>
              <w:widowControl/>
              <w:spacing w:after="0" w:before="0"/>
            </w:pPr>
            <w:r>
              <w:rPr>
                <w:sz w:val="16"/>
              </w:rPr>
              <w:t>Distribution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cl_avfx_surface_materials_greenery_wall_distribution</w:t>
            </w:r>
          </w:p>
        </w:tc>
        <w:tc>
          <w:tcPr>
            <w:tcW w:type="dxa" w:w="1984"/>
            <w:tcMar>
              <w:top w:w="70" w:type="dxa"/>
              <w:start w:w="90" w:type="dxa"/>
              <w:bottom w:w="70" w:type="dxa"/>
              <w:end w:w="90" w:type="dxa"/>
            </w:tcMar>
            <w:vAlign w:val="top"/>
            <w:shd w:fill="FFFFFF"/>
          </w:tcPr>
          <w:p>
            <w:pPr>
              <w:keepLines/>
              <w:widowControl/>
              <w:spacing w:after="0" w:before="0"/>
            </w:pPr>
            <w:r>
              <w:rPr>
                <w:sz w:val="16"/>
              </w:rPr>
              <w:t>Spread on walls. Natural band grows moss and weeds upward from the damp low end and hangs ivy and leafy creep downward from the top. Applies immediately. [Uniform / Natural band]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2FAFE"/>
          </w:tcPr>
          <w:p>
            <w:pPr>
              <w:keepLines/>
              <w:widowControl/>
              <w:spacing w:after="0" w:before="0"/>
            </w:pPr>
            <w:r>
              <w:rPr>
                <w:sz w:val="16"/>
              </w:rPr>
              <w:t>Wall height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cl_avfx_surface_materials_greenery_wall_height</w:t>
            </w:r>
          </w:p>
        </w:tc>
        <w:tc>
          <w:tcPr>
            <w:tcW w:type="dxa" w:w="1984"/>
            <w:tcMar>
              <w:top w:w="70" w:type="dxa"/>
              <w:start w:w="90" w:type="dxa"/>
              <w:bottom w:w="70" w:type="dxa"/>
              <w:end w:w="90" w:type="dxa"/>
            </w:tcMar>
            <w:vAlign w:val="top"/>
            <w:shd w:fill="F2FAFE"/>
          </w:tcPr>
          <w:p>
            <w:pPr>
              <w:keepLines/>
              <w:widowControl/>
              <w:spacing w:after="0" w:before="0"/>
            </w:pPr>
            <w:r>
              <w:rPr>
                <w:sz w:val="16"/>
              </w:rPr>
              <w:t>How far the growth band reaches along the wall. Ignored in uniform mode.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FFFFF"/>
          </w:tcPr>
          <w:p>
            <w:pPr>
              <w:keepLines/>
              <w:widowControl/>
              <w:spacing w:after="0" w:before="0"/>
            </w:pPr>
            <w:r>
              <w:rPr>
                <w:sz w:val="16"/>
              </w:rPr>
              <w:t>Wall fade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cl_avfx_surface_materials_greenery_wall_fade</w:t>
            </w:r>
          </w:p>
        </w:tc>
        <w:tc>
          <w:tcPr>
            <w:tcW w:type="dxa" w:w="1984"/>
            <w:tcMar>
              <w:top w:w="70" w:type="dxa"/>
              <w:start w:w="90" w:type="dxa"/>
              <w:bottom w:w="70" w:type="dxa"/>
              <w:end w:w="90" w:type="dxa"/>
            </w:tcMar>
            <w:vAlign w:val="top"/>
            <w:shd w:fill="FFFFFF"/>
          </w:tcPr>
          <w:p>
            <w:pPr>
              <w:keepLines/>
              <w:widowControl/>
              <w:spacing w:after="0" w:before="0"/>
            </w:pPr>
            <w:r>
              <w:rPr>
                <w:sz w:val="16"/>
              </w:rPr>
              <w:t>Smooth width of the band boundary. Always broken by world noise, never a straight line.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Colour and motion...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q2prox_avfx_surface_materials_greenery_colour</w:t>
            </w:r>
          </w:p>
        </w:tc>
        <w:tc>
          <w:tcPr>
            <w:tcW w:type="dxa" w:w="1984"/>
            <w:tcMar>
              <w:top w:w="70" w:type="dxa"/>
              <w:start w:w="90" w:type="dxa"/>
              <w:bottom w:w="70" w:type="dxa"/>
              <w:end w:w="90" w:type="dxa"/>
            </w:tcMar>
            <w:vAlign w:val="top"/>
            <w:shd w:fill="FFFFFF"/>
          </w:tcPr>
          <w:p>
            <w:pPr>
              <w:keepLines/>
              <w:widowControl/>
              <w:spacing w:after="0" w:before="0"/>
            </w:pPr>
            <w:r>
              <w:rPr>
                <w:sz w:val="16"/>
              </w:rPr>
              <w:t>Open Colour and motion: RGB tint and restrained root-anchored foliage motion.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greenery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cl_avfx_defaults_surface_materials_greenery</w:t>
            </w:r>
          </w:p>
        </w:tc>
        <w:tc>
          <w:tcPr>
            <w:tcW w:type="dxa" w:w="1984"/>
            <w:tcMar>
              <w:top w:w="70" w:type="dxa"/>
              <w:start w:w="90" w:type="dxa"/>
              <w:bottom w:w="70" w:type="dxa"/>
              <w:end w:w="90" w:type="dxa"/>
            </w:tcMar>
            <w:vAlign w:val="top"/>
            <w:shd w:fill="FFFFFF"/>
          </w:tcPr>
          <w:p>
            <w:pPr>
              <w:keepLines/>
              <w:widowControl/>
              <w:spacing w:after="0" w:before="0"/>
            </w:pPr>
            <w:r>
              <w:rPr>
                <w:sz w:val="16"/>
              </w:rPr>
              <w:t>Reset greenery controls to defaults.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 Materials...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 Materials.</w:t>
            </w:r>
          </w:p>
        </w:tc>
      </w:tr>
    </w:tbl>
    <w:p>
      <w:pPr>
        <w:spacing w:after="20"/>
      </w:pPr>
    </w:p>
    <w:p>
      <w:pPr>
        <w:pStyle w:val="Heading3"/>
      </w:pPr>
      <w:r>
        <w:t>Colour and motion (</w:t>
      </w:r>
      <w:r>
        <w:rPr>
          <w:rFonts w:ascii="Cascadia Mono" w:hAnsi="Cascadia Mono" w:eastAsia="Cascadia Mono"/>
          <w:color w:val="153A5B"/>
          <w:sz w:val="17"/>
        </w:rPr>
        <w:t>q2prox_avfx_surface_materials_greenery_colour</w:t>
      </w:r>
      <w:r>
        <w:t>)</w:t>
      </w:r>
    </w:p>
    <w:p>
      <w:pPr>
        <w:widowControl/>
      </w:pPr>
      <w:r>
        <w:t>Path: Main menu → Advanced Visual Effects → AVFX Detailed Settings → Surfaces &amp; Water → Surface Materials → Greenery → Colour and motion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Motion</w:t>
            </w:r>
          </w:p>
        </w:tc>
        <w:tc>
          <w:tcPr>
            <w:tcW w:type="dxa" w:w="1984"/>
            <w:tcMar>
              <w:top w:w="70" w:type="dxa"/>
              <w:start w:w="90" w:type="dxa"/>
              <w:bottom w:w="70" w:type="dxa"/>
              <w:end w:w="90" w:type="dxa"/>
            </w:tcMar>
            <w:vAlign w:val="top"/>
            <w:shd w:fill="F2FAFE"/>
          </w:tcPr>
          <w:p>
            <w:pPr>
              <w:keepLines/>
              <w:widowControl/>
              <w:spacing w:after="0" w:before="0"/>
            </w:pPr>
            <w:r>
              <w:rPr>
                <w:sz w:val="16"/>
              </w:rPr>
              <w:t>Motion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Motion</w:t>
            </w:r>
          </w:p>
        </w:tc>
        <w:tc>
          <w:tcPr>
            <w:tcW w:type="dxa" w:w="1984"/>
            <w:tcMar>
              <w:top w:w="70" w:type="dxa"/>
              <w:start w:w="90" w:type="dxa"/>
              <w:bottom w:w="70" w:type="dxa"/>
              <w:end w:w="90" w:type="dxa"/>
            </w:tcMar>
            <w:vAlign w:val="top"/>
            <w:shd w:fill="FFFFFF"/>
          </w:tcPr>
          <w:p>
            <w:pPr>
              <w:keepLines/>
              <w:widowControl/>
              <w:spacing w:after="0" w:before="0"/>
            </w:pPr>
            <w:r>
              <w:rPr>
                <w:sz w:val="16"/>
              </w:rPr>
              <w:t>Foliage motion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cl_avfx_surface_materials_greenery_foliage_motion</w:t>
            </w:r>
          </w:p>
        </w:tc>
        <w:tc>
          <w:tcPr>
            <w:tcW w:type="dxa" w:w="1984"/>
            <w:tcMar>
              <w:top w:w="70" w:type="dxa"/>
              <w:start w:w="90" w:type="dxa"/>
              <w:bottom w:w="70" w:type="dxa"/>
              <w:end w:w="90" w:type="dxa"/>
            </w:tcMar>
            <w:vAlign w:val="top"/>
            <w:shd w:fill="FFFFFF"/>
          </w:tcPr>
          <w:p>
            <w:pPr>
              <w:keepLines/>
              <w:widowControl/>
              <w:spacing w:after="0" w:before="0"/>
            </w:pPr>
            <w:r>
              <w:rPr>
                <w:sz w:val="16"/>
              </w:rPr>
              <w:t>Restrained movement of leaf and vine tips. Roots stay anchored. Moss and lichen never move; 0 makes every profile static.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Colour</w:t>
            </w:r>
          </w:p>
        </w:tc>
        <w:tc>
          <w:tcPr>
            <w:tcW w:type="dxa" w:w="1984"/>
            <w:tcMar>
              <w:top w:w="70" w:type="dxa"/>
              <w:start w:w="90" w:type="dxa"/>
              <w:bottom w:w="70" w:type="dxa"/>
              <w:end w:w="90" w:type="dxa"/>
            </w:tcMar>
            <w:vAlign w:val="top"/>
            <w:shd w:fill="F2FAFE"/>
          </w:tcPr>
          <w:p>
            <w:pPr>
              <w:keepLines/>
              <w:widowControl/>
              <w:spacing w:after="0" w:before="0"/>
            </w:pPr>
            <w:r>
              <w:rPr>
                <w:sz w:val="16"/>
              </w:rPr>
              <w:t>Colour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Colour</w:t>
            </w:r>
          </w:p>
        </w:tc>
        <w:tc>
          <w:tcPr>
            <w:tcW w:type="dxa" w:w="1984"/>
            <w:tcMar>
              <w:top w:w="70" w:type="dxa"/>
              <w:start w:w="90" w:type="dxa"/>
              <w:bottom w:w="70" w:type="dxa"/>
              <w:end w:w="90" w:type="dxa"/>
            </w:tcMar>
            <w:vAlign w:val="top"/>
            <w:shd w:fill="FFFFFF"/>
          </w:tcPr>
          <w:p>
            <w:pPr>
              <w:keepLines/>
              <w:widowControl/>
              <w:spacing w:after="0" w:before="0"/>
            </w:pPr>
            <w:r>
              <w:rPr>
                <w:sz w:val="16"/>
              </w:rPr>
              <w:t>Red tint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cl_avfx_surface_materials_greenery_tint_r</w:t>
            </w:r>
          </w:p>
        </w:tc>
        <w:tc>
          <w:tcPr>
            <w:tcW w:type="dxa" w:w="1984"/>
            <w:tcMar>
              <w:top w:w="70" w:type="dxa"/>
              <w:start w:w="90" w:type="dxa"/>
              <w:bottom w:w="70" w:type="dxa"/>
              <w:end w:w="90" w:type="dxa"/>
            </w:tcMar>
            <w:vAlign w:val="top"/>
            <w:shd w:fill="FFFFFF"/>
          </w:tcPr>
          <w:p>
            <w:pPr>
              <w:keepLines/>
              <w:widowControl/>
              <w:spacing w:after="0" w:before="0"/>
            </w:pPr>
            <w:r>
              <w:rPr>
                <w:sz w:val="16"/>
              </w:rPr>
              <w:t>Red multiplier over the profile palette. 1 is neutral.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Colour</w:t>
            </w:r>
          </w:p>
        </w:tc>
        <w:tc>
          <w:tcPr>
            <w:tcW w:type="dxa" w:w="1984"/>
            <w:tcMar>
              <w:top w:w="70" w:type="dxa"/>
              <w:start w:w="90" w:type="dxa"/>
              <w:bottom w:w="70" w:type="dxa"/>
              <w:end w:w="90" w:type="dxa"/>
            </w:tcMar>
            <w:vAlign w:val="top"/>
            <w:shd w:fill="F2FAFE"/>
          </w:tcPr>
          <w:p>
            <w:pPr>
              <w:keepLines/>
              <w:widowControl/>
              <w:spacing w:after="0" w:before="0"/>
            </w:pPr>
            <w:r>
              <w:rPr>
                <w:sz w:val="16"/>
              </w:rPr>
              <w:t>Green tint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cl_avfx_surface_materials_greenery_tint_g</w:t>
            </w:r>
          </w:p>
        </w:tc>
        <w:tc>
          <w:tcPr>
            <w:tcW w:type="dxa" w:w="1984"/>
            <w:tcMar>
              <w:top w:w="70" w:type="dxa"/>
              <w:start w:w="90" w:type="dxa"/>
              <w:bottom w:w="70" w:type="dxa"/>
              <w:end w:w="90" w:type="dxa"/>
            </w:tcMar>
            <w:vAlign w:val="top"/>
            <w:shd w:fill="F2FAFE"/>
          </w:tcPr>
          <w:p>
            <w:pPr>
              <w:keepLines/>
              <w:widowControl/>
              <w:spacing w:after="0" w:before="0"/>
            </w:pPr>
            <w:r>
              <w:rPr>
                <w:sz w:val="16"/>
              </w:rPr>
              <w:t>Green multiplier over the profile palette. 1 is neutral.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Colour</w:t>
            </w:r>
          </w:p>
        </w:tc>
        <w:tc>
          <w:tcPr>
            <w:tcW w:type="dxa" w:w="1984"/>
            <w:tcMar>
              <w:top w:w="70" w:type="dxa"/>
              <w:start w:w="90" w:type="dxa"/>
              <w:bottom w:w="70" w:type="dxa"/>
              <w:end w:w="90" w:type="dxa"/>
            </w:tcMar>
            <w:vAlign w:val="top"/>
            <w:shd w:fill="FFFFFF"/>
          </w:tcPr>
          <w:p>
            <w:pPr>
              <w:keepLines/>
              <w:widowControl/>
              <w:spacing w:after="0" w:before="0"/>
            </w:pPr>
            <w:r>
              <w:rPr>
                <w:sz w:val="16"/>
              </w:rPr>
              <w:t>Blue tint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cl_avfx_surface_materials_greenery_tint_b</w:t>
            </w:r>
          </w:p>
        </w:tc>
        <w:tc>
          <w:tcPr>
            <w:tcW w:type="dxa" w:w="1984"/>
            <w:tcMar>
              <w:top w:w="70" w:type="dxa"/>
              <w:start w:w="90" w:type="dxa"/>
              <w:bottom w:w="70" w:type="dxa"/>
              <w:end w:w="90" w:type="dxa"/>
            </w:tcMar>
            <w:vAlign w:val="top"/>
            <w:shd w:fill="FFFFFF"/>
          </w:tcPr>
          <w:p>
            <w:pPr>
              <w:keepLines/>
              <w:widowControl/>
              <w:spacing w:after="0" w:before="0"/>
            </w:pPr>
            <w:r>
              <w:rPr>
                <w:sz w:val="16"/>
              </w:rPr>
              <w:t>Blue multiplier over the profile palette. 1 is neutral.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Back to Greenery...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q2prox_avfx_surface_materials_greenery</w:t>
            </w:r>
          </w:p>
        </w:tc>
        <w:tc>
          <w:tcPr>
            <w:tcW w:type="dxa" w:w="1984"/>
            <w:tcMar>
              <w:top w:w="70" w:type="dxa"/>
              <w:start w:w="90" w:type="dxa"/>
              <w:bottom w:w="70" w:type="dxa"/>
              <w:end w:w="90" w:type="dxa"/>
            </w:tcMar>
            <w:vAlign w:val="top"/>
            <w:shd w:fill="FFFFFF"/>
          </w:tcPr>
          <w:p>
            <w:pPr>
              <w:keepLines/>
              <w:widowControl/>
              <w:spacing w:after="0" w:before="0"/>
            </w:pPr>
            <w:r>
              <w:rPr>
                <w:sz w:val="16"/>
              </w:rPr>
              <w:t>Back to Greenery.</w:t>
            </w:r>
          </w:p>
        </w:tc>
      </w:tr>
    </w:tbl>
    <w:p>
      <w:pPr>
        <w:spacing w:after="20"/>
      </w:pPr>
    </w:p>
    <w:p>
      <w:pPr>
        <w:pStyle w:val="Heading3"/>
      </w:pPr>
      <w:r>
        <w:t>Grass: Placement &amp; Appearance (</w:t>
      </w:r>
      <w:r>
        <w:rPr>
          <w:rFonts w:ascii="Cascadia Mono" w:hAnsi="Cascadia Mono" w:eastAsia="Cascadia Mono"/>
          <w:color w:val="153A5B"/>
          <w:sz w:val="17"/>
        </w:rPr>
        <w:t>q2prox_avfx_grass_placement</w:t>
      </w:r>
      <w:r>
        <w:t>)</w:t>
      </w:r>
    </w:p>
    <w:p>
      <w:pPr>
        <w:widowControl/>
      </w:pPr>
      <w:r>
        <w:t>Path: Main menu → Advanced Visual Effects → AVFX Detailed Settings → Surfaces &amp; Water → Surface Objects → Grass → Grass: Placement &amp; Appearance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cl_avfx_surface_grass_quality</w:t>
            </w:r>
          </w:p>
        </w:tc>
        <w:tc>
          <w:tcPr>
            <w:tcW w:type="dxa" w:w="1984"/>
            <w:tcMar>
              <w:top w:w="70" w:type="dxa"/>
              <w:start w:w="90" w:type="dxa"/>
              <w:bottom w:w="70" w:type="dxa"/>
              <w:end w:w="90" w:type="dxa"/>
            </w:tcMar>
            <w:vAlign w:val="top"/>
            <w:shd w:fill="FFFFFF"/>
          </w:tcPr>
          <w:p>
            <w:pPr>
              <w:keepLines/>
              <w:widowControl/>
              <w:spacing w:after="0" w:before="0"/>
            </w:pPr>
            <w:r>
              <w:rPr>
                <w:sz w:val="16"/>
              </w:rPr>
              <w:t>Grass quality profile. Higher raises instance count, blade detail, draw distance and CPU/GPU cost. Ultra is the visual reference. Applies immediately. [Performance / Balanced / High / Ultra]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cl_avfx_surface_grass_density</w:t>
            </w:r>
          </w:p>
        </w:tc>
        <w:tc>
          <w:tcPr>
            <w:tcW w:type="dxa" w:w="1984"/>
            <w:tcMar>
              <w:top w:w="70" w:type="dxa"/>
              <w:start w:w="90" w:type="dxa"/>
              <w:bottom w:w="70" w:type="dxa"/>
              <w:end w:w="90" w:type="dxa"/>
            </w:tcMar>
            <w:vAlign w:val="top"/>
            <w:shd w:fill="F2FAFE"/>
          </w:tcPr>
          <w:p>
            <w:pPr>
              <w:keepLines/>
              <w:widowControl/>
              <w:spacing w:after="0" w:before="0"/>
            </w:pPr>
            <w:r>
              <w:rPr>
                <w:sz w:val="16"/>
              </w:rPr>
              <w:t>Blade density multiplier over the quality profile.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FFFFF"/>
          </w:tcPr>
          <w:p>
            <w:pPr>
              <w:keepLines/>
              <w:widowControl/>
              <w:spacing w:after="0" w:before="0"/>
            </w:pPr>
            <w:r>
              <w:rPr>
                <w:sz w:val="16"/>
              </w:rPr>
              <w:t>Cell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cl_avfx_surface_grass_cell_size</w:t>
            </w:r>
          </w:p>
        </w:tc>
        <w:tc>
          <w:tcPr>
            <w:tcW w:type="dxa" w:w="1984"/>
            <w:tcMar>
              <w:top w:w="70" w:type="dxa"/>
              <w:start w:w="90" w:type="dxa"/>
              <w:bottom w:w="70" w:type="dxa"/>
              <w:end w:w="90" w:type="dxa"/>
            </w:tcMar>
            <w:vAlign w:val="top"/>
            <w:shd w:fill="FFFFFF"/>
          </w:tcPr>
          <w:p>
            <w:pPr>
              <w:keepLines/>
              <w:widowControl/>
              <w:spacing w:after="0" w:before="0"/>
            </w:pPr>
            <w:r>
              <w:rPr>
                <w:sz w:val="16"/>
              </w:rPr>
              <w:t>Grass cell size in world units; changing it rebuilds grass cells.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Draw distance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cl_avfx_surface_grass_distance</w:t>
            </w:r>
          </w:p>
        </w:tc>
        <w:tc>
          <w:tcPr>
            <w:tcW w:type="dxa" w:w="1984"/>
            <w:tcMar>
              <w:top w:w="70" w:type="dxa"/>
              <w:start w:w="90" w:type="dxa"/>
              <w:bottom w:w="70" w:type="dxa"/>
              <w:end w:w="90" w:type="dxa"/>
            </w:tcMar>
            <w:vAlign w:val="top"/>
            <w:shd w:fill="F2FAFE"/>
          </w:tcPr>
          <w:p>
            <w:pPr>
              <w:keepLines/>
              <w:widowControl/>
              <w:spacing w:after="0" w:before="0"/>
            </w:pPr>
            <w:r>
              <w:rPr>
                <w:sz w:val="16"/>
              </w:rPr>
              <w:t>Grass draw distance before the quality multiplier. Used only with Distance LOD 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FFFFF"/>
          </w:tcPr>
          <w:p>
            <w:pPr>
              <w:keepLines/>
              <w:widowControl/>
              <w:spacing w:after="0" w:before="0"/>
            </w:pPr>
            <w:r>
              <w:rPr>
                <w:sz w:val="16"/>
              </w:rPr>
              <w:t>Distance LOD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cl_avfx_surface_grass_lod</w:t>
            </w:r>
          </w:p>
        </w:tc>
        <w:tc>
          <w:tcPr>
            <w:tcW w:type="dxa" w:w="1984"/>
            <w:tcMar>
              <w:top w:w="70" w:type="dxa"/>
              <w:start w:w="90" w:type="dxa"/>
              <w:bottom w:w="70" w:type="dxa"/>
              <w:end w:w="90" w:type="dxa"/>
            </w:tcMar>
            <w:vAlign w:val="top"/>
            <w:shd w:fill="FFFFFF"/>
          </w:tcPr>
          <w:p>
            <w:pPr>
              <w:keepLines/>
              <w:widowControl/>
              <w:spacing w:after="0" w:before="0"/>
            </w:pPr>
            <w:r>
              <w:rPr>
                <w:sz w:val="16"/>
              </w:rPr>
              <w:t>On: distance cutoff and thinning. Off: no distance restrictions. PVS and the instance cap remain active.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Max grass blades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cl_avfx_surface_grass_max_instances</w:t>
            </w:r>
          </w:p>
        </w:tc>
        <w:tc>
          <w:tcPr>
            <w:tcW w:type="dxa" w:w="1984"/>
            <w:tcMar>
              <w:top w:w="70" w:type="dxa"/>
              <w:start w:w="90" w:type="dxa"/>
              <w:bottom w:w="70" w:type="dxa"/>
              <w:end w:w="90" w:type="dxa"/>
            </w:tcMar>
            <w:vAlign w:val="top"/>
            <w:shd w:fill="F2FAFE"/>
          </w:tcPr>
          <w:p>
            <w:pPr>
              <w:keepLines/>
              <w:widowControl/>
              <w:spacing w:after="0" w:before="0"/>
            </w:pPr>
            <w:r>
              <w:rPr>
                <w:sz w:val="16"/>
              </w:rPr>
              <w:t>Hard blade cap. With LOD off, grass has a fixed allocation across the map; entering another room never redistributes it. Ultra allows eight million.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FFFFF"/>
          </w:tcPr>
          <w:p>
            <w:pPr>
              <w:keepLines/>
              <w:widowControl/>
              <w:spacing w:after="0" w:before="0"/>
            </w:pPr>
            <w:r>
              <w:rPr>
                <w:sz w:val="16"/>
              </w:rPr>
              <w:t>Maximum slope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cl_avfx_surface_grass_slope_max</w:t>
            </w:r>
          </w:p>
        </w:tc>
        <w:tc>
          <w:tcPr>
            <w:tcW w:type="dxa" w:w="1984"/>
            <w:tcMar>
              <w:top w:w="70" w:type="dxa"/>
              <w:start w:w="90" w:type="dxa"/>
              <w:bottom w:w="70" w:type="dxa"/>
              <w:end w:w="90" w:type="dxa"/>
            </w:tcMar>
            <w:vAlign w:val="top"/>
            <w:shd w:fill="FFFFFF"/>
          </w:tcPr>
          <w:p>
            <w:pPr>
              <w:keepLines/>
              <w:widowControl/>
              <w:spacing w:after="0" w:before="0"/>
            </w:pPr>
            <w:r>
              <w:rPr>
                <w:sz w:val="16"/>
              </w:rPr>
              <w:t>Maximum surface slope that grows grass (0 = flat floors only).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Outdoor only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cl_avfx_surface_grass_outdoor_only</w:t>
            </w:r>
          </w:p>
        </w:tc>
        <w:tc>
          <w:tcPr>
            <w:tcW w:type="dxa" w:w="1984"/>
            <w:tcMar>
              <w:top w:w="70" w:type="dxa"/>
              <w:start w:w="90" w:type="dxa"/>
              <w:bottom w:w="70" w:type="dxa"/>
              <w:end w:w="90" w:type="dxa"/>
            </w:tcMar>
            <w:vAlign w:val="top"/>
            <w:shd w:fill="F2FAFE"/>
          </w:tcPr>
          <w:p>
            <w:pPr>
              <w:keepLines/>
              <w:widowControl/>
              <w:spacing w:after="0" w:before="0"/>
            </w:pPr>
            <w:r>
              <w:rPr>
                <w:sz w:val="16"/>
              </w:rPr>
              <w:t>Grow grass only on cells open to the sky; off allows indoor eligible floors too.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Height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cl_avfx_surface_grass_height</w:t>
            </w:r>
          </w:p>
        </w:tc>
        <w:tc>
          <w:tcPr>
            <w:tcW w:type="dxa" w:w="1984"/>
            <w:tcMar>
              <w:top w:w="70" w:type="dxa"/>
              <w:start w:w="90" w:type="dxa"/>
              <w:bottom w:w="70" w:type="dxa"/>
              <w:end w:w="90" w:type="dxa"/>
            </w:tcMar>
            <w:vAlign w:val="top"/>
            <w:shd w:fill="F2FAFE"/>
          </w:tcPr>
          <w:p>
            <w:pPr>
              <w:keepLines/>
              <w:widowControl/>
              <w:spacing w:after="0" w:before="0"/>
            </w:pPr>
            <w:r>
              <w:rPr>
                <w:sz w:val="16"/>
              </w:rPr>
              <w:t>Base grass blade height in world units.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Height variation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cl_avfx_surface_grass_height_variation</w:t>
            </w:r>
          </w:p>
        </w:tc>
        <w:tc>
          <w:tcPr>
            <w:tcW w:type="dxa" w:w="1984"/>
            <w:tcMar>
              <w:top w:w="70" w:type="dxa"/>
              <w:start w:w="90" w:type="dxa"/>
              <w:bottom w:w="70" w:type="dxa"/>
              <w:end w:w="90" w:type="dxa"/>
            </w:tcMar>
            <w:vAlign w:val="top"/>
            <w:shd w:fill="FFFFFF"/>
          </w:tcPr>
          <w:p>
            <w:pPr>
              <w:keepLines/>
              <w:widowControl/>
              <w:spacing w:after="0" w:before="0"/>
            </w:pPr>
            <w:r>
              <w:rPr>
                <w:sz w:val="16"/>
              </w:rPr>
              <w:t>Per-blade random height spread around the base height.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Width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cl_avfx_surface_grass_width</w:t>
            </w:r>
          </w:p>
        </w:tc>
        <w:tc>
          <w:tcPr>
            <w:tcW w:type="dxa" w:w="1984"/>
            <w:tcMar>
              <w:top w:w="70" w:type="dxa"/>
              <w:start w:w="90" w:type="dxa"/>
              <w:bottom w:w="70" w:type="dxa"/>
              <w:end w:w="90" w:type="dxa"/>
            </w:tcMar>
            <w:vAlign w:val="top"/>
            <w:shd w:fill="F2FAFE"/>
          </w:tcPr>
          <w:p>
            <w:pPr>
              <w:keepLines/>
              <w:widowControl/>
              <w:spacing w:after="0" w:before="0"/>
            </w:pPr>
            <w:r>
              <w:rPr>
                <w:sz w:val="16"/>
              </w:rPr>
              <w:t>Grass blade width in world units.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Antialiasing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cl_avfx_surface_grass_antialiasing</w:t>
            </w:r>
          </w:p>
        </w:tc>
        <w:tc>
          <w:tcPr>
            <w:tcW w:type="dxa" w:w="1984"/>
            <w:tcMar>
              <w:top w:w="70" w:type="dxa"/>
              <w:start w:w="90" w:type="dxa"/>
              <w:bottom w:w="70" w:type="dxa"/>
              <w:end w:w="90" w:type="dxa"/>
            </w:tcMar>
            <w:vAlign w:val="top"/>
            <w:shd w:fill="FFFFFF"/>
          </w:tcPr>
          <w:p>
            <w:pPr>
              <w:keepLines/>
              <w:widowControl/>
              <w:spacing w:after="0" w:before="0"/>
            </w:pPr>
            <w:r>
              <w:rPr>
                <w:sz w:val="16"/>
              </w:rPr>
              <w:t>Grass geometry antialiasing. 2x..8x accumulate that many fixed sub-pixel samples of the original vertical blades per frame. Distant blades are never replaced by flat coverage. Applies immediately. [Off / 2x / 3x / 4x / 5x / 6x / 7x / 8x]</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Color 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cl_avfx_surface_grass_color_r</w:t>
            </w:r>
          </w:p>
        </w:tc>
        <w:tc>
          <w:tcPr>
            <w:tcW w:type="dxa" w:w="1984"/>
            <w:tcMar>
              <w:top w:w="70" w:type="dxa"/>
              <w:start w:w="90" w:type="dxa"/>
              <w:bottom w:w="70" w:type="dxa"/>
              <w:end w:w="90" w:type="dxa"/>
            </w:tcMar>
            <w:vAlign w:val="top"/>
            <w:shd w:fill="F2FAFE"/>
          </w:tcPr>
          <w:p>
            <w:pPr>
              <w:keepLines/>
              <w:widowControl/>
              <w:spacing w:after="0" w:before="0"/>
            </w:pPr>
            <w:r>
              <w:rPr>
                <w:sz w:val="16"/>
              </w:rPr>
              <w:t>Base grass colour, red channel (linear).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Color 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cl_avfx_surface_grass_color_g</w:t>
            </w:r>
          </w:p>
        </w:tc>
        <w:tc>
          <w:tcPr>
            <w:tcW w:type="dxa" w:w="1984"/>
            <w:tcMar>
              <w:top w:w="70" w:type="dxa"/>
              <w:start w:w="90" w:type="dxa"/>
              <w:bottom w:w="70" w:type="dxa"/>
              <w:end w:w="90" w:type="dxa"/>
            </w:tcMar>
            <w:vAlign w:val="top"/>
            <w:shd w:fill="FFFFFF"/>
          </w:tcPr>
          <w:p>
            <w:pPr>
              <w:keepLines/>
              <w:widowControl/>
              <w:spacing w:after="0" w:before="0"/>
            </w:pPr>
            <w:r>
              <w:rPr>
                <w:sz w:val="16"/>
              </w:rPr>
              <w:t>Base grass colour, green channel (linear).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Color 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cl_avfx_surface_grass_color_b</w:t>
            </w:r>
          </w:p>
        </w:tc>
        <w:tc>
          <w:tcPr>
            <w:tcW w:type="dxa" w:w="1984"/>
            <w:tcMar>
              <w:top w:w="70" w:type="dxa"/>
              <w:start w:w="90" w:type="dxa"/>
              <w:bottom w:w="70" w:type="dxa"/>
              <w:end w:w="90" w:type="dxa"/>
            </w:tcMar>
            <w:vAlign w:val="top"/>
            <w:shd w:fill="F2FAFE"/>
          </w:tcPr>
          <w:p>
            <w:pPr>
              <w:keepLines/>
              <w:widowControl/>
              <w:spacing w:after="0" w:before="0"/>
            </w:pPr>
            <w:r>
              <w:rPr>
                <w:sz w:val="16"/>
              </w:rPr>
              <w:t>Base grass colour, blue channel (linear).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Color variation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cl_avfx_surface_grass_color_variation</w:t>
            </w:r>
          </w:p>
        </w:tc>
        <w:tc>
          <w:tcPr>
            <w:tcW w:type="dxa" w:w="1984"/>
            <w:tcMar>
              <w:top w:w="70" w:type="dxa"/>
              <w:start w:w="90" w:type="dxa"/>
              <w:bottom w:w="70" w:type="dxa"/>
              <w:end w:w="90" w:type="dxa"/>
            </w:tcMar>
            <w:vAlign w:val="top"/>
            <w:shd w:fill="FFFFFF"/>
          </w:tcPr>
          <w:p>
            <w:pPr>
              <w:keepLines/>
              <w:widowControl/>
              <w:spacing w:after="0" w:before="0"/>
            </w:pPr>
            <w:r>
              <w:rPr>
                <w:sz w:val="16"/>
              </w:rPr>
              <w:t>Per-blade colour spread around the base colour.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Back to Grass...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q2prox_avfx_grass</w:t>
            </w:r>
          </w:p>
        </w:tc>
        <w:tc>
          <w:tcPr>
            <w:tcW w:type="dxa" w:w="1984"/>
            <w:tcMar>
              <w:top w:w="70" w:type="dxa"/>
              <w:start w:w="90" w:type="dxa"/>
              <w:bottom w:w="70" w:type="dxa"/>
              <w:end w:w="90" w:type="dxa"/>
            </w:tcMar>
            <w:vAlign w:val="top"/>
            <w:shd w:fill="F2FAFE"/>
          </w:tcPr>
          <w:p>
            <w:pPr>
              <w:keepLines/>
              <w:widowControl/>
              <w:spacing w:after="0" w:before="0"/>
            </w:pPr>
            <w:r>
              <w:rPr>
                <w:sz w:val="16"/>
              </w:rPr>
              <w:t>Back to Grass.</w:t>
            </w:r>
          </w:p>
        </w:tc>
      </w:tr>
    </w:tbl>
    <w:p>
      <w:pPr>
        <w:spacing w:after="20"/>
      </w:pPr>
    </w:p>
    <w:p>
      <w:pPr>
        <w:pStyle w:val="Heading3"/>
      </w:pPr>
      <w:r>
        <w:t>Grass Lighting (</w:t>
      </w:r>
      <w:r>
        <w:rPr>
          <w:rFonts w:ascii="Cascadia Mono" w:hAnsi="Cascadia Mono" w:eastAsia="Cascadia Mono"/>
          <w:color w:val="153A5B"/>
          <w:sz w:val="17"/>
        </w:rPr>
        <w:t>q2prox_avfx_grass_lighting</w:t>
      </w:r>
      <w:r>
        <w:t>)</w:t>
      </w:r>
    </w:p>
    <w:p>
      <w:pPr>
        <w:widowControl/>
      </w:pPr>
      <w:r>
        <w:t>Path: Main menu → Advanced Visual Effects → AVFX Detailed Settings → Surfaces &amp; Water → Surface Objects → Grass → Grass Lighting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cl_avfx_surface_grass_lighting</w:t>
            </w:r>
          </w:p>
        </w:tc>
        <w:tc>
          <w:tcPr>
            <w:tcW w:type="dxa" w:w="1984"/>
            <w:tcMar>
              <w:top w:w="70" w:type="dxa"/>
              <w:start w:w="90" w:type="dxa"/>
              <w:bottom w:w="70" w:type="dxa"/>
              <w:end w:w="90" w:type="dxa"/>
            </w:tcMar>
            <w:vAlign w:val="top"/>
            <w:shd w:fill="FFFFFF"/>
          </w:tcPr>
          <w:p>
            <w:pPr>
              <w:keepLines/>
              <w:widowControl/>
              <w:spacing w:after="0" w:before="0"/>
            </w:pPr>
            <w:r>
              <w:rPr>
                <w:sz w:val="16"/>
              </w:rPr>
              <w:t>Enable physically responsive grass lighting. Off restores the previous static-only grass look.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Shadow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cl_avfx_surface_grass_shadow_strength</w:t>
            </w:r>
          </w:p>
        </w:tc>
        <w:tc>
          <w:tcPr>
            <w:tcW w:type="dxa" w:w="1984"/>
            <w:tcMar>
              <w:top w:w="70" w:type="dxa"/>
              <w:start w:w="90" w:type="dxa"/>
              <w:bottom w:w="70" w:type="dxa"/>
              <w:end w:w="90" w:type="dxa"/>
            </w:tcMar>
            <w:vAlign w:val="top"/>
            <w:shd w:fill="F2FAFE"/>
          </w:tcPr>
          <w:p>
            <w:pPr>
              <w:keepLines/>
              <w:widowControl/>
              <w:spacing w:after="0" w:before="0"/>
            </w:pPr>
            <w:r>
              <w:rPr>
                <w:sz w:val="16"/>
              </w:rPr>
              <w:t>Contact and flashlight shadow strength. Flashlight shadows require its shadow master; zero skips both.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Static light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cl_avfx_surface_grass_light_static_strength</w:t>
            </w:r>
          </w:p>
        </w:tc>
        <w:tc>
          <w:tcPr>
            <w:tcW w:type="dxa" w:w="1984"/>
            <w:tcMar>
              <w:top w:w="70" w:type="dxa"/>
              <w:start w:w="90" w:type="dxa"/>
              <w:bottom w:w="70" w:type="dxa"/>
              <w:end w:w="90" w:type="dxa"/>
            </w:tcMar>
            <w:vAlign w:val="top"/>
            <w:shd w:fill="FFFFFF"/>
          </w:tcPr>
          <w:p>
            <w:pPr>
              <w:keepLines/>
              <w:widowControl/>
              <w:spacing w:after="0" w:before="0"/>
            </w:pPr>
            <w:r>
              <w:rPr>
                <w:sz w:val="16"/>
              </w:rPr>
              <w:t>Strength of cached BSP/static light on grass.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Minimum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cl_avfx_surface_grass_light_min_brightness</w:t>
            </w:r>
          </w:p>
        </w:tc>
        <w:tc>
          <w:tcPr>
            <w:tcW w:type="dxa" w:w="1984"/>
            <w:tcMar>
              <w:top w:w="70" w:type="dxa"/>
              <w:start w:w="90" w:type="dxa"/>
              <w:bottom w:w="70" w:type="dxa"/>
              <w:end w:w="90" w:type="dxa"/>
            </w:tcMar>
            <w:vAlign w:val="top"/>
            <w:shd w:fill="F2FAFE"/>
          </w:tcPr>
          <w:p>
            <w:pPr>
              <w:keepLines/>
              <w:widowControl/>
              <w:spacing w:after="0" w:before="0"/>
            </w:pPr>
            <w:r>
              <w:rPr>
                <w:sz w:val="16"/>
              </w:rPr>
              <w:t>Absolute minimum grass brightness before celestial and local lights. Keep low for a genuinely dark night.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Sun &amp; Moon</w:t>
            </w:r>
          </w:p>
        </w:tc>
        <w:tc>
          <w:tcPr>
            <w:tcW w:type="dxa" w:w="1984"/>
            <w:tcMar>
              <w:top w:w="70" w:type="dxa"/>
              <w:start w:w="90" w:type="dxa"/>
              <w:bottom w:w="70" w:type="dxa"/>
              <w:end w:w="90" w:type="dxa"/>
            </w:tcMar>
            <w:vAlign w:val="top"/>
            <w:shd w:fill="FFFFFF"/>
          </w:tcPr>
          <w:p>
            <w:pPr>
              <w:keepLines/>
              <w:widowControl/>
              <w:spacing w:after="0" w:before="0"/>
            </w:pPr>
            <w:r>
              <w:rPr>
                <w:sz w:val="16"/>
              </w:rPr>
              <w:t>Sun &amp; Moon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Sun &amp; Moon</w:t>
            </w:r>
          </w:p>
        </w:tc>
        <w:tc>
          <w:tcPr>
            <w:tcW w:type="dxa" w:w="1984"/>
            <w:tcMar>
              <w:top w:w="70" w:type="dxa"/>
              <w:start w:w="90" w:type="dxa"/>
              <w:bottom w:w="70" w:type="dxa"/>
              <w:end w:w="90" w:type="dxa"/>
            </w:tcMar>
            <w:vAlign w:val="top"/>
            <w:shd w:fill="F2FAFE"/>
          </w:tcPr>
          <w:p>
            <w:pPr>
              <w:keepLines/>
              <w:widowControl/>
              <w:spacing w:after="0" w:before="0"/>
            </w:pPr>
            <w:r>
              <w:rPr>
                <w:sz w:val="16"/>
              </w:rPr>
              <w:t>Celestial light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cl_avfx_surface_grass_light_celestial</w:t>
            </w:r>
          </w:p>
        </w:tc>
        <w:tc>
          <w:tcPr>
            <w:tcW w:type="dxa" w:w="1984"/>
            <w:tcMar>
              <w:top w:w="70" w:type="dxa"/>
              <w:start w:w="90" w:type="dxa"/>
              <w:bottom w:w="70" w:type="dxa"/>
              <w:end w:w="90" w:type="dxa"/>
            </w:tcMar>
            <w:vAlign w:val="top"/>
            <w:shd w:fill="F2FAFE"/>
          </w:tcPr>
          <w:p>
            <w:pPr>
              <w:keepLines/>
              <w:widowControl/>
              <w:spacing w:after="0" w:before="0"/>
            </w:pPr>
            <w:r>
              <w:rPr>
                <w:sz w:val="16"/>
              </w:rPr>
              <w:t>Make grass follow the same live sun/moon/cloud illumination state as snow, using independent grass tuning.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Sun &amp; Moon</w:t>
            </w:r>
          </w:p>
        </w:tc>
        <w:tc>
          <w:tcPr>
            <w:tcW w:type="dxa" w:w="1984"/>
            <w:tcMar>
              <w:top w:w="70" w:type="dxa"/>
              <w:start w:w="90" w:type="dxa"/>
              <w:bottom w:w="70" w:type="dxa"/>
              <w:end w:w="90" w:type="dxa"/>
            </w:tcMar>
            <w:vAlign w:val="top"/>
            <w:shd w:fill="FFFFFF"/>
          </w:tcPr>
          <w:p>
            <w:pPr>
              <w:keepLines/>
              <w:widowControl/>
              <w:spacing w:after="0" w:before="0"/>
            </w:pPr>
            <w:r>
              <w:rPr>
                <w:sz w:val="16"/>
              </w:rPr>
              <w:t>Celestial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cl_avfx_surface_grass_light_celestial_strength</w:t>
            </w:r>
          </w:p>
        </w:tc>
        <w:tc>
          <w:tcPr>
            <w:tcW w:type="dxa" w:w="1984"/>
            <w:tcMar>
              <w:top w:w="70" w:type="dxa"/>
              <w:start w:w="90" w:type="dxa"/>
              <w:bottom w:w="70" w:type="dxa"/>
              <w:end w:w="90" w:type="dxa"/>
            </w:tcMar>
            <w:vAlign w:val="top"/>
            <w:shd w:fill="FFFFFF"/>
          </w:tcPr>
          <w:p>
            <w:pPr>
              <w:keepLines/>
              <w:widowControl/>
              <w:spacing w:after="0" w:before="0"/>
            </w:pPr>
            <w:r>
              <w:rPr>
                <w:sz w:val="16"/>
              </w:rPr>
              <w:t>Sun/moon illumination multiplier for grass.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Sun &amp; Moon</w:t>
            </w:r>
          </w:p>
        </w:tc>
        <w:tc>
          <w:tcPr>
            <w:tcW w:type="dxa" w:w="1984"/>
            <w:tcMar>
              <w:top w:w="70" w:type="dxa"/>
              <w:start w:w="90" w:type="dxa"/>
              <w:bottom w:w="70" w:type="dxa"/>
              <w:end w:w="90" w:type="dxa"/>
            </w:tcMar>
            <w:vAlign w:val="top"/>
            <w:shd w:fill="F2FAFE"/>
          </w:tcPr>
          <w:p>
            <w:pPr>
              <w:keepLines/>
              <w:widowControl/>
              <w:spacing w:after="0" w:before="0"/>
            </w:pPr>
            <w:r>
              <w:rPr>
                <w:sz w:val="16"/>
              </w:rPr>
              <w:t>Night minimum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cl_avfx_surface_grass_light_celestial_min_brightness</w:t>
            </w:r>
          </w:p>
        </w:tc>
        <w:tc>
          <w:tcPr>
            <w:tcW w:type="dxa" w:w="1984"/>
            <w:tcMar>
              <w:top w:w="70" w:type="dxa"/>
              <w:start w:w="90" w:type="dxa"/>
              <w:bottom w:w="70" w:type="dxa"/>
              <w:end w:w="90" w:type="dxa"/>
            </w:tcMar>
            <w:vAlign w:val="top"/>
            <w:shd w:fill="F2FAFE"/>
          </w:tcPr>
          <w:p>
            <w:pPr>
              <w:keepLines/>
              <w:widowControl/>
              <w:spacing w:after="0" w:before="0"/>
            </w:pPr>
            <w:r>
              <w:rPr>
                <w:sz w:val="16"/>
              </w:rPr>
              <w:t>Grass brightness floor when the celestial scene is dark.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Sun &amp; Moon</w:t>
            </w:r>
          </w:p>
        </w:tc>
        <w:tc>
          <w:tcPr>
            <w:tcW w:type="dxa" w:w="1984"/>
            <w:tcMar>
              <w:top w:w="70" w:type="dxa"/>
              <w:start w:w="90" w:type="dxa"/>
              <w:bottom w:w="70" w:type="dxa"/>
              <w:end w:w="90" w:type="dxa"/>
            </w:tcMar>
            <w:vAlign w:val="top"/>
            <w:shd w:fill="FFFFFF"/>
          </w:tcPr>
          <w:p>
            <w:pPr>
              <w:keepLines/>
              <w:widowControl/>
              <w:spacing w:after="0" w:before="0"/>
            </w:pPr>
            <w:r>
              <w:rPr>
                <w:sz w:val="16"/>
              </w:rPr>
              <w:t>Night tint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cl_avfx_surface_grass_light_celestial_night_tint</w:t>
            </w:r>
          </w:p>
        </w:tc>
        <w:tc>
          <w:tcPr>
            <w:tcW w:type="dxa" w:w="1984"/>
            <w:tcMar>
              <w:top w:w="70" w:type="dxa"/>
              <w:start w:w="90" w:type="dxa"/>
              <w:bottom w:w="70" w:type="dxa"/>
              <w:end w:w="90" w:type="dxa"/>
            </w:tcMar>
            <w:vAlign w:val="top"/>
            <w:shd w:fill="FFFFFF"/>
          </w:tcPr>
          <w:p>
            <w:pPr>
              <w:keepLines/>
              <w:widowControl/>
              <w:spacing w:after="0" w:before="0"/>
            </w:pPr>
            <w:r>
              <w:rPr>
                <w:sz w:val="16"/>
              </w:rPr>
              <w:t>Muted cool-green night tint strength.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Local light lift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cl_avfx_surface_grass_light_local_lift</w:t>
            </w:r>
          </w:p>
        </w:tc>
        <w:tc>
          <w:tcPr>
            <w:tcW w:type="dxa" w:w="1984"/>
            <w:tcMar>
              <w:top w:w="70" w:type="dxa"/>
              <w:start w:w="90" w:type="dxa"/>
              <w:bottom w:w="70" w:type="dxa"/>
              <w:end w:w="90" w:type="dxa"/>
            </w:tcMar>
            <w:vAlign w:val="top"/>
            <w:shd w:fill="FFFFFF"/>
          </w:tcPr>
          <w:p>
            <w:pPr>
              <w:keepLines/>
              <w:widowControl/>
              <w:spacing w:after="0" w:before="0"/>
            </w:pPr>
            <w:r>
              <w:rPr>
                <w:sz w:val="16"/>
              </w:rPr>
              <w:t>How strongly local sources restore the visible daytime grass response in darkness.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Flashlight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cl_avfx_surface_grass_light_flashlight</w:t>
            </w:r>
          </w:p>
        </w:tc>
        <w:tc>
          <w:tcPr>
            <w:tcW w:type="dxa" w:w="1984"/>
            <w:tcMar>
              <w:top w:w="70" w:type="dxa"/>
              <w:start w:w="90" w:type="dxa"/>
              <w:bottom w:w="70" w:type="dxa"/>
              <w:end w:w="90" w:type="dxa"/>
            </w:tcMar>
            <w:vAlign w:val="top"/>
            <w:shd w:fill="F2FAFE"/>
          </w:tcPr>
          <w:p>
            <w:pPr>
              <w:keepLines/>
              <w:widowControl/>
              <w:spacing w:after="0" w:before="0"/>
            </w:pPr>
            <w:r>
              <w:rPr>
                <w:sz w:val="16"/>
              </w:rPr>
              <w:t>Grass reacts to the player flashlight cone.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Flashlight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cl_avfx_surface_grass_light_flashlight_strength</w:t>
            </w:r>
          </w:p>
        </w:tc>
        <w:tc>
          <w:tcPr>
            <w:tcW w:type="dxa" w:w="1984"/>
            <w:tcMar>
              <w:top w:w="70" w:type="dxa"/>
              <w:start w:w="90" w:type="dxa"/>
              <w:bottom w:w="70" w:type="dxa"/>
              <w:end w:w="90" w:type="dxa"/>
            </w:tcMar>
            <w:vAlign w:val="top"/>
            <w:shd w:fill="FFFFFF"/>
          </w:tcPr>
          <w:p>
            <w:pPr>
              <w:keepLines/>
              <w:widowControl/>
              <w:spacing w:after="0" w:before="0"/>
            </w:pPr>
            <w:r>
              <w:rPr>
                <w:sz w:val="16"/>
              </w:rPr>
              <w:t>Flashlight response strength on grass.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Lightning &amp; meteors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cl_avfx_surface_grass_light_lightning</w:t>
            </w:r>
          </w:p>
        </w:tc>
        <w:tc>
          <w:tcPr>
            <w:tcW w:type="dxa" w:w="1984"/>
            <w:tcMar>
              <w:top w:w="70" w:type="dxa"/>
              <w:start w:w="90" w:type="dxa"/>
              <w:bottom w:w="70" w:type="dxa"/>
              <w:end w:w="90" w:type="dxa"/>
            </w:tcMar>
            <w:vAlign w:val="top"/>
            <w:shd w:fill="F2FAFE"/>
          </w:tcPr>
          <w:p>
            <w:pPr>
              <w:keepLines/>
              <w:widowControl/>
              <w:spacing w:after="0" w:before="0"/>
            </w:pPr>
            <w:r>
              <w:rPr>
                <w:sz w:val="16"/>
              </w:rPr>
              <w:t>Grass reacts to local lightning strikes and meteor-impact lights.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Lightning/meteor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cl_avfx_surface_grass_light_lightning_strength</w:t>
            </w:r>
          </w:p>
        </w:tc>
        <w:tc>
          <w:tcPr>
            <w:tcW w:type="dxa" w:w="1984"/>
            <w:tcMar>
              <w:top w:w="70" w:type="dxa"/>
              <w:start w:w="90" w:type="dxa"/>
              <w:bottom w:w="70" w:type="dxa"/>
              <w:end w:w="90" w:type="dxa"/>
            </w:tcMar>
            <w:vAlign w:val="top"/>
            <w:shd w:fill="FFFFFF"/>
          </w:tcPr>
          <w:p>
            <w:pPr>
              <w:keepLines/>
              <w:widowControl/>
              <w:spacing w:after="0" w:before="0"/>
            </w:pPr>
            <w:r>
              <w:rPr>
                <w:sz w:val="16"/>
              </w:rPr>
              <w:t>Lightning and meteor local-light response strength.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cl_avfx_surface_grass_light_dynamic</w:t>
            </w:r>
          </w:p>
        </w:tc>
        <w:tc>
          <w:tcPr>
            <w:tcW w:type="dxa" w:w="1984"/>
            <w:tcMar>
              <w:top w:w="70" w:type="dxa"/>
              <w:start w:w="90" w:type="dxa"/>
              <w:bottom w:w="70" w:type="dxa"/>
              <w:end w:w="90" w:type="dxa"/>
            </w:tcMar>
            <w:vAlign w:val="top"/>
            <w:shd w:fill="F2FAFE"/>
          </w:tcPr>
          <w:p>
            <w:pPr>
              <w:keepLines/>
              <w:widowControl/>
              <w:spacing w:after="0" w:before="0"/>
            </w:pPr>
            <w:r>
              <w:rPr>
                <w:sz w:val="16"/>
              </w:rPr>
              <w:t>Grass reacts to engine dynamic lights: blaster bolts, muzzle flashes, rockets, explosions and similar sources.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Dynamic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cl_avfx_surface_grass_light_dynamic_strength</w:t>
            </w:r>
          </w:p>
        </w:tc>
        <w:tc>
          <w:tcPr>
            <w:tcW w:type="dxa" w:w="1984"/>
            <w:tcMar>
              <w:top w:w="70" w:type="dxa"/>
              <w:start w:w="90" w:type="dxa"/>
              <w:bottom w:w="70" w:type="dxa"/>
              <w:end w:w="90" w:type="dxa"/>
            </w:tcMar>
            <w:vAlign w:val="top"/>
            <w:shd w:fill="FFFFFF"/>
          </w:tcPr>
          <w:p>
            <w:pPr>
              <w:keepLines/>
              <w:widowControl/>
              <w:spacing w:after="0" w:before="0"/>
            </w:pPr>
            <w:r>
              <w:rPr>
                <w:sz w:val="16"/>
              </w:rPr>
              <w:t>Dynamic-light brightness response on grass.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Dynamic colour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cl_avfx_surface_grass_light_dynamic_color</w:t>
            </w:r>
          </w:p>
        </w:tc>
        <w:tc>
          <w:tcPr>
            <w:tcW w:type="dxa" w:w="1984"/>
            <w:tcMar>
              <w:top w:w="70" w:type="dxa"/>
              <w:start w:w="90" w:type="dxa"/>
              <w:bottom w:w="70" w:type="dxa"/>
              <w:end w:w="90" w:type="dxa"/>
            </w:tcMar>
            <w:vAlign w:val="top"/>
            <w:shd w:fill="F2FAFE"/>
          </w:tcPr>
          <w:p>
            <w:pPr>
              <w:keepLines/>
              <w:widowControl/>
              <w:spacing w:after="0" w:before="0"/>
            </w:pPr>
            <w:r>
              <w:rPr>
                <w:sz w:val="16"/>
              </w:rPr>
              <w:t>Amount of dynamic-light colour painted onto grass.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Emissive sources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cl_avfx_surface_grass_light_emissive</w:t>
            </w:r>
          </w:p>
        </w:tc>
        <w:tc>
          <w:tcPr>
            <w:tcW w:type="dxa" w:w="1984"/>
            <w:tcMar>
              <w:top w:w="70" w:type="dxa"/>
              <w:start w:w="90" w:type="dxa"/>
              <w:bottom w:w="70" w:type="dxa"/>
              <w:end w:w="90" w:type="dxa"/>
            </w:tcMar>
            <w:vAlign w:val="top"/>
            <w:shd w:fill="FFFFFF"/>
          </w:tcPr>
          <w:p>
            <w:pPr>
              <w:keepLines/>
              <w:widowControl/>
              <w:spacing w:after="0" w:before="0"/>
            </w:pPr>
            <w:r>
              <w:rPr>
                <w:sz w:val="16"/>
              </w:rPr>
              <w:t>Grass reacts to AVFX emissive map lights and spawn/teleporter markers, like snow surfaces.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Emissive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cl_avfx_surface_grass_light_emissive_strength</w:t>
            </w:r>
          </w:p>
        </w:tc>
        <w:tc>
          <w:tcPr>
            <w:tcW w:type="dxa" w:w="1984"/>
            <w:tcMar>
              <w:top w:w="70" w:type="dxa"/>
              <w:start w:w="90" w:type="dxa"/>
              <w:bottom w:w="70" w:type="dxa"/>
              <w:end w:w="90" w:type="dxa"/>
            </w:tcMar>
            <w:vAlign w:val="top"/>
            <w:shd w:fill="F2FAFE"/>
          </w:tcPr>
          <w:p>
            <w:pPr>
              <w:keepLines/>
              <w:widowControl/>
              <w:spacing w:after="0" w:before="0"/>
            </w:pPr>
            <w:r>
              <w:rPr>
                <w:sz w:val="16"/>
              </w:rPr>
              <w:t>Emissive-source brightness response on grass.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Emissive colour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cl_avfx_surface_grass_light_emissive_color</w:t>
            </w:r>
          </w:p>
        </w:tc>
        <w:tc>
          <w:tcPr>
            <w:tcW w:type="dxa" w:w="1984"/>
            <w:tcMar>
              <w:top w:w="70" w:type="dxa"/>
              <w:start w:w="90" w:type="dxa"/>
              <w:bottom w:w="70" w:type="dxa"/>
              <w:end w:w="90" w:type="dxa"/>
            </w:tcMar>
            <w:vAlign w:val="top"/>
            <w:shd w:fill="FFFFFF"/>
          </w:tcPr>
          <w:p>
            <w:pPr>
              <w:keepLines/>
              <w:widowControl/>
              <w:spacing w:after="0" w:before="0"/>
            </w:pPr>
            <w:r>
              <w:rPr>
                <w:sz w:val="16"/>
              </w:rPr>
              <w:t>Amount of emissive-source colour painted onto grass.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Back to Grass...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q2prox_avfx_grass</w:t>
            </w:r>
          </w:p>
        </w:tc>
        <w:tc>
          <w:tcPr>
            <w:tcW w:type="dxa" w:w="1984"/>
            <w:tcMar>
              <w:top w:w="70" w:type="dxa"/>
              <w:start w:w="90" w:type="dxa"/>
              <w:bottom w:w="70" w:type="dxa"/>
              <w:end w:w="90" w:type="dxa"/>
            </w:tcMar>
            <w:vAlign w:val="top"/>
            <w:shd w:fill="F2FAFE"/>
          </w:tcPr>
          <w:p>
            <w:pPr>
              <w:keepLines/>
              <w:widowControl/>
              <w:spacing w:after="0" w:before="0"/>
            </w:pPr>
            <w:r>
              <w:rPr>
                <w:sz w:val="16"/>
              </w:rPr>
              <w:t>Back to Grass.</w:t>
            </w:r>
          </w:p>
        </w:tc>
      </w:tr>
    </w:tbl>
    <w:p>
      <w:pPr>
        <w:spacing w:after="20"/>
      </w:pPr>
    </w:p>
    <w:p>
      <w:pPr>
        <w:pStyle w:val="Heading3"/>
      </w:pPr>
      <w:r>
        <w:t>Grass: Wind &amp; Interaction (</w:t>
      </w:r>
      <w:r>
        <w:rPr>
          <w:rFonts w:ascii="Cascadia Mono" w:hAnsi="Cascadia Mono" w:eastAsia="Cascadia Mono"/>
          <w:color w:val="153A5B"/>
          <w:sz w:val="17"/>
        </w:rPr>
        <w:t>q2prox_avfx_grass_motion</w:t>
      </w:r>
      <w:r>
        <w:t>)</w:t>
      </w:r>
    </w:p>
    <w:p>
      <w:pPr>
        <w:widowControl/>
      </w:pPr>
      <w:r>
        <w:t>Path: Main menu → Advanced Visual Effects → AVFX Detailed Settings → Surfaces &amp; Water → Surface Objects → Grass → Grass: Wind &amp; Interaction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Wind</w:t>
            </w:r>
          </w:p>
        </w:tc>
        <w:tc>
          <w:tcPr>
            <w:tcW w:type="dxa" w:w="1984"/>
            <w:tcMar>
              <w:top w:w="70" w:type="dxa"/>
              <w:start w:w="90" w:type="dxa"/>
              <w:bottom w:w="70" w:type="dxa"/>
              <w:end w:w="90" w:type="dxa"/>
            </w:tcMar>
            <w:vAlign w:val="top"/>
            <w:shd w:fill="F2FAFE"/>
          </w:tcPr>
          <w:p>
            <w:pPr>
              <w:keepLines/>
              <w:widowControl/>
              <w:spacing w:after="0" w:before="0"/>
            </w:pPr>
            <w:r>
              <w:rPr>
                <w:sz w:val="16"/>
              </w:rPr>
              <w:t>Wind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Wind</w:t>
            </w:r>
          </w:p>
        </w:tc>
        <w:tc>
          <w:tcPr>
            <w:tcW w:type="dxa" w:w="1984"/>
            <w:tcMar>
              <w:top w:w="70" w:type="dxa"/>
              <w:start w:w="90" w:type="dxa"/>
              <w:bottom w:w="70" w:type="dxa"/>
              <w:end w:w="90" w:type="dxa"/>
            </w:tcMar>
            <w:vAlign w:val="top"/>
            <w:shd w:fill="FFFFFF"/>
          </w:tcPr>
          <w:p>
            <w:pPr>
              <w:keepLines/>
              <w:widowControl/>
              <w:spacing w:after="0" w:before="0"/>
            </w:pPr>
            <w:r>
              <w:rPr>
                <w:sz w:val="16"/>
              </w:rPr>
              <w:t>Wind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cl_avfx_surface_grass_wind</w:t>
            </w:r>
          </w:p>
        </w:tc>
        <w:tc>
          <w:tcPr>
            <w:tcW w:type="dxa" w:w="1984"/>
            <w:tcMar>
              <w:top w:w="70" w:type="dxa"/>
              <w:start w:w="90" w:type="dxa"/>
              <w:bottom w:w="70" w:type="dxa"/>
              <w:end w:w="90" w:type="dxa"/>
            </w:tcMar>
            <w:vAlign w:val="top"/>
            <w:shd w:fill="FFFFFF"/>
          </w:tcPr>
          <w:p>
            <w:pPr>
              <w:keepLines/>
              <w:widowControl/>
              <w:spacing w:after="0" w:before="0"/>
            </w:pPr>
            <w:r>
              <w:rPr>
                <w:sz w:val="16"/>
              </w:rPr>
              <w:t>Grass wind sway master; works independently of any weather preset.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Wind</w:t>
            </w:r>
          </w:p>
        </w:tc>
        <w:tc>
          <w:tcPr>
            <w:tcW w:type="dxa" w:w="1984"/>
            <w:tcMar>
              <w:top w:w="70" w:type="dxa"/>
              <w:start w:w="90" w:type="dxa"/>
              <w:bottom w:w="70" w:type="dxa"/>
              <w:end w:w="90" w:type="dxa"/>
            </w:tcMar>
            <w:vAlign w:val="top"/>
            <w:shd w:fill="F2FAFE"/>
          </w:tcPr>
          <w:p>
            <w:pPr>
              <w:keepLines/>
              <w:widowControl/>
              <w:spacing w:after="0" w:before="0"/>
            </w:pPr>
            <w:r>
              <w:rPr>
                <w:sz w:val="16"/>
              </w:rPr>
              <w:t>Direction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cl_avfx_surface_grass_wind_angle</w:t>
            </w:r>
          </w:p>
        </w:tc>
        <w:tc>
          <w:tcPr>
            <w:tcW w:type="dxa" w:w="1984"/>
            <w:tcMar>
              <w:top w:w="70" w:type="dxa"/>
              <w:start w:w="90" w:type="dxa"/>
              <w:bottom w:w="70" w:type="dxa"/>
              <w:end w:w="90" w:type="dxa"/>
            </w:tcMar>
            <w:vAlign w:val="top"/>
            <w:shd w:fill="F2FAFE"/>
          </w:tcPr>
          <w:p>
            <w:pPr>
              <w:keepLines/>
              <w:widowControl/>
              <w:spacing w:after="0" w:before="0"/>
            </w:pPr>
            <w:r>
              <w:rPr>
                <w:sz w:val="16"/>
              </w:rPr>
              <w:t>Wind direction in degrees.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Wind</w:t>
            </w:r>
          </w:p>
        </w:tc>
        <w:tc>
          <w:tcPr>
            <w:tcW w:type="dxa" w:w="1984"/>
            <w:tcMar>
              <w:top w:w="70" w:type="dxa"/>
              <w:start w:w="90" w:type="dxa"/>
              <w:bottom w:w="70" w:type="dxa"/>
              <w:end w:w="90" w:type="dxa"/>
            </w:tcMar>
            <w:vAlign w:val="top"/>
            <w:shd w:fill="FFFFFF"/>
          </w:tcPr>
          <w:p>
            <w:pPr>
              <w:keepLines/>
              <w:widowControl/>
              <w:spacing w:after="0" w:before="0"/>
            </w:pPr>
            <w:r>
              <w:rPr>
                <w:sz w:val="16"/>
              </w:rPr>
              <w:t>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cl_avfx_surface_grass_wind_strength</w:t>
            </w:r>
          </w:p>
        </w:tc>
        <w:tc>
          <w:tcPr>
            <w:tcW w:type="dxa" w:w="1984"/>
            <w:tcMar>
              <w:top w:w="70" w:type="dxa"/>
              <w:start w:w="90" w:type="dxa"/>
              <w:bottom w:w="70" w:type="dxa"/>
              <w:end w:w="90" w:type="dxa"/>
            </w:tcMar>
            <w:vAlign w:val="top"/>
            <w:shd w:fill="FFFFFF"/>
          </w:tcPr>
          <w:p>
            <w:pPr>
              <w:keepLines/>
              <w:widowControl/>
              <w:spacing w:after="0" w:before="0"/>
            </w:pPr>
            <w:r>
              <w:rPr>
                <w:sz w:val="16"/>
              </w:rPr>
              <w:t>Wind sway strength (tip bend amount).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Wind</w:t>
            </w:r>
          </w:p>
        </w:tc>
        <w:tc>
          <w:tcPr>
            <w:tcW w:type="dxa" w:w="1984"/>
            <w:tcMar>
              <w:top w:w="70" w:type="dxa"/>
              <w:start w:w="90" w:type="dxa"/>
              <w:bottom w:w="70" w:type="dxa"/>
              <w:end w:w="90" w:type="dxa"/>
            </w:tcMar>
            <w:vAlign w:val="top"/>
            <w:shd w:fill="F2FAFE"/>
          </w:tcPr>
          <w:p>
            <w:pPr>
              <w:keepLines/>
              <w:widowControl/>
              <w:spacing w:after="0" w:before="0"/>
            </w:pPr>
            <w:r>
              <w:rPr>
                <w:sz w:val="16"/>
              </w:rPr>
              <w:t>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cl_avfx_surface_grass_wind_speed</w:t>
            </w:r>
          </w:p>
        </w:tc>
        <w:tc>
          <w:tcPr>
            <w:tcW w:type="dxa" w:w="1984"/>
            <w:tcMar>
              <w:top w:w="70" w:type="dxa"/>
              <w:start w:w="90" w:type="dxa"/>
              <w:bottom w:w="70" w:type="dxa"/>
              <w:end w:w="90" w:type="dxa"/>
            </w:tcMar>
            <w:vAlign w:val="top"/>
            <w:shd w:fill="F2FAFE"/>
          </w:tcPr>
          <w:p>
            <w:pPr>
              <w:keepLines/>
              <w:widowControl/>
              <w:spacing w:after="0" w:before="0"/>
            </w:pPr>
            <w:r>
              <w:rPr>
                <w:sz w:val="16"/>
              </w:rPr>
              <w:t>Wind oscillation speed.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Wind</w:t>
            </w:r>
          </w:p>
        </w:tc>
        <w:tc>
          <w:tcPr>
            <w:tcW w:type="dxa" w:w="1984"/>
            <w:tcMar>
              <w:top w:w="70" w:type="dxa"/>
              <w:start w:w="90" w:type="dxa"/>
              <w:bottom w:w="70" w:type="dxa"/>
              <w:end w:w="90" w:type="dxa"/>
            </w:tcMar>
            <w:vAlign w:val="top"/>
            <w:shd w:fill="FFFFFF"/>
          </w:tcPr>
          <w:p>
            <w:pPr>
              <w:keepLines/>
              <w:widowControl/>
              <w:spacing w:after="0" w:before="0"/>
            </w:pPr>
            <w:r>
              <w:rPr>
                <w:sz w:val="16"/>
              </w:rPr>
              <w:t>Turbulence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cl_avfx_surface_grass_wind_turbulence</w:t>
            </w:r>
          </w:p>
        </w:tc>
        <w:tc>
          <w:tcPr>
            <w:tcW w:type="dxa" w:w="1984"/>
            <w:tcMar>
              <w:top w:w="70" w:type="dxa"/>
              <w:start w:w="90" w:type="dxa"/>
              <w:bottom w:w="70" w:type="dxa"/>
              <w:end w:w="90" w:type="dxa"/>
            </w:tcMar>
            <w:vAlign w:val="top"/>
            <w:shd w:fill="FFFFFF"/>
          </w:tcPr>
          <w:p>
            <w:pPr>
              <w:keepLines/>
              <w:widowControl/>
              <w:spacing w:after="0" w:before="0"/>
            </w:pPr>
            <w:r>
              <w:rPr>
                <w:sz w:val="16"/>
              </w:rPr>
              <w:t>High-frequency turbulence on top of the base sway (reduced on lower quality).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Interaction</w:t>
            </w:r>
          </w:p>
        </w:tc>
        <w:tc>
          <w:tcPr>
            <w:tcW w:type="dxa" w:w="1984"/>
            <w:tcMar>
              <w:top w:w="70" w:type="dxa"/>
              <w:start w:w="90" w:type="dxa"/>
              <w:bottom w:w="70" w:type="dxa"/>
              <w:end w:w="90" w:type="dxa"/>
            </w:tcMar>
            <w:vAlign w:val="top"/>
            <w:shd w:fill="F2FAFE"/>
          </w:tcPr>
          <w:p>
            <w:pPr>
              <w:keepLines/>
              <w:widowControl/>
              <w:spacing w:after="0" w:before="0"/>
            </w:pPr>
            <w:r>
              <w:rPr>
                <w:sz w:val="16"/>
              </w:rPr>
              <w:t>Interaction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Interaction</w:t>
            </w:r>
          </w:p>
        </w:tc>
        <w:tc>
          <w:tcPr>
            <w:tcW w:type="dxa" w:w="1984"/>
            <w:tcMar>
              <w:top w:w="70" w:type="dxa"/>
              <w:start w:w="90" w:type="dxa"/>
              <w:bottom w:w="70" w:type="dxa"/>
              <w:end w:w="90" w:type="dxa"/>
            </w:tcMar>
            <w:vAlign w:val="top"/>
            <w:shd w:fill="FFFFFF"/>
          </w:tcPr>
          <w:p>
            <w:pPr>
              <w:keepLines/>
              <w:widowControl/>
              <w:spacing w:after="0" w:before="0"/>
            </w:pPr>
            <w:r>
              <w:rPr>
                <w:sz w:val="16"/>
              </w:rPr>
              <w:t>Interaction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cl_avfx_surface_grass_interaction</w:t>
            </w:r>
          </w:p>
        </w:tc>
        <w:tc>
          <w:tcPr>
            <w:tcW w:type="dxa" w:w="1984"/>
            <w:tcMar>
              <w:top w:w="70" w:type="dxa"/>
              <w:start w:w="90" w:type="dxa"/>
              <w:bottom w:w="70" w:type="dxa"/>
              <w:end w:w="90" w:type="dxa"/>
            </w:tcMar>
            <w:vAlign w:val="top"/>
            <w:shd w:fill="FFFFFF"/>
          </w:tcPr>
          <w:p>
            <w:pPr>
              <w:keepLines/>
              <w:widowControl/>
              <w:spacing w:after="0" w:before="0"/>
            </w:pPr>
            <w:r>
              <w:rPr>
                <w:sz w:val="16"/>
              </w:rPr>
              <w:t>Master toggle for grass bending/parting around actors.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Interaction</w:t>
            </w:r>
          </w:p>
        </w:tc>
        <w:tc>
          <w:tcPr>
            <w:tcW w:type="dxa" w:w="1984"/>
            <w:tcMar>
              <w:top w:w="70" w:type="dxa"/>
              <w:start w:w="90" w:type="dxa"/>
              <w:bottom w:w="70" w:type="dxa"/>
              <w:end w:w="90" w:type="dxa"/>
            </w:tcMar>
            <w:vAlign w:val="top"/>
            <w:shd w:fill="F2FAFE"/>
          </w:tcPr>
          <w:p>
            <w:pPr>
              <w:keepLines/>
              <w:widowControl/>
              <w:spacing w:after="0" w:before="0"/>
            </w:pPr>
            <w:r>
              <w:rPr>
                <w:sz w:val="16"/>
              </w:rPr>
              <w:t>Local player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cl_avfx_surface_grass_interact_player</w:t>
            </w:r>
          </w:p>
        </w:tc>
        <w:tc>
          <w:tcPr>
            <w:tcW w:type="dxa" w:w="1984"/>
            <w:tcMar>
              <w:top w:w="70" w:type="dxa"/>
              <w:start w:w="90" w:type="dxa"/>
              <w:bottom w:w="70" w:type="dxa"/>
              <w:end w:w="90" w:type="dxa"/>
            </w:tcMar>
            <w:vAlign w:val="top"/>
            <w:shd w:fill="F2FAFE"/>
          </w:tcPr>
          <w:p>
            <w:pPr>
              <w:keepLines/>
              <w:widowControl/>
              <w:spacing w:after="0" w:before="0"/>
            </w:pPr>
            <w:r>
              <w:rPr>
                <w:sz w:val="16"/>
              </w:rPr>
              <w:t>The local player parts nearby grass while moving. Allowed in local play and permitted multiplayer AVFX.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Interaction</w:t>
            </w:r>
          </w:p>
        </w:tc>
        <w:tc>
          <w:tcPr>
            <w:tcW w:type="dxa" w:w="1984"/>
            <w:tcMar>
              <w:top w:w="70" w:type="dxa"/>
              <w:start w:w="90" w:type="dxa"/>
              <w:bottom w:w="70" w:type="dxa"/>
              <w:end w:w="90" w:type="dxa"/>
            </w:tcMar>
            <w:vAlign w:val="top"/>
            <w:shd w:fill="FFFFFF"/>
          </w:tcPr>
          <w:p>
            <w:pPr>
              <w:keepLines/>
              <w:widowControl/>
              <w:spacing w:after="0" w:before="0"/>
            </w:pPr>
            <w:r>
              <w:rPr>
                <w:sz w:val="16"/>
              </w:rPr>
              <w:t>Monsters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cl_avfx_surface_grass_interact_monsters</w:t>
            </w:r>
          </w:p>
        </w:tc>
        <w:tc>
          <w:tcPr>
            <w:tcW w:type="dxa" w:w="1984"/>
            <w:tcMar>
              <w:top w:w="70" w:type="dxa"/>
              <w:start w:w="90" w:type="dxa"/>
              <w:bottom w:w="70" w:type="dxa"/>
              <w:end w:w="90" w:type="dxa"/>
            </w:tcMar>
            <w:vAlign w:val="top"/>
            <w:shd w:fill="FFFFFF"/>
          </w:tcPr>
          <w:p>
            <w:pPr>
              <w:keepLines/>
              <w:widowControl/>
              <w:spacing w:after="0" w:before="0"/>
            </w:pPr>
            <w:r>
              <w:rPr>
                <w:sz w:val="16"/>
              </w:rPr>
              <w:t>Nearby grounded monsters part grass in local single-player / DM-training only (never demo or remote multiplayer).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Interaction</w:t>
            </w:r>
          </w:p>
        </w:tc>
        <w:tc>
          <w:tcPr>
            <w:tcW w:type="dxa" w:w="1984"/>
            <w:tcMar>
              <w:top w:w="70" w:type="dxa"/>
              <w:start w:w="90" w:type="dxa"/>
              <w:bottom w:w="70" w:type="dxa"/>
              <w:end w:w="90" w:type="dxa"/>
            </w:tcMar>
            <w:vAlign w:val="top"/>
            <w:shd w:fill="F2FAFE"/>
          </w:tcPr>
          <w:p>
            <w:pPr>
              <w:keepLines/>
              <w:widowControl/>
              <w:spacing w:after="0" w:before="0"/>
            </w:pPr>
            <w:r>
              <w:rPr>
                <w:sz w:val="16"/>
              </w:rPr>
              <w:t>Visible players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cl_avfx_surface_grass_interact_players</w:t>
            </w:r>
          </w:p>
        </w:tc>
        <w:tc>
          <w:tcPr>
            <w:tcW w:type="dxa" w:w="1984"/>
            <w:tcMar>
              <w:top w:w="70" w:type="dxa"/>
              <w:start w:w="90" w:type="dxa"/>
              <w:bottom w:w="70" w:type="dxa"/>
              <w:end w:w="90" w:type="dxa"/>
            </w:tcMar>
            <w:vAlign w:val="top"/>
            <w:shd w:fill="F2FAFE"/>
          </w:tcPr>
          <w:p>
            <w:pPr>
              <w:keepLines/>
              <w:widowControl/>
              <w:spacing w:after="0" w:before="0"/>
            </w:pPr>
            <w:r>
              <w:rPr>
                <w:sz w:val="16"/>
              </w:rPr>
              <w:t>Visible other player models part grass. Local visual only; default off, forced off under the multiplayer competitive limit. Never through walls.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Interaction</w:t>
            </w:r>
          </w:p>
        </w:tc>
        <w:tc>
          <w:tcPr>
            <w:tcW w:type="dxa" w:w="1984"/>
            <w:tcMar>
              <w:top w:w="70" w:type="dxa"/>
              <w:start w:w="90" w:type="dxa"/>
              <w:bottom w:w="70" w:type="dxa"/>
              <w:end w:w="90" w:type="dxa"/>
            </w:tcMar>
            <w:vAlign w:val="top"/>
            <w:shd w:fill="FFFFFF"/>
          </w:tcPr>
          <w:p>
            <w:pPr>
              <w:keepLines/>
              <w:widowControl/>
              <w:spacing w:after="0" w:before="0"/>
            </w:pPr>
            <w:r>
              <w:rPr>
                <w:sz w:val="16"/>
              </w:rPr>
              <w:t>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cl_avfx_surface_grass_interact_radius</w:t>
            </w:r>
          </w:p>
        </w:tc>
        <w:tc>
          <w:tcPr>
            <w:tcW w:type="dxa" w:w="1984"/>
            <w:tcMar>
              <w:top w:w="70" w:type="dxa"/>
              <w:start w:w="90" w:type="dxa"/>
              <w:bottom w:w="70" w:type="dxa"/>
              <w:end w:w="90" w:type="dxa"/>
            </w:tcMar>
            <w:vAlign w:val="top"/>
            <w:shd w:fill="FFFFFF"/>
          </w:tcPr>
          <w:p>
            <w:pPr>
              <w:keepLines/>
              <w:widowControl/>
              <w:spacing w:after="0" w:before="0"/>
            </w:pPr>
            <w:r>
              <w:rPr>
                <w:sz w:val="16"/>
              </w:rPr>
              <w:t>Radius around each actor within which grass bends, in world units.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Interaction</w:t>
            </w:r>
          </w:p>
        </w:tc>
        <w:tc>
          <w:tcPr>
            <w:tcW w:type="dxa" w:w="1984"/>
            <w:tcMar>
              <w:top w:w="70" w:type="dxa"/>
              <w:start w:w="90" w:type="dxa"/>
              <w:bottom w:w="70" w:type="dxa"/>
              <w:end w:w="90" w:type="dxa"/>
            </w:tcMar>
            <w:vAlign w:val="top"/>
            <w:shd w:fill="F2FAFE"/>
          </w:tcPr>
          <w:p>
            <w:pPr>
              <w:keepLines/>
              <w:widowControl/>
              <w:spacing w:after="0" w:before="0"/>
            </w:pPr>
            <w:r>
              <w:rPr>
                <w:sz w:val="16"/>
              </w:rPr>
              <w:t>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cl_avfx_surface_grass_interact_strength</w:t>
            </w:r>
          </w:p>
        </w:tc>
        <w:tc>
          <w:tcPr>
            <w:tcW w:type="dxa" w:w="1984"/>
            <w:tcMar>
              <w:top w:w="70" w:type="dxa"/>
              <w:start w:w="90" w:type="dxa"/>
              <w:bottom w:w="70" w:type="dxa"/>
              <w:end w:w="90" w:type="dxa"/>
            </w:tcMar>
            <w:vAlign w:val="top"/>
            <w:shd w:fill="F2FAFE"/>
          </w:tcPr>
          <w:p>
            <w:pPr>
              <w:keepLines/>
              <w:widowControl/>
              <w:spacing w:after="0" w:before="0"/>
            </w:pPr>
            <w:r>
              <w:rPr>
                <w:sz w:val="16"/>
              </w:rPr>
              <w:t>How strongly actors bend nearby grass.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Interaction</w:t>
            </w:r>
          </w:p>
        </w:tc>
        <w:tc>
          <w:tcPr>
            <w:tcW w:type="dxa" w:w="1984"/>
            <w:tcMar>
              <w:top w:w="70" w:type="dxa"/>
              <w:start w:w="90" w:type="dxa"/>
              <w:bottom w:w="70" w:type="dxa"/>
              <w:end w:w="90" w:type="dxa"/>
            </w:tcMar>
            <w:vAlign w:val="top"/>
            <w:shd w:fill="FFFFFF"/>
          </w:tcPr>
          <w:p>
            <w:pPr>
              <w:keepLines/>
              <w:widowControl/>
              <w:spacing w:after="0" w:before="0"/>
            </w:pPr>
            <w:r>
              <w:rPr>
                <w:sz w:val="16"/>
              </w:rPr>
              <w:t>Recovery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cl_avfx_surface_grass_interact_recovery</w:t>
            </w:r>
          </w:p>
        </w:tc>
        <w:tc>
          <w:tcPr>
            <w:tcW w:type="dxa" w:w="1984"/>
            <w:tcMar>
              <w:top w:w="70" w:type="dxa"/>
              <w:start w:w="90" w:type="dxa"/>
              <w:bottom w:w="70" w:type="dxa"/>
              <w:end w:w="90" w:type="dxa"/>
            </w:tcMar>
            <w:vAlign w:val="top"/>
            <w:shd w:fill="FFFFFF"/>
          </w:tcPr>
          <w:p>
            <w:pPr>
              <w:keepLines/>
              <w:widowControl/>
              <w:spacing w:after="0" w:before="0"/>
            </w:pPr>
            <w:r>
              <w:rPr>
                <w:sz w:val="16"/>
              </w:rPr>
              <w:t>Seconds-based recovery time constant for grass springing back after an actor leaves.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Interaction</w:t>
            </w:r>
          </w:p>
        </w:tc>
        <w:tc>
          <w:tcPr>
            <w:tcW w:type="dxa" w:w="1984"/>
            <w:tcMar>
              <w:top w:w="70" w:type="dxa"/>
              <w:start w:w="90" w:type="dxa"/>
              <w:bottom w:w="70" w:type="dxa"/>
              <w:end w:w="90" w:type="dxa"/>
            </w:tcMar>
            <w:vAlign w:val="top"/>
            <w:shd w:fill="F2FAFE"/>
          </w:tcPr>
          <w:p>
            <w:pPr>
              <w:keepLines/>
              <w:widowControl/>
              <w:spacing w:after="0" w:before="0"/>
            </w:pPr>
            <w:r>
              <w:rPr>
                <w:sz w:val="16"/>
              </w:rPr>
              <w:t>Max actors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cl_avfx_surface_grass_interact_max</w:t>
            </w:r>
          </w:p>
        </w:tc>
        <w:tc>
          <w:tcPr>
            <w:tcW w:type="dxa" w:w="1984"/>
            <w:tcMar>
              <w:top w:w="70" w:type="dxa"/>
              <w:start w:w="90" w:type="dxa"/>
              <w:bottom w:w="70" w:type="dxa"/>
              <w:end w:w="90" w:type="dxa"/>
            </w:tcMar>
            <w:vAlign w:val="top"/>
            <w:shd w:fill="F2FAFE"/>
          </w:tcPr>
          <w:p>
            <w:pPr>
              <w:keepLines/>
              <w:widowControl/>
              <w:spacing w:after="0" w:before="0"/>
            </w:pPr>
            <w:r>
              <w:rPr>
                <w:sz w:val="16"/>
              </w:rPr>
              <w:t>Maximum number of actors that can influence grass per frame (also capped by the quality profile).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Interaction</w:t>
            </w:r>
          </w:p>
        </w:tc>
        <w:tc>
          <w:tcPr>
            <w:tcW w:type="dxa" w:w="1984"/>
            <w:tcMar>
              <w:top w:w="70" w:type="dxa"/>
              <w:start w:w="90" w:type="dxa"/>
              <w:bottom w:w="70" w:type="dxa"/>
              <w:end w:w="90" w:type="dxa"/>
            </w:tcMar>
            <w:vAlign w:val="top"/>
            <w:shd w:fill="FFFFFF"/>
          </w:tcPr>
          <w:p>
            <w:pPr>
              <w:keepLines/>
              <w:widowControl/>
              <w:spacing w:after="0" w:before="0"/>
            </w:pPr>
            <w:r>
              <w:rPr>
                <w:sz w:val="16"/>
              </w:rPr>
              <w:t>Back to Grass...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q2prox_avfx_grass</w:t>
            </w:r>
          </w:p>
        </w:tc>
        <w:tc>
          <w:tcPr>
            <w:tcW w:type="dxa" w:w="1984"/>
            <w:tcMar>
              <w:top w:w="70" w:type="dxa"/>
              <w:start w:w="90" w:type="dxa"/>
              <w:bottom w:w="70" w:type="dxa"/>
              <w:end w:w="90" w:type="dxa"/>
            </w:tcMar>
            <w:vAlign w:val="top"/>
            <w:shd w:fill="FFFFFF"/>
          </w:tcPr>
          <w:p>
            <w:pPr>
              <w:keepLines/>
              <w:widowControl/>
              <w:spacing w:after="0" w:before="0"/>
            </w:pPr>
            <w:r>
              <w:rPr>
                <w:sz w:val="16"/>
              </w:rPr>
              <w:t>Back to Grass.</w:t>
            </w:r>
          </w:p>
        </w:tc>
      </w:tr>
    </w:tbl>
    <w:p>
      <w:pPr>
        <w:spacing w:after="20"/>
      </w:pPr>
    </w:p>
    <w:p>
      <w:pPr>
        <w:pStyle w:val="Heading3"/>
      </w:pPr>
      <w:r>
        <w:t>Mirror Surfaces (</w:t>
      </w:r>
      <w:r>
        <w:rPr>
          <w:rFonts w:ascii="Cascadia Mono" w:hAnsi="Cascadia Mono" w:eastAsia="Cascadia Mono"/>
          <w:color w:val="153A5B"/>
          <w:sz w:val="17"/>
        </w:rPr>
        <w:t>q2prox_avfx_mirror_surfaces</w:t>
      </w:r>
      <w:r>
        <w:t>)</w:t>
      </w:r>
    </w:p>
    <w:p>
      <w:pPr>
        <w:widowControl/>
      </w:pPr>
      <w:r>
        <w:t>Path: Main menu → Advanced Visual Effects → AVFX Detailed Settings → Surfaces &amp; Water → Mirror Surfaces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Surfaces</w:t>
            </w:r>
          </w:p>
        </w:tc>
        <w:tc>
          <w:tcPr>
            <w:tcW w:type="dxa" w:w="1984"/>
            <w:tcMar>
              <w:top w:w="70" w:type="dxa"/>
              <w:start w:w="90" w:type="dxa"/>
              <w:bottom w:w="70" w:type="dxa"/>
              <w:end w:w="90" w:type="dxa"/>
            </w:tcMar>
            <w:vAlign w:val="top"/>
            <w:shd w:fill="FFFFFF"/>
          </w:tcPr>
          <w:p>
            <w:pPr>
              <w:keepLines/>
              <w:widowControl/>
              <w:spacing w:after="0" w:before="0"/>
            </w:pPr>
            <w:r>
              <w:rPr>
                <w:sz w:val="16"/>
              </w:rPr>
              <w:t>Mirror surfaces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cl_avfx_surface_mirror</w:t>
            </w:r>
          </w:p>
        </w:tc>
        <w:tc>
          <w:tcPr>
            <w:tcW w:type="dxa" w:w="1984"/>
            <w:tcMar>
              <w:top w:w="70" w:type="dxa"/>
              <w:start w:w="90" w:type="dxa"/>
              <w:bottom w:w="70" w:type="dxa"/>
              <w:end w:w="90" w:type="dxa"/>
            </w:tcMar>
            <w:vAlign w:val="top"/>
            <w:shd w:fill="FFFFFF"/>
          </w:tcPr>
          <w:p>
            <w:pPr>
              <w:keepLines/>
              <w:widowControl/>
              <w:spacing w:after="0" w:before="0"/>
            </w:pPr>
            <w:r>
              <w:rPr>
                <w:sz w:val="16"/>
              </w:rPr>
              <w:t>Master toggle for experimental mirror surfaces. The saved choice is effective only in deathmatch 0, on a local deathmatch 1 server, or in dm2/mvd2 Demo Player playback. Remote deathmatch 1 is hard-blocked independently of user cvars. Off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r>
              <w:rPr>
                <w:sz w:val="16"/>
              </w:rPr>
              <w:t>Floors and slopes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cl_avfx_surface_mirror_floors</w:t>
            </w:r>
          </w:p>
        </w:tc>
        <w:tc>
          <w:tcPr>
            <w:tcW w:type="dxa" w:w="1984"/>
            <w:tcMar>
              <w:top w:w="70" w:type="dxa"/>
              <w:start w:w="90" w:type="dxa"/>
              <w:bottom w:w="70" w:type="dxa"/>
              <w:end w:w="90" w:type="dxa"/>
            </w:tcMar>
            <w:vAlign w:val="top"/>
            <w:shd w:fill="F2FAFE"/>
          </w:tcPr>
          <w:p>
            <w:pPr>
              <w:keepLines/>
              <w:widowControl/>
              <w:spacing w:after="0" w:before="0"/>
            </w:pPr>
            <w:r>
              <w:rPr>
                <w:sz w:val="16"/>
              </w:rPr>
              <w:t>Mirror floors and up-facing slopes (stairs, ramps). On by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Surfaces</w:t>
            </w:r>
          </w:p>
        </w:tc>
        <w:tc>
          <w:tcPr>
            <w:tcW w:type="dxa" w:w="1984"/>
            <w:tcMar>
              <w:top w:w="70" w:type="dxa"/>
              <w:start w:w="90" w:type="dxa"/>
              <w:bottom w:w="70" w:type="dxa"/>
              <w:end w:w="90" w:type="dxa"/>
            </w:tcMar>
            <w:vAlign w:val="top"/>
            <w:shd w:fill="FFFFFF"/>
          </w:tcPr>
          <w:p>
            <w:pPr>
              <w:keepLines/>
              <w:widowControl/>
              <w:spacing w:after="0" w:before="0"/>
            </w:pPr>
            <w:r>
              <w:rPr>
                <w:sz w:val="16"/>
              </w:rPr>
              <w:t>Walls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cl_avfx_surface_mirror_walls</w:t>
            </w:r>
          </w:p>
        </w:tc>
        <w:tc>
          <w:tcPr>
            <w:tcW w:type="dxa" w:w="1984"/>
            <w:tcMar>
              <w:top w:w="70" w:type="dxa"/>
              <w:start w:w="90" w:type="dxa"/>
              <w:bottom w:w="70" w:type="dxa"/>
              <w:end w:w="90" w:type="dxa"/>
            </w:tcMar>
            <w:vAlign w:val="top"/>
            <w:shd w:fill="FFFFFF"/>
          </w:tcPr>
          <w:p>
            <w:pPr>
              <w:keepLines/>
              <w:widowControl/>
              <w:spacing w:after="0" w:before="0"/>
            </w:pPr>
            <w:r>
              <w:rPr>
                <w:sz w:val="16"/>
              </w:rPr>
              <w:t>Mirror vertical and steep walls. Off by default (higher cost).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r>
              <w:rPr>
                <w:sz w:val="16"/>
              </w:rPr>
              <w:t>Floor/slope angle limit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cl_avfx_surface_mirror_floor_slope_max</w:t>
            </w:r>
          </w:p>
        </w:tc>
        <w:tc>
          <w:tcPr>
            <w:tcW w:type="dxa" w:w="1984"/>
            <w:tcMar>
              <w:top w:w="70" w:type="dxa"/>
              <w:start w:w="90" w:type="dxa"/>
              <w:bottom w:w="70" w:type="dxa"/>
              <w:end w:w="90" w:type="dxa"/>
            </w:tcMar>
            <w:vAlign w:val="top"/>
            <w:shd w:fill="F2FAFE"/>
          </w:tcPr>
          <w:p>
            <w:pPr>
              <w:keepLines/>
              <w:widowControl/>
              <w:spacing w:after="0" w:before="0"/>
            </w:pPr>
            <w:r>
              <w:rPr>
                <w:sz w:val="16"/>
              </w:rPr>
              <w:t>Angle limit (degrees) separating floors/slopes from walls.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Scene Reflection</w:t>
            </w:r>
          </w:p>
        </w:tc>
        <w:tc>
          <w:tcPr>
            <w:tcW w:type="dxa" w:w="1984"/>
            <w:tcMar>
              <w:top w:w="70" w:type="dxa"/>
              <w:start w:w="90" w:type="dxa"/>
              <w:bottom w:w="70" w:type="dxa"/>
              <w:end w:w="90" w:type="dxa"/>
            </w:tcMar>
            <w:vAlign w:val="top"/>
            <w:shd w:fill="FFFFFF"/>
          </w:tcPr>
          <w:p>
            <w:pPr>
              <w:keepLines/>
              <w:widowControl/>
              <w:spacing w:after="0" w:before="0"/>
            </w:pPr>
            <w:r>
              <w:rPr>
                <w:sz w:val="16"/>
              </w:rPr>
              <w:t>Scene Reflection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Scene Reflection</w:t>
            </w:r>
          </w:p>
        </w:tc>
        <w:tc>
          <w:tcPr>
            <w:tcW w:type="dxa" w:w="1984"/>
            <w:tcMar>
              <w:top w:w="70" w:type="dxa"/>
              <w:start w:w="90" w:type="dxa"/>
              <w:bottom w:w="70" w:type="dxa"/>
              <w:end w:w="90" w:type="dxa"/>
            </w:tcMar>
            <w:vAlign w:val="top"/>
            <w:shd w:fill="F2FAFE"/>
          </w:tcPr>
          <w:p>
            <w:pPr>
              <w:keepLines/>
              <w:widowControl/>
              <w:spacing w:after="0" w:before="0"/>
            </w:pPr>
            <w:r>
              <w:rPr>
                <w:sz w:val="16"/>
              </w:rPr>
              <w:t>Scene reflection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cl_avfx_surface_mirror_scene_reflection</w:t>
            </w:r>
          </w:p>
        </w:tc>
        <w:tc>
          <w:tcPr>
            <w:tcW w:type="dxa" w:w="1984"/>
            <w:tcMar>
              <w:top w:w="70" w:type="dxa"/>
              <w:start w:w="90" w:type="dxa"/>
              <w:bottom w:w="70" w:type="dxa"/>
              <w:end w:w="90" w:type="dxa"/>
            </w:tcMar>
            <w:vAlign w:val="top"/>
            <w:shd w:fill="F2FAFE"/>
          </w:tcPr>
          <w:p>
            <w:pPr>
              <w:keepLines/>
              <w:widowControl/>
              <w:spacing w:after="0" w:before="0"/>
            </w:pPr>
            <w:r>
              <w:rPr>
                <w:sz w:val="16"/>
              </w:rPr>
              <w:t>Screen-space reflection of static world detail. On by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Scene Reflection</w:t>
            </w:r>
          </w:p>
        </w:tc>
        <w:tc>
          <w:tcPr>
            <w:tcW w:type="dxa" w:w="1984"/>
            <w:tcMar>
              <w:top w:w="70" w:type="dxa"/>
              <w:start w:w="90" w:type="dxa"/>
              <w:bottom w:w="70" w:type="dxa"/>
              <w:end w:w="90" w:type="dxa"/>
            </w:tcMar>
            <w:vAlign w:val="top"/>
            <w:shd w:fill="FFFFFF"/>
          </w:tcPr>
          <w:p>
            <w:pPr>
              <w:keepLines/>
              <w:widowControl/>
              <w:spacing w:after="0" w:before="0"/>
            </w:pPr>
            <w:r>
              <w:rPr>
                <w:sz w:val="16"/>
              </w:rPr>
              <w:t>Scene reflection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cl_avfx_surface_mirror_scene_reflection_strength</w:t>
            </w:r>
          </w:p>
        </w:tc>
        <w:tc>
          <w:tcPr>
            <w:tcW w:type="dxa" w:w="1984"/>
            <w:tcMar>
              <w:top w:w="70" w:type="dxa"/>
              <w:start w:w="90" w:type="dxa"/>
              <w:bottom w:w="70" w:type="dxa"/>
              <w:end w:w="90" w:type="dxa"/>
            </w:tcMar>
            <w:vAlign w:val="top"/>
            <w:shd w:fill="FFFFFF"/>
          </w:tcPr>
          <w:p>
            <w:pPr>
              <w:keepLines/>
              <w:widowControl/>
              <w:spacing w:after="0" w:before="0"/>
            </w:pPr>
            <w:r>
              <w:rPr>
                <w:sz w:val="16"/>
              </w:rPr>
              <w:t>Strength of the reflected scene.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Scene Reflection</w:t>
            </w:r>
          </w:p>
        </w:tc>
        <w:tc>
          <w:tcPr>
            <w:tcW w:type="dxa" w:w="1984"/>
            <w:tcMar>
              <w:top w:w="70" w:type="dxa"/>
              <w:start w:w="90" w:type="dxa"/>
              <w:bottom w:w="70" w:type="dxa"/>
              <w:end w:w="90" w:type="dxa"/>
            </w:tcMar>
            <w:vAlign w:val="top"/>
            <w:shd w:fill="F2FAFE"/>
          </w:tcPr>
          <w:p>
            <w:pPr>
              <w:keepLines/>
              <w:widowControl/>
              <w:spacing w:after="0" w:before="0"/>
            </w:pPr>
            <w:r>
              <w:rPr>
                <w:sz w:val="16"/>
              </w:rPr>
              <w:t>Reflect Surface Objects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cl_avfx_surface_mirror_surface_objects</w:t>
            </w:r>
          </w:p>
        </w:tc>
        <w:tc>
          <w:tcPr>
            <w:tcW w:type="dxa" w:w="1984"/>
            <w:tcMar>
              <w:top w:w="70" w:type="dxa"/>
              <w:start w:w="90" w:type="dxa"/>
              <w:bottom w:w="70" w:type="dxa"/>
              <w:end w:w="90" w:type="dxa"/>
            </w:tcMar>
            <w:vAlign w:val="top"/>
            <w:shd w:fill="F2FAFE"/>
          </w:tcPr>
          <w:p>
            <w:pPr>
              <w:keepLines/>
              <w:widowControl/>
              <w:spacing w:after="0" w:before="0"/>
            </w:pPr>
            <w:r>
              <w:rPr>
                <w:sz w:val="16"/>
              </w:rPr>
              <w:t>Reflect already enabled Surface Objects: grass, ivy, ferns and falling leaves; no stones, soil or ground litter. Does not enable them.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More</w:t>
            </w:r>
          </w:p>
        </w:tc>
        <w:tc>
          <w:tcPr>
            <w:tcW w:type="dxa" w:w="1984"/>
            <w:tcMar>
              <w:top w:w="70" w:type="dxa"/>
              <w:start w:w="90" w:type="dxa"/>
              <w:bottom w:w="70" w:type="dxa"/>
              <w:end w:w="90" w:type="dxa"/>
            </w:tcMar>
            <w:vAlign w:val="top"/>
            <w:shd w:fill="FFFFFF"/>
          </w:tcPr>
          <w:p>
            <w:pPr>
              <w:keepLines/>
              <w:widowControl/>
              <w:spacing w:after="0" w:before="0"/>
            </w:pPr>
            <w:r>
              <w:rPr>
                <w:sz w:val="16"/>
              </w:rPr>
              <w:t>More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More</w:t>
            </w: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q2prox_avfx_mirror_models</w:t>
            </w:r>
          </w:p>
        </w:tc>
        <w:tc>
          <w:tcPr>
            <w:tcW w:type="dxa" w:w="1984"/>
            <w:tcMar>
              <w:top w:w="70" w:type="dxa"/>
              <w:start w:w="90" w:type="dxa"/>
              <w:bottom w:w="70" w:type="dxa"/>
              <w:end w:w="90" w:type="dxa"/>
            </w:tcMar>
            <w:vAlign w:val="top"/>
            <w:shd w:fill="F2FAFE"/>
          </w:tcPr>
          <w:p>
            <w:pPr>
              <w:keepLines/>
              <w:widowControl/>
              <w:spacing w:after="0" w:before="0"/>
            </w:pPr>
            <w:r>
              <w:rPr>
                <w:sz w:val="16"/>
              </w:rPr>
              <w:t>Open model reflections and their individual content categories.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More</w:t>
            </w:r>
          </w:p>
        </w:tc>
        <w:tc>
          <w:tcPr>
            <w:tcW w:type="dxa" w:w="1984"/>
            <w:tcMar>
              <w:top w:w="70" w:type="dxa"/>
              <w:start w:w="90" w:type="dxa"/>
              <w:bottom w:w="70" w:type="dxa"/>
              <w:end w:w="90" w:type="dxa"/>
            </w:tcMar>
            <w:vAlign w:val="top"/>
            <w:shd w:fill="FFFFFF"/>
          </w:tcPr>
          <w:p>
            <w:pPr>
              <w:keepLines/>
              <w:widowControl/>
              <w:spacing w:after="0" w:before="0"/>
            </w:pPr>
            <w:r>
              <w:rPr>
                <w:sz w:val="16"/>
              </w:rPr>
              <w:t>Quality &amp; service...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q2prox_avfx_mirror_quality</w:t>
            </w:r>
          </w:p>
        </w:tc>
        <w:tc>
          <w:tcPr>
            <w:tcW w:type="dxa" w:w="1984"/>
            <w:tcMar>
              <w:top w:w="70" w:type="dxa"/>
              <w:start w:w="90" w:type="dxa"/>
              <w:bottom w:w="70" w:type="dxa"/>
              <w:end w:w="90" w:type="dxa"/>
            </w:tcMar>
            <w:vAlign w:val="top"/>
            <w:shd w:fill="FFFFFF"/>
          </w:tcPr>
          <w:p>
            <w:pPr>
              <w:keepLines/>
              <w:widowControl/>
              <w:spacing w:after="0" w:before="0"/>
            </w:pPr>
            <w:r>
              <w:rPr>
                <w:sz w:val="16"/>
              </w:rPr>
              <w:t>Open quality and service: quality, roughness, distance, plane budget, diagnostics.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More</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cl_avfx_defaults_surface_mirror</w:t>
            </w:r>
          </w:p>
        </w:tc>
        <w:tc>
          <w:tcPr>
            <w:tcW w:type="dxa" w:w="1984"/>
            <w:tcMar>
              <w:top w:w="70" w:type="dxa"/>
              <w:start w:w="90" w:type="dxa"/>
              <w:bottom w:w="70" w:type="dxa"/>
              <w:end w:w="90" w:type="dxa"/>
            </w:tcMar>
            <w:vAlign w:val="top"/>
            <w:shd w:fill="F2FAFE"/>
          </w:tcPr>
          <w:p>
            <w:pPr>
              <w:keepLines/>
              <w:widowControl/>
              <w:spacing w:after="0" w:before="0"/>
            </w:pPr>
            <w:r>
              <w:rPr>
                <w:sz w:val="16"/>
              </w:rPr>
              <w:t>Reset mirror surface settings to defaults.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More</w:t>
            </w:r>
          </w:p>
        </w:tc>
        <w:tc>
          <w:tcPr>
            <w:tcW w:type="dxa" w:w="1984"/>
            <w:tcMar>
              <w:top w:w="70" w:type="dxa"/>
              <w:start w:w="90" w:type="dxa"/>
              <w:bottom w:w="70" w:type="dxa"/>
              <w:end w:w="90" w:type="dxa"/>
            </w:tcMar>
            <w:vAlign w:val="top"/>
            <w:shd w:fill="FFFFFF"/>
          </w:tcPr>
          <w:p>
            <w:pPr>
              <w:keepLines/>
              <w:widowControl/>
              <w:spacing w:after="0" w:before="0"/>
            </w:pPr>
            <w:r>
              <w:rPr>
                <w:sz w:val="16"/>
              </w:rPr>
              <w:t>Back to Surfaces &amp; Water...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q2prox_avfx_details_surfaces</w:t>
            </w:r>
          </w:p>
        </w:tc>
        <w:tc>
          <w:tcPr>
            <w:tcW w:type="dxa" w:w="1984"/>
            <w:tcMar>
              <w:top w:w="70" w:type="dxa"/>
              <w:start w:w="90" w:type="dxa"/>
              <w:bottom w:w="70" w:type="dxa"/>
              <w:end w:w="90" w:type="dxa"/>
            </w:tcMar>
            <w:vAlign w:val="top"/>
            <w:shd w:fill="FFFFFF"/>
          </w:tcPr>
          <w:p>
            <w:pPr>
              <w:keepLines/>
              <w:widowControl/>
              <w:spacing w:after="0" w:before="0"/>
            </w:pPr>
            <w:r>
              <w:rPr>
                <w:sz w:val="16"/>
              </w:rPr>
              <w:t>Back to Surfaces &amp; Water.</w:t>
            </w:r>
          </w:p>
        </w:tc>
      </w:tr>
    </w:tbl>
    <w:p>
      <w:pPr>
        <w:spacing w:after="20"/>
      </w:pPr>
    </w:p>
    <w:p>
      <w:pPr>
        <w:pStyle w:val="Heading3"/>
      </w:pPr>
      <w:r>
        <w:t>Model Reflections (</w:t>
      </w:r>
      <w:r>
        <w:rPr>
          <w:rFonts w:ascii="Cascadia Mono" w:hAnsi="Cascadia Mono" w:eastAsia="Cascadia Mono"/>
          <w:color w:val="153A5B"/>
          <w:sz w:val="17"/>
        </w:rPr>
        <w:t>q2prox_avfx_mirror_models</w:t>
      </w:r>
      <w:r>
        <w:t>)</w:t>
      </w:r>
    </w:p>
    <w:p>
      <w:pPr>
        <w:widowControl/>
      </w:pPr>
      <w:r>
        <w:t>Path: Main menu → Advanced Visual Effects → AVFX Detailed Settings → Surfaces &amp; Water → Mirror Surfaces → Model Reflections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Models</w:t>
            </w:r>
          </w:p>
        </w:tc>
        <w:tc>
          <w:tcPr>
            <w:tcW w:type="dxa" w:w="1984"/>
            <w:tcMar>
              <w:top w:w="70" w:type="dxa"/>
              <w:start w:w="90" w:type="dxa"/>
              <w:bottom w:w="70" w:type="dxa"/>
              <w:end w:w="90" w:type="dxa"/>
            </w:tcMar>
            <w:vAlign w:val="top"/>
            <w:shd w:fill="F2FAFE"/>
          </w:tcPr>
          <w:p>
            <w:pPr>
              <w:keepLines/>
              <w:widowControl/>
              <w:spacing w:after="0" w:before="0"/>
            </w:pPr>
            <w:r>
              <w:rPr>
                <w:sz w:val="16"/>
              </w:rPr>
              <w:t>Models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Models</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cl_avfx_surface_mirror_model_reflection</w:t>
            </w:r>
          </w:p>
        </w:tc>
        <w:tc>
          <w:tcPr>
            <w:tcW w:type="dxa" w:w="1984"/>
            <w:tcMar>
              <w:top w:w="70" w:type="dxa"/>
              <w:start w:w="90" w:type="dxa"/>
              <w:bottom w:w="70" w:type="dxa"/>
              <w:end w:w="90" w:type="dxa"/>
            </w:tcMar>
            <w:vAlign w:val="top"/>
            <w:shd w:fill="FFFFFF"/>
          </w:tcPr>
          <w:p>
            <w:pPr>
              <w:keepLines/>
              <w:widowControl/>
              <w:spacing w:after="0" w:before="0"/>
            </w:pPr>
            <w:r>
              <w:rPr>
                <w:sz w:val="16"/>
              </w:rPr>
              <w:t>Master toggle for reflecting alias models. Categories below need this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Models</w:t>
            </w: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cl_avfx_surface_mirror_model_reflection_strength</w:t>
            </w:r>
          </w:p>
        </w:tc>
        <w:tc>
          <w:tcPr>
            <w:tcW w:type="dxa" w:w="1984"/>
            <w:tcMar>
              <w:top w:w="70" w:type="dxa"/>
              <w:start w:w="90" w:type="dxa"/>
              <w:bottom w:w="70" w:type="dxa"/>
              <w:end w:w="90" w:type="dxa"/>
            </w:tcMar>
            <w:vAlign w:val="top"/>
            <w:shd w:fill="F2FAFE"/>
          </w:tcPr>
          <w:p>
            <w:pPr>
              <w:keepLines/>
              <w:widowControl/>
              <w:spacing w:after="0" w:before="0"/>
            </w:pPr>
            <w:r>
              <w:rPr>
                <w:sz w:val="16"/>
              </w:rPr>
              <w:t>Strength of reflected models.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Reflected Categories</w:t>
            </w:r>
          </w:p>
        </w:tc>
        <w:tc>
          <w:tcPr>
            <w:tcW w:type="dxa" w:w="1984"/>
            <w:tcMar>
              <w:top w:w="70" w:type="dxa"/>
              <w:start w:w="90" w:type="dxa"/>
              <w:bottom w:w="70" w:type="dxa"/>
              <w:end w:w="90" w:type="dxa"/>
            </w:tcMar>
            <w:vAlign w:val="top"/>
            <w:shd w:fill="FFFFFF"/>
          </w:tcPr>
          <w:p>
            <w:pPr>
              <w:keepLines/>
              <w:widowControl/>
              <w:spacing w:after="0" w:before="0"/>
            </w:pPr>
            <w:r>
              <w:rPr>
                <w:sz w:val="16"/>
              </w:rPr>
              <w:t>Reflected Categories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Reflected Categories</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cl_avfx_surface_mirror_model_reflection_weapons</w:t>
            </w:r>
          </w:p>
        </w:tc>
        <w:tc>
          <w:tcPr>
            <w:tcW w:type="dxa" w:w="1984"/>
            <w:tcMar>
              <w:top w:w="70" w:type="dxa"/>
              <w:start w:w="90" w:type="dxa"/>
              <w:bottom w:w="70" w:type="dxa"/>
              <w:end w:w="90" w:type="dxa"/>
            </w:tcMar>
            <w:vAlign w:val="top"/>
            <w:shd w:fill="F2FAFE"/>
          </w:tcPr>
          <w:p>
            <w:pPr>
              <w:keepLines/>
              <w:widowControl/>
              <w:spacing w:after="0" w:before="0"/>
            </w:pPr>
            <w:r>
              <w:rPr>
                <w:sz w:val="16"/>
              </w:rPr>
              <w:t>Reflect world/pickup/linked weapon models, not the first-person view gun.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Reflected Categories</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cl_avfx_surface_mirror_model_reflection_armor</w:t>
            </w:r>
          </w:p>
        </w:tc>
        <w:tc>
          <w:tcPr>
            <w:tcW w:type="dxa" w:w="1984"/>
            <w:tcMar>
              <w:top w:w="70" w:type="dxa"/>
              <w:start w:w="90" w:type="dxa"/>
              <w:bottom w:w="70" w:type="dxa"/>
              <w:end w:w="90" w:type="dxa"/>
            </w:tcMar>
            <w:vAlign w:val="top"/>
            <w:shd w:fill="FFFFFF"/>
          </w:tcPr>
          <w:p>
            <w:pPr>
              <w:keepLines/>
              <w:widowControl/>
              <w:spacing w:after="0" w:before="0"/>
            </w:pPr>
            <w:r>
              <w:rPr>
                <w:sz w:val="16"/>
              </w:rPr>
              <w:t>Reflect armor pickup models.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Reflected Categories</w:t>
            </w:r>
          </w:p>
        </w:tc>
        <w:tc>
          <w:tcPr>
            <w:tcW w:type="dxa" w:w="1984"/>
            <w:tcMar>
              <w:top w:w="70" w:type="dxa"/>
              <w:start w:w="90" w:type="dxa"/>
              <w:bottom w:w="70" w:type="dxa"/>
              <w:end w:w="90" w:type="dxa"/>
            </w:tcMar>
            <w:vAlign w:val="top"/>
            <w:shd w:fill="F2FAFE"/>
          </w:tcPr>
          <w:p>
            <w:pPr>
              <w:keepLines/>
              <w:widowControl/>
              <w:spacing w:after="0" w:before="0"/>
            </w:pPr>
            <w:r>
              <w:rPr>
                <w:sz w:val="16"/>
              </w:rPr>
              <w:t>Items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cl_avfx_surface_mirror_model_reflection_items</w:t>
            </w:r>
          </w:p>
        </w:tc>
        <w:tc>
          <w:tcPr>
            <w:tcW w:type="dxa" w:w="1984"/>
            <w:tcMar>
              <w:top w:w="70" w:type="dxa"/>
              <w:start w:w="90" w:type="dxa"/>
              <w:bottom w:w="70" w:type="dxa"/>
              <w:end w:w="90" w:type="dxa"/>
            </w:tcMar>
            <w:vAlign w:val="top"/>
            <w:shd w:fill="F2FAFE"/>
          </w:tcPr>
          <w:p>
            <w:pPr>
              <w:keepLines/>
              <w:widowControl/>
              <w:spacing w:after="0" w:before="0"/>
            </w:pPr>
            <w:r>
              <w:rPr>
                <w:sz w:val="16"/>
              </w:rPr>
              <w:t>Reflect generic item and object models.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Reflected Categories</w:t>
            </w:r>
          </w:p>
        </w:tc>
        <w:tc>
          <w:tcPr>
            <w:tcW w:type="dxa" w:w="1984"/>
            <w:tcMar>
              <w:top w:w="70" w:type="dxa"/>
              <w:start w:w="90" w:type="dxa"/>
              <w:bottom w:w="70" w:type="dxa"/>
              <w:end w:w="90" w:type="dxa"/>
            </w:tcMar>
            <w:vAlign w:val="top"/>
            <w:shd w:fill="FFFFFF"/>
          </w:tcPr>
          <w:p>
            <w:pPr>
              <w:keepLines/>
              <w:widowControl/>
              <w:spacing w:after="0" w:before="0"/>
            </w:pPr>
            <w:r>
              <w:rPr>
                <w:sz w:val="16"/>
              </w:rPr>
              <w:t>Players and monsters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cl_avfx_surface_mirror_model_reflection_actors</w:t>
            </w:r>
          </w:p>
        </w:tc>
        <w:tc>
          <w:tcPr>
            <w:tcW w:type="dxa" w:w="1984"/>
            <w:tcMar>
              <w:top w:w="70" w:type="dxa"/>
              <w:start w:w="90" w:type="dxa"/>
              <w:bottom w:w="70" w:type="dxa"/>
              <w:end w:w="90" w:type="dxa"/>
            </w:tcMar>
            <w:vAlign w:val="top"/>
            <w:shd w:fill="FFFFFF"/>
          </w:tcPr>
          <w:p>
            <w:pPr>
              <w:keepLines/>
              <w:widowControl/>
              <w:spacing w:after="0" w:before="0"/>
            </w:pPr>
            <w:r>
              <w:rPr>
                <w:sz w:val="16"/>
              </w:rPr>
              <w:t>Reflect players and monsters, including your own body in first person (mirror only).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Reflected Categories</w:t>
            </w:r>
          </w:p>
        </w:tc>
        <w:tc>
          <w:tcPr>
            <w:tcW w:type="dxa" w:w="1984"/>
            <w:tcMar>
              <w:top w:w="70" w:type="dxa"/>
              <w:start w:w="90" w:type="dxa"/>
              <w:bottom w:w="70" w:type="dxa"/>
              <w:end w:w="90" w:type="dxa"/>
            </w:tcMar>
            <w:vAlign w:val="top"/>
            <w:shd w:fill="F2FAFE"/>
          </w:tcPr>
          <w:p>
            <w:pPr>
              <w:keepLines/>
              <w:widowControl/>
              <w:spacing w:after="0" w:before="0"/>
            </w:pPr>
            <w:r>
              <w:rPr>
                <w:sz w:val="16"/>
              </w:rPr>
              <w:t>Ships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cl_avfx_surface_mirror_model_reflection_ships</w:t>
            </w:r>
          </w:p>
        </w:tc>
        <w:tc>
          <w:tcPr>
            <w:tcW w:type="dxa" w:w="1984"/>
            <w:tcMar>
              <w:top w:w="70" w:type="dxa"/>
              <w:start w:w="90" w:type="dxa"/>
              <w:bottom w:w="70" w:type="dxa"/>
              <w:end w:w="90" w:type="dxa"/>
            </w:tcMar>
            <w:vAlign w:val="top"/>
            <w:shd w:fill="F2FAFE"/>
          </w:tcPr>
          <w:p>
            <w:pPr>
              <w:keepLines/>
              <w:widowControl/>
              <w:spacing w:after="0" w:before="0"/>
            </w:pPr>
            <w:r>
              <w:rPr>
                <w:sz w:val="16"/>
              </w:rPr>
              <w:t>Reflect AVFX sky ships.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Reflected Categories</w:t>
            </w:r>
          </w:p>
        </w:tc>
        <w:tc>
          <w:tcPr>
            <w:tcW w:type="dxa" w:w="1984"/>
            <w:tcMar>
              <w:top w:w="70" w:type="dxa"/>
              <w:start w:w="90" w:type="dxa"/>
              <w:bottom w:w="70" w:type="dxa"/>
              <w:end w:w="90" w:type="dxa"/>
            </w:tcMar>
            <w:vAlign w:val="top"/>
            <w:shd w:fill="FFFFFF"/>
          </w:tcPr>
          <w:p>
            <w:pPr>
              <w:keepLines/>
              <w:widowControl/>
              <w:spacing w:after="0" w:before="0"/>
            </w:pPr>
            <w:r>
              <w:rPr>
                <w:sz w:val="16"/>
              </w:rPr>
              <w:t>Meteors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cl_avfx_surface_mirror_model_reflection_meteors</w:t>
            </w:r>
          </w:p>
        </w:tc>
        <w:tc>
          <w:tcPr>
            <w:tcW w:type="dxa" w:w="1984"/>
            <w:tcMar>
              <w:top w:w="70" w:type="dxa"/>
              <w:start w:w="90" w:type="dxa"/>
              <w:bottom w:w="70" w:type="dxa"/>
              <w:end w:w="90" w:type="dxa"/>
            </w:tcMar>
            <w:vAlign w:val="top"/>
            <w:shd w:fill="FFFFFF"/>
          </w:tcPr>
          <w:p>
            <w:pPr>
              <w:keepLines/>
              <w:widowControl/>
              <w:spacing w:after="0" w:before="0"/>
            </w:pPr>
            <w:r>
              <w:rPr>
                <w:sz w:val="16"/>
              </w:rPr>
              <w:t>Reflect AVFX meteors.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Reflected Categories</w:t>
            </w:r>
          </w:p>
        </w:tc>
        <w:tc>
          <w:tcPr>
            <w:tcW w:type="dxa" w:w="1984"/>
            <w:tcMar>
              <w:top w:w="70" w:type="dxa"/>
              <w:start w:w="90" w:type="dxa"/>
              <w:bottom w:w="70" w:type="dxa"/>
              <w:end w:w="90" w:type="dxa"/>
            </w:tcMar>
            <w:vAlign w:val="top"/>
            <w:shd w:fill="F2FAFE"/>
          </w:tcPr>
          <w:p>
            <w:pPr>
              <w:keepLines/>
              <w:widowControl/>
              <w:spacing w:after="0" w:before="0"/>
            </w:pPr>
            <w:r>
              <w:rPr>
                <w:sz w:val="16"/>
              </w:rPr>
              <w:t>Comets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cl_avfx_surface_mirror_model_reflection_comets</w:t>
            </w:r>
          </w:p>
        </w:tc>
        <w:tc>
          <w:tcPr>
            <w:tcW w:type="dxa" w:w="1984"/>
            <w:tcMar>
              <w:top w:w="70" w:type="dxa"/>
              <w:start w:w="90" w:type="dxa"/>
              <w:bottom w:w="70" w:type="dxa"/>
              <w:end w:w="90" w:type="dxa"/>
            </w:tcMar>
            <w:vAlign w:val="top"/>
            <w:shd w:fill="F2FAFE"/>
          </w:tcPr>
          <w:p>
            <w:pPr>
              <w:keepLines/>
              <w:widowControl/>
              <w:spacing w:after="0" w:before="0"/>
            </w:pPr>
            <w:r>
              <w:rPr>
                <w:sz w:val="16"/>
              </w:rPr>
              <w:t>Reflect AVFX comets.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Reflected Categories</w:t>
            </w:r>
          </w:p>
        </w:tc>
        <w:tc>
          <w:tcPr>
            <w:tcW w:type="dxa" w:w="1984"/>
            <w:tcMar>
              <w:top w:w="70" w:type="dxa"/>
              <w:start w:w="90" w:type="dxa"/>
              <w:bottom w:w="70" w:type="dxa"/>
              <w:end w:w="90" w:type="dxa"/>
            </w:tcMar>
            <w:vAlign w:val="top"/>
            <w:shd w:fill="FFFFFF"/>
          </w:tcPr>
          <w:p>
            <w:pPr>
              <w:keepLines/>
              <w:widowControl/>
              <w:spacing w:after="0" w:before="0"/>
            </w:pPr>
            <w:r>
              <w:rPr>
                <w:sz w:val="16"/>
              </w:rPr>
              <w:t>Celestial bodies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cl_avfx_surface_mirror_model_reflection_planets</w:t>
            </w:r>
          </w:p>
        </w:tc>
        <w:tc>
          <w:tcPr>
            <w:tcW w:type="dxa" w:w="1984"/>
            <w:tcMar>
              <w:top w:w="70" w:type="dxa"/>
              <w:start w:w="90" w:type="dxa"/>
              <w:bottom w:w="70" w:type="dxa"/>
              <w:end w:w="90" w:type="dxa"/>
            </w:tcMar>
            <w:vAlign w:val="top"/>
            <w:shd w:fill="FFFFFF"/>
          </w:tcPr>
          <w:p>
            <w:pPr>
              <w:keepLines/>
              <w:widowControl/>
              <w:spacing w:after="0" w:before="0"/>
            </w:pPr>
            <w:r>
              <w:rPr>
                <w:sz w:val="16"/>
              </w:rPr>
              <w:t>Reflect Earth, Moon, Sun, the Black Hole and compatible celestial bodies. Each body also needs its own master enabled.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Reflected Categories</w:t>
            </w:r>
          </w:p>
        </w:tc>
        <w:tc>
          <w:tcPr>
            <w:tcW w:type="dxa" w:w="1984"/>
            <w:tcMar>
              <w:top w:w="70" w:type="dxa"/>
              <w:start w:w="90" w:type="dxa"/>
              <w:bottom w:w="70" w:type="dxa"/>
              <w:end w:w="90" w:type="dxa"/>
            </w:tcMar>
            <w:vAlign w:val="top"/>
            <w:shd w:fill="F2FAFE"/>
          </w:tcPr>
          <w:p>
            <w:pPr>
              <w:keepLines/>
              <w:widowControl/>
              <w:spacing w:after="0" w:before="0"/>
            </w:pPr>
            <w:r>
              <w:rPr>
                <w:sz w:val="16"/>
              </w:rPr>
              <w:t>Surface Volumes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cl_avfx_surface_mirror_model_reflection_surface_volumes</w:t>
            </w:r>
          </w:p>
        </w:tc>
        <w:tc>
          <w:tcPr>
            <w:tcW w:type="dxa" w:w="1984"/>
            <w:tcMar>
              <w:top w:w="70" w:type="dxa"/>
              <w:start w:w="90" w:type="dxa"/>
              <w:bottom w:w="70" w:type="dxa"/>
              <w:end w:w="90" w:type="dxa"/>
            </w:tcMar>
            <w:vAlign w:val="top"/>
            <w:shd w:fill="F2FAFE"/>
          </w:tcPr>
          <w:p>
            <w:pPr>
              <w:keepLines/>
              <w:widowControl/>
              <w:spacing w:after="0" w:before="0"/>
            </w:pPr>
            <w:r>
              <w:rPr>
                <w:sz w:val="16"/>
              </w:rPr>
              <w:t>Reflect placed Surface Volumes (steam, smoke and fog) in mirror surfaces. Requires the model reflection parent.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Reflected Categories</w:t>
            </w:r>
          </w:p>
        </w:tc>
        <w:tc>
          <w:tcPr>
            <w:tcW w:type="dxa" w:w="1984"/>
            <w:tcMar>
              <w:top w:w="70" w:type="dxa"/>
              <w:start w:w="90" w:type="dxa"/>
              <w:bottom w:w="70" w:type="dxa"/>
              <w:end w:w="90" w:type="dxa"/>
            </w:tcMar>
            <w:vAlign w:val="top"/>
            <w:shd w:fill="FFFFFF"/>
          </w:tcPr>
          <w:p>
            <w:pPr>
              <w:keepLines/>
              <w:widowControl/>
              <w:spacing w:after="0" w:before="0"/>
            </w:pPr>
            <w:r>
              <w:rPr>
                <w:sz w:val="16"/>
              </w:rPr>
              <w:t>Projectiles and rail beam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cl_avfx_surface_mirror_model_reflection_projectiles</w:t>
            </w:r>
          </w:p>
        </w:tc>
        <w:tc>
          <w:tcPr>
            <w:tcW w:type="dxa" w:w="1984"/>
            <w:tcMar>
              <w:top w:w="70" w:type="dxa"/>
              <w:start w:w="90" w:type="dxa"/>
              <w:bottom w:w="70" w:type="dxa"/>
              <w:end w:w="90" w:type="dxa"/>
            </w:tcMar>
            <w:vAlign w:val="top"/>
            <w:shd w:fill="FFFFFF"/>
          </w:tcPr>
          <w:p>
            <w:pPr>
              <w:keepLines/>
              <w:widowControl/>
              <w:spacing w:after="0" w:before="0"/>
            </w:pPr>
            <w:r>
              <w:rPr>
                <w:sz w:val="16"/>
              </w:rPr>
              <w:t>Reflect final presented projectiles and the rail beam, including synchronized local prediction. Requires the model reflection parent.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Reflected Categories</w:t>
            </w:r>
          </w:p>
        </w:tc>
        <w:tc>
          <w:tcPr>
            <w:tcW w:type="dxa" w:w="1984"/>
            <w:tcMar>
              <w:top w:w="70" w:type="dxa"/>
              <w:start w:w="90" w:type="dxa"/>
              <w:bottom w:w="70" w:type="dxa"/>
              <w:end w:w="90" w:type="dxa"/>
            </w:tcMar>
            <w:vAlign w:val="top"/>
            <w:shd w:fill="F2FAFE"/>
          </w:tcPr>
          <w:p>
            <w:pPr>
              <w:keepLines/>
              <w:widowControl/>
              <w:spacing w:after="0" w:before="0"/>
            </w:pPr>
            <w:r>
              <w:rPr>
                <w:sz w:val="16"/>
              </w:rPr>
              <w:t>Black Hole particle consumption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cl_avfx_blackhole_consume_reflect_mirrors</w:t>
            </w:r>
          </w:p>
        </w:tc>
        <w:tc>
          <w:tcPr>
            <w:tcW w:type="dxa" w:w="1984"/>
            <w:tcMar>
              <w:top w:w="70" w:type="dxa"/>
              <w:start w:w="90" w:type="dxa"/>
              <w:bottom w:w="70" w:type="dxa"/>
              <w:end w:w="90" w:type="dxa"/>
            </w:tcMar>
            <w:vAlign w:val="top"/>
            <w:shd w:fill="F2FAFE"/>
          </w:tcPr>
          <w:p>
            <w:pPr>
              <w:keepLines/>
              <w:widowControl/>
              <w:spacing w:after="0" w:before="0"/>
            </w:pPr>
            <w:r>
              <w:rPr>
                <w:sz w:val="16"/>
              </w:rPr>
              <w:t>Reflect Black-Hole ingestion particles and matter. Additional opt-in: requires model reflections, Celestial bodies and the consumption master.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Reflected Categories</w:t>
            </w:r>
          </w:p>
        </w:tc>
        <w:tc>
          <w:tcPr>
            <w:tcW w:type="dxa" w:w="1984"/>
            <w:tcMar>
              <w:top w:w="70" w:type="dxa"/>
              <w:start w:w="90" w:type="dxa"/>
              <w:bottom w:w="70" w:type="dxa"/>
              <w:end w:w="90" w:type="dxa"/>
            </w:tcMar>
            <w:vAlign w:val="top"/>
            <w:shd w:fill="FFFFFF"/>
          </w:tcPr>
          <w:p>
            <w:pPr>
              <w:keepLines/>
              <w:widowControl/>
              <w:spacing w:after="0" w:before="0"/>
            </w:pPr>
            <w:r>
              <w:rPr>
                <w:sz w:val="16"/>
              </w:rPr>
              <w:t>Back to Mirror Surfaces...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q2prox_avfx_mirror_surfaces</w:t>
            </w:r>
          </w:p>
        </w:tc>
        <w:tc>
          <w:tcPr>
            <w:tcW w:type="dxa" w:w="1984"/>
            <w:tcMar>
              <w:top w:w="70" w:type="dxa"/>
              <w:start w:w="90" w:type="dxa"/>
              <w:bottom w:w="70" w:type="dxa"/>
              <w:end w:w="90" w:type="dxa"/>
            </w:tcMar>
            <w:vAlign w:val="top"/>
            <w:shd w:fill="FFFFFF"/>
          </w:tcPr>
          <w:p>
            <w:pPr>
              <w:keepLines/>
              <w:widowControl/>
              <w:spacing w:after="0" w:before="0"/>
            </w:pPr>
            <w:r>
              <w:rPr>
                <w:sz w:val="16"/>
              </w:rPr>
              <w:t>Back to Mirror Surfaces.</w:t>
            </w:r>
          </w:p>
        </w:tc>
      </w:tr>
    </w:tbl>
    <w:p>
      <w:pPr>
        <w:spacing w:after="20"/>
      </w:pPr>
    </w:p>
    <w:p>
      <w:pPr>
        <w:pStyle w:val="Heading3"/>
      </w:pPr>
      <w:r>
        <w:t>Quality &amp; Service (</w:t>
      </w:r>
      <w:r>
        <w:rPr>
          <w:rFonts w:ascii="Cascadia Mono" w:hAnsi="Cascadia Mono" w:eastAsia="Cascadia Mono"/>
          <w:color w:val="153A5B"/>
          <w:sz w:val="17"/>
        </w:rPr>
        <w:t>q2prox_avfx_mirror_quality</w:t>
      </w:r>
      <w:r>
        <w:t>)</w:t>
      </w:r>
    </w:p>
    <w:p>
      <w:pPr>
        <w:widowControl/>
      </w:pPr>
      <w:r>
        <w:t>Path: Main menu → Advanced Visual Effects → AVFX Detailed Settings → Surfaces &amp; Water → Mirror Surfaces → Quality &amp; Service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cl_avfx_surface_mirror_scene_reflection_quality</w:t>
            </w:r>
          </w:p>
        </w:tc>
        <w:tc>
          <w:tcPr>
            <w:tcW w:type="dxa" w:w="1984"/>
            <w:tcMar>
              <w:top w:w="70" w:type="dxa"/>
              <w:start w:w="90" w:type="dxa"/>
              <w:bottom w:w="70" w:type="dxa"/>
              <w:end w:w="90" w:type="dxa"/>
            </w:tcMar>
            <w:vAlign w:val="top"/>
            <w:shd w:fill="FFFFFF"/>
          </w:tcPr>
          <w:p>
            <w:pPr>
              <w:keepLines/>
              <w:widowControl/>
              <w:spacing w:after="0" w:before="0"/>
            </w:pPr>
            <w:r>
              <w:rPr>
                <w:sz w:val="16"/>
              </w:rPr>
              <w:t>Reflection quality. Performance uses SSR only; Medium keeps 1 planar capture. Quality captures up to 8 planes, Ultra captures up to 16 planes, and Extra captures every visible canonical plane without a limit. Applies immediately. [Performance / Medium / Quality / Ultra / Extra]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r>
              <w:rPr>
                <w:sz w:val="16"/>
              </w:rPr>
              <w:t>Roughness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cl_avfx_surface_mirror_roughness</w:t>
            </w:r>
          </w:p>
        </w:tc>
        <w:tc>
          <w:tcPr>
            <w:tcW w:type="dxa" w:w="1984"/>
            <w:tcMar>
              <w:top w:w="70" w:type="dxa"/>
              <w:start w:w="90" w:type="dxa"/>
              <w:bottom w:w="70" w:type="dxa"/>
              <w:end w:w="90" w:type="dxa"/>
            </w:tcMar>
            <w:vAlign w:val="top"/>
            <w:shd w:fill="F2FAFE"/>
          </w:tcPr>
          <w:p>
            <w:pPr>
              <w:keepLines/>
              <w:widowControl/>
              <w:spacing w:after="0" w:before="0"/>
            </w:pPr>
            <w:r>
              <w:rPr>
                <w:sz w:val="16"/>
              </w:rPr>
              <w:t>Mirror roughness. 0 is a sharp mirror; higher blurs the reflection.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sz w:val="16"/>
              </w:rPr>
              <w:t>Reflection distance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cl_avfx_surface_mirror_distance</w:t>
            </w:r>
          </w:p>
        </w:tc>
        <w:tc>
          <w:tcPr>
            <w:tcW w:type="dxa" w:w="1984"/>
            <w:tcMar>
              <w:top w:w="70" w:type="dxa"/>
              <w:start w:w="90" w:type="dxa"/>
              <w:bottom w:w="70" w:type="dxa"/>
              <w:end w:w="90" w:type="dxa"/>
            </w:tcMar>
            <w:vAlign w:val="top"/>
            <w:shd w:fill="FFFFFF"/>
          </w:tcPr>
          <w:p>
            <w:pPr>
              <w:keepLines/>
              <w:widowControl/>
              <w:spacing w:after="0" w:before="0"/>
            </w:pPr>
            <w:r>
              <w:rPr>
                <w:sz w:val="16"/>
              </w:rPr>
              <w:t>Maximum distance (world units) at which a mirror is selected.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Print diagnostics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avfx_surface_mirror_info</w:t>
            </w:r>
          </w:p>
        </w:tc>
        <w:tc>
          <w:tcPr>
            <w:tcW w:type="dxa" w:w="1984"/>
            <w:tcMar>
              <w:top w:w="70" w:type="dxa"/>
              <w:start w:w="90" w:type="dxa"/>
              <w:bottom w:w="70" w:type="dxa"/>
              <w:end w:w="90" w:type="dxa"/>
            </w:tcMar>
            <w:vAlign w:val="top"/>
            <w:shd w:fill="FFFFFF"/>
          </w:tcPr>
          <w:p>
            <w:pPr>
              <w:keepLines/>
              <w:widowControl/>
              <w:spacing w:after="0" w:before="0"/>
            </w:pPr>
            <w:r>
              <w:rPr>
                <w:sz w:val="16"/>
              </w:rPr>
              <w:t>Print mirror diagnostics to the console.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cl_avfx_defaults_surface_mirror</w:t>
            </w:r>
          </w:p>
        </w:tc>
        <w:tc>
          <w:tcPr>
            <w:tcW w:type="dxa" w:w="1984"/>
            <w:tcMar>
              <w:top w:w="70" w:type="dxa"/>
              <w:start w:w="90" w:type="dxa"/>
              <w:bottom w:w="70" w:type="dxa"/>
              <w:end w:w="90" w:type="dxa"/>
            </w:tcMar>
            <w:vAlign w:val="top"/>
            <w:shd w:fill="F2FAFE"/>
          </w:tcPr>
          <w:p>
            <w:pPr>
              <w:keepLines/>
              <w:widowControl/>
              <w:spacing w:after="0" w:before="0"/>
            </w:pPr>
            <w:r>
              <w:rPr>
                <w:sz w:val="16"/>
              </w:rPr>
              <w:t>Reset mirror surface settings to defaults.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Back to Mirror Surfaces...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q2prox_avfx_mirror_surfaces</w:t>
            </w:r>
          </w:p>
        </w:tc>
        <w:tc>
          <w:tcPr>
            <w:tcW w:type="dxa" w:w="1984"/>
            <w:tcMar>
              <w:top w:w="70" w:type="dxa"/>
              <w:start w:w="90" w:type="dxa"/>
              <w:bottom w:w="70" w:type="dxa"/>
              <w:end w:w="90" w:type="dxa"/>
            </w:tcMar>
            <w:vAlign w:val="top"/>
            <w:shd w:fill="FFFFFF"/>
          </w:tcPr>
          <w:p>
            <w:pPr>
              <w:keepLines/>
              <w:widowControl/>
              <w:spacing w:after="0" w:before="0"/>
            </w:pPr>
            <w:r>
              <w:rPr>
                <w:sz w:val="16"/>
              </w:rPr>
              <w:t>Back to Mirror Surfaces.</w:t>
            </w:r>
          </w:p>
        </w:tc>
      </w:tr>
    </w:tbl>
    <w:p>
      <w:pPr>
        <w:spacing w:after="20"/>
      </w:pPr>
    </w:p>
    <w:p>
      <w:pPr>
        <w:pStyle w:val="Heading3"/>
      </w:pPr>
      <w:r>
        <w:t>Sky &amp; Celestials (</w:t>
      </w:r>
      <w:r>
        <w:rPr>
          <w:rFonts w:ascii="Cascadia Mono" w:hAnsi="Cascadia Mono" w:eastAsia="Cascadia Mono"/>
          <w:color w:val="153A5B"/>
          <w:sz w:val="17"/>
        </w:rPr>
        <w:t>q2prox_avfx_details_sky</w:t>
      </w:r>
      <w:r>
        <w:t>)</w:t>
      </w:r>
    </w:p>
    <w:p>
      <w:pPr>
        <w:widowControl/>
      </w:pPr>
      <w:r>
        <w:t>Path: Main menu → Advanced Visual Effects → AVFX Detailed Settings → Sky &amp; Celestials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Sky Layers</w:t>
            </w:r>
          </w:p>
        </w:tc>
        <w:tc>
          <w:tcPr>
            <w:tcW w:type="dxa" w:w="1984"/>
            <w:tcMar>
              <w:top w:w="70" w:type="dxa"/>
              <w:start w:w="90" w:type="dxa"/>
              <w:bottom w:w="70" w:type="dxa"/>
              <w:end w:w="90" w:type="dxa"/>
            </w:tcMar>
            <w:vAlign w:val="top"/>
            <w:shd w:fill="F2FAFE"/>
          </w:tcPr>
          <w:p>
            <w:pPr>
              <w:keepLines/>
              <w:widowControl/>
              <w:spacing w:after="0" w:before="0"/>
            </w:pPr>
            <w:r>
              <w:rPr>
                <w:sz w:val="16"/>
              </w:rPr>
              <w:t>Sky Layers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Sky Layers</w:t>
            </w:r>
          </w:p>
        </w:tc>
        <w:tc>
          <w:tcPr>
            <w:tcW w:type="dxa" w:w="1984"/>
            <w:tcMar>
              <w:top w:w="70" w:type="dxa"/>
              <w:start w:w="90" w:type="dxa"/>
              <w:bottom w:w="70" w:type="dxa"/>
              <w:end w:w="90" w:type="dxa"/>
            </w:tcMar>
            <w:vAlign w:val="top"/>
            <w:shd w:fill="FFFFFF"/>
          </w:tcPr>
          <w:p>
            <w:pPr>
              <w:keepLines/>
              <w:widowControl/>
              <w:spacing w:after="0" w:before="0"/>
            </w:pPr>
            <w:r>
              <w:rPr>
                <w:sz w:val="16"/>
              </w:rPr>
              <w:t>Sky &amp; Clouds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q2prox_avfx_storm_sky</w:t>
            </w:r>
          </w:p>
        </w:tc>
        <w:tc>
          <w:tcPr>
            <w:tcW w:type="dxa" w:w="1984"/>
            <w:tcMar>
              <w:top w:w="70" w:type="dxa"/>
              <w:start w:w="90" w:type="dxa"/>
              <w:bottom w:w="70" w:type="dxa"/>
              <w:end w:w="90" w:type="dxa"/>
            </w:tcMar>
            <w:vAlign w:val="top"/>
            <w:shd w:fill="FFFFFF"/>
          </w:tcPr>
          <w:p>
            <w:pPr>
              <w:keepLines/>
              <w:widowControl/>
              <w:spacing w:after="0" w:before="0"/>
            </w:pPr>
            <w:r>
              <w:rPr>
                <w:sz w:val="16"/>
              </w:rPr>
              <w:t>Open Sky &amp; Clouds: weather sky tint, sky darkening, storm tint, procedural clouds and fog.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Sky Layers</w:t>
            </w:r>
          </w:p>
        </w:tc>
        <w:tc>
          <w:tcPr>
            <w:tcW w:type="dxa" w:w="1984"/>
            <w:tcMar>
              <w:top w:w="70" w:type="dxa"/>
              <w:start w:w="90" w:type="dxa"/>
              <w:bottom w:w="70" w:type="dxa"/>
              <w:end w:w="90" w:type="dxa"/>
            </w:tcMar>
            <w:vAlign w:val="top"/>
            <w:shd w:fill="F2FAFE"/>
          </w:tcPr>
          <w:p>
            <w:pPr>
              <w:keepLines/>
              <w:widowControl/>
              <w:spacing w:after="0" w:before="0"/>
            </w:pPr>
            <w:r>
              <w:rPr>
                <w:sz w:val="16"/>
              </w:rPr>
              <w:t>Volumetric clouds...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q2prox_avfx_volclouds</w:t>
            </w:r>
          </w:p>
        </w:tc>
        <w:tc>
          <w:tcPr>
            <w:tcW w:type="dxa" w:w="1984"/>
            <w:tcMar>
              <w:top w:w="70" w:type="dxa"/>
              <w:start w:w="90" w:type="dxa"/>
              <w:bottom w:w="70" w:type="dxa"/>
              <w:end w:w="90" w:type="dxa"/>
            </w:tcMar>
            <w:vAlign w:val="top"/>
            <w:shd w:fill="F2FAFE"/>
          </w:tcPr>
          <w:p>
            <w:pPr>
              <w:keepLines/>
              <w:widowControl/>
              <w:spacing w:after="0" w:before="0"/>
            </w:pPr>
            <w:r>
              <w:rPr>
                <w:sz w:val="16"/>
              </w:rPr>
              <w:t>Open Volumetric clouds: GPU-raymarched world cloud layer lit by sun/moon. Can occlude celestial disks. Default OFF.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FFFFF"/>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2FAFE"/>
          </w:tcPr>
          <w:p>
            <w:pPr>
              <w:keepLines/>
              <w:widowControl/>
              <w:spacing w:after="0" w:before="0"/>
            </w:pPr>
            <w:r>
              <w:rPr>
                <w:sz w:val="16"/>
              </w:rPr>
              <w:t>Sun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q2prox_avfx_sun</w:t>
            </w:r>
          </w:p>
        </w:tc>
        <w:tc>
          <w:tcPr>
            <w:tcW w:type="dxa" w:w="1984"/>
            <w:tcMar>
              <w:top w:w="70" w:type="dxa"/>
              <w:start w:w="90" w:type="dxa"/>
              <w:bottom w:w="70" w:type="dxa"/>
              <w:end w:w="90" w:type="dxa"/>
            </w:tcMar>
            <w:vAlign w:val="top"/>
            <w:shd w:fill="F2FAFE"/>
          </w:tcPr>
          <w:p>
            <w:pPr>
              <w:keepLines/>
              <w:widowControl/>
              <w:spacing w:after="0" w:before="0"/>
            </w:pPr>
            <w:r>
              <w:rPr>
                <w:sz w:val="16"/>
              </w:rPr>
              <w:t>Open Sun settings: visible disk, time mode, position, color, brightness, cloud shadowing.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FFFFF"/>
          </w:tcPr>
          <w:p>
            <w:pPr>
              <w:keepLines/>
              <w:widowControl/>
              <w:spacing w:after="0" w:before="0"/>
            </w:pPr>
            <w:r>
              <w:rPr>
                <w:sz w:val="16"/>
              </w:rPr>
              <w:t>Moon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q2prox_avfx_moon</w:t>
            </w:r>
          </w:p>
        </w:tc>
        <w:tc>
          <w:tcPr>
            <w:tcW w:type="dxa" w:w="1984"/>
            <w:tcMar>
              <w:top w:w="70" w:type="dxa"/>
              <w:start w:w="90" w:type="dxa"/>
              <w:bottom w:w="70" w:type="dxa"/>
              <w:end w:w="90" w:type="dxa"/>
            </w:tcMar>
            <w:vAlign w:val="top"/>
            <w:shd w:fill="FFFFFF"/>
          </w:tcPr>
          <w:p>
            <w:pPr>
              <w:keepLines/>
              <w:widowControl/>
              <w:spacing w:after="0" w:before="0"/>
            </w:pPr>
            <w:r>
              <w:rPr>
                <w:sz w:val="16"/>
              </w:rPr>
              <w:t>Open Moon settings: visible disk, mode, position, phase, size, brightness, cloud shadowing.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2FAFE"/>
          </w:tcPr>
          <w:p>
            <w:pPr>
              <w:keepLines/>
              <w:widowControl/>
              <w:spacing w:after="0" w:before="0"/>
            </w:pPr>
            <w:r>
              <w:rPr>
                <w:sz w:val="16"/>
              </w:rPr>
              <w:t>Earth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q2prox_avfx_earth</w:t>
            </w:r>
          </w:p>
        </w:tc>
        <w:tc>
          <w:tcPr>
            <w:tcW w:type="dxa" w:w="1984"/>
            <w:tcMar>
              <w:top w:w="70" w:type="dxa"/>
              <w:start w:w="90" w:type="dxa"/>
              <w:bottom w:w="70" w:type="dxa"/>
              <w:end w:w="90" w:type="dxa"/>
            </w:tcMar>
            <w:vAlign w:val="top"/>
            <w:shd w:fill="F2FAFE"/>
          </w:tcPr>
          <w:p>
            <w:pPr>
              <w:keepLines/>
              <w:widowControl/>
              <w:spacing w:after="0" w:before="0"/>
            </w:pPr>
            <w:r>
              <w:rPr>
                <w:sz w:val="16"/>
              </w:rPr>
              <w:t>Open Earth settings: separate blue-marble planet behind clouds, mode, position, phase, size, HD texture, body rotation.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FFFFF"/>
          </w:tcPr>
          <w:p>
            <w:pPr>
              <w:keepLines/>
              <w:widowControl/>
              <w:spacing w:after="0" w:before="0"/>
            </w:pPr>
            <w:r>
              <w:rPr>
                <w:sz w:val="16"/>
              </w:rPr>
              <w:t>Stars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q2prox_avfx_stars</w:t>
            </w:r>
          </w:p>
        </w:tc>
        <w:tc>
          <w:tcPr>
            <w:tcW w:type="dxa" w:w="1984"/>
            <w:tcMar>
              <w:top w:w="70" w:type="dxa"/>
              <w:start w:w="90" w:type="dxa"/>
              <w:bottom w:w="70" w:type="dxa"/>
              <w:end w:w="90" w:type="dxa"/>
            </w:tcMar>
            <w:vAlign w:val="top"/>
            <w:shd w:fill="FFFFFF"/>
          </w:tcPr>
          <w:p>
            <w:pPr>
              <w:keepLines/>
              <w:widowControl/>
              <w:spacing w:after="0" w:before="0"/>
            </w:pPr>
            <w:r>
              <w:rPr>
                <w:sz w:val="16"/>
              </w:rPr>
              <w:t>Open stars settings: real-data catalog + extra background + Milky Way + Venus + Mars + cloud occlusion + day/moon fade + horizon-strength twinkle + constellation lines + star/planet forced bloom. Default OFF.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2FAFE"/>
          </w:tcPr>
          <w:p>
            <w:pPr>
              <w:keepLines/>
              <w:widowControl/>
              <w:spacing w:after="0" w:before="0"/>
            </w:pPr>
            <w:r>
              <w:rPr>
                <w:sz w:val="16"/>
              </w:rPr>
              <w:t>Black Hole...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w:t>
            </w:r>
          </w:p>
        </w:tc>
        <w:tc>
          <w:tcPr>
            <w:tcW w:type="dxa" w:w="1984"/>
            <w:tcMar>
              <w:top w:w="70" w:type="dxa"/>
              <w:start w:w="90" w:type="dxa"/>
              <w:bottom w:w="70" w:type="dxa"/>
              <w:end w:w="90" w:type="dxa"/>
            </w:tcMar>
            <w:vAlign w:val="top"/>
            <w:shd w:fill="F2FAFE"/>
          </w:tcPr>
          <w:p>
            <w:pPr>
              <w:keepLines/>
              <w:widowControl/>
              <w:spacing w:after="0" w:before="0"/>
            </w:pPr>
            <w:r>
              <w:rPr>
                <w:sz w:val="16"/>
              </w:rPr>
              <w:t>Open Black Hole settings: optional lensing background body with an event-horizon shadow, photon ring, accretion disk, flow strands and polar jets. Farther than Sun/Earth/Moon, nearer than the stars. Default OFF.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FFFFF"/>
          </w:tcPr>
          <w:p>
            <w:pPr>
              <w:keepLines/>
              <w:widowControl/>
              <w:spacing w:after="0" w:before="0"/>
            </w:pPr>
            <w:r>
              <w:rPr>
                <w:sz w:val="16"/>
              </w:rPr>
              <w:t>Meteors...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q2prox_avfx_meteors</w:t>
            </w:r>
          </w:p>
        </w:tc>
        <w:tc>
          <w:tcPr>
            <w:tcW w:type="dxa" w:w="1984"/>
            <w:tcMar>
              <w:top w:w="70" w:type="dxa"/>
              <w:start w:w="90" w:type="dxa"/>
              <w:bottom w:w="70" w:type="dxa"/>
              <w:end w:w="90" w:type="dxa"/>
            </w:tcMar>
            <w:vAlign w:val="top"/>
            <w:shd w:fill="FFFFFF"/>
          </w:tcPr>
          <w:p>
            <w:pPr>
              <w:keepLines/>
              <w:widowControl/>
              <w:spacing w:after="0" w:before="0"/>
            </w:pPr>
            <w:r>
              <w:rPr>
                <w:sz w:val="16"/>
              </w:rPr>
              <w:t>Open meteors settings: sky meteors / shooting stars (M1) and falling impact meteors (M2). Bolide visuals, trails, fragmentation, impact flash, shatter, puddle evaporation, camera shake.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2FAFE"/>
          </w:tcPr>
          <w:p>
            <w:pPr>
              <w:keepLines/>
              <w:widowControl/>
              <w:spacing w:after="0" w:before="0"/>
            </w:pPr>
            <w:r>
              <w:rPr>
                <w:sz w:val="16"/>
              </w:rPr>
              <w:t>Spaceships...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q2prox_avfx_spaceships</w:t>
            </w:r>
          </w:p>
        </w:tc>
        <w:tc>
          <w:tcPr>
            <w:tcW w:type="dxa" w:w="1984"/>
            <w:tcMar>
              <w:top w:w="70" w:type="dxa"/>
              <w:start w:w="90" w:type="dxa"/>
              <w:bottom w:w="70" w:type="dxa"/>
              <w:end w:w="90" w:type="dxa"/>
            </w:tcMar>
            <w:vAlign w:val="top"/>
            <w:shd w:fill="F2FAFE"/>
          </w:tcPr>
          <w:p>
            <w:pPr>
              <w:keepLines/>
              <w:widowControl/>
              <w:spacing w:after="0" w:before="0"/>
            </w:pPr>
            <w:r>
              <w:rPr>
                <w:sz w:val="16"/>
              </w:rPr>
              <w:t>Open optional AVFX sky-spaceship flybys: distant stock Quake II ships enter from beyond the horizon, cross the sky on long varied routes and fade into the distance. Client-only decorative, no gameplay. Default OFF.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FFFFF"/>
          </w:tcPr>
          <w:p>
            <w:pPr>
              <w:keepLines/>
              <w:widowControl/>
              <w:spacing w:after="0" w:before="0"/>
            </w:pPr>
            <w:r>
              <w:rPr>
                <w:sz w:val="16"/>
              </w:rPr>
              <w:t>Back to detailed AVFX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q2prox_avfx_details</w:t>
            </w:r>
          </w:p>
        </w:tc>
        <w:tc>
          <w:tcPr>
            <w:tcW w:type="dxa" w:w="1984"/>
            <w:tcMar>
              <w:top w:w="70" w:type="dxa"/>
              <w:start w:w="90" w:type="dxa"/>
              <w:bottom w:w="70" w:type="dxa"/>
              <w:end w:w="90" w:type="dxa"/>
            </w:tcMar>
            <w:vAlign w:val="top"/>
            <w:shd w:fill="FFFFFF"/>
          </w:tcPr>
          <w:p>
            <w:pPr>
              <w:keepLines/>
              <w:widowControl/>
              <w:spacing w:after="0" w:before="0"/>
            </w:pPr>
            <w:r>
              <w:rPr>
                <w:sz w:val="16"/>
              </w:rPr>
              <w:t>Return to detailed AVFX settings.</w:t>
            </w:r>
          </w:p>
        </w:tc>
      </w:tr>
    </w:tbl>
    <w:p>
      <w:pPr>
        <w:spacing w:after="20"/>
      </w:pPr>
    </w:p>
    <w:p>
      <w:pPr>
        <w:pStyle w:val="Heading3"/>
      </w:pPr>
      <w:r>
        <w:t>Local FX &amp; Sound (</w:t>
      </w:r>
      <w:r>
        <w:rPr>
          <w:rFonts w:ascii="Cascadia Mono" w:hAnsi="Cascadia Mono" w:eastAsia="Cascadia Mono"/>
          <w:color w:val="153A5B"/>
          <w:sz w:val="17"/>
        </w:rPr>
        <w:t>q2prox_avfx_details_local</w:t>
      </w:r>
      <w:r>
        <w:t>)</w:t>
      </w:r>
    </w:p>
    <w:p>
      <w:pPr>
        <w:widowControl/>
      </w:pPr>
      <w:r>
        <w:t>Path: Main menu → Advanced Visual Effects → AVFX Detailed Settings → Local FX &amp; Sound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Local FX &amp; Sound</w:t>
            </w:r>
          </w:p>
        </w:tc>
        <w:tc>
          <w:tcPr>
            <w:tcW w:type="dxa" w:w="1984"/>
            <w:tcMar>
              <w:top w:w="70" w:type="dxa"/>
              <w:start w:w="90" w:type="dxa"/>
              <w:bottom w:w="70" w:type="dxa"/>
              <w:end w:w="90" w:type="dxa"/>
            </w:tcMar>
            <w:vAlign w:val="top"/>
            <w:shd w:fill="F2FAFE"/>
          </w:tcPr>
          <w:p>
            <w:pPr>
              <w:keepLines/>
              <w:widowControl/>
              <w:spacing w:after="0" w:before="0"/>
            </w:pPr>
            <w:r>
              <w:rPr>
                <w:sz w:val="16"/>
              </w:rPr>
              <w:t>Local FX &amp; Sound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Local FX &amp; Sound</w:t>
            </w:r>
          </w:p>
        </w:tc>
        <w:tc>
          <w:tcPr>
            <w:tcW w:type="dxa" w:w="1984"/>
            <w:tcMar>
              <w:top w:w="70" w:type="dxa"/>
              <w:start w:w="90" w:type="dxa"/>
              <w:bottom w:w="70" w:type="dxa"/>
              <w:end w:w="90" w:type="dxa"/>
            </w:tcMar>
            <w:vAlign w:val="top"/>
            <w:shd w:fill="FFFFFF"/>
          </w:tcPr>
          <w:p>
            <w:pPr>
              <w:keepLines/>
              <w:widowControl/>
              <w:spacing w:after="0" w:before="0"/>
            </w:pPr>
            <w:r>
              <w:rPr>
                <w:sz w:val="16"/>
              </w:rPr>
              <w:t>Player Contact Effects...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q2prox_avfx_contact_settings</w:t>
            </w:r>
          </w:p>
        </w:tc>
        <w:tc>
          <w:tcPr>
            <w:tcW w:type="dxa" w:w="1984"/>
            <w:tcMar>
              <w:top w:w="70" w:type="dxa"/>
              <w:start w:w="90" w:type="dxa"/>
              <w:bottom w:w="70" w:type="dxa"/>
              <w:end w:w="90" w:type="dxa"/>
            </w:tcMar>
            <w:vAlign w:val="top"/>
            <w:shd w:fill="FFFFFF"/>
          </w:tcPr>
          <w:p>
            <w:pPr>
              <w:keepLines/>
              <w:widowControl/>
              <w:spacing w:after="0" w:before="0"/>
            </w:pPr>
            <w:r>
              <w:rPr>
                <w:sz w:val="16"/>
              </w:rPr>
              <w:t>Open every AVFX Player Contact Effect setting: blood on models, sprays, world stains, corpse pools, BFG vaporization, weapon impact marks and their budgets.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Local FX &amp; Sound</w:t>
            </w:r>
          </w:p>
        </w:tc>
        <w:tc>
          <w:tcPr>
            <w:tcW w:type="dxa" w:w="1984"/>
            <w:tcMar>
              <w:top w:w="70" w:type="dxa"/>
              <w:start w:w="90" w:type="dxa"/>
              <w:bottom w:w="70" w:type="dxa"/>
              <w:end w:w="90" w:type="dxa"/>
            </w:tcMar>
            <w:vAlign w:val="top"/>
            <w:shd w:fill="F2FAFE"/>
          </w:tcPr>
          <w:p>
            <w:pPr>
              <w:keepLines/>
              <w:widowControl/>
              <w:spacing w:after="0" w:before="0"/>
            </w:pPr>
            <w:r>
              <w:rPr>
                <w:sz w:val="16"/>
              </w:rPr>
              <w:t>Flashlight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q2prox_avfx_flashlight</w:t>
            </w:r>
          </w:p>
        </w:tc>
        <w:tc>
          <w:tcPr>
            <w:tcW w:type="dxa" w:w="1984"/>
            <w:tcMar>
              <w:top w:w="70" w:type="dxa"/>
              <w:start w:w="90" w:type="dxa"/>
              <w:bottom w:w="70" w:type="dxa"/>
              <w:end w:w="90" w:type="dxa"/>
            </w:tcMar>
            <w:vAlign w:val="top"/>
            <w:shd w:fill="F2FAFE"/>
          </w:tcPr>
          <w:p>
            <w:pPr>
              <w:keepLines/>
              <w:widowControl/>
              <w:spacing w:after="0" w:before="0"/>
            </w:pPr>
            <w:r>
              <w:rPr>
                <w:sz w:val="16"/>
              </w:rPr>
              <w:t>Open Flashlight settings: toggle, range, cone angle, color, flicker, battery.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Local FX &amp; Sound</w:t>
            </w:r>
          </w:p>
        </w:tc>
        <w:tc>
          <w:tcPr>
            <w:tcW w:type="dxa" w:w="1984"/>
            <w:tcMar>
              <w:top w:w="70" w:type="dxa"/>
              <w:start w:w="90" w:type="dxa"/>
              <w:bottom w:w="70" w:type="dxa"/>
              <w:end w:w="90" w:type="dxa"/>
            </w:tcMar>
            <w:vAlign w:val="top"/>
            <w:shd w:fill="FFFFFF"/>
          </w:tcPr>
          <w:p>
            <w:pPr>
              <w:keepLines/>
              <w:widowControl/>
              <w:spacing w:after="0" w:before="0"/>
            </w:pPr>
            <w:r>
              <w:rPr>
                <w:sz w:val="16"/>
              </w:rPr>
              <w:t>Monster environmental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q2prox_avfx_monster_contacts</w:t>
            </w:r>
          </w:p>
        </w:tc>
        <w:tc>
          <w:tcPr>
            <w:tcW w:type="dxa" w:w="1984"/>
            <w:tcMar>
              <w:top w:w="70" w:type="dxa"/>
              <w:start w:w="90" w:type="dxa"/>
              <w:bottom w:w="70" w:type="dxa"/>
              <w:end w:w="90" w:type="dxa"/>
            </w:tcMar>
            <w:vAlign w:val="top"/>
            <w:shd w:fill="FFFFFF"/>
          </w:tcPr>
          <w:p>
            <w:pPr>
              <w:keepLines/>
              <w:widowControl/>
              <w:spacing w:after="0" w:before="0"/>
            </w:pPr>
            <w:r>
              <w:rPr>
                <w:sz w:val="16"/>
              </w:rPr>
              <w:t>Open Monster environmental contacts: footprints, puddle ripples and landing splashes (local single-player / DM-training only).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Local FX &amp; Sound</w:t>
            </w:r>
          </w:p>
        </w:tc>
        <w:tc>
          <w:tcPr>
            <w:tcW w:type="dxa" w:w="1984"/>
            <w:tcMar>
              <w:top w:w="70" w:type="dxa"/>
              <w:start w:w="90" w:type="dxa"/>
              <w:bottom w:w="70" w:type="dxa"/>
              <w:end w:w="90" w:type="dxa"/>
            </w:tcMar>
            <w:vAlign w:val="top"/>
            <w:shd w:fill="F2FAFE"/>
          </w:tcPr>
          <w:p>
            <w:pPr>
              <w:keepLines/>
              <w:widowControl/>
              <w:spacing w:after="0" w:before="0"/>
            </w:pPr>
            <w:r>
              <w:rPr>
                <w:sz w:val="16"/>
              </w:rPr>
              <w:t>AVFX sound volumes...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q2prox_avfxvol</w:t>
            </w:r>
          </w:p>
        </w:tc>
        <w:tc>
          <w:tcPr>
            <w:tcW w:type="dxa" w:w="1984"/>
            <w:tcMar>
              <w:top w:w="70" w:type="dxa"/>
              <w:start w:w="90" w:type="dxa"/>
              <w:bottom w:w="70" w:type="dxa"/>
              <w:end w:w="90" w:type="dxa"/>
            </w:tcMar>
            <w:vAlign w:val="top"/>
            <w:shd w:fill="F2FAFE"/>
          </w:tcPr>
          <w:p>
            <w:pPr>
              <w:keepLines/>
              <w:widowControl/>
              <w:spacing w:after="0" w:before="0"/>
            </w:pPr>
            <w:r>
              <w:rPr>
                <w:sz w:val="16"/>
              </w:rPr>
              <w:t>Open AVFX sound volume layers: ambience, rain, snow, water, steam, thunder, meteor, surface steps.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Related</w:t>
            </w:r>
          </w:p>
        </w:tc>
        <w:tc>
          <w:tcPr>
            <w:tcW w:type="dxa" w:w="1984"/>
            <w:tcMar>
              <w:top w:w="70" w:type="dxa"/>
              <w:start w:w="90" w:type="dxa"/>
              <w:bottom w:w="70" w:type="dxa"/>
              <w:end w:w="90" w:type="dxa"/>
            </w:tcMar>
            <w:vAlign w:val="top"/>
            <w:shd w:fill="FFFFFF"/>
          </w:tcPr>
          <w:p>
            <w:pPr>
              <w:keepLines/>
              <w:widowControl/>
              <w:spacing w:after="0" w:before="0"/>
            </w:pPr>
            <w:r>
              <w:rPr>
                <w:sz w:val="16"/>
              </w:rPr>
              <w:t>Related</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Related</w:t>
            </w:r>
          </w:p>
        </w:tc>
        <w:tc>
          <w:tcPr>
            <w:tcW w:type="dxa" w:w="1984"/>
            <w:tcMar>
              <w:top w:w="70" w:type="dxa"/>
              <w:start w:w="90" w:type="dxa"/>
              <w:bottom w:w="70" w:type="dxa"/>
              <w:end w:w="90" w:type="dxa"/>
            </w:tcMar>
            <w:vAlign w:val="top"/>
            <w:shd w:fill="F2FAFE"/>
          </w:tcPr>
          <w:p>
            <w:pPr>
              <w:keepLines/>
              <w:widowControl/>
              <w:spacing w:after="0" w:before="0"/>
            </w:pPr>
            <w:r>
              <w:rPr>
                <w:sz w:val="16"/>
              </w:rPr>
              <w:t>Lightning interaction...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q2prox_avfx_lightning_discharges</w:t>
            </w:r>
          </w:p>
        </w:tc>
        <w:tc>
          <w:tcPr>
            <w:tcW w:type="dxa" w:w="1984"/>
            <w:tcMar>
              <w:top w:w="70" w:type="dxa"/>
              <w:start w:w="90" w:type="dxa"/>
              <w:bottom w:w="70" w:type="dxa"/>
              <w:end w:w="90" w:type="dxa"/>
            </w:tcMar>
            <w:vAlign w:val="top"/>
            <w:shd w:fill="F2FAFE"/>
          </w:tcPr>
          <w:p>
            <w:pPr>
              <w:keepLines/>
              <w:widowControl/>
              <w:spacing w:after="0" w:before="0"/>
            </w:pPr>
            <w:r>
              <w:rPr>
                <w:sz w:val="16"/>
              </w:rPr>
              <w:t>Open Lightning discharges &amp; damage — lightning interaction with monsters, objects and surfaces.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Related</w:t>
            </w:r>
          </w:p>
        </w:tc>
        <w:tc>
          <w:tcPr>
            <w:tcW w:type="dxa" w:w="1984"/>
            <w:tcMar>
              <w:top w:w="70" w:type="dxa"/>
              <w:start w:w="90" w:type="dxa"/>
              <w:bottom w:w="70" w:type="dxa"/>
              <w:end w:w="90" w:type="dxa"/>
            </w:tcMar>
            <w:vAlign w:val="top"/>
            <w:shd w:fill="FFFFFF"/>
          </w:tcPr>
          <w:p>
            <w:pPr>
              <w:keepLines/>
              <w:widowControl/>
              <w:spacing w:after="0" w:before="0"/>
            </w:pPr>
            <w:r>
              <w:rPr>
                <w:sz w:val="16"/>
              </w:rPr>
              <w:t>Back to detailed AVFX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q2prox_avfx_details</w:t>
            </w:r>
          </w:p>
        </w:tc>
        <w:tc>
          <w:tcPr>
            <w:tcW w:type="dxa" w:w="1984"/>
            <w:tcMar>
              <w:top w:w="70" w:type="dxa"/>
              <w:start w:w="90" w:type="dxa"/>
              <w:bottom w:w="70" w:type="dxa"/>
              <w:end w:w="90" w:type="dxa"/>
            </w:tcMar>
            <w:vAlign w:val="top"/>
            <w:shd w:fill="FFFFFF"/>
          </w:tcPr>
          <w:p>
            <w:pPr>
              <w:keepLines/>
              <w:widowControl/>
              <w:spacing w:after="0" w:before="0"/>
            </w:pPr>
            <w:r>
              <w:rPr>
                <w:sz w:val="16"/>
              </w:rPr>
              <w:t>Return to detailed AVFX settings.</w:t>
            </w:r>
          </w:p>
        </w:tc>
      </w:tr>
    </w:tbl>
    <w:p>
      <w:pPr>
        <w:spacing w:after="20"/>
      </w:pPr>
    </w:p>
    <w:p>
      <w:pPr>
        <w:pStyle w:val="Heading3"/>
      </w:pPr>
      <w:r>
        <w:t>AVFX Presets (</w:t>
      </w:r>
      <w:r>
        <w:rPr>
          <w:rFonts w:ascii="Cascadia Mono" w:hAnsi="Cascadia Mono" w:eastAsia="Cascadia Mono"/>
          <w:color w:val="153A5B"/>
          <w:sz w:val="17"/>
        </w:rPr>
        <w:t>q2prox_avfx_presets</w:t>
      </w:r>
      <w:r>
        <w:t>)</w:t>
      </w:r>
    </w:p>
    <w:p>
      <w:pPr>
        <w:widowControl/>
      </w:pPr>
      <w:r>
        <w:t>Path: Main menu → Advanced Visual Effects → AVFX Preset Generator → AVFX Presets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Standard presets</w:t>
            </w:r>
          </w:p>
        </w:tc>
        <w:tc>
          <w:tcPr>
            <w:tcW w:type="dxa" w:w="1984"/>
            <w:tcMar>
              <w:top w:w="70" w:type="dxa"/>
              <w:start w:w="90" w:type="dxa"/>
              <w:bottom w:w="70" w:type="dxa"/>
              <w:end w:w="90" w:type="dxa"/>
            </w:tcMar>
            <w:vAlign w:val="top"/>
            <w:shd w:fill="F2FAFE"/>
          </w:tcPr>
          <w:p>
            <w:pPr>
              <w:keepLines/>
              <w:widowControl/>
              <w:spacing w:after="0" w:before="0"/>
            </w:pPr>
            <w:r>
              <w:rPr>
                <w:sz w:val="16"/>
              </w:rPr>
              <w:t>Standard presets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Standard presets</w:t>
            </w:r>
          </w:p>
        </w:tc>
        <w:tc>
          <w:tcPr>
            <w:tcW w:type="dxa" w:w="1984"/>
            <w:tcMar>
              <w:top w:w="70" w:type="dxa"/>
              <w:start w:w="90" w:type="dxa"/>
              <w:bottom w:w="70" w:type="dxa"/>
              <w:end w:w="90" w:type="dxa"/>
            </w:tcMar>
            <w:vAlign w:val="top"/>
            <w:shd w:fill="FFFFFF"/>
          </w:tcPr>
          <w:p>
            <w:pPr>
              <w:keepLines/>
              <w:widowControl/>
              <w:spacing w:after="0" w:before="0"/>
            </w:pPr>
            <w:r>
              <w:rPr>
                <w:sz w:val="16"/>
              </w:rPr>
              <w:t>Basic presets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q2prox_avfx_presets_basic</w:t>
            </w:r>
          </w:p>
        </w:tc>
        <w:tc>
          <w:tcPr>
            <w:tcW w:type="dxa" w:w="1984"/>
            <w:tcMar>
              <w:top w:w="70" w:type="dxa"/>
              <w:start w:w="90" w:type="dxa"/>
              <w:bottom w:w="70" w:type="dxa"/>
              <w:end w:w="90" w:type="dxa"/>
            </w:tcMar>
            <w:vAlign w:val="top"/>
            <w:shd w:fill="FFFFFF"/>
          </w:tcPr>
          <w:p>
            <w:pPr>
              <w:keepLines/>
              <w:widowControl/>
              <w:spacing w:after="0" w:before="0"/>
            </w:pPr>
            <w:r>
              <w:rPr>
                <w:sz w:val="16"/>
              </w:rPr>
              <w:t>Open the existing AVFX preset package list.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Standard presets</w:t>
            </w:r>
          </w:p>
        </w:tc>
        <w:tc>
          <w:tcPr>
            <w:tcW w:type="dxa" w:w="1984"/>
            <w:tcMar>
              <w:top w:w="70" w:type="dxa"/>
              <w:start w:w="90" w:type="dxa"/>
              <w:bottom w:w="70" w:type="dxa"/>
              <w:end w:w="90" w:type="dxa"/>
            </w:tcMar>
            <w:vAlign w:val="top"/>
            <w:shd w:fill="F2FAFE"/>
          </w:tcPr>
          <w:p>
            <w:pPr>
              <w:keepLines/>
              <w:widowControl/>
              <w:spacing w:after="0" w:before="0"/>
            </w:pPr>
            <w:r>
              <w:rPr>
                <w:sz w:val="16"/>
              </w:rPr>
              <w:t>Space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q2prox_avfx_presets_space</w:t>
            </w:r>
          </w:p>
        </w:tc>
        <w:tc>
          <w:tcPr>
            <w:tcW w:type="dxa" w:w="1984"/>
            <w:tcMar>
              <w:top w:w="70" w:type="dxa"/>
              <w:start w:w="90" w:type="dxa"/>
              <w:bottom w:w="70" w:type="dxa"/>
              <w:end w:w="90" w:type="dxa"/>
            </w:tcMar>
            <w:vAlign w:val="top"/>
            <w:shd w:fill="F2FAFE"/>
          </w:tcPr>
          <w:p>
            <w:pPr>
              <w:keepLines/>
              <w:widowControl/>
              <w:spacing w:after="0" w:before="0"/>
            </w:pPr>
            <w:r>
              <w:rPr>
                <w:sz w:val="16"/>
              </w:rPr>
              <w:t>Open space-themed AVFX preset packages.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Standard presets</w:t>
            </w:r>
          </w:p>
        </w:tc>
        <w:tc>
          <w:tcPr>
            <w:tcW w:type="dxa" w:w="1984"/>
            <w:tcMar>
              <w:top w:w="70" w:type="dxa"/>
              <w:start w:w="90" w:type="dxa"/>
              <w:bottom w:w="70" w:type="dxa"/>
              <w:end w:w="90" w:type="dxa"/>
            </w:tcMar>
            <w:vAlign w:val="top"/>
            <w:shd w:fill="FFFFFF"/>
          </w:tcPr>
          <w:p>
            <w:pPr>
              <w:keepLines/>
              <w:widowControl/>
              <w:spacing w:after="0" w:before="0"/>
            </w:pPr>
            <w:r>
              <w:rPr>
                <w:sz w:val="16"/>
              </w:rPr>
              <w:t>Surfaces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q2prox_avfx_presets_surfaces</w:t>
            </w:r>
          </w:p>
        </w:tc>
        <w:tc>
          <w:tcPr>
            <w:tcW w:type="dxa" w:w="1984"/>
            <w:tcMar>
              <w:top w:w="70" w:type="dxa"/>
              <w:start w:w="90" w:type="dxa"/>
              <w:bottom w:w="70" w:type="dxa"/>
              <w:end w:w="90" w:type="dxa"/>
            </w:tcMar>
            <w:vAlign w:val="top"/>
            <w:shd w:fill="FFFFFF"/>
          </w:tcPr>
          <w:p>
            <w:pPr>
              <w:keepLines/>
              <w:widowControl/>
              <w:spacing w:after="0" w:before="0"/>
            </w:pPr>
            <w:r>
              <w:rPr>
                <w:sz w:val="16"/>
              </w:rPr>
              <w:t>Open AVFX presets that combine surface objects with atmospheric and celestial scenes.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Standard presets</w:t>
            </w:r>
          </w:p>
        </w:tc>
        <w:tc>
          <w:tcPr>
            <w:tcW w:type="dxa" w:w="1984"/>
            <w:tcMar>
              <w:top w:w="70" w:type="dxa"/>
              <w:start w:w="90" w:type="dxa"/>
              <w:bottom w:w="70" w:type="dxa"/>
              <w:end w:w="90" w:type="dxa"/>
            </w:tcMar>
            <w:vAlign w:val="top"/>
            <w:shd w:fill="F2FAFE"/>
          </w:tcPr>
          <w:p>
            <w:pPr>
              <w:keepLines/>
              <w:widowControl/>
              <w:spacing w:after="0" w:before="0"/>
            </w:pPr>
            <w:r>
              <w:rPr>
                <w:sz w:val="16"/>
              </w:rPr>
              <w:t>Aesthetic</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q2prox_avfx_presets_aesthetic</w:t>
            </w:r>
          </w:p>
        </w:tc>
        <w:tc>
          <w:tcPr>
            <w:tcW w:type="dxa" w:w="1984"/>
            <w:tcMar>
              <w:top w:w="70" w:type="dxa"/>
              <w:start w:w="90" w:type="dxa"/>
              <w:bottom w:w="70" w:type="dxa"/>
              <w:end w:w="90" w:type="dxa"/>
            </w:tcMar>
            <w:vAlign w:val="top"/>
            <w:shd w:fill="F2FAFE"/>
          </w:tcPr>
          <w:p>
            <w:pPr>
              <w:keepLines/>
              <w:widowControl/>
              <w:spacing w:after="0" w:before="0"/>
            </w:pPr>
            <w:r>
              <w:rPr>
                <w:sz w:val="16"/>
              </w:rPr>
              <w:t>Open aesthetic AVFX preset packages.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Standard presets</w:t>
            </w:r>
          </w:p>
        </w:tc>
        <w:tc>
          <w:tcPr>
            <w:tcW w:type="dxa" w:w="1984"/>
            <w:tcMar>
              <w:top w:w="70" w:type="dxa"/>
              <w:start w:w="90" w:type="dxa"/>
              <w:bottom w:w="70" w:type="dxa"/>
              <w:end w:w="90" w:type="dxa"/>
            </w:tcMar>
            <w:vAlign w:val="top"/>
            <w:shd w:fill="FFFFFF"/>
          </w:tcPr>
          <w:p>
            <w:pPr>
              <w:keepLines/>
              <w:widowControl/>
              <w:spacing w:after="0" w:before="0"/>
            </w:pPr>
            <w:r>
              <w:rPr>
                <w:sz w:val="16"/>
              </w:rPr>
              <w:t>Misc</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q2prox_avfx_presets_misc</w:t>
            </w:r>
          </w:p>
        </w:tc>
        <w:tc>
          <w:tcPr>
            <w:tcW w:type="dxa" w:w="1984"/>
            <w:tcMar>
              <w:top w:w="70" w:type="dxa"/>
              <w:start w:w="90" w:type="dxa"/>
              <w:bottom w:w="70" w:type="dxa"/>
              <w:end w:w="90" w:type="dxa"/>
            </w:tcMar>
            <w:vAlign w:val="top"/>
            <w:shd w:fill="FFFFFF"/>
          </w:tcPr>
          <w:p>
            <w:pPr>
              <w:keepLines/>
              <w:widowControl/>
              <w:spacing w:after="0" w:before="0"/>
            </w:pPr>
            <w:r>
              <w:rPr>
                <w:sz w:val="16"/>
              </w:rPr>
              <w:t>Open miscellaneous AVFX preset packages.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Standard presets</w:t>
            </w:r>
          </w:p>
        </w:tc>
        <w:tc>
          <w:tcPr>
            <w:tcW w:type="dxa" w:w="1984"/>
            <w:tcMar>
              <w:top w:w="70" w:type="dxa"/>
              <w:start w:w="90" w:type="dxa"/>
              <w:bottom w:w="70" w:type="dxa"/>
              <w:end w:w="90" w:type="dxa"/>
            </w:tcMar>
            <w:vAlign w:val="top"/>
            <w:shd w:fill="F2FAFE"/>
          </w:tcPr>
          <w:p>
            <w:pPr>
              <w:keepLines/>
              <w:widowControl/>
              <w:spacing w:after="0" w:before="0"/>
            </w:pPr>
            <w:r>
              <w:rPr>
                <w:sz w:val="16"/>
              </w:rPr>
              <w:t>Musical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q2prox_avfx_presets_music</w:t>
            </w:r>
          </w:p>
        </w:tc>
        <w:tc>
          <w:tcPr>
            <w:tcW w:type="dxa" w:w="1984"/>
            <w:tcMar>
              <w:top w:w="70" w:type="dxa"/>
              <w:start w:w="90" w:type="dxa"/>
              <w:bottom w:w="70" w:type="dxa"/>
              <w:end w:w="90" w:type="dxa"/>
            </w:tcMar>
            <w:vAlign w:val="top"/>
            <w:shd w:fill="F2FAFE"/>
          </w:tcPr>
          <w:p>
            <w:pPr>
              <w:keepLines/>
              <w:widowControl/>
              <w:spacing w:after="0" w:before="0"/>
            </w:pPr>
            <w:r>
              <w:rPr>
                <w:sz w:val="16"/>
              </w:rPr>
              <w:t>Open music-linked AVFX preset packages.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Standard presets</w:t>
            </w:r>
          </w:p>
        </w:tc>
        <w:tc>
          <w:tcPr>
            <w:tcW w:type="dxa" w:w="1984"/>
            <w:tcMar>
              <w:top w:w="70" w:type="dxa"/>
              <w:start w:w="90" w:type="dxa"/>
              <w:bottom w:w="70" w:type="dxa"/>
              <w:end w:w="90" w:type="dxa"/>
            </w:tcMar>
            <w:vAlign w:val="top"/>
            <w:shd w:fill="FFFFFF"/>
          </w:tcPr>
          <w:p>
            <w:pPr>
              <w:keepLines/>
              <w:widowControl/>
              <w:spacing w:after="0" w:before="0"/>
            </w:pPr>
            <w:r>
              <w:rPr>
                <w:sz w:val="16"/>
              </w:rPr>
              <w:t>Extra 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q2prox_avfx_presets_extra</w:t>
            </w:r>
          </w:p>
        </w:tc>
        <w:tc>
          <w:tcPr>
            <w:tcW w:type="dxa" w:w="1984"/>
            <w:tcMar>
              <w:top w:w="70" w:type="dxa"/>
              <w:start w:w="90" w:type="dxa"/>
              <w:bottom w:w="70" w:type="dxa"/>
              <w:end w:w="90" w:type="dxa"/>
            </w:tcMar>
            <w:vAlign w:val="top"/>
            <w:shd w:fill="FFFFFF"/>
          </w:tcPr>
          <w:p>
            <w:pPr>
              <w:keepLines/>
              <w:widowControl/>
              <w:spacing w:after="0" w:before="0"/>
            </w:pPr>
            <w:r>
              <w:rPr>
                <w:sz w:val="16"/>
              </w:rPr>
              <w:t>Open extra quality AVFX preset packages based on the Ultra presets.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Standard presets</w:t>
            </w:r>
          </w:p>
        </w:tc>
        <w:tc>
          <w:tcPr>
            <w:tcW w:type="dxa" w:w="1984"/>
            <w:tcMar>
              <w:top w:w="70" w:type="dxa"/>
              <w:start w:w="90" w:type="dxa"/>
              <w:bottom w:w="70" w:type="dxa"/>
              <w:end w:w="90" w:type="dxa"/>
            </w:tcMar>
            <w:vAlign w:val="top"/>
            <w:shd w:fill="F2FAFE"/>
          </w:tcPr>
          <w:p>
            <w:pPr>
              <w:keepLines/>
              <w:widowControl/>
              <w:spacing w:after="0" w:before="0"/>
            </w:pPr>
            <w:r>
              <w:rPr>
                <w:sz w:val="16"/>
              </w:rPr>
              <w:t>Can you run Q2PRO-X ?</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q2prox_avfx_presets_can_run</w:t>
            </w:r>
          </w:p>
        </w:tc>
        <w:tc>
          <w:tcPr>
            <w:tcW w:type="dxa" w:w="1984"/>
            <w:tcMar>
              <w:top w:w="70" w:type="dxa"/>
              <w:start w:w="90" w:type="dxa"/>
              <w:bottom w:w="70" w:type="dxa"/>
              <w:end w:w="90" w:type="dxa"/>
            </w:tcMar>
            <w:vAlign w:val="top"/>
            <w:shd w:fill="F2FAFE"/>
          </w:tcPr>
          <w:p>
            <w:pPr>
              <w:keepLines/>
              <w:widowControl/>
              <w:spacing w:after="0" w:before="0"/>
            </w:pPr>
            <w:r>
              <w:rPr>
                <w:sz w:val="16"/>
              </w:rPr>
              <w:t>These presets are intended exclusively for Hi-End PCs and testing.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Standard presets</w:t>
            </w:r>
          </w:p>
        </w:tc>
        <w:tc>
          <w:tcPr>
            <w:tcW w:type="dxa" w:w="1984"/>
            <w:tcMar>
              <w:top w:w="70" w:type="dxa"/>
              <w:start w:w="90" w:type="dxa"/>
              <w:bottom w:w="70" w:type="dxa"/>
              <w:end w:w="90" w:type="dxa"/>
            </w:tcMar>
            <w:vAlign w:val="top"/>
            <w:shd w:fill="FFFFFF"/>
          </w:tcPr>
          <w:p>
            <w:pPr>
              <w:keepLines/>
              <w:widowControl/>
              <w:spacing w:after="0" w:before="0"/>
            </w:pPr>
            <w:r>
              <w:rPr>
                <w:sz w:val="16"/>
              </w:rPr>
              <w:t>HDR (High Dynamic Range)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q2prox_avfx_presets_hdr</w:t>
            </w:r>
          </w:p>
        </w:tc>
        <w:tc>
          <w:tcPr>
            <w:tcW w:type="dxa" w:w="1984"/>
            <w:tcMar>
              <w:top w:w="70" w:type="dxa"/>
              <w:start w:w="90" w:type="dxa"/>
              <w:bottom w:w="70" w:type="dxa"/>
              <w:end w:w="90" w:type="dxa"/>
            </w:tcMar>
            <w:vAlign w:val="top"/>
            <w:shd w:fill="FFFFFF"/>
          </w:tcPr>
          <w:p>
            <w:pPr>
              <w:keepLines/>
              <w:widowControl/>
              <w:spacing w:after="0" w:before="0"/>
            </w:pPr>
            <w:r>
              <w:rPr>
                <w:sz w:val="16"/>
              </w:rPr>
              <w:t>Open AVFX presets tuned for HDR rendering. / For the best HDR effect, use the win32wgl backend.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Standard presets</w:t>
            </w:r>
          </w:p>
        </w:tc>
        <w:tc>
          <w:tcPr>
            <w:tcW w:type="dxa" w:w="1984"/>
            <w:tcMar>
              <w:top w:w="70" w:type="dxa"/>
              <w:start w:w="90" w:type="dxa"/>
              <w:bottom w:w="70" w:type="dxa"/>
              <w:end w:w="90" w:type="dxa"/>
            </w:tcMar>
            <w:vAlign w:val="top"/>
            <w:shd w:fill="F2FAFE"/>
          </w:tcPr>
          <w:p>
            <w:pPr>
              <w:keepLines/>
              <w:widowControl/>
              <w:spacing w:after="0" w:before="0"/>
            </w:pPr>
            <w:r>
              <w:rPr>
                <w:sz w:val="16"/>
              </w:rPr>
              <w:t>Demonstration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q2prox_avfx_presets_demo</w:t>
            </w:r>
          </w:p>
        </w:tc>
        <w:tc>
          <w:tcPr>
            <w:tcW w:type="dxa" w:w="1984"/>
            <w:tcMar>
              <w:top w:w="70" w:type="dxa"/>
              <w:start w:w="90" w:type="dxa"/>
              <w:bottom w:w="70" w:type="dxa"/>
              <w:end w:w="90" w:type="dxa"/>
            </w:tcMar>
            <w:vAlign w:val="top"/>
            <w:shd w:fill="F2FAFE"/>
          </w:tcPr>
          <w:p>
            <w:pPr>
              <w:keepLines/>
              <w:widowControl/>
              <w:spacing w:after="0" w:before="0"/>
            </w:pPr>
            <w:r>
              <w:rPr>
                <w:sz w:val="16"/>
              </w:rPr>
              <w:t>Open map-specific demonstration presets with authored drawings and volumetric steam/smoke.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Custom presets</w:t>
            </w:r>
          </w:p>
        </w:tc>
        <w:tc>
          <w:tcPr>
            <w:tcW w:type="dxa" w:w="1984"/>
            <w:tcMar>
              <w:top w:w="70" w:type="dxa"/>
              <w:start w:w="90" w:type="dxa"/>
              <w:bottom w:w="70" w:type="dxa"/>
              <w:end w:w="90" w:type="dxa"/>
            </w:tcMar>
            <w:vAlign w:val="top"/>
            <w:shd w:fill="FFFFFF"/>
          </w:tcPr>
          <w:p>
            <w:pPr>
              <w:keepLines/>
              <w:widowControl/>
              <w:spacing w:after="0" w:before="0"/>
            </w:pPr>
            <w:r>
              <w:rPr>
                <w:sz w:val="16"/>
              </w:rPr>
              <w:t>Custom presets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Custom presets</w:t>
            </w:r>
          </w:p>
        </w:tc>
        <w:tc>
          <w:tcPr>
            <w:tcW w:type="dxa" w:w="1984"/>
            <w:tcMar>
              <w:top w:w="70" w:type="dxa"/>
              <w:start w:w="90" w:type="dxa"/>
              <w:bottom w:w="70" w:type="dxa"/>
              <w:end w:w="90" w:type="dxa"/>
            </w:tcMar>
            <w:vAlign w:val="top"/>
            <w:shd w:fill="F2FAFE"/>
          </w:tcPr>
          <w:p>
            <w:pPr>
              <w:keepLines/>
              <w:widowControl/>
              <w:spacing w:after="0" w:before="0"/>
            </w:pPr>
            <w:r>
              <w:rPr>
                <w:sz w:val="16"/>
              </w:rPr>
              <w:t>Custom (global)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q2prox_avfx_presets_custom_global</w:t>
            </w:r>
          </w:p>
        </w:tc>
        <w:tc>
          <w:tcPr>
            <w:tcW w:type="dxa" w:w="1984"/>
            <w:tcMar>
              <w:top w:w="70" w:type="dxa"/>
              <w:start w:w="90" w:type="dxa"/>
              <w:bottom w:w="70" w:type="dxa"/>
              <w:end w:w="90" w:type="dxa"/>
            </w:tcMar>
            <w:vAlign w:val="top"/>
            <w:shd w:fill="F2FAFE"/>
          </w:tcPr>
          <w:p>
            <w:pPr>
              <w:keepLines/>
              <w:widowControl/>
              <w:spacing w:after="0" w:before="0"/>
            </w:pPr>
            <w:r>
              <w:rPr>
                <w:sz w:val="16"/>
              </w:rPr>
              <w:t>Open 12 global custom AVFX preset slots shared by every mod.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Custom presets</w:t>
            </w:r>
          </w:p>
        </w:tc>
        <w:tc>
          <w:tcPr>
            <w:tcW w:type="dxa" w:w="1984"/>
            <w:tcMar>
              <w:top w:w="70" w:type="dxa"/>
              <w:start w:w="90" w:type="dxa"/>
              <w:bottom w:w="70" w:type="dxa"/>
              <w:end w:w="90" w:type="dxa"/>
            </w:tcMar>
            <w:vAlign w:val="top"/>
            <w:shd w:fill="FFFFFF"/>
          </w:tcPr>
          <w:p>
            <w:pPr>
              <w:keepLines/>
              <w:widowControl/>
              <w:spacing w:after="0" w:before="0"/>
            </w:pPr>
            <w:r>
              <w:rPr>
                <w:sz w:val="16"/>
              </w:rPr>
              <w:t>Custom (mod-dependent)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q2prox_avfx_presets_custom</w:t>
            </w:r>
          </w:p>
        </w:tc>
        <w:tc>
          <w:tcPr>
            <w:tcW w:type="dxa" w:w="1984"/>
            <w:tcMar>
              <w:top w:w="70" w:type="dxa"/>
              <w:start w:w="90" w:type="dxa"/>
              <w:bottom w:w="70" w:type="dxa"/>
              <w:end w:w="90" w:type="dxa"/>
            </w:tcMar>
            <w:vAlign w:val="top"/>
            <w:shd w:fill="FFFFFF"/>
          </w:tcPr>
          <w:p>
            <w:pPr>
              <w:keepLines/>
              <w:widowControl/>
              <w:spacing w:after="0" w:before="0"/>
            </w:pPr>
            <w:r>
              <w:rPr>
                <w:sz w:val="16"/>
              </w:rPr>
              <w:t>Open the existing 12 mod-dependent custom AVFX preset slots for the current game directory.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Custom presets</w:t>
            </w:r>
          </w:p>
        </w:tc>
        <w:tc>
          <w:tcPr>
            <w:tcW w:type="dxa" w:w="1984"/>
            <w:tcMar>
              <w:top w:w="70" w:type="dxa"/>
              <w:start w:w="90" w:type="dxa"/>
              <w:bottom w:w="70" w:type="dxa"/>
              <w:end w:w="90" w:type="dxa"/>
            </w:tcMar>
            <w:vAlign w:val="top"/>
            <w:shd w:fill="F2FAFE"/>
          </w:tcPr>
          <w:p>
            <w:pPr>
              <w:keepLines/>
              <w:widowControl/>
              <w:spacing w:after="0" w:before="0"/>
            </w:pPr>
            <w:r>
              <w:rPr>
                <w:sz w:val="16"/>
              </w:rPr>
              <w:t>Musical custom (global)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q2prox_avfx_presets_music_custom_global</w:t>
            </w:r>
          </w:p>
        </w:tc>
        <w:tc>
          <w:tcPr>
            <w:tcW w:type="dxa" w:w="1984"/>
            <w:tcMar>
              <w:top w:w="70" w:type="dxa"/>
              <w:start w:w="90" w:type="dxa"/>
              <w:bottom w:w="70" w:type="dxa"/>
              <w:end w:w="90" w:type="dxa"/>
            </w:tcMar>
            <w:vAlign w:val="top"/>
            <w:shd w:fill="F2FAFE"/>
          </w:tcPr>
          <w:p>
            <w:pPr>
              <w:keepLines/>
              <w:widowControl/>
              <w:spacing w:after="0" w:before="0"/>
            </w:pPr>
            <w:r>
              <w:rPr>
                <w:sz w:val="16"/>
              </w:rPr>
              <w:t>Open 6 global musical custom presets. Each stores a full AVFX snapshot and one validated PROMODJ track.</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Custom presets</w:t>
            </w:r>
          </w:p>
        </w:tc>
        <w:tc>
          <w:tcPr>
            <w:tcW w:type="dxa" w:w="1984"/>
            <w:tcMar>
              <w:top w:w="70" w:type="dxa"/>
              <w:start w:w="90" w:type="dxa"/>
              <w:bottom w:w="70" w:type="dxa"/>
              <w:end w:w="90" w:type="dxa"/>
            </w:tcMar>
            <w:vAlign w:val="top"/>
            <w:shd w:fill="FFFFFF"/>
          </w:tcPr>
          <w:p>
            <w:pPr>
              <w:keepLines/>
              <w:widowControl/>
              <w:spacing w:after="0" w:before="0"/>
            </w:pPr>
            <w:r>
              <w:rPr>
                <w:sz w:val="16"/>
              </w:rPr>
              <w:t>Musical custom (mod-dependent)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q2prox_avfx_presets_music_custom</w:t>
            </w:r>
          </w:p>
        </w:tc>
        <w:tc>
          <w:tcPr>
            <w:tcW w:type="dxa" w:w="1984"/>
            <w:tcMar>
              <w:top w:w="70" w:type="dxa"/>
              <w:start w:w="90" w:type="dxa"/>
              <w:bottom w:w="70" w:type="dxa"/>
              <w:end w:w="90" w:type="dxa"/>
            </w:tcMar>
            <w:vAlign w:val="top"/>
            <w:shd w:fill="FFFFFF"/>
          </w:tcPr>
          <w:p>
            <w:pPr>
              <w:keepLines/>
              <w:widowControl/>
              <w:spacing w:after="0" w:before="0"/>
            </w:pPr>
            <w:r>
              <w:rPr>
                <w:sz w:val="16"/>
              </w:rPr>
              <w:t>Open 6 mod-dependent musical custom presets for the current game directory.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r>
              <w:rPr>
                <w:sz w:val="16"/>
              </w:rPr>
              <w:t>Enable AVFX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q2prox_cfg_preset_apply; cl_avfx_defaults; set cl_avfx 1; q2prox_cfg_save_local</w:t>
            </w:r>
          </w:p>
        </w:tc>
        <w:tc>
          <w:tcPr>
            <w:tcW w:type="dxa" w:w="1984"/>
            <w:tcMar>
              <w:top w:w="70" w:type="dxa"/>
              <w:start w:w="90" w:type="dxa"/>
              <w:bottom w:w="70" w:type="dxa"/>
              <w:end w:w="90" w:type="dxa"/>
            </w:tcMar>
            <w:vAlign w:val="top"/>
            <w:shd w:fill="FFFFFF"/>
          </w:tcPr>
          <w:p>
            <w:pPr>
              <w:keepLines/>
              <w:widowControl/>
              <w:spacing w:after="0" w:before="0"/>
            </w:pPr>
            <w:r>
              <w:rPr>
                <w:sz w:val="16"/>
              </w:rPr>
              <w:t>Reset all AVFX cvars to defaults, enable AVFX and save the local profile.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Stop preset music (once)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music_online_stop</w:t>
            </w:r>
          </w:p>
        </w:tc>
        <w:tc>
          <w:tcPr>
            <w:tcW w:type="dxa" w:w="1984"/>
            <w:tcMar>
              <w:top w:w="70" w:type="dxa"/>
              <w:start w:w="90" w:type="dxa"/>
              <w:bottom w:w="70" w:type="dxa"/>
              <w:end w:w="90" w:type="dxa"/>
            </w:tcMar>
            <w:vAlign w:val="top"/>
            <w:shd w:fill="F2FAFE"/>
          </w:tcPr>
          <w:p>
            <w:pPr>
              <w:keepLines/>
              <w:widowControl/>
              <w:spacing w:after="0" w:before="0"/>
            </w:pPr>
            <w:r>
              <w:rPr>
                <w:sz w:val="16"/>
              </w:rPr>
              <w:t>Stop the currently playing preset music once. This does not disable music presets or change any AVFX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Generator</w:t>
            </w:r>
          </w:p>
        </w:tc>
        <w:tc>
          <w:tcPr>
            <w:tcW w:type="dxa" w:w="1984"/>
            <w:tcMar>
              <w:top w:w="70" w:type="dxa"/>
              <w:start w:w="90" w:type="dxa"/>
              <w:bottom w:w="70" w:type="dxa"/>
              <w:end w:w="90" w:type="dxa"/>
            </w:tcMar>
            <w:vAlign w:val="top"/>
            <w:shd w:fill="FFFFFF"/>
          </w:tcPr>
          <w:p>
            <w:pPr>
              <w:keepLines/>
              <w:widowControl/>
              <w:spacing w:after="0" w:before="0"/>
            </w:pPr>
            <w:r>
              <w:rPr>
                <w:sz w:val="16"/>
              </w:rPr>
              <w:t>Generator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Generator</w:t>
            </w:r>
          </w:p>
        </w:tc>
        <w:tc>
          <w:tcPr>
            <w:tcW w:type="dxa" w:w="1984"/>
            <w:tcMar>
              <w:top w:w="70" w:type="dxa"/>
              <w:start w:w="90" w:type="dxa"/>
              <w:bottom w:w="70" w:type="dxa"/>
              <w:end w:w="90" w:type="dxa"/>
            </w:tcMar>
            <w:vAlign w:val="top"/>
            <w:shd w:fill="F2FAFE"/>
          </w:tcPr>
          <w:p>
            <w:pPr>
              <w:keepLines/>
              <w:widowControl/>
              <w:spacing w:after="0" w:before="0"/>
            </w:pPr>
            <w:r>
              <w:rPr>
                <w:sz w:val="16"/>
              </w:rPr>
              <w:t>AVFX Preset Generator...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q2prox_avfx_generator</w:t>
            </w:r>
          </w:p>
        </w:tc>
        <w:tc>
          <w:tcPr>
            <w:tcW w:type="dxa" w:w="1984"/>
            <w:tcMar>
              <w:top w:w="70" w:type="dxa"/>
              <w:start w:w="90" w:type="dxa"/>
              <w:bottom w:w="70" w:type="dxa"/>
              <w:end w:w="90" w:type="dxa"/>
            </w:tcMar>
            <w:vAlign w:val="top"/>
            <w:shd w:fill="F2FAFE"/>
          </w:tcPr>
          <w:p>
            <w:pPr>
              <w:keepLines/>
              <w:widowControl/>
              <w:spacing w:after="0" w:before="0"/>
            </w:pPr>
            <w:r>
              <w:rPr>
                <w:sz w:val="16"/>
              </w:rPr>
              <w:t>Generate a safe random AVFX scene: pick a quality envelope, optionally fix the atmosphere, press Generate. Save a result you like as a custom preset.</w:t>
            </w:r>
          </w:p>
        </w:tc>
      </w:tr>
    </w:tbl>
    <w:p>
      <w:pPr>
        <w:spacing w:after="20"/>
      </w:pPr>
    </w:p>
    <w:p>
      <w:pPr>
        <w:pStyle w:val="Heading3"/>
      </w:pPr>
      <w:r>
        <w:t>Basic Presets (</w:t>
      </w:r>
      <w:r>
        <w:rPr>
          <w:rFonts w:ascii="Cascadia Mono" w:hAnsi="Cascadia Mono" w:eastAsia="Cascadia Mono"/>
          <w:color w:val="153A5B"/>
          <w:sz w:val="17"/>
        </w:rPr>
        <w:t>q2prox_avfx_presets_basic</w:t>
      </w:r>
      <w:r>
        <w:t>)</w:t>
      </w:r>
    </w:p>
    <w:p>
      <w:pPr>
        <w:widowControl/>
      </w:pPr>
      <w:r>
        <w:t>Path: Main menu → Advanced Visual Effects → AVFX Preset Generator → AVFX Presets → Basic Presets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Clear sky</w:t>
            </w:r>
          </w:p>
        </w:tc>
        <w:tc>
          <w:tcPr>
            <w:tcW w:type="dxa" w:w="1984"/>
            <w:tcMar>
              <w:top w:w="70" w:type="dxa"/>
              <w:start w:w="90" w:type="dxa"/>
              <w:bottom w:w="70" w:type="dxa"/>
              <w:end w:w="90" w:type="dxa"/>
            </w:tcMar>
            <w:vAlign w:val="top"/>
            <w:shd w:fill="F2FAFE"/>
          </w:tcPr>
          <w:p>
            <w:pPr>
              <w:keepLines/>
              <w:widowControl/>
              <w:spacing w:after="0" w:before="0"/>
            </w:pPr>
            <w:r>
              <w:rPr>
                <w:sz w:val="16"/>
              </w:rPr>
              <w:t>Clear sky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Clear sky</w:t>
            </w:r>
          </w:p>
        </w:tc>
        <w:tc>
          <w:tcPr>
            <w:tcW w:type="dxa" w:w="1984"/>
            <w:tcMar>
              <w:top w:w="70" w:type="dxa"/>
              <w:start w:w="90" w:type="dxa"/>
              <w:bottom w:w="70" w:type="dxa"/>
              <w:end w:w="90" w:type="dxa"/>
            </w:tcMar>
            <w:vAlign w:val="top"/>
            <w:shd w:fill="FFFFFF"/>
          </w:tcPr>
          <w:p>
            <w:pPr>
              <w:keepLines/>
              <w:widowControl/>
              <w:spacing w:after="0" w:before="0"/>
            </w:pPr>
            <w:r>
              <w:rPr>
                <w:sz w:val="16"/>
              </w:rPr>
              <w:t>Summer Blue Sky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q2pro-x/visual_presets/v_p_sky_su.cfg</w:t>
            </w:r>
          </w:p>
        </w:tc>
        <w:tc>
          <w:tcPr>
            <w:tcW w:type="dxa" w:w="1984"/>
            <w:tcMar>
              <w:top w:w="70" w:type="dxa"/>
              <w:start w:w="90" w:type="dxa"/>
              <w:bottom w:w="70" w:type="dxa"/>
              <w:end w:w="90" w:type="dxa"/>
            </w:tcMar>
            <w:vAlign w:val="top"/>
            <w:shd w:fill="FFFFFF"/>
          </w:tcPr>
          <w:p>
            <w:pPr>
              <w:keepLines/>
              <w:widowControl/>
              <w:spacing w:after="0" w:before="0"/>
            </w:pPr>
            <w:r>
              <w:rPr>
                <w:sz w:val="16"/>
              </w:rPr>
              <w:t>Summer Blue Sky: clear daytime sky. Blue gradient, rich Perlin-Worley volumetric clouds and sun. No rain/snow.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Ultra quality</w:t>
            </w:r>
          </w:p>
        </w:tc>
        <w:tc>
          <w:tcPr>
            <w:tcW w:type="dxa" w:w="1984"/>
            <w:tcMar>
              <w:top w:w="70" w:type="dxa"/>
              <w:start w:w="90" w:type="dxa"/>
              <w:bottom w:w="70" w:type="dxa"/>
              <w:end w:w="90" w:type="dxa"/>
            </w:tcMar>
            <w:vAlign w:val="top"/>
            <w:shd w:fill="F2FAFE"/>
          </w:tcPr>
          <w:p>
            <w:pPr>
              <w:keepLines/>
              <w:widowControl/>
              <w:spacing w:after="0" w:before="0"/>
            </w:pPr>
            <w:r>
              <w:rPr>
                <w:sz w:val="16"/>
              </w:rPr>
              <w:t>Ultra quality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Ultra quality</w:t>
            </w:r>
          </w:p>
        </w:tc>
        <w:tc>
          <w:tcPr>
            <w:tcW w:type="dxa" w:w="1984"/>
            <w:tcMar>
              <w:top w:w="70" w:type="dxa"/>
              <w:start w:w="90" w:type="dxa"/>
              <w:bottom w:w="70" w:type="dxa"/>
              <w:end w:w="90" w:type="dxa"/>
            </w:tcMar>
            <w:vAlign w:val="top"/>
            <w:shd w:fill="FFFFFF"/>
          </w:tcPr>
          <w:p>
            <w:pPr>
              <w:keepLines/>
              <w:widowControl/>
              <w:spacing w:after="0" w:before="0"/>
            </w:pPr>
            <w:r>
              <w:rPr>
                <w:sz w:val="16"/>
              </w:rPr>
              <w:t>Rain+Storm Ultra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q2pro-x/visual_presets/v_p_rs_u.cfg</w:t>
            </w:r>
          </w:p>
        </w:tc>
        <w:tc>
          <w:tcPr>
            <w:tcW w:type="dxa" w:w="1984"/>
            <w:tcMar>
              <w:top w:w="70" w:type="dxa"/>
              <w:start w:w="90" w:type="dxa"/>
              <w:bottom w:w="70" w:type="dxa"/>
              <w:end w:w="90" w:type="dxa"/>
            </w:tcMar>
            <w:vAlign w:val="top"/>
            <w:shd w:fill="FFFFFF"/>
          </w:tcPr>
          <w:p>
            <w:pPr>
              <w:keepLines/>
              <w:widowControl/>
              <w:spacing w:after="0" w:before="0"/>
            </w:pPr>
            <w:r>
              <w:rPr>
                <w:sz w:val="16"/>
              </w:rPr>
              <w:t>Ultra baseline from the current local rain+storm AVFX config: optimized renderer, no distance LOD, rain, puddles, rings, runoff, storm sky, lightning, thunder and sounds enabled.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Ultra quality</w:t>
            </w:r>
          </w:p>
        </w:tc>
        <w:tc>
          <w:tcPr>
            <w:tcW w:type="dxa" w:w="1984"/>
            <w:tcMar>
              <w:top w:w="70" w:type="dxa"/>
              <w:start w:w="90" w:type="dxa"/>
              <w:bottom w:w="70" w:type="dxa"/>
              <w:end w:w="90" w:type="dxa"/>
            </w:tcMar>
            <w:vAlign w:val="top"/>
            <w:shd w:fill="F2FAFE"/>
          </w:tcPr>
          <w:p>
            <w:pPr>
              <w:keepLines/>
              <w:widowControl/>
              <w:spacing w:after="0" w:before="0"/>
            </w:pPr>
            <w:r>
              <w:rPr>
                <w:sz w:val="16"/>
              </w:rPr>
              <w:t>Rain Ultra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q2pro-x/visual_presets/v_p_r_u.cfg</w:t>
            </w:r>
          </w:p>
        </w:tc>
        <w:tc>
          <w:tcPr>
            <w:tcW w:type="dxa" w:w="1984"/>
            <w:tcMar>
              <w:top w:w="70" w:type="dxa"/>
              <w:start w:w="90" w:type="dxa"/>
              <w:bottom w:w="70" w:type="dxa"/>
              <w:end w:w="90" w:type="dxa"/>
            </w:tcMar>
            <w:vAlign w:val="top"/>
            <w:shd w:fill="F2FAFE"/>
          </w:tcPr>
          <w:p>
            <w:pPr>
              <w:keepLines/>
              <w:widowControl/>
              <w:spacing w:after="0" w:before="0"/>
            </w:pPr>
            <w:r>
              <w:rPr>
                <w:sz w:val="16"/>
              </w:rPr>
              <w:t>Ultra rain baseline without storm/lightning events. Keeps rain, puddles, rings, runoff, water contacts and sounds.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Ultra quality</w:t>
            </w:r>
          </w:p>
        </w:tc>
        <w:tc>
          <w:tcPr>
            <w:tcW w:type="dxa" w:w="1984"/>
            <w:tcMar>
              <w:top w:w="70" w:type="dxa"/>
              <w:start w:w="90" w:type="dxa"/>
              <w:bottom w:w="70" w:type="dxa"/>
              <w:end w:w="90" w:type="dxa"/>
            </w:tcMar>
            <w:vAlign w:val="top"/>
            <w:shd w:fill="FFFFFF"/>
          </w:tcPr>
          <w:p>
            <w:pPr>
              <w:keepLines/>
              <w:widowControl/>
              <w:spacing w:after="0" w:before="0"/>
            </w:pPr>
            <w:r>
              <w:rPr>
                <w:sz w:val="16"/>
              </w:rPr>
              <w:t>Snow Ultra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q2pro-x/visual_presets/v_p_s_u.cfg</w:t>
            </w:r>
          </w:p>
        </w:tc>
        <w:tc>
          <w:tcPr>
            <w:tcW w:type="dxa" w:w="1984"/>
            <w:tcMar>
              <w:top w:w="70" w:type="dxa"/>
              <w:start w:w="90" w:type="dxa"/>
              <w:bottom w:w="70" w:type="dxa"/>
              <w:end w:w="90" w:type="dxa"/>
            </w:tcMar>
            <w:vAlign w:val="top"/>
            <w:shd w:fill="FFFFFF"/>
          </w:tcPr>
          <w:p>
            <w:pPr>
              <w:keepLines/>
              <w:widowControl/>
              <w:spacing w:after="0" w:before="0"/>
            </w:pPr>
            <w:r>
              <w:rPr>
                <w:sz w:val="16"/>
              </w:rPr>
              <w:t>Ultra snow baseline from the current local snow config: optimized snow renderer, no distance LOD, snow cover, drifts, footprints, water effects and sounds enabled.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sz w:val="16"/>
              </w:rPr>
              <w:t>Rain+Storm 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q2pro-x/visual_presets/v_p_rs_q.cfg</w:t>
            </w:r>
          </w:p>
        </w:tc>
        <w:tc>
          <w:tcPr>
            <w:tcW w:type="dxa" w:w="1984"/>
            <w:tcMar>
              <w:top w:w="70" w:type="dxa"/>
              <w:start w:w="90" w:type="dxa"/>
              <w:bottom w:w="70" w:type="dxa"/>
              <w:end w:w="90" w:type="dxa"/>
            </w:tcMar>
            <w:vAlign w:val="top"/>
            <w:shd w:fill="FFFFFF"/>
          </w:tcPr>
          <w:p>
            <w:pPr>
              <w:keepLines/>
              <w:widowControl/>
              <w:spacing w:after="0" w:before="0"/>
            </w:pPr>
            <w:r>
              <w:rPr>
                <w:sz w:val="16"/>
              </w:rPr>
              <w:t>Quality rain+storm preset: close to Ultra, with mild distance LOD and slightly reduced particle density.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r>
              <w:rPr>
                <w:sz w:val="16"/>
              </w:rPr>
              <w:t>Rain 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q2pro-x/visual_presets/v_p_r_q.cfg</w:t>
            </w:r>
          </w:p>
        </w:tc>
        <w:tc>
          <w:tcPr>
            <w:tcW w:type="dxa" w:w="1984"/>
            <w:tcMar>
              <w:top w:w="70" w:type="dxa"/>
              <w:start w:w="90" w:type="dxa"/>
              <w:bottom w:w="70" w:type="dxa"/>
              <w:end w:w="90" w:type="dxa"/>
            </w:tcMar>
            <w:vAlign w:val="top"/>
            <w:shd w:fill="F2FAFE"/>
          </w:tcPr>
          <w:p>
            <w:pPr>
              <w:keepLines/>
              <w:widowControl/>
              <w:spacing w:after="0" w:before="0"/>
            </w:pPr>
            <w:r>
              <w:rPr>
                <w:sz w:val="16"/>
              </w:rPr>
              <w:t>Quality rain preset: close to Ultra, no storm, mild distance LOD.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sz w:val="16"/>
              </w:rPr>
              <w:t>Snow 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q2pro-x/visual_presets/v_p_s_q.cfg</w:t>
            </w:r>
          </w:p>
        </w:tc>
        <w:tc>
          <w:tcPr>
            <w:tcW w:type="dxa" w:w="1984"/>
            <w:tcMar>
              <w:top w:w="70" w:type="dxa"/>
              <w:start w:w="90" w:type="dxa"/>
              <w:bottom w:w="70" w:type="dxa"/>
              <w:end w:w="90" w:type="dxa"/>
            </w:tcMar>
            <w:vAlign w:val="top"/>
            <w:shd w:fill="FFFFFF"/>
          </w:tcPr>
          <w:p>
            <w:pPr>
              <w:keepLines/>
              <w:widowControl/>
              <w:spacing w:after="0" w:before="0"/>
            </w:pPr>
            <w:r>
              <w:rPr>
                <w:sz w:val="16"/>
              </w:rPr>
              <w:t>Quality snow preset: close to Ultra with mild distance LOD and lighter snow detail.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Balanced</w:t>
            </w:r>
          </w:p>
        </w:tc>
        <w:tc>
          <w:tcPr>
            <w:tcW w:type="dxa" w:w="1984"/>
            <w:tcMar>
              <w:top w:w="70" w:type="dxa"/>
              <w:start w:w="90" w:type="dxa"/>
              <w:bottom w:w="70" w:type="dxa"/>
              <w:end w:w="90" w:type="dxa"/>
            </w:tcMar>
            <w:vAlign w:val="top"/>
            <w:shd w:fill="F2FAFE"/>
          </w:tcPr>
          <w:p>
            <w:pPr>
              <w:keepLines/>
              <w:widowControl/>
              <w:spacing w:after="0" w:before="0"/>
            </w:pPr>
            <w:r>
              <w:rPr>
                <w:sz w:val="16"/>
              </w:rPr>
              <w:t>Balanced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Balanced</w:t>
            </w:r>
          </w:p>
        </w:tc>
        <w:tc>
          <w:tcPr>
            <w:tcW w:type="dxa" w:w="1984"/>
            <w:tcMar>
              <w:top w:w="70" w:type="dxa"/>
              <w:start w:w="90" w:type="dxa"/>
              <w:bottom w:w="70" w:type="dxa"/>
              <w:end w:w="90" w:type="dxa"/>
            </w:tcMar>
            <w:vAlign w:val="top"/>
            <w:shd w:fill="FFFFFF"/>
          </w:tcPr>
          <w:p>
            <w:pPr>
              <w:keepLines/>
              <w:widowControl/>
              <w:spacing w:after="0" w:before="0"/>
            </w:pPr>
            <w:r>
              <w:rPr>
                <w:sz w:val="16"/>
              </w:rPr>
              <w:t>Rain+Storm Balanced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q2pro-x/visual_presets/v_p_rs_b.cfg</w:t>
            </w:r>
          </w:p>
        </w:tc>
        <w:tc>
          <w:tcPr>
            <w:tcW w:type="dxa" w:w="1984"/>
            <w:tcMar>
              <w:top w:w="70" w:type="dxa"/>
              <w:start w:w="90" w:type="dxa"/>
              <w:bottom w:w="70" w:type="dxa"/>
              <w:end w:w="90" w:type="dxa"/>
            </w:tcMar>
            <w:vAlign w:val="top"/>
            <w:shd w:fill="FFFFFF"/>
          </w:tcPr>
          <w:p>
            <w:pPr>
              <w:keepLines/>
              <w:widowControl/>
              <w:spacing w:after="0" w:before="0"/>
            </w:pPr>
            <w:r>
              <w:rPr>
                <w:sz w:val="16"/>
              </w:rPr>
              <w:t>Balanced rain+storm preset: stronger LOD and reduced density for a visible performance boost.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Balanced</w:t>
            </w:r>
          </w:p>
        </w:tc>
        <w:tc>
          <w:tcPr>
            <w:tcW w:type="dxa" w:w="1984"/>
            <w:tcMar>
              <w:top w:w="70" w:type="dxa"/>
              <w:start w:w="90" w:type="dxa"/>
              <w:bottom w:w="70" w:type="dxa"/>
              <w:end w:w="90" w:type="dxa"/>
            </w:tcMar>
            <w:vAlign w:val="top"/>
            <w:shd w:fill="F2FAFE"/>
          </w:tcPr>
          <w:p>
            <w:pPr>
              <w:keepLines/>
              <w:widowControl/>
              <w:spacing w:after="0" w:before="0"/>
            </w:pPr>
            <w:r>
              <w:rPr>
                <w:sz w:val="16"/>
              </w:rPr>
              <w:t>Rain Balanced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q2pro-x/visual_presets/v_p_r_b.cfg</w:t>
            </w:r>
          </w:p>
        </w:tc>
        <w:tc>
          <w:tcPr>
            <w:tcW w:type="dxa" w:w="1984"/>
            <w:tcMar>
              <w:top w:w="70" w:type="dxa"/>
              <w:start w:w="90" w:type="dxa"/>
              <w:bottom w:w="70" w:type="dxa"/>
              <w:end w:w="90" w:type="dxa"/>
            </w:tcMar>
            <w:vAlign w:val="top"/>
            <w:shd w:fill="F2FAFE"/>
          </w:tcPr>
          <w:p>
            <w:pPr>
              <w:keepLines/>
              <w:widowControl/>
              <w:spacing w:after="0" w:before="0"/>
            </w:pPr>
            <w:r>
              <w:rPr>
                <w:sz w:val="16"/>
              </w:rPr>
              <w:t>Balanced rain preset: stronger LOD, lower rain/puddle density, no storm.</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Balanced</w:t>
            </w:r>
          </w:p>
        </w:tc>
        <w:tc>
          <w:tcPr>
            <w:tcW w:type="dxa" w:w="1984"/>
            <w:tcMar>
              <w:top w:w="70" w:type="dxa"/>
              <w:start w:w="90" w:type="dxa"/>
              <w:bottom w:w="70" w:type="dxa"/>
              <w:end w:w="90" w:type="dxa"/>
            </w:tcMar>
            <w:vAlign w:val="top"/>
            <w:shd w:fill="FFFFFF"/>
          </w:tcPr>
          <w:p>
            <w:pPr>
              <w:keepLines/>
              <w:widowControl/>
              <w:spacing w:after="0" w:before="0"/>
            </w:pPr>
            <w:r>
              <w:rPr>
                <w:sz w:val="16"/>
              </w:rPr>
              <w:t>Snow Balanced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q2pro-x/visual_presets/v_p_s_b.cfg</w:t>
            </w:r>
          </w:p>
        </w:tc>
        <w:tc>
          <w:tcPr>
            <w:tcW w:type="dxa" w:w="1984"/>
            <w:tcMar>
              <w:top w:w="70" w:type="dxa"/>
              <w:start w:w="90" w:type="dxa"/>
              <w:bottom w:w="70" w:type="dxa"/>
              <w:end w:w="90" w:type="dxa"/>
            </w:tcMar>
            <w:vAlign w:val="top"/>
            <w:shd w:fill="FFFFFF"/>
          </w:tcPr>
          <w:p>
            <w:pPr>
              <w:keepLines/>
              <w:widowControl/>
              <w:spacing w:after="0" w:before="0"/>
            </w:pPr>
            <w:r>
              <w:rPr>
                <w:sz w:val="16"/>
              </w:rPr>
              <w:t>Balanced snow preset: stronger LOD and medium snow cover/detail budgets.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Performance</w:t>
            </w:r>
          </w:p>
        </w:tc>
        <w:tc>
          <w:tcPr>
            <w:tcW w:type="dxa" w:w="1984"/>
            <w:tcMar>
              <w:top w:w="70" w:type="dxa"/>
              <w:start w:w="90" w:type="dxa"/>
              <w:bottom w:w="70" w:type="dxa"/>
              <w:end w:w="90" w:type="dxa"/>
            </w:tcMar>
            <w:vAlign w:val="top"/>
            <w:shd w:fill="F2FAFE"/>
          </w:tcPr>
          <w:p>
            <w:pPr>
              <w:keepLines/>
              <w:widowControl/>
              <w:spacing w:after="0" w:before="0"/>
            </w:pPr>
            <w:r>
              <w:rPr>
                <w:sz w:val="16"/>
              </w:rPr>
              <w:t>Performance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Performance</w:t>
            </w:r>
          </w:p>
        </w:tc>
        <w:tc>
          <w:tcPr>
            <w:tcW w:type="dxa" w:w="1984"/>
            <w:tcMar>
              <w:top w:w="70" w:type="dxa"/>
              <w:start w:w="90" w:type="dxa"/>
              <w:bottom w:w="70" w:type="dxa"/>
              <w:end w:w="90" w:type="dxa"/>
            </w:tcMar>
            <w:vAlign w:val="top"/>
            <w:shd w:fill="FFFFFF"/>
          </w:tcPr>
          <w:p>
            <w:pPr>
              <w:keepLines/>
              <w:widowControl/>
              <w:spacing w:after="0" w:before="0"/>
            </w:pPr>
            <w:r>
              <w:rPr>
                <w:sz w:val="16"/>
              </w:rPr>
              <w:t>Rain+Storm Perf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q2pro-x/visual_presets/v_p_rs_p.cfg</w:t>
            </w:r>
          </w:p>
        </w:tc>
        <w:tc>
          <w:tcPr>
            <w:tcW w:type="dxa" w:w="1984"/>
            <w:tcMar>
              <w:top w:w="70" w:type="dxa"/>
              <w:start w:w="90" w:type="dxa"/>
              <w:bottom w:w="70" w:type="dxa"/>
              <w:end w:w="90" w:type="dxa"/>
            </w:tcMar>
            <w:vAlign w:val="top"/>
            <w:shd w:fill="FFFFFF"/>
          </w:tcPr>
          <w:p>
            <w:pPr>
              <w:keepLines/>
              <w:widowControl/>
              <w:spacing w:after="0" w:before="0"/>
            </w:pPr>
            <w:r>
              <w:rPr>
                <w:sz w:val="16"/>
              </w:rPr>
              <w:t>Performance rain+storm preset: lower particles, shorter LOD range and simpler detail while keeping sounds enabled.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Performance</w:t>
            </w:r>
          </w:p>
        </w:tc>
        <w:tc>
          <w:tcPr>
            <w:tcW w:type="dxa" w:w="1984"/>
            <w:tcMar>
              <w:top w:w="70" w:type="dxa"/>
              <w:start w:w="90" w:type="dxa"/>
              <w:bottom w:w="70" w:type="dxa"/>
              <w:end w:w="90" w:type="dxa"/>
            </w:tcMar>
            <w:vAlign w:val="top"/>
            <w:shd w:fill="F2FAFE"/>
          </w:tcPr>
          <w:p>
            <w:pPr>
              <w:keepLines/>
              <w:widowControl/>
              <w:spacing w:after="0" w:before="0"/>
            </w:pPr>
            <w:r>
              <w:rPr>
                <w:sz w:val="16"/>
              </w:rPr>
              <w:t>Rain Perf</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q2pro-x/visual_presets/v_p_r_p.cfg</w:t>
            </w:r>
          </w:p>
        </w:tc>
        <w:tc>
          <w:tcPr>
            <w:tcW w:type="dxa" w:w="1984"/>
            <w:tcMar>
              <w:top w:w="70" w:type="dxa"/>
              <w:start w:w="90" w:type="dxa"/>
              <w:bottom w:w="70" w:type="dxa"/>
              <w:end w:w="90" w:type="dxa"/>
            </w:tcMar>
            <w:vAlign w:val="top"/>
            <w:shd w:fill="F2FAFE"/>
          </w:tcPr>
          <w:p>
            <w:pPr>
              <w:keepLines/>
              <w:widowControl/>
              <w:spacing w:after="0" w:before="0"/>
            </w:pPr>
            <w:r>
              <w:rPr>
                <w:sz w:val="16"/>
              </w:rPr>
              <w:t>Performance rain preset: lower particles, shorter LOD range, no storm, sounds enabled.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Performance</w:t>
            </w:r>
          </w:p>
        </w:tc>
        <w:tc>
          <w:tcPr>
            <w:tcW w:type="dxa" w:w="1984"/>
            <w:tcMar>
              <w:top w:w="70" w:type="dxa"/>
              <w:start w:w="90" w:type="dxa"/>
              <w:bottom w:w="70" w:type="dxa"/>
              <w:end w:w="90" w:type="dxa"/>
            </w:tcMar>
            <w:vAlign w:val="top"/>
            <w:shd w:fill="FFFFFF"/>
          </w:tcPr>
          <w:p>
            <w:pPr>
              <w:keepLines/>
              <w:widowControl/>
              <w:spacing w:after="0" w:before="0"/>
            </w:pPr>
            <w:r>
              <w:rPr>
                <w:sz w:val="16"/>
              </w:rPr>
              <w:t>Snow Perf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q2pro-x/visual_presets/v_p_s_p.cfg</w:t>
            </w:r>
          </w:p>
        </w:tc>
        <w:tc>
          <w:tcPr>
            <w:tcW w:type="dxa" w:w="1984"/>
            <w:tcMar>
              <w:top w:w="70" w:type="dxa"/>
              <w:start w:w="90" w:type="dxa"/>
              <w:bottom w:w="70" w:type="dxa"/>
              <w:end w:w="90" w:type="dxa"/>
            </w:tcMar>
            <w:vAlign w:val="top"/>
            <w:shd w:fill="FFFFFF"/>
          </w:tcPr>
          <w:p>
            <w:pPr>
              <w:keepLines/>
              <w:widowControl/>
              <w:spacing w:after="0" w:before="0"/>
            </w:pPr>
            <w:r>
              <w:rPr>
                <w:sz w:val="16"/>
              </w:rPr>
              <w:t>Performance snow preset: lighter snow particles, cover detail and snowdrift budgets, sounds enabled.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Ultra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Ultra performance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Ultra performance</w:t>
            </w:r>
          </w:p>
        </w:tc>
        <w:tc>
          <w:tcPr>
            <w:tcW w:type="dxa" w:w="1984"/>
            <w:tcMar>
              <w:top w:w="70" w:type="dxa"/>
              <w:start w:w="90" w:type="dxa"/>
              <w:bottom w:w="70" w:type="dxa"/>
              <w:end w:w="90" w:type="dxa"/>
            </w:tcMar>
            <w:vAlign w:val="top"/>
            <w:shd w:fill="FFFFFF"/>
          </w:tcPr>
          <w:p>
            <w:pPr>
              <w:keepLines/>
              <w:widowControl/>
              <w:spacing w:after="0" w:before="0"/>
            </w:pPr>
            <w:r>
              <w:rPr>
                <w:sz w:val="16"/>
              </w:rPr>
              <w:t>Rain+Storm UPerf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q2pro-x/visual_presets/v_p_rs_up.cfg</w:t>
            </w:r>
          </w:p>
        </w:tc>
        <w:tc>
          <w:tcPr>
            <w:tcW w:type="dxa" w:w="1984"/>
            <w:tcMar>
              <w:top w:w="70" w:type="dxa"/>
              <w:start w:w="90" w:type="dxa"/>
              <w:bottom w:w="70" w:type="dxa"/>
              <w:end w:w="90" w:type="dxa"/>
            </w:tcMar>
            <w:vAlign w:val="top"/>
            <w:shd w:fill="FFFFFF"/>
          </w:tcPr>
          <w:p>
            <w:pPr>
              <w:keepLines/>
              <w:widowControl/>
              <w:spacing w:after="0" w:before="0"/>
            </w:pPr>
            <w:r>
              <w:rPr>
                <w:sz w:val="16"/>
              </w:rPr>
              <w:t>Ultra Performance rain+storm preset: aggressive LOD, low particles, puddle rings/bubbles/step splashes/weapon impacts disabled, sounds still enabled.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Ultra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Rain UPerf</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q2pro-x/visual_presets/v_p_r_up.cfg</w:t>
            </w:r>
          </w:p>
        </w:tc>
        <w:tc>
          <w:tcPr>
            <w:tcW w:type="dxa" w:w="1984"/>
            <w:tcMar>
              <w:top w:w="70" w:type="dxa"/>
              <w:start w:w="90" w:type="dxa"/>
              <w:bottom w:w="70" w:type="dxa"/>
              <w:end w:w="90" w:type="dxa"/>
            </w:tcMar>
            <w:vAlign w:val="top"/>
            <w:shd w:fill="F2FAFE"/>
          </w:tcPr>
          <w:p>
            <w:pPr>
              <w:keepLines/>
              <w:widowControl/>
              <w:spacing w:after="0" w:before="0"/>
            </w:pPr>
            <w:r>
              <w:rPr>
                <w:sz w:val="16"/>
              </w:rPr>
              <w:t>Ultra Performance rain preset: aggressive LOD, low particles, no storm, puddle extras disabled, sounds still enabled.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Ultra performance</w:t>
            </w:r>
          </w:p>
        </w:tc>
        <w:tc>
          <w:tcPr>
            <w:tcW w:type="dxa" w:w="1984"/>
            <w:tcMar>
              <w:top w:w="70" w:type="dxa"/>
              <w:start w:w="90" w:type="dxa"/>
              <w:bottom w:w="70" w:type="dxa"/>
              <w:end w:w="90" w:type="dxa"/>
            </w:tcMar>
            <w:vAlign w:val="top"/>
            <w:shd w:fill="FFFFFF"/>
          </w:tcPr>
          <w:p>
            <w:pPr>
              <w:keepLines/>
              <w:widowControl/>
              <w:spacing w:after="0" w:before="0"/>
            </w:pPr>
            <w:r>
              <w:rPr>
                <w:sz w:val="16"/>
              </w:rPr>
              <w:t>Snow UPerf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q2pro-x/visual_presets/v_p_s_up.cfg</w:t>
            </w:r>
          </w:p>
        </w:tc>
        <w:tc>
          <w:tcPr>
            <w:tcW w:type="dxa" w:w="1984"/>
            <w:tcMar>
              <w:top w:w="70" w:type="dxa"/>
              <w:start w:w="90" w:type="dxa"/>
              <w:bottom w:w="70" w:type="dxa"/>
              <w:end w:w="90" w:type="dxa"/>
            </w:tcMar>
            <w:vAlign w:val="top"/>
            <w:shd w:fill="FFFFFF"/>
          </w:tcPr>
          <w:p>
            <w:pPr>
              <w:keepLines/>
              <w:widowControl/>
              <w:spacing w:after="0" w:before="0"/>
            </w:pPr>
            <w:r>
              <w:rPr>
                <w:sz w:val="16"/>
              </w:rPr>
              <w:t>Ultra Performance snow preset: aggressive LOD, low particles, no footprints, no snow-water extras, no weapon snow impacts, sounds still enabled.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Ultra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Back to AVFX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AVFX preset package menu.</w:t>
            </w:r>
          </w:p>
        </w:tc>
      </w:tr>
    </w:tbl>
    <w:p>
      <w:pPr>
        <w:spacing w:after="20"/>
      </w:pPr>
    </w:p>
    <w:p>
      <w:pPr>
        <w:pStyle w:val="Heading3"/>
      </w:pPr>
      <w:r>
        <w:t>Space Presets (</w:t>
      </w:r>
      <w:r>
        <w:rPr>
          <w:rFonts w:ascii="Cascadia Mono" w:hAnsi="Cascadia Mono" w:eastAsia="Cascadia Mono"/>
          <w:color w:val="153A5B"/>
          <w:sz w:val="17"/>
        </w:rPr>
        <w:t>q2prox_avfx_presets_space</w:t>
      </w:r>
      <w:r>
        <w:t>)</w:t>
      </w:r>
    </w:p>
    <w:p>
      <w:pPr>
        <w:widowControl/>
      </w:pPr>
      <w:r>
        <w:t>Path: Main menu → Advanced Visual Effects → AVFX Preset Generator → AVFX Presets → Space Presets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Space</w:t>
            </w:r>
          </w:p>
        </w:tc>
        <w:tc>
          <w:tcPr>
            <w:tcW w:type="dxa" w:w="1984"/>
            <w:tcMar>
              <w:top w:w="70" w:type="dxa"/>
              <w:start w:w="90" w:type="dxa"/>
              <w:bottom w:w="70" w:type="dxa"/>
              <w:end w:w="90" w:type="dxa"/>
            </w:tcMar>
            <w:vAlign w:val="top"/>
            <w:shd w:fill="F2FAFE"/>
          </w:tcPr>
          <w:p>
            <w:pPr>
              <w:keepLines/>
              <w:widowControl/>
              <w:spacing w:after="0" w:before="0"/>
            </w:pPr>
            <w:r>
              <w:rPr>
                <w:sz w:val="16"/>
              </w:rPr>
              <w:t>Space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Space</w:t>
            </w:r>
          </w:p>
        </w:tc>
        <w:tc>
          <w:tcPr>
            <w:tcW w:type="dxa" w:w="1984"/>
            <w:tcMar>
              <w:top w:w="70" w:type="dxa"/>
              <w:start w:w="90" w:type="dxa"/>
              <w:bottom w:w="70" w:type="dxa"/>
              <w:end w:w="90" w:type="dxa"/>
            </w:tcMar>
            <w:vAlign w:val="top"/>
            <w:shd w:fill="FFFFFF"/>
          </w:tcPr>
          <w:p>
            <w:pPr>
              <w:keepLines/>
              <w:widowControl/>
              <w:spacing w:after="0" w:before="0"/>
            </w:pPr>
            <w:r>
              <w:rPr>
                <w:sz w:val="16"/>
              </w:rPr>
              <w:t>Stars sky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q2pro-x/visual_presets/v_p_sp_ss.cfg</w:t>
            </w:r>
          </w:p>
        </w:tc>
        <w:tc>
          <w:tcPr>
            <w:tcW w:type="dxa" w:w="1984"/>
            <w:tcMar>
              <w:top w:w="70" w:type="dxa"/>
              <w:start w:w="90" w:type="dxa"/>
              <w:bottom w:w="70" w:type="dxa"/>
              <w:end w:w="90" w:type="dxa"/>
            </w:tcMar>
            <w:vAlign w:val="top"/>
            <w:shd w:fill="FFFFFF"/>
          </w:tcPr>
          <w:p>
            <w:pPr>
              <w:keepLines/>
              <w:widowControl/>
              <w:spacing w:after="0" w:before="0"/>
            </w:pPr>
            <w:r>
              <w:rPr>
                <w:sz w:val="16"/>
              </w:rPr>
              <w:t>Stars sky: space/night AVFX preset from the current tuned celestial settings.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Space</w:t>
            </w:r>
          </w:p>
        </w:tc>
        <w:tc>
          <w:tcPr>
            <w:tcW w:type="dxa" w:w="1984"/>
            <w:tcMar>
              <w:top w:w="70" w:type="dxa"/>
              <w:start w:w="90" w:type="dxa"/>
              <w:bottom w:w="70" w:type="dxa"/>
              <w:end w:w="90" w:type="dxa"/>
            </w:tcMar>
            <w:vAlign w:val="top"/>
            <w:shd w:fill="F2FAFE"/>
          </w:tcPr>
          <w:p>
            <w:pPr>
              <w:keepLines/>
              <w:widowControl/>
              <w:spacing w:after="0" w:before="0"/>
            </w:pPr>
            <w:r>
              <w:rPr>
                <w:sz w:val="16"/>
              </w:rPr>
              <w:t>Stars, Meteors, Moon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q2pro-x/visual_presets/v_p_sp_smm.cfg</w:t>
            </w:r>
          </w:p>
        </w:tc>
        <w:tc>
          <w:tcPr>
            <w:tcW w:type="dxa" w:w="1984"/>
            <w:tcMar>
              <w:top w:w="70" w:type="dxa"/>
              <w:start w:w="90" w:type="dxa"/>
              <w:bottom w:w="70" w:type="dxa"/>
              <w:end w:w="90" w:type="dxa"/>
            </w:tcMar>
            <w:vAlign w:val="top"/>
            <w:shd w:fill="F2FAFE"/>
          </w:tcPr>
          <w:p>
            <w:pPr>
              <w:keepLines/>
              <w:widowControl/>
              <w:spacing w:after="0" w:before="0"/>
            </w:pPr>
            <w:r>
              <w:rPr>
                <w:sz w:val="16"/>
              </w:rPr>
              <w:t>Stars, Meteors, Moon: space/night AVFX preset from the current tuned stars, meteor and moon settings.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Space</w:t>
            </w:r>
          </w:p>
        </w:tc>
        <w:tc>
          <w:tcPr>
            <w:tcW w:type="dxa" w:w="1984"/>
            <w:tcMar>
              <w:top w:w="70" w:type="dxa"/>
              <w:start w:w="90" w:type="dxa"/>
              <w:bottom w:w="70" w:type="dxa"/>
              <w:end w:w="90" w:type="dxa"/>
            </w:tcMar>
            <w:vAlign w:val="top"/>
            <w:shd w:fill="FFFFFF"/>
          </w:tcPr>
          <w:p>
            <w:pPr>
              <w:keepLines/>
              <w:widowControl/>
              <w:spacing w:after="0" w:before="0"/>
            </w:pPr>
            <w:r>
              <w:rPr>
                <w:sz w:val="16"/>
              </w:rPr>
              <w:t>Full space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q2pro-x/visual_presets/v_p_sp_f.cfg</w:t>
            </w:r>
          </w:p>
        </w:tc>
        <w:tc>
          <w:tcPr>
            <w:tcW w:type="dxa" w:w="1984"/>
            <w:tcMar>
              <w:top w:w="70" w:type="dxa"/>
              <w:start w:w="90" w:type="dxa"/>
              <w:bottom w:w="70" w:type="dxa"/>
              <w:end w:w="90" w:type="dxa"/>
            </w:tcMar>
            <w:vAlign w:val="top"/>
            <w:shd w:fill="FFFFFF"/>
          </w:tcPr>
          <w:p>
            <w:pPr>
              <w:keepLines/>
              <w:widowControl/>
              <w:spacing w:after="0" w:before="0"/>
            </w:pPr>
            <w:r>
              <w:rPr>
                <w:sz w:val="16"/>
              </w:rPr>
              <w:t>Full space: full space/night AVFX preset from the current tuned celestial settings.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Space</w:t>
            </w:r>
          </w:p>
        </w:tc>
        <w:tc>
          <w:tcPr>
            <w:tcW w:type="dxa" w:w="1984"/>
            <w:tcMar>
              <w:top w:w="70" w:type="dxa"/>
              <w:start w:w="90" w:type="dxa"/>
              <w:bottom w:w="70" w:type="dxa"/>
              <w:end w:w="90" w:type="dxa"/>
            </w:tcMar>
            <w:vAlign w:val="top"/>
            <w:shd w:fill="F2FAFE"/>
          </w:tcPr>
          <w:p>
            <w:pPr>
              <w:keepLines/>
              <w:widowControl/>
              <w:spacing w:after="0" w:before="0"/>
            </w:pPr>
            <w:r>
              <w:rPr>
                <w:sz w:val="16"/>
              </w:rPr>
              <w:t>Foggy space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q2pro-x/visual_presets/v_p_sp_fg.cfg</w:t>
            </w:r>
          </w:p>
        </w:tc>
        <w:tc>
          <w:tcPr>
            <w:tcW w:type="dxa" w:w="1984"/>
            <w:tcMar>
              <w:top w:w="70" w:type="dxa"/>
              <w:start w:w="90" w:type="dxa"/>
              <w:bottom w:w="70" w:type="dxa"/>
              <w:end w:w="90" w:type="dxa"/>
            </w:tcMar>
            <w:vAlign w:val="top"/>
            <w:shd w:fill="F2FAFE"/>
          </w:tcPr>
          <w:p>
            <w:pPr>
              <w:keepLines/>
              <w:widowControl/>
              <w:spacing w:after="0" w:before="0"/>
            </w:pPr>
            <w:r>
              <w:rPr>
                <w:sz w:val="16"/>
              </w:rPr>
              <w:t>Foggy space: space/night AVFX preset from the current tuned foggy celestial settings.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Space</w:t>
            </w:r>
          </w:p>
        </w:tc>
        <w:tc>
          <w:tcPr>
            <w:tcW w:type="dxa" w:w="1984"/>
            <w:tcMar>
              <w:top w:w="70" w:type="dxa"/>
              <w:start w:w="90" w:type="dxa"/>
              <w:bottom w:w="70" w:type="dxa"/>
              <w:end w:w="90" w:type="dxa"/>
            </w:tcMar>
            <w:vAlign w:val="top"/>
            <w:shd w:fill="FFFFFF"/>
          </w:tcPr>
          <w:p>
            <w:pPr>
              <w:keepLines/>
              <w:widowControl/>
              <w:spacing w:after="0" w:before="0"/>
            </w:pPr>
            <w:r>
              <w:rPr>
                <w:sz w:val="16"/>
              </w:rPr>
              <w:t>Blue Nebula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q2pro-x/visual_presets/v_p_sp_bn.cfg</w:t>
            </w:r>
          </w:p>
        </w:tc>
        <w:tc>
          <w:tcPr>
            <w:tcW w:type="dxa" w:w="1984"/>
            <w:tcMar>
              <w:top w:w="70" w:type="dxa"/>
              <w:start w:w="90" w:type="dxa"/>
              <w:bottom w:w="70" w:type="dxa"/>
              <w:end w:w="90" w:type="dxa"/>
            </w:tcMar>
            <w:vAlign w:val="top"/>
            <w:shd w:fill="FFFFFF"/>
          </w:tcPr>
          <w:p>
            <w:pPr>
              <w:keepLines/>
              <w:widowControl/>
              <w:spacing w:after="0" w:before="0"/>
            </w:pPr>
            <w:r>
              <w:rPr>
                <w:sz w:val="16"/>
              </w:rPr>
              <w:t>Blue Nebula: blue nebula AVFX space preset from the current tuned local settings.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Space</w:t>
            </w:r>
          </w:p>
        </w:tc>
        <w:tc>
          <w:tcPr>
            <w:tcW w:type="dxa" w:w="1984"/>
            <w:tcMar>
              <w:top w:w="70" w:type="dxa"/>
              <w:start w:w="90" w:type="dxa"/>
              <w:bottom w:w="70" w:type="dxa"/>
              <w:end w:w="90" w:type="dxa"/>
            </w:tcMar>
            <w:vAlign w:val="top"/>
            <w:shd w:fill="F2FAFE"/>
          </w:tcPr>
          <w:p>
            <w:pPr>
              <w:keepLines/>
              <w:widowControl/>
              <w:spacing w:after="0" w:before="0"/>
            </w:pPr>
            <w:r>
              <w:rPr>
                <w:sz w:val="16"/>
              </w:rPr>
              <w:t>Sunny space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q2pro-x/visual_presets/v_p_sp_sun.cfg</w:t>
            </w:r>
          </w:p>
        </w:tc>
        <w:tc>
          <w:tcPr>
            <w:tcW w:type="dxa" w:w="1984"/>
            <w:tcMar>
              <w:top w:w="70" w:type="dxa"/>
              <w:start w:w="90" w:type="dxa"/>
              <w:bottom w:w="70" w:type="dxa"/>
              <w:end w:w="90" w:type="dxa"/>
            </w:tcMar>
            <w:vAlign w:val="top"/>
            <w:shd w:fill="F2FAFE"/>
          </w:tcPr>
          <w:p>
            <w:pPr>
              <w:keepLines/>
              <w:widowControl/>
              <w:spacing w:after="0" w:before="0"/>
            </w:pPr>
            <w:r>
              <w:rPr>
                <w:sz w:val="16"/>
              </w:rPr>
              <w:t>Sunny space: space/day AVFX preset from the current tuned sun and celestial settings.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Space</w:t>
            </w:r>
          </w:p>
        </w:tc>
        <w:tc>
          <w:tcPr>
            <w:tcW w:type="dxa" w:w="1984"/>
            <w:tcMar>
              <w:top w:w="70" w:type="dxa"/>
              <w:start w:w="90" w:type="dxa"/>
              <w:bottom w:w="70" w:type="dxa"/>
              <w:end w:w="90" w:type="dxa"/>
            </w:tcMar>
            <w:vAlign w:val="top"/>
            <w:shd w:fill="FFFFFF"/>
          </w:tcPr>
          <w:p>
            <w:pPr>
              <w:keepLines/>
              <w:widowControl/>
              <w:spacing w:after="0" w:before="0"/>
            </w:pPr>
            <w:r>
              <w:rPr>
                <w:sz w:val="16"/>
              </w:rPr>
              <w:t>Red space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q2pro-x/visual_presets/v_p_sp_r.cfg</w:t>
            </w:r>
          </w:p>
        </w:tc>
        <w:tc>
          <w:tcPr>
            <w:tcW w:type="dxa" w:w="1984"/>
            <w:tcMar>
              <w:top w:w="70" w:type="dxa"/>
              <w:start w:w="90" w:type="dxa"/>
              <w:bottom w:w="70" w:type="dxa"/>
              <w:end w:w="90" w:type="dxa"/>
            </w:tcMar>
            <w:vAlign w:val="top"/>
            <w:shd w:fill="FFFFFF"/>
          </w:tcPr>
          <w:p>
            <w:pPr>
              <w:keepLines/>
              <w:widowControl/>
              <w:spacing w:after="0" w:before="0"/>
            </w:pPr>
            <w:r>
              <w:rPr>
                <w:sz w:val="16"/>
              </w:rPr>
              <w:t>Red space: space/night AVFX preset from the current tuned red celestial settings.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Space</w:t>
            </w:r>
          </w:p>
        </w:tc>
        <w:tc>
          <w:tcPr>
            <w:tcW w:type="dxa" w:w="1984"/>
            <w:tcMar>
              <w:top w:w="70" w:type="dxa"/>
              <w:start w:w="90" w:type="dxa"/>
              <w:bottom w:w="70" w:type="dxa"/>
              <w:end w:w="90" w:type="dxa"/>
            </w:tcMar>
            <w:vAlign w:val="top"/>
            <w:shd w:fill="F2FAFE"/>
          </w:tcPr>
          <w:p>
            <w:pPr>
              <w:keepLines/>
              <w:widowControl/>
              <w:spacing w:after="0" w:before="0"/>
            </w:pPr>
            <w:r>
              <w:rPr>
                <w:sz w:val="16"/>
              </w:rPr>
              <w:t>Green space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q2pro-x/visual_presets/v_p_sp_g.cfg</w:t>
            </w:r>
          </w:p>
        </w:tc>
        <w:tc>
          <w:tcPr>
            <w:tcW w:type="dxa" w:w="1984"/>
            <w:tcMar>
              <w:top w:w="70" w:type="dxa"/>
              <w:start w:w="90" w:type="dxa"/>
              <w:bottom w:w="70" w:type="dxa"/>
              <w:end w:w="90" w:type="dxa"/>
            </w:tcMar>
            <w:vAlign w:val="top"/>
            <w:shd w:fill="F2FAFE"/>
          </w:tcPr>
          <w:p>
            <w:pPr>
              <w:keepLines/>
              <w:widowControl/>
              <w:spacing w:after="0" w:before="0"/>
            </w:pPr>
            <w:r>
              <w:rPr>
                <w:sz w:val="16"/>
              </w:rPr>
              <w:t>Green space: space/night AVFX preset from the current tuned green celestial settings.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Space</w:t>
            </w:r>
          </w:p>
        </w:tc>
        <w:tc>
          <w:tcPr>
            <w:tcW w:type="dxa" w:w="1984"/>
            <w:tcMar>
              <w:top w:w="70" w:type="dxa"/>
              <w:start w:w="90" w:type="dxa"/>
              <w:bottom w:w="70" w:type="dxa"/>
              <w:end w:w="90" w:type="dxa"/>
            </w:tcMar>
            <w:vAlign w:val="top"/>
            <w:shd w:fill="FFFFFF"/>
          </w:tcPr>
          <w:p>
            <w:pPr>
              <w:keepLines/>
              <w:widowControl/>
              <w:spacing w:after="0" w:before="0"/>
            </w:pPr>
            <w:r>
              <w:rPr>
                <w:sz w:val="16"/>
              </w:rPr>
              <w:t>Mystic space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q2pro-x/visual_presets/v_p_sp_m.cfg</w:t>
            </w:r>
          </w:p>
        </w:tc>
        <w:tc>
          <w:tcPr>
            <w:tcW w:type="dxa" w:w="1984"/>
            <w:tcMar>
              <w:top w:w="70" w:type="dxa"/>
              <w:start w:w="90" w:type="dxa"/>
              <w:bottom w:w="70" w:type="dxa"/>
              <w:end w:w="90" w:type="dxa"/>
            </w:tcMar>
            <w:vAlign w:val="top"/>
            <w:shd w:fill="FFFFFF"/>
          </w:tcPr>
          <w:p>
            <w:pPr>
              <w:keepLines/>
              <w:widowControl/>
              <w:spacing w:after="0" w:before="0"/>
            </w:pPr>
            <w:r>
              <w:rPr>
                <w:sz w:val="16"/>
              </w:rPr>
              <w:t>Mystic space: space/night AVFX preset from the current tuned mystical celestial settings.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Space</w:t>
            </w:r>
          </w:p>
        </w:tc>
        <w:tc>
          <w:tcPr>
            <w:tcW w:type="dxa" w:w="1984"/>
            <w:tcMar>
              <w:top w:w="70" w:type="dxa"/>
              <w:start w:w="90" w:type="dxa"/>
              <w:bottom w:w="70" w:type="dxa"/>
              <w:end w:w="90" w:type="dxa"/>
            </w:tcMar>
            <w:vAlign w:val="top"/>
            <w:shd w:fill="F2FAFE"/>
          </w:tcPr>
          <w:p>
            <w:pPr>
              <w:keepLines/>
              <w:widowControl/>
              <w:spacing w:after="0" w:before="0"/>
            </w:pPr>
            <w:r>
              <w:rPr>
                <w:sz w:val="16"/>
              </w:rPr>
              <w:t>Scary Black Hole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q2pro-x/visual_presets/v_p_sp_bh.cfg</w:t>
            </w:r>
          </w:p>
        </w:tc>
        <w:tc>
          <w:tcPr>
            <w:tcW w:type="dxa" w:w="1984"/>
            <w:tcMar>
              <w:top w:w="70" w:type="dxa"/>
              <w:start w:w="90" w:type="dxa"/>
              <w:bottom w:w="70" w:type="dxa"/>
              <w:end w:w="90" w:type="dxa"/>
            </w:tcMar>
            <w:vAlign w:val="top"/>
            <w:shd w:fill="F2FAFE"/>
          </w:tcPr>
          <w:p>
            <w:pPr>
              <w:keepLines/>
              <w:widowControl/>
              <w:spacing w:after="0" w:before="0"/>
            </w:pPr>
            <w:r>
              <w:rPr>
                <w:sz w:val="16"/>
              </w:rPr>
              <w:t>Scary Black Hole: space/night AVFX preset with the black hole dominating the sky, from the current tuned celestial settings.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Space</w:t>
            </w:r>
          </w:p>
        </w:tc>
        <w:tc>
          <w:tcPr>
            <w:tcW w:type="dxa" w:w="1984"/>
            <w:tcMar>
              <w:top w:w="70" w:type="dxa"/>
              <w:start w:w="90" w:type="dxa"/>
              <w:bottom w:w="70" w:type="dxa"/>
              <w:end w:w="90" w:type="dxa"/>
            </w:tcMar>
            <w:vAlign w:val="top"/>
            <w:shd w:fill="FFFFFF"/>
          </w:tcPr>
          <w:p>
            <w:pPr>
              <w:keepLines/>
              <w:widowControl/>
              <w:spacing w:after="0" w:before="0"/>
            </w:pPr>
            <w:r>
              <w:rPr>
                <w:sz w:val="16"/>
              </w:rPr>
              <w:t>Home-Style Space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q2pro-x/visual_presets/v_p_sp_hs.cfg</w:t>
            </w:r>
          </w:p>
        </w:tc>
        <w:tc>
          <w:tcPr>
            <w:tcW w:type="dxa" w:w="1984"/>
            <w:tcMar>
              <w:top w:w="70" w:type="dxa"/>
              <w:start w:w="90" w:type="dxa"/>
              <w:bottom w:w="70" w:type="dxa"/>
              <w:end w:w="90" w:type="dxa"/>
            </w:tcMar>
            <w:vAlign w:val="top"/>
            <w:shd w:fill="FFFFFF"/>
          </w:tcPr>
          <w:p>
            <w:pPr>
              <w:keepLines/>
              <w:widowControl/>
              <w:spacing w:after="0" w:before="0"/>
            </w:pPr>
            <w:r>
              <w:rPr>
                <w:sz w:val="16"/>
              </w:rPr>
              <w:t>Home-Style Space: a full AVFX snapshot of the current tuned celestial, surface and lighting settings.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Space</w:t>
            </w:r>
          </w:p>
        </w:tc>
        <w:tc>
          <w:tcPr>
            <w:tcW w:type="dxa" w:w="1984"/>
            <w:tcMar>
              <w:top w:w="70" w:type="dxa"/>
              <w:start w:w="90" w:type="dxa"/>
              <w:bottom w:w="70" w:type="dxa"/>
              <w:end w:w="90" w:type="dxa"/>
            </w:tcMar>
            <w:vAlign w:val="top"/>
            <w:shd w:fill="F2FAFE"/>
          </w:tcPr>
          <w:p>
            <w:pPr>
              <w:keepLines/>
              <w:widowControl/>
              <w:spacing w:after="0" w:before="0"/>
            </w:pPr>
            <w:r>
              <w:rPr>
                <w:sz w:val="16"/>
              </w:rPr>
              <w:t>Back to AVFX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AVFX preset package menu.</w:t>
            </w:r>
          </w:p>
        </w:tc>
      </w:tr>
    </w:tbl>
    <w:p>
      <w:pPr>
        <w:spacing w:after="20"/>
      </w:pPr>
    </w:p>
    <w:p>
      <w:pPr>
        <w:pStyle w:val="Heading3"/>
      </w:pPr>
      <w:r>
        <w:t>Surface Presets (</w:t>
      </w:r>
      <w:r>
        <w:rPr>
          <w:rFonts w:ascii="Cascadia Mono" w:hAnsi="Cascadia Mono" w:eastAsia="Cascadia Mono"/>
          <w:color w:val="153A5B"/>
          <w:sz w:val="17"/>
        </w:rPr>
        <w:t>q2prox_avfx_presets_surfaces</w:t>
      </w:r>
      <w:r>
        <w:t>)</w:t>
      </w:r>
    </w:p>
    <w:p>
      <w:pPr>
        <w:widowControl/>
      </w:pPr>
      <w:r>
        <w:t>Path: Main menu → Advanced Visual Effects → AVFX Preset Generator → AVFX Presets → Surface Presets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Surfaces</w:t>
            </w:r>
          </w:p>
        </w:tc>
        <w:tc>
          <w:tcPr>
            <w:tcW w:type="dxa" w:w="1984"/>
            <w:tcMar>
              <w:top w:w="70" w:type="dxa"/>
              <w:start w:w="90" w:type="dxa"/>
              <w:bottom w:w="70" w:type="dxa"/>
              <w:end w:w="90" w:type="dxa"/>
            </w:tcMar>
            <w:vAlign w:val="top"/>
            <w:shd w:fill="FFFFFF"/>
          </w:tcPr>
          <w:p>
            <w:pPr>
              <w:keepLines/>
              <w:widowControl/>
              <w:spacing w:after="0" w:before="0"/>
            </w:pPr>
            <w:r>
              <w:rPr>
                <w:sz w:val="16"/>
              </w:rPr>
              <w:t>Grass and Cosmos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q2pro-x/visual_presets/v_p_sf_gc.cfg</w:t>
            </w:r>
          </w:p>
        </w:tc>
        <w:tc>
          <w:tcPr>
            <w:tcW w:type="dxa" w:w="1984"/>
            <w:tcMar>
              <w:top w:w="70" w:type="dxa"/>
              <w:start w:w="90" w:type="dxa"/>
              <w:bottom w:w="70" w:type="dxa"/>
              <w:end w:w="90" w:type="dxa"/>
            </w:tcMar>
            <w:vAlign w:val="top"/>
            <w:shd w:fill="FFFFFF"/>
          </w:tcPr>
          <w:p>
            <w:pPr>
              <w:keepLines/>
              <w:widowControl/>
              <w:spacing w:after="0" w:before="0"/>
            </w:pPr>
            <w:r>
              <w:rPr>
                <w:sz w:val="16"/>
              </w:rPr>
              <w:t>Grass and Cosmos: a full AVFX snapshot of the current tuned grass, surface, sky and celestial settings.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r>
              <w:rPr>
                <w:sz w:val="16"/>
              </w:rPr>
              <w:t>Grass by the House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q2pro-x/visual_presets/v_p_sf_gh.cfg</w:t>
            </w:r>
          </w:p>
        </w:tc>
        <w:tc>
          <w:tcPr>
            <w:tcW w:type="dxa" w:w="1984"/>
            <w:tcMar>
              <w:top w:w="70" w:type="dxa"/>
              <w:start w:w="90" w:type="dxa"/>
              <w:bottom w:w="70" w:type="dxa"/>
              <w:end w:w="90" w:type="dxa"/>
            </w:tcMar>
            <w:vAlign w:val="top"/>
            <w:shd w:fill="F2FAFE"/>
          </w:tcPr>
          <w:p>
            <w:pPr>
              <w:keepLines/>
              <w:widowControl/>
              <w:spacing w:after="0" w:before="0"/>
            </w:pPr>
            <w:r>
              <w:rPr>
                <w:sz w:val="16"/>
              </w:rPr>
              <w:t>Grass by the House: a full AVFX snapshot of the current tuned grass, nearby surface, sky and lighting settings.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Surfaces</w:t>
            </w:r>
          </w:p>
        </w:tc>
        <w:tc>
          <w:tcPr>
            <w:tcW w:type="dxa" w:w="1984"/>
            <w:tcMar>
              <w:top w:w="70" w:type="dxa"/>
              <w:start w:w="90" w:type="dxa"/>
              <w:bottom w:w="70" w:type="dxa"/>
              <w:end w:w="90" w:type="dxa"/>
            </w:tcMar>
            <w:vAlign w:val="top"/>
            <w:shd w:fill="FFFFFF"/>
          </w:tcPr>
          <w:p>
            <w:pPr>
              <w:keepLines/>
              <w:widowControl/>
              <w:spacing w:after="0" w:before="0"/>
            </w:pPr>
            <w:r>
              <w:rPr>
                <w:sz w:val="16"/>
              </w:rPr>
              <w:t>Weathered by Time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q2pro-x/visual_presets/v_p_sf_wt.cfg</w:t>
            </w:r>
          </w:p>
        </w:tc>
        <w:tc>
          <w:tcPr>
            <w:tcW w:type="dxa" w:w="1984"/>
            <w:tcMar>
              <w:top w:w="70" w:type="dxa"/>
              <w:start w:w="90" w:type="dxa"/>
              <w:bottom w:w="70" w:type="dxa"/>
              <w:end w:w="90" w:type="dxa"/>
            </w:tcMar>
            <w:vAlign w:val="top"/>
            <w:shd w:fill="FFFFFF"/>
          </w:tcPr>
          <w:p>
            <w:pPr>
              <w:keepLines/>
              <w:widowControl/>
              <w:spacing w:after="0" w:before="0"/>
            </w:pPr>
            <w:r>
              <w:rPr>
                <w:sz w:val="16"/>
              </w:rPr>
              <w:t>Weathered by Time: a full AVFX snapshot of the current tuned aged surface materials - worn walls, cracks and overgrowth.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r>
              <w:rPr>
                <w:sz w:val="16"/>
              </w:rPr>
              <w:t>Ancient World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q2pro-x/visual_presets/v_p_sf_aw.cfg</w:t>
            </w:r>
          </w:p>
        </w:tc>
        <w:tc>
          <w:tcPr>
            <w:tcW w:type="dxa" w:w="1984"/>
            <w:tcMar>
              <w:top w:w="70" w:type="dxa"/>
              <w:start w:w="90" w:type="dxa"/>
              <w:bottom w:w="70" w:type="dxa"/>
              <w:end w:w="90" w:type="dxa"/>
            </w:tcMar>
            <w:vAlign w:val="top"/>
            <w:shd w:fill="F2FAFE"/>
          </w:tcPr>
          <w:p>
            <w:pPr>
              <w:keepLines/>
              <w:widowControl/>
              <w:spacing w:after="0" w:before="0"/>
            </w:pPr>
            <w:r>
              <w:rPr>
                <w:sz w:val="16"/>
              </w:rPr>
              <w:t>Ancient World: a full AVFX snapshot of the current tuned ancient-ruin look - eroded stone, moss and dust of ages.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Surfaces</w:t>
            </w:r>
          </w:p>
        </w:tc>
        <w:tc>
          <w:tcPr>
            <w:tcW w:type="dxa" w:w="1984"/>
            <w:tcMar>
              <w:top w:w="70" w:type="dxa"/>
              <w:start w:w="90" w:type="dxa"/>
              <w:bottom w:w="70" w:type="dxa"/>
              <w:end w:w="90" w:type="dxa"/>
            </w:tcMar>
            <w:vAlign w:val="top"/>
            <w:shd w:fill="FFFFFF"/>
          </w:tcPr>
          <w:p>
            <w:pPr>
              <w:keepLines/>
              <w:widowControl/>
              <w:spacing w:after="0" w:before="0"/>
            </w:pPr>
            <w:r>
              <w:rPr>
                <w:sz w:val="16"/>
              </w:rPr>
              <w:t>Serpent Kingdom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q2pro-x/visual_presets/v_p_sf_sk.cfg</w:t>
            </w:r>
          </w:p>
        </w:tc>
        <w:tc>
          <w:tcPr>
            <w:tcW w:type="dxa" w:w="1984"/>
            <w:tcMar>
              <w:top w:w="70" w:type="dxa"/>
              <w:start w:w="90" w:type="dxa"/>
              <w:bottom w:w="70" w:type="dxa"/>
              <w:end w:w="90" w:type="dxa"/>
            </w:tcMar>
            <w:vAlign w:val="top"/>
            <w:shd w:fill="FFFFFF"/>
          </w:tcPr>
          <w:p>
            <w:pPr>
              <w:keepLines/>
              <w:widowControl/>
              <w:spacing w:after="0" w:before="0"/>
            </w:pPr>
            <w:r>
              <w:rPr>
                <w:sz w:val="16"/>
              </w:rPr>
              <w:t>Serpent Kingdom: a full AVFX snapshot of the current tuned wildlife-heavy look - snakes, crawlers and overgrown surfaces.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r>
              <w:rPr>
                <w:sz w:val="16"/>
              </w:rPr>
              <w:t>Egyptian Inferno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q2pro-x/visual_presets/v_p_sf_eh.cfg</w:t>
            </w:r>
          </w:p>
        </w:tc>
        <w:tc>
          <w:tcPr>
            <w:tcW w:type="dxa" w:w="1984"/>
            <w:tcMar>
              <w:top w:w="70" w:type="dxa"/>
              <w:start w:w="90" w:type="dxa"/>
              <w:bottom w:w="70" w:type="dxa"/>
              <w:end w:w="90" w:type="dxa"/>
            </w:tcMar>
            <w:vAlign w:val="top"/>
            <w:shd w:fill="F2FAFE"/>
          </w:tcPr>
          <w:p>
            <w:pPr>
              <w:keepLines/>
              <w:widowControl/>
              <w:spacing w:after="0" w:before="0"/>
            </w:pPr>
            <w:r>
              <w:rPr>
                <w:sz w:val="16"/>
              </w:rPr>
              <w:t>Egyptian Inferno: a full AVFX snapshot of the current tuned scorched-desert look - blazing sun, heat haze and sand-worn stone.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Surfaces</w:t>
            </w:r>
          </w:p>
        </w:tc>
        <w:tc>
          <w:tcPr>
            <w:tcW w:type="dxa" w:w="1984"/>
            <w:tcMar>
              <w:top w:w="70" w:type="dxa"/>
              <w:start w:w="90" w:type="dxa"/>
              <w:bottom w:w="70" w:type="dxa"/>
              <w:end w:w="90" w:type="dxa"/>
            </w:tcMar>
            <w:vAlign w:val="top"/>
            <w:shd w:fill="FFFFFF"/>
          </w:tcPr>
          <w:p>
            <w:pPr>
              <w:keepLines/>
              <w:widowControl/>
              <w:spacing w:after="0" w:before="0"/>
            </w:pPr>
            <w:r>
              <w:rPr>
                <w:sz w:val="16"/>
              </w:rPr>
              <w:t>Father Frost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q2pro-x/visual_presets/v_p_sf_mz.cfg</w:t>
            </w:r>
          </w:p>
        </w:tc>
        <w:tc>
          <w:tcPr>
            <w:tcW w:type="dxa" w:w="1984"/>
            <w:tcMar>
              <w:top w:w="70" w:type="dxa"/>
              <w:start w:w="90" w:type="dxa"/>
              <w:bottom w:w="70" w:type="dxa"/>
              <w:end w:w="90" w:type="dxa"/>
            </w:tcMar>
            <w:vAlign w:val="top"/>
            <w:shd w:fill="FFFFFF"/>
          </w:tcPr>
          <w:p>
            <w:pPr>
              <w:keepLines/>
              <w:widowControl/>
              <w:spacing w:after="0" w:before="0"/>
            </w:pPr>
            <w:r>
              <w:rPr>
                <w:sz w:val="16"/>
              </w:rPr>
              <w:t>Father Frost: a full AVFX snapshot of the current tuned deep-winter look - frost, snow-covered surfaces and icy light.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r>
              <w:rPr>
                <w:sz w:val="16"/>
              </w:rPr>
              <w:t>Brick Mayhem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q2pro-x/visual_presets/v_p_sf_bm.cfg</w:t>
            </w:r>
          </w:p>
        </w:tc>
        <w:tc>
          <w:tcPr>
            <w:tcW w:type="dxa" w:w="1984"/>
            <w:tcMar>
              <w:top w:w="70" w:type="dxa"/>
              <w:start w:w="90" w:type="dxa"/>
              <w:bottom w:w="70" w:type="dxa"/>
              <w:end w:w="90" w:type="dxa"/>
            </w:tcMar>
            <w:vAlign w:val="top"/>
            <w:shd w:fill="F2FAFE"/>
          </w:tcPr>
          <w:p>
            <w:pPr>
              <w:keepLines/>
              <w:widowControl/>
              <w:spacing w:after="0" w:before="0"/>
            </w:pPr>
            <w:r>
              <w:rPr>
                <w:sz w:val="16"/>
              </w:rPr>
              <w:t>Brick Mayhem: a full AVFX snapshot of the current tuned brick relief - pronounced masonry, chipped edges and rubble.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Surfaces</w:t>
            </w:r>
          </w:p>
        </w:tc>
        <w:tc>
          <w:tcPr>
            <w:tcW w:type="dxa" w:w="1984"/>
            <w:tcMar>
              <w:top w:w="70" w:type="dxa"/>
              <w:start w:w="90" w:type="dxa"/>
              <w:bottom w:w="70" w:type="dxa"/>
              <w:end w:w="90" w:type="dxa"/>
            </w:tcMar>
            <w:vAlign w:val="top"/>
            <w:shd w:fill="FFFFFF"/>
          </w:tcPr>
          <w:p>
            <w:pPr>
              <w:keepLines/>
              <w:widowControl/>
              <w:spacing w:after="0" w:before="0"/>
            </w:pPr>
            <w:r>
              <w:rPr>
                <w:sz w:val="16"/>
              </w:rPr>
              <w:t>Curvy Brick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q2pro-x/visual_presets/v_p_sf_cb.cfg</w:t>
            </w:r>
          </w:p>
        </w:tc>
        <w:tc>
          <w:tcPr>
            <w:tcW w:type="dxa" w:w="1984"/>
            <w:tcMar>
              <w:top w:w="70" w:type="dxa"/>
              <w:start w:w="90" w:type="dxa"/>
              <w:bottom w:w="70" w:type="dxa"/>
              <w:end w:w="90" w:type="dxa"/>
            </w:tcMar>
            <w:vAlign w:val="top"/>
            <w:shd w:fill="FFFFFF"/>
          </w:tcPr>
          <w:p>
            <w:pPr>
              <w:keepLines/>
              <w:widowControl/>
              <w:spacing w:after="0" w:before="0"/>
            </w:pPr>
            <w:r>
              <w:rPr>
                <w:sz w:val="16"/>
              </w:rPr>
              <w:t>Curvy Brick: a full AVFX snapshot of the current tuned rounded brick relief - soft worn edges and gentle masonry curvature.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r>
              <w:rPr>
                <w:sz w:val="16"/>
              </w:rPr>
              <w:t>Acid Brick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q2pro-x/visual_presets/v_p_sf_ab.cfg</w:t>
            </w:r>
          </w:p>
        </w:tc>
        <w:tc>
          <w:tcPr>
            <w:tcW w:type="dxa" w:w="1984"/>
            <w:tcMar>
              <w:top w:w="70" w:type="dxa"/>
              <w:start w:w="90" w:type="dxa"/>
              <w:bottom w:w="70" w:type="dxa"/>
              <w:end w:w="90" w:type="dxa"/>
            </w:tcMar>
            <w:vAlign w:val="top"/>
            <w:shd w:fill="F2FAFE"/>
          </w:tcPr>
          <w:p>
            <w:pPr>
              <w:keepLines/>
              <w:widowControl/>
              <w:spacing w:after="0" w:before="0"/>
            </w:pPr>
            <w:r>
              <w:rPr>
                <w:sz w:val="16"/>
              </w:rPr>
              <w:t>Acid Brick: a full AVFX snapshot of the current tuned corroded brick look - chemical stains, etched masonry and toxic tint.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Surfaces</w:t>
            </w:r>
          </w:p>
        </w:tc>
        <w:tc>
          <w:tcPr>
            <w:tcW w:type="dxa" w:w="1984"/>
            <w:tcMar>
              <w:top w:w="70" w:type="dxa"/>
              <w:start w:w="90" w:type="dxa"/>
              <w:bottom w:w="70" w:type="dxa"/>
              <w:end w:w="90" w:type="dxa"/>
            </w:tcMar>
            <w:vAlign w:val="top"/>
            <w:shd w:fill="FFFFFF"/>
          </w:tcPr>
          <w:p>
            <w:pPr>
              <w:keepLines/>
              <w:widowControl/>
              <w:spacing w:after="0" w:before="0"/>
            </w:pPr>
            <w:r>
              <w:rPr>
                <w:sz w:val="16"/>
              </w:rPr>
              <w:t>Wet Place with Spiders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q2pro-x/visual_presets/v_p_sf_ws.cfg</w:t>
            </w:r>
          </w:p>
        </w:tc>
        <w:tc>
          <w:tcPr>
            <w:tcW w:type="dxa" w:w="1984"/>
            <w:tcMar>
              <w:top w:w="70" w:type="dxa"/>
              <w:start w:w="90" w:type="dxa"/>
              <w:bottom w:w="70" w:type="dxa"/>
              <w:end w:w="90" w:type="dxa"/>
            </w:tcMar>
            <w:vAlign w:val="top"/>
            <w:shd w:fill="FFFFFF"/>
          </w:tcPr>
          <w:p>
            <w:pPr>
              <w:keepLines/>
              <w:widowControl/>
              <w:spacing w:after="0" w:before="0"/>
            </w:pPr>
            <w:r>
              <w:rPr>
                <w:sz w:val="16"/>
              </w:rPr>
              <w:t>Wet Place with Spiders: a full AVFX snapshot of the current tuned wet surfaces, water and crawling spiders.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r>
              <w:rPr>
                <w:sz w:val="16"/>
              </w:rPr>
              <w:t>Fantasy World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q2pro-x/visual_presets/v_p_sf_fw.cfg</w:t>
            </w:r>
          </w:p>
        </w:tc>
        <w:tc>
          <w:tcPr>
            <w:tcW w:type="dxa" w:w="1984"/>
            <w:tcMar>
              <w:top w:w="70" w:type="dxa"/>
              <w:start w:w="90" w:type="dxa"/>
              <w:bottom w:w="70" w:type="dxa"/>
              <w:end w:w="90" w:type="dxa"/>
            </w:tcMar>
            <w:vAlign w:val="top"/>
            <w:shd w:fill="F2FAFE"/>
          </w:tcPr>
          <w:p>
            <w:pPr>
              <w:keepLines/>
              <w:widowControl/>
              <w:spacing w:after="0" w:before="0"/>
            </w:pPr>
            <w:r>
              <w:rPr>
                <w:sz w:val="16"/>
              </w:rPr>
              <w:t>Fantasy World: a surface-focused AVFX preset combining fantasy materials, a celestial scene, volumetric clouds and fog from the current tuned local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Surfaces</w:t>
            </w:r>
          </w:p>
        </w:tc>
        <w:tc>
          <w:tcPr>
            <w:tcW w:type="dxa" w:w="1984"/>
            <w:tcMar>
              <w:top w:w="70" w:type="dxa"/>
              <w:start w:w="90" w:type="dxa"/>
              <w:bottom w:w="70" w:type="dxa"/>
              <w:end w:w="90" w:type="dxa"/>
            </w:tcMar>
            <w:vAlign w:val="top"/>
            <w:shd w:fill="FFFFFF"/>
          </w:tcPr>
          <w:p>
            <w:pPr>
              <w:keepLines/>
              <w:widowControl/>
              <w:spacing w:after="0" w:before="0"/>
            </w:pPr>
            <w:r>
              <w:rPr>
                <w:sz w:val="16"/>
              </w:rPr>
              <w:t>Strange Beautiful World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q2pro-x/visual_presets/v_p_sf_sbw.cfg</w:t>
            </w:r>
          </w:p>
        </w:tc>
        <w:tc>
          <w:tcPr>
            <w:tcW w:type="dxa" w:w="1984"/>
            <w:tcMar>
              <w:top w:w="70" w:type="dxa"/>
              <w:start w:w="90" w:type="dxa"/>
              <w:bottom w:w="70" w:type="dxa"/>
              <w:end w:w="90" w:type="dxa"/>
            </w:tcMar>
            <w:vAlign w:val="top"/>
            <w:shd w:fill="FFFFFF"/>
          </w:tcPr>
          <w:p>
            <w:pPr>
              <w:keepLines/>
              <w:widowControl/>
              <w:spacing w:after="0" w:before="0"/>
            </w:pPr>
            <w:r>
              <w:rPr>
                <w:sz w:val="16"/>
              </w:rPr>
              <w:t>Strange Beautiful World: a full AVFX snapshot of the current unusual but harmonious surface, sky, atmosphere and celestial settings.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r>
              <w:rPr>
                <w:sz w:val="16"/>
              </w:rPr>
              <w:t>Wet Depression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q2pro-x/visual_presets/v_p_sf_wd.cfg</w:t>
            </w:r>
          </w:p>
        </w:tc>
        <w:tc>
          <w:tcPr>
            <w:tcW w:type="dxa" w:w="1984"/>
            <w:tcMar>
              <w:top w:w="70" w:type="dxa"/>
              <w:start w:w="90" w:type="dxa"/>
              <w:bottom w:w="70" w:type="dxa"/>
              <w:end w:w="90" w:type="dxa"/>
            </w:tcMar>
            <w:vAlign w:val="top"/>
            <w:shd w:fill="F2FAFE"/>
          </w:tcPr>
          <w:p>
            <w:pPr>
              <w:keepLines/>
              <w:widowControl/>
              <w:spacing w:after="0" w:before="0"/>
            </w:pPr>
            <w:r>
              <w:rPr>
                <w:sz w:val="16"/>
              </w:rPr>
              <w:t>Wet Depression: a full AVFX snapshot of the current gloomy wet surfaces, water, atmosphere and world settings.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Surfaces</w:t>
            </w:r>
          </w:p>
        </w:tc>
        <w:tc>
          <w:tcPr>
            <w:tcW w:type="dxa" w:w="1984"/>
            <w:tcMar>
              <w:top w:w="70" w:type="dxa"/>
              <w:start w:w="90" w:type="dxa"/>
              <w:bottom w:w="70" w:type="dxa"/>
              <w:end w:w="90" w:type="dxa"/>
            </w:tcMar>
            <w:vAlign w:val="top"/>
            <w:shd w:fill="FFFFFF"/>
          </w:tcPr>
          <w:p>
            <w:pPr>
              <w:keepLines/>
              <w:widowControl/>
              <w:spacing w:after="0" w:before="0"/>
            </w:pPr>
            <w:r>
              <w:rPr>
                <w:sz w:val="16"/>
              </w:rPr>
              <w:t>Riot of Colors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q2pro-x/visual_presets/v_p_sf_rc.cfg</w:t>
            </w:r>
          </w:p>
        </w:tc>
        <w:tc>
          <w:tcPr>
            <w:tcW w:type="dxa" w:w="1984"/>
            <w:tcMar>
              <w:top w:w="70" w:type="dxa"/>
              <w:start w:w="90" w:type="dxa"/>
              <w:bottom w:w="70" w:type="dxa"/>
              <w:end w:w="90" w:type="dxa"/>
            </w:tcMar>
            <w:vAlign w:val="top"/>
            <w:shd w:fill="FFFFFF"/>
          </w:tcPr>
          <w:p>
            <w:pPr>
              <w:keepLines/>
              <w:widowControl/>
              <w:spacing w:after="0" w:before="0"/>
            </w:pPr>
            <w:r>
              <w:rPr>
                <w:sz w:val="16"/>
              </w:rPr>
              <w:t>Riot of Colors: a full AVFX snapshot of the current vivid, contrasting surface, sky, water, atmosphere and celestial settings.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r>
              <w:rPr>
                <w:sz w:val="16"/>
              </w:rPr>
              <w:t>Brown-Emerald Gloss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q2pro-x/visual_presets/v_p_sf_beg.cfg</w:t>
            </w:r>
          </w:p>
        </w:tc>
        <w:tc>
          <w:tcPr>
            <w:tcW w:type="dxa" w:w="1984"/>
            <w:tcMar>
              <w:top w:w="70" w:type="dxa"/>
              <w:start w:w="90" w:type="dxa"/>
              <w:bottom w:w="70" w:type="dxa"/>
              <w:end w:w="90" w:type="dxa"/>
            </w:tcMar>
            <w:vAlign w:val="top"/>
            <w:shd w:fill="F2FAFE"/>
          </w:tcPr>
          <w:p>
            <w:pPr>
              <w:keepLines/>
              <w:widowControl/>
              <w:spacing w:after="0" w:before="0"/>
            </w:pPr>
            <w:r>
              <w:rPr>
                <w:sz w:val="16"/>
              </w:rPr>
              <w:t>Brown-Emerald Gloss: a full AVFX snapshot of the current polished brown-and-emerald surfaces, sky, water and atmosphere.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Surfaces</w:t>
            </w:r>
          </w:p>
        </w:tc>
        <w:tc>
          <w:tcPr>
            <w:tcW w:type="dxa" w:w="1984"/>
            <w:tcMar>
              <w:top w:w="70" w:type="dxa"/>
              <w:start w:w="90" w:type="dxa"/>
              <w:bottom w:w="70" w:type="dxa"/>
              <w:end w:w="90" w:type="dxa"/>
            </w:tcMar>
            <w:vAlign w:val="top"/>
            <w:shd w:fill="FFFFFF"/>
          </w:tcPr>
          <w:p>
            <w:pPr>
              <w:keepLines/>
              <w:widowControl/>
              <w:spacing w:after="0" w:before="0"/>
            </w:pPr>
            <w:r>
              <w:rPr>
                <w:sz w:val="16"/>
              </w:rPr>
              <w:t>Strange World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q2pro-x/visual_presets/v_p_sf_sw.cfg</w:t>
            </w:r>
          </w:p>
        </w:tc>
        <w:tc>
          <w:tcPr>
            <w:tcW w:type="dxa" w:w="1984"/>
            <w:tcMar>
              <w:top w:w="70" w:type="dxa"/>
              <w:start w:w="90" w:type="dxa"/>
              <w:bottom w:w="70" w:type="dxa"/>
              <w:end w:w="90" w:type="dxa"/>
            </w:tcMar>
            <w:vAlign w:val="top"/>
            <w:shd w:fill="FFFFFF"/>
          </w:tcPr>
          <w:p>
            <w:pPr>
              <w:keepLines/>
              <w:widowControl/>
              <w:spacing w:after="0" w:before="0"/>
            </w:pPr>
            <w:r>
              <w:rPr>
                <w:sz w:val="16"/>
              </w:rPr>
              <w:t>Strange World: a full AVFX snapshot of the current unusual surfaces, sky, atmosphere and celestial settings.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r>
              <w:rPr>
                <w:sz w:val="16"/>
              </w:rPr>
              <w:t>Emerald Gloss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q2pro-x/visual_presets/v_p_sf_eg.cfg</w:t>
            </w:r>
          </w:p>
        </w:tc>
        <w:tc>
          <w:tcPr>
            <w:tcW w:type="dxa" w:w="1984"/>
            <w:tcMar>
              <w:top w:w="70" w:type="dxa"/>
              <w:start w:w="90" w:type="dxa"/>
              <w:bottom w:w="70" w:type="dxa"/>
              <w:end w:w="90" w:type="dxa"/>
            </w:tcMar>
            <w:vAlign w:val="top"/>
            <w:shd w:fill="F2FAFE"/>
          </w:tcPr>
          <w:p>
            <w:pPr>
              <w:keepLines/>
              <w:widowControl/>
              <w:spacing w:after="0" w:before="0"/>
            </w:pPr>
            <w:r>
              <w:rPr>
                <w:sz w:val="16"/>
              </w:rPr>
              <w:t>Emerald Gloss: a full AVFX snapshot of the current polished emerald scene — surfaces, sky, water and lighting.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Surfaces</w:t>
            </w:r>
          </w:p>
        </w:tc>
        <w:tc>
          <w:tcPr>
            <w:tcW w:type="dxa" w:w="1984"/>
            <w:tcMar>
              <w:top w:w="70" w:type="dxa"/>
              <w:start w:w="90" w:type="dxa"/>
              <w:bottom w:w="70" w:type="dxa"/>
              <w:end w:w="90" w:type="dxa"/>
            </w:tcMar>
            <w:vAlign w:val="top"/>
            <w:shd w:fill="FFFFFF"/>
          </w:tcPr>
          <w:p>
            <w:pPr>
              <w:keepLines/>
              <w:widowControl/>
              <w:spacing w:after="0" w:before="0"/>
            </w:pPr>
            <w:r>
              <w:rPr>
                <w:sz w:val="16"/>
              </w:rPr>
              <w:t>Wet, Very Wet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q2pro-x/visual_presets/v_p_sf_vw.cfg</w:t>
            </w:r>
          </w:p>
        </w:tc>
        <w:tc>
          <w:tcPr>
            <w:tcW w:type="dxa" w:w="1984"/>
            <w:tcMar>
              <w:top w:w="70" w:type="dxa"/>
              <w:start w:w="90" w:type="dxa"/>
              <w:bottom w:w="70" w:type="dxa"/>
              <w:end w:w="90" w:type="dxa"/>
            </w:tcMar>
            <w:vAlign w:val="top"/>
            <w:shd w:fill="FFFFFF"/>
          </w:tcPr>
          <w:p>
            <w:pPr>
              <w:keepLines/>
              <w:widowControl/>
              <w:spacing w:after="0" w:before="0"/>
            </w:pPr>
            <w:r>
              <w:rPr>
                <w:sz w:val="16"/>
              </w:rPr>
              <w:t>Wet, Very Wet: a full AVFX snapshot of the current water-soaked scene — wet surfaces, water, puddles and atmosphere.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r>
              <w:rPr>
                <w:sz w:val="16"/>
              </w:rPr>
              <w:t>Back to AVFX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AVFX preset package menu.</w:t>
            </w:r>
          </w:p>
        </w:tc>
      </w:tr>
    </w:tbl>
    <w:p>
      <w:pPr>
        <w:spacing w:after="20"/>
      </w:pPr>
    </w:p>
    <w:p>
      <w:pPr>
        <w:pStyle w:val="Heading3"/>
      </w:pPr>
      <w:r>
        <w:t>Aesthetic Presets (</w:t>
      </w:r>
      <w:r>
        <w:rPr>
          <w:rFonts w:ascii="Cascadia Mono" w:hAnsi="Cascadia Mono" w:eastAsia="Cascadia Mono"/>
          <w:color w:val="153A5B"/>
          <w:sz w:val="17"/>
        </w:rPr>
        <w:t>q2prox_avfx_presets_aesthetic</w:t>
      </w:r>
      <w:r>
        <w:t>)</w:t>
      </w:r>
    </w:p>
    <w:p>
      <w:pPr>
        <w:widowControl/>
      </w:pPr>
      <w:r>
        <w:t>Path: Main menu → Advanced Visual Effects → AVFX Preset Generator → AVFX Presets → Aesthetic Presets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Aesthetic</w:t>
            </w:r>
          </w:p>
        </w:tc>
        <w:tc>
          <w:tcPr>
            <w:tcW w:type="dxa" w:w="1984"/>
            <w:tcMar>
              <w:top w:w="70" w:type="dxa"/>
              <w:start w:w="90" w:type="dxa"/>
              <w:bottom w:w="70" w:type="dxa"/>
              <w:end w:w="90" w:type="dxa"/>
            </w:tcMar>
            <w:vAlign w:val="top"/>
            <w:shd w:fill="F2FAFE"/>
          </w:tcPr>
          <w:p>
            <w:pPr>
              <w:keepLines/>
              <w:widowControl/>
              <w:spacing w:after="0" w:before="0"/>
            </w:pPr>
            <w:r>
              <w:rPr>
                <w:sz w:val="16"/>
              </w:rPr>
              <w:t>Aesthetic</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Aesthetic</w:t>
            </w:r>
          </w:p>
        </w:tc>
        <w:tc>
          <w:tcPr>
            <w:tcW w:type="dxa" w:w="1984"/>
            <w:tcMar>
              <w:top w:w="70" w:type="dxa"/>
              <w:start w:w="90" w:type="dxa"/>
              <w:bottom w:w="70" w:type="dxa"/>
              <w:end w:w="90" w:type="dxa"/>
            </w:tcMar>
            <w:vAlign w:val="top"/>
            <w:shd w:fill="FFFFFF"/>
          </w:tcPr>
          <w:p>
            <w:pPr>
              <w:keepLines/>
              <w:widowControl/>
              <w:spacing w:after="0" w:before="0"/>
            </w:pPr>
            <w:r>
              <w:rPr>
                <w:sz w:val="16"/>
              </w:rPr>
              <w:t>Moss Kingdom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q2pro-x/visual_presets/v_p_a_mk.cfg</w:t>
            </w:r>
          </w:p>
        </w:tc>
        <w:tc>
          <w:tcPr>
            <w:tcW w:type="dxa" w:w="1984"/>
            <w:tcMar>
              <w:top w:w="70" w:type="dxa"/>
              <w:start w:w="90" w:type="dxa"/>
              <w:bottom w:w="70" w:type="dxa"/>
              <w:end w:w="90" w:type="dxa"/>
            </w:tcMar>
            <w:vAlign w:val="top"/>
            <w:shd w:fill="FFFFFF"/>
          </w:tcPr>
          <w:p>
            <w:pPr>
              <w:keepLines/>
              <w:widowControl/>
              <w:spacing w:after="0" w:before="0"/>
            </w:pPr>
            <w:r>
              <w:rPr>
                <w:sz w:val="16"/>
              </w:rPr>
              <w:t>Moss Kingdom: a full AVFX snapshot of the current tuned moss-centred scene.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Aesthetic</w:t>
            </w:r>
          </w:p>
        </w:tc>
        <w:tc>
          <w:tcPr>
            <w:tcW w:type="dxa" w:w="1984"/>
            <w:tcMar>
              <w:top w:w="70" w:type="dxa"/>
              <w:start w:w="90" w:type="dxa"/>
              <w:bottom w:w="70" w:type="dxa"/>
              <w:end w:w="90" w:type="dxa"/>
            </w:tcMar>
            <w:vAlign w:val="top"/>
            <w:shd w:fill="F2FAFE"/>
          </w:tcPr>
          <w:p>
            <w:pPr>
              <w:keepLines/>
              <w:widowControl/>
              <w:spacing w:after="0" w:before="0"/>
            </w:pPr>
            <w:r>
              <w:rPr>
                <w:sz w:val="16"/>
              </w:rPr>
              <w:t>Back to AVFX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AVFX preset package menu.</w:t>
            </w:r>
          </w:p>
        </w:tc>
      </w:tr>
    </w:tbl>
    <w:p>
      <w:pPr>
        <w:spacing w:after="20"/>
      </w:pPr>
    </w:p>
    <w:p>
      <w:pPr>
        <w:pStyle w:val="Heading3"/>
      </w:pPr>
      <w:r>
        <w:t>Misc Presets (</w:t>
      </w:r>
      <w:r>
        <w:rPr>
          <w:rFonts w:ascii="Cascadia Mono" w:hAnsi="Cascadia Mono" w:eastAsia="Cascadia Mono"/>
          <w:color w:val="153A5B"/>
          <w:sz w:val="17"/>
        </w:rPr>
        <w:t>q2prox_avfx_presets_misc</w:t>
      </w:r>
      <w:r>
        <w:t>)</w:t>
      </w:r>
    </w:p>
    <w:p>
      <w:pPr>
        <w:widowControl/>
      </w:pPr>
      <w:r>
        <w:t>Path: Main menu → Advanced Visual Effects → AVFX Preset Generator → AVFX Presets → Misc Presets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Misc</w:t>
            </w:r>
          </w:p>
        </w:tc>
        <w:tc>
          <w:tcPr>
            <w:tcW w:type="dxa" w:w="1984"/>
            <w:tcMar>
              <w:top w:w="70" w:type="dxa"/>
              <w:start w:w="90" w:type="dxa"/>
              <w:bottom w:w="70" w:type="dxa"/>
              <w:end w:w="90" w:type="dxa"/>
            </w:tcMar>
            <w:vAlign w:val="top"/>
            <w:shd w:fill="F2FAFE"/>
          </w:tcPr>
          <w:p>
            <w:pPr>
              <w:keepLines/>
              <w:widowControl/>
              <w:spacing w:after="0" w:before="0"/>
            </w:pPr>
            <w:r>
              <w:rPr>
                <w:sz w:val="16"/>
              </w:rPr>
              <w:t>Misc</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Misc</w:t>
            </w:r>
          </w:p>
        </w:tc>
        <w:tc>
          <w:tcPr>
            <w:tcW w:type="dxa" w:w="1984"/>
            <w:tcMar>
              <w:top w:w="70" w:type="dxa"/>
              <w:start w:w="90" w:type="dxa"/>
              <w:bottom w:w="70" w:type="dxa"/>
              <w:end w:w="90" w:type="dxa"/>
            </w:tcMar>
            <w:vAlign w:val="top"/>
            <w:shd w:fill="FFFFFF"/>
          </w:tcPr>
          <w:p>
            <w:pPr>
              <w:keepLines/>
              <w:widowControl/>
              <w:spacing w:after="0" w:before="0"/>
            </w:pPr>
            <w:r>
              <w:rPr>
                <w:sz w:val="16"/>
              </w:rPr>
              <w:t>Silent Hill Rain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q2pro-x/visual_presets/v_p_x_shr.cfg</w:t>
            </w:r>
          </w:p>
        </w:tc>
        <w:tc>
          <w:tcPr>
            <w:tcW w:type="dxa" w:w="1984"/>
            <w:tcMar>
              <w:top w:w="70" w:type="dxa"/>
              <w:start w:w="90" w:type="dxa"/>
              <w:bottom w:w="70" w:type="dxa"/>
              <w:end w:w="90" w:type="dxa"/>
            </w:tcMar>
            <w:vAlign w:val="top"/>
            <w:shd w:fill="FFFFFF"/>
          </w:tcPr>
          <w:p>
            <w:pPr>
              <w:keepLines/>
              <w:widowControl/>
              <w:spacing w:after="0" w:before="0"/>
            </w:pPr>
            <w:r>
              <w:rPr>
                <w:sz w:val="16"/>
              </w:rPr>
              <w:t>Silent Hill Rain: dense gloomy rain AVFX preset from the current tuned local settings.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Misc</w:t>
            </w:r>
          </w:p>
        </w:tc>
        <w:tc>
          <w:tcPr>
            <w:tcW w:type="dxa" w:w="1984"/>
            <w:tcMar>
              <w:top w:w="70" w:type="dxa"/>
              <w:start w:w="90" w:type="dxa"/>
              <w:bottom w:w="70" w:type="dxa"/>
              <w:end w:w="90" w:type="dxa"/>
            </w:tcMar>
            <w:vAlign w:val="top"/>
            <w:shd w:fill="F2FAFE"/>
          </w:tcPr>
          <w:p>
            <w:pPr>
              <w:keepLines/>
              <w:widowControl/>
              <w:spacing w:after="0" w:before="0"/>
            </w:pPr>
            <w:r>
              <w:rPr>
                <w:sz w:val="16"/>
              </w:rPr>
              <w:t>Silent Hill Snow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q2pro-x/visual_presets/v_p_x_shs.cfg</w:t>
            </w:r>
          </w:p>
        </w:tc>
        <w:tc>
          <w:tcPr>
            <w:tcW w:type="dxa" w:w="1984"/>
            <w:tcMar>
              <w:top w:w="70" w:type="dxa"/>
              <w:start w:w="90" w:type="dxa"/>
              <w:bottom w:w="70" w:type="dxa"/>
              <w:end w:w="90" w:type="dxa"/>
            </w:tcMar>
            <w:vAlign w:val="top"/>
            <w:shd w:fill="F2FAFE"/>
          </w:tcPr>
          <w:p>
            <w:pPr>
              <w:keepLines/>
              <w:widowControl/>
              <w:spacing w:after="0" w:before="0"/>
            </w:pPr>
            <w:r>
              <w:rPr>
                <w:sz w:val="16"/>
              </w:rPr>
              <w:t>Silent Hill Snow: gloomy snowy AVFX preset from the current tuned local settings.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Misc</w:t>
            </w:r>
          </w:p>
        </w:tc>
        <w:tc>
          <w:tcPr>
            <w:tcW w:type="dxa" w:w="1984"/>
            <w:tcMar>
              <w:top w:w="70" w:type="dxa"/>
              <w:start w:w="90" w:type="dxa"/>
              <w:bottom w:w="70" w:type="dxa"/>
              <w:end w:w="90" w:type="dxa"/>
            </w:tcMar>
            <w:vAlign w:val="top"/>
            <w:shd w:fill="FFFFFF"/>
          </w:tcPr>
          <w:p>
            <w:pPr>
              <w:keepLines/>
              <w:widowControl/>
              <w:spacing w:after="0" w:before="0"/>
            </w:pPr>
            <w:r>
              <w:rPr>
                <w:sz w:val="16"/>
              </w:rPr>
              <w:t>Cold Ash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q2pro-x/visual_presets/v_p_x_ca.cfg</w:t>
            </w:r>
          </w:p>
        </w:tc>
        <w:tc>
          <w:tcPr>
            <w:tcW w:type="dxa" w:w="1984"/>
            <w:tcMar>
              <w:top w:w="70" w:type="dxa"/>
              <w:start w:w="90" w:type="dxa"/>
              <w:bottom w:w="70" w:type="dxa"/>
              <w:end w:w="90" w:type="dxa"/>
            </w:tcMar>
            <w:vAlign w:val="top"/>
            <w:shd w:fill="FFFFFF"/>
          </w:tcPr>
          <w:p>
            <w:pPr>
              <w:keepLines/>
              <w:widowControl/>
              <w:spacing w:after="0" w:before="0"/>
            </w:pPr>
            <w:r>
              <w:rPr>
                <w:sz w:val="16"/>
              </w:rPr>
              <w:t>Cold Ash: cold ash-fall AVFX preset from the current tuned local settings.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Misc</w:t>
            </w:r>
          </w:p>
        </w:tc>
        <w:tc>
          <w:tcPr>
            <w:tcW w:type="dxa" w:w="1984"/>
            <w:tcMar>
              <w:top w:w="70" w:type="dxa"/>
              <w:start w:w="90" w:type="dxa"/>
              <w:bottom w:w="70" w:type="dxa"/>
              <w:end w:w="90" w:type="dxa"/>
            </w:tcMar>
            <w:vAlign w:val="top"/>
            <w:shd w:fill="F2FAFE"/>
          </w:tcPr>
          <w:p>
            <w:pPr>
              <w:keepLines/>
              <w:widowControl/>
              <w:spacing w:after="0" w:before="0"/>
            </w:pPr>
            <w:r>
              <w:rPr>
                <w:sz w:val="16"/>
              </w:rPr>
              <w:t>Winter Day-Night Cycle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q2pro-x/visual_presets/v_p_x_wdn.cfg</w:t>
            </w:r>
          </w:p>
        </w:tc>
        <w:tc>
          <w:tcPr>
            <w:tcW w:type="dxa" w:w="1984"/>
            <w:tcMar>
              <w:top w:w="70" w:type="dxa"/>
              <w:start w:w="90" w:type="dxa"/>
              <w:bottom w:w="70" w:type="dxa"/>
              <w:end w:w="90" w:type="dxa"/>
            </w:tcMar>
            <w:vAlign w:val="top"/>
            <w:shd w:fill="F2FAFE"/>
          </w:tcPr>
          <w:p>
            <w:pPr>
              <w:keepLines/>
              <w:widowControl/>
              <w:spacing w:after="0" w:before="0"/>
            </w:pPr>
            <w:r>
              <w:rPr>
                <w:sz w:val="16"/>
              </w:rPr>
              <w:t>Winter Day-Night Cycle: winter AVFX day/night cycle preset from the current tuned local settings.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Misc</w:t>
            </w:r>
          </w:p>
        </w:tc>
        <w:tc>
          <w:tcPr>
            <w:tcW w:type="dxa" w:w="1984"/>
            <w:tcMar>
              <w:top w:w="70" w:type="dxa"/>
              <w:start w:w="90" w:type="dxa"/>
              <w:bottom w:w="70" w:type="dxa"/>
              <w:end w:w="90" w:type="dxa"/>
            </w:tcMar>
            <w:vAlign w:val="top"/>
            <w:shd w:fill="FFFFFF"/>
          </w:tcPr>
          <w:p>
            <w:pPr>
              <w:keepLines/>
              <w:widowControl/>
              <w:spacing w:after="0" w:before="0"/>
            </w:pPr>
            <w:r>
              <w:rPr>
                <w:sz w:val="16"/>
              </w:rPr>
              <w:t>Rain Day-Night Cycle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q2pro-x/visual_presets/v_p_x_rdn.cfg</w:t>
            </w:r>
          </w:p>
        </w:tc>
        <w:tc>
          <w:tcPr>
            <w:tcW w:type="dxa" w:w="1984"/>
            <w:tcMar>
              <w:top w:w="70" w:type="dxa"/>
              <w:start w:w="90" w:type="dxa"/>
              <w:bottom w:w="70" w:type="dxa"/>
              <w:end w:w="90" w:type="dxa"/>
            </w:tcMar>
            <w:vAlign w:val="top"/>
            <w:shd w:fill="FFFFFF"/>
          </w:tcPr>
          <w:p>
            <w:pPr>
              <w:keepLines/>
              <w:widowControl/>
              <w:spacing w:after="0" w:before="0"/>
            </w:pPr>
            <w:r>
              <w:rPr>
                <w:sz w:val="16"/>
              </w:rPr>
              <w:t>Rain Day-Night Cycle: rainy AVFX day/night cycle preset from the current tuned local settings.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Misc</w:t>
            </w:r>
          </w:p>
        </w:tc>
        <w:tc>
          <w:tcPr>
            <w:tcW w:type="dxa" w:w="1984"/>
            <w:tcMar>
              <w:top w:w="70" w:type="dxa"/>
              <w:start w:w="90" w:type="dxa"/>
              <w:bottom w:w="70" w:type="dxa"/>
              <w:end w:w="90" w:type="dxa"/>
            </w:tcMar>
            <w:vAlign w:val="top"/>
            <w:shd w:fill="F2FAFE"/>
          </w:tcPr>
          <w:p>
            <w:pPr>
              <w:keepLines/>
              <w:widowControl/>
              <w:spacing w:after="0" w:before="0"/>
            </w:pPr>
            <w:r>
              <w:rPr>
                <w:sz w:val="16"/>
              </w:rPr>
              <w:t>God Rays in Haze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q2pro-x/visual_presets/v_p_x_grh.cfg</w:t>
            </w:r>
          </w:p>
        </w:tc>
        <w:tc>
          <w:tcPr>
            <w:tcW w:type="dxa" w:w="1984"/>
            <w:tcMar>
              <w:top w:w="70" w:type="dxa"/>
              <w:start w:w="90" w:type="dxa"/>
              <w:bottom w:w="70" w:type="dxa"/>
              <w:end w:w="90" w:type="dxa"/>
            </w:tcMar>
            <w:vAlign w:val="top"/>
            <w:shd w:fill="F2FAFE"/>
          </w:tcPr>
          <w:p>
            <w:pPr>
              <w:keepLines/>
              <w:widowControl/>
              <w:spacing w:after="0" w:before="0"/>
            </w:pPr>
            <w:r>
              <w:rPr>
                <w:sz w:val="16"/>
              </w:rPr>
              <w:t>God Rays in Haze: hazy AVFX preset with prominent god rays from the current tuned local settings.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Misc</w:t>
            </w:r>
          </w:p>
        </w:tc>
        <w:tc>
          <w:tcPr>
            <w:tcW w:type="dxa" w:w="1984"/>
            <w:tcMar>
              <w:top w:w="70" w:type="dxa"/>
              <w:start w:w="90" w:type="dxa"/>
              <w:bottom w:w="70" w:type="dxa"/>
              <w:end w:w="90" w:type="dxa"/>
            </w:tcMar>
            <w:vAlign w:val="top"/>
            <w:shd w:fill="FFFFFF"/>
          </w:tcPr>
          <w:p>
            <w:pPr>
              <w:keepLines/>
              <w:widowControl/>
              <w:spacing w:after="0" w:before="0"/>
            </w:pPr>
            <w:r>
              <w:rPr>
                <w:sz w:val="16"/>
              </w:rPr>
              <w:t>From Sunset to Moon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q2pro-x/visual_presets/v_p_x_stm.cfg</w:t>
            </w:r>
          </w:p>
        </w:tc>
        <w:tc>
          <w:tcPr>
            <w:tcW w:type="dxa" w:w="1984"/>
            <w:tcMar>
              <w:top w:w="70" w:type="dxa"/>
              <w:start w:w="90" w:type="dxa"/>
              <w:bottom w:w="70" w:type="dxa"/>
              <w:end w:w="90" w:type="dxa"/>
            </w:tcMar>
            <w:vAlign w:val="top"/>
            <w:shd w:fill="FFFFFF"/>
          </w:tcPr>
          <w:p>
            <w:pPr>
              <w:keepLines/>
              <w:widowControl/>
              <w:spacing w:after="0" w:before="0"/>
            </w:pPr>
            <w:r>
              <w:rPr>
                <w:sz w:val="16"/>
              </w:rPr>
              <w:t>From Sunset to Moon: AVFX preset transitioning from sunset mood to moonlit night from the current tuned local settings.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Misc</w:t>
            </w:r>
          </w:p>
        </w:tc>
        <w:tc>
          <w:tcPr>
            <w:tcW w:type="dxa" w:w="1984"/>
            <w:tcMar>
              <w:top w:w="70" w:type="dxa"/>
              <w:start w:w="90" w:type="dxa"/>
              <w:bottom w:w="70" w:type="dxa"/>
              <w:end w:w="90" w:type="dxa"/>
            </w:tcMar>
            <w:vAlign w:val="top"/>
            <w:shd w:fill="F2FAFE"/>
          </w:tcPr>
          <w:p>
            <w:pPr>
              <w:keepLines/>
              <w:widowControl/>
              <w:spacing w:after="0" w:before="0"/>
            </w:pPr>
            <w:r>
              <w:rPr>
                <w:sz w:val="16"/>
              </w:rPr>
              <w:t>Light Summer Rain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q2pro-x/visual_presets/v_p_x_lsr.cfg</w:t>
            </w:r>
          </w:p>
        </w:tc>
        <w:tc>
          <w:tcPr>
            <w:tcW w:type="dxa" w:w="1984"/>
            <w:tcMar>
              <w:top w:w="70" w:type="dxa"/>
              <w:start w:w="90" w:type="dxa"/>
              <w:bottom w:w="70" w:type="dxa"/>
              <w:end w:w="90" w:type="dxa"/>
            </w:tcMar>
            <w:vAlign w:val="top"/>
            <w:shd w:fill="F2FAFE"/>
          </w:tcPr>
          <w:p>
            <w:pPr>
              <w:keepLines/>
              <w:widowControl/>
              <w:spacing w:after="0" w:before="0"/>
            </w:pPr>
            <w:r>
              <w:rPr>
                <w:sz w:val="16"/>
              </w:rPr>
              <w:t>Light Summer Rain: light summer drizzle AVFX preset from the current tuned local settings.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Misc</w:t>
            </w:r>
          </w:p>
        </w:tc>
        <w:tc>
          <w:tcPr>
            <w:tcW w:type="dxa" w:w="1984"/>
            <w:tcMar>
              <w:top w:w="70" w:type="dxa"/>
              <w:start w:w="90" w:type="dxa"/>
              <w:bottom w:w="70" w:type="dxa"/>
              <w:end w:w="90" w:type="dxa"/>
            </w:tcMar>
            <w:vAlign w:val="top"/>
            <w:shd w:fill="FFFFFF"/>
          </w:tcPr>
          <w:p>
            <w:pPr>
              <w:keepLines/>
              <w:widowControl/>
              <w:spacing w:after="0" w:before="0"/>
            </w:pPr>
            <w:r>
              <w:rPr>
                <w:sz w:val="16"/>
              </w:rPr>
              <w:t>Back to AVFX presets...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AVFX preset package menu.</w:t>
            </w:r>
          </w:p>
        </w:tc>
      </w:tr>
    </w:tbl>
    <w:p>
      <w:pPr>
        <w:spacing w:after="20"/>
      </w:pPr>
    </w:p>
    <w:p>
      <w:pPr>
        <w:pStyle w:val="Heading3"/>
      </w:pPr>
      <w:r>
        <w:t>Musical Presets (</w:t>
      </w:r>
      <w:r>
        <w:rPr>
          <w:rFonts w:ascii="Cascadia Mono" w:hAnsi="Cascadia Mono" w:eastAsia="Cascadia Mono"/>
          <w:color w:val="153A5B"/>
          <w:sz w:val="17"/>
        </w:rPr>
        <w:t>q2prox_avfx_presets_music</w:t>
      </w:r>
      <w:r>
        <w:t>)</w:t>
      </w:r>
    </w:p>
    <w:p>
      <w:pPr>
        <w:widowControl/>
      </w:pPr>
      <w:r>
        <w:t>Path: Main menu → Advanced Visual Effects → AVFX Preset Generator → AVFX Presets → Musical Presets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Musical</w:t>
            </w:r>
          </w:p>
        </w:tc>
        <w:tc>
          <w:tcPr>
            <w:tcW w:type="dxa" w:w="1984"/>
            <w:tcMar>
              <w:top w:w="70" w:type="dxa"/>
              <w:start w:w="90" w:type="dxa"/>
              <w:bottom w:w="70" w:type="dxa"/>
              <w:end w:w="90" w:type="dxa"/>
            </w:tcMar>
            <w:vAlign w:val="top"/>
            <w:shd w:fill="F2FAFE"/>
          </w:tcPr>
          <w:p>
            <w:pPr>
              <w:keepLines/>
              <w:widowControl/>
              <w:spacing w:after="0" w:before="0"/>
            </w:pPr>
            <w:r>
              <w:rPr>
                <w:sz w:val="16"/>
              </w:rPr>
              <w:t>Musical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Musical</w:t>
            </w:r>
          </w:p>
        </w:tc>
        <w:tc>
          <w:tcPr>
            <w:tcW w:type="dxa" w:w="1984"/>
            <w:tcMar>
              <w:top w:w="70" w:type="dxa"/>
              <w:start w:w="90" w:type="dxa"/>
              <w:bottom w:w="70" w:type="dxa"/>
              <w:end w:w="90" w:type="dxa"/>
            </w:tcMar>
            <w:vAlign w:val="top"/>
            <w:shd w:fill="FFFFFF"/>
          </w:tcPr>
          <w:p>
            <w:pPr>
              <w:keepLines/>
              <w:widowControl/>
              <w:spacing w:after="0" w:before="0"/>
            </w:pPr>
            <w:r>
              <w:rPr>
                <w:sz w:val="16"/>
              </w:rPr>
              <w:t>Cold Stars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q2pro-x/visual_presets/v_p_m_cs.cfg</w:t>
            </w:r>
          </w:p>
        </w:tc>
        <w:tc>
          <w:tcPr>
            <w:tcW w:type="dxa" w:w="1984"/>
            <w:tcMar>
              <w:top w:w="70" w:type="dxa"/>
              <w:start w:w="90" w:type="dxa"/>
              <w:bottom w:w="70" w:type="dxa"/>
              <w:end w:w="90" w:type="dxa"/>
            </w:tcMar>
            <w:vAlign w:val="top"/>
            <w:shd w:fill="FFFFFF"/>
          </w:tcPr>
          <w:p>
            <w:pPr>
              <w:keepLines/>
              <w:widowControl/>
              <w:spacing w:after="0" w:before="0"/>
            </w:pPr>
            <w:r>
              <w:rPr>
                <w:sz w:val="16"/>
              </w:rPr>
              <w:t>Cold Stars: AVFX preset from current tuned local settings with a looped PROMODJ track. Stops any currently playing online music before starting its own track.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Musical</w:t>
            </w:r>
          </w:p>
        </w:tc>
        <w:tc>
          <w:tcPr>
            <w:tcW w:type="dxa" w:w="1984"/>
            <w:tcMar>
              <w:top w:w="70" w:type="dxa"/>
              <w:start w:w="90" w:type="dxa"/>
              <w:bottom w:w="70" w:type="dxa"/>
              <w:end w:w="90" w:type="dxa"/>
            </w:tcMar>
            <w:vAlign w:val="top"/>
            <w:shd w:fill="F2FAFE"/>
          </w:tcPr>
          <w:p>
            <w:pPr>
              <w:keepLines/>
              <w:widowControl/>
              <w:spacing w:after="0" w:before="0"/>
            </w:pPr>
            <w:r>
              <w:rPr>
                <w:sz w:val="16"/>
              </w:rPr>
              <w:t>Too Far Away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q2pro-x/visual_presets/v_p_m_tfa.cfg</w:t>
            </w:r>
          </w:p>
        </w:tc>
        <w:tc>
          <w:tcPr>
            <w:tcW w:type="dxa" w:w="1984"/>
            <w:tcMar>
              <w:top w:w="70" w:type="dxa"/>
              <w:start w:w="90" w:type="dxa"/>
              <w:bottom w:w="70" w:type="dxa"/>
              <w:end w:w="90" w:type="dxa"/>
            </w:tcMar>
            <w:vAlign w:val="top"/>
            <w:shd w:fill="F2FAFE"/>
          </w:tcPr>
          <w:p>
            <w:pPr>
              <w:keepLines/>
              <w:widowControl/>
              <w:spacing w:after="0" w:before="0"/>
            </w:pPr>
            <w:r>
              <w:rPr>
                <w:sz w:val="16"/>
              </w:rPr>
              <w:t>Too Far Away: AVFX preset from current tuned local settings with a looped PROMODJ track. Stops any currently playing online music before starting its own track.</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Musical</w:t>
            </w:r>
          </w:p>
        </w:tc>
        <w:tc>
          <w:tcPr>
            <w:tcW w:type="dxa" w:w="1984"/>
            <w:tcMar>
              <w:top w:w="70" w:type="dxa"/>
              <w:start w:w="90" w:type="dxa"/>
              <w:bottom w:w="70" w:type="dxa"/>
              <w:end w:w="90" w:type="dxa"/>
            </w:tcMar>
            <w:vAlign w:val="top"/>
            <w:shd w:fill="FFFFFF"/>
          </w:tcPr>
          <w:p>
            <w:pPr>
              <w:keepLines/>
              <w:widowControl/>
              <w:spacing w:after="0" w:before="0"/>
            </w:pPr>
            <w:r>
              <w:rPr>
                <w:sz w:val="16"/>
              </w:rPr>
              <w:t>Magellan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q2pro-x/visual_presets/v_p_m_mag.cfg</w:t>
            </w:r>
          </w:p>
        </w:tc>
        <w:tc>
          <w:tcPr>
            <w:tcW w:type="dxa" w:w="1984"/>
            <w:tcMar>
              <w:top w:w="70" w:type="dxa"/>
              <w:start w:w="90" w:type="dxa"/>
              <w:bottom w:w="70" w:type="dxa"/>
              <w:end w:w="90" w:type="dxa"/>
            </w:tcMar>
            <w:vAlign w:val="top"/>
            <w:shd w:fill="FFFFFF"/>
          </w:tcPr>
          <w:p>
            <w:pPr>
              <w:keepLines/>
              <w:widowControl/>
              <w:spacing w:after="0" w:before="0"/>
            </w:pPr>
            <w:r>
              <w:rPr>
                <w:sz w:val="16"/>
              </w:rPr>
              <w:t>Magellan: AVFX preset from current tuned local settings with a looped PROMODJ track. Stops any currently playing online music before starting its own track.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Musical</w:t>
            </w:r>
          </w:p>
        </w:tc>
        <w:tc>
          <w:tcPr>
            <w:tcW w:type="dxa" w:w="1984"/>
            <w:tcMar>
              <w:top w:w="70" w:type="dxa"/>
              <w:start w:w="90" w:type="dxa"/>
              <w:bottom w:w="70" w:type="dxa"/>
              <w:end w:w="90" w:type="dxa"/>
            </w:tcMar>
            <w:vAlign w:val="top"/>
            <w:shd w:fill="F2FAFE"/>
          </w:tcPr>
          <w:p>
            <w:pPr>
              <w:keepLines/>
              <w:widowControl/>
              <w:spacing w:after="0" w:before="0"/>
            </w:pPr>
            <w:r>
              <w:rPr>
                <w:sz w:val="16"/>
              </w:rPr>
              <w:t>Sunset of Paradise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q2pro-x/visual_presets/v_p_m_sop.cfg</w:t>
            </w:r>
          </w:p>
        </w:tc>
        <w:tc>
          <w:tcPr>
            <w:tcW w:type="dxa" w:w="1984"/>
            <w:tcMar>
              <w:top w:w="70" w:type="dxa"/>
              <w:start w:w="90" w:type="dxa"/>
              <w:bottom w:w="70" w:type="dxa"/>
              <w:end w:w="90" w:type="dxa"/>
            </w:tcMar>
            <w:vAlign w:val="top"/>
            <w:shd w:fill="F2FAFE"/>
          </w:tcPr>
          <w:p>
            <w:pPr>
              <w:keepLines/>
              <w:widowControl/>
              <w:spacing w:after="0" w:before="0"/>
            </w:pPr>
            <w:r>
              <w:rPr>
                <w:sz w:val="16"/>
              </w:rPr>
              <w:t>Sunset of Paradise: AVFX preset from current tuned local settings with a looped PROMODJ track. Stops any currently playing online music before starting its own track.</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Musical</w:t>
            </w:r>
          </w:p>
        </w:tc>
        <w:tc>
          <w:tcPr>
            <w:tcW w:type="dxa" w:w="1984"/>
            <w:tcMar>
              <w:top w:w="70" w:type="dxa"/>
              <w:start w:w="90" w:type="dxa"/>
              <w:bottom w:w="70" w:type="dxa"/>
              <w:end w:w="90" w:type="dxa"/>
            </w:tcMar>
            <w:vAlign w:val="top"/>
            <w:shd w:fill="FFFFFF"/>
          </w:tcPr>
          <w:p>
            <w:pPr>
              <w:keepLines/>
              <w:widowControl/>
              <w:spacing w:after="0" w:before="0"/>
            </w:pPr>
            <w:r>
              <w:rPr>
                <w:sz w:val="16"/>
              </w:rPr>
              <w:t>Meditative Fantasies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q2pro-x/visual_presets/v_p_m_mf.cfg</w:t>
            </w:r>
          </w:p>
        </w:tc>
        <w:tc>
          <w:tcPr>
            <w:tcW w:type="dxa" w:w="1984"/>
            <w:tcMar>
              <w:top w:w="70" w:type="dxa"/>
              <w:start w:w="90" w:type="dxa"/>
              <w:bottom w:w="70" w:type="dxa"/>
              <w:end w:w="90" w:type="dxa"/>
            </w:tcMar>
            <w:vAlign w:val="top"/>
            <w:shd w:fill="FFFFFF"/>
          </w:tcPr>
          <w:p>
            <w:pPr>
              <w:keepLines/>
              <w:widowControl/>
              <w:spacing w:after="0" w:before="0"/>
            </w:pPr>
            <w:r>
              <w:rPr>
                <w:sz w:val="16"/>
              </w:rPr>
              <w:t>Meditative Fantasies: AVFX preset from current tuned local settings with a looped PROMODJ track. Stops any currently playing online music before starting its own track.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Musical</w:t>
            </w:r>
          </w:p>
        </w:tc>
        <w:tc>
          <w:tcPr>
            <w:tcW w:type="dxa" w:w="1984"/>
            <w:tcMar>
              <w:top w:w="70" w:type="dxa"/>
              <w:start w:w="90" w:type="dxa"/>
              <w:bottom w:w="70" w:type="dxa"/>
              <w:end w:w="90" w:type="dxa"/>
            </w:tcMar>
            <w:vAlign w:val="top"/>
            <w:shd w:fill="F2FAFE"/>
          </w:tcPr>
          <w:p>
            <w:pPr>
              <w:keepLines/>
              <w:widowControl/>
              <w:spacing w:after="0" w:before="0"/>
            </w:pPr>
            <w:r>
              <w:rPr>
                <w:sz w:val="16"/>
              </w:rPr>
              <w:t>Strannimus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q2pro-x/visual_presets/v_p_m_str.cfg</w:t>
            </w:r>
          </w:p>
        </w:tc>
        <w:tc>
          <w:tcPr>
            <w:tcW w:type="dxa" w:w="1984"/>
            <w:tcMar>
              <w:top w:w="70" w:type="dxa"/>
              <w:start w:w="90" w:type="dxa"/>
              <w:bottom w:w="70" w:type="dxa"/>
              <w:end w:w="90" w:type="dxa"/>
            </w:tcMar>
            <w:vAlign w:val="top"/>
            <w:shd w:fill="F2FAFE"/>
          </w:tcPr>
          <w:p>
            <w:pPr>
              <w:keepLines/>
              <w:widowControl/>
              <w:spacing w:after="0" w:before="0"/>
            </w:pPr>
            <w:r>
              <w:rPr>
                <w:sz w:val="16"/>
              </w:rPr>
              <w:t>Strannimus: AVFX preset from current tuned local settings with a looped PROMODJ track. Stops any currently playing online music before starting its own track.</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Musical</w:t>
            </w:r>
          </w:p>
        </w:tc>
        <w:tc>
          <w:tcPr>
            <w:tcW w:type="dxa" w:w="1984"/>
            <w:tcMar>
              <w:top w:w="70" w:type="dxa"/>
              <w:start w:w="90" w:type="dxa"/>
              <w:bottom w:w="70" w:type="dxa"/>
              <w:end w:w="90" w:type="dxa"/>
            </w:tcMar>
            <w:vAlign w:val="top"/>
            <w:shd w:fill="FFFFFF"/>
          </w:tcPr>
          <w:p>
            <w:pPr>
              <w:keepLines/>
              <w:widowControl/>
              <w:spacing w:after="0" w:before="0"/>
            </w:pPr>
            <w:r>
              <w:rPr>
                <w:sz w:val="16"/>
              </w:rPr>
              <w:t>Near Comet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q2pro-x/visual_presets/v_p_m_nc.cfg</w:t>
            </w:r>
          </w:p>
        </w:tc>
        <w:tc>
          <w:tcPr>
            <w:tcW w:type="dxa" w:w="1984"/>
            <w:tcMar>
              <w:top w:w="70" w:type="dxa"/>
              <w:start w:w="90" w:type="dxa"/>
              <w:bottom w:w="70" w:type="dxa"/>
              <w:end w:w="90" w:type="dxa"/>
            </w:tcMar>
            <w:vAlign w:val="top"/>
            <w:shd w:fill="FFFFFF"/>
          </w:tcPr>
          <w:p>
            <w:pPr>
              <w:keepLines/>
              <w:widowControl/>
              <w:spacing w:after="0" w:before="0"/>
            </w:pPr>
            <w:r>
              <w:rPr>
                <w:sz w:val="16"/>
              </w:rPr>
              <w:t>Near Comet: AVFX preset from current tuned local settings with a looped PROMODJ track. Stops any currently playing online music before starting its own track.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Musical</w:t>
            </w:r>
          </w:p>
        </w:tc>
        <w:tc>
          <w:tcPr>
            <w:tcW w:type="dxa" w:w="1984"/>
            <w:tcMar>
              <w:top w:w="70" w:type="dxa"/>
              <w:start w:w="90" w:type="dxa"/>
              <w:bottom w:w="70" w:type="dxa"/>
              <w:end w:w="90" w:type="dxa"/>
            </w:tcMar>
            <w:vAlign w:val="top"/>
            <w:shd w:fill="F2FAFE"/>
          </w:tcPr>
          <w:p>
            <w:pPr>
              <w:keepLines/>
              <w:widowControl/>
              <w:spacing w:after="0" w:before="0"/>
            </w:pPr>
            <w:r>
              <w:rPr>
                <w:sz w:val="16"/>
              </w:rPr>
              <w:t>Listen to Doom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q2pro-x/visual_presets/v_p_m_ltd.cfg</w:t>
            </w:r>
          </w:p>
        </w:tc>
        <w:tc>
          <w:tcPr>
            <w:tcW w:type="dxa" w:w="1984"/>
            <w:tcMar>
              <w:top w:w="70" w:type="dxa"/>
              <w:start w:w="90" w:type="dxa"/>
              <w:bottom w:w="70" w:type="dxa"/>
              <w:end w:w="90" w:type="dxa"/>
            </w:tcMar>
            <w:vAlign w:val="top"/>
            <w:shd w:fill="F2FAFE"/>
          </w:tcPr>
          <w:p>
            <w:pPr>
              <w:keepLines/>
              <w:widowControl/>
              <w:spacing w:after="0" w:before="0"/>
            </w:pPr>
            <w:r>
              <w:rPr>
                <w:sz w:val="16"/>
              </w:rPr>
              <w:t>Listen to Doom: AVFX preset from current tuned local settings with a looped PROMODJ track. Stops any currently playing online music before starting its own track.</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Musical</w:t>
            </w:r>
          </w:p>
        </w:tc>
        <w:tc>
          <w:tcPr>
            <w:tcW w:type="dxa" w:w="1984"/>
            <w:tcMar>
              <w:top w:w="70" w:type="dxa"/>
              <w:start w:w="90" w:type="dxa"/>
              <w:bottom w:w="70" w:type="dxa"/>
              <w:end w:w="90" w:type="dxa"/>
            </w:tcMar>
            <w:vAlign w:val="top"/>
            <w:shd w:fill="FFFFFF"/>
          </w:tcPr>
          <w:p>
            <w:pPr>
              <w:keepLines/>
              <w:widowControl/>
              <w:spacing w:after="0" w:before="0"/>
            </w:pPr>
            <w:r>
              <w:rPr>
                <w:sz w:val="16"/>
              </w:rPr>
              <w:t>Galaxy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q2pro-x/visual_presets/v_p_m_g.cfg</w:t>
            </w:r>
          </w:p>
        </w:tc>
        <w:tc>
          <w:tcPr>
            <w:tcW w:type="dxa" w:w="1984"/>
            <w:tcMar>
              <w:top w:w="70" w:type="dxa"/>
              <w:start w:w="90" w:type="dxa"/>
              <w:bottom w:w="70" w:type="dxa"/>
              <w:end w:w="90" w:type="dxa"/>
            </w:tcMar>
            <w:vAlign w:val="top"/>
            <w:shd w:fill="FFFFFF"/>
          </w:tcPr>
          <w:p>
            <w:pPr>
              <w:keepLines/>
              <w:widowControl/>
              <w:spacing w:after="0" w:before="0"/>
            </w:pPr>
            <w:r>
              <w:rPr>
                <w:sz w:val="16"/>
              </w:rPr>
              <w:t>Galaxy: AVFX preset from current tuned local settings with a looped PROMODJ track. Stops any currently playing online music before starting its own track.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Musical</w:t>
            </w:r>
          </w:p>
        </w:tc>
        <w:tc>
          <w:tcPr>
            <w:tcW w:type="dxa" w:w="1984"/>
            <w:tcMar>
              <w:top w:w="70" w:type="dxa"/>
              <w:start w:w="90" w:type="dxa"/>
              <w:bottom w:w="70" w:type="dxa"/>
              <w:end w:w="90" w:type="dxa"/>
            </w:tcMar>
            <w:vAlign w:val="top"/>
            <w:shd w:fill="F2FAFE"/>
          </w:tcPr>
          <w:p>
            <w:pPr>
              <w:keepLines/>
              <w:widowControl/>
              <w:spacing w:after="0" w:before="0"/>
            </w:pPr>
            <w:r>
              <w:rPr>
                <w:sz w:val="16"/>
              </w:rPr>
              <w:t>Crystals of Distant Voices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q2pro-x/visual_presets/v_p_m_cdv.cfg</w:t>
            </w:r>
          </w:p>
        </w:tc>
        <w:tc>
          <w:tcPr>
            <w:tcW w:type="dxa" w:w="1984"/>
            <w:tcMar>
              <w:top w:w="70" w:type="dxa"/>
              <w:start w:w="90" w:type="dxa"/>
              <w:bottom w:w="70" w:type="dxa"/>
              <w:end w:w="90" w:type="dxa"/>
            </w:tcMar>
            <w:vAlign w:val="top"/>
            <w:shd w:fill="F2FAFE"/>
          </w:tcPr>
          <w:p>
            <w:pPr>
              <w:keepLines/>
              <w:widowControl/>
              <w:spacing w:after="0" w:before="0"/>
            </w:pPr>
            <w:r>
              <w:rPr>
                <w:sz w:val="16"/>
              </w:rPr>
              <w:t>Crystals of Distant Voices: AVFX preset from current tuned local settings with a looped PROMODJ track. Stops any currently playing online music before starting its own track.</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Musical</w:t>
            </w:r>
          </w:p>
        </w:tc>
        <w:tc>
          <w:tcPr>
            <w:tcW w:type="dxa" w:w="1984"/>
            <w:tcMar>
              <w:top w:w="70" w:type="dxa"/>
              <w:start w:w="90" w:type="dxa"/>
              <w:bottom w:w="70" w:type="dxa"/>
              <w:end w:w="90" w:type="dxa"/>
            </w:tcMar>
            <w:vAlign w:val="top"/>
            <w:shd w:fill="FFFFFF"/>
          </w:tcPr>
          <w:p>
            <w:pPr>
              <w:keepLines/>
              <w:widowControl/>
              <w:spacing w:after="0" w:before="0"/>
            </w:pPr>
            <w:r>
              <w:rPr>
                <w:sz w:val="16"/>
              </w:rPr>
              <w:t>Nea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q2pro-x/visual_presets/v_p_m_n.cfg</w:t>
            </w:r>
          </w:p>
        </w:tc>
        <w:tc>
          <w:tcPr>
            <w:tcW w:type="dxa" w:w="1984"/>
            <w:tcMar>
              <w:top w:w="70" w:type="dxa"/>
              <w:start w:w="90" w:type="dxa"/>
              <w:bottom w:w="70" w:type="dxa"/>
              <w:end w:w="90" w:type="dxa"/>
            </w:tcMar>
            <w:vAlign w:val="top"/>
            <w:shd w:fill="FFFFFF"/>
          </w:tcPr>
          <w:p>
            <w:pPr>
              <w:keepLines/>
              <w:widowControl/>
              <w:spacing w:after="0" w:before="0"/>
            </w:pPr>
            <w:r>
              <w:rPr>
                <w:sz w:val="16"/>
              </w:rPr>
              <w:t>Nea: AVFX preset from current tuned local settings with a looped PROMODJ track. Stops any currently playing online music before starting its own track.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Musical</w:t>
            </w:r>
          </w:p>
        </w:tc>
        <w:tc>
          <w:tcPr>
            <w:tcW w:type="dxa" w:w="1984"/>
            <w:tcMar>
              <w:top w:w="70" w:type="dxa"/>
              <w:start w:w="90" w:type="dxa"/>
              <w:bottom w:w="70" w:type="dxa"/>
              <w:end w:w="90" w:type="dxa"/>
            </w:tcMar>
            <w:vAlign w:val="top"/>
            <w:shd w:fill="F2FAFE"/>
          </w:tcPr>
          <w:p>
            <w:pPr>
              <w:keepLines/>
              <w:widowControl/>
              <w:spacing w:after="0" w:before="0"/>
            </w:pPr>
            <w:r>
              <w:rPr>
                <w:sz w:val="16"/>
              </w:rPr>
              <w:t>Fantastic Universe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q2pro-x/visual_presets/v_p_m_fu.cfg</w:t>
            </w:r>
          </w:p>
        </w:tc>
        <w:tc>
          <w:tcPr>
            <w:tcW w:type="dxa" w:w="1984"/>
            <w:tcMar>
              <w:top w:w="70" w:type="dxa"/>
              <w:start w:w="90" w:type="dxa"/>
              <w:bottom w:w="70" w:type="dxa"/>
              <w:end w:w="90" w:type="dxa"/>
            </w:tcMar>
            <w:vAlign w:val="top"/>
            <w:shd w:fill="F2FAFE"/>
          </w:tcPr>
          <w:p>
            <w:pPr>
              <w:keepLines/>
              <w:widowControl/>
              <w:spacing w:after="0" w:before="0"/>
            </w:pPr>
            <w:r>
              <w:rPr>
                <w:sz w:val="16"/>
              </w:rPr>
              <w:t>Fantastic Universe: AVFX preset from current tuned local settings with a looped PROMODJ track. Stops any currently playing online music before starting its own track.</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Musical</w:t>
            </w:r>
          </w:p>
        </w:tc>
        <w:tc>
          <w:tcPr>
            <w:tcW w:type="dxa" w:w="1984"/>
            <w:tcMar>
              <w:top w:w="70" w:type="dxa"/>
              <w:start w:w="90" w:type="dxa"/>
              <w:bottom w:w="70" w:type="dxa"/>
              <w:end w:w="90" w:type="dxa"/>
            </w:tcMar>
            <w:vAlign w:val="top"/>
            <w:shd w:fill="FFFFFF"/>
          </w:tcPr>
          <w:p>
            <w:pPr>
              <w:keepLines/>
              <w:widowControl/>
              <w:spacing w:after="0" w:before="0"/>
            </w:pPr>
            <w:r>
              <w:rPr>
                <w:sz w:val="16"/>
              </w:rPr>
              <w:t>Invisible Proximity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q2pro-x/visual_presets/v_p_m_ip.cfg</w:t>
            </w:r>
          </w:p>
        </w:tc>
        <w:tc>
          <w:tcPr>
            <w:tcW w:type="dxa" w:w="1984"/>
            <w:tcMar>
              <w:top w:w="70" w:type="dxa"/>
              <w:start w:w="90" w:type="dxa"/>
              <w:bottom w:w="70" w:type="dxa"/>
              <w:end w:w="90" w:type="dxa"/>
            </w:tcMar>
            <w:vAlign w:val="top"/>
            <w:shd w:fill="FFFFFF"/>
          </w:tcPr>
          <w:p>
            <w:pPr>
              <w:keepLines/>
              <w:widowControl/>
              <w:spacing w:after="0" w:before="0"/>
            </w:pPr>
            <w:r>
              <w:rPr>
                <w:sz w:val="16"/>
              </w:rPr>
              <w:t>Invisible Proximity: AVFX preset from current tuned local settings with a looped PROMODJ track. Stops any currently playing online music before starting its own track.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Musical</w:t>
            </w:r>
          </w:p>
        </w:tc>
        <w:tc>
          <w:tcPr>
            <w:tcW w:type="dxa" w:w="1984"/>
            <w:tcMar>
              <w:top w:w="70" w:type="dxa"/>
              <w:start w:w="90" w:type="dxa"/>
              <w:bottom w:w="70" w:type="dxa"/>
              <w:end w:w="90" w:type="dxa"/>
            </w:tcMar>
            <w:vAlign w:val="top"/>
            <w:shd w:fill="F2FAFE"/>
          </w:tcPr>
          <w:p>
            <w:pPr>
              <w:keepLines/>
              <w:widowControl/>
              <w:spacing w:after="0" w:before="0"/>
            </w:pPr>
            <w:r>
              <w:rPr>
                <w:sz w:val="16"/>
              </w:rPr>
              <w:t>Gloomy Clouds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q2pro-x/visual_presets/v_p_m_gc.cfg</w:t>
            </w:r>
          </w:p>
        </w:tc>
        <w:tc>
          <w:tcPr>
            <w:tcW w:type="dxa" w:w="1984"/>
            <w:tcMar>
              <w:top w:w="70" w:type="dxa"/>
              <w:start w:w="90" w:type="dxa"/>
              <w:bottom w:w="70" w:type="dxa"/>
              <w:end w:w="90" w:type="dxa"/>
            </w:tcMar>
            <w:vAlign w:val="top"/>
            <w:shd w:fill="F2FAFE"/>
          </w:tcPr>
          <w:p>
            <w:pPr>
              <w:keepLines/>
              <w:widowControl/>
              <w:spacing w:after="0" w:before="0"/>
            </w:pPr>
            <w:r>
              <w:rPr>
                <w:sz w:val="16"/>
              </w:rPr>
              <w:t>Gloomy Clouds: AVFX preset from current tuned local settings with a looped PROMODJ track. Stops any currently playing online music before starting its own track.</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Musical</w:t>
            </w:r>
          </w:p>
        </w:tc>
        <w:tc>
          <w:tcPr>
            <w:tcW w:type="dxa" w:w="1984"/>
            <w:tcMar>
              <w:top w:w="70" w:type="dxa"/>
              <w:start w:w="90" w:type="dxa"/>
              <w:bottom w:w="70" w:type="dxa"/>
              <w:end w:w="90" w:type="dxa"/>
            </w:tcMar>
            <w:vAlign w:val="top"/>
            <w:shd w:fill="FFFFFF"/>
          </w:tcPr>
          <w:p>
            <w:pPr>
              <w:keepLines/>
              <w:widowControl/>
              <w:spacing w:after="0" w:before="0"/>
            </w:pPr>
            <w:r>
              <w:rPr>
                <w:sz w:val="16"/>
              </w:rPr>
              <w:t>Melodic Cosmos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q2pro-x/visual_presets/v_p_m_mc.cfg</w:t>
            </w:r>
          </w:p>
        </w:tc>
        <w:tc>
          <w:tcPr>
            <w:tcW w:type="dxa" w:w="1984"/>
            <w:tcMar>
              <w:top w:w="70" w:type="dxa"/>
              <w:start w:w="90" w:type="dxa"/>
              <w:bottom w:w="70" w:type="dxa"/>
              <w:end w:w="90" w:type="dxa"/>
            </w:tcMar>
            <w:vAlign w:val="top"/>
            <w:shd w:fill="FFFFFF"/>
          </w:tcPr>
          <w:p>
            <w:pPr>
              <w:keepLines/>
              <w:widowControl/>
              <w:spacing w:after="0" w:before="0"/>
            </w:pPr>
            <w:r>
              <w:rPr>
                <w:sz w:val="16"/>
              </w:rPr>
              <w:t>Melodic Cosmos: AVFX preset from current tuned local settings with a looped PROMODJ track. Stops any currently playing online music before starting its own track.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Musical</w:t>
            </w:r>
          </w:p>
        </w:tc>
        <w:tc>
          <w:tcPr>
            <w:tcW w:type="dxa" w:w="1984"/>
            <w:tcMar>
              <w:top w:w="70" w:type="dxa"/>
              <w:start w:w="90" w:type="dxa"/>
              <w:bottom w:w="70" w:type="dxa"/>
              <w:end w:w="90" w:type="dxa"/>
            </w:tcMar>
            <w:vAlign w:val="top"/>
            <w:shd w:fill="F2FAFE"/>
          </w:tcPr>
          <w:p>
            <w:pPr>
              <w:keepLines/>
              <w:widowControl/>
              <w:spacing w:after="0" w:before="0"/>
            </w:pPr>
            <w:r>
              <w:rPr>
                <w:sz w:val="16"/>
              </w:rPr>
              <w:t>Black Hole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q2pro-x/visual_presets/v_p_m_sp.cfg</w:t>
            </w:r>
          </w:p>
        </w:tc>
        <w:tc>
          <w:tcPr>
            <w:tcW w:type="dxa" w:w="1984"/>
            <w:tcMar>
              <w:top w:w="70" w:type="dxa"/>
              <w:start w:w="90" w:type="dxa"/>
              <w:bottom w:w="70" w:type="dxa"/>
              <w:end w:w="90" w:type="dxa"/>
            </w:tcMar>
            <w:vAlign w:val="top"/>
            <w:shd w:fill="F2FAFE"/>
          </w:tcPr>
          <w:p>
            <w:pPr>
              <w:keepLines/>
              <w:widowControl/>
              <w:spacing w:after="0" w:before="0"/>
            </w:pPr>
            <w:r>
              <w:rPr>
                <w:sz w:val="16"/>
              </w:rPr>
              <w:t>Black Hole: AVFX preset from the current tuned local settings with a looped PROMODJ track. Stops the current online track before starting its own.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Musical</w:t>
            </w:r>
          </w:p>
        </w:tc>
        <w:tc>
          <w:tcPr>
            <w:tcW w:type="dxa" w:w="1984"/>
            <w:tcMar>
              <w:top w:w="70" w:type="dxa"/>
              <w:start w:w="90" w:type="dxa"/>
              <w:bottom w:w="70" w:type="dxa"/>
              <w:end w:w="90" w:type="dxa"/>
            </w:tcMar>
            <w:vAlign w:val="top"/>
            <w:shd w:fill="FFFFFF"/>
          </w:tcPr>
          <w:p>
            <w:pPr>
              <w:keepLines/>
              <w:widowControl/>
              <w:spacing w:after="0" w:before="0"/>
            </w:pPr>
            <w:r>
              <w:rPr>
                <w:sz w:val="16"/>
              </w:rPr>
              <w:t>Deep Space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q2pro-x/visual_presets/v_p_m_ds.cfg</w:t>
            </w:r>
          </w:p>
        </w:tc>
        <w:tc>
          <w:tcPr>
            <w:tcW w:type="dxa" w:w="1984"/>
            <w:tcMar>
              <w:top w:w="70" w:type="dxa"/>
              <w:start w:w="90" w:type="dxa"/>
              <w:bottom w:w="70" w:type="dxa"/>
              <w:end w:w="90" w:type="dxa"/>
            </w:tcMar>
            <w:vAlign w:val="top"/>
            <w:shd w:fill="FFFFFF"/>
          </w:tcPr>
          <w:p>
            <w:pPr>
              <w:keepLines/>
              <w:widowControl/>
              <w:spacing w:after="0" w:before="0"/>
            </w:pPr>
            <w:r>
              <w:rPr>
                <w:sz w:val="16"/>
              </w:rPr>
              <w:t>Deep Space: AVFX preset from current tuned local settings with a looped PROMODJ track. Stops any currently playing online music before starting its own track.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Musical</w:t>
            </w:r>
          </w:p>
        </w:tc>
        <w:tc>
          <w:tcPr>
            <w:tcW w:type="dxa" w:w="1984"/>
            <w:tcMar>
              <w:top w:w="70" w:type="dxa"/>
              <w:start w:w="90" w:type="dxa"/>
              <w:bottom w:w="70" w:type="dxa"/>
              <w:end w:w="90" w:type="dxa"/>
            </w:tcMar>
            <w:vAlign w:val="top"/>
            <w:shd w:fill="F2FAFE"/>
          </w:tcPr>
          <w:p>
            <w:pPr>
              <w:keepLines/>
              <w:widowControl/>
              <w:spacing w:after="0" w:before="0"/>
            </w:pPr>
            <w:r>
              <w:rPr>
                <w:sz w:val="16"/>
              </w:rPr>
              <w:t>Back to AVFX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AVFX preset package menu.</w:t>
            </w:r>
          </w:p>
        </w:tc>
      </w:tr>
    </w:tbl>
    <w:p>
      <w:pPr>
        <w:spacing w:after="20"/>
      </w:pPr>
    </w:p>
    <w:p>
      <w:pPr>
        <w:pStyle w:val="Heading3"/>
      </w:pPr>
      <w:r>
        <w:t>Extra Quality Presets (</w:t>
      </w:r>
      <w:r>
        <w:rPr>
          <w:rFonts w:ascii="Cascadia Mono" w:hAnsi="Cascadia Mono" w:eastAsia="Cascadia Mono"/>
          <w:color w:val="153A5B"/>
          <w:sz w:val="17"/>
        </w:rPr>
        <w:t>q2prox_avfx_presets_extra</w:t>
      </w:r>
      <w:r>
        <w:t>)</w:t>
      </w:r>
    </w:p>
    <w:p>
      <w:pPr>
        <w:widowControl/>
      </w:pPr>
      <w:r>
        <w:t>Path: Main menu → Advanced Visual Effects → AVFX Preset Generator → AVFX Presets → Extra Quality Presets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Extra quality</w:t>
            </w:r>
          </w:p>
        </w:tc>
        <w:tc>
          <w:tcPr>
            <w:tcW w:type="dxa" w:w="1984"/>
            <w:tcMar>
              <w:top w:w="70" w:type="dxa"/>
              <w:start w:w="90" w:type="dxa"/>
              <w:bottom w:w="70" w:type="dxa"/>
              <w:end w:w="90" w:type="dxa"/>
            </w:tcMar>
            <w:vAlign w:val="top"/>
            <w:shd w:fill="F2FAFE"/>
          </w:tcPr>
          <w:p>
            <w:pPr>
              <w:keepLines/>
              <w:widowControl/>
              <w:spacing w:after="0" w:before="0"/>
            </w:pPr>
            <w:r>
              <w:rPr>
                <w:sz w:val="16"/>
              </w:rPr>
              <w:t>Extra quality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Extra quality</w:t>
            </w:r>
          </w:p>
        </w:tc>
        <w:tc>
          <w:tcPr>
            <w:tcW w:type="dxa" w:w="1984"/>
            <w:tcMar>
              <w:top w:w="70" w:type="dxa"/>
              <w:start w:w="90" w:type="dxa"/>
              <w:bottom w:w="70" w:type="dxa"/>
              <w:end w:w="90" w:type="dxa"/>
            </w:tcMar>
            <w:vAlign w:val="top"/>
            <w:shd w:fill="FFFFFF"/>
          </w:tcPr>
          <w:p>
            <w:pPr>
              <w:keepLines/>
              <w:widowControl/>
              <w:spacing w:after="0" w:before="0"/>
            </w:pPr>
            <w:r>
              <w:rPr>
                <w:sz w:val="16"/>
              </w:rPr>
              <w:t>Rain+Storm Extra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q2pro-x/visual_presets/v_p_rs_e.cfg</w:t>
            </w:r>
          </w:p>
        </w:tc>
        <w:tc>
          <w:tcPr>
            <w:tcW w:type="dxa" w:w="1984"/>
            <w:tcMar>
              <w:top w:w="70" w:type="dxa"/>
              <w:start w:w="90" w:type="dxa"/>
              <w:bottom w:w="70" w:type="dxa"/>
              <w:end w:w="90" w:type="dxa"/>
            </w:tcMar>
            <w:vAlign w:val="top"/>
            <w:shd w:fill="FFFFFF"/>
          </w:tcPr>
          <w:p>
            <w:pPr>
              <w:keepLines/>
              <w:widowControl/>
              <w:spacing w:after="0" w:before="0"/>
            </w:pPr>
            <w:r>
              <w:rPr>
                <w:sz w:val="16"/>
              </w:rPr>
              <w:t>Rain+Storm Extra: copy of the Rain+Storm Ultra preset for further tuning.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Extra quality</w:t>
            </w:r>
          </w:p>
        </w:tc>
        <w:tc>
          <w:tcPr>
            <w:tcW w:type="dxa" w:w="1984"/>
            <w:tcMar>
              <w:top w:w="70" w:type="dxa"/>
              <w:start w:w="90" w:type="dxa"/>
              <w:bottom w:w="70" w:type="dxa"/>
              <w:end w:w="90" w:type="dxa"/>
            </w:tcMar>
            <w:vAlign w:val="top"/>
            <w:shd w:fill="F2FAFE"/>
          </w:tcPr>
          <w:p>
            <w:pPr>
              <w:keepLines/>
              <w:widowControl/>
              <w:spacing w:after="0" w:before="0"/>
            </w:pPr>
            <w:r>
              <w:rPr>
                <w:sz w:val="16"/>
              </w:rPr>
              <w:t>Rain Extra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q2pro-x/visual_presets/v_p_r_e.cfg</w:t>
            </w:r>
          </w:p>
        </w:tc>
        <w:tc>
          <w:tcPr>
            <w:tcW w:type="dxa" w:w="1984"/>
            <w:tcMar>
              <w:top w:w="70" w:type="dxa"/>
              <w:start w:w="90" w:type="dxa"/>
              <w:bottom w:w="70" w:type="dxa"/>
              <w:end w:w="90" w:type="dxa"/>
            </w:tcMar>
            <w:vAlign w:val="top"/>
            <w:shd w:fill="F2FAFE"/>
          </w:tcPr>
          <w:p>
            <w:pPr>
              <w:keepLines/>
              <w:widowControl/>
              <w:spacing w:after="0" w:before="0"/>
            </w:pPr>
            <w:r>
              <w:rPr>
                <w:sz w:val="16"/>
              </w:rPr>
              <w:t>Rain Extra: copy of the Rain Ultra preset for further tuning.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Extra quality</w:t>
            </w:r>
          </w:p>
        </w:tc>
        <w:tc>
          <w:tcPr>
            <w:tcW w:type="dxa" w:w="1984"/>
            <w:tcMar>
              <w:top w:w="70" w:type="dxa"/>
              <w:start w:w="90" w:type="dxa"/>
              <w:bottom w:w="70" w:type="dxa"/>
              <w:end w:w="90" w:type="dxa"/>
            </w:tcMar>
            <w:vAlign w:val="top"/>
            <w:shd w:fill="FFFFFF"/>
          </w:tcPr>
          <w:p>
            <w:pPr>
              <w:keepLines/>
              <w:widowControl/>
              <w:spacing w:after="0" w:before="0"/>
            </w:pPr>
            <w:r>
              <w:rPr>
                <w:sz w:val="16"/>
              </w:rPr>
              <w:t>Snow Extra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q2pro-x/visual_presets/v_p_s_e.cfg</w:t>
            </w:r>
          </w:p>
        </w:tc>
        <w:tc>
          <w:tcPr>
            <w:tcW w:type="dxa" w:w="1984"/>
            <w:tcMar>
              <w:top w:w="70" w:type="dxa"/>
              <w:start w:w="90" w:type="dxa"/>
              <w:bottom w:w="70" w:type="dxa"/>
              <w:end w:w="90" w:type="dxa"/>
            </w:tcMar>
            <w:vAlign w:val="top"/>
            <w:shd w:fill="FFFFFF"/>
          </w:tcPr>
          <w:p>
            <w:pPr>
              <w:keepLines/>
              <w:widowControl/>
              <w:spacing w:after="0" w:before="0"/>
            </w:pPr>
            <w:r>
              <w:rPr>
                <w:sz w:val="16"/>
              </w:rPr>
              <w:t>Snow Extra: copy of the Snow Ultra preset for further tuning.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Extra quality</w:t>
            </w:r>
          </w:p>
        </w:tc>
        <w:tc>
          <w:tcPr>
            <w:tcW w:type="dxa" w:w="1984"/>
            <w:tcMar>
              <w:top w:w="70" w:type="dxa"/>
              <w:start w:w="90" w:type="dxa"/>
              <w:bottom w:w="70" w:type="dxa"/>
              <w:end w:w="90" w:type="dxa"/>
            </w:tcMar>
            <w:vAlign w:val="top"/>
            <w:shd w:fill="F2FAFE"/>
          </w:tcPr>
          <w:p>
            <w:pPr>
              <w:keepLines/>
              <w:widowControl/>
              <w:spacing w:after="0" w:before="0"/>
            </w:pPr>
            <w:r>
              <w:rPr>
                <w:sz w:val="16"/>
              </w:rPr>
              <w:t>Purple Cosmos Extra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q2pro-x/visual_presets/v_p_pc_e.cfg</w:t>
            </w:r>
          </w:p>
        </w:tc>
        <w:tc>
          <w:tcPr>
            <w:tcW w:type="dxa" w:w="1984"/>
            <w:tcMar>
              <w:top w:w="70" w:type="dxa"/>
              <w:start w:w="90" w:type="dxa"/>
              <w:bottom w:w="70" w:type="dxa"/>
              <w:end w:w="90" w:type="dxa"/>
            </w:tcMar>
            <w:vAlign w:val="top"/>
            <w:shd w:fill="F2FAFE"/>
          </w:tcPr>
          <w:p>
            <w:pPr>
              <w:keepLines/>
              <w:widowControl/>
              <w:spacing w:after="0" w:before="0"/>
            </w:pPr>
            <w:r>
              <w:rPr>
                <w:sz w:val="16"/>
              </w:rPr>
              <w:t>Purple Cosmos Extra: extra-quality purple space AVFX preset from the current tuned local settings.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Extra quality</w:t>
            </w:r>
          </w:p>
        </w:tc>
        <w:tc>
          <w:tcPr>
            <w:tcW w:type="dxa" w:w="1984"/>
            <w:tcMar>
              <w:top w:w="70" w:type="dxa"/>
              <w:start w:w="90" w:type="dxa"/>
              <w:bottom w:w="70" w:type="dxa"/>
              <w:end w:w="90" w:type="dxa"/>
            </w:tcMar>
            <w:vAlign w:val="top"/>
            <w:shd w:fill="FFFFFF"/>
          </w:tcPr>
          <w:p>
            <w:pPr>
              <w:keepLines/>
              <w:widowControl/>
              <w:spacing w:after="0" w:before="0"/>
            </w:pPr>
            <w:r>
              <w:rPr>
                <w:sz w:val="16"/>
              </w:rPr>
              <w:t>Living World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q2pro-x/visual_presets/v_p_lw_e.cfg</w:t>
            </w:r>
          </w:p>
        </w:tc>
        <w:tc>
          <w:tcPr>
            <w:tcW w:type="dxa" w:w="1984"/>
            <w:tcMar>
              <w:top w:w="70" w:type="dxa"/>
              <w:start w:w="90" w:type="dxa"/>
              <w:bottom w:w="70" w:type="dxa"/>
              <w:end w:w="90" w:type="dxa"/>
            </w:tcMar>
            <w:vAlign w:val="top"/>
            <w:shd w:fill="FFFFFF"/>
          </w:tcPr>
          <w:p>
            <w:pPr>
              <w:keepLines/>
              <w:widowControl/>
              <w:spacing w:after="0" w:before="0"/>
            </w:pPr>
            <w:r>
              <w:rPr>
                <w:sz w:val="16"/>
              </w:rPr>
              <w:t>Living World: an extra-quality AVFX preset combining living surfaces, wildlife and atmospheric effects from the current tuned local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Extra quality</w:t>
            </w:r>
          </w:p>
        </w:tc>
        <w:tc>
          <w:tcPr>
            <w:tcW w:type="dxa" w:w="1984"/>
            <w:tcMar>
              <w:top w:w="70" w:type="dxa"/>
              <w:start w:w="90" w:type="dxa"/>
              <w:bottom w:w="70" w:type="dxa"/>
              <w:end w:w="90" w:type="dxa"/>
            </w:tcMar>
            <w:vAlign w:val="top"/>
            <w:shd w:fill="F2FAFE"/>
          </w:tcPr>
          <w:p>
            <w:pPr>
              <w:keepLines/>
              <w:widowControl/>
              <w:spacing w:after="0" w:before="0"/>
            </w:pPr>
            <w:r>
              <w:rPr>
                <w:sz w:val="16"/>
              </w:rPr>
              <w:t>Yellow-Green Motion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q2pro-x/visual_presets/v_p_ygm_e.cfg</w:t>
            </w:r>
          </w:p>
        </w:tc>
        <w:tc>
          <w:tcPr>
            <w:tcW w:type="dxa" w:w="1984"/>
            <w:tcMar>
              <w:top w:w="70" w:type="dxa"/>
              <w:start w:w="90" w:type="dxa"/>
              <w:bottom w:w="70" w:type="dxa"/>
              <w:end w:w="90" w:type="dxa"/>
            </w:tcMar>
            <w:vAlign w:val="top"/>
            <w:shd w:fill="F2FAFE"/>
          </w:tcPr>
          <w:p>
            <w:pPr>
              <w:keepLines/>
              <w:widowControl/>
              <w:spacing w:after="0" w:before="0"/>
            </w:pPr>
            <w:r>
              <w:rPr>
                <w:sz w:val="16"/>
              </w:rPr>
              <w:t>Yellow-Green Motion: a full extra-quality AVFX snapshot of the current tuned yellow-green moving scene.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Extra quality</w:t>
            </w:r>
          </w:p>
        </w:tc>
        <w:tc>
          <w:tcPr>
            <w:tcW w:type="dxa" w:w="1984"/>
            <w:tcMar>
              <w:top w:w="70" w:type="dxa"/>
              <w:start w:w="90" w:type="dxa"/>
              <w:bottom w:w="70" w:type="dxa"/>
              <w:end w:w="90" w:type="dxa"/>
            </w:tcMar>
            <w:vAlign w:val="top"/>
            <w:shd w:fill="FFFFFF"/>
          </w:tcPr>
          <w:p>
            <w:pPr>
              <w:keepLines/>
              <w:widowControl/>
              <w:spacing w:after="0" w:before="0"/>
            </w:pPr>
            <w:r>
              <w:rPr>
                <w:sz w:val="16"/>
              </w:rPr>
              <w:t>Metallic Lustre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q2pro-x/visual_presets/v_p_ml_e.cfg</w:t>
            </w:r>
          </w:p>
        </w:tc>
        <w:tc>
          <w:tcPr>
            <w:tcW w:type="dxa" w:w="1984"/>
            <w:tcMar>
              <w:top w:w="70" w:type="dxa"/>
              <w:start w:w="90" w:type="dxa"/>
              <w:bottom w:w="70" w:type="dxa"/>
              <w:end w:w="90" w:type="dxa"/>
            </w:tcMar>
            <w:vAlign w:val="top"/>
            <w:shd w:fill="FFFFFF"/>
          </w:tcPr>
          <w:p>
            <w:pPr>
              <w:keepLines/>
              <w:widowControl/>
              <w:spacing w:after="0" w:before="0"/>
            </w:pPr>
            <w:r>
              <w:rPr>
                <w:sz w:val="16"/>
              </w:rPr>
              <w:t>Metallic Lustre: a complete Extra-quality AVFX preset with metallic materials and reflections. Available in every mod; does not change the display mode.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Extra quality</w:t>
            </w:r>
          </w:p>
        </w:tc>
        <w:tc>
          <w:tcPr>
            <w:tcW w:type="dxa" w:w="1984"/>
            <w:tcMar>
              <w:top w:w="70" w:type="dxa"/>
              <w:start w:w="90" w:type="dxa"/>
              <w:bottom w:w="70" w:type="dxa"/>
              <w:end w:w="90" w:type="dxa"/>
            </w:tcMar>
            <w:vAlign w:val="top"/>
            <w:shd w:fill="F2FAFE"/>
          </w:tcPr>
          <w:p>
            <w:pPr>
              <w:keepLines/>
              <w:widowControl/>
              <w:spacing w:after="0" w:before="0"/>
            </w:pPr>
            <w:r>
              <w:rPr>
                <w:sz w:val="16"/>
              </w:rPr>
              <w:t>Autumn Depression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q2pro-x/visual_presets/v_p_ad_e.cfg</w:t>
            </w:r>
          </w:p>
        </w:tc>
        <w:tc>
          <w:tcPr>
            <w:tcW w:type="dxa" w:w="1984"/>
            <w:tcMar>
              <w:top w:w="70" w:type="dxa"/>
              <w:start w:w="90" w:type="dxa"/>
              <w:bottom w:w="70" w:type="dxa"/>
              <w:end w:w="90" w:type="dxa"/>
            </w:tcMar>
            <w:vAlign w:val="top"/>
            <w:shd w:fill="F2FAFE"/>
          </w:tcPr>
          <w:p>
            <w:pPr>
              <w:keepLines/>
              <w:widowControl/>
              <w:spacing w:after="0" w:before="0"/>
            </w:pPr>
            <w:r>
              <w:rPr>
                <w:sz w:val="16"/>
              </w:rPr>
              <w:t>Autumn Depression: a complete AVFX snapshot of the current atmosphere and surface objects.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Extra quality</w:t>
            </w:r>
          </w:p>
        </w:tc>
        <w:tc>
          <w:tcPr>
            <w:tcW w:type="dxa" w:w="1984"/>
            <w:tcMar>
              <w:top w:w="70" w:type="dxa"/>
              <w:start w:w="90" w:type="dxa"/>
              <w:bottom w:w="70" w:type="dxa"/>
              <w:end w:w="90" w:type="dxa"/>
            </w:tcMar>
            <w:vAlign w:val="top"/>
            <w:shd w:fill="FFFFFF"/>
          </w:tcPr>
          <w:p>
            <w:pPr>
              <w:keepLines/>
              <w:widowControl/>
              <w:spacing w:after="0" w:before="0"/>
            </w:pPr>
            <w:r>
              <w:rPr>
                <w:sz w:val="16"/>
              </w:rPr>
              <w:t>Back to AVFX presets...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AVFX preset package menu.</w:t>
            </w:r>
          </w:p>
        </w:tc>
      </w:tr>
    </w:tbl>
    <w:p>
      <w:pPr>
        <w:spacing w:after="20"/>
      </w:pPr>
    </w:p>
    <w:p>
      <w:pPr>
        <w:pStyle w:val="Heading3"/>
      </w:pPr>
      <w:r>
        <w:t>Can you run Q2PRO-X ? (</w:t>
      </w:r>
      <w:r>
        <w:rPr>
          <w:rFonts w:ascii="Cascadia Mono" w:hAnsi="Cascadia Mono" w:eastAsia="Cascadia Mono"/>
          <w:color w:val="153A5B"/>
          <w:sz w:val="17"/>
        </w:rPr>
        <w:t>q2prox_avfx_presets_can_run</w:t>
      </w:r>
      <w:r>
        <w:t>)</w:t>
      </w:r>
    </w:p>
    <w:p>
      <w:pPr>
        <w:widowControl/>
      </w:pPr>
      <w:r>
        <w:t>Path: Main menu → Advanced Visual Effects → AVFX Preset Generator → AVFX Presets → Can you run Q2PRO-X ?</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Can you run Q2PRO-X ?</w:t>
            </w:r>
          </w:p>
        </w:tc>
        <w:tc>
          <w:tcPr>
            <w:tcW w:type="dxa" w:w="1984"/>
            <w:tcMar>
              <w:top w:w="70" w:type="dxa"/>
              <w:start w:w="90" w:type="dxa"/>
              <w:bottom w:w="70" w:type="dxa"/>
              <w:end w:w="90" w:type="dxa"/>
            </w:tcMar>
            <w:vAlign w:val="top"/>
            <w:shd w:fill="F2FAFE"/>
          </w:tcPr>
          <w:p>
            <w:pPr>
              <w:keepLines/>
              <w:widowControl/>
              <w:spacing w:after="0" w:before="0"/>
            </w:pPr>
            <w:r>
              <w:rPr>
                <w:sz w:val="16"/>
              </w:rPr>
              <w:t>Can you run Q2PRO-X ?</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Can you run Q2PRO-X ?</w:t>
            </w:r>
          </w:p>
        </w:tc>
        <w:tc>
          <w:tcPr>
            <w:tcW w:type="dxa" w:w="1984"/>
            <w:tcMar>
              <w:top w:w="70" w:type="dxa"/>
              <w:start w:w="90" w:type="dxa"/>
              <w:bottom w:w="70" w:type="dxa"/>
              <w:end w:w="90" w:type="dxa"/>
            </w:tcMar>
            <w:vAlign w:val="top"/>
            <w:shd w:fill="FFFFFF"/>
          </w:tcPr>
          <w:p>
            <w:pPr>
              <w:keepLines/>
              <w:widowControl/>
              <w:spacing w:after="0" w:before="0"/>
            </w:pPr>
            <w:r>
              <w:rPr>
                <w:sz w:val="16"/>
              </w:rPr>
              <w:t>Rain Extra 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q2pro-x/visual_presets/v_p_r_xq.cfg</w:t>
            </w:r>
          </w:p>
        </w:tc>
        <w:tc>
          <w:tcPr>
            <w:tcW w:type="dxa" w:w="1984"/>
            <w:tcMar>
              <w:top w:w="70" w:type="dxa"/>
              <w:start w:w="90" w:type="dxa"/>
              <w:bottom w:w="70" w:type="dxa"/>
              <w:end w:w="90" w:type="dxa"/>
            </w:tcMar>
            <w:vAlign w:val="top"/>
            <w:shd w:fill="FFFFFF"/>
          </w:tcPr>
          <w:p>
            <w:pPr>
              <w:keepLines/>
              <w:widowControl/>
              <w:spacing w:after="0" w:before="0"/>
            </w:pPr>
            <w:r>
              <w:rPr>
                <w:sz w:val="16"/>
              </w:rPr>
              <w:t>Rain Extra Quality: extreme rain AVFX preset for Hi-End PC testing only.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Can you run Q2PRO-X ?</w:t>
            </w:r>
          </w:p>
        </w:tc>
        <w:tc>
          <w:tcPr>
            <w:tcW w:type="dxa" w:w="1984"/>
            <w:tcMar>
              <w:top w:w="70" w:type="dxa"/>
              <w:start w:w="90" w:type="dxa"/>
              <w:bottom w:w="70" w:type="dxa"/>
              <w:end w:w="90" w:type="dxa"/>
            </w:tcMar>
            <w:vAlign w:val="top"/>
            <w:shd w:fill="F2FAFE"/>
          </w:tcPr>
          <w:p>
            <w:pPr>
              <w:keepLines/>
              <w:widowControl/>
              <w:spacing w:after="0" w:before="0"/>
            </w:pPr>
            <w:r>
              <w:rPr>
                <w:sz w:val="16"/>
              </w:rPr>
              <w:t>Snow Extra 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q2pro-x/visual_presets/v_p_s_xq.cfg</w:t>
            </w:r>
          </w:p>
        </w:tc>
        <w:tc>
          <w:tcPr>
            <w:tcW w:type="dxa" w:w="1984"/>
            <w:tcMar>
              <w:top w:w="70" w:type="dxa"/>
              <w:start w:w="90" w:type="dxa"/>
              <w:bottom w:w="70" w:type="dxa"/>
              <w:end w:w="90" w:type="dxa"/>
            </w:tcMar>
            <w:vAlign w:val="top"/>
            <w:shd w:fill="F2FAFE"/>
          </w:tcPr>
          <w:p>
            <w:pPr>
              <w:keepLines/>
              <w:widowControl/>
              <w:spacing w:after="0" w:before="0"/>
            </w:pPr>
            <w:r>
              <w:rPr>
                <w:sz w:val="16"/>
              </w:rPr>
              <w:t>Snow Extra Quality: extreme snow AVFX preset for Hi-End PC testing only.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Can you run Q2PRO-X ?</w:t>
            </w:r>
          </w:p>
        </w:tc>
        <w:tc>
          <w:tcPr>
            <w:tcW w:type="dxa" w:w="1984"/>
            <w:tcMar>
              <w:top w:w="70" w:type="dxa"/>
              <w:start w:w="90" w:type="dxa"/>
              <w:bottom w:w="70" w:type="dxa"/>
              <w:end w:w="90" w:type="dxa"/>
            </w:tcMar>
            <w:vAlign w:val="top"/>
            <w:shd w:fill="FFFFFF"/>
          </w:tcPr>
          <w:p>
            <w:pPr>
              <w:keepLines/>
              <w:widowControl/>
              <w:spacing w:after="0" w:before="0"/>
            </w:pPr>
            <w:r>
              <w:rPr>
                <w:sz w:val="16"/>
              </w:rPr>
              <w:t>Mirror Hell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q2pro-x/visual_presets/v_p_mh_xq.cfg</w:t>
            </w:r>
          </w:p>
        </w:tc>
        <w:tc>
          <w:tcPr>
            <w:tcW w:type="dxa" w:w="1984"/>
            <w:tcMar>
              <w:top w:w="70" w:type="dxa"/>
              <w:start w:w="90" w:type="dxa"/>
              <w:bottom w:w="70" w:type="dxa"/>
              <w:end w:w="90" w:type="dxa"/>
            </w:tcMar>
            <w:vAlign w:val="top"/>
            <w:shd w:fill="FFFFFF"/>
          </w:tcPr>
          <w:p>
            <w:pPr>
              <w:keepLines/>
              <w:widowControl/>
              <w:spacing w:after="0" w:before="0"/>
            </w:pPr>
            <w:r>
              <w:rPr>
                <w:sz w:val="16"/>
              </w:rPr>
              <w:t>Mirror Hell: extreme mirror-surface AVFX preset - reflective floors and walls everywhere, for Hi-End PC testing only.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Can you run Q2PRO-X ?</w:t>
            </w:r>
          </w:p>
        </w:tc>
        <w:tc>
          <w:tcPr>
            <w:tcW w:type="dxa" w:w="1984"/>
            <w:tcMar>
              <w:top w:w="70" w:type="dxa"/>
              <w:start w:w="90" w:type="dxa"/>
              <w:bottom w:w="70" w:type="dxa"/>
              <w:end w:w="90" w:type="dxa"/>
            </w:tcMar>
            <w:vAlign w:val="top"/>
            <w:shd w:fill="F2FAFE"/>
          </w:tcPr>
          <w:p>
            <w:pPr>
              <w:keepLines/>
              <w:widowControl/>
              <w:spacing w:after="0" w:before="0"/>
            </w:pPr>
            <w:r>
              <w:rPr>
                <w:sz w:val="16"/>
              </w:rPr>
              <w:t>Back to AVFX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AVFX preset package menu.</w:t>
            </w:r>
          </w:p>
        </w:tc>
      </w:tr>
    </w:tbl>
    <w:p>
      <w:pPr>
        <w:spacing w:after="20"/>
      </w:pPr>
    </w:p>
    <w:p>
      <w:pPr>
        <w:pStyle w:val="Heading3"/>
      </w:pPr>
      <w:r>
        <w:t>HDR (High Dynamic Range) (</w:t>
      </w:r>
      <w:r>
        <w:rPr>
          <w:rFonts w:ascii="Cascadia Mono" w:hAnsi="Cascadia Mono" w:eastAsia="Cascadia Mono"/>
          <w:color w:val="153A5B"/>
          <w:sz w:val="17"/>
        </w:rPr>
        <w:t>q2prox_avfx_presets_hdr</w:t>
      </w:r>
      <w:r>
        <w:t>)</w:t>
      </w:r>
    </w:p>
    <w:p>
      <w:pPr>
        <w:widowControl/>
      </w:pPr>
      <w:r>
        <w:t>Path: Main menu → Advanced Visual Effects → AVFX Preset Generator → AVFX Presets → HDR (High Dynamic Range)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HDR (High Dynamic Range)</w:t>
            </w:r>
          </w:p>
        </w:tc>
        <w:tc>
          <w:tcPr>
            <w:tcW w:type="dxa" w:w="1984"/>
            <w:tcMar>
              <w:top w:w="70" w:type="dxa"/>
              <w:start w:w="90" w:type="dxa"/>
              <w:bottom w:w="70" w:type="dxa"/>
              <w:end w:w="90" w:type="dxa"/>
            </w:tcMar>
            <w:vAlign w:val="top"/>
            <w:shd w:fill="F2FAFE"/>
          </w:tcPr>
          <w:p>
            <w:pPr>
              <w:keepLines/>
              <w:widowControl/>
              <w:spacing w:after="0" w:before="0"/>
            </w:pPr>
            <w:r>
              <w:rPr>
                <w:sz w:val="16"/>
              </w:rPr>
              <w:t>HDR (High Dynamic Range)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HDR (High Dynamic Range)</w:t>
            </w:r>
          </w:p>
        </w:tc>
        <w:tc>
          <w:tcPr>
            <w:tcW w:type="dxa" w:w="1984"/>
            <w:tcMar>
              <w:top w:w="70" w:type="dxa"/>
              <w:start w:w="90" w:type="dxa"/>
              <w:bottom w:w="70" w:type="dxa"/>
              <w:end w:w="90" w:type="dxa"/>
            </w:tcMar>
            <w:vAlign w:val="top"/>
            <w:shd w:fill="FFFFFF"/>
          </w:tcPr>
          <w:p>
            <w:pPr>
              <w:keepLines/>
              <w:widowControl/>
              <w:spacing w:after="0" w:before="0"/>
            </w:pPr>
            <w:r>
              <w:rPr>
                <w:sz w:val="16"/>
              </w:rPr>
              <w:t>Nea HDR (musical)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q2pro-x/visual_presets/v_p_h_n.cfg</w:t>
            </w:r>
          </w:p>
        </w:tc>
        <w:tc>
          <w:tcPr>
            <w:tcW w:type="dxa" w:w="1984"/>
            <w:tcMar>
              <w:top w:w="70" w:type="dxa"/>
              <w:start w:w="90" w:type="dxa"/>
              <w:bottom w:w="70" w:type="dxa"/>
              <w:end w:w="90" w:type="dxa"/>
            </w:tcMar>
            <w:vAlign w:val="top"/>
            <w:shd w:fill="FFFFFF"/>
          </w:tcPr>
          <w:p>
            <w:pPr>
              <w:keepLines/>
              <w:widowControl/>
              <w:spacing w:after="0" w:before="0"/>
            </w:pPr>
            <w:r>
              <w:rPr>
                <w:sz w:val="16"/>
              </w:rPr>
              <w:t>Nea HDR: music-linked AVFX preset tuned from current local settings for HDR rendering. Stops any currently playing online music before starting its own track.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HDR (High Dynamic Range)</w:t>
            </w:r>
          </w:p>
        </w:tc>
        <w:tc>
          <w:tcPr>
            <w:tcW w:type="dxa" w:w="1984"/>
            <w:tcMar>
              <w:top w:w="70" w:type="dxa"/>
              <w:start w:w="90" w:type="dxa"/>
              <w:bottom w:w="70" w:type="dxa"/>
              <w:end w:w="90" w:type="dxa"/>
            </w:tcMar>
            <w:vAlign w:val="top"/>
            <w:shd w:fill="F2FAFE"/>
          </w:tcPr>
          <w:p>
            <w:pPr>
              <w:keepLines/>
              <w:widowControl/>
              <w:spacing w:after="0" w:before="0"/>
            </w:pPr>
            <w:r>
              <w:rPr>
                <w:sz w:val="16"/>
              </w:rPr>
              <w:t>July Drops HDR (musical)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q2pro-x/visual_presets/v_p_h_jd.cfg</w:t>
            </w:r>
          </w:p>
        </w:tc>
        <w:tc>
          <w:tcPr>
            <w:tcW w:type="dxa" w:w="1984"/>
            <w:tcMar>
              <w:top w:w="70" w:type="dxa"/>
              <w:start w:w="90" w:type="dxa"/>
              <w:bottom w:w="70" w:type="dxa"/>
              <w:end w:w="90" w:type="dxa"/>
            </w:tcMar>
            <w:vAlign w:val="top"/>
            <w:shd w:fill="F2FAFE"/>
          </w:tcPr>
          <w:p>
            <w:pPr>
              <w:keepLines/>
              <w:widowControl/>
              <w:spacing w:after="0" w:before="0"/>
            </w:pPr>
            <w:r>
              <w:rPr>
                <w:sz w:val="16"/>
              </w:rPr>
              <w:t>July Drops HDR: music-linked AVFX preset tuned from current local settings for HDR rendering. Stops any currently playing online music before starting its own track.</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HDR (High Dynamic Range)</w:t>
            </w:r>
          </w:p>
        </w:tc>
        <w:tc>
          <w:tcPr>
            <w:tcW w:type="dxa" w:w="1984"/>
            <w:tcMar>
              <w:top w:w="70" w:type="dxa"/>
              <w:start w:w="90" w:type="dxa"/>
              <w:bottom w:w="70" w:type="dxa"/>
              <w:end w:w="90" w:type="dxa"/>
            </w:tcMar>
            <w:vAlign w:val="top"/>
            <w:shd w:fill="FFFFFF"/>
          </w:tcPr>
          <w:p>
            <w:pPr>
              <w:keepLines/>
              <w:widowControl/>
              <w:spacing w:after="0" w:before="0"/>
            </w:pPr>
            <w:r>
              <w:rPr>
                <w:sz w:val="16"/>
              </w:rPr>
              <w:t>Destroy HDR (musical)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q2pro-x/visual_presets/v_p_h_d.cfg</w:t>
            </w:r>
          </w:p>
        </w:tc>
        <w:tc>
          <w:tcPr>
            <w:tcW w:type="dxa" w:w="1984"/>
            <w:tcMar>
              <w:top w:w="70" w:type="dxa"/>
              <w:start w:w="90" w:type="dxa"/>
              <w:bottom w:w="70" w:type="dxa"/>
              <w:end w:w="90" w:type="dxa"/>
            </w:tcMar>
            <w:vAlign w:val="top"/>
            <w:shd w:fill="FFFFFF"/>
          </w:tcPr>
          <w:p>
            <w:pPr>
              <w:keepLines/>
              <w:widowControl/>
              <w:spacing w:after="0" w:before="0"/>
            </w:pPr>
            <w:r>
              <w:rPr>
                <w:sz w:val="16"/>
              </w:rPr>
              <w:t>Destroy HDR: music-linked AVFX preset tuned from current local settings for HDR rendering. Stops any currently playing online music before starting its own track.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HDR (High Dynamic Range)</w:t>
            </w:r>
          </w:p>
        </w:tc>
        <w:tc>
          <w:tcPr>
            <w:tcW w:type="dxa" w:w="1984"/>
            <w:tcMar>
              <w:top w:w="70" w:type="dxa"/>
              <w:start w:w="90" w:type="dxa"/>
              <w:bottom w:w="70" w:type="dxa"/>
              <w:end w:w="90" w:type="dxa"/>
            </w:tcMar>
            <w:vAlign w:val="top"/>
            <w:shd w:fill="F2FAFE"/>
          </w:tcPr>
          <w:p>
            <w:pPr>
              <w:keepLines/>
              <w:widowControl/>
              <w:spacing w:after="0" w:before="0"/>
            </w:pPr>
            <w:r>
              <w:rPr>
                <w:sz w:val="16"/>
              </w:rPr>
              <w:t>Sunny Space HDR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q2pro-x/visual_presets/v_p_h_sc.cfg</w:t>
            </w:r>
          </w:p>
        </w:tc>
        <w:tc>
          <w:tcPr>
            <w:tcW w:type="dxa" w:w="1984"/>
            <w:tcMar>
              <w:top w:w="70" w:type="dxa"/>
              <w:start w:w="90" w:type="dxa"/>
              <w:bottom w:w="70" w:type="dxa"/>
              <w:end w:w="90" w:type="dxa"/>
            </w:tcMar>
            <w:vAlign w:val="top"/>
            <w:shd w:fill="F2FAFE"/>
          </w:tcPr>
          <w:p>
            <w:pPr>
              <w:keepLines/>
              <w:widowControl/>
              <w:spacing w:after="0" w:before="0"/>
            </w:pPr>
            <w:r>
              <w:rPr>
                <w:sz w:val="16"/>
              </w:rPr>
              <w:t>Sunny Space HDR: AVFX preset tuned from current local settings for HDR rendering. No music is started.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HDR (High Dynamic Range)</w:t>
            </w:r>
          </w:p>
        </w:tc>
        <w:tc>
          <w:tcPr>
            <w:tcW w:type="dxa" w:w="1984"/>
            <w:tcMar>
              <w:top w:w="70" w:type="dxa"/>
              <w:start w:w="90" w:type="dxa"/>
              <w:bottom w:w="70" w:type="dxa"/>
              <w:end w:w="90" w:type="dxa"/>
            </w:tcMar>
            <w:vAlign w:val="top"/>
            <w:shd w:fill="FFFFFF"/>
          </w:tcPr>
          <w:p>
            <w:pPr>
              <w:keepLines/>
              <w:widowControl/>
              <w:spacing w:after="0" w:before="0"/>
            </w:pPr>
            <w:r>
              <w:rPr>
                <w:sz w:val="16"/>
              </w:rPr>
              <w:t>Blue Nebula HDR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q2pro-x/visual_presets/v_p_h_bn.cfg</w:t>
            </w:r>
          </w:p>
        </w:tc>
        <w:tc>
          <w:tcPr>
            <w:tcW w:type="dxa" w:w="1984"/>
            <w:tcMar>
              <w:top w:w="70" w:type="dxa"/>
              <w:start w:w="90" w:type="dxa"/>
              <w:bottom w:w="70" w:type="dxa"/>
              <w:end w:w="90" w:type="dxa"/>
            </w:tcMar>
            <w:vAlign w:val="top"/>
            <w:shd w:fill="FFFFFF"/>
          </w:tcPr>
          <w:p>
            <w:pPr>
              <w:keepLines/>
              <w:widowControl/>
              <w:spacing w:after="0" w:before="0"/>
            </w:pPr>
            <w:r>
              <w:rPr>
                <w:sz w:val="16"/>
              </w:rPr>
              <w:t>Blue Nebula HDR: AVFX preset tuned from current local settings for HDR rendering. No music is started.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HDR (High Dynamic Range)</w:t>
            </w:r>
          </w:p>
        </w:tc>
        <w:tc>
          <w:tcPr>
            <w:tcW w:type="dxa" w:w="1984"/>
            <w:tcMar>
              <w:top w:w="70" w:type="dxa"/>
              <w:start w:w="90" w:type="dxa"/>
              <w:bottom w:w="70" w:type="dxa"/>
              <w:end w:w="90" w:type="dxa"/>
            </w:tcMar>
            <w:vAlign w:val="top"/>
            <w:shd w:fill="F2FAFE"/>
          </w:tcPr>
          <w:p>
            <w:pPr>
              <w:keepLines/>
              <w:widowControl/>
              <w:spacing w:after="0" w:before="0"/>
            </w:pPr>
            <w:r>
              <w:rPr>
                <w:sz w:val="16"/>
              </w:rPr>
              <w:t>Red Space HDR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q2pro-x/visual_presets/v_p_h_rs.cfg</w:t>
            </w:r>
          </w:p>
        </w:tc>
        <w:tc>
          <w:tcPr>
            <w:tcW w:type="dxa" w:w="1984"/>
            <w:tcMar>
              <w:top w:w="70" w:type="dxa"/>
              <w:start w:w="90" w:type="dxa"/>
              <w:bottom w:w="70" w:type="dxa"/>
              <w:end w:w="90" w:type="dxa"/>
            </w:tcMar>
            <w:vAlign w:val="top"/>
            <w:shd w:fill="F2FAFE"/>
          </w:tcPr>
          <w:p>
            <w:pPr>
              <w:keepLines/>
              <w:widowControl/>
              <w:spacing w:after="0" w:before="0"/>
            </w:pPr>
            <w:r>
              <w:rPr>
                <w:sz w:val="16"/>
              </w:rPr>
              <w:t>Red Space HDR: AVFX preset tuned from current local settings for HDR rendering. No music is started.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HDR (High Dynamic Range)</w:t>
            </w:r>
          </w:p>
        </w:tc>
        <w:tc>
          <w:tcPr>
            <w:tcW w:type="dxa" w:w="1984"/>
            <w:tcMar>
              <w:top w:w="70" w:type="dxa"/>
              <w:start w:w="90" w:type="dxa"/>
              <w:bottom w:w="70" w:type="dxa"/>
              <w:end w:w="90" w:type="dxa"/>
            </w:tcMar>
            <w:vAlign w:val="top"/>
            <w:shd w:fill="FFFFFF"/>
          </w:tcPr>
          <w:p>
            <w:pPr>
              <w:keepLines/>
              <w:widowControl/>
              <w:spacing w:after="0" w:before="0"/>
            </w:pPr>
            <w:r>
              <w:rPr>
                <w:sz w:val="16"/>
              </w:rPr>
              <w:t>Green Space HDR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q2pro-x/visual_presets/v_p_h_gs.cfg</w:t>
            </w:r>
          </w:p>
        </w:tc>
        <w:tc>
          <w:tcPr>
            <w:tcW w:type="dxa" w:w="1984"/>
            <w:tcMar>
              <w:top w:w="70" w:type="dxa"/>
              <w:start w:w="90" w:type="dxa"/>
              <w:bottom w:w="70" w:type="dxa"/>
              <w:end w:w="90" w:type="dxa"/>
            </w:tcMar>
            <w:vAlign w:val="top"/>
            <w:shd w:fill="FFFFFF"/>
          </w:tcPr>
          <w:p>
            <w:pPr>
              <w:keepLines/>
              <w:widowControl/>
              <w:spacing w:after="0" w:before="0"/>
            </w:pPr>
            <w:r>
              <w:rPr>
                <w:sz w:val="16"/>
              </w:rPr>
              <w:t>Green Space HDR: AVFX preset tuned from current local settings for HDR rendering. No music is started.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HDR (High Dynamic Range)</w:t>
            </w:r>
          </w:p>
        </w:tc>
        <w:tc>
          <w:tcPr>
            <w:tcW w:type="dxa" w:w="1984"/>
            <w:tcMar>
              <w:top w:w="70" w:type="dxa"/>
              <w:start w:w="90" w:type="dxa"/>
              <w:bottom w:w="70" w:type="dxa"/>
              <w:end w:w="90" w:type="dxa"/>
            </w:tcMar>
            <w:vAlign w:val="top"/>
            <w:shd w:fill="F2FAFE"/>
          </w:tcPr>
          <w:p>
            <w:pPr>
              <w:keepLines/>
              <w:widowControl/>
              <w:spacing w:after="0" w:before="0"/>
            </w:pPr>
            <w:r>
              <w:rPr>
                <w:sz w:val="16"/>
              </w:rPr>
              <w:t>Mystic Space HDR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q2pro-x/visual_presets/v_p_h_ms.cfg</w:t>
            </w:r>
          </w:p>
        </w:tc>
        <w:tc>
          <w:tcPr>
            <w:tcW w:type="dxa" w:w="1984"/>
            <w:tcMar>
              <w:top w:w="70" w:type="dxa"/>
              <w:start w:w="90" w:type="dxa"/>
              <w:bottom w:w="70" w:type="dxa"/>
              <w:end w:w="90" w:type="dxa"/>
            </w:tcMar>
            <w:vAlign w:val="top"/>
            <w:shd w:fill="F2FAFE"/>
          </w:tcPr>
          <w:p>
            <w:pPr>
              <w:keepLines/>
              <w:widowControl/>
              <w:spacing w:after="0" w:before="0"/>
            </w:pPr>
            <w:r>
              <w:rPr>
                <w:sz w:val="16"/>
              </w:rPr>
              <w:t>Mystic Space HDR: AVFX preset tuned from current local settings for HDR rendering. No music is started.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HDR (High Dynamic Range)</w:t>
            </w:r>
          </w:p>
        </w:tc>
        <w:tc>
          <w:tcPr>
            <w:tcW w:type="dxa" w:w="1984"/>
            <w:tcMar>
              <w:top w:w="70" w:type="dxa"/>
              <w:start w:w="90" w:type="dxa"/>
              <w:bottom w:w="70" w:type="dxa"/>
              <w:end w:w="90" w:type="dxa"/>
            </w:tcMar>
            <w:vAlign w:val="top"/>
            <w:shd w:fill="FFFFFF"/>
          </w:tcPr>
          <w:p>
            <w:pPr>
              <w:keepLines/>
              <w:widowControl/>
              <w:spacing w:after="0" w:before="0"/>
            </w:pPr>
            <w:r>
              <w:rPr>
                <w:sz w:val="16"/>
              </w:rPr>
              <w:t>Full Cold HDR (musical)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q2pro-x/visual_presets/v_p_h_fc.cfg</w:t>
            </w:r>
          </w:p>
        </w:tc>
        <w:tc>
          <w:tcPr>
            <w:tcW w:type="dxa" w:w="1984"/>
            <w:tcMar>
              <w:top w:w="70" w:type="dxa"/>
              <w:start w:w="90" w:type="dxa"/>
              <w:bottom w:w="70" w:type="dxa"/>
              <w:end w:w="90" w:type="dxa"/>
            </w:tcMar>
            <w:vAlign w:val="top"/>
            <w:shd w:fill="FFFFFF"/>
          </w:tcPr>
          <w:p>
            <w:pPr>
              <w:keepLines/>
              <w:widowControl/>
              <w:spacing w:after="0" w:before="0"/>
            </w:pPr>
            <w:r>
              <w:rPr>
                <w:sz w:val="16"/>
              </w:rPr>
              <w:t>Full Cold HDR: music-linked AVFX preset tuned from current local settings for HDR rendering. Stops any currently playing online music before starting its own track.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HDR (High Dynamic Range)</w:t>
            </w:r>
          </w:p>
        </w:tc>
        <w:tc>
          <w:tcPr>
            <w:tcW w:type="dxa" w:w="1984"/>
            <w:tcMar>
              <w:top w:w="70" w:type="dxa"/>
              <w:start w:w="90" w:type="dxa"/>
              <w:bottom w:w="70" w:type="dxa"/>
              <w:end w:w="90" w:type="dxa"/>
            </w:tcMar>
            <w:vAlign w:val="top"/>
            <w:shd w:fill="F2FAFE"/>
          </w:tcPr>
          <w:p>
            <w:pPr>
              <w:keepLines/>
              <w:widowControl/>
              <w:spacing w:after="0" w:before="0"/>
            </w:pPr>
            <w:r>
              <w:rPr>
                <w:sz w:val="16"/>
              </w:rPr>
              <w:t>Back to AVFX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AVFX preset package menu.</w:t>
            </w:r>
          </w:p>
        </w:tc>
      </w:tr>
    </w:tbl>
    <w:p>
      <w:pPr>
        <w:spacing w:after="20"/>
      </w:pPr>
    </w:p>
    <w:p>
      <w:pPr>
        <w:pStyle w:val="Heading3"/>
      </w:pPr>
      <w:r>
        <w:t>Demonstration Presets (</w:t>
      </w:r>
      <w:r>
        <w:rPr>
          <w:rFonts w:ascii="Cascadia Mono" w:hAnsi="Cascadia Mono" w:eastAsia="Cascadia Mono"/>
          <w:color w:val="153A5B"/>
          <w:sz w:val="17"/>
        </w:rPr>
        <w:t>q2prox_avfx_presets_demo</w:t>
      </w:r>
      <w:r>
        <w:t>)</w:t>
      </w:r>
    </w:p>
    <w:p>
      <w:pPr>
        <w:widowControl/>
      </w:pPr>
      <w:r>
        <w:t>Path: Main menu → Advanced Visual Effects → AVFX Preset Generator → AVFX Presets → Demonstration Presets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Demonstration</w:t>
            </w:r>
          </w:p>
        </w:tc>
        <w:tc>
          <w:tcPr>
            <w:tcW w:type="dxa" w:w="1984"/>
            <w:tcMar>
              <w:top w:w="70" w:type="dxa"/>
              <w:start w:w="90" w:type="dxa"/>
              <w:bottom w:w="70" w:type="dxa"/>
              <w:end w:w="90" w:type="dxa"/>
            </w:tcMar>
            <w:vAlign w:val="top"/>
            <w:shd w:fill="F2FAFE"/>
          </w:tcPr>
          <w:p>
            <w:pPr>
              <w:keepLines/>
              <w:widowControl/>
              <w:spacing w:after="0" w:before="0"/>
            </w:pPr>
            <w:r>
              <w:rPr>
                <w:sz w:val="16"/>
              </w:rPr>
              <w:t>Demonstration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Demonstration</w:t>
            </w:r>
          </w:p>
        </w:tc>
        <w:tc>
          <w:tcPr>
            <w:tcW w:type="dxa" w:w="1984"/>
            <w:tcMar>
              <w:top w:w="70" w:type="dxa"/>
              <w:start w:w="90" w:type="dxa"/>
              <w:bottom w:w="70" w:type="dxa"/>
              <w:end w:w="90" w:type="dxa"/>
            </w:tcMar>
            <w:vAlign w:val="top"/>
            <w:shd w:fill="FFFFFF"/>
          </w:tcPr>
          <w:p>
            <w:pPr>
              <w:keepLines/>
              <w:widowControl/>
              <w:spacing w:after="0" w:before="0"/>
            </w:pPr>
            <w:r>
              <w:rPr>
                <w:sz w:val="16"/>
              </w:rPr>
              <w:t>Drawings and Steam/Smoke (Q2DM1)</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q2pro-x/visual_presets/v_p_d_dsv_q1.cfg</w:t>
            </w:r>
          </w:p>
        </w:tc>
        <w:tc>
          <w:tcPr>
            <w:tcW w:type="dxa" w:w="1984"/>
            <w:tcMar>
              <w:top w:w="70" w:type="dxa"/>
              <w:start w:w="90" w:type="dxa"/>
              <w:bottom w:w="70" w:type="dxa"/>
              <w:end w:w="90" w:type="dxa"/>
            </w:tcMar>
            <w:vAlign w:val="top"/>
            <w:shd w:fill="FFFFFF"/>
          </w:tcPr>
          <w:p>
            <w:pPr>
              <w:keepLines/>
              <w:widowControl/>
              <w:spacing w:after="0" w:before="0"/>
            </w:pPr>
            <w:r>
              <w:rPr>
                <w:sz w:val="16"/>
              </w:rPr>
              <w:t>Drawings and Steam/Smoke (Q2DM1): applies the current AVFX snapshot together with the shipped Q2DM1 drawings and volumetric steam/smoke layout.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Demonstration</w:t>
            </w:r>
          </w:p>
        </w:tc>
        <w:tc>
          <w:tcPr>
            <w:tcW w:type="dxa" w:w="1984"/>
            <w:tcMar>
              <w:top w:w="70" w:type="dxa"/>
              <w:start w:w="90" w:type="dxa"/>
              <w:bottom w:w="70" w:type="dxa"/>
              <w:end w:w="90" w:type="dxa"/>
            </w:tcMar>
            <w:vAlign w:val="top"/>
            <w:shd w:fill="F2FAFE"/>
          </w:tcPr>
          <w:p>
            <w:pPr>
              <w:keepLines/>
              <w:widowControl/>
              <w:spacing w:after="0" w:before="0"/>
            </w:pPr>
            <w:r>
              <w:rPr>
                <w:sz w:val="16"/>
              </w:rPr>
              <w:t>Back to AVFX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AVFX preset package menu.</w:t>
            </w:r>
          </w:p>
        </w:tc>
      </w:tr>
    </w:tbl>
    <w:p>
      <w:pPr>
        <w:spacing w:after="20"/>
      </w:pPr>
    </w:p>
    <w:p>
      <w:pPr>
        <w:pStyle w:val="Heading3"/>
      </w:pPr>
      <w:r>
        <w:t>Musical Custom Presets (Global) (</w:t>
      </w:r>
      <w:r>
        <w:rPr>
          <w:rFonts w:ascii="Cascadia Mono" w:hAnsi="Cascadia Mono" w:eastAsia="Cascadia Mono"/>
          <w:color w:val="153A5B"/>
          <w:sz w:val="17"/>
        </w:rPr>
        <w:t>q2prox_avfx_presets_music_custom_global</w:t>
      </w:r>
      <w:r>
        <w:t>)</w:t>
      </w:r>
    </w:p>
    <w:p>
      <w:pPr>
        <w:widowControl/>
      </w:pPr>
      <w:r>
        <w:t>Path: Main menu → Advanced Visual Effects → AVFX Preset Generator → AVFX Presets → Musical Custom Presets (Global)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1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ui_avfx_load_global_music_custom 1</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musical custom AVFX preset 1.</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ui_avfx_save_global_music_custom 1</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and a validated PROMODJ track to global musical preset 1.</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ui_avfx_rename_global_music_custom 1</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musical AVFX preset 1.</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2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ui_avfx_load_global_music_custom 2</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musical custom AVFX preset 2.</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ui_avfx_save_global_music_custom 2</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and a validated PROMODJ track to global musical preset 2.</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ui_avfx_rename_global_music_custom 2</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musical AVFX preset 2.</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3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ui_avfx_load_global_music_custom 3</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musical custom AVFX preset 3.</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ui_avfx_save_global_music_custom 3</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and a validated PROMODJ track to global musical preset 3.</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ui_avfx_rename_global_music_custom 3</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musical AVFX preset 3.</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4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ui_avfx_load_global_music_custom 4</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musical custom AVFX preset 4.</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ui_avfx_save_global_music_custom 4</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and a validated PROMODJ track to global musical preset 4.</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ui_avfx_rename_global_music_custom 4</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musical AVFX preset 4.</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5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ui_avfx_load_global_music_custom 5</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musical custom AVFX preset 5.</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ui_avfx_save_global_music_custom 5</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and a validated PROMODJ track to global musical preset 5.</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ui_avfx_rename_global_music_custom 5</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musical AVFX preset 5.</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6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ui_avfx_load_global_music_custom 6</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musical custom AVFX preset 6.</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ui_avfx_save_global_music_custom 6</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and a validated PROMODJ track to global musical preset 6.</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ui_avfx_rename_global_music_custom 6</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musical AVFX preset 6.</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Back to AVFX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AVFX preset package menu.</w:t>
            </w:r>
          </w:p>
        </w:tc>
      </w:tr>
    </w:tbl>
    <w:p>
      <w:pPr>
        <w:spacing w:after="20"/>
      </w:pPr>
    </w:p>
    <w:p>
      <w:pPr>
        <w:pStyle w:val="Heading3"/>
      </w:pPr>
      <w:r>
        <w:t>Musical Custom Presets (Mod-dependent) (</w:t>
      </w:r>
      <w:r>
        <w:rPr>
          <w:rFonts w:ascii="Cascadia Mono" w:hAnsi="Cascadia Mono" w:eastAsia="Cascadia Mono"/>
          <w:color w:val="153A5B"/>
          <w:sz w:val="17"/>
        </w:rPr>
        <w:t>q2prox_avfx_presets_music_custom</w:t>
      </w:r>
      <w:r>
        <w:t>)</w:t>
      </w:r>
    </w:p>
    <w:p>
      <w:pPr>
        <w:widowControl/>
      </w:pPr>
      <w:r>
        <w:t>Path: Main menu → Advanced Visual Effects → AVFX Preset Generator → AVFX Presets → Musical Custom Presets (Mod-dependent)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1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ui_avfx_load_music_custom 1</w:t>
            </w:r>
          </w:p>
        </w:tc>
        <w:tc>
          <w:tcPr>
            <w:tcW w:type="dxa" w:w="1984"/>
            <w:tcMar>
              <w:top w:w="70" w:type="dxa"/>
              <w:start w:w="90" w:type="dxa"/>
              <w:bottom w:w="70" w:type="dxa"/>
              <w:end w:w="90" w:type="dxa"/>
            </w:tcMar>
            <w:vAlign w:val="top"/>
            <w:shd w:fill="FFFFFF"/>
          </w:tcPr>
          <w:p>
            <w:pPr>
              <w:keepLines/>
              <w:widowControl/>
              <w:spacing w:after="0" w:before="0"/>
            </w:pPr>
            <w:r>
              <w:rPr>
                <w:sz w:val="16"/>
              </w:rPr>
              <w:t>Load mod-dependent musical custom AVFX preset 1.</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ui_avfx_save_music_custom 1</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and a validated PROMODJ track to musical preset 1.</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ui_avfx_rename_music_custom 1</w:t>
            </w:r>
          </w:p>
        </w:tc>
        <w:tc>
          <w:tcPr>
            <w:tcW w:type="dxa" w:w="1984"/>
            <w:tcMar>
              <w:top w:w="70" w:type="dxa"/>
              <w:start w:w="90" w:type="dxa"/>
              <w:bottom w:w="70" w:type="dxa"/>
              <w:end w:w="90" w:type="dxa"/>
            </w:tcMar>
            <w:vAlign w:val="top"/>
            <w:shd w:fill="FFFFFF"/>
          </w:tcPr>
          <w:p>
            <w:pPr>
              <w:keepLines/>
              <w:widowControl/>
              <w:spacing w:after="0" w:before="0"/>
            </w:pPr>
            <w:r>
              <w:rPr>
                <w:sz w:val="16"/>
              </w:rPr>
              <w:t>Rename mod-dependent musical AVFX preset 1.</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2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ui_avfx_load_music_custom 2</w:t>
            </w:r>
          </w:p>
        </w:tc>
        <w:tc>
          <w:tcPr>
            <w:tcW w:type="dxa" w:w="1984"/>
            <w:tcMar>
              <w:top w:w="70" w:type="dxa"/>
              <w:start w:w="90" w:type="dxa"/>
              <w:bottom w:w="70" w:type="dxa"/>
              <w:end w:w="90" w:type="dxa"/>
            </w:tcMar>
            <w:vAlign w:val="top"/>
            <w:shd w:fill="FFFFFF"/>
          </w:tcPr>
          <w:p>
            <w:pPr>
              <w:keepLines/>
              <w:widowControl/>
              <w:spacing w:after="0" w:before="0"/>
            </w:pPr>
            <w:r>
              <w:rPr>
                <w:sz w:val="16"/>
              </w:rPr>
              <w:t>Load mod-dependent musical custom AVFX preset 2.</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ui_avfx_save_music_custom 2</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and a validated PROMODJ track to musical preset 2.</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ui_avfx_rename_music_custom 2</w:t>
            </w:r>
          </w:p>
        </w:tc>
        <w:tc>
          <w:tcPr>
            <w:tcW w:type="dxa" w:w="1984"/>
            <w:tcMar>
              <w:top w:w="70" w:type="dxa"/>
              <w:start w:w="90" w:type="dxa"/>
              <w:bottom w:w="70" w:type="dxa"/>
              <w:end w:w="90" w:type="dxa"/>
            </w:tcMar>
            <w:vAlign w:val="top"/>
            <w:shd w:fill="FFFFFF"/>
          </w:tcPr>
          <w:p>
            <w:pPr>
              <w:keepLines/>
              <w:widowControl/>
              <w:spacing w:after="0" w:before="0"/>
            </w:pPr>
            <w:r>
              <w:rPr>
                <w:sz w:val="16"/>
              </w:rPr>
              <w:t>Rename mod-dependent musical AVFX preset 2.</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3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ui_avfx_load_music_custom 3</w:t>
            </w:r>
          </w:p>
        </w:tc>
        <w:tc>
          <w:tcPr>
            <w:tcW w:type="dxa" w:w="1984"/>
            <w:tcMar>
              <w:top w:w="70" w:type="dxa"/>
              <w:start w:w="90" w:type="dxa"/>
              <w:bottom w:w="70" w:type="dxa"/>
              <w:end w:w="90" w:type="dxa"/>
            </w:tcMar>
            <w:vAlign w:val="top"/>
            <w:shd w:fill="FFFFFF"/>
          </w:tcPr>
          <w:p>
            <w:pPr>
              <w:keepLines/>
              <w:widowControl/>
              <w:spacing w:after="0" w:before="0"/>
            </w:pPr>
            <w:r>
              <w:rPr>
                <w:sz w:val="16"/>
              </w:rPr>
              <w:t>Load mod-dependent musical custom AVFX preset 3.</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ui_avfx_save_music_custom 3</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and a validated PROMODJ track to musical preset 3.</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ui_avfx_rename_music_custom 3</w:t>
            </w:r>
          </w:p>
        </w:tc>
        <w:tc>
          <w:tcPr>
            <w:tcW w:type="dxa" w:w="1984"/>
            <w:tcMar>
              <w:top w:w="70" w:type="dxa"/>
              <w:start w:w="90" w:type="dxa"/>
              <w:bottom w:w="70" w:type="dxa"/>
              <w:end w:w="90" w:type="dxa"/>
            </w:tcMar>
            <w:vAlign w:val="top"/>
            <w:shd w:fill="FFFFFF"/>
          </w:tcPr>
          <w:p>
            <w:pPr>
              <w:keepLines/>
              <w:widowControl/>
              <w:spacing w:after="0" w:before="0"/>
            </w:pPr>
            <w:r>
              <w:rPr>
                <w:sz w:val="16"/>
              </w:rPr>
              <w:t>Rename mod-dependent musical AVFX preset 3.</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4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ui_avfx_load_music_custom 4</w:t>
            </w:r>
          </w:p>
        </w:tc>
        <w:tc>
          <w:tcPr>
            <w:tcW w:type="dxa" w:w="1984"/>
            <w:tcMar>
              <w:top w:w="70" w:type="dxa"/>
              <w:start w:w="90" w:type="dxa"/>
              <w:bottom w:w="70" w:type="dxa"/>
              <w:end w:w="90" w:type="dxa"/>
            </w:tcMar>
            <w:vAlign w:val="top"/>
            <w:shd w:fill="FFFFFF"/>
          </w:tcPr>
          <w:p>
            <w:pPr>
              <w:keepLines/>
              <w:widowControl/>
              <w:spacing w:after="0" w:before="0"/>
            </w:pPr>
            <w:r>
              <w:rPr>
                <w:sz w:val="16"/>
              </w:rPr>
              <w:t>Load mod-dependent musical custom AVFX preset 4.</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ui_avfx_save_music_custom 4</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and a validated PROMODJ track to musical preset 4.</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ui_avfx_rename_music_custom 4</w:t>
            </w:r>
          </w:p>
        </w:tc>
        <w:tc>
          <w:tcPr>
            <w:tcW w:type="dxa" w:w="1984"/>
            <w:tcMar>
              <w:top w:w="70" w:type="dxa"/>
              <w:start w:w="90" w:type="dxa"/>
              <w:bottom w:w="70" w:type="dxa"/>
              <w:end w:w="90" w:type="dxa"/>
            </w:tcMar>
            <w:vAlign w:val="top"/>
            <w:shd w:fill="FFFFFF"/>
          </w:tcPr>
          <w:p>
            <w:pPr>
              <w:keepLines/>
              <w:widowControl/>
              <w:spacing w:after="0" w:before="0"/>
            </w:pPr>
            <w:r>
              <w:rPr>
                <w:sz w:val="16"/>
              </w:rPr>
              <w:t>Rename mod-dependent musical AVFX preset 4.</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5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ui_avfx_load_music_custom 5</w:t>
            </w:r>
          </w:p>
        </w:tc>
        <w:tc>
          <w:tcPr>
            <w:tcW w:type="dxa" w:w="1984"/>
            <w:tcMar>
              <w:top w:w="70" w:type="dxa"/>
              <w:start w:w="90" w:type="dxa"/>
              <w:bottom w:w="70" w:type="dxa"/>
              <w:end w:w="90" w:type="dxa"/>
            </w:tcMar>
            <w:vAlign w:val="top"/>
            <w:shd w:fill="FFFFFF"/>
          </w:tcPr>
          <w:p>
            <w:pPr>
              <w:keepLines/>
              <w:widowControl/>
              <w:spacing w:after="0" w:before="0"/>
            </w:pPr>
            <w:r>
              <w:rPr>
                <w:sz w:val="16"/>
              </w:rPr>
              <w:t>Load mod-dependent musical custom AVFX preset 5.</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ui_avfx_save_music_custom 5</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and a validated PROMODJ track to musical preset 5.</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ui_avfx_rename_music_custom 5</w:t>
            </w:r>
          </w:p>
        </w:tc>
        <w:tc>
          <w:tcPr>
            <w:tcW w:type="dxa" w:w="1984"/>
            <w:tcMar>
              <w:top w:w="70" w:type="dxa"/>
              <w:start w:w="90" w:type="dxa"/>
              <w:bottom w:w="70" w:type="dxa"/>
              <w:end w:w="90" w:type="dxa"/>
            </w:tcMar>
            <w:vAlign w:val="top"/>
            <w:shd w:fill="FFFFFF"/>
          </w:tcPr>
          <w:p>
            <w:pPr>
              <w:keepLines/>
              <w:widowControl/>
              <w:spacing w:after="0" w:before="0"/>
            </w:pPr>
            <w:r>
              <w:rPr>
                <w:sz w:val="16"/>
              </w:rPr>
              <w:t>Rename mod-dependent musical AVFX preset 5.</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6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ui_avfx_load_music_custom 6</w:t>
            </w:r>
          </w:p>
        </w:tc>
        <w:tc>
          <w:tcPr>
            <w:tcW w:type="dxa" w:w="1984"/>
            <w:tcMar>
              <w:top w:w="70" w:type="dxa"/>
              <w:start w:w="90" w:type="dxa"/>
              <w:bottom w:w="70" w:type="dxa"/>
              <w:end w:w="90" w:type="dxa"/>
            </w:tcMar>
            <w:vAlign w:val="top"/>
            <w:shd w:fill="FFFFFF"/>
          </w:tcPr>
          <w:p>
            <w:pPr>
              <w:keepLines/>
              <w:widowControl/>
              <w:spacing w:after="0" w:before="0"/>
            </w:pPr>
            <w:r>
              <w:rPr>
                <w:sz w:val="16"/>
              </w:rPr>
              <w:t>Load mod-dependent musical custom AVFX preset 6.</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ui_avfx_save_music_custom 6</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and a validated PROMODJ track to musical preset 6.</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ui_avfx_rename_music_custom 6</w:t>
            </w:r>
          </w:p>
        </w:tc>
        <w:tc>
          <w:tcPr>
            <w:tcW w:type="dxa" w:w="1984"/>
            <w:tcMar>
              <w:top w:w="70" w:type="dxa"/>
              <w:start w:w="90" w:type="dxa"/>
              <w:bottom w:w="70" w:type="dxa"/>
              <w:end w:w="90" w:type="dxa"/>
            </w:tcMar>
            <w:vAlign w:val="top"/>
            <w:shd w:fill="FFFFFF"/>
          </w:tcPr>
          <w:p>
            <w:pPr>
              <w:keepLines/>
              <w:widowControl/>
              <w:spacing w:after="0" w:before="0"/>
            </w:pPr>
            <w:r>
              <w:rPr>
                <w:sz w:val="16"/>
              </w:rPr>
              <w:t>Rename mod-dependent musical AVFX preset 6.</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Back to AVFX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AVFX preset package menu.</w:t>
            </w:r>
          </w:p>
        </w:tc>
      </w:tr>
    </w:tbl>
    <w:p>
      <w:pPr>
        <w:spacing w:after="20"/>
      </w:pPr>
    </w:p>
    <w:p>
      <w:pPr>
        <w:pStyle w:val="Heading3"/>
      </w:pPr>
      <w:r>
        <w:t>Custom Presets (Global) (</w:t>
      </w:r>
      <w:r>
        <w:rPr>
          <w:rFonts w:ascii="Cascadia Mono" w:hAnsi="Cascadia Mono" w:eastAsia="Cascadia Mono"/>
          <w:color w:val="153A5B"/>
          <w:sz w:val="17"/>
        </w:rPr>
        <w:t>q2prox_avfx_presets_custom_global</w:t>
      </w:r>
      <w:r>
        <w:t>)</w:t>
      </w:r>
    </w:p>
    <w:p>
      <w:pPr>
        <w:widowControl/>
      </w:pPr>
      <w:r>
        <w:t>Path: Main menu → Advanced Visual Effects → AVFX Preset Generator → AVFX Presets → Custom Presets (Global)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1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ui_avfx_load_global_custom 1</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custom AVFX preset slot 1.</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ui_avfx_save_global_custom 1</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global preset slot 1.</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ui_avfx_rename_global_custom 1</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AVFX preset slot 1.</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2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ui_avfx_load_global_custom 2</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custom AVFX preset slot 2.</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ui_avfx_save_global_custom 2</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global preset slot 2.</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ui_avfx_rename_global_custom 2</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AVFX preset slot 2.</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3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ui_avfx_load_global_custom 3</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custom AVFX preset slot 3.</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ui_avfx_save_global_custom 3</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global preset slot 3.</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ui_avfx_rename_global_custom 3</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AVFX preset slot 3.</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4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ui_avfx_load_global_custom 4</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custom AVFX preset slot 4.</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ui_avfx_save_global_custom 4</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global preset slot 4.</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ui_avfx_rename_global_custom 4</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AVFX preset slot 4.</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5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ui_avfx_load_global_custom 5</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custom AVFX preset slot 5.</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ui_avfx_save_global_custom 5</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global preset slot 5.</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ui_avfx_rename_global_custom 5</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AVFX preset slot 5.</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6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ui_avfx_load_global_custom 6</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custom AVFX preset slot 6.</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ui_avfx_save_global_custom 6</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global preset slot 6.</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ui_avfx_rename_global_custom 6</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AVFX preset slot 6.</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7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ui_avfx_load_global_custom 7</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custom AVFX preset slot 7.</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ui_avfx_save_global_custom 7</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global preset slot 7.</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ui_avfx_rename_global_custom 7</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AVFX preset slot 7.</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8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ui_avfx_load_global_custom 8</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custom AVFX preset slot 8.</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ui_avfx_save_global_custom 8</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global preset slot 8.</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ui_avfx_rename_global_custom 8</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AVFX preset slot 8.</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9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ui_avfx_load_global_custom 9</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custom AVFX preset slot 9.</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ui_avfx_save_global_custom 9</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global preset slot 9.</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ui_avfx_rename_global_custom 9</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AVFX preset slot 9.</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10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ui_avfx_load_global_custom 10</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custom AVFX preset slot 10.</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ui_avfx_save_global_custom 10</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global preset slot 10.</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ui_avfx_rename_global_custom 10</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AVFX preset slot 10.</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11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ui_avfx_load_global_custom 11</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custom AVFX preset slot 11.</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ui_avfx_save_global_custom 11</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global preset slot 11.</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ui_avfx_rename_global_custom 11</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AVFX preset slot 11.</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12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ui_avfx_load_global_custom 12</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custom AVFX preset slot 12.</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ui_avfx_save_global_custom 12</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global preset slot 12.</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ui_avfx_rename_global_custom 12</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AVFX preset slot 12.</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Back to AVFX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AVFX preset package menu.</w:t>
            </w:r>
          </w:p>
        </w:tc>
      </w:tr>
    </w:tbl>
    <w:p>
      <w:pPr>
        <w:spacing w:after="20"/>
      </w:pPr>
    </w:p>
    <w:p>
      <w:pPr>
        <w:pStyle w:val="Heading3"/>
      </w:pPr>
      <w:r>
        <w:t>Custom Presets (Mod-dependent) (</w:t>
      </w:r>
      <w:r>
        <w:rPr>
          <w:rFonts w:ascii="Cascadia Mono" w:hAnsi="Cascadia Mono" w:eastAsia="Cascadia Mono"/>
          <w:color w:val="153A5B"/>
          <w:sz w:val="17"/>
        </w:rPr>
        <w:t>q2prox_avfx_presets_custom</w:t>
      </w:r>
      <w:r>
        <w:t>)</w:t>
      </w:r>
    </w:p>
    <w:p>
      <w:pPr>
        <w:widowControl/>
      </w:pPr>
      <w:r>
        <w:t>Path: Main menu → Advanced Visual Effects → AVFX Preset Generator → AVFX Presets → Custom Presets (Mod-dependent)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1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ui_avfx_load_custom 1</w:t>
            </w:r>
          </w:p>
        </w:tc>
        <w:tc>
          <w:tcPr>
            <w:tcW w:type="dxa" w:w="1984"/>
            <w:tcMar>
              <w:top w:w="70" w:type="dxa"/>
              <w:start w:w="90" w:type="dxa"/>
              <w:bottom w:w="70" w:type="dxa"/>
              <w:end w:w="90" w:type="dxa"/>
            </w:tcMar>
            <w:vAlign w:val="top"/>
            <w:shd w:fill="FFFFFF"/>
          </w:tcPr>
          <w:p>
            <w:pPr>
              <w:keepLines/>
              <w:widowControl/>
              <w:spacing w:after="0" w:before="0"/>
            </w:pPr>
            <w:r>
              <w:rPr>
                <w:sz w:val="16"/>
              </w:rPr>
              <w:t>Load saved custom AVFX preset slot 1.</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ui_avfx_save_custom 1</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custom preset slot 1.</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ui_avfx_rename_custom 1</w:t>
            </w:r>
          </w:p>
        </w:tc>
        <w:tc>
          <w:tcPr>
            <w:tcW w:type="dxa" w:w="1984"/>
            <w:tcMar>
              <w:top w:w="70" w:type="dxa"/>
              <w:start w:w="90" w:type="dxa"/>
              <w:bottom w:w="70" w:type="dxa"/>
              <w:end w:w="90" w:type="dxa"/>
            </w:tcMar>
            <w:vAlign w:val="top"/>
            <w:shd w:fill="FFFFFF"/>
          </w:tcPr>
          <w:p>
            <w:pPr>
              <w:keepLines/>
              <w:widowControl/>
              <w:spacing w:after="0" w:before="0"/>
            </w:pPr>
            <w:r>
              <w:rPr>
                <w:sz w:val="16"/>
              </w:rPr>
              <w:t>Rename custom AVFX preset slot 1; Enter commits the edited name.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2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ui_avfx_load_custom 2</w:t>
            </w:r>
          </w:p>
        </w:tc>
        <w:tc>
          <w:tcPr>
            <w:tcW w:type="dxa" w:w="1984"/>
            <w:tcMar>
              <w:top w:w="70" w:type="dxa"/>
              <w:start w:w="90" w:type="dxa"/>
              <w:bottom w:w="70" w:type="dxa"/>
              <w:end w:w="90" w:type="dxa"/>
            </w:tcMar>
            <w:vAlign w:val="top"/>
            <w:shd w:fill="FFFFFF"/>
          </w:tcPr>
          <w:p>
            <w:pPr>
              <w:keepLines/>
              <w:widowControl/>
              <w:spacing w:after="0" w:before="0"/>
            </w:pPr>
            <w:r>
              <w:rPr>
                <w:sz w:val="16"/>
              </w:rPr>
              <w:t>Load saved custom AVFX preset slot 2.</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ui_avfx_save_custom 2</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custom preset slot 2.</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ui_avfx_rename_custom 2</w:t>
            </w:r>
          </w:p>
        </w:tc>
        <w:tc>
          <w:tcPr>
            <w:tcW w:type="dxa" w:w="1984"/>
            <w:tcMar>
              <w:top w:w="70" w:type="dxa"/>
              <w:start w:w="90" w:type="dxa"/>
              <w:bottom w:w="70" w:type="dxa"/>
              <w:end w:w="90" w:type="dxa"/>
            </w:tcMar>
            <w:vAlign w:val="top"/>
            <w:shd w:fill="FFFFFF"/>
          </w:tcPr>
          <w:p>
            <w:pPr>
              <w:keepLines/>
              <w:widowControl/>
              <w:spacing w:after="0" w:before="0"/>
            </w:pPr>
            <w:r>
              <w:rPr>
                <w:sz w:val="16"/>
              </w:rPr>
              <w:t>Rename custom AVFX preset slot 2; Enter commits the edited name.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3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ui_avfx_load_custom 3</w:t>
            </w:r>
          </w:p>
        </w:tc>
        <w:tc>
          <w:tcPr>
            <w:tcW w:type="dxa" w:w="1984"/>
            <w:tcMar>
              <w:top w:w="70" w:type="dxa"/>
              <w:start w:w="90" w:type="dxa"/>
              <w:bottom w:w="70" w:type="dxa"/>
              <w:end w:w="90" w:type="dxa"/>
            </w:tcMar>
            <w:vAlign w:val="top"/>
            <w:shd w:fill="FFFFFF"/>
          </w:tcPr>
          <w:p>
            <w:pPr>
              <w:keepLines/>
              <w:widowControl/>
              <w:spacing w:after="0" w:before="0"/>
            </w:pPr>
            <w:r>
              <w:rPr>
                <w:sz w:val="16"/>
              </w:rPr>
              <w:t>Load saved custom AVFX preset slot 3.</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ui_avfx_save_custom 3</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custom preset slot 3.</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ui_avfx_rename_custom 3</w:t>
            </w:r>
          </w:p>
        </w:tc>
        <w:tc>
          <w:tcPr>
            <w:tcW w:type="dxa" w:w="1984"/>
            <w:tcMar>
              <w:top w:w="70" w:type="dxa"/>
              <w:start w:w="90" w:type="dxa"/>
              <w:bottom w:w="70" w:type="dxa"/>
              <w:end w:w="90" w:type="dxa"/>
            </w:tcMar>
            <w:vAlign w:val="top"/>
            <w:shd w:fill="FFFFFF"/>
          </w:tcPr>
          <w:p>
            <w:pPr>
              <w:keepLines/>
              <w:widowControl/>
              <w:spacing w:after="0" w:before="0"/>
            </w:pPr>
            <w:r>
              <w:rPr>
                <w:sz w:val="16"/>
              </w:rPr>
              <w:t>Rename custom AVFX preset slot 3; Enter commits the edited name.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4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ui_avfx_load_custom 4</w:t>
            </w:r>
          </w:p>
        </w:tc>
        <w:tc>
          <w:tcPr>
            <w:tcW w:type="dxa" w:w="1984"/>
            <w:tcMar>
              <w:top w:w="70" w:type="dxa"/>
              <w:start w:w="90" w:type="dxa"/>
              <w:bottom w:w="70" w:type="dxa"/>
              <w:end w:w="90" w:type="dxa"/>
            </w:tcMar>
            <w:vAlign w:val="top"/>
            <w:shd w:fill="FFFFFF"/>
          </w:tcPr>
          <w:p>
            <w:pPr>
              <w:keepLines/>
              <w:widowControl/>
              <w:spacing w:after="0" w:before="0"/>
            </w:pPr>
            <w:r>
              <w:rPr>
                <w:sz w:val="16"/>
              </w:rPr>
              <w:t>Load saved custom AVFX preset slot 4.</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ui_avfx_save_custom 4</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custom preset slot 4.</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ui_avfx_rename_custom 4</w:t>
            </w:r>
          </w:p>
        </w:tc>
        <w:tc>
          <w:tcPr>
            <w:tcW w:type="dxa" w:w="1984"/>
            <w:tcMar>
              <w:top w:w="70" w:type="dxa"/>
              <w:start w:w="90" w:type="dxa"/>
              <w:bottom w:w="70" w:type="dxa"/>
              <w:end w:w="90" w:type="dxa"/>
            </w:tcMar>
            <w:vAlign w:val="top"/>
            <w:shd w:fill="FFFFFF"/>
          </w:tcPr>
          <w:p>
            <w:pPr>
              <w:keepLines/>
              <w:widowControl/>
              <w:spacing w:after="0" w:before="0"/>
            </w:pPr>
            <w:r>
              <w:rPr>
                <w:sz w:val="16"/>
              </w:rPr>
              <w:t>Rename custom AVFX preset slot 4; Enter commits the edited name.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5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ui_avfx_load_custom 5</w:t>
            </w:r>
          </w:p>
        </w:tc>
        <w:tc>
          <w:tcPr>
            <w:tcW w:type="dxa" w:w="1984"/>
            <w:tcMar>
              <w:top w:w="70" w:type="dxa"/>
              <w:start w:w="90" w:type="dxa"/>
              <w:bottom w:w="70" w:type="dxa"/>
              <w:end w:w="90" w:type="dxa"/>
            </w:tcMar>
            <w:vAlign w:val="top"/>
            <w:shd w:fill="FFFFFF"/>
          </w:tcPr>
          <w:p>
            <w:pPr>
              <w:keepLines/>
              <w:widowControl/>
              <w:spacing w:after="0" w:before="0"/>
            </w:pPr>
            <w:r>
              <w:rPr>
                <w:sz w:val="16"/>
              </w:rPr>
              <w:t>Load saved custom AVFX preset slot 5.</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ui_avfx_save_custom 5</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custom preset slot 5.</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ui_avfx_rename_custom 5</w:t>
            </w:r>
          </w:p>
        </w:tc>
        <w:tc>
          <w:tcPr>
            <w:tcW w:type="dxa" w:w="1984"/>
            <w:tcMar>
              <w:top w:w="70" w:type="dxa"/>
              <w:start w:w="90" w:type="dxa"/>
              <w:bottom w:w="70" w:type="dxa"/>
              <w:end w:w="90" w:type="dxa"/>
            </w:tcMar>
            <w:vAlign w:val="top"/>
            <w:shd w:fill="FFFFFF"/>
          </w:tcPr>
          <w:p>
            <w:pPr>
              <w:keepLines/>
              <w:widowControl/>
              <w:spacing w:after="0" w:before="0"/>
            </w:pPr>
            <w:r>
              <w:rPr>
                <w:sz w:val="16"/>
              </w:rPr>
              <w:t>Rename custom AVFX preset slot 5; Enter commits the edited name.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6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ui_avfx_load_custom 6</w:t>
            </w:r>
          </w:p>
        </w:tc>
        <w:tc>
          <w:tcPr>
            <w:tcW w:type="dxa" w:w="1984"/>
            <w:tcMar>
              <w:top w:w="70" w:type="dxa"/>
              <w:start w:w="90" w:type="dxa"/>
              <w:bottom w:w="70" w:type="dxa"/>
              <w:end w:w="90" w:type="dxa"/>
            </w:tcMar>
            <w:vAlign w:val="top"/>
            <w:shd w:fill="FFFFFF"/>
          </w:tcPr>
          <w:p>
            <w:pPr>
              <w:keepLines/>
              <w:widowControl/>
              <w:spacing w:after="0" w:before="0"/>
            </w:pPr>
            <w:r>
              <w:rPr>
                <w:sz w:val="16"/>
              </w:rPr>
              <w:t>Load saved custom AVFX preset slot 6.</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ui_avfx_save_custom 6</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custom preset slot 6.</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ui_avfx_rename_custom 6</w:t>
            </w:r>
          </w:p>
        </w:tc>
        <w:tc>
          <w:tcPr>
            <w:tcW w:type="dxa" w:w="1984"/>
            <w:tcMar>
              <w:top w:w="70" w:type="dxa"/>
              <w:start w:w="90" w:type="dxa"/>
              <w:bottom w:w="70" w:type="dxa"/>
              <w:end w:w="90" w:type="dxa"/>
            </w:tcMar>
            <w:vAlign w:val="top"/>
            <w:shd w:fill="FFFFFF"/>
          </w:tcPr>
          <w:p>
            <w:pPr>
              <w:keepLines/>
              <w:widowControl/>
              <w:spacing w:after="0" w:before="0"/>
            </w:pPr>
            <w:r>
              <w:rPr>
                <w:sz w:val="16"/>
              </w:rPr>
              <w:t>Rename custom AVFX preset slot 6; Enter commits the edited name.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7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ui_avfx_load_custom 7</w:t>
            </w:r>
          </w:p>
        </w:tc>
        <w:tc>
          <w:tcPr>
            <w:tcW w:type="dxa" w:w="1984"/>
            <w:tcMar>
              <w:top w:w="70" w:type="dxa"/>
              <w:start w:w="90" w:type="dxa"/>
              <w:bottom w:w="70" w:type="dxa"/>
              <w:end w:w="90" w:type="dxa"/>
            </w:tcMar>
            <w:vAlign w:val="top"/>
            <w:shd w:fill="FFFFFF"/>
          </w:tcPr>
          <w:p>
            <w:pPr>
              <w:keepLines/>
              <w:widowControl/>
              <w:spacing w:after="0" w:before="0"/>
            </w:pPr>
            <w:r>
              <w:rPr>
                <w:sz w:val="16"/>
              </w:rPr>
              <w:t>Load saved custom AVFX preset slot 7.</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ui_avfx_save_custom 7</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custom preset slot 7.</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ui_avfx_rename_custom 7</w:t>
            </w:r>
          </w:p>
        </w:tc>
        <w:tc>
          <w:tcPr>
            <w:tcW w:type="dxa" w:w="1984"/>
            <w:tcMar>
              <w:top w:w="70" w:type="dxa"/>
              <w:start w:w="90" w:type="dxa"/>
              <w:bottom w:w="70" w:type="dxa"/>
              <w:end w:w="90" w:type="dxa"/>
            </w:tcMar>
            <w:vAlign w:val="top"/>
            <w:shd w:fill="FFFFFF"/>
          </w:tcPr>
          <w:p>
            <w:pPr>
              <w:keepLines/>
              <w:widowControl/>
              <w:spacing w:after="0" w:before="0"/>
            </w:pPr>
            <w:r>
              <w:rPr>
                <w:sz w:val="16"/>
              </w:rPr>
              <w:t>Rename custom AVFX preset slot 7; Enter commits the edited name.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8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ui_avfx_load_custom 8</w:t>
            </w:r>
          </w:p>
        </w:tc>
        <w:tc>
          <w:tcPr>
            <w:tcW w:type="dxa" w:w="1984"/>
            <w:tcMar>
              <w:top w:w="70" w:type="dxa"/>
              <w:start w:w="90" w:type="dxa"/>
              <w:bottom w:w="70" w:type="dxa"/>
              <w:end w:w="90" w:type="dxa"/>
            </w:tcMar>
            <w:vAlign w:val="top"/>
            <w:shd w:fill="FFFFFF"/>
          </w:tcPr>
          <w:p>
            <w:pPr>
              <w:keepLines/>
              <w:widowControl/>
              <w:spacing w:after="0" w:before="0"/>
            </w:pPr>
            <w:r>
              <w:rPr>
                <w:sz w:val="16"/>
              </w:rPr>
              <w:t>Load saved custom AVFX preset slot 8.</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ui_avfx_save_custom 8</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custom preset slot 8.</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ui_avfx_rename_custom 8</w:t>
            </w:r>
          </w:p>
        </w:tc>
        <w:tc>
          <w:tcPr>
            <w:tcW w:type="dxa" w:w="1984"/>
            <w:tcMar>
              <w:top w:w="70" w:type="dxa"/>
              <w:start w:w="90" w:type="dxa"/>
              <w:bottom w:w="70" w:type="dxa"/>
              <w:end w:w="90" w:type="dxa"/>
            </w:tcMar>
            <w:vAlign w:val="top"/>
            <w:shd w:fill="FFFFFF"/>
          </w:tcPr>
          <w:p>
            <w:pPr>
              <w:keepLines/>
              <w:widowControl/>
              <w:spacing w:after="0" w:before="0"/>
            </w:pPr>
            <w:r>
              <w:rPr>
                <w:sz w:val="16"/>
              </w:rPr>
              <w:t>Rename custom AVFX preset slot 8; Enter commits the edited name.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9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ui_avfx_load_custom 9</w:t>
            </w:r>
          </w:p>
        </w:tc>
        <w:tc>
          <w:tcPr>
            <w:tcW w:type="dxa" w:w="1984"/>
            <w:tcMar>
              <w:top w:w="70" w:type="dxa"/>
              <w:start w:w="90" w:type="dxa"/>
              <w:bottom w:w="70" w:type="dxa"/>
              <w:end w:w="90" w:type="dxa"/>
            </w:tcMar>
            <w:vAlign w:val="top"/>
            <w:shd w:fill="FFFFFF"/>
          </w:tcPr>
          <w:p>
            <w:pPr>
              <w:keepLines/>
              <w:widowControl/>
              <w:spacing w:after="0" w:before="0"/>
            </w:pPr>
            <w:r>
              <w:rPr>
                <w:sz w:val="16"/>
              </w:rPr>
              <w:t>Load saved custom AVFX preset slot 9.</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ui_avfx_save_custom 9</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custom preset slot 9.</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ui_avfx_rename_custom 9</w:t>
            </w:r>
          </w:p>
        </w:tc>
        <w:tc>
          <w:tcPr>
            <w:tcW w:type="dxa" w:w="1984"/>
            <w:tcMar>
              <w:top w:w="70" w:type="dxa"/>
              <w:start w:w="90" w:type="dxa"/>
              <w:bottom w:w="70" w:type="dxa"/>
              <w:end w:w="90" w:type="dxa"/>
            </w:tcMar>
            <w:vAlign w:val="top"/>
            <w:shd w:fill="FFFFFF"/>
          </w:tcPr>
          <w:p>
            <w:pPr>
              <w:keepLines/>
              <w:widowControl/>
              <w:spacing w:after="0" w:before="0"/>
            </w:pPr>
            <w:r>
              <w:rPr>
                <w:sz w:val="16"/>
              </w:rPr>
              <w:t>Rename custom AVFX preset slot 9; Enter commits the edited name.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10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ui_avfx_load_custom 10</w:t>
            </w:r>
          </w:p>
        </w:tc>
        <w:tc>
          <w:tcPr>
            <w:tcW w:type="dxa" w:w="1984"/>
            <w:tcMar>
              <w:top w:w="70" w:type="dxa"/>
              <w:start w:w="90" w:type="dxa"/>
              <w:bottom w:w="70" w:type="dxa"/>
              <w:end w:w="90" w:type="dxa"/>
            </w:tcMar>
            <w:vAlign w:val="top"/>
            <w:shd w:fill="FFFFFF"/>
          </w:tcPr>
          <w:p>
            <w:pPr>
              <w:keepLines/>
              <w:widowControl/>
              <w:spacing w:after="0" w:before="0"/>
            </w:pPr>
            <w:r>
              <w:rPr>
                <w:sz w:val="16"/>
              </w:rPr>
              <w:t>Load saved custom AVFX preset slot 10.</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ui_avfx_save_custom 10</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custom preset slot 10.</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ui_avfx_rename_custom 10</w:t>
            </w:r>
          </w:p>
        </w:tc>
        <w:tc>
          <w:tcPr>
            <w:tcW w:type="dxa" w:w="1984"/>
            <w:tcMar>
              <w:top w:w="70" w:type="dxa"/>
              <w:start w:w="90" w:type="dxa"/>
              <w:bottom w:w="70" w:type="dxa"/>
              <w:end w:w="90" w:type="dxa"/>
            </w:tcMar>
            <w:vAlign w:val="top"/>
            <w:shd w:fill="FFFFFF"/>
          </w:tcPr>
          <w:p>
            <w:pPr>
              <w:keepLines/>
              <w:widowControl/>
              <w:spacing w:after="0" w:before="0"/>
            </w:pPr>
            <w:r>
              <w:rPr>
                <w:sz w:val="16"/>
              </w:rPr>
              <w:t>Rename custom AVFX preset slot 10; Enter commits the edited name.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11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ui_avfx_load_custom 11</w:t>
            </w:r>
          </w:p>
        </w:tc>
        <w:tc>
          <w:tcPr>
            <w:tcW w:type="dxa" w:w="1984"/>
            <w:tcMar>
              <w:top w:w="70" w:type="dxa"/>
              <w:start w:w="90" w:type="dxa"/>
              <w:bottom w:w="70" w:type="dxa"/>
              <w:end w:w="90" w:type="dxa"/>
            </w:tcMar>
            <w:vAlign w:val="top"/>
            <w:shd w:fill="FFFFFF"/>
          </w:tcPr>
          <w:p>
            <w:pPr>
              <w:keepLines/>
              <w:widowControl/>
              <w:spacing w:after="0" w:before="0"/>
            </w:pPr>
            <w:r>
              <w:rPr>
                <w:sz w:val="16"/>
              </w:rPr>
              <w:t>Load saved custom AVFX preset slot 11.</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ui_avfx_save_custom 11</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custom preset slot 11.</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ui_avfx_rename_custom 11</w:t>
            </w:r>
          </w:p>
        </w:tc>
        <w:tc>
          <w:tcPr>
            <w:tcW w:type="dxa" w:w="1984"/>
            <w:tcMar>
              <w:top w:w="70" w:type="dxa"/>
              <w:start w:w="90" w:type="dxa"/>
              <w:bottom w:w="70" w:type="dxa"/>
              <w:end w:w="90" w:type="dxa"/>
            </w:tcMar>
            <w:vAlign w:val="top"/>
            <w:shd w:fill="FFFFFF"/>
          </w:tcPr>
          <w:p>
            <w:pPr>
              <w:keepLines/>
              <w:widowControl/>
              <w:spacing w:after="0" w:before="0"/>
            </w:pPr>
            <w:r>
              <w:rPr>
                <w:sz w:val="16"/>
              </w:rPr>
              <w:t>Rename custom AVFX preset slot 11; Enter commits the edited name.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12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ui_avfx_load_custom 12</w:t>
            </w:r>
          </w:p>
        </w:tc>
        <w:tc>
          <w:tcPr>
            <w:tcW w:type="dxa" w:w="1984"/>
            <w:tcMar>
              <w:top w:w="70" w:type="dxa"/>
              <w:start w:w="90" w:type="dxa"/>
              <w:bottom w:w="70" w:type="dxa"/>
              <w:end w:w="90" w:type="dxa"/>
            </w:tcMar>
            <w:vAlign w:val="top"/>
            <w:shd w:fill="FFFFFF"/>
          </w:tcPr>
          <w:p>
            <w:pPr>
              <w:keepLines/>
              <w:widowControl/>
              <w:spacing w:after="0" w:before="0"/>
            </w:pPr>
            <w:r>
              <w:rPr>
                <w:sz w:val="16"/>
              </w:rPr>
              <w:t>Load saved custom AVFX preset slot 12.</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ui_avfx_save_custom 12</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custom preset slot 12.</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ui_avfx_rename_custom 12</w:t>
            </w:r>
          </w:p>
        </w:tc>
        <w:tc>
          <w:tcPr>
            <w:tcW w:type="dxa" w:w="1984"/>
            <w:tcMar>
              <w:top w:w="70" w:type="dxa"/>
              <w:start w:w="90" w:type="dxa"/>
              <w:bottom w:w="70" w:type="dxa"/>
              <w:end w:w="90" w:type="dxa"/>
            </w:tcMar>
            <w:vAlign w:val="top"/>
            <w:shd w:fill="FFFFFF"/>
          </w:tcPr>
          <w:p>
            <w:pPr>
              <w:keepLines/>
              <w:widowControl/>
              <w:spacing w:after="0" w:before="0"/>
            </w:pPr>
            <w:r>
              <w:rPr>
                <w:sz w:val="16"/>
              </w:rPr>
              <w:t>Rename custom AVFX preset slot 12; Enter commits the edited name.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Back to AVFX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AVFX preset package menu.</w:t>
            </w:r>
          </w:p>
        </w:tc>
      </w:tr>
    </w:tbl>
    <w:p>
      <w:pPr>
        <w:spacing w:after="20"/>
      </w:pPr>
    </w:p>
    <w:p>
      <w:pPr>
        <w:pStyle w:val="Heading3"/>
      </w:pPr>
      <w:r>
        <w:t>Enhanced AVFX (</w:t>
      </w:r>
      <w:r>
        <w:rPr>
          <w:rFonts w:ascii="Cascadia Mono" w:hAnsi="Cascadia Mono" w:eastAsia="Cascadia Mono"/>
          <w:color w:val="153A5B"/>
          <w:sz w:val="17"/>
        </w:rPr>
        <w:t>q2prox_avfx_enhanced</w:t>
      </w:r>
      <w:r>
        <w:t>)</w:t>
      </w:r>
    </w:p>
    <w:p>
      <w:pPr>
        <w:widowControl/>
      </w:pPr>
      <w:r>
        <w:t>Path: Main menu → Advanced Visual Effects → Enhanced AVFX</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Surface effects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cl_avfx_world</w:t>
            </w:r>
          </w:p>
        </w:tc>
        <w:tc>
          <w:tcPr>
            <w:tcW w:type="dxa" w:w="1984"/>
            <w:tcMar>
              <w:top w:w="70" w:type="dxa"/>
              <w:start w:w="90" w:type="dxa"/>
              <w:bottom w:w="70" w:type="dxa"/>
              <w:end w:w="90" w:type="dxa"/>
            </w:tcMar>
            <w:vAlign w:val="top"/>
            <w:shd w:fill="F2FAFE"/>
          </w:tcPr>
          <w:p>
            <w:pPr>
              <w:keepLines/>
              <w:widowControl/>
              <w:spacing w:after="0" w:before="0"/>
            </w:pPr>
            <w:r>
              <w:rPr>
                <w:sz w:val="16"/>
              </w:rPr>
              <w:t>Master toggle for surface effects (water enhancement, weather sky, rain splashes, water rings, snow caps); mandatory liquid particle clipping always runs.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Auto-couple weather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cl_avfx_world_auto</w:t>
            </w:r>
          </w:p>
        </w:tc>
        <w:tc>
          <w:tcPr>
            <w:tcW w:type="dxa" w:w="1984"/>
            <w:tcMar>
              <w:top w:w="70" w:type="dxa"/>
              <w:start w:w="90" w:type="dxa"/>
              <w:bottom w:w="70" w:type="dxa"/>
              <w:end w:w="90" w:type="dxa"/>
            </w:tcMar>
            <w:vAlign w:val="top"/>
            <w:shd w:fill="FFFFFF"/>
          </w:tcPr>
          <w:p>
            <w:pPr>
              <w:keepLines/>
              <w:widowControl/>
              <w:spacing w:after="0" w:before="0"/>
            </w:pPr>
            <w:r>
              <w:rPr>
                <w:sz w:val="16"/>
              </w:rPr>
              <w:t>Auto-link weather strength to surface effects (heavier rain/snow -&gt; darker sky, more rings); off = each feature's manual strength only.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Surface debug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cl_avfx_world_debug</w:t>
            </w:r>
          </w:p>
        </w:tc>
        <w:tc>
          <w:tcPr>
            <w:tcW w:type="dxa" w:w="1984"/>
            <w:tcMar>
              <w:top w:w="70" w:type="dxa"/>
              <w:start w:w="90" w:type="dxa"/>
              <w:bottom w:w="70" w:type="dxa"/>
              <w:end w:w="90" w:type="dxa"/>
            </w:tcMar>
            <w:vAlign w:val="top"/>
            <w:shd w:fill="F2FAFE"/>
          </w:tcPr>
          <w:p>
            <w:pPr>
              <w:keepLines/>
              <w:widowControl/>
              <w:spacing w:after="0" w:before="0"/>
            </w:pPr>
            <w:r>
              <w:rPr>
                <w:sz w:val="16"/>
              </w:rPr>
              <w:t>Add surface diagnostics to the AVFX info dump (liquid-clip stats, classifier and ring/splash/puddle/snow counters).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Weapon water impacts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cl_avfx_weapon_impacts</w:t>
            </w:r>
          </w:p>
        </w:tc>
        <w:tc>
          <w:tcPr>
            <w:tcW w:type="dxa" w:w="1984"/>
            <w:tcMar>
              <w:top w:w="70" w:type="dxa"/>
              <w:start w:w="90" w:type="dxa"/>
              <w:bottom w:w="70" w:type="dxa"/>
              <w:end w:w="90" w:type="dxa"/>
            </w:tcMar>
            <w:vAlign w:val="top"/>
            <w:shd w:fill="FFFFFF"/>
          </w:tcPr>
          <w:p>
            <w:pPr>
              <w:keepLines/>
              <w:widowControl/>
              <w:spacing w:after="0" w:before="0"/>
            </w:pPr>
            <w:r>
              <w:rPr>
                <w:sz w:val="16"/>
              </w:rPr>
              <w:t>AVFX reactions when weapons hit real water or a visible AVFX puddle (splashes, rings, steam, dark marks, BFG evaporation). Master toggle, default off; per-weapon in submenu.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Per-weapon...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q2prox_avfx_weapon_impacts</w:t>
            </w:r>
          </w:p>
        </w:tc>
        <w:tc>
          <w:tcPr>
            <w:tcW w:type="dxa" w:w="1984"/>
            <w:tcMar>
              <w:top w:w="70" w:type="dxa"/>
              <w:start w:w="90" w:type="dxa"/>
              <w:bottom w:w="70" w:type="dxa"/>
              <w:end w:w="90" w:type="dxa"/>
            </w:tcMar>
            <w:vAlign w:val="top"/>
            <w:shd w:fill="F2FAFE"/>
          </w:tcPr>
          <w:p>
            <w:pPr>
              <w:keepLines/>
              <w:widowControl/>
              <w:spacing w:after="0" w:before="0"/>
            </w:pPr>
            <w:r>
              <w:rPr>
                <w:sz w:val="16"/>
              </w:rPr>
              <w:t>Open per-weapon water-impact toggles (Blaster, Hyperblaster, Machinegun, Chaingun, Shotgun, Super Shotgun, Railgun, Grenade, Grenade Launcher, Rocket Launcher, BFG).</w:t>
            </w:r>
          </w:p>
        </w:tc>
      </w:tr>
    </w:tbl>
    <w:p>
      <w:pPr>
        <w:spacing w:after="20"/>
      </w:pPr>
    </w:p>
    <w:p>
      <w:pPr>
        <w:pStyle w:val="Heading3"/>
      </w:pPr>
      <w:r>
        <w:t>Other AVFX Effects (</w:t>
      </w:r>
      <w:r>
        <w:rPr>
          <w:rFonts w:ascii="Cascadia Mono" w:hAnsi="Cascadia Mono" w:eastAsia="Cascadia Mono"/>
          <w:color w:val="153A5B"/>
          <w:sz w:val="17"/>
        </w:rPr>
        <w:t>q2prox_avfx_other</w:t>
      </w:r>
      <w:r>
        <w:t>)</w:t>
      </w:r>
    </w:p>
    <w:p>
      <w:pPr>
        <w:widowControl/>
      </w:pPr>
      <w:r>
        <w:t>Path: Main menu → Advanced Visual Effects → AVFX Detailed Settings → Surfaces &amp; Water → Other AVFX Effects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Steam effect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cl_avfx_lava_steam</w:t>
            </w:r>
          </w:p>
        </w:tc>
        <w:tc>
          <w:tcPr>
            <w:tcW w:type="dxa" w:w="1984"/>
            <w:tcMar>
              <w:top w:w="70" w:type="dxa"/>
              <w:start w:w="90" w:type="dxa"/>
              <w:bottom w:w="70" w:type="dxa"/>
              <w:end w:w="90" w:type="dxa"/>
            </w:tcMar>
            <w:vAlign w:val="top"/>
            <w:shd w:fill="F2FAFE"/>
          </w:tcPr>
          <w:p>
            <w:pPr>
              <w:keepLines/>
              <w:widowControl/>
              <w:spacing w:after="0" w:before="0"/>
            </w:pPr>
            <w:r>
              <w:rPr>
                <w:sz w:val="16"/>
              </w:rPr>
              <w:t>Show visual steam puffs when real rain/snow samples land in lava. Sound is controlled separately (Steam sound).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Steam 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cl_avfx_lava_steam_density</w:t>
            </w:r>
          </w:p>
        </w:tc>
        <w:tc>
          <w:tcPr>
            <w:tcW w:type="dxa" w:w="1984"/>
            <w:tcMar>
              <w:top w:w="70" w:type="dxa"/>
              <w:start w:w="90" w:type="dxa"/>
              <w:bottom w:w="70" w:type="dxa"/>
              <w:end w:w="90" w:type="dxa"/>
            </w:tcMar>
            <w:vAlign w:val="top"/>
            <w:shd w:fill="FFFFFF"/>
          </w:tcPr>
          <w:p>
            <w:pPr>
              <w:keepLines/>
              <w:widowControl/>
              <w:spacing w:after="0" w:before="0"/>
            </w:pPr>
            <w:r>
              <w:rPr>
                <w:sz w:val="16"/>
              </w:rPr>
              <w:t>Amount of steam at lava contacts and hot edges (0..2 multiplier).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Steam height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cl_avfx_lava_steam_height</w:t>
            </w:r>
          </w:p>
        </w:tc>
        <w:tc>
          <w:tcPr>
            <w:tcW w:type="dxa" w:w="1984"/>
            <w:tcMar>
              <w:top w:w="70" w:type="dxa"/>
              <w:start w:w="90" w:type="dxa"/>
              <w:bottom w:w="70" w:type="dxa"/>
              <w:end w:w="90" w:type="dxa"/>
            </w:tcMar>
            <w:vAlign w:val="top"/>
            <w:shd w:fill="F2FAFE"/>
          </w:tcPr>
          <w:p>
            <w:pPr>
              <w:keepLines/>
              <w:widowControl/>
              <w:spacing w:after="0" w:before="0"/>
            </w:pPr>
            <w:r>
              <w:rPr>
                <w:sz w:val="16"/>
              </w:rPr>
              <w:t>How high steam puffs rise, in world units.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Steam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cl_avfx_lava_steam_size</w:t>
            </w:r>
          </w:p>
        </w:tc>
        <w:tc>
          <w:tcPr>
            <w:tcW w:type="dxa" w:w="1984"/>
            <w:tcMar>
              <w:top w:w="70" w:type="dxa"/>
              <w:start w:w="90" w:type="dxa"/>
              <w:bottom w:w="70" w:type="dxa"/>
              <w:end w:w="90" w:type="dxa"/>
            </w:tcMar>
            <w:vAlign w:val="top"/>
            <w:shd w:fill="FFFFFF"/>
          </w:tcPr>
          <w:p>
            <w:pPr>
              <w:keepLines/>
              <w:widowControl/>
              <w:spacing w:after="0" w:before="0"/>
            </w:pPr>
            <w:r>
              <w:rPr>
                <w:sz w:val="16"/>
              </w:rPr>
              <w:t>Steam puff diameter multiplier; applies to newly spawned puffs, not ones already floating.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Steam 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cl_avfx_lava_steam_alpha</w:t>
            </w:r>
          </w:p>
        </w:tc>
        <w:tc>
          <w:tcPr>
            <w:tcW w:type="dxa" w:w="1984"/>
            <w:tcMar>
              <w:top w:w="70" w:type="dxa"/>
              <w:start w:w="90" w:type="dxa"/>
              <w:bottom w:w="70" w:type="dxa"/>
              <w:end w:w="90" w:type="dxa"/>
            </w:tcMar>
            <w:vAlign w:val="top"/>
            <w:shd w:fill="F2FAFE"/>
          </w:tcPr>
          <w:p>
            <w:pPr>
              <w:keepLines/>
              <w:widowControl/>
              <w:spacing w:after="0" w:before="0"/>
            </w:pPr>
            <w:r>
              <w:rPr>
                <w:sz w:val="16"/>
              </w:rPr>
              <w:t>Steam opacity (0 = invisible, 1 = normal); applies immediately to all puffs.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Steam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cl_avfx_lava_steam_speed</w:t>
            </w:r>
          </w:p>
        </w:tc>
        <w:tc>
          <w:tcPr>
            <w:tcW w:type="dxa" w:w="1984"/>
            <w:tcMar>
              <w:top w:w="70" w:type="dxa"/>
              <w:start w:w="90" w:type="dxa"/>
              <w:bottom w:w="70" w:type="dxa"/>
              <w:end w:w="90" w:type="dxa"/>
            </w:tcMar>
            <w:vAlign w:val="top"/>
            <w:shd w:fill="FFFFFF"/>
          </w:tcPr>
          <w:p>
            <w:pPr>
              <w:keepLines/>
              <w:widowControl/>
              <w:spacing w:after="0" w:before="0"/>
            </w:pPr>
            <w:r>
              <w:rPr>
                <w:sz w:val="16"/>
              </w:rPr>
              <w:t>Steam rise speed, world units per second.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Lava steam edge radius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cl_avfx_lava_steam_edge_radius</w:t>
            </w:r>
          </w:p>
        </w:tc>
        <w:tc>
          <w:tcPr>
            <w:tcW w:type="dxa" w:w="1984"/>
            <w:tcMar>
              <w:top w:w="70" w:type="dxa"/>
              <w:start w:w="90" w:type="dxa"/>
              <w:bottom w:w="70" w:type="dxa"/>
              <w:end w:w="90" w:type="dxa"/>
            </w:tcMar>
            <w:vAlign w:val="top"/>
            <w:shd w:fill="F2FAFE"/>
          </w:tcPr>
          <w:p>
            <w:pPr>
              <w:keepLines/>
              <w:widowControl/>
              <w:spacing w:after="0" w:before="0"/>
            </w:pPr>
            <w:r>
              <w:rPr>
                <w:sz w:val="16"/>
              </w:rPr>
              <w:t>Extra pickup radius for weather/edge contacts around lava.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cl_avfx_defaults_lava_steam</w:t>
            </w:r>
          </w:p>
        </w:tc>
        <w:tc>
          <w:tcPr>
            <w:tcW w:type="dxa" w:w="1984"/>
            <w:tcMar>
              <w:top w:w="70" w:type="dxa"/>
              <w:start w:w="90" w:type="dxa"/>
              <w:bottom w:w="70" w:type="dxa"/>
              <w:end w:w="90" w:type="dxa"/>
            </w:tcMar>
            <w:vAlign w:val="top"/>
            <w:shd w:fill="F2FAFE"/>
          </w:tcPr>
          <w:p>
            <w:pPr>
              <w:keepLines/>
              <w:widowControl/>
              <w:spacing w:after="0" w:before="0"/>
            </w:pPr>
            <w:r>
              <w:rPr>
                <w:sz w:val="16"/>
              </w:rPr>
              <w:t>Reset the lava-steam controls shown in this menu to defaults.</w:t>
            </w:r>
          </w:p>
        </w:tc>
      </w:tr>
    </w:tbl>
    <w:p>
      <w:pPr>
        <w:spacing w:after="20"/>
      </w:pPr>
    </w:p>
    <w:p>
      <w:pPr>
        <w:pStyle w:val="Heading3"/>
      </w:pPr>
      <w:r>
        <w:t>Ash, Dust &amp; Mist (</w:t>
      </w:r>
      <w:r>
        <w:rPr>
          <w:rFonts w:ascii="Cascadia Mono" w:hAnsi="Cascadia Mono" w:eastAsia="Cascadia Mono"/>
          <w:color w:val="153A5B"/>
          <w:sz w:val="17"/>
        </w:rPr>
        <w:t>q2prox_avfx_ash_dust_mist</w:t>
      </w:r>
      <w:r>
        <w:t>)</w:t>
      </w:r>
    </w:p>
    <w:p>
      <w:pPr>
        <w:widowControl/>
      </w:pPr>
      <w:r>
        <w:t>Path: Main menu → Advanced Visual Effects → AVFX Detailed Settings → Weather &amp; Atmosphere → Ash, Dust &amp; Mist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Ash</w:t>
            </w:r>
          </w:p>
        </w:tc>
        <w:tc>
          <w:tcPr>
            <w:tcW w:type="dxa" w:w="1984"/>
            <w:tcMar>
              <w:top w:w="70" w:type="dxa"/>
              <w:start w:w="90" w:type="dxa"/>
              <w:bottom w:w="70" w:type="dxa"/>
              <w:end w:w="90" w:type="dxa"/>
            </w:tcMar>
            <w:vAlign w:val="top"/>
            <w:shd w:fill="F2FAFE"/>
          </w:tcPr>
          <w:p>
            <w:pPr>
              <w:keepLines/>
              <w:widowControl/>
              <w:spacing w:after="0" w:before="0"/>
            </w:pPr>
            <w:r>
              <w:rPr>
                <w:sz w:val="16"/>
              </w:rPr>
              <w:t>Ash</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Ash</w:t>
            </w:r>
          </w:p>
        </w:tc>
        <w:tc>
          <w:tcPr>
            <w:tcW w:type="dxa" w:w="1984"/>
            <w:tcMar>
              <w:top w:w="70" w:type="dxa"/>
              <w:start w:w="90" w:type="dxa"/>
              <w:bottom w:w="70" w:type="dxa"/>
              <w:end w:w="90" w:type="dxa"/>
            </w:tcMar>
            <w:vAlign w:val="top"/>
            <w:shd w:fill="FFFFFF"/>
          </w:tcPr>
          <w:p>
            <w:pPr>
              <w:keepLines/>
              <w:widowControl/>
              <w:spacing w:after="0" w:before="0"/>
            </w:pPr>
            <w:r>
              <w:rPr>
                <w:sz w:val="16"/>
              </w:rPr>
              <w:t>Ember glow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cl_avfx_ash_ember_glow</w:t>
            </w:r>
          </w:p>
        </w:tc>
        <w:tc>
          <w:tcPr>
            <w:tcW w:type="dxa" w:w="1984"/>
            <w:tcMar>
              <w:top w:w="70" w:type="dxa"/>
              <w:start w:w="90" w:type="dxa"/>
              <w:bottom w:w="70" w:type="dxa"/>
              <w:end w:w="90" w:type="dxa"/>
            </w:tcMar>
            <w:vAlign w:val="top"/>
            <w:shd w:fill="FFFFFF"/>
          </w:tcPr>
          <w:p>
            <w:pPr>
              <w:keepLines/>
              <w:widowControl/>
              <w:spacing w:after="0" w:before="0"/>
            </w:pPr>
            <w:r>
              <w:rPr>
                <w:sz w:val="16"/>
              </w:rPr>
              <w:t>Brightest embers glow like hot coals (sprite self-glow; does not light the level).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Ash</w:t>
            </w:r>
          </w:p>
        </w:tc>
        <w:tc>
          <w:tcPr>
            <w:tcW w:type="dxa" w:w="1984"/>
            <w:tcMar>
              <w:top w:w="70" w:type="dxa"/>
              <w:start w:w="90" w:type="dxa"/>
              <w:bottom w:w="70" w:type="dxa"/>
              <w:end w:w="90" w:type="dxa"/>
            </w:tcMar>
            <w:vAlign w:val="top"/>
            <w:shd w:fill="F2FAFE"/>
          </w:tcPr>
          <w:p>
            <w:pPr>
              <w:keepLines/>
              <w:widowControl/>
              <w:spacing w:after="0" w:before="0"/>
            </w:pPr>
            <w:r>
              <w:rPr>
                <w:sz w:val="16"/>
              </w:rPr>
              <w:t>Ember world light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cl_avfx_ash_dlights</w:t>
            </w:r>
          </w:p>
        </w:tc>
        <w:tc>
          <w:tcPr>
            <w:tcW w:type="dxa" w:w="1984"/>
            <w:tcMar>
              <w:top w:w="70" w:type="dxa"/>
              <w:start w:w="90" w:type="dxa"/>
              <w:bottom w:w="70" w:type="dxa"/>
              <w:end w:w="90" w:type="dxa"/>
            </w:tcMar>
            <w:vAlign w:val="top"/>
            <w:shd w:fill="F2FAFE"/>
          </w:tcPr>
          <w:p>
            <w:pPr>
              <w:keepLines/>
              <w:widowControl/>
              <w:spacing w:after="0" w:before="0"/>
            </w:pPr>
            <w:r>
              <w:rPr>
                <w:sz w:val="16"/>
              </w:rPr>
              <w:t>Brightest embers cast warm light onto nearby geometry (skipped near water to keep liquid hue).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Ash</w:t>
            </w:r>
          </w:p>
        </w:tc>
        <w:tc>
          <w:tcPr>
            <w:tcW w:type="dxa" w:w="1984"/>
            <w:tcMar>
              <w:top w:w="70" w:type="dxa"/>
              <w:start w:w="90" w:type="dxa"/>
              <w:bottom w:w="70" w:type="dxa"/>
              <w:end w:w="90" w:type="dxa"/>
            </w:tcMar>
            <w:vAlign w:val="top"/>
            <w:shd w:fill="FFFFFF"/>
          </w:tcPr>
          <w:p>
            <w:pPr>
              <w:keepLines/>
              <w:widowControl/>
              <w:spacing w:after="0" w:before="0"/>
            </w:pPr>
            <w:r>
              <w:rPr>
                <w:sz w:val="16"/>
              </w:rPr>
              <w:t>Light 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cl_avfx_ash_dlight_radius</w:t>
            </w:r>
          </w:p>
        </w:tc>
        <w:tc>
          <w:tcPr>
            <w:tcW w:type="dxa" w:w="1984"/>
            <w:tcMar>
              <w:top w:w="70" w:type="dxa"/>
              <w:start w:w="90" w:type="dxa"/>
              <w:bottom w:w="70" w:type="dxa"/>
              <w:end w:w="90" w:type="dxa"/>
            </w:tcMar>
            <w:vAlign w:val="top"/>
            <w:shd w:fill="FFFFFF"/>
          </w:tcPr>
          <w:p>
            <w:pPr>
              <w:keepLines/>
              <w:widowControl/>
              <w:spacing w:after="0" w:before="0"/>
            </w:pPr>
            <w:r>
              <w:rPr>
                <w:sz w:val="16"/>
              </w:rPr>
              <w:t>Base radius of each ember's light spot. The final radius also follows that ember's actual visual size.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Ash</w:t>
            </w:r>
          </w:p>
        </w:tc>
        <w:tc>
          <w:tcPr>
            <w:tcW w:type="dxa" w:w="1984"/>
            <w:tcMar>
              <w:top w:w="70" w:type="dxa"/>
              <w:start w:w="90" w:type="dxa"/>
              <w:bottom w:w="70" w:type="dxa"/>
              <w:end w:w="90" w:type="dxa"/>
            </w:tcMar>
            <w:vAlign w:val="top"/>
            <w:shd w:fill="F2FAFE"/>
          </w:tcPr>
          <w:p>
            <w:pPr>
              <w:keepLines/>
              <w:widowControl/>
              <w:spacing w:after="0" w:before="0"/>
            </w:pPr>
            <w:r>
              <w:rPr>
                <w:sz w:val="16"/>
              </w:rPr>
              <w:t>Light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cl_avfx_ash_dlight_brightness</w:t>
            </w:r>
          </w:p>
        </w:tc>
        <w:tc>
          <w:tcPr>
            <w:tcW w:type="dxa" w:w="1984"/>
            <w:tcMar>
              <w:top w:w="70" w:type="dxa"/>
              <w:start w:w="90" w:type="dxa"/>
              <w:bottom w:w="70" w:type="dxa"/>
              <w:end w:w="90" w:type="dxa"/>
            </w:tcMar>
            <w:vAlign w:val="top"/>
            <w:shd w:fill="F2FAFE"/>
          </w:tcPr>
          <w:p>
            <w:pPr>
              <w:keepLines/>
              <w:widowControl/>
              <w:spacing w:after="0" w:before="0"/>
            </w:pPr>
            <w:r>
              <w:rPr>
                <w:sz w:val="16"/>
              </w:rPr>
              <w:t>Base brightness of ember world light. The final brightness also follows that ember's actual visual size.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Ash</w:t>
            </w:r>
          </w:p>
        </w:tc>
        <w:tc>
          <w:tcPr>
            <w:tcW w:type="dxa" w:w="1984"/>
            <w:tcMar>
              <w:top w:w="70" w:type="dxa"/>
              <w:start w:w="90" w:type="dxa"/>
              <w:bottom w:w="70" w:type="dxa"/>
              <w:end w:w="90" w:type="dxa"/>
            </w:tcMar>
            <w:vAlign w:val="top"/>
            <w:shd w:fill="FFFFFF"/>
          </w:tcPr>
          <w:p>
            <w:pPr>
              <w:keepLines/>
              <w:widowControl/>
              <w:spacing w:after="0" w:before="0"/>
            </w:pPr>
            <w:r>
              <w:rPr>
                <w:sz w:val="16"/>
              </w:rPr>
              <w:t>Ash shapes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cl_avfx_ash_sprites</w:t>
            </w:r>
          </w:p>
        </w:tc>
        <w:tc>
          <w:tcPr>
            <w:tcW w:type="dxa" w:w="1984"/>
            <w:tcMar>
              <w:top w:w="70" w:type="dxa"/>
              <w:start w:w="90" w:type="dxa"/>
              <w:bottom w:w="70" w:type="dxa"/>
              <w:end w:w="90" w:type="dxa"/>
            </w:tcMar>
            <w:vAlign w:val="top"/>
            <w:shd w:fill="FFFFFF"/>
          </w:tcPr>
          <w:p>
            <w:pPr>
              <w:keepLines/>
              <w:widowControl/>
              <w:spacing w:after="0" w:before="0"/>
            </w:pPr>
            <w:r>
              <w:rPr>
                <w:sz w:val="16"/>
              </w:rPr>
              <w:t>Give ash particles varied non-round silhouettes via procedural shader masks.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Ash</w:t>
            </w:r>
          </w:p>
        </w:tc>
        <w:tc>
          <w:tcPr>
            <w:tcW w:type="dxa" w:w="1984"/>
            <w:tcMar>
              <w:top w:w="70" w:type="dxa"/>
              <w:start w:w="90" w:type="dxa"/>
              <w:bottom w:w="70" w:type="dxa"/>
              <w:end w:w="90" w:type="dxa"/>
            </w:tcMar>
            <w:vAlign w:val="top"/>
            <w:shd w:fill="F2FAFE"/>
          </w:tcPr>
          <w:p>
            <w:pPr>
              <w:keepLines/>
              <w:widowControl/>
              <w:spacing w:after="0" w:before="0"/>
            </w:pPr>
            <w:r>
              <w:rPr>
                <w:sz w:val="16"/>
              </w:rPr>
              <w:t>Ember fraction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cl_avfx_ash_ember_fraction</w:t>
            </w:r>
          </w:p>
        </w:tc>
        <w:tc>
          <w:tcPr>
            <w:tcW w:type="dxa" w:w="1984"/>
            <w:tcMar>
              <w:top w:w="70" w:type="dxa"/>
              <w:start w:w="90" w:type="dxa"/>
              <w:bottom w:w="70" w:type="dxa"/>
              <w:end w:w="90" w:type="dxa"/>
            </w:tcMar>
            <w:vAlign w:val="top"/>
            <w:shd w:fill="F2FAFE"/>
          </w:tcPr>
          <w:p>
            <w:pPr>
              <w:keepLines/>
              <w:widowControl/>
              <w:spacing w:after="0" w:before="0"/>
            </w:pPr>
            <w:r>
              <w:rPr>
                <w:sz w:val="16"/>
              </w:rPr>
              <w:t>Fraction of ash particles that are warm glowing embers vs dark motes.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Dust</w:t>
            </w:r>
          </w:p>
        </w:tc>
        <w:tc>
          <w:tcPr>
            <w:tcW w:type="dxa" w:w="1984"/>
            <w:tcMar>
              <w:top w:w="70" w:type="dxa"/>
              <w:start w:w="90" w:type="dxa"/>
              <w:bottom w:w="70" w:type="dxa"/>
              <w:end w:w="90" w:type="dxa"/>
            </w:tcMar>
            <w:vAlign w:val="top"/>
            <w:shd w:fill="FFFFFF"/>
          </w:tcPr>
          <w:p>
            <w:pPr>
              <w:keepLines/>
              <w:widowControl/>
              <w:spacing w:after="0" w:before="0"/>
            </w:pPr>
            <w:r>
              <w:rPr>
                <w:sz w:val="16"/>
              </w:rPr>
              <w:t>Dust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Dust</w:t>
            </w:r>
          </w:p>
        </w:tc>
        <w:tc>
          <w:tcPr>
            <w:tcW w:type="dxa" w:w="1984"/>
            <w:tcMar>
              <w:top w:w="70" w:type="dxa"/>
              <w:start w:w="90" w:type="dxa"/>
              <w:bottom w:w="70" w:type="dxa"/>
              <w:end w:w="90" w:type="dxa"/>
            </w:tcMar>
            <w:vAlign w:val="top"/>
            <w:shd w:fill="F2FAFE"/>
          </w:tcPr>
          <w:p>
            <w:pPr>
              <w:keepLines/>
              <w:widowControl/>
              <w:spacing w:after="0" w:before="0"/>
            </w:pPr>
            <w:r>
              <w:rPr>
                <w:sz w:val="16"/>
              </w:rPr>
              <w:t>Dust shapes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cl_avfx_dust_shapes</w:t>
            </w:r>
          </w:p>
        </w:tc>
        <w:tc>
          <w:tcPr>
            <w:tcW w:type="dxa" w:w="1984"/>
            <w:tcMar>
              <w:top w:w="70" w:type="dxa"/>
              <w:start w:w="90" w:type="dxa"/>
              <w:bottom w:w="70" w:type="dxa"/>
              <w:end w:w="90" w:type="dxa"/>
            </w:tcMar>
            <w:vAlign w:val="top"/>
            <w:shd w:fill="F2FAFE"/>
          </w:tcPr>
          <w:p>
            <w:pPr>
              <w:keepLines/>
              <w:widowControl/>
              <w:spacing w:after="0" w:before="0"/>
            </w:pPr>
            <w:r>
              <w:rPr>
                <w:sz w:val="16"/>
              </w:rPr>
              <w:t>Give dust varied speck/crumb/mote silhouettes instead of round dots.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Dust</w:t>
            </w:r>
          </w:p>
        </w:tc>
        <w:tc>
          <w:tcPr>
            <w:tcW w:type="dxa" w:w="1984"/>
            <w:tcMar>
              <w:top w:w="70" w:type="dxa"/>
              <w:start w:w="90" w:type="dxa"/>
              <w:bottom w:w="70" w:type="dxa"/>
              <w:end w:w="90" w:type="dxa"/>
            </w:tcMar>
            <w:vAlign w:val="top"/>
            <w:shd w:fill="FFFFFF"/>
          </w:tcPr>
          <w:p>
            <w:pPr>
              <w:keepLines/>
              <w:widowControl/>
              <w:spacing w:after="0" w:before="0"/>
            </w:pPr>
            <w:r>
              <w:rPr>
                <w:sz w:val="16"/>
              </w:rPr>
              <w:t>Size variation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cl_avfx_dust_size_variation</w:t>
            </w:r>
          </w:p>
        </w:tc>
        <w:tc>
          <w:tcPr>
            <w:tcW w:type="dxa" w:w="1984"/>
            <w:tcMar>
              <w:top w:w="70" w:type="dxa"/>
              <w:start w:w="90" w:type="dxa"/>
              <w:bottom w:w="70" w:type="dxa"/>
              <w:end w:w="90" w:type="dxa"/>
            </w:tcMar>
            <w:vAlign w:val="top"/>
            <w:shd w:fill="FFFFFF"/>
          </w:tcPr>
          <w:p>
            <w:pPr>
              <w:keepLines/>
              <w:widowControl/>
              <w:spacing w:after="0" w:before="0"/>
            </w:pPr>
            <w:r>
              <w:rPr>
                <w:sz w:val="16"/>
              </w:rPr>
              <w:t>How much dust particle size varies around the base size.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Dust</w:t>
            </w:r>
          </w:p>
        </w:tc>
        <w:tc>
          <w:tcPr>
            <w:tcW w:type="dxa" w:w="1984"/>
            <w:tcMar>
              <w:top w:w="70" w:type="dxa"/>
              <w:start w:w="90" w:type="dxa"/>
              <w:bottom w:w="70" w:type="dxa"/>
              <w:end w:w="90" w:type="dxa"/>
            </w:tcMar>
            <w:vAlign w:val="top"/>
            <w:shd w:fill="F2FAFE"/>
          </w:tcPr>
          <w:p>
            <w:pPr>
              <w:keepLines/>
              <w:widowControl/>
              <w:spacing w:after="0" w:before="0"/>
            </w:pPr>
            <w:r>
              <w:rPr>
                <w:sz w:val="16"/>
              </w:rPr>
              <w:t>Color 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cl_avfx_dust_color_r</w:t>
            </w:r>
          </w:p>
        </w:tc>
        <w:tc>
          <w:tcPr>
            <w:tcW w:type="dxa" w:w="1984"/>
            <w:tcMar>
              <w:top w:w="70" w:type="dxa"/>
              <w:start w:w="90" w:type="dxa"/>
              <w:bottom w:w="70" w:type="dxa"/>
              <w:end w:w="90" w:type="dxa"/>
            </w:tcMar>
            <w:vAlign w:val="top"/>
            <w:shd w:fill="F2FAFE"/>
          </w:tcPr>
          <w:p>
            <w:pPr>
              <w:keepLines/>
              <w:widowControl/>
              <w:spacing w:after="0" w:before="0"/>
            </w:pPr>
            <w:r>
              <w:rPr>
                <w:sz w:val="16"/>
              </w:rPr>
              <w:t>Dust base color, red channel.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Dust</w:t>
            </w:r>
          </w:p>
        </w:tc>
        <w:tc>
          <w:tcPr>
            <w:tcW w:type="dxa" w:w="1984"/>
            <w:tcMar>
              <w:top w:w="70" w:type="dxa"/>
              <w:start w:w="90" w:type="dxa"/>
              <w:bottom w:w="70" w:type="dxa"/>
              <w:end w:w="90" w:type="dxa"/>
            </w:tcMar>
            <w:vAlign w:val="top"/>
            <w:shd w:fill="FFFFFF"/>
          </w:tcPr>
          <w:p>
            <w:pPr>
              <w:keepLines/>
              <w:widowControl/>
              <w:spacing w:after="0" w:before="0"/>
            </w:pPr>
            <w:r>
              <w:rPr>
                <w:sz w:val="16"/>
              </w:rPr>
              <w:t>Color 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cl_avfx_dust_color_g</w:t>
            </w:r>
          </w:p>
        </w:tc>
        <w:tc>
          <w:tcPr>
            <w:tcW w:type="dxa" w:w="1984"/>
            <w:tcMar>
              <w:top w:w="70" w:type="dxa"/>
              <w:start w:w="90" w:type="dxa"/>
              <w:bottom w:w="70" w:type="dxa"/>
              <w:end w:w="90" w:type="dxa"/>
            </w:tcMar>
            <w:vAlign w:val="top"/>
            <w:shd w:fill="FFFFFF"/>
          </w:tcPr>
          <w:p>
            <w:pPr>
              <w:keepLines/>
              <w:widowControl/>
              <w:spacing w:after="0" w:before="0"/>
            </w:pPr>
            <w:r>
              <w:rPr>
                <w:sz w:val="16"/>
              </w:rPr>
              <w:t>Dust base color, green channel.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Dust</w:t>
            </w:r>
          </w:p>
        </w:tc>
        <w:tc>
          <w:tcPr>
            <w:tcW w:type="dxa" w:w="1984"/>
            <w:tcMar>
              <w:top w:w="70" w:type="dxa"/>
              <w:start w:w="90" w:type="dxa"/>
              <w:bottom w:w="70" w:type="dxa"/>
              <w:end w:w="90" w:type="dxa"/>
            </w:tcMar>
            <w:vAlign w:val="top"/>
            <w:shd w:fill="F2FAFE"/>
          </w:tcPr>
          <w:p>
            <w:pPr>
              <w:keepLines/>
              <w:widowControl/>
              <w:spacing w:after="0" w:before="0"/>
            </w:pPr>
            <w:r>
              <w:rPr>
                <w:sz w:val="16"/>
              </w:rPr>
              <w:t>Color 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cl_avfx_dust_color_b</w:t>
            </w:r>
          </w:p>
        </w:tc>
        <w:tc>
          <w:tcPr>
            <w:tcW w:type="dxa" w:w="1984"/>
            <w:tcMar>
              <w:top w:w="70" w:type="dxa"/>
              <w:start w:w="90" w:type="dxa"/>
              <w:bottom w:w="70" w:type="dxa"/>
              <w:end w:w="90" w:type="dxa"/>
            </w:tcMar>
            <w:vAlign w:val="top"/>
            <w:shd w:fill="F2FAFE"/>
          </w:tcPr>
          <w:p>
            <w:pPr>
              <w:keepLines/>
              <w:widowControl/>
              <w:spacing w:after="0" w:before="0"/>
            </w:pPr>
            <w:r>
              <w:rPr>
                <w:sz w:val="16"/>
              </w:rPr>
              <w:t>Dust base color, blue channel.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Dust</w:t>
            </w:r>
          </w:p>
        </w:tc>
        <w:tc>
          <w:tcPr>
            <w:tcW w:type="dxa" w:w="1984"/>
            <w:tcMar>
              <w:top w:w="70" w:type="dxa"/>
              <w:start w:w="90" w:type="dxa"/>
              <w:bottom w:w="70" w:type="dxa"/>
              <w:end w:w="90" w:type="dxa"/>
            </w:tcMar>
            <w:vAlign w:val="top"/>
            <w:shd w:fill="FFFFFF"/>
          </w:tcPr>
          <w:p>
            <w:pPr>
              <w:keepLines/>
              <w:widowControl/>
              <w:spacing w:after="0" w:before="0"/>
            </w:pPr>
            <w:r>
              <w:rPr>
                <w:sz w:val="16"/>
              </w:rPr>
              <w:t>Color variation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cl_avfx_dust_color_variation</w:t>
            </w:r>
          </w:p>
        </w:tc>
        <w:tc>
          <w:tcPr>
            <w:tcW w:type="dxa" w:w="1984"/>
            <w:tcMar>
              <w:top w:w="70" w:type="dxa"/>
              <w:start w:w="90" w:type="dxa"/>
              <w:bottom w:w="70" w:type="dxa"/>
              <w:end w:w="90" w:type="dxa"/>
            </w:tcMar>
            <w:vAlign w:val="top"/>
            <w:shd w:fill="FFFFFF"/>
          </w:tcPr>
          <w:p>
            <w:pPr>
              <w:keepLines/>
              <w:widowControl/>
              <w:spacing w:after="0" w:before="0"/>
            </w:pPr>
            <w:r>
              <w:rPr>
                <w:sz w:val="16"/>
              </w:rPr>
              <w:t>Per-particle color spread around the dust base color.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Mist</w:t>
            </w:r>
          </w:p>
        </w:tc>
        <w:tc>
          <w:tcPr>
            <w:tcW w:type="dxa" w:w="1984"/>
            <w:tcMar>
              <w:top w:w="70" w:type="dxa"/>
              <w:start w:w="90" w:type="dxa"/>
              <w:bottom w:w="70" w:type="dxa"/>
              <w:end w:w="90" w:type="dxa"/>
            </w:tcMar>
            <w:vAlign w:val="top"/>
            <w:shd w:fill="F2FAFE"/>
          </w:tcPr>
          <w:p>
            <w:pPr>
              <w:keepLines/>
              <w:widowControl/>
              <w:spacing w:after="0" w:before="0"/>
            </w:pPr>
            <w:r>
              <w:rPr>
                <w:sz w:val="16"/>
              </w:rPr>
              <w:t>Mist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Mist</w:t>
            </w:r>
          </w:p>
        </w:tc>
        <w:tc>
          <w:tcPr>
            <w:tcW w:type="dxa" w:w="1984"/>
            <w:tcMar>
              <w:top w:w="70" w:type="dxa"/>
              <w:start w:w="90" w:type="dxa"/>
              <w:bottom w:w="70" w:type="dxa"/>
              <w:end w:w="90" w:type="dxa"/>
            </w:tcMar>
            <w:vAlign w:val="top"/>
            <w:shd w:fill="FFFFFF"/>
          </w:tcPr>
          <w:p>
            <w:pPr>
              <w:keepLines/>
              <w:widowControl/>
              <w:spacing w:after="0" w:before="0"/>
            </w:pPr>
            <w:r>
              <w:rPr>
                <w:sz w:val="16"/>
              </w:rPr>
              <w:t>Mist style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cl_avfx_mist_billows</w:t>
            </w:r>
          </w:p>
        </w:tc>
        <w:tc>
          <w:tcPr>
            <w:tcW w:type="dxa" w:w="1984"/>
            <w:tcMar>
              <w:top w:w="70" w:type="dxa"/>
              <w:start w:w="90" w:type="dxa"/>
              <w:bottom w:w="70" w:type="dxa"/>
              <w:end w:w="90" w:type="dxa"/>
            </w:tcMar>
            <w:vAlign w:val="top"/>
            <w:shd w:fill="FFFFFF"/>
          </w:tcPr>
          <w:p>
            <w:pPr>
              <w:keepLines/>
              <w:widowControl/>
              <w:spacing w:after="0" w:before="0"/>
            </w:pPr>
            <w:r>
              <w:rPr>
                <w:sz w:val="16"/>
              </w:rPr>
              <w:t>Mist style: sprites = legacy wisps; billows = volumetric rolling smoke. Billows+sprites = both layers at once. Applies immediately. [Sprites / Billows / Billows + sprites]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Mist</w:t>
            </w:r>
          </w:p>
        </w:tc>
        <w:tc>
          <w:tcPr>
            <w:tcW w:type="dxa" w:w="1984"/>
            <w:tcMar>
              <w:top w:w="70" w:type="dxa"/>
              <w:start w:w="90" w:type="dxa"/>
              <w:bottom w:w="70" w:type="dxa"/>
              <w:end w:w="90" w:type="dxa"/>
            </w:tcMar>
            <w:vAlign w:val="top"/>
            <w:shd w:fill="F2FAFE"/>
          </w:tcPr>
          <w:p>
            <w:pPr>
              <w:keepLines/>
              <w:widowControl/>
              <w:spacing w:after="0" w:before="0"/>
            </w:pPr>
            <w:r>
              <w:rPr>
                <w:sz w:val="16"/>
              </w:rPr>
              <w:t>Embers in smoke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cl_avfx_mist_embers</w:t>
            </w:r>
          </w:p>
        </w:tc>
        <w:tc>
          <w:tcPr>
            <w:tcW w:type="dxa" w:w="1984"/>
            <w:tcMar>
              <w:top w:w="70" w:type="dxa"/>
              <w:start w:w="90" w:type="dxa"/>
              <w:bottom w:w="70" w:type="dxa"/>
              <w:end w:w="90" w:type="dxa"/>
            </w:tcMar>
            <w:vAlign w:val="top"/>
            <w:shd w:fill="F2FAFE"/>
          </w:tcPr>
          <w:p>
            <w:pPr>
              <w:keepLines/>
              <w:widowControl/>
              <w:spacing w:after="0" w:before="0"/>
            </w:pPr>
            <w:r>
              <w:rPr>
                <w:sz w:val="16"/>
              </w:rPr>
              <w:t>Warm ember/spark sub-layer drifting through the billowing smoke.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Mist</w:t>
            </w:r>
          </w:p>
        </w:tc>
        <w:tc>
          <w:tcPr>
            <w:tcW w:type="dxa" w:w="1984"/>
            <w:tcMar>
              <w:top w:w="70" w:type="dxa"/>
              <w:start w:w="90" w:type="dxa"/>
              <w:bottom w:w="70" w:type="dxa"/>
              <w:end w:w="90" w:type="dxa"/>
            </w:tcMar>
            <w:vAlign w:val="top"/>
            <w:shd w:fill="FFFFFF"/>
          </w:tcPr>
          <w:p>
            <w:pPr>
              <w:keepLines/>
              <w:widowControl/>
              <w:spacing w:after="0" w:before="0"/>
            </w:pPr>
            <w:r>
              <w:rPr>
                <w:sz w:val="16"/>
              </w:rPr>
              <w:t>Mist shapes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cl_avfx_mist_shapes</w:t>
            </w:r>
          </w:p>
        </w:tc>
        <w:tc>
          <w:tcPr>
            <w:tcW w:type="dxa" w:w="1984"/>
            <w:tcMar>
              <w:top w:w="70" w:type="dxa"/>
              <w:start w:w="90" w:type="dxa"/>
              <w:bottom w:w="70" w:type="dxa"/>
              <w:end w:w="90" w:type="dxa"/>
            </w:tcMar>
            <w:vAlign w:val="top"/>
            <w:shd w:fill="FFFFFF"/>
          </w:tcPr>
          <w:p>
            <w:pPr>
              <w:keepLines/>
              <w:widowControl/>
              <w:spacing w:after="0" w:before="0"/>
            </w:pPr>
            <w:r>
              <w:rPr>
                <w:sz w:val="16"/>
              </w:rPr>
              <w:t>Wisp-mode only: give mist soft haze/wisp shapes with soft edges instead of round dots.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Mist</w:t>
            </w:r>
          </w:p>
        </w:tc>
        <w:tc>
          <w:tcPr>
            <w:tcW w:type="dxa" w:w="1984"/>
            <w:tcMar>
              <w:top w:w="70" w:type="dxa"/>
              <w:start w:w="90" w:type="dxa"/>
              <w:bottom w:w="70" w:type="dxa"/>
              <w:end w:w="90" w:type="dxa"/>
            </w:tcMar>
            <w:vAlign w:val="top"/>
            <w:shd w:fill="F2FAFE"/>
          </w:tcPr>
          <w:p>
            <w:pPr>
              <w:keepLines/>
              <w:widowControl/>
              <w:spacing w:after="0" w:before="0"/>
            </w:pPr>
            <w:r>
              <w:rPr>
                <w:sz w:val="16"/>
              </w:rPr>
              <w:t>Size variation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cl_avfx_mist_size_variation</w:t>
            </w:r>
          </w:p>
        </w:tc>
        <w:tc>
          <w:tcPr>
            <w:tcW w:type="dxa" w:w="1984"/>
            <w:tcMar>
              <w:top w:w="70" w:type="dxa"/>
              <w:start w:w="90" w:type="dxa"/>
              <w:bottom w:w="70" w:type="dxa"/>
              <w:end w:w="90" w:type="dxa"/>
            </w:tcMar>
            <w:vAlign w:val="top"/>
            <w:shd w:fill="F2FAFE"/>
          </w:tcPr>
          <w:p>
            <w:pPr>
              <w:keepLines/>
              <w:widowControl/>
              <w:spacing w:after="0" w:before="0"/>
            </w:pPr>
            <w:r>
              <w:rPr>
                <w:sz w:val="16"/>
              </w:rPr>
              <w:t>How much mist particle size varies around the base size.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Mist</w:t>
            </w:r>
          </w:p>
        </w:tc>
        <w:tc>
          <w:tcPr>
            <w:tcW w:type="dxa" w:w="1984"/>
            <w:tcMar>
              <w:top w:w="70" w:type="dxa"/>
              <w:start w:w="90" w:type="dxa"/>
              <w:bottom w:w="70" w:type="dxa"/>
              <w:end w:w="90" w:type="dxa"/>
            </w:tcMar>
            <w:vAlign w:val="top"/>
            <w:shd w:fill="FFFFFF"/>
          </w:tcPr>
          <w:p>
            <w:pPr>
              <w:keepLines/>
              <w:widowControl/>
              <w:spacing w:after="0" w:before="0"/>
            </w:pPr>
            <w:r>
              <w:rPr>
                <w:sz w:val="16"/>
              </w:rPr>
              <w:t>Color 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cl_avfx_mist_color_r</w:t>
            </w:r>
          </w:p>
        </w:tc>
        <w:tc>
          <w:tcPr>
            <w:tcW w:type="dxa" w:w="1984"/>
            <w:tcMar>
              <w:top w:w="70" w:type="dxa"/>
              <w:start w:w="90" w:type="dxa"/>
              <w:bottom w:w="70" w:type="dxa"/>
              <w:end w:w="90" w:type="dxa"/>
            </w:tcMar>
            <w:vAlign w:val="top"/>
            <w:shd w:fill="FFFFFF"/>
          </w:tcPr>
          <w:p>
            <w:pPr>
              <w:keepLines/>
              <w:widowControl/>
              <w:spacing w:after="0" w:before="0"/>
            </w:pPr>
            <w:r>
              <w:rPr>
                <w:sz w:val="16"/>
              </w:rPr>
              <w:t>Mist base color, red channel.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Mist</w:t>
            </w:r>
          </w:p>
        </w:tc>
        <w:tc>
          <w:tcPr>
            <w:tcW w:type="dxa" w:w="1984"/>
            <w:tcMar>
              <w:top w:w="70" w:type="dxa"/>
              <w:start w:w="90" w:type="dxa"/>
              <w:bottom w:w="70" w:type="dxa"/>
              <w:end w:w="90" w:type="dxa"/>
            </w:tcMar>
            <w:vAlign w:val="top"/>
            <w:shd w:fill="F2FAFE"/>
          </w:tcPr>
          <w:p>
            <w:pPr>
              <w:keepLines/>
              <w:widowControl/>
              <w:spacing w:after="0" w:before="0"/>
            </w:pPr>
            <w:r>
              <w:rPr>
                <w:sz w:val="16"/>
              </w:rPr>
              <w:t>Color 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cl_avfx_mist_color_g</w:t>
            </w:r>
          </w:p>
        </w:tc>
        <w:tc>
          <w:tcPr>
            <w:tcW w:type="dxa" w:w="1984"/>
            <w:tcMar>
              <w:top w:w="70" w:type="dxa"/>
              <w:start w:w="90" w:type="dxa"/>
              <w:bottom w:w="70" w:type="dxa"/>
              <w:end w:w="90" w:type="dxa"/>
            </w:tcMar>
            <w:vAlign w:val="top"/>
            <w:shd w:fill="F2FAFE"/>
          </w:tcPr>
          <w:p>
            <w:pPr>
              <w:keepLines/>
              <w:widowControl/>
              <w:spacing w:after="0" w:before="0"/>
            </w:pPr>
            <w:r>
              <w:rPr>
                <w:sz w:val="16"/>
              </w:rPr>
              <w:t>Mist base color, green channel.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Mist</w:t>
            </w:r>
          </w:p>
        </w:tc>
        <w:tc>
          <w:tcPr>
            <w:tcW w:type="dxa" w:w="1984"/>
            <w:tcMar>
              <w:top w:w="70" w:type="dxa"/>
              <w:start w:w="90" w:type="dxa"/>
              <w:bottom w:w="70" w:type="dxa"/>
              <w:end w:w="90" w:type="dxa"/>
            </w:tcMar>
            <w:vAlign w:val="top"/>
            <w:shd w:fill="FFFFFF"/>
          </w:tcPr>
          <w:p>
            <w:pPr>
              <w:keepLines/>
              <w:widowControl/>
              <w:spacing w:after="0" w:before="0"/>
            </w:pPr>
            <w:r>
              <w:rPr>
                <w:sz w:val="16"/>
              </w:rPr>
              <w:t>Color 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cl_avfx_mist_color_b</w:t>
            </w:r>
          </w:p>
        </w:tc>
        <w:tc>
          <w:tcPr>
            <w:tcW w:type="dxa" w:w="1984"/>
            <w:tcMar>
              <w:top w:w="70" w:type="dxa"/>
              <w:start w:w="90" w:type="dxa"/>
              <w:bottom w:w="70" w:type="dxa"/>
              <w:end w:w="90" w:type="dxa"/>
            </w:tcMar>
            <w:vAlign w:val="top"/>
            <w:shd w:fill="FFFFFF"/>
          </w:tcPr>
          <w:p>
            <w:pPr>
              <w:keepLines/>
              <w:widowControl/>
              <w:spacing w:after="0" w:before="0"/>
            </w:pPr>
            <w:r>
              <w:rPr>
                <w:sz w:val="16"/>
              </w:rPr>
              <w:t>Mist base color, blue channel.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Mist</w:t>
            </w:r>
          </w:p>
        </w:tc>
        <w:tc>
          <w:tcPr>
            <w:tcW w:type="dxa" w:w="1984"/>
            <w:tcMar>
              <w:top w:w="70" w:type="dxa"/>
              <w:start w:w="90" w:type="dxa"/>
              <w:bottom w:w="70" w:type="dxa"/>
              <w:end w:w="90" w:type="dxa"/>
            </w:tcMar>
            <w:vAlign w:val="top"/>
            <w:shd w:fill="F2FAFE"/>
          </w:tcPr>
          <w:p>
            <w:pPr>
              <w:keepLines/>
              <w:widowControl/>
              <w:spacing w:after="0" w:before="0"/>
            </w:pPr>
            <w:r>
              <w:rPr>
                <w:sz w:val="16"/>
              </w:rPr>
              <w:t>Color variation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cl_avfx_mist_color_variation</w:t>
            </w:r>
          </w:p>
        </w:tc>
        <w:tc>
          <w:tcPr>
            <w:tcW w:type="dxa" w:w="1984"/>
            <w:tcMar>
              <w:top w:w="70" w:type="dxa"/>
              <w:start w:w="90" w:type="dxa"/>
              <w:bottom w:w="70" w:type="dxa"/>
              <w:end w:w="90" w:type="dxa"/>
            </w:tcMar>
            <w:vAlign w:val="top"/>
            <w:shd w:fill="F2FAFE"/>
          </w:tcPr>
          <w:p>
            <w:pPr>
              <w:keepLines/>
              <w:widowControl/>
              <w:spacing w:after="0" w:before="0"/>
            </w:pPr>
            <w:r>
              <w:rPr>
                <w:sz w:val="16"/>
              </w:rPr>
              <w:t>Per-particle color spread around the mist base color.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Mist</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cl_avfx_defaults_ash_dust_mist</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ash/dust/mist controls shown in this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Mist</w:t>
            </w:r>
          </w:p>
        </w:tc>
        <w:tc>
          <w:tcPr>
            <w:tcW w:type="dxa" w:w="1984"/>
            <w:tcMar>
              <w:top w:w="70" w:type="dxa"/>
              <w:start w:w="90" w:type="dxa"/>
              <w:bottom w:w="70" w:type="dxa"/>
              <w:end w:w="90" w:type="dxa"/>
            </w:tcMar>
            <w:vAlign w:val="top"/>
            <w:shd w:fill="F2FAFE"/>
          </w:tcPr>
          <w:p>
            <w:pPr>
              <w:keepLines/>
              <w:widowControl/>
              <w:spacing w:after="0" w:before="0"/>
            </w:pPr>
            <w:r>
              <w:rPr>
                <w:sz w:val="16"/>
              </w:rPr>
              <w:t>Back to Weather &amp; Atmosphere...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q2prox_avfx_details_weather</w:t>
            </w:r>
          </w:p>
        </w:tc>
        <w:tc>
          <w:tcPr>
            <w:tcW w:type="dxa" w:w="1984"/>
            <w:tcMar>
              <w:top w:w="70" w:type="dxa"/>
              <w:start w:w="90" w:type="dxa"/>
              <w:bottom w:w="70" w:type="dxa"/>
              <w:end w:w="90" w:type="dxa"/>
            </w:tcMar>
            <w:vAlign w:val="top"/>
            <w:shd w:fill="F2FAFE"/>
          </w:tcPr>
          <w:p>
            <w:pPr>
              <w:keepLines/>
              <w:widowControl/>
              <w:spacing w:after="0" w:before="0"/>
            </w:pPr>
            <w:r>
              <w:rPr>
                <w:sz w:val="16"/>
              </w:rPr>
              <w:t>Back to Weather &amp; Atmosphere.</w:t>
            </w:r>
          </w:p>
        </w:tc>
      </w:tr>
    </w:tbl>
    <w:p>
      <w:pPr>
        <w:spacing w:after="20"/>
      </w:pPr>
    </w:p>
    <w:p>
      <w:pPr>
        <w:pStyle w:val="Heading3"/>
      </w:pPr>
      <w:r>
        <w:t>AVFX Sound Volumes (</w:t>
      </w:r>
      <w:r>
        <w:rPr>
          <w:rFonts w:ascii="Cascadia Mono" w:hAnsi="Cascadia Mono" w:eastAsia="Cascadia Mono"/>
          <w:color w:val="153A5B"/>
          <w:sz w:val="17"/>
        </w:rPr>
        <w:t>q2prox_avfx_sounds</w:t>
      </w:r>
      <w:r>
        <w:t>)</w:t>
      </w:r>
    </w:p>
    <w:p>
      <w:pPr>
        <w:widowControl/>
      </w:pPr>
      <w:r>
        <w:t>Path: AVFX Sound Volumes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Open AVFX sound volumes...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q2prox_avfxvol</w:t>
            </w:r>
          </w:p>
        </w:tc>
        <w:tc>
          <w:tcPr>
            <w:tcW w:type="dxa" w:w="1984"/>
            <w:tcMar>
              <w:top w:w="70" w:type="dxa"/>
              <w:start w:w="90" w:type="dxa"/>
              <w:bottom w:w="70" w:type="dxa"/>
              <w:end w:w="90" w:type="dxa"/>
            </w:tcMar>
            <w:vAlign w:val="top"/>
            <w:shd w:fill="F2FAFE"/>
          </w:tcPr>
          <w:p>
            <w:pPr>
              <w:keepLines/>
              <w:widowControl/>
              <w:spacing w:after="0" w:before="0"/>
            </w:pPr>
            <w:r>
              <w:rPr>
                <w:sz w:val="16"/>
              </w:rPr>
              <w:t>Open the AVFX Sound Volumes menu (renamed from AVFX Sound Settings).</w:t>
            </w:r>
          </w:p>
        </w:tc>
      </w:tr>
    </w:tbl>
    <w:p>
      <w:pPr>
        <w:spacing w:after="20"/>
      </w:pPr>
    </w:p>
    <w:p>
      <w:pPr>
        <w:pStyle w:val="Heading3"/>
      </w:pPr>
      <w:r>
        <w:t>AVFX Sound Volumes (</w:t>
      </w:r>
      <w:r>
        <w:rPr>
          <w:rFonts w:ascii="Cascadia Mono" w:hAnsi="Cascadia Mono" w:eastAsia="Cascadia Mono"/>
          <w:color w:val="153A5B"/>
          <w:sz w:val="17"/>
        </w:rPr>
        <w:t>q2prox_avfxvol</w:t>
      </w:r>
      <w:r>
        <w:t>)</w:t>
      </w:r>
    </w:p>
    <w:p>
      <w:pPr>
        <w:widowControl/>
      </w:pPr>
      <w:r>
        <w:t>Path: Main menu → Advanced Visual Effects → AVFX Detailed Settings → Local FX &amp; Sound → AVFX Sound Volumes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Sounds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w:t>
            </w:r>
          </w:p>
        </w:tc>
        <w:tc>
          <w:tcPr>
            <w:tcW w:type="dxa" w:w="1984"/>
            <w:tcMar>
              <w:top w:w="70" w:type="dxa"/>
              <w:start w:w="90" w:type="dxa"/>
              <w:bottom w:w="70" w:type="dxa"/>
              <w:end w:w="90" w:type="dxa"/>
            </w:tcMar>
            <w:vAlign w:val="top"/>
            <w:shd w:fill="FFFFFF"/>
          </w:tcPr>
          <w:p>
            <w:pPr>
              <w:keepLines/>
              <w:widowControl/>
              <w:spacing w:after="0" w:before="0"/>
            </w:pPr>
            <w:r>
              <w:rPr>
                <w:sz w:val="16"/>
              </w:rPr>
              <w:t>Master gate for all AVFX sound layers (thunder, rain/wind/snow/water beds, drop ticks, ring plips, footsteps). Silent if a layer's WAV is missing.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Sound 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cl_avfx_audio_volume</w:t>
            </w:r>
          </w:p>
        </w:tc>
        <w:tc>
          <w:tcPr>
            <w:tcW w:type="dxa" w:w="1984"/>
            <w:tcMar>
              <w:top w:w="70" w:type="dxa"/>
              <w:start w:w="90" w:type="dxa"/>
              <w:bottom w:w="70" w:type="dxa"/>
              <w:end w:w="90" w:type="dxa"/>
            </w:tcMar>
            <w:vAlign w:val="top"/>
            <w:shd w:fill="F2FAFE"/>
          </w:tcPr>
          <w:p>
            <w:pPr>
              <w:keepLines/>
              <w:widowControl/>
              <w:spacing w:after="0" w:before="0"/>
            </w:pPr>
            <w:r>
              <w:rPr>
                <w:sz w:val="16"/>
              </w:rPr>
              <w:t>Overall loudness of AVFX sound effects (multiplies s_volume and every sub-layer).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2FAFE"/>
          </w:tcPr>
          <w:p>
            <w:pPr>
              <w:keepLines/>
              <w:widowControl/>
              <w:spacing w:after="0" w:before="0"/>
            </w:pPr>
            <w:r>
              <w:rPr>
                <w:sz w:val="16"/>
              </w:rPr>
              <w:t>Wind sound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cl_avfx_audio_wind</w:t>
            </w:r>
          </w:p>
        </w:tc>
        <w:tc>
          <w:tcPr>
            <w:tcW w:type="dxa" w:w="1984"/>
            <w:tcMar>
              <w:top w:w="70" w:type="dxa"/>
              <w:start w:w="90" w:type="dxa"/>
              <w:bottom w:w="70" w:type="dxa"/>
              <w:end w:w="90" w:type="dxa"/>
            </w:tcMar>
            <w:vAlign w:val="top"/>
            <w:shd w:fill="F2FAFE"/>
          </w:tcPr>
          <w:p>
            <w:pPr>
              <w:keepLines/>
              <w:widowControl/>
              <w:spacing w:after="0" w:before="0"/>
            </w:pPr>
            <w:r>
              <w:rPr>
                <w:sz w:val="16"/>
              </w:rPr>
              <w:t>Gate for the wind audio layer: ambient wind/dust/ash/fog loops, storm variant and gust one-shots. Silent if WAV missing.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FFFFF"/>
          </w:tcPr>
          <w:p>
            <w:pPr>
              <w:keepLines/>
              <w:widowControl/>
              <w:spacing w:after="0" w:before="0"/>
            </w:pPr>
            <w:r>
              <w:rPr>
                <w:sz w:val="16"/>
              </w:rPr>
              <w:t>Rain 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cl_avfx_audio_rain</w:t>
            </w:r>
          </w:p>
        </w:tc>
        <w:tc>
          <w:tcPr>
            <w:tcW w:type="dxa" w:w="1984"/>
            <w:tcMar>
              <w:top w:w="70" w:type="dxa"/>
              <w:start w:w="90" w:type="dxa"/>
              <w:bottom w:w="70" w:type="dxa"/>
              <w:end w:w="90" w:type="dxa"/>
            </w:tcMar>
            <w:vAlign w:val="top"/>
            <w:shd w:fill="FFFFFF"/>
          </w:tcPr>
          <w:p>
            <w:pPr>
              <w:keepLines/>
              <w:widowControl/>
              <w:spacing w:after="0" w:before="0"/>
            </w:pPr>
            <w:r>
              <w:rPr>
                <w:sz w:val="16"/>
              </w:rPr>
              <w:t>Gate for the main rain-noise loops (light/normal/heavy + underwater). Drop ticks and ring plips have their own gates. Silent if WAV missing.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2FAFE"/>
          </w:tcPr>
          <w:p>
            <w:pPr>
              <w:keepLines/>
              <w:widowControl/>
              <w:spacing w:after="0" w:before="0"/>
            </w:pPr>
            <w:r>
              <w:rPr>
                <w:sz w:val="16"/>
              </w:rPr>
              <w:t>Rain drop sound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cl_avfx_audio_rain_drops</w:t>
            </w:r>
          </w:p>
        </w:tc>
        <w:tc>
          <w:tcPr>
            <w:tcW w:type="dxa" w:w="1984"/>
            <w:tcMar>
              <w:top w:w="70" w:type="dxa"/>
              <w:start w:w="90" w:type="dxa"/>
              <w:bottom w:w="70" w:type="dxa"/>
              <w:end w:w="90" w:type="dxa"/>
            </w:tcMar>
            <w:vAlign w:val="top"/>
            <w:shd w:fill="F2FAFE"/>
          </w:tcPr>
          <w:p>
            <w:pPr>
              <w:keepLines/>
              <w:widowControl/>
              <w:spacing w:after="0" w:before="0"/>
            </w:pPr>
            <w:r>
              <w:rPr>
                <w:sz w:val="16"/>
              </w:rPr>
              <w:t>Allow close raindrop tick sounds (rain preset only). Silent if WAV missing.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FFFFF"/>
          </w:tcPr>
          <w:p>
            <w:pPr>
              <w:keepLines/>
              <w:widowControl/>
              <w:spacing w:after="0" w:before="0"/>
            </w:pPr>
            <w:r>
              <w:rPr>
                <w:sz w:val="16"/>
              </w:rPr>
              <w:t>Snow 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cl_avfx_audio_snow</w:t>
            </w:r>
          </w:p>
        </w:tc>
        <w:tc>
          <w:tcPr>
            <w:tcW w:type="dxa" w:w="1984"/>
            <w:tcMar>
              <w:top w:w="70" w:type="dxa"/>
              <w:start w:w="90" w:type="dxa"/>
              <w:bottom w:w="70" w:type="dxa"/>
              <w:end w:w="90" w:type="dxa"/>
            </w:tcMar>
            <w:vAlign w:val="top"/>
            <w:shd w:fill="FFFFFF"/>
          </w:tcPr>
          <w:p>
            <w:pPr>
              <w:keepLines/>
              <w:widowControl/>
              <w:spacing w:after="0" w:before="0"/>
            </w:pPr>
            <w:r>
              <w:rPr>
                <w:sz w:val="16"/>
              </w:rPr>
              <w:t>Gate for the snow-preset ambience: a deliberately soft winter-wind loop (snow_wind_loop.wav), not loud snow noise. Silent if WAV missing.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2FAFE"/>
          </w:tcPr>
          <w:p>
            <w:pPr>
              <w:keepLines/>
              <w:widowControl/>
              <w:spacing w:after="0" w:before="0"/>
            </w:pPr>
            <w:r>
              <w:rPr>
                <w:sz w:val="16"/>
              </w:rPr>
              <w:t>Water sound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cl_avfx_audio_water</w:t>
            </w:r>
          </w:p>
        </w:tc>
        <w:tc>
          <w:tcPr>
            <w:tcW w:type="dxa" w:w="1984"/>
            <w:tcMar>
              <w:top w:w="70" w:type="dxa"/>
              <w:start w:w="90" w:type="dxa"/>
              <w:bottom w:w="70" w:type="dxa"/>
              <w:end w:w="90" w:type="dxa"/>
            </w:tcMar>
            <w:vAlign w:val="top"/>
            <w:shd w:fill="F2FAFE"/>
          </w:tcPr>
          <w:p>
            <w:pPr>
              <w:keepLines/>
              <w:widowControl/>
              <w:spacing w:after="0" w:before="0"/>
            </w:pPr>
            <w:r>
              <w:rPr>
                <w:sz w:val="16"/>
              </w:rPr>
              <w:t>Allow ring-plip and soft water-surface sounds for AVFX water contacts (if WAVs present).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FFFFF"/>
          </w:tcPr>
          <w:p>
            <w:pPr>
              <w:keepLines/>
              <w:widowControl/>
              <w:spacing w:after="0" w:before="0"/>
            </w:pPr>
            <w:r>
              <w:rPr>
                <w:sz w:val="16"/>
              </w:rPr>
              <w:t>Thunder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cl_avfx_audio_thunder</w:t>
            </w:r>
          </w:p>
        </w:tc>
        <w:tc>
          <w:tcPr>
            <w:tcW w:type="dxa" w:w="1984"/>
            <w:tcMar>
              <w:top w:w="70" w:type="dxa"/>
              <w:start w:w="90" w:type="dxa"/>
              <w:bottom w:w="70" w:type="dxa"/>
              <w:end w:w="90" w:type="dxa"/>
            </w:tcMar>
            <w:vAlign w:val="top"/>
            <w:shd w:fill="FFFFFF"/>
          </w:tcPr>
          <w:p>
            <w:pPr>
              <w:keepLines/>
              <w:widowControl/>
              <w:spacing w:after="0" w:before="0"/>
            </w:pPr>
            <w:r>
              <w:rPr>
                <w:sz w:val="16"/>
              </w:rPr>
              <w:t>Allow thunder sound tied to lightning events.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2FAFE"/>
          </w:tcPr>
          <w:p>
            <w:pPr>
              <w:keepLines/>
              <w:widowControl/>
              <w:spacing w:after="0" w:before="0"/>
            </w:pPr>
            <w:r>
              <w:rPr>
                <w:sz w:val="16"/>
              </w:rPr>
              <w:t>Events &amp; sky...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q2prox_avfxvol_events</w:t>
            </w:r>
          </w:p>
        </w:tc>
        <w:tc>
          <w:tcPr>
            <w:tcW w:type="dxa" w:w="1984"/>
            <w:tcMar>
              <w:top w:w="70" w:type="dxa"/>
              <w:start w:w="90" w:type="dxa"/>
              <w:bottom w:w="70" w:type="dxa"/>
              <w:end w:w="90" w:type="dxa"/>
            </w:tcMar>
            <w:vAlign w:val="top"/>
            <w:shd w:fill="F2FAFE"/>
          </w:tcPr>
          <w:p>
            <w:pPr>
              <w:keepLines/>
              <w:widowControl/>
              <w:spacing w:after="0" w:before="0"/>
            </w:pPr>
            <w:r>
              <w:rPr>
                <w:sz w:val="16"/>
              </w:rPr>
              <w:t>Open steam, sky-event, spaceship and Black-Hole sound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FFFFF"/>
          </w:tcPr>
          <w:p>
            <w:pPr>
              <w:keepLines/>
              <w:widowControl/>
              <w:spacing w:after="0" w:before="0"/>
            </w:pPr>
            <w:r>
              <w:rPr>
                <w:sz w:val="16"/>
              </w:rPr>
              <w:t>Contacts &amp; wildlife...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q2prox_avfxvol_contacts</w:t>
            </w:r>
          </w:p>
        </w:tc>
        <w:tc>
          <w:tcPr>
            <w:tcW w:type="dxa" w:w="1984"/>
            <w:tcMar>
              <w:top w:w="70" w:type="dxa"/>
              <w:start w:w="90" w:type="dxa"/>
              <w:bottom w:w="70" w:type="dxa"/>
              <w:end w:w="90" w:type="dxa"/>
            </w:tcMar>
            <w:vAlign w:val="top"/>
            <w:shd w:fill="FFFFFF"/>
          </w:tcPr>
          <w:p>
            <w:pPr>
              <w:keepLines/>
              <w:widowControl/>
              <w:spacing w:after="0" w:before="0"/>
            </w:pPr>
            <w:r>
              <w:rPr>
                <w:sz w:val="16"/>
              </w:rPr>
              <w:t>Open surface-contact and positional wildlife sound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AVFX sounds off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set cl_avfx_audio 0</w:t>
            </w:r>
          </w:p>
        </w:tc>
        <w:tc>
          <w:tcPr>
            <w:tcW w:type="dxa" w:w="1984"/>
            <w:tcMar>
              <w:top w:w="70" w:type="dxa"/>
              <w:start w:w="90" w:type="dxa"/>
              <w:bottom w:w="70" w:type="dxa"/>
              <w:end w:w="90" w:type="dxa"/>
            </w:tcMar>
            <w:vAlign w:val="top"/>
            <w:shd w:fill="FFFFFF"/>
          </w:tcPr>
          <w:p>
            <w:pPr>
              <w:keepLines/>
              <w:widowControl/>
              <w:spacing w:after="0" w:before="0"/>
            </w:pPr>
            <w:r>
              <w:rPr>
                <w:sz w:val="16"/>
              </w:rPr>
              <w:t>Mute AVFX through its master only. Child preferences and all visual/non-AVFX settings stay untouched.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Restore AVFX sound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cl_avfx_defaults_audio</w:t>
            </w:r>
          </w:p>
        </w:tc>
        <w:tc>
          <w:tcPr>
            <w:tcW w:type="dxa" w:w="1984"/>
            <w:tcMar>
              <w:top w:w="70" w:type="dxa"/>
              <w:start w:w="90" w:type="dxa"/>
              <w:bottom w:w="70" w:type="dxa"/>
              <w:end w:w="90" w:type="dxa"/>
            </w:tcMar>
            <w:vAlign w:val="top"/>
            <w:shd w:fill="F2FAFE"/>
          </w:tcPr>
          <w:p>
            <w:pPr>
              <w:keepLines/>
              <w:widowControl/>
              <w:spacing w:after="0" w:before="0"/>
            </w:pPr>
            <w:r>
              <w:rPr>
                <w:sz w:val="16"/>
              </w:rPr>
              <w:t>Restore every AVFX sound control to its registered default. Optional Black-Hole audio remains OFF by default.</w:t>
            </w:r>
          </w:p>
        </w:tc>
      </w:tr>
    </w:tbl>
    <w:p>
      <w:pPr>
        <w:spacing w:after="20"/>
      </w:pPr>
    </w:p>
    <w:p>
      <w:pPr>
        <w:pStyle w:val="Heading3"/>
      </w:pPr>
      <w:r>
        <w:t>AVFX Sounds / Events &amp; Sky (</w:t>
      </w:r>
      <w:r>
        <w:rPr>
          <w:rFonts w:ascii="Cascadia Mono" w:hAnsi="Cascadia Mono" w:eastAsia="Cascadia Mono"/>
          <w:color w:val="153A5B"/>
          <w:sz w:val="17"/>
        </w:rPr>
        <w:t>q2prox_avfxvol_events</w:t>
      </w:r>
      <w:r>
        <w:t>)</w:t>
      </w:r>
    </w:p>
    <w:p>
      <w:pPr>
        <w:widowControl/>
      </w:pPr>
      <w:r>
        <w:t>Path: Main menu → Advanced Visual Effects → AVFX Detailed Settings → Local FX &amp; Sound → AVFX Sound Volumes → AVFX Sounds / Events &amp; Sky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Steam</w:t>
            </w:r>
          </w:p>
        </w:tc>
        <w:tc>
          <w:tcPr>
            <w:tcW w:type="dxa" w:w="1984"/>
            <w:tcMar>
              <w:top w:w="70" w:type="dxa"/>
              <w:start w:w="90" w:type="dxa"/>
              <w:bottom w:w="70" w:type="dxa"/>
              <w:end w:w="90" w:type="dxa"/>
            </w:tcMar>
            <w:vAlign w:val="top"/>
            <w:shd w:fill="F2FAFE"/>
          </w:tcPr>
          <w:p>
            <w:pPr>
              <w:keepLines/>
              <w:widowControl/>
              <w:spacing w:after="0" w:before="0"/>
            </w:pPr>
            <w:r>
              <w:rPr>
                <w:sz w:val="16"/>
              </w:rPr>
              <w:t>Steam</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Steam</w:t>
            </w:r>
          </w:p>
        </w:tc>
        <w:tc>
          <w:tcPr>
            <w:tcW w:type="dxa" w:w="1984"/>
            <w:tcMar>
              <w:top w:w="70" w:type="dxa"/>
              <w:start w:w="90" w:type="dxa"/>
              <w:bottom w:w="70" w:type="dxa"/>
              <w:end w:w="90" w:type="dxa"/>
            </w:tcMar>
            <w:vAlign w:val="top"/>
            <w:shd w:fill="FFFFFF"/>
          </w:tcPr>
          <w:p>
            <w:pPr>
              <w:keepLines/>
              <w:widowControl/>
              <w:spacing w:after="0" w:before="0"/>
            </w:pPr>
            <w:r>
              <w:rPr>
                <w:sz w:val="16"/>
              </w:rPr>
              <w:t>Steam 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cl_avfx_audio_lava_steam</w:t>
            </w:r>
          </w:p>
        </w:tc>
        <w:tc>
          <w:tcPr>
            <w:tcW w:type="dxa" w:w="1984"/>
            <w:tcMar>
              <w:top w:w="70" w:type="dxa"/>
              <w:start w:w="90" w:type="dxa"/>
              <w:bottom w:w="70" w:type="dxa"/>
              <w:end w:w="90" w:type="dxa"/>
            </w:tcMar>
            <w:vAlign w:val="top"/>
            <w:shd w:fill="FFFFFF"/>
          </w:tcPr>
          <w:p>
            <w:pPr>
              <w:keepLines/>
              <w:widowControl/>
              <w:spacing w:after="0" w:before="0"/>
            </w:pPr>
            <w:r>
              <w:rPr>
                <w:sz w:val="16"/>
              </w:rPr>
              <w:t>Short evaporation hiss when rain/snow hits lava; loudness scales with particle size. Visual steam is separate.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Steam</w:t>
            </w:r>
          </w:p>
        </w:tc>
        <w:tc>
          <w:tcPr>
            <w:tcW w:type="dxa" w:w="1984"/>
            <w:tcMar>
              <w:top w:w="70" w:type="dxa"/>
              <w:start w:w="90" w:type="dxa"/>
              <w:bottom w:w="70" w:type="dxa"/>
              <w:end w:w="90" w:type="dxa"/>
            </w:tcMar>
            <w:vAlign w:val="top"/>
            <w:shd w:fill="F2FAFE"/>
          </w:tcPr>
          <w:p>
            <w:pPr>
              <w:keepLines/>
              <w:widowControl/>
              <w:spacing w:after="0" w:before="0"/>
            </w:pPr>
            <w:r>
              <w:rPr>
                <w:sz w:val="16"/>
              </w:rPr>
              <w:t>Surface steam sound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cl_avfx_audio_lava_surface_steam</w:t>
            </w:r>
          </w:p>
        </w:tc>
        <w:tc>
          <w:tcPr>
            <w:tcW w:type="dxa" w:w="1984"/>
            <w:tcMar>
              <w:top w:w="70" w:type="dxa"/>
              <w:start w:w="90" w:type="dxa"/>
              <w:bottom w:w="70" w:type="dxa"/>
              <w:end w:w="90" w:type="dxa"/>
            </w:tcMar>
            <w:vAlign w:val="top"/>
            <w:shd w:fill="F2FAFE"/>
          </w:tcPr>
          <w:p>
            <w:pPr>
              <w:keepLines/>
              <w:widowControl/>
              <w:spacing w:after="0" w:before="0"/>
            </w:pPr>
            <w:r>
              <w:rPr>
                <w:sz w:val="16"/>
              </w:rPr>
              <w:t>Softer positional hiss from melting snow/water at lava edges (steam_surface_hiss1..3), at the soft surface-steam point.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Steam</w:t>
            </w:r>
          </w:p>
        </w:tc>
        <w:tc>
          <w:tcPr>
            <w:tcW w:type="dxa" w:w="1984"/>
            <w:tcMar>
              <w:top w:w="70" w:type="dxa"/>
              <w:start w:w="90" w:type="dxa"/>
              <w:bottom w:w="70" w:type="dxa"/>
              <w:end w:w="90" w:type="dxa"/>
            </w:tcMar>
            <w:vAlign w:val="top"/>
            <w:shd w:fill="FFFFFF"/>
          </w:tcPr>
          <w:p>
            <w:pPr>
              <w:keepLines/>
              <w:widowControl/>
              <w:spacing w:after="0" w:before="0"/>
            </w:pPr>
            <w:r>
              <w:rPr>
                <w:sz w:val="16"/>
              </w:rPr>
              <w:t>Snow impact steam audio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cl_avfx_weapon_snow_steam_audio</w:t>
            </w:r>
          </w:p>
        </w:tc>
        <w:tc>
          <w:tcPr>
            <w:tcW w:type="dxa" w:w="1984"/>
            <w:tcMar>
              <w:top w:w="70" w:type="dxa"/>
              <w:start w:w="90" w:type="dxa"/>
              <w:bottom w:w="70" w:type="dxa"/>
              <w:end w:w="90" w:type="dxa"/>
            </w:tcMar>
            <w:vAlign w:val="top"/>
            <w:shd w:fill="FFFFFF"/>
          </w:tcPr>
          <w:p>
            <w:pPr>
              <w:keepLines/>
              <w:widowControl/>
              <w:spacing w:after="0" w:before="0"/>
            </w:pPr>
            <w:r>
              <w:rPr>
                <w:sz w:val="16"/>
              </w:rPr>
              <w:t>Separate steam hiss for hot weapon hits on snow. The visual steam stays part of the weapon effect.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Celestial</w:t>
            </w:r>
          </w:p>
        </w:tc>
        <w:tc>
          <w:tcPr>
            <w:tcW w:type="dxa" w:w="1984"/>
            <w:tcMar>
              <w:top w:w="70" w:type="dxa"/>
              <w:start w:w="90" w:type="dxa"/>
              <w:bottom w:w="70" w:type="dxa"/>
              <w:end w:w="90" w:type="dxa"/>
            </w:tcMar>
            <w:vAlign w:val="top"/>
            <w:shd w:fill="F2FAFE"/>
          </w:tcPr>
          <w:p>
            <w:pPr>
              <w:keepLines/>
              <w:widowControl/>
              <w:spacing w:after="0" w:before="0"/>
            </w:pPr>
            <w:r>
              <w:rPr>
                <w:sz w:val="16"/>
              </w:rPr>
              <w:t>Celestial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Celestial</w:t>
            </w:r>
          </w:p>
        </w:tc>
        <w:tc>
          <w:tcPr>
            <w:tcW w:type="dxa" w:w="1984"/>
            <w:tcMar>
              <w:top w:w="70" w:type="dxa"/>
              <w:start w:w="90" w:type="dxa"/>
              <w:bottom w:w="70" w:type="dxa"/>
              <w:end w:w="90" w:type="dxa"/>
            </w:tcMar>
            <w:vAlign w:val="top"/>
            <w:shd w:fill="FFFFFF"/>
          </w:tcPr>
          <w:p>
            <w:pPr>
              <w:keepLines/>
              <w:widowControl/>
              <w:spacing w:after="0" w:before="0"/>
            </w:pPr>
            <w:r>
              <w:rPr>
                <w:sz w:val="16"/>
              </w:rPr>
              <w:t>Impact bang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cl_avfx_audio_impact</w:t>
            </w:r>
          </w:p>
        </w:tc>
        <w:tc>
          <w:tcPr>
            <w:tcW w:type="dxa" w:w="1984"/>
            <w:tcMar>
              <w:top w:w="70" w:type="dxa"/>
              <w:start w:w="90" w:type="dxa"/>
              <w:bottom w:w="70" w:type="dxa"/>
              <w:end w:w="90" w:type="dxa"/>
            </w:tcMar>
            <w:vAlign w:val="top"/>
            <w:shd w:fill="FFFFFF"/>
          </w:tcPr>
          <w:p>
            <w:pPr>
              <w:keepLines/>
              <w:widowControl/>
              <w:spacing w:after="0" w:before="0"/>
            </w:pPr>
            <w:r>
              <w:rPr>
                <w:sz w:val="16"/>
              </w:rPr>
              <w:t>Allow an explosion bang at the lightning strike point (rocket-style, fades with distance).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Celestial</w:t>
            </w:r>
          </w:p>
        </w:tc>
        <w:tc>
          <w:tcPr>
            <w:tcW w:type="dxa" w:w="1984"/>
            <w:tcMar>
              <w:top w:w="70" w:type="dxa"/>
              <w:start w:w="90" w:type="dxa"/>
              <w:bottom w:w="70" w:type="dxa"/>
              <w:end w:w="90" w:type="dxa"/>
            </w:tcMar>
            <w:vAlign w:val="top"/>
            <w:shd w:fill="F2FAFE"/>
          </w:tcPr>
          <w:p>
            <w:pPr>
              <w:keepLines/>
              <w:widowControl/>
              <w:spacing w:after="0" w:before="0"/>
            </w:pPr>
            <w:r>
              <w:rPr>
                <w:sz w:val="16"/>
              </w:rPr>
              <w:t>Impact meteor audio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cl_avfx_audio_meteor_impact</w:t>
            </w:r>
          </w:p>
        </w:tc>
        <w:tc>
          <w:tcPr>
            <w:tcW w:type="dxa" w:w="1984"/>
            <w:tcMar>
              <w:top w:w="70" w:type="dxa"/>
              <w:start w:w="90" w:type="dxa"/>
              <w:bottom w:w="70" w:type="dxa"/>
              <w:end w:w="90" w:type="dxa"/>
            </w:tcMar>
            <w:vAlign w:val="top"/>
            <w:shd w:fill="F2FAFE"/>
          </w:tcPr>
          <w:p>
            <w:pPr>
              <w:keepLines/>
              <w:widowControl/>
              <w:spacing w:after="0" w:before="0"/>
            </w:pPr>
            <w:r>
              <w:rPr>
                <w:sz w:val="16"/>
              </w:rPr>
              <w:t>Falling impact meteor audio (entry hiss, flyby whoosh, impact boom, debris). Missing WAVs silent.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Celestial</w:t>
            </w:r>
          </w:p>
        </w:tc>
        <w:tc>
          <w:tcPr>
            <w:tcW w:type="dxa" w:w="1984"/>
            <w:tcMar>
              <w:top w:w="70" w:type="dxa"/>
              <w:start w:w="90" w:type="dxa"/>
              <w:bottom w:w="70" w:type="dxa"/>
              <w:end w:w="90" w:type="dxa"/>
            </w:tcMar>
            <w:vAlign w:val="top"/>
            <w:shd w:fill="FFFFFF"/>
          </w:tcPr>
          <w:p>
            <w:pPr>
              <w:keepLines/>
              <w:widowControl/>
              <w:spacing w:after="0" w:before="0"/>
            </w:pPr>
            <w:r>
              <w:rPr>
                <w:sz w:val="16"/>
              </w:rPr>
              <w:t>Sky meteor audio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cl_avfx_audio_meteor</w:t>
            </w:r>
          </w:p>
        </w:tc>
        <w:tc>
          <w:tcPr>
            <w:tcW w:type="dxa" w:w="1984"/>
            <w:tcMar>
              <w:top w:w="70" w:type="dxa"/>
              <w:start w:w="90" w:type="dxa"/>
              <w:bottom w:w="70" w:type="dxa"/>
              <w:end w:w="90" w:type="dxa"/>
            </w:tcMar>
            <w:vAlign w:val="top"/>
            <w:shd w:fill="FFFFFF"/>
          </w:tcPr>
          <w:p>
            <w:pPr>
              <w:keepLines/>
              <w:widowControl/>
              <w:spacing w:after="0" w:before="0"/>
            </w:pPr>
            <w:r>
              <w:rPr>
                <w:sz w:val="16"/>
              </w:rPr>
              <w:t>Sky meteor audio (burnup crack). Missing WAV silent.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Celestial</w:t>
            </w:r>
          </w:p>
        </w:tc>
        <w:tc>
          <w:tcPr>
            <w:tcW w:type="dxa" w:w="1984"/>
            <w:tcMar>
              <w:top w:w="70" w:type="dxa"/>
              <w:start w:w="90" w:type="dxa"/>
              <w:bottom w:w="70" w:type="dxa"/>
              <w:end w:w="90" w:type="dxa"/>
            </w:tcMar>
            <w:vAlign w:val="top"/>
            <w:shd w:fill="F2FAFE"/>
          </w:tcPr>
          <w:p>
            <w:pPr>
              <w:keepLines/>
              <w:widowControl/>
              <w:spacing w:after="0" w:before="0"/>
            </w:pPr>
            <w:r>
              <w:rPr>
                <w:sz w:val="16"/>
              </w:rPr>
              <w:t>Spaceship flyby audio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cl_avfx_spaceships_sound</w:t>
            </w:r>
          </w:p>
        </w:tc>
        <w:tc>
          <w:tcPr>
            <w:tcW w:type="dxa" w:w="1984"/>
            <w:tcMar>
              <w:top w:w="70" w:type="dxa"/>
              <w:start w:w="90" w:type="dxa"/>
              <w:bottom w:w="70" w:type="dxa"/>
              <w:end w:w="90" w:type="dxa"/>
            </w:tcMar>
            <w:vAlign w:val="top"/>
            <w:shd w:fill="F2FAFE"/>
          </w:tcPr>
          <w:p>
            <w:pPr>
              <w:keepLines/>
              <w:widowControl/>
              <w:spacing w:after="0" w:before="0"/>
            </w:pPr>
            <w:r>
              <w:rPr>
                <w:sz w:val="16"/>
              </w:rPr>
              <w:t>Sky spaceship flyby sound. Default ON. 0 = silent ships. Missing WAVs silent.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Celestial</w:t>
            </w:r>
          </w:p>
        </w:tc>
        <w:tc>
          <w:tcPr>
            <w:tcW w:type="dxa" w:w="1984"/>
            <w:tcMar>
              <w:top w:w="70" w:type="dxa"/>
              <w:start w:w="90" w:type="dxa"/>
              <w:bottom w:w="70" w:type="dxa"/>
              <w:end w:w="90" w:type="dxa"/>
            </w:tcMar>
            <w:vAlign w:val="top"/>
            <w:shd w:fill="FFFFFF"/>
          </w:tcPr>
          <w:p>
            <w:pPr>
              <w:keepLines/>
              <w:widowControl/>
              <w:spacing w:after="0" w:before="0"/>
            </w:pPr>
            <w:r>
              <w:rPr>
                <w:sz w:val="16"/>
              </w:rPr>
              <w:t>Spaceship flyby volume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cl_avfx_spaceships_sound_volume</w:t>
            </w:r>
          </w:p>
        </w:tc>
        <w:tc>
          <w:tcPr>
            <w:tcW w:type="dxa" w:w="1984"/>
            <w:tcMar>
              <w:top w:w="70" w:type="dxa"/>
              <w:start w:w="90" w:type="dxa"/>
              <w:bottom w:w="70" w:type="dxa"/>
              <w:end w:w="90" w:type="dxa"/>
            </w:tcMar>
            <w:vAlign w:val="top"/>
            <w:shd w:fill="FFFFFF"/>
          </w:tcPr>
          <w:p>
            <w:pPr>
              <w:keepLines/>
              <w:widowControl/>
              <w:spacing w:after="0" w:before="0"/>
            </w:pPr>
            <w:r>
              <w:rPr>
                <w:sz w:val="16"/>
              </w:rPr>
              <w:t>Sky spaceship flyby volume. 0.35 (default). 0 = silent.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Celestial</w:t>
            </w:r>
          </w:p>
        </w:tc>
        <w:tc>
          <w:tcPr>
            <w:tcW w:type="dxa" w:w="1984"/>
            <w:tcMar>
              <w:top w:w="70" w:type="dxa"/>
              <w:start w:w="90" w:type="dxa"/>
              <w:bottom w:w="70" w:type="dxa"/>
              <w:end w:w="90" w:type="dxa"/>
            </w:tcMar>
            <w:vAlign w:val="top"/>
            <w:shd w:fill="F2FAFE"/>
          </w:tcPr>
          <w:p>
            <w:pPr>
              <w:keepLines/>
              <w:widowControl/>
              <w:spacing w:after="0" w:before="0"/>
            </w:pPr>
            <w:r>
              <w:rPr>
                <w:sz w:val="16"/>
              </w:rPr>
              <w:t>Black Hole audio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cl_avfx_blackhole_consumption_audio</w:t>
            </w:r>
          </w:p>
        </w:tc>
        <w:tc>
          <w:tcPr>
            <w:tcW w:type="dxa" w:w="1984"/>
            <w:tcMar>
              <w:top w:w="70" w:type="dxa"/>
              <w:start w:w="90" w:type="dxa"/>
              <w:bottom w:w="70" w:type="dxa"/>
              <w:end w:w="90" w:type="dxa"/>
            </w:tcMar>
            <w:vAlign w:val="top"/>
            <w:shd w:fill="F2FAFE"/>
          </w:tcPr>
          <w:p>
            <w:pPr>
              <w:keepLines/>
              <w:widowControl/>
              <w:spacing w:after="0" w:before="0"/>
            </w:pPr>
            <w:r>
              <w:rPr>
                <w:sz w:val="16"/>
              </w:rPr>
              <w:t>Black Hole presence sound: a deep gravitational bed that grows with the hole's APPARENT size, plus a shear layer positioned toward the hole. Requires AVFX audio and a visible Black Hole; independent of the optional consumption master. Default OFF. Missing WAVs silent.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Celestial</w:t>
            </w:r>
          </w:p>
        </w:tc>
        <w:tc>
          <w:tcPr>
            <w:tcW w:type="dxa" w:w="1984"/>
            <w:tcMar>
              <w:top w:w="70" w:type="dxa"/>
              <w:start w:w="90" w:type="dxa"/>
              <w:bottom w:w="70" w:type="dxa"/>
              <w:end w:w="90" w:type="dxa"/>
            </w:tcMar>
            <w:vAlign w:val="top"/>
            <w:shd w:fill="FFFFFF"/>
          </w:tcPr>
          <w:p>
            <w:pPr>
              <w:keepLines/>
              <w:widowControl/>
              <w:spacing w:after="0" w:before="0"/>
            </w:pPr>
            <w:r>
              <w:rPr>
                <w:sz w:val="16"/>
              </w:rPr>
              <w:t>Black Hole volume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cl_avfx_blackhole_consumption_audio_volume</w:t>
            </w:r>
          </w:p>
        </w:tc>
        <w:tc>
          <w:tcPr>
            <w:tcW w:type="dxa" w:w="1984"/>
            <w:tcMar>
              <w:top w:w="70" w:type="dxa"/>
              <w:start w:w="90" w:type="dxa"/>
              <w:bottom w:w="70" w:type="dxa"/>
              <w:end w:w="90" w:type="dxa"/>
            </w:tcMar>
            <w:vAlign w:val="top"/>
            <w:shd w:fill="FFFFFF"/>
          </w:tcPr>
          <w:p>
            <w:pPr>
              <w:keepLines/>
              <w:widowControl/>
              <w:spacing w:after="0" w:before="0"/>
            </w:pPr>
            <w:r>
              <w:rPr>
                <w:sz w:val="16"/>
              </w:rPr>
              <w:t>Black Hole presence volume before the global AVFX gain. 0.70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Celestial</w:t>
            </w:r>
          </w:p>
        </w:tc>
        <w:tc>
          <w:tcPr>
            <w:tcW w:type="dxa" w:w="1984"/>
            <w:tcMar>
              <w:top w:w="70" w:type="dxa"/>
              <w:start w:w="90" w:type="dxa"/>
              <w:bottom w:w="70" w:type="dxa"/>
              <w:end w:w="90" w:type="dxa"/>
            </w:tcMar>
            <w:vAlign w:val="top"/>
            <w:shd w:fill="F2FAFE"/>
          </w:tcPr>
          <w:p>
            <w:pPr>
              <w:keepLines/>
              <w:widowControl/>
              <w:spacing w:after="0" w:before="0"/>
            </w:pPr>
            <w:r>
              <w:rPr>
                <w:sz w:val="16"/>
              </w:rPr>
              <w:t>View focus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cl_avfx_blackhole_consumption_audio_focus</w:t>
            </w:r>
          </w:p>
        </w:tc>
        <w:tc>
          <w:tcPr>
            <w:tcW w:type="dxa" w:w="1984"/>
            <w:tcMar>
              <w:top w:w="70" w:type="dxa"/>
              <w:start w:w="90" w:type="dxa"/>
              <w:bottom w:w="70" w:type="dxa"/>
              <w:end w:w="90" w:type="dxa"/>
            </w:tcMar>
            <w:vAlign w:val="top"/>
            <w:shd w:fill="F2FAFE"/>
          </w:tcPr>
          <w:p>
            <w:pPr>
              <w:keepLines/>
              <w:widowControl/>
              <w:spacing w:after="0" w:before="0"/>
            </w:pPr>
            <w:r>
              <w:rPr>
                <w:sz w:val="16"/>
              </w:rPr>
              <w:t>How much looking at the hole lifts the shear layer. The hole stays audible behind you: this shapes the mix, it never mutes it. 0.30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Celestial</w:t>
            </w:r>
          </w:p>
        </w:tc>
        <w:tc>
          <w:tcPr>
            <w:tcW w:type="dxa" w:w="1984"/>
            <w:tcMar>
              <w:top w:w="70" w:type="dxa"/>
              <w:start w:w="90" w:type="dxa"/>
              <w:bottom w:w="70" w:type="dxa"/>
              <w:end w:w="90" w:type="dxa"/>
            </w:tcMar>
            <w:vAlign w:val="top"/>
            <w:shd w:fill="FFFFFF"/>
          </w:tcPr>
          <w:p>
            <w:pPr>
              <w:keepLines/>
              <w:widowControl/>
              <w:spacing w:after="0" w:before="0"/>
            </w:pPr>
            <w:r>
              <w:rPr>
                <w:sz w:val="16"/>
              </w:rPr>
              <w:t>Black Hole events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cl_avfx_blackhole_consumption_audio_events</w:t>
            </w:r>
          </w:p>
        </w:tc>
        <w:tc>
          <w:tcPr>
            <w:tcW w:type="dxa" w:w="1984"/>
            <w:tcMar>
              <w:top w:w="70" w:type="dxa"/>
              <w:start w:w="90" w:type="dxa"/>
              <w:bottom w:w="70" w:type="dxa"/>
              <w:end w:w="90" w:type="dxa"/>
            </w:tcMar>
            <w:vAlign w:val="top"/>
            <w:shd w:fill="FFFFFF"/>
          </w:tcPr>
          <w:p>
            <w:pPr>
              <w:keepLines/>
              <w:widowControl/>
              <w:spacing w:after="0" w:before="0"/>
            </w:pPr>
            <w:r>
              <w:rPr>
                <w:sz w:val="16"/>
              </w:rPr>
              <w:t>Bounded Black Hole events: object in-draw, celestial shear and positional rock fracture from Surface Lift. Bursts use fixed voice/cooldown limits.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Celestial</w:t>
            </w:r>
          </w:p>
        </w:tc>
        <w:tc>
          <w:tcPr>
            <w:tcW w:type="dxa" w:w="1984"/>
            <w:tcMar>
              <w:top w:w="70" w:type="dxa"/>
              <w:start w:w="90" w:type="dxa"/>
              <w:bottom w:w="70" w:type="dxa"/>
              <w:end w:w="90" w:type="dxa"/>
            </w:tcMar>
            <w:vAlign w:val="top"/>
            <w:shd w:fill="F2FAFE"/>
          </w:tcPr>
          <w:p>
            <w:pPr>
              <w:keepLines/>
              <w:widowControl/>
              <w:spacing w:after="0" w:before="0"/>
            </w:pPr>
            <w:r>
              <w:rPr>
                <w:sz w:val="16"/>
              </w:rPr>
              <w:t>Black Hole event 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cl_avfx_blackhole_consumption_audio_events_volume</w:t>
            </w:r>
          </w:p>
        </w:tc>
        <w:tc>
          <w:tcPr>
            <w:tcW w:type="dxa" w:w="1984"/>
            <w:tcMar>
              <w:top w:w="70" w:type="dxa"/>
              <w:start w:w="90" w:type="dxa"/>
              <w:bottom w:w="70" w:type="dxa"/>
              <w:end w:w="90" w:type="dxa"/>
            </w:tcMar>
            <w:vAlign w:val="top"/>
            <w:shd w:fill="F2FAFE"/>
          </w:tcPr>
          <w:p>
            <w:pPr>
              <w:keepLines/>
              <w:widowControl/>
              <w:spacing w:after="0" w:before="0"/>
            </w:pPr>
            <w:r>
              <w:rPr>
                <w:sz w:val="16"/>
              </w:rPr>
              <w:t>Volume of the Black Hole in-draw and shear events, before the global AVFX gain. Independent of the presence bed volume. 0.80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Celestial</w:t>
            </w:r>
          </w:p>
        </w:tc>
        <w:tc>
          <w:tcPr>
            <w:tcW w:type="dxa" w:w="1984"/>
            <w:tcMar>
              <w:top w:w="70" w:type="dxa"/>
              <w:start w:w="90" w:type="dxa"/>
              <w:bottom w:w="70" w:type="dxa"/>
              <w:end w:w="90" w:type="dxa"/>
            </w:tcMar>
            <w:vAlign w:val="top"/>
            <w:shd w:fill="FFFFFF"/>
          </w:tcPr>
          <w:p>
            <w:pPr>
              <w:keepLines/>
              <w:widowControl/>
              <w:spacing w:after="0" w:before="0"/>
            </w:pPr>
            <w:r>
              <w:rPr>
                <w:sz w:val="16"/>
              </w:rPr>
              <w:t>Back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q2prox_avfxvol</w:t>
            </w:r>
          </w:p>
        </w:tc>
        <w:tc>
          <w:tcPr>
            <w:tcW w:type="dxa" w:w="1984"/>
            <w:tcMar>
              <w:top w:w="70" w:type="dxa"/>
              <w:start w:w="90" w:type="dxa"/>
              <w:bottom w:w="70" w:type="dxa"/>
              <w:end w:w="90" w:type="dxa"/>
            </w:tcMar>
            <w:vAlign w:val="top"/>
            <w:shd w:fill="FFFFFF"/>
          </w:tcPr>
          <w:p>
            <w:pPr>
              <w:keepLines/>
              <w:widowControl/>
              <w:spacing w:after="0" w:before="0"/>
            </w:pPr>
            <w:r>
              <w:rPr>
                <w:sz w:val="16"/>
              </w:rPr>
              <w:t>Back to master, weather and contact AVFX sounds.</w:t>
            </w:r>
          </w:p>
        </w:tc>
      </w:tr>
    </w:tbl>
    <w:p>
      <w:pPr>
        <w:spacing w:after="20"/>
      </w:pPr>
    </w:p>
    <w:p>
      <w:pPr>
        <w:pStyle w:val="Heading3"/>
      </w:pPr>
      <w:r>
        <w:t>AVFX Sounds / Contacts &amp; Wildlife (</w:t>
      </w:r>
      <w:r>
        <w:rPr>
          <w:rFonts w:ascii="Cascadia Mono" w:hAnsi="Cascadia Mono" w:eastAsia="Cascadia Mono"/>
          <w:color w:val="153A5B"/>
          <w:sz w:val="17"/>
        </w:rPr>
        <w:t>q2prox_avfxvol_contacts</w:t>
      </w:r>
      <w:r>
        <w:t>)</w:t>
      </w:r>
    </w:p>
    <w:p>
      <w:pPr>
        <w:widowControl/>
      </w:pPr>
      <w:r>
        <w:t>Path: Main menu → Advanced Visual Effects → AVFX Detailed Settings → Local FX &amp; Sound → AVFX Sound Volumes → AVFX Sounds / Contacts &amp; Wildlife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Surface footsteps</w:t>
            </w:r>
          </w:p>
        </w:tc>
        <w:tc>
          <w:tcPr>
            <w:tcW w:type="dxa" w:w="1984"/>
            <w:tcMar>
              <w:top w:w="70" w:type="dxa"/>
              <w:start w:w="90" w:type="dxa"/>
              <w:bottom w:w="70" w:type="dxa"/>
              <w:end w:w="90" w:type="dxa"/>
            </w:tcMar>
            <w:vAlign w:val="top"/>
            <w:shd w:fill="F2FAFE"/>
          </w:tcPr>
          <w:p>
            <w:pPr>
              <w:keepLines/>
              <w:widowControl/>
              <w:spacing w:after="0" w:before="0"/>
            </w:pPr>
            <w:r>
              <w:rPr>
                <w:sz w:val="16"/>
              </w:rPr>
              <w:t>Surface footsteps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Surface footsteps</w:t>
            </w:r>
          </w:p>
        </w:tc>
        <w:tc>
          <w:tcPr>
            <w:tcW w:type="dxa" w:w="1984"/>
            <w:tcMar>
              <w:top w:w="70" w:type="dxa"/>
              <w:start w:w="90" w:type="dxa"/>
              <w:bottom w:w="70" w:type="dxa"/>
              <w:end w:w="90" w:type="dxa"/>
            </w:tcMar>
            <w:vAlign w:val="top"/>
            <w:shd w:fill="FFFFFF"/>
          </w:tcPr>
          <w:p>
            <w:pPr>
              <w:keepLines/>
              <w:widowControl/>
              <w:spacing w:after="0" w:before="0"/>
            </w:pPr>
            <w:r>
              <w:rPr>
                <w:sz w:val="16"/>
              </w:rPr>
              <w:t>Surface step sounds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cl_avfx_audio_surface_steps</w:t>
            </w:r>
          </w:p>
        </w:tc>
        <w:tc>
          <w:tcPr>
            <w:tcW w:type="dxa" w:w="1984"/>
            <w:tcMar>
              <w:top w:w="70" w:type="dxa"/>
              <w:start w:w="90" w:type="dxa"/>
              <w:bottom w:w="70" w:type="dxa"/>
              <w:end w:w="90" w:type="dxa"/>
            </w:tcMar>
            <w:vAlign w:val="top"/>
            <w:shd w:fill="FFFFFF"/>
          </w:tcPr>
          <w:p>
            <w:pPr>
              <w:keepLines/>
              <w:widowControl/>
              <w:spacing w:after="0" w:before="0"/>
            </w:pPr>
            <w:r>
              <w:rPr>
                <w:sz w:val="16"/>
              </w:rPr>
              <w:t>Master gate for AVFX surface-contact step audio. Enables snow, wet and puddle step layers when their own sub-gates and assets are present.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Surface footsteps</w:t>
            </w:r>
          </w:p>
        </w:tc>
        <w:tc>
          <w:tcPr>
            <w:tcW w:type="dxa" w:w="1984"/>
            <w:tcMar>
              <w:top w:w="70" w:type="dxa"/>
              <w:start w:w="90" w:type="dxa"/>
              <w:bottom w:w="70" w:type="dxa"/>
              <w:end w:w="90" w:type="dxa"/>
            </w:tcMar>
            <w:vAlign w:val="top"/>
            <w:shd w:fill="F2FAFE"/>
          </w:tcPr>
          <w:p>
            <w:pPr>
              <w:keepLines/>
              <w:widowControl/>
              <w:spacing w:after="0" w:before="0"/>
            </w:pPr>
            <w:r>
              <w:rPr>
                <w:sz w:val="16"/>
              </w:rPr>
              <w:t>Puddle step sounds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cl_avfx_audio_puddle_steps</w:t>
            </w:r>
          </w:p>
        </w:tc>
        <w:tc>
          <w:tcPr>
            <w:tcW w:type="dxa" w:w="1984"/>
            <w:tcMar>
              <w:top w:w="70" w:type="dxa"/>
              <w:start w:w="90" w:type="dxa"/>
              <w:bottom w:w="70" w:type="dxa"/>
              <w:end w:w="90" w:type="dxa"/>
            </w:tcMar>
            <w:vAlign w:val="top"/>
            <w:shd w:fill="F2FAFE"/>
          </w:tcPr>
          <w:p>
            <w:pPr>
              <w:keepLines/>
              <w:widowControl/>
              <w:spacing w:after="0" w:before="0"/>
            </w:pPr>
            <w:r>
              <w:rPr>
                <w:sz w:val="16"/>
              </w:rPr>
              <w:t>Allow wet footstep sounds when the player walks or runs through visible AVFX puddles. Requires Surface step sounds and the AVFX sound master.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Surface footsteps</w:t>
            </w:r>
          </w:p>
        </w:tc>
        <w:tc>
          <w:tcPr>
            <w:tcW w:type="dxa" w:w="1984"/>
            <w:tcMar>
              <w:top w:w="70" w:type="dxa"/>
              <w:start w:w="90" w:type="dxa"/>
              <w:bottom w:w="70" w:type="dxa"/>
              <w:end w:w="90" w:type="dxa"/>
            </w:tcMar>
            <w:vAlign w:val="top"/>
            <w:shd w:fill="FFFFFF"/>
          </w:tcPr>
          <w:p>
            <w:pPr>
              <w:keepLines/>
              <w:widowControl/>
              <w:spacing w:after="0" w:before="0"/>
            </w:pPr>
            <w:r>
              <w:rPr>
                <w:sz w:val="16"/>
              </w:rPr>
              <w:t>Snow step sounds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cl_avfx_audio_snow_steps</w:t>
            </w:r>
          </w:p>
        </w:tc>
        <w:tc>
          <w:tcPr>
            <w:tcW w:type="dxa" w:w="1984"/>
            <w:tcMar>
              <w:top w:w="70" w:type="dxa"/>
              <w:start w:w="90" w:type="dxa"/>
              <w:bottom w:w="70" w:type="dxa"/>
              <w:end w:w="90" w:type="dxa"/>
            </w:tcMar>
            <w:vAlign w:val="top"/>
            <w:shd w:fill="FFFFFF"/>
          </w:tcPr>
          <w:p>
            <w:pPr>
              <w:keepLines/>
              <w:widowControl/>
              <w:spacing w:after="0" w:before="0"/>
            </w:pPr>
            <w:r>
              <w:rPr>
                <w:sz w:val="16"/>
              </w:rPr>
              <w:t>Allow snow footstep sounds on visible snow cover. Volume and depth follow visible snow and snowdrift growth.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Wildlife</w:t>
            </w:r>
          </w:p>
        </w:tc>
        <w:tc>
          <w:tcPr>
            <w:tcW w:type="dxa" w:w="1984"/>
            <w:tcMar>
              <w:top w:w="70" w:type="dxa"/>
              <w:start w:w="90" w:type="dxa"/>
              <w:bottom w:w="70" w:type="dxa"/>
              <w:end w:w="90" w:type="dxa"/>
            </w:tcMar>
            <w:vAlign w:val="top"/>
            <w:shd w:fill="F2FAFE"/>
          </w:tcPr>
          <w:p>
            <w:pPr>
              <w:keepLines/>
              <w:widowControl/>
              <w:spacing w:after="0" w:before="0"/>
            </w:pPr>
            <w:r>
              <w:rPr>
                <w:sz w:val="16"/>
              </w:rPr>
              <w:t>Wildlife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Wildlife</w:t>
            </w:r>
          </w:p>
        </w:tc>
        <w:tc>
          <w:tcPr>
            <w:tcW w:type="dxa" w:w="1984"/>
            <w:tcMar>
              <w:top w:w="70" w:type="dxa"/>
              <w:start w:w="90" w:type="dxa"/>
              <w:bottom w:w="70" w:type="dxa"/>
              <w:end w:w="90" w:type="dxa"/>
            </w:tcMar>
            <w:vAlign w:val="top"/>
            <w:shd w:fill="FFFFFF"/>
          </w:tcPr>
          <w:p>
            <w:pPr>
              <w:keepLines/>
              <w:widowControl/>
              <w:spacing w:after="0" w:before="0"/>
            </w:pPr>
            <w:r>
              <w:rPr>
                <w:sz w:val="16"/>
              </w:rPr>
              <w:t>Hiss on tongue flick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cl_avfx_surface_materials_crawlers_audio_hiss</w:t>
            </w:r>
          </w:p>
        </w:tc>
        <w:tc>
          <w:tcPr>
            <w:tcW w:type="dxa" w:w="1984"/>
            <w:tcMar>
              <w:top w:w="70" w:type="dxa"/>
              <w:start w:w="90" w:type="dxa"/>
              <w:bottom w:w="70" w:type="dxa"/>
              <w:end w:w="90" w:type="dxa"/>
            </w:tcMar>
            <w:vAlign w:val="top"/>
            <w:shd w:fill="FFFFFF"/>
          </w:tcPr>
          <w:p>
            <w:pPr>
              <w:keepLines/>
              <w:widowControl/>
              <w:spacing w:after="0" w:before="0"/>
            </w:pPr>
            <w:r>
              <w:rPr>
                <w:sz w:val="16"/>
              </w:rPr>
              <w:t>Play a positional hiss when a Snake opens its mouth and shoots its tongue. Several Snakes may hiss independently. Requires the global AVFX sound master.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Wildlife</w:t>
            </w:r>
          </w:p>
        </w:tc>
        <w:tc>
          <w:tcPr>
            <w:tcW w:type="dxa" w:w="1984"/>
            <w:tcMar>
              <w:top w:w="70" w:type="dxa"/>
              <w:start w:w="90" w:type="dxa"/>
              <w:bottom w:w="70" w:type="dxa"/>
              <w:end w:w="90" w:type="dxa"/>
            </w:tcMar>
            <w:vAlign w:val="top"/>
            <w:shd w:fill="F2FAFE"/>
          </w:tcPr>
          <w:p>
            <w:pPr>
              <w:keepLines/>
              <w:widowControl/>
              <w:spacing w:after="0" w:before="0"/>
            </w:pPr>
            <w:r>
              <w:rPr>
                <w:sz w:val="16"/>
              </w:rPr>
              <w:t>Hiss 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cl_avfx_surface_materials_crawlers_audio_hiss_volume</w:t>
            </w:r>
          </w:p>
        </w:tc>
        <w:tc>
          <w:tcPr>
            <w:tcW w:type="dxa" w:w="1984"/>
            <w:tcMar>
              <w:top w:w="70" w:type="dxa"/>
              <w:start w:w="90" w:type="dxa"/>
              <w:bottom w:w="70" w:type="dxa"/>
              <w:end w:w="90" w:type="dxa"/>
            </w:tcMar>
            <w:vAlign w:val="top"/>
            <w:shd w:fill="F2FAFE"/>
          </w:tcPr>
          <w:p>
            <w:pPr>
              <w:keepLines/>
              <w:widowControl/>
              <w:spacing w:after="0" w:before="0"/>
            </w:pPr>
            <w:r>
              <w:rPr>
                <w:sz w:val="16"/>
              </w:rPr>
              <w:t>Snake hiss volume before the global AVFX audio volume.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Wildlife</w:t>
            </w:r>
          </w:p>
        </w:tc>
        <w:tc>
          <w:tcPr>
            <w:tcW w:type="dxa" w:w="1984"/>
            <w:tcMar>
              <w:top w:w="70" w:type="dxa"/>
              <w:start w:w="90" w:type="dxa"/>
              <w:bottom w:w="70" w:type="dxa"/>
              <w:end w:w="90" w:type="dxa"/>
            </w:tcMar>
            <w:vAlign w:val="top"/>
            <w:shd w:fill="FFFFFF"/>
          </w:tcPr>
          <w:p>
            <w:pPr>
              <w:keepLines/>
              <w:widowControl/>
              <w:spacing w:after="0" w:before="0"/>
            </w:pPr>
            <w:r>
              <w:rPr>
                <w:sz w:val="16"/>
              </w:rPr>
              <w:t>Fly buzzing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cl_avfx_surface_materials_crawlers_audio_flies</w:t>
            </w:r>
          </w:p>
        </w:tc>
        <w:tc>
          <w:tcPr>
            <w:tcW w:type="dxa" w:w="1984"/>
            <w:tcMar>
              <w:top w:w="70" w:type="dxa"/>
              <w:start w:w="90" w:type="dxa"/>
              <w:bottom w:w="70" w:type="dxa"/>
              <w:end w:w="90" w:type="dxa"/>
            </w:tcMar>
            <w:vAlign w:val="top"/>
            <w:shd w:fill="FFFFFF"/>
          </w:tcPr>
          <w:p>
            <w:pPr>
              <w:keepLines/>
              <w:widowControl/>
              <w:spacing w:after="0" w:before="0"/>
            </w:pPr>
            <w:r>
              <w:rPr>
                <w:sz w:val="16"/>
              </w:rPr>
              <w:t>Play varied positional buzzing around Snake remains after flies arrive. Different carcasses sound independently.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Wildlife</w:t>
            </w:r>
          </w:p>
        </w:tc>
        <w:tc>
          <w:tcPr>
            <w:tcW w:type="dxa" w:w="1984"/>
            <w:tcMar>
              <w:top w:w="70" w:type="dxa"/>
              <w:start w:w="90" w:type="dxa"/>
              <w:bottom w:w="70" w:type="dxa"/>
              <w:end w:w="90" w:type="dxa"/>
            </w:tcMar>
            <w:vAlign w:val="top"/>
            <w:shd w:fill="F2FAFE"/>
          </w:tcPr>
          <w:p>
            <w:pPr>
              <w:keepLines/>
              <w:widowControl/>
              <w:spacing w:after="0" w:before="0"/>
            </w:pPr>
            <w:r>
              <w:rPr>
                <w:sz w:val="16"/>
              </w:rPr>
              <w:t>Fly 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cl_avfx_surface_materials_crawlers_audio_flies_volume</w:t>
            </w:r>
          </w:p>
        </w:tc>
        <w:tc>
          <w:tcPr>
            <w:tcW w:type="dxa" w:w="1984"/>
            <w:tcMar>
              <w:top w:w="70" w:type="dxa"/>
              <w:start w:w="90" w:type="dxa"/>
              <w:bottom w:w="70" w:type="dxa"/>
              <w:end w:w="90" w:type="dxa"/>
            </w:tcMar>
            <w:vAlign w:val="top"/>
            <w:shd w:fill="F2FAFE"/>
          </w:tcPr>
          <w:p>
            <w:pPr>
              <w:keepLines/>
              <w:widowControl/>
              <w:spacing w:after="0" w:before="0"/>
            </w:pPr>
            <w:r>
              <w:rPr>
                <w:sz w:val="16"/>
              </w:rPr>
              <w:t>Corpse-fly buzz volume before the global AVFX audio volume.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Wildlife</w:t>
            </w:r>
          </w:p>
        </w:tc>
        <w:tc>
          <w:tcPr>
            <w:tcW w:type="dxa" w:w="1984"/>
            <w:tcMar>
              <w:top w:w="70" w:type="dxa"/>
              <w:start w:w="90" w:type="dxa"/>
              <w:bottom w:w="70" w:type="dxa"/>
              <w:end w:w="90" w:type="dxa"/>
            </w:tcMar>
            <w:vAlign w:val="top"/>
            <w:shd w:fill="FFFFFF"/>
          </w:tcPr>
          <w:p>
            <w:pPr>
              <w:keepLines/>
              <w:widowControl/>
              <w:spacing w:after="0" w:before="0"/>
            </w:pPr>
            <w:r>
              <w:rPr>
                <w:sz w:val="16"/>
              </w:rPr>
              <w:t>Back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q2prox_avfxvol</w:t>
            </w:r>
          </w:p>
        </w:tc>
        <w:tc>
          <w:tcPr>
            <w:tcW w:type="dxa" w:w="1984"/>
            <w:tcMar>
              <w:top w:w="70" w:type="dxa"/>
              <w:start w:w="90" w:type="dxa"/>
              <w:bottom w:w="70" w:type="dxa"/>
              <w:end w:w="90" w:type="dxa"/>
            </w:tcMar>
            <w:vAlign w:val="top"/>
            <w:shd w:fill="FFFFFF"/>
          </w:tcPr>
          <w:p>
            <w:pPr>
              <w:keepLines/>
              <w:widowControl/>
              <w:spacing w:after="0" w:before="0"/>
            </w:pPr>
            <w:r>
              <w:rPr>
                <w:sz w:val="16"/>
              </w:rPr>
              <w:t>Back to master, weather and contact AVFX sounds.</w:t>
            </w:r>
          </w:p>
        </w:tc>
      </w:tr>
    </w:tbl>
    <w:p>
      <w:pPr>
        <w:spacing w:after="20"/>
      </w:pPr>
    </w:p>
    <w:p>
      <w:pPr>
        <w:pStyle w:val="Heading3"/>
      </w:pPr>
      <w:r>
        <w:t>Weapon Water Impacts (</w:t>
      </w:r>
      <w:r>
        <w:rPr>
          <w:rFonts w:ascii="Cascadia Mono" w:hAnsi="Cascadia Mono" w:eastAsia="Cascadia Mono"/>
          <w:color w:val="153A5B"/>
          <w:sz w:val="17"/>
        </w:rPr>
        <w:t>q2prox_avfx_weapon_impacts</w:t>
      </w:r>
      <w:r>
        <w:t>)</w:t>
      </w:r>
    </w:p>
    <w:p>
      <w:pPr>
        <w:widowControl/>
      </w:pPr>
      <w:r>
        <w:t>Path: Main menu → Advanced Visual Effects → Enhanced AVFX → Weapon Water Impacts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Weapon water impacts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cl_avfx_weapon_impacts</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AVFX water/puddle weapon-impact reactions. Off by default; per-weapon toggles below need this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Small arms</w:t>
            </w:r>
          </w:p>
        </w:tc>
        <w:tc>
          <w:tcPr>
            <w:tcW w:type="dxa" w:w="1984"/>
            <w:tcMar>
              <w:top w:w="70" w:type="dxa"/>
              <w:start w:w="90" w:type="dxa"/>
              <w:bottom w:w="70" w:type="dxa"/>
              <w:end w:w="90" w:type="dxa"/>
            </w:tcMar>
            <w:vAlign w:val="top"/>
            <w:shd w:fill="F2FAFE"/>
          </w:tcPr>
          <w:p>
            <w:pPr>
              <w:keepLines/>
              <w:widowControl/>
              <w:spacing w:after="0" w:before="0"/>
            </w:pPr>
            <w:r>
              <w:rPr>
                <w:sz w:val="16"/>
              </w:rPr>
              <w:t>Small arms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Small arms</w:t>
            </w:r>
          </w:p>
        </w:tc>
        <w:tc>
          <w:tcPr>
            <w:tcW w:type="dxa" w:w="1984"/>
            <w:tcMar>
              <w:top w:w="70" w:type="dxa"/>
              <w:start w:w="90" w:type="dxa"/>
              <w:bottom w:w="70" w:type="dxa"/>
              <w:end w:w="90" w:type="dxa"/>
            </w:tcMar>
            <w:vAlign w:val="top"/>
            <w:shd w:fill="FFFFFF"/>
          </w:tcPr>
          <w:p>
            <w:pPr>
              <w:keepLines/>
              <w:widowControl/>
              <w:spacing w:after="0" w:before="0"/>
            </w:pPr>
            <w:r>
              <w:rPr>
                <w:sz w:val="16"/>
              </w:rPr>
              <w:t>Blaster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cl_avfx_weapon_impact_blaster</w:t>
            </w:r>
          </w:p>
        </w:tc>
        <w:tc>
          <w:tcPr>
            <w:tcW w:type="dxa" w:w="1984"/>
            <w:tcMar>
              <w:top w:w="70" w:type="dxa"/>
              <w:start w:w="90" w:type="dxa"/>
              <w:bottom w:w="70" w:type="dxa"/>
              <w:end w:w="90" w:type="dxa"/>
            </w:tcMar>
            <w:vAlign w:val="top"/>
            <w:shd w:fill="FFFFFF"/>
          </w:tcPr>
          <w:p>
            <w:pPr>
              <w:keepLines/>
              <w:widowControl/>
              <w:spacing w:after="0" w:before="0"/>
            </w:pPr>
            <w:r>
              <w:rPr>
                <w:sz w:val="16"/>
              </w:rPr>
              <w:t>Blaster water hit: small splash + spray + a few rings + steam hiss.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Small arms</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cl_avfx_weapon_impact_hyperblaster</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 blaster water effect per bolt, rate-limited to avoid particle/sound overload.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Small arms</w:t>
            </w:r>
          </w:p>
        </w:tc>
        <w:tc>
          <w:tcPr>
            <w:tcW w:type="dxa" w:w="1984"/>
            <w:tcMar>
              <w:top w:w="70" w:type="dxa"/>
              <w:start w:w="90" w:type="dxa"/>
              <w:bottom w:w="70" w:type="dxa"/>
              <w:end w:w="90" w:type="dxa"/>
            </w:tcMar>
            <w:vAlign w:val="top"/>
            <w:shd w:fill="FFFFFF"/>
          </w:tcPr>
          <w:p>
            <w:pPr>
              <w:keepLines/>
              <w:widowControl/>
              <w:spacing w:after="0" w:before="0"/>
            </w:pPr>
            <w:r>
              <w:rPr>
                <w:sz w:val="16"/>
              </w:rPr>
              <w:t>Machinegun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cl_avfx_weapon_impact_machinegun</w:t>
            </w:r>
          </w:p>
        </w:tc>
        <w:tc>
          <w:tcPr>
            <w:tcW w:type="dxa" w:w="1984"/>
            <w:tcMar>
              <w:top w:w="70" w:type="dxa"/>
              <w:start w:w="90" w:type="dxa"/>
              <w:bottom w:w="70" w:type="dxa"/>
              <w:end w:w="90" w:type="dxa"/>
            </w:tcMar>
            <w:vAlign w:val="top"/>
            <w:shd w:fill="FFFFFF"/>
          </w:tcPr>
          <w:p>
            <w:pPr>
              <w:keepLines/>
              <w:widowControl/>
              <w:spacing w:after="0" w:before="0"/>
            </w:pPr>
            <w:r>
              <w:rPr>
                <w:sz w:val="16"/>
              </w:rPr>
              <w:t>Machinegun: bullet splash/spray + small rings, no steam. A burst reads as a dotted line across the water.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Small arms</w:t>
            </w:r>
          </w:p>
        </w:tc>
        <w:tc>
          <w:tcPr>
            <w:tcW w:type="dxa" w:w="1984"/>
            <w:tcMar>
              <w:top w:w="70" w:type="dxa"/>
              <w:start w:w="90" w:type="dxa"/>
              <w:bottom w:w="70" w:type="dxa"/>
              <w:end w:w="90" w:type="dxa"/>
            </w:tcMar>
            <w:vAlign w:val="top"/>
            <w:shd w:fill="F2FAFE"/>
          </w:tcPr>
          <w:p>
            <w:pPr>
              <w:keepLines/>
              <w:widowControl/>
              <w:spacing w:after="0" w:before="0"/>
            </w:pPr>
            <w:r>
              <w:rPr>
                <w:sz w:val="16"/>
              </w:rPr>
              <w:t>Chaingun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cl_avfx_weapon_impact_chaingun</w:t>
            </w:r>
          </w:p>
        </w:tc>
        <w:tc>
          <w:tcPr>
            <w:tcW w:type="dxa" w:w="1984"/>
            <w:tcMar>
              <w:top w:w="70" w:type="dxa"/>
              <w:start w:w="90" w:type="dxa"/>
              <w:bottom w:w="70" w:type="dxa"/>
              <w:end w:w="90" w:type="dxa"/>
            </w:tcMar>
            <w:vAlign w:val="top"/>
            <w:shd w:fill="F2FAFE"/>
          </w:tcPr>
          <w:p>
            <w:pPr>
              <w:keepLines/>
              <w:widowControl/>
              <w:spacing w:after="0" w:before="0"/>
            </w:pPr>
            <w:r>
              <w:rPr>
                <w:sz w:val="16"/>
              </w:rPr>
              <w:t>Chaingun: same as machinegun but denser (more bullets), rate-limited.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Small arms</w:t>
            </w:r>
          </w:p>
        </w:tc>
        <w:tc>
          <w:tcPr>
            <w:tcW w:type="dxa" w:w="1984"/>
            <w:tcMar>
              <w:top w:w="70" w:type="dxa"/>
              <w:start w:w="90" w:type="dxa"/>
              <w:bottom w:w="70" w:type="dxa"/>
              <w:end w:w="90" w:type="dxa"/>
            </w:tcMar>
            <w:vAlign w:val="top"/>
            <w:shd w:fill="FFFFFF"/>
          </w:tcPr>
          <w:p>
            <w:pPr>
              <w:keepLines/>
              <w:widowControl/>
              <w:spacing w:after="0" w:before="0"/>
            </w:pPr>
            <w:r>
              <w:rPr>
                <w:sz w:val="16"/>
              </w:rPr>
              <w:t>Shotgun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cl_avfx_weapon_impact_shotgun</w:t>
            </w:r>
          </w:p>
        </w:tc>
        <w:tc>
          <w:tcPr>
            <w:tcW w:type="dxa" w:w="1984"/>
            <w:tcMar>
              <w:top w:w="70" w:type="dxa"/>
              <w:start w:w="90" w:type="dxa"/>
              <w:bottom w:w="70" w:type="dxa"/>
              <w:end w:w="90" w:type="dxa"/>
            </w:tcMar>
            <w:vAlign w:val="top"/>
            <w:shd w:fill="FFFFFF"/>
          </w:tcPr>
          <w:p>
            <w:pPr>
              <w:keepLines/>
              <w:widowControl/>
              <w:spacing w:after="0" w:before="0"/>
            </w:pPr>
            <w:r>
              <w:rPr>
                <w:sz w:val="16"/>
              </w:rPr>
              <w:t>Shotgun: scattered per-pellet splashes + rings per group, no steam.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Small arms</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cl_avfx_weapon_impact_supershotgun</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 like shotgun but stronger/denser with a wider spread, no steam.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Small arms</w:t>
            </w:r>
          </w:p>
        </w:tc>
        <w:tc>
          <w:tcPr>
            <w:tcW w:type="dxa" w:w="1984"/>
            <w:tcMar>
              <w:top w:w="70" w:type="dxa"/>
              <w:start w:w="90" w:type="dxa"/>
              <w:bottom w:w="70" w:type="dxa"/>
              <w:end w:w="90" w:type="dxa"/>
            </w:tcMar>
            <w:vAlign w:val="top"/>
            <w:shd w:fill="FFFFFF"/>
          </w:tcPr>
          <w:p>
            <w:pPr>
              <w:keepLines/>
              <w:widowControl/>
              <w:spacing w:after="0" w:before="0"/>
            </w:pPr>
            <w:r>
              <w:rPr>
                <w:sz w:val="16"/>
              </w:rPr>
              <w:t>Railgun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cl_avfx_weapon_impact_railgun</w:t>
            </w:r>
          </w:p>
        </w:tc>
        <w:tc>
          <w:tcPr>
            <w:tcW w:type="dxa" w:w="1984"/>
            <w:tcMar>
              <w:top w:w="70" w:type="dxa"/>
              <w:start w:w="90" w:type="dxa"/>
              <w:bottom w:w="70" w:type="dxa"/>
              <w:end w:w="90" w:type="dxa"/>
            </w:tcMar>
            <w:vAlign w:val="top"/>
            <w:shd w:fill="FFFFFF"/>
          </w:tcPr>
          <w:p>
            <w:pPr>
              <w:keepLines/>
              <w:widowControl/>
              <w:spacing w:after="0" w:before="0"/>
            </w:pPr>
            <w:r>
              <w:rPr>
                <w:sz w:val="16"/>
              </w:rPr>
              <w:t>Railgun: fountain/splash + many rings + steam hiss.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Explosives</w:t>
            </w:r>
          </w:p>
        </w:tc>
        <w:tc>
          <w:tcPr>
            <w:tcW w:type="dxa" w:w="1984"/>
            <w:tcMar>
              <w:top w:w="70" w:type="dxa"/>
              <w:start w:w="90" w:type="dxa"/>
              <w:bottom w:w="70" w:type="dxa"/>
              <w:end w:w="90" w:type="dxa"/>
            </w:tcMar>
            <w:vAlign w:val="top"/>
            <w:shd w:fill="F2FAFE"/>
          </w:tcPr>
          <w:p>
            <w:pPr>
              <w:keepLines/>
              <w:widowControl/>
              <w:spacing w:after="0" w:before="0"/>
            </w:pPr>
            <w:r>
              <w:rPr>
                <w:sz w:val="16"/>
              </w:rPr>
              <w:t>Explosives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Explosives</w:t>
            </w:r>
          </w:p>
        </w:tc>
        <w:tc>
          <w:tcPr>
            <w:tcW w:type="dxa" w:w="1984"/>
            <w:tcMar>
              <w:top w:w="70" w:type="dxa"/>
              <w:start w:w="90" w:type="dxa"/>
              <w:bottom w:w="70" w:type="dxa"/>
              <w:end w:w="90" w:type="dxa"/>
            </w:tcMar>
            <w:vAlign w:val="top"/>
            <w:shd w:fill="FFFFFF"/>
          </w:tcPr>
          <w:p>
            <w:pPr>
              <w:keepLines/>
              <w:widowControl/>
              <w:spacing w:after="0" w:before="0"/>
            </w:pPr>
            <w:r>
              <w:rPr>
                <w:sz w:val="16"/>
              </w:rPr>
              <w:t>Hand Grenade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cl_avfx_weapon_impact_handgrenade</w:t>
            </w:r>
          </w:p>
        </w:tc>
        <w:tc>
          <w:tcPr>
            <w:tcW w:type="dxa" w:w="1984"/>
            <w:tcMar>
              <w:top w:w="70" w:type="dxa"/>
              <w:start w:w="90" w:type="dxa"/>
              <w:bottom w:w="70" w:type="dxa"/>
              <w:end w:w="90" w:type="dxa"/>
            </w:tcMar>
            <w:vAlign w:val="top"/>
            <w:shd w:fill="FFFFFF"/>
          </w:tcPr>
          <w:p>
            <w:pPr>
              <w:keepLines/>
              <w:widowControl/>
              <w:spacing w:after="0" w:before="0"/>
            </w:pPr>
            <w:r>
              <w:rPr>
                <w:sz w:val="16"/>
              </w:rPr>
              <w:t>Hand Grenade: big splash/fountain (~5x railgun) + more/larger rings + an irregular fading dark stain.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Explosives</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cl_avfx_weapon_impact_grenadelauncher</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 same as hand grenade with slight per-grenade variation; fading dark stains.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Explosives</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cl_avfx_weapon_impact_rocketlauncher</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 huge fountain + radial spray + many rings + big fading dark stain + heavy steam.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Explosives</w:t>
            </w:r>
          </w:p>
        </w:tc>
        <w:tc>
          <w:tcPr>
            <w:tcW w:type="dxa" w:w="1984"/>
            <w:tcMar>
              <w:top w:w="70" w:type="dxa"/>
              <w:start w:w="90" w:type="dxa"/>
              <w:bottom w:w="70" w:type="dxa"/>
              <w:end w:w="90" w:type="dxa"/>
            </w:tcMar>
            <w:vAlign w:val="top"/>
            <w:shd w:fill="F2FAFE"/>
          </w:tcPr>
          <w:p>
            <w:pPr>
              <w:keepLines/>
              <w:widowControl/>
              <w:spacing w:after="0" w:before="0"/>
            </w:pPr>
            <w:r>
              <w:rPr>
                <w:sz w:val="16"/>
              </w:rPr>
              <w:t>BFG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cl_avfx_weapon_impact_bfg</w:t>
            </w:r>
          </w:p>
        </w:tc>
        <w:tc>
          <w:tcPr>
            <w:tcW w:type="dxa" w:w="1984"/>
            <w:tcMar>
              <w:top w:w="70" w:type="dxa"/>
              <w:start w:w="90" w:type="dxa"/>
              <w:bottom w:w="70" w:type="dxa"/>
              <w:end w:w="90" w:type="dxa"/>
            </w:tcMar>
            <w:vAlign w:val="top"/>
            <w:shd w:fill="F2FAFE"/>
          </w:tcPr>
          <w:p>
            <w:pPr>
              <w:keepLines/>
              <w:widowControl/>
              <w:spacing w:after="0" w:before="0"/>
            </w:pPr>
            <w:r>
              <w:rPr>
                <w:sz w:val="16"/>
              </w:rPr>
              <w:t>BFG: huge steam cloud + big evaporation stain that fades back over ~17 s (client visual only).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Snow impacts</w:t>
            </w:r>
          </w:p>
        </w:tc>
        <w:tc>
          <w:tcPr>
            <w:tcW w:type="dxa" w:w="1984"/>
            <w:tcMar>
              <w:top w:w="70" w:type="dxa"/>
              <w:start w:w="90" w:type="dxa"/>
              <w:bottom w:w="70" w:type="dxa"/>
              <w:end w:w="90" w:type="dxa"/>
            </w:tcMar>
            <w:vAlign w:val="top"/>
            <w:shd w:fill="FFFFFF"/>
          </w:tcPr>
          <w:p>
            <w:pPr>
              <w:keepLines/>
              <w:widowControl/>
              <w:spacing w:after="0" w:before="0"/>
            </w:pPr>
            <w:r>
              <w:rPr>
                <w:sz w:val="16"/>
              </w:rPr>
              <w:t>Snow impacts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Snow impacts</w:t>
            </w:r>
          </w:p>
        </w:tc>
        <w:tc>
          <w:tcPr>
            <w:tcW w:type="dxa" w:w="1984"/>
            <w:tcMar>
              <w:top w:w="70" w:type="dxa"/>
              <w:start w:w="90" w:type="dxa"/>
              <w:bottom w:w="70" w:type="dxa"/>
              <w:end w:w="90" w:type="dxa"/>
            </w:tcMar>
            <w:vAlign w:val="top"/>
            <w:shd w:fill="F2FAFE"/>
          </w:tcPr>
          <w:p>
            <w:pPr>
              <w:keepLines/>
              <w:widowControl/>
              <w:spacing w:after="0" w:before="0"/>
            </w:pPr>
            <w:r>
              <w:rPr>
                <w:sz w:val="16"/>
              </w:rPr>
              <w:t>Weapon snow impacts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cl_avfx_weapon_snow_impacts</w:t>
            </w:r>
          </w:p>
        </w:tc>
        <w:tc>
          <w:tcPr>
            <w:tcW w:type="dxa" w:w="1984"/>
            <w:tcMar>
              <w:top w:w="70" w:type="dxa"/>
              <w:start w:w="90" w:type="dxa"/>
              <w:bottom w:w="70" w:type="dxa"/>
              <w:end w:w="90" w:type="dxa"/>
            </w:tcMar>
            <w:vAlign w:val="top"/>
            <w:shd w:fill="F2FAFE"/>
          </w:tcPr>
          <w:p>
            <w:pPr>
              <w:keepLines/>
              <w:widowControl/>
              <w:spacing w:after="0" w:before="0"/>
            </w:pPr>
            <w:r>
              <w:rPr>
                <w:sz w:val="16"/>
              </w:rPr>
              <w:t>Master switch for AVFX weapon hits on visible snow (melt patches / holes / craters + snow dust + steam). Needs the weapon-impacts master too.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Snow impacts</w:t>
            </w:r>
          </w:p>
        </w:tc>
        <w:tc>
          <w:tcPr>
            <w:tcW w:type="dxa" w:w="1984"/>
            <w:tcMar>
              <w:top w:w="70" w:type="dxa"/>
              <w:start w:w="90" w:type="dxa"/>
              <w:bottom w:w="70" w:type="dxa"/>
              <w:end w:w="90" w:type="dxa"/>
            </w:tcMar>
            <w:vAlign w:val="top"/>
            <w:shd w:fill="FFFFFF"/>
          </w:tcPr>
          <w:p>
            <w:pPr>
              <w:keepLines/>
              <w:widowControl/>
              <w:spacing w:after="0" w:before="0"/>
            </w:pPr>
            <w:r>
              <w:rPr>
                <w:sz w:val="16"/>
              </w:rPr>
              <w:t>Snow per-weapon...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q2prox_avfx_weapon_snow_impacts</w:t>
            </w:r>
          </w:p>
        </w:tc>
        <w:tc>
          <w:tcPr>
            <w:tcW w:type="dxa" w:w="1984"/>
            <w:tcMar>
              <w:top w:w="70" w:type="dxa"/>
              <w:start w:w="90" w:type="dxa"/>
              <w:bottom w:w="70" w:type="dxa"/>
              <w:end w:w="90" w:type="dxa"/>
            </w:tcMar>
            <w:vAlign w:val="top"/>
            <w:shd w:fill="FFFFFF"/>
          </w:tcPr>
          <w:p>
            <w:pPr>
              <w:keepLines/>
              <w:widowControl/>
              <w:spacing w:after="0" w:before="0"/>
            </w:pPr>
            <w:r>
              <w:rPr>
                <w:sz w:val="16"/>
              </w:rPr>
              <w:t>Open the per-weapon snow-impact toggles and the weapon-mark fade rate.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Particles</w:t>
            </w:r>
          </w:p>
        </w:tc>
        <w:tc>
          <w:tcPr>
            <w:tcW w:type="dxa" w:w="1984"/>
            <w:tcMar>
              <w:top w:w="70" w:type="dxa"/>
              <w:start w:w="90" w:type="dxa"/>
              <w:bottom w:w="70" w:type="dxa"/>
              <w:end w:w="90" w:type="dxa"/>
            </w:tcMar>
            <w:vAlign w:val="top"/>
            <w:shd w:fill="FFFFFF"/>
          </w:tcPr>
          <w:p>
            <w:pPr>
              <w:keepLines/>
              <w:widowControl/>
              <w:spacing w:after="0" w:before="0"/>
            </w:pPr>
            <w:r>
              <w:rPr>
                <w:sz w:val="16"/>
              </w:rPr>
              <w:t>Water particle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q2prox_avfx_weapon_water_particles</w:t>
            </w:r>
          </w:p>
        </w:tc>
        <w:tc>
          <w:tcPr>
            <w:tcW w:type="dxa" w:w="1984"/>
            <w:tcMar>
              <w:top w:w="70" w:type="dxa"/>
              <w:start w:w="90" w:type="dxa"/>
              <w:bottom w:w="70" w:type="dxa"/>
              <w:end w:w="90" w:type="dxa"/>
            </w:tcMar>
            <w:vAlign w:val="top"/>
            <w:shd w:fill="FFFFFF"/>
          </w:tcPr>
          <w:p>
            <w:pPr>
              <w:keepLines/>
              <w:widowControl/>
              <w:spacing w:after="0" w:before="0"/>
            </w:pPr>
            <w:r>
              <w:rPr>
                <w:sz w:val="16"/>
              </w:rPr>
              <w:t>Open the independent Enable and RGB controls for both weapon-water-impact particle families.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cl_avfx_defaults_weapon_impacts</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weapon water-impact controls shown in this menu.</w:t>
            </w:r>
          </w:p>
        </w:tc>
      </w:tr>
    </w:tbl>
    <w:p>
      <w:pPr>
        <w:spacing w:after="20"/>
      </w:pPr>
    </w:p>
    <w:p>
      <w:pPr>
        <w:pStyle w:val="Heading3"/>
      </w:pPr>
      <w:r>
        <w:t>Weapon Water Impact Particles (</w:t>
      </w:r>
      <w:r>
        <w:rPr>
          <w:rFonts w:ascii="Cascadia Mono" w:hAnsi="Cascadia Mono" w:eastAsia="Cascadia Mono"/>
          <w:color w:val="153A5B"/>
          <w:sz w:val="17"/>
        </w:rPr>
        <w:t>q2prox_avfx_weapon_water_particles</w:t>
      </w:r>
      <w:r>
        <w:t>)</w:t>
      </w:r>
    </w:p>
    <w:p>
      <w:pPr>
        <w:widowControl/>
      </w:pPr>
      <w:r>
        <w:t>Path: Main menu → Advanced Visual Effects → Enhanced AVFX → Weapon Water Impacts → Weapon Water Impact Particles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Particles: water impact droplets</w:t>
            </w:r>
          </w:p>
        </w:tc>
        <w:tc>
          <w:tcPr>
            <w:tcW w:type="dxa" w:w="1984"/>
            <w:tcMar>
              <w:top w:w="70" w:type="dxa"/>
              <w:start w:w="90" w:type="dxa"/>
              <w:bottom w:w="70" w:type="dxa"/>
              <w:end w:w="90" w:type="dxa"/>
            </w:tcMar>
            <w:vAlign w:val="top"/>
            <w:shd w:fill="F2FAFE"/>
          </w:tcPr>
          <w:p>
            <w:pPr>
              <w:keepLines/>
              <w:widowControl/>
              <w:spacing w:after="0" w:before="0"/>
            </w:pPr>
            <w:r>
              <w:rPr>
                <w:sz w:val="16"/>
              </w:rPr>
              <w:t>Particles: water impact droplets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Particles: water impact droplets</w:t>
            </w:r>
          </w:p>
        </w:tc>
        <w:tc>
          <w:tcPr>
            <w:tcW w:type="dxa" w:w="1984"/>
            <w:tcMar>
              <w:top w:w="70" w:type="dxa"/>
              <w:start w:w="90" w:type="dxa"/>
              <w:bottom w:w="70" w:type="dxa"/>
              <w:end w:w="90" w:type="dxa"/>
            </w:tcMar>
            <w:vAlign w:val="top"/>
            <w:shd w:fill="FFFFFF"/>
          </w:tcPr>
          <w:p>
            <w:pPr>
              <w:keepLines/>
              <w:widowControl/>
              <w:spacing w:after="0" w:before="0"/>
            </w:pPr>
            <w:r>
              <w:rPr>
                <w:sz w:val="16"/>
              </w:rPr>
              <w:t>Particles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cl_avfx_particle_wpn_water_droplets_enable</w:t>
            </w:r>
          </w:p>
        </w:tc>
        <w:tc>
          <w:tcPr>
            <w:tcW w:type="dxa" w:w="1984"/>
            <w:tcMar>
              <w:top w:w="70" w:type="dxa"/>
              <w:start w:w="90" w:type="dxa"/>
              <w:bottom w:w="70" w:type="dxa"/>
              <w:end w:w="90" w:type="dxa"/>
            </w:tcMar>
            <w:vAlign w:val="top"/>
            <w:shd w:fill="FFFFFF"/>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Particles: water impact droplets</w:t>
            </w:r>
          </w:p>
        </w:tc>
        <w:tc>
          <w:tcPr>
            <w:tcW w:type="dxa" w:w="1984"/>
            <w:tcMar>
              <w:top w:w="70" w:type="dxa"/>
              <w:start w:w="90" w:type="dxa"/>
              <w:bottom w:w="70" w:type="dxa"/>
              <w:end w:w="90" w:type="dxa"/>
            </w:tcMar>
            <w:vAlign w:val="top"/>
            <w:shd w:fill="F2FAFE"/>
          </w:tcPr>
          <w:p>
            <w:pPr>
              <w:keepLines/>
              <w:widowControl/>
              <w:spacing w:after="0" w:before="0"/>
            </w:pPr>
            <w:r>
              <w:rPr>
                <w:sz w:val="16"/>
              </w:rPr>
              <w:t>Custom color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cl_avfx_particle_rgb_wpn_water_droplets_custom</w:t>
            </w:r>
          </w:p>
        </w:tc>
        <w:tc>
          <w:tcPr>
            <w:tcW w:type="dxa" w:w="1984"/>
            <w:tcMar>
              <w:top w:w="70" w:type="dxa"/>
              <w:start w:w="90" w:type="dxa"/>
              <w:bottom w:w="70" w:type="dxa"/>
              <w:end w:w="90" w:type="dxa"/>
            </w:tcMar>
            <w:vAlign w:val="top"/>
            <w:shd w:fill="F2FAFE"/>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Particles: water impact droplets</w:t>
            </w:r>
          </w:p>
        </w:tc>
        <w:tc>
          <w:tcPr>
            <w:tcW w:type="dxa" w:w="1984"/>
            <w:tcMar>
              <w:top w:w="70" w:type="dxa"/>
              <w:start w:w="90" w:type="dxa"/>
              <w:bottom w:w="70" w:type="dxa"/>
              <w:end w:w="90" w:type="dxa"/>
            </w:tcMar>
            <w:vAlign w:val="top"/>
            <w:shd w:fill="FFFFFF"/>
          </w:tcPr>
          <w:p>
            <w:pPr>
              <w:keepLines/>
              <w:widowControl/>
              <w:spacing w:after="0" w:before="0"/>
            </w:pPr>
            <w:r>
              <w:rPr>
                <w:sz w:val="16"/>
              </w:rPr>
              <w:t>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cl_avfx_particle_rgb_wpn_water_droplets_r</w:t>
            </w:r>
          </w:p>
        </w:tc>
        <w:tc>
          <w:tcPr>
            <w:tcW w:type="dxa" w:w="1984"/>
            <w:tcMar>
              <w:top w:w="70" w:type="dxa"/>
              <w:start w:w="90" w:type="dxa"/>
              <w:bottom w:w="70" w:type="dxa"/>
              <w:end w:w="90" w:type="dxa"/>
            </w:tcMar>
            <w:vAlign w:val="top"/>
            <w:shd w:fill="FFFFFF"/>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Particles: water impact droplets</w:t>
            </w:r>
          </w:p>
        </w:tc>
        <w:tc>
          <w:tcPr>
            <w:tcW w:type="dxa" w:w="1984"/>
            <w:tcMar>
              <w:top w:w="70" w:type="dxa"/>
              <w:start w:w="90" w:type="dxa"/>
              <w:bottom w:w="70" w:type="dxa"/>
              <w:end w:w="90" w:type="dxa"/>
            </w:tcMar>
            <w:vAlign w:val="top"/>
            <w:shd w:fill="F2FAFE"/>
          </w:tcPr>
          <w:p>
            <w:pPr>
              <w:keepLines/>
              <w:widowControl/>
              <w:spacing w:after="0" w:before="0"/>
            </w:pPr>
            <w:r>
              <w:rPr>
                <w:sz w:val="16"/>
              </w:rPr>
              <w:t>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cl_avfx_particle_rgb_wpn_water_droplets_g</w:t>
            </w:r>
          </w:p>
        </w:tc>
        <w:tc>
          <w:tcPr>
            <w:tcW w:type="dxa" w:w="1984"/>
            <w:tcMar>
              <w:top w:w="70" w:type="dxa"/>
              <w:start w:w="90" w:type="dxa"/>
              <w:bottom w:w="70" w:type="dxa"/>
              <w:end w:w="90" w:type="dxa"/>
            </w:tcMar>
            <w:vAlign w:val="top"/>
            <w:shd w:fill="F2FAFE"/>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Particles: water impact droplets</w:t>
            </w:r>
          </w:p>
        </w:tc>
        <w:tc>
          <w:tcPr>
            <w:tcW w:type="dxa" w:w="1984"/>
            <w:tcMar>
              <w:top w:w="70" w:type="dxa"/>
              <w:start w:w="90" w:type="dxa"/>
              <w:bottom w:w="70" w:type="dxa"/>
              <w:end w:w="90" w:type="dxa"/>
            </w:tcMar>
            <w:vAlign w:val="top"/>
            <w:shd w:fill="FFFFFF"/>
          </w:tcPr>
          <w:p>
            <w:pPr>
              <w:keepLines/>
              <w:widowControl/>
              <w:spacing w:after="0" w:before="0"/>
            </w:pPr>
            <w:r>
              <w:rPr>
                <w:sz w:val="16"/>
              </w:rPr>
              <w:t>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cl_avfx_particle_rgb_wpn_water_droplets_b</w:t>
            </w:r>
          </w:p>
        </w:tc>
        <w:tc>
          <w:tcPr>
            <w:tcW w:type="dxa" w:w="1984"/>
            <w:tcMar>
              <w:top w:w="70" w:type="dxa"/>
              <w:start w:w="90" w:type="dxa"/>
              <w:bottom w:w="70" w:type="dxa"/>
              <w:end w:w="90" w:type="dxa"/>
            </w:tcMar>
            <w:vAlign w:val="top"/>
            <w:shd w:fill="FFFFFF"/>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Particles: water impact droplets</w:t>
            </w:r>
          </w:p>
        </w:tc>
        <w:tc>
          <w:tcPr>
            <w:tcW w:type="dxa" w:w="1984"/>
            <w:tcMar>
              <w:top w:w="70" w:type="dxa"/>
              <w:start w:w="90" w:type="dxa"/>
              <w:bottom w:w="70" w:type="dxa"/>
              <w:end w:w="90" w:type="dxa"/>
            </w:tcMar>
            <w:vAlign w:val="top"/>
            <w:shd w:fill="F2FAFE"/>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color avfx wpn_water_droplets</w:t>
            </w:r>
          </w:p>
        </w:tc>
        <w:tc>
          <w:tcPr>
            <w:tcW w:type="dxa" w:w="1984"/>
            <w:tcMar>
              <w:top w:w="70" w:type="dxa"/>
              <w:start w:w="90" w:type="dxa"/>
              <w:bottom w:w="70" w:type="dxa"/>
              <w:end w:w="90" w:type="dxa"/>
            </w:tcMar>
            <w:vAlign w:val="top"/>
            <w:shd w:fill="F2FAFE"/>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Particles: water impact droplets</w:t>
            </w:r>
          </w:p>
        </w:tc>
        <w:tc>
          <w:tcPr>
            <w:tcW w:type="dxa" w:w="1984"/>
            <w:tcMar>
              <w:top w:w="70" w:type="dxa"/>
              <w:start w:w="90" w:type="dxa"/>
              <w:bottom w:w="70" w:type="dxa"/>
              <w:end w:w="90" w:type="dxa"/>
            </w:tcMar>
            <w:vAlign w:val="top"/>
            <w:shd w:fill="FFFFFF"/>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avfx wpn_water_droplets</w:t>
            </w:r>
          </w:p>
        </w:tc>
        <w:tc>
          <w:tcPr>
            <w:tcW w:type="dxa" w:w="1984"/>
            <w:tcMar>
              <w:top w:w="70" w:type="dxa"/>
              <w:start w:w="90" w:type="dxa"/>
              <w:bottom w:w="70" w:type="dxa"/>
              <w:end w:w="90" w:type="dxa"/>
            </w:tcMar>
            <w:vAlign w:val="top"/>
            <w:shd w:fill="FFFFFF"/>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Particles: water impact warm spray</w:t>
            </w:r>
          </w:p>
        </w:tc>
        <w:tc>
          <w:tcPr>
            <w:tcW w:type="dxa" w:w="1984"/>
            <w:tcMar>
              <w:top w:w="70" w:type="dxa"/>
              <w:start w:w="90" w:type="dxa"/>
              <w:bottom w:w="70" w:type="dxa"/>
              <w:end w:w="90" w:type="dxa"/>
            </w:tcMar>
            <w:vAlign w:val="top"/>
            <w:shd w:fill="F2FAFE"/>
          </w:tcPr>
          <w:p>
            <w:pPr>
              <w:keepLines/>
              <w:widowControl/>
              <w:spacing w:after="0" w:before="0"/>
            </w:pPr>
            <w:r>
              <w:rPr>
                <w:sz w:val="16"/>
              </w:rPr>
              <w:t>Particles: water impact warm spray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Particles: water impact warm spray</w:t>
            </w:r>
          </w:p>
        </w:tc>
        <w:tc>
          <w:tcPr>
            <w:tcW w:type="dxa" w:w="1984"/>
            <w:tcMar>
              <w:top w:w="70" w:type="dxa"/>
              <w:start w:w="90" w:type="dxa"/>
              <w:bottom w:w="70" w:type="dxa"/>
              <w:end w:w="90" w:type="dxa"/>
            </w:tcMar>
            <w:vAlign w:val="top"/>
            <w:shd w:fill="FFFFFF"/>
          </w:tcPr>
          <w:p>
            <w:pPr>
              <w:keepLines/>
              <w:widowControl/>
              <w:spacing w:after="0" w:before="0"/>
            </w:pPr>
            <w:r>
              <w:rPr>
                <w:sz w:val="16"/>
              </w:rPr>
              <w:t>Particles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cl_avfx_particle_wpn_water_warm_enable</w:t>
            </w:r>
          </w:p>
        </w:tc>
        <w:tc>
          <w:tcPr>
            <w:tcW w:type="dxa" w:w="1984"/>
            <w:tcMar>
              <w:top w:w="70" w:type="dxa"/>
              <w:start w:w="90" w:type="dxa"/>
              <w:bottom w:w="70" w:type="dxa"/>
              <w:end w:w="90" w:type="dxa"/>
            </w:tcMar>
            <w:vAlign w:val="top"/>
            <w:shd w:fill="FFFFFF"/>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Particles: water impact warm spray</w:t>
            </w:r>
          </w:p>
        </w:tc>
        <w:tc>
          <w:tcPr>
            <w:tcW w:type="dxa" w:w="1984"/>
            <w:tcMar>
              <w:top w:w="70" w:type="dxa"/>
              <w:start w:w="90" w:type="dxa"/>
              <w:bottom w:w="70" w:type="dxa"/>
              <w:end w:w="90" w:type="dxa"/>
            </w:tcMar>
            <w:vAlign w:val="top"/>
            <w:shd w:fill="F2FAFE"/>
          </w:tcPr>
          <w:p>
            <w:pPr>
              <w:keepLines/>
              <w:widowControl/>
              <w:spacing w:after="0" w:before="0"/>
            </w:pPr>
            <w:r>
              <w:rPr>
                <w:sz w:val="16"/>
              </w:rPr>
              <w:t>Custom color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cl_avfx_particle_rgb_wpn_water_warm_custom</w:t>
            </w:r>
          </w:p>
        </w:tc>
        <w:tc>
          <w:tcPr>
            <w:tcW w:type="dxa" w:w="1984"/>
            <w:tcMar>
              <w:top w:w="70" w:type="dxa"/>
              <w:start w:w="90" w:type="dxa"/>
              <w:bottom w:w="70" w:type="dxa"/>
              <w:end w:w="90" w:type="dxa"/>
            </w:tcMar>
            <w:vAlign w:val="top"/>
            <w:shd w:fill="F2FAFE"/>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Particles: water impact warm spray</w:t>
            </w:r>
          </w:p>
        </w:tc>
        <w:tc>
          <w:tcPr>
            <w:tcW w:type="dxa" w:w="1984"/>
            <w:tcMar>
              <w:top w:w="70" w:type="dxa"/>
              <w:start w:w="90" w:type="dxa"/>
              <w:bottom w:w="70" w:type="dxa"/>
              <w:end w:w="90" w:type="dxa"/>
            </w:tcMar>
            <w:vAlign w:val="top"/>
            <w:shd w:fill="FFFFFF"/>
          </w:tcPr>
          <w:p>
            <w:pPr>
              <w:keepLines/>
              <w:widowControl/>
              <w:spacing w:after="0" w:before="0"/>
            </w:pPr>
            <w:r>
              <w:rPr>
                <w:sz w:val="16"/>
              </w:rPr>
              <w:t>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cl_avfx_particle_rgb_wpn_water_warm_r</w:t>
            </w:r>
          </w:p>
        </w:tc>
        <w:tc>
          <w:tcPr>
            <w:tcW w:type="dxa" w:w="1984"/>
            <w:tcMar>
              <w:top w:w="70" w:type="dxa"/>
              <w:start w:w="90" w:type="dxa"/>
              <w:bottom w:w="70" w:type="dxa"/>
              <w:end w:w="90" w:type="dxa"/>
            </w:tcMar>
            <w:vAlign w:val="top"/>
            <w:shd w:fill="FFFFFF"/>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Particles: water impact warm spray</w:t>
            </w:r>
          </w:p>
        </w:tc>
        <w:tc>
          <w:tcPr>
            <w:tcW w:type="dxa" w:w="1984"/>
            <w:tcMar>
              <w:top w:w="70" w:type="dxa"/>
              <w:start w:w="90" w:type="dxa"/>
              <w:bottom w:w="70" w:type="dxa"/>
              <w:end w:w="90" w:type="dxa"/>
            </w:tcMar>
            <w:vAlign w:val="top"/>
            <w:shd w:fill="F2FAFE"/>
          </w:tcPr>
          <w:p>
            <w:pPr>
              <w:keepLines/>
              <w:widowControl/>
              <w:spacing w:after="0" w:before="0"/>
            </w:pPr>
            <w:r>
              <w:rPr>
                <w:sz w:val="16"/>
              </w:rPr>
              <w:t>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cl_avfx_particle_rgb_wpn_water_warm_g</w:t>
            </w:r>
          </w:p>
        </w:tc>
        <w:tc>
          <w:tcPr>
            <w:tcW w:type="dxa" w:w="1984"/>
            <w:tcMar>
              <w:top w:w="70" w:type="dxa"/>
              <w:start w:w="90" w:type="dxa"/>
              <w:bottom w:w="70" w:type="dxa"/>
              <w:end w:w="90" w:type="dxa"/>
            </w:tcMar>
            <w:vAlign w:val="top"/>
            <w:shd w:fill="F2FAFE"/>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Particles: water impact warm spray</w:t>
            </w:r>
          </w:p>
        </w:tc>
        <w:tc>
          <w:tcPr>
            <w:tcW w:type="dxa" w:w="1984"/>
            <w:tcMar>
              <w:top w:w="70" w:type="dxa"/>
              <w:start w:w="90" w:type="dxa"/>
              <w:bottom w:w="70" w:type="dxa"/>
              <w:end w:w="90" w:type="dxa"/>
            </w:tcMar>
            <w:vAlign w:val="top"/>
            <w:shd w:fill="FFFFFF"/>
          </w:tcPr>
          <w:p>
            <w:pPr>
              <w:keepLines/>
              <w:widowControl/>
              <w:spacing w:after="0" w:before="0"/>
            </w:pPr>
            <w:r>
              <w:rPr>
                <w:sz w:val="16"/>
              </w:rPr>
              <w:t>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cl_avfx_particle_rgb_wpn_water_warm_b</w:t>
            </w:r>
          </w:p>
        </w:tc>
        <w:tc>
          <w:tcPr>
            <w:tcW w:type="dxa" w:w="1984"/>
            <w:tcMar>
              <w:top w:w="70" w:type="dxa"/>
              <w:start w:w="90" w:type="dxa"/>
              <w:bottom w:w="70" w:type="dxa"/>
              <w:end w:w="90" w:type="dxa"/>
            </w:tcMar>
            <w:vAlign w:val="top"/>
            <w:shd w:fill="FFFFFF"/>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Particles: water impact warm spray</w:t>
            </w:r>
          </w:p>
        </w:tc>
        <w:tc>
          <w:tcPr>
            <w:tcW w:type="dxa" w:w="1984"/>
            <w:tcMar>
              <w:top w:w="70" w:type="dxa"/>
              <w:start w:w="90" w:type="dxa"/>
              <w:bottom w:w="70" w:type="dxa"/>
              <w:end w:w="90" w:type="dxa"/>
            </w:tcMar>
            <w:vAlign w:val="top"/>
            <w:shd w:fill="F2FAFE"/>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color avfx wpn_water_warm</w:t>
            </w:r>
          </w:p>
        </w:tc>
        <w:tc>
          <w:tcPr>
            <w:tcW w:type="dxa" w:w="1984"/>
            <w:tcMar>
              <w:top w:w="70" w:type="dxa"/>
              <w:start w:w="90" w:type="dxa"/>
              <w:bottom w:w="70" w:type="dxa"/>
              <w:end w:w="90" w:type="dxa"/>
            </w:tcMar>
            <w:vAlign w:val="top"/>
            <w:shd w:fill="F2FAFE"/>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Particles: water impact warm spray</w:t>
            </w:r>
          </w:p>
        </w:tc>
        <w:tc>
          <w:tcPr>
            <w:tcW w:type="dxa" w:w="1984"/>
            <w:tcMar>
              <w:top w:w="70" w:type="dxa"/>
              <w:start w:w="90" w:type="dxa"/>
              <w:bottom w:w="70" w:type="dxa"/>
              <w:end w:w="90" w:type="dxa"/>
            </w:tcMar>
            <w:vAlign w:val="top"/>
            <w:shd w:fill="FFFFFF"/>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avfx wpn_water_warm</w:t>
            </w:r>
          </w:p>
        </w:tc>
        <w:tc>
          <w:tcPr>
            <w:tcW w:type="dxa" w:w="1984"/>
            <w:tcMar>
              <w:top w:w="70" w:type="dxa"/>
              <w:start w:w="90" w:type="dxa"/>
              <w:bottom w:w="70" w:type="dxa"/>
              <w:end w:w="90" w:type="dxa"/>
            </w:tcMar>
            <w:vAlign w:val="top"/>
            <w:shd w:fill="FFFFFF"/>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all water particles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avfx wpn_water_droplets; q2prox_particle_reset avfx wpn_water_warm</w:t>
            </w:r>
          </w:p>
        </w:tc>
        <w:tc>
          <w:tcPr>
            <w:tcW w:type="dxa" w:w="1984"/>
            <w:tcMar>
              <w:top w:w="70" w:type="dxa"/>
              <w:start w:w="90" w:type="dxa"/>
              <w:bottom w:w="70" w:type="dxa"/>
              <w:end w:w="90" w:type="dxa"/>
            </w:tcMar>
            <w:vAlign w:val="top"/>
            <w:shd w:fill="FFFFFF"/>
          </w:tcPr>
          <w:p>
            <w:pPr>
              <w:keepLines/>
              <w:widowControl/>
              <w:spacing w:after="0" w:before="0"/>
            </w:pPr>
            <w:r>
              <w:rPr>
                <w:sz w:val="16"/>
              </w:rPr>
              <w:t>Reset both weapon-water-impact particle families: enable emission, disable custom colours and restore their stock RGB values.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water impacts...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q2prox_avfx_weapon_impacts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per-weapon water-impact settings.</w:t>
            </w:r>
          </w:p>
        </w:tc>
      </w:tr>
    </w:tbl>
    <w:p>
      <w:pPr>
        <w:spacing w:after="20"/>
      </w:pPr>
    </w:p>
    <w:p>
      <w:pPr>
        <w:pStyle w:val="Heading3"/>
      </w:pPr>
      <w:r>
        <w:t>Weapon Snow Impacts (</w:t>
      </w:r>
      <w:r>
        <w:rPr>
          <w:rFonts w:ascii="Cascadia Mono" w:hAnsi="Cascadia Mono" w:eastAsia="Cascadia Mono"/>
          <w:color w:val="153A5B"/>
          <w:sz w:val="17"/>
        </w:rPr>
        <w:t>q2prox_avfx_weapon_snow_impacts</w:t>
      </w:r>
      <w:r>
        <w:t>)</w:t>
      </w:r>
    </w:p>
    <w:p>
      <w:pPr>
        <w:widowControl/>
      </w:pPr>
      <w:r>
        <w:t>Path: Main menu → Advanced Visual Effects → Enhanced AVFX → Weapon Water Impacts → Weapon Snow Impacts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Weapon snow impacts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cl_avfx_weapon_snow_impacts</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the weapon-on-snow impact layer. Off by default; also needs the weapon-impacts master (cl_avfx_weapon_impacts) on. Per-weapon toggles below need this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Weapon mark fade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cl_avfx_weapon_snow_impact_fade_rate</w:t>
            </w:r>
          </w:p>
        </w:tc>
        <w:tc>
          <w:tcPr>
            <w:tcW w:type="dxa" w:w="1984"/>
            <w:tcMar>
              <w:top w:w="70" w:type="dxa"/>
              <w:start w:w="90" w:type="dxa"/>
              <w:bottom w:w="70" w:type="dxa"/>
              <w:end w:w="90" w:type="dxa"/>
            </w:tcMar>
            <w:vAlign w:val="top"/>
            <w:shd w:fill="F2FAFE"/>
          </w:tcPr>
          <w:p>
            <w:pPr>
              <w:keepLines/>
              <w:widowControl/>
              <w:spacing w:after="0" w:before="0"/>
            </w:pPr>
            <w:r>
              <w:rPr>
                <w:sz w:val="16"/>
              </w:rPr>
              <w:t>Snow regrowth speed for weapon marks (holes/craters/melt). 1 = normal, 0.1 = ~10x slower, 10-20 = much faster to heal.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Small arms</w:t>
            </w:r>
          </w:p>
        </w:tc>
        <w:tc>
          <w:tcPr>
            <w:tcW w:type="dxa" w:w="1984"/>
            <w:tcMar>
              <w:top w:w="70" w:type="dxa"/>
              <w:start w:w="90" w:type="dxa"/>
              <w:bottom w:w="70" w:type="dxa"/>
              <w:end w:w="90" w:type="dxa"/>
            </w:tcMar>
            <w:vAlign w:val="top"/>
            <w:shd w:fill="FFFFFF"/>
          </w:tcPr>
          <w:p>
            <w:pPr>
              <w:keepLines/>
              <w:widowControl/>
              <w:spacing w:after="0" w:before="0"/>
            </w:pPr>
            <w:r>
              <w:rPr>
                <w:sz w:val="16"/>
              </w:rPr>
              <w:t>Small arms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Small arms</w:t>
            </w:r>
          </w:p>
        </w:tc>
        <w:tc>
          <w:tcPr>
            <w:tcW w:type="dxa" w:w="1984"/>
            <w:tcMar>
              <w:top w:w="70" w:type="dxa"/>
              <w:start w:w="90" w:type="dxa"/>
              <w:bottom w:w="70" w:type="dxa"/>
              <w:end w:w="90" w:type="dxa"/>
            </w:tcMar>
            <w:vAlign w:val="top"/>
            <w:shd w:fill="F2FAFE"/>
          </w:tcPr>
          <w:p>
            <w:pPr>
              <w:keepLines/>
              <w:widowControl/>
              <w:spacing w:after="0" w:before="0"/>
            </w:pPr>
            <w:r>
              <w:rPr>
                <w:sz w:val="16"/>
              </w:rPr>
              <w:t>Blaster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cl_avfx_weapon_snow_impact_blaster</w:t>
            </w:r>
          </w:p>
        </w:tc>
        <w:tc>
          <w:tcPr>
            <w:tcW w:type="dxa" w:w="1984"/>
            <w:tcMar>
              <w:top w:w="70" w:type="dxa"/>
              <w:start w:w="90" w:type="dxa"/>
              <w:bottom w:w="70" w:type="dxa"/>
              <w:end w:w="90" w:type="dxa"/>
            </w:tcMar>
            <w:vAlign w:val="top"/>
            <w:shd w:fill="F2FAFE"/>
          </w:tcPr>
          <w:p>
            <w:pPr>
              <w:keepLines/>
              <w:widowControl/>
              <w:spacing w:after="0" w:before="0"/>
            </w:pPr>
            <w:r>
              <w:rPr>
                <w:sz w:val="16"/>
              </w:rPr>
              <w:t>Blaster: melts snow + small steam puff + dark melted patch.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Small arms</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cl_avfx_weapon_snow_impact_hyperblaster</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 blaster snow effect per bolt, rate-limited so dust/sound don't overload.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Small arms</w:t>
            </w:r>
          </w:p>
        </w:tc>
        <w:tc>
          <w:tcPr>
            <w:tcW w:type="dxa" w:w="1984"/>
            <w:tcMar>
              <w:top w:w="70" w:type="dxa"/>
              <w:start w:w="90" w:type="dxa"/>
              <w:bottom w:w="70" w:type="dxa"/>
              <w:end w:w="90" w:type="dxa"/>
            </w:tcMar>
            <w:vAlign w:val="top"/>
            <w:shd w:fill="F2FAFE"/>
          </w:tcPr>
          <w:p>
            <w:pPr>
              <w:keepLines/>
              <w:widowControl/>
              <w:spacing w:after="0" w:before="0"/>
            </w:pPr>
            <w:r>
              <w:rPr>
                <w:sz w:val="16"/>
              </w:rPr>
              <w:t>Machinegun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cl_avfx_weapon_snow_impact_machinegun</w:t>
            </w:r>
          </w:p>
        </w:tc>
        <w:tc>
          <w:tcPr>
            <w:tcW w:type="dxa" w:w="1984"/>
            <w:tcMar>
              <w:top w:w="70" w:type="dxa"/>
              <w:start w:w="90" w:type="dxa"/>
              <w:bottom w:w="70" w:type="dxa"/>
              <w:end w:w="90" w:type="dxa"/>
            </w:tcMar>
            <w:vAlign w:val="top"/>
            <w:shd w:fill="F2FAFE"/>
          </w:tcPr>
          <w:p>
            <w:pPr>
              <w:keepLines/>
              <w:widowControl/>
              <w:spacing w:after="0" w:before="0"/>
            </w:pPr>
            <w:r>
              <w:rPr>
                <w:sz w:val="16"/>
              </w:rPr>
              <w:t>Machinegun: bullet hole in snow + small upward snow dust, no steam.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Small arms</w:t>
            </w:r>
          </w:p>
        </w:tc>
        <w:tc>
          <w:tcPr>
            <w:tcW w:type="dxa" w:w="1984"/>
            <w:tcMar>
              <w:top w:w="70" w:type="dxa"/>
              <w:start w:w="90" w:type="dxa"/>
              <w:bottom w:w="70" w:type="dxa"/>
              <w:end w:w="90" w:type="dxa"/>
            </w:tcMar>
            <w:vAlign w:val="top"/>
            <w:shd w:fill="FFFFFF"/>
          </w:tcPr>
          <w:p>
            <w:pPr>
              <w:keepLines/>
              <w:widowControl/>
              <w:spacing w:after="0" w:before="0"/>
            </w:pPr>
            <w:r>
              <w:rPr>
                <w:sz w:val="16"/>
              </w:rPr>
              <w:t>Chaingun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cl_avfx_weapon_snow_impact_chaingun</w:t>
            </w:r>
          </w:p>
        </w:tc>
        <w:tc>
          <w:tcPr>
            <w:tcW w:type="dxa" w:w="1984"/>
            <w:tcMar>
              <w:top w:w="70" w:type="dxa"/>
              <w:start w:w="90" w:type="dxa"/>
              <w:bottom w:w="70" w:type="dxa"/>
              <w:end w:w="90" w:type="dxa"/>
            </w:tcMar>
            <w:vAlign w:val="top"/>
            <w:shd w:fill="FFFFFF"/>
          </w:tcPr>
          <w:p>
            <w:pPr>
              <w:keepLines/>
              <w:widowControl/>
              <w:spacing w:after="0" w:before="0"/>
            </w:pPr>
            <w:r>
              <w:rPr>
                <w:sz w:val="16"/>
              </w:rPr>
              <w:t>Chaingun: same as machinegun, denser dust/holes.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Small arms</w:t>
            </w:r>
          </w:p>
        </w:tc>
        <w:tc>
          <w:tcPr>
            <w:tcW w:type="dxa" w:w="1984"/>
            <w:tcMar>
              <w:top w:w="70" w:type="dxa"/>
              <w:start w:w="90" w:type="dxa"/>
              <w:bottom w:w="70" w:type="dxa"/>
              <w:end w:w="90" w:type="dxa"/>
            </w:tcMar>
            <w:vAlign w:val="top"/>
            <w:shd w:fill="F2FAFE"/>
          </w:tcPr>
          <w:p>
            <w:pPr>
              <w:keepLines/>
              <w:widowControl/>
              <w:spacing w:after="0" w:before="0"/>
            </w:pPr>
            <w:r>
              <w:rPr>
                <w:sz w:val="16"/>
              </w:rPr>
              <w:t>Shotgun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cl_avfx_weapon_snow_impact_shotgun</w:t>
            </w:r>
          </w:p>
        </w:tc>
        <w:tc>
          <w:tcPr>
            <w:tcW w:type="dxa" w:w="1984"/>
            <w:tcMar>
              <w:top w:w="70" w:type="dxa"/>
              <w:start w:w="90" w:type="dxa"/>
              <w:bottom w:w="70" w:type="dxa"/>
              <w:end w:w="90" w:type="dxa"/>
            </w:tcMar>
            <w:vAlign w:val="top"/>
            <w:shd w:fill="F2FAFE"/>
          </w:tcPr>
          <w:p>
            <w:pPr>
              <w:keepLines/>
              <w:widowControl/>
              <w:spacing w:after="0" w:before="0"/>
            </w:pPr>
            <w:r>
              <w:rPr>
                <w:sz w:val="16"/>
              </w:rPr>
              <w:t>Shotgun: spread of pellet holes + strong snow-dust burst.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Small arms</w:t>
            </w:r>
          </w:p>
        </w:tc>
        <w:tc>
          <w:tcPr>
            <w:tcW w:type="dxa" w:w="1984"/>
            <w:tcMar>
              <w:top w:w="70" w:type="dxa"/>
              <w:start w:w="90" w:type="dxa"/>
              <w:bottom w:w="70" w:type="dxa"/>
              <w:end w:w="90" w:type="dxa"/>
            </w:tcMar>
            <w:vAlign w:val="top"/>
            <w:shd w:fill="FFFFFF"/>
          </w:tcPr>
          <w:p>
            <w:pPr>
              <w:keepLines/>
              <w:widowControl/>
              <w:spacing w:after="0" w:before="0"/>
            </w:pPr>
            <w:r>
              <w:rPr>
                <w:sz w:val="16"/>
              </w:rPr>
              <w:t>Super Shotgun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cl_avfx_weapon_snow_impact_supershotgun</w:t>
            </w:r>
          </w:p>
        </w:tc>
        <w:tc>
          <w:tcPr>
            <w:tcW w:type="dxa" w:w="1984"/>
            <w:tcMar>
              <w:top w:w="70" w:type="dxa"/>
              <w:start w:w="90" w:type="dxa"/>
              <w:bottom w:w="70" w:type="dxa"/>
              <w:end w:w="90" w:type="dxa"/>
            </w:tcMar>
            <w:vAlign w:val="top"/>
            <w:shd w:fill="FFFFFF"/>
          </w:tcPr>
          <w:p>
            <w:pPr>
              <w:keepLines/>
              <w:widowControl/>
              <w:spacing w:after="0" w:before="0"/>
            </w:pPr>
            <w:r>
              <w:rPr>
                <w:sz w:val="16"/>
              </w:rPr>
              <w:t>Super Shotgun: roughly shotgun x2 - wider spread, more dust and holes.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Small arms</w:t>
            </w:r>
          </w:p>
        </w:tc>
        <w:tc>
          <w:tcPr>
            <w:tcW w:type="dxa" w:w="1984"/>
            <w:tcMar>
              <w:top w:w="70" w:type="dxa"/>
              <w:start w:w="90" w:type="dxa"/>
              <w:bottom w:w="70" w:type="dxa"/>
              <w:end w:w="90" w:type="dxa"/>
            </w:tcMar>
            <w:vAlign w:val="top"/>
            <w:shd w:fill="F2FAFE"/>
          </w:tcPr>
          <w:p>
            <w:pPr>
              <w:keepLines/>
              <w:widowControl/>
              <w:spacing w:after="0" w:before="0"/>
            </w:pPr>
            <w:r>
              <w:rPr>
                <w:sz w:val="16"/>
              </w:rPr>
              <w:t>Railgun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cl_avfx_weapon_snow_impact_railgun</w:t>
            </w:r>
          </w:p>
        </w:tc>
        <w:tc>
          <w:tcPr>
            <w:tcW w:type="dxa" w:w="1984"/>
            <w:tcMar>
              <w:top w:w="70" w:type="dxa"/>
              <w:start w:w="90" w:type="dxa"/>
              <w:bottom w:w="70" w:type="dxa"/>
              <w:end w:w="90" w:type="dxa"/>
            </w:tcMar>
            <w:vAlign w:val="top"/>
            <w:shd w:fill="F2FAFE"/>
          </w:tcPr>
          <w:p>
            <w:pPr>
              <w:keepLines/>
              <w:widowControl/>
              <w:spacing w:after="0" w:before="0"/>
            </w:pPr>
            <w:r>
              <w:rPr>
                <w:sz w:val="16"/>
              </w:rPr>
              <w:t>Railgun: melts a large patch + strong steam over the snow.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Explosives</w:t>
            </w:r>
          </w:p>
        </w:tc>
        <w:tc>
          <w:tcPr>
            <w:tcW w:type="dxa" w:w="1984"/>
            <w:tcMar>
              <w:top w:w="70" w:type="dxa"/>
              <w:start w:w="90" w:type="dxa"/>
              <w:bottom w:w="70" w:type="dxa"/>
              <w:end w:w="90" w:type="dxa"/>
            </w:tcMar>
            <w:vAlign w:val="top"/>
            <w:shd w:fill="FFFFFF"/>
          </w:tcPr>
          <w:p>
            <w:pPr>
              <w:keepLines/>
              <w:widowControl/>
              <w:spacing w:after="0" w:before="0"/>
            </w:pPr>
            <w:r>
              <w:rPr>
                <w:sz w:val="16"/>
              </w:rPr>
              <w:t>Explosives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Explosives</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cl_avfx_weapon_snow_impact_handgrenade</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 large snow crater + big snow fountain + steam.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Explosives</w:t>
            </w:r>
          </w:p>
        </w:tc>
        <w:tc>
          <w:tcPr>
            <w:tcW w:type="dxa" w:w="1984"/>
            <w:tcMar>
              <w:top w:w="70" w:type="dxa"/>
              <w:start w:w="90" w:type="dxa"/>
              <w:bottom w:w="70" w:type="dxa"/>
              <w:end w:w="90" w:type="dxa"/>
            </w:tcMar>
            <w:vAlign w:val="top"/>
            <w:shd w:fill="FFFFFF"/>
          </w:tcPr>
          <w:p>
            <w:pPr>
              <w:keepLines/>
              <w:widowControl/>
              <w:spacing w:after="0" w:before="0"/>
            </w:pPr>
            <w:r>
              <w:rPr>
                <w:sz w:val="16"/>
              </w:rPr>
              <w:t>Grenade Launcher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cl_avfx_weapon_snow_impact_grenadelauncher</w:t>
            </w:r>
          </w:p>
        </w:tc>
        <w:tc>
          <w:tcPr>
            <w:tcW w:type="dxa" w:w="1984"/>
            <w:tcMar>
              <w:top w:w="70" w:type="dxa"/>
              <w:start w:w="90" w:type="dxa"/>
              <w:bottom w:w="70" w:type="dxa"/>
              <w:end w:w="90" w:type="dxa"/>
            </w:tcMar>
            <w:vAlign w:val="top"/>
            <w:shd w:fill="FFFFFF"/>
          </w:tcPr>
          <w:p>
            <w:pPr>
              <w:keepLines/>
              <w:widowControl/>
              <w:spacing w:after="0" w:before="0"/>
            </w:pPr>
            <w:r>
              <w:rPr>
                <w:sz w:val="16"/>
              </w:rPr>
              <w:t>Grenade Launcher: same as hand grenade, slight per-grenade variation.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Explosives</w:t>
            </w:r>
          </w:p>
        </w:tc>
        <w:tc>
          <w:tcPr>
            <w:tcW w:type="dxa" w:w="1984"/>
            <w:tcMar>
              <w:top w:w="70" w:type="dxa"/>
              <w:start w:w="90" w:type="dxa"/>
              <w:bottom w:w="70" w:type="dxa"/>
              <w:end w:w="90" w:type="dxa"/>
            </w:tcMar>
            <w:vAlign w:val="top"/>
            <w:shd w:fill="F2FAFE"/>
          </w:tcPr>
          <w:p>
            <w:pPr>
              <w:keepLines/>
              <w:widowControl/>
              <w:spacing w:after="0" w:before="0"/>
            </w:pPr>
            <w:r>
              <w:rPr>
                <w:sz w:val="16"/>
              </w:rPr>
              <w:t>Rocket Launcher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cl_avfx_weapon_snow_impact_rocketlauncher</w:t>
            </w:r>
          </w:p>
        </w:tc>
        <w:tc>
          <w:tcPr>
            <w:tcW w:type="dxa" w:w="1984"/>
            <w:tcMar>
              <w:top w:w="70" w:type="dxa"/>
              <w:start w:w="90" w:type="dxa"/>
              <w:bottom w:w="70" w:type="dxa"/>
              <w:end w:w="90" w:type="dxa"/>
            </w:tcMar>
            <w:vAlign w:val="top"/>
            <w:shd w:fill="F2FAFE"/>
          </w:tcPr>
          <w:p>
            <w:pPr>
              <w:keepLines/>
              <w:widowControl/>
              <w:spacing w:after="0" w:before="0"/>
            </w:pPr>
            <w:r>
              <w:rPr>
                <w:sz w:val="16"/>
              </w:rPr>
              <w:t>Rocket Launcher: huge crater + huge snow fountain + strong steam. Strongest snow reaction below BFG.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Explosives</w:t>
            </w:r>
          </w:p>
        </w:tc>
        <w:tc>
          <w:tcPr>
            <w:tcW w:type="dxa" w:w="1984"/>
            <w:tcMar>
              <w:top w:w="70" w:type="dxa"/>
              <w:start w:w="90" w:type="dxa"/>
              <w:bottom w:w="70" w:type="dxa"/>
              <w:end w:w="90" w:type="dxa"/>
            </w:tcMar>
            <w:vAlign w:val="top"/>
            <w:shd w:fill="FFFFFF"/>
          </w:tcPr>
          <w:p>
            <w:pPr>
              <w:keepLines/>
              <w:widowControl/>
              <w:spacing w:after="0" w:before="0"/>
            </w:pPr>
            <w:r>
              <w:rPr>
                <w:sz w:val="16"/>
              </w:rPr>
              <w:t>BFG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cl_avfx_weapon_snow_impact_bfg</w:t>
            </w:r>
          </w:p>
        </w:tc>
        <w:tc>
          <w:tcPr>
            <w:tcW w:type="dxa" w:w="1984"/>
            <w:tcMar>
              <w:top w:w="70" w:type="dxa"/>
              <w:start w:w="90" w:type="dxa"/>
              <w:bottom w:w="70" w:type="dxa"/>
              <w:end w:w="90" w:type="dxa"/>
            </w:tcMar>
            <w:vAlign w:val="top"/>
            <w:shd w:fill="FFFFFF"/>
          </w:tcPr>
          <w:p>
            <w:pPr>
              <w:keepLines/>
              <w:widowControl/>
              <w:spacing w:after="0" w:before="0"/>
            </w:pPr>
            <w:r>
              <w:rPr>
                <w:sz w:val="16"/>
              </w:rPr>
              <w:t>BFG: melts snow several metres around the hit + huge steam cloud + big temporary melted patch.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Particles: snow impact dust</w:t>
            </w:r>
          </w:p>
        </w:tc>
        <w:tc>
          <w:tcPr>
            <w:tcW w:type="dxa" w:w="1984"/>
            <w:tcMar>
              <w:top w:w="70" w:type="dxa"/>
              <w:start w:w="90" w:type="dxa"/>
              <w:bottom w:w="70" w:type="dxa"/>
              <w:end w:w="90" w:type="dxa"/>
            </w:tcMar>
            <w:vAlign w:val="top"/>
            <w:shd w:fill="F2FAFE"/>
          </w:tcPr>
          <w:p>
            <w:pPr>
              <w:keepLines/>
              <w:widowControl/>
              <w:spacing w:after="0" w:before="0"/>
            </w:pPr>
            <w:r>
              <w:rPr>
                <w:sz w:val="16"/>
              </w:rPr>
              <w:t>Particles: snow impact dust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Particles: snow impact dust</w:t>
            </w:r>
          </w:p>
        </w:tc>
        <w:tc>
          <w:tcPr>
            <w:tcW w:type="dxa" w:w="1984"/>
            <w:tcMar>
              <w:top w:w="70" w:type="dxa"/>
              <w:start w:w="90" w:type="dxa"/>
              <w:bottom w:w="70" w:type="dxa"/>
              <w:end w:w="90" w:type="dxa"/>
            </w:tcMar>
            <w:vAlign w:val="top"/>
            <w:shd w:fill="FFFFFF"/>
          </w:tcPr>
          <w:p>
            <w:pPr>
              <w:keepLines/>
              <w:widowControl/>
              <w:spacing w:after="0" w:before="0"/>
            </w:pPr>
            <w:r>
              <w:rPr>
                <w:sz w:val="16"/>
              </w:rPr>
              <w:t>Particles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cl_avfx_particle_wpn_snow_dust_enable</w:t>
            </w:r>
          </w:p>
        </w:tc>
        <w:tc>
          <w:tcPr>
            <w:tcW w:type="dxa" w:w="1984"/>
            <w:tcMar>
              <w:top w:w="70" w:type="dxa"/>
              <w:start w:w="90" w:type="dxa"/>
              <w:bottom w:w="70" w:type="dxa"/>
              <w:end w:w="90" w:type="dxa"/>
            </w:tcMar>
            <w:vAlign w:val="top"/>
            <w:shd w:fill="FFFFFF"/>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Particles: snow impact dust</w:t>
            </w:r>
          </w:p>
        </w:tc>
        <w:tc>
          <w:tcPr>
            <w:tcW w:type="dxa" w:w="1984"/>
            <w:tcMar>
              <w:top w:w="70" w:type="dxa"/>
              <w:start w:w="90" w:type="dxa"/>
              <w:bottom w:w="70" w:type="dxa"/>
              <w:end w:w="90" w:type="dxa"/>
            </w:tcMar>
            <w:vAlign w:val="top"/>
            <w:shd w:fill="F2FAFE"/>
          </w:tcPr>
          <w:p>
            <w:pPr>
              <w:keepLines/>
              <w:widowControl/>
              <w:spacing w:after="0" w:before="0"/>
            </w:pPr>
            <w:r>
              <w:rPr>
                <w:sz w:val="16"/>
              </w:rPr>
              <w:t>Custom color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cl_avfx_particle_rgb_wpn_snow_dust_custom</w:t>
            </w:r>
          </w:p>
        </w:tc>
        <w:tc>
          <w:tcPr>
            <w:tcW w:type="dxa" w:w="1984"/>
            <w:tcMar>
              <w:top w:w="70" w:type="dxa"/>
              <w:start w:w="90" w:type="dxa"/>
              <w:bottom w:w="70" w:type="dxa"/>
              <w:end w:w="90" w:type="dxa"/>
            </w:tcMar>
            <w:vAlign w:val="top"/>
            <w:shd w:fill="F2FAFE"/>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Particles: snow impact dust</w:t>
            </w:r>
          </w:p>
        </w:tc>
        <w:tc>
          <w:tcPr>
            <w:tcW w:type="dxa" w:w="1984"/>
            <w:tcMar>
              <w:top w:w="70" w:type="dxa"/>
              <w:start w:w="90" w:type="dxa"/>
              <w:bottom w:w="70" w:type="dxa"/>
              <w:end w:w="90" w:type="dxa"/>
            </w:tcMar>
            <w:vAlign w:val="top"/>
            <w:shd w:fill="FFFFFF"/>
          </w:tcPr>
          <w:p>
            <w:pPr>
              <w:keepLines/>
              <w:widowControl/>
              <w:spacing w:after="0" w:before="0"/>
            </w:pPr>
            <w:r>
              <w:rPr>
                <w:sz w:val="16"/>
              </w:rPr>
              <w:t>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cl_avfx_particle_rgb_wpn_snow_dust_r</w:t>
            </w:r>
          </w:p>
        </w:tc>
        <w:tc>
          <w:tcPr>
            <w:tcW w:type="dxa" w:w="1984"/>
            <w:tcMar>
              <w:top w:w="70" w:type="dxa"/>
              <w:start w:w="90" w:type="dxa"/>
              <w:bottom w:w="70" w:type="dxa"/>
              <w:end w:w="90" w:type="dxa"/>
            </w:tcMar>
            <w:vAlign w:val="top"/>
            <w:shd w:fill="FFFFFF"/>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Particles: snow impact dust</w:t>
            </w:r>
          </w:p>
        </w:tc>
        <w:tc>
          <w:tcPr>
            <w:tcW w:type="dxa" w:w="1984"/>
            <w:tcMar>
              <w:top w:w="70" w:type="dxa"/>
              <w:start w:w="90" w:type="dxa"/>
              <w:bottom w:w="70" w:type="dxa"/>
              <w:end w:w="90" w:type="dxa"/>
            </w:tcMar>
            <w:vAlign w:val="top"/>
            <w:shd w:fill="F2FAFE"/>
          </w:tcPr>
          <w:p>
            <w:pPr>
              <w:keepLines/>
              <w:widowControl/>
              <w:spacing w:after="0" w:before="0"/>
            </w:pPr>
            <w:r>
              <w:rPr>
                <w:sz w:val="16"/>
              </w:rPr>
              <w:t>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cl_avfx_particle_rgb_wpn_snow_dust_g</w:t>
            </w:r>
          </w:p>
        </w:tc>
        <w:tc>
          <w:tcPr>
            <w:tcW w:type="dxa" w:w="1984"/>
            <w:tcMar>
              <w:top w:w="70" w:type="dxa"/>
              <w:start w:w="90" w:type="dxa"/>
              <w:bottom w:w="70" w:type="dxa"/>
              <w:end w:w="90" w:type="dxa"/>
            </w:tcMar>
            <w:vAlign w:val="top"/>
            <w:shd w:fill="F2FAFE"/>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Particles: snow impact dust</w:t>
            </w:r>
          </w:p>
        </w:tc>
        <w:tc>
          <w:tcPr>
            <w:tcW w:type="dxa" w:w="1984"/>
            <w:tcMar>
              <w:top w:w="70" w:type="dxa"/>
              <w:start w:w="90" w:type="dxa"/>
              <w:bottom w:w="70" w:type="dxa"/>
              <w:end w:w="90" w:type="dxa"/>
            </w:tcMar>
            <w:vAlign w:val="top"/>
            <w:shd w:fill="FFFFFF"/>
          </w:tcPr>
          <w:p>
            <w:pPr>
              <w:keepLines/>
              <w:widowControl/>
              <w:spacing w:after="0" w:before="0"/>
            </w:pPr>
            <w:r>
              <w:rPr>
                <w:sz w:val="16"/>
              </w:rPr>
              <w:t>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cl_avfx_particle_rgb_wpn_snow_dust_b</w:t>
            </w:r>
          </w:p>
        </w:tc>
        <w:tc>
          <w:tcPr>
            <w:tcW w:type="dxa" w:w="1984"/>
            <w:tcMar>
              <w:top w:w="70" w:type="dxa"/>
              <w:start w:w="90" w:type="dxa"/>
              <w:bottom w:w="70" w:type="dxa"/>
              <w:end w:w="90" w:type="dxa"/>
            </w:tcMar>
            <w:vAlign w:val="top"/>
            <w:shd w:fill="FFFFFF"/>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Particles: snow impact dust</w:t>
            </w:r>
          </w:p>
        </w:tc>
        <w:tc>
          <w:tcPr>
            <w:tcW w:type="dxa" w:w="1984"/>
            <w:tcMar>
              <w:top w:w="70" w:type="dxa"/>
              <w:start w:w="90" w:type="dxa"/>
              <w:bottom w:w="70" w:type="dxa"/>
              <w:end w:w="90" w:type="dxa"/>
            </w:tcMar>
            <w:vAlign w:val="top"/>
            <w:shd w:fill="F2FAFE"/>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color avfx wpn_snow_dust</w:t>
            </w:r>
          </w:p>
        </w:tc>
        <w:tc>
          <w:tcPr>
            <w:tcW w:type="dxa" w:w="1984"/>
            <w:tcMar>
              <w:top w:w="70" w:type="dxa"/>
              <w:start w:w="90" w:type="dxa"/>
              <w:bottom w:w="70" w:type="dxa"/>
              <w:end w:w="90" w:type="dxa"/>
            </w:tcMar>
            <w:vAlign w:val="top"/>
            <w:shd w:fill="F2FAFE"/>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Particles: snow impact dust</w:t>
            </w:r>
          </w:p>
        </w:tc>
        <w:tc>
          <w:tcPr>
            <w:tcW w:type="dxa" w:w="1984"/>
            <w:tcMar>
              <w:top w:w="70" w:type="dxa"/>
              <w:start w:w="90" w:type="dxa"/>
              <w:bottom w:w="70" w:type="dxa"/>
              <w:end w:w="90" w:type="dxa"/>
            </w:tcMar>
            <w:vAlign w:val="top"/>
            <w:shd w:fill="FFFFFF"/>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avfx wpn_snow_dust</w:t>
            </w:r>
          </w:p>
        </w:tc>
        <w:tc>
          <w:tcPr>
            <w:tcW w:type="dxa" w:w="1984"/>
            <w:tcMar>
              <w:top w:w="70" w:type="dxa"/>
              <w:start w:w="90" w:type="dxa"/>
              <w:bottom w:w="70" w:type="dxa"/>
              <w:end w:w="90" w:type="dxa"/>
            </w:tcMar>
            <w:vAlign w:val="top"/>
            <w:shd w:fill="FFFFFF"/>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cl_avfx_defaults_weapon_snow_impacts</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weapon snow-impact controls shown in this menu.</w:t>
            </w:r>
          </w:p>
        </w:tc>
      </w:tr>
    </w:tbl>
    <w:p>
      <w:pPr>
        <w:spacing w:after="20"/>
      </w:pPr>
    </w:p>
    <w:p>
      <w:pPr>
        <w:pStyle w:val="Heading3"/>
      </w:pPr>
      <w:r>
        <w:t>Water (</w:t>
      </w:r>
      <w:r>
        <w:rPr>
          <w:rFonts w:ascii="Cascadia Mono" w:hAnsi="Cascadia Mono" w:eastAsia="Cascadia Mono"/>
          <w:color w:val="153A5B"/>
          <w:sz w:val="17"/>
        </w:rPr>
        <w:t>q2prox_avfx_water</w:t>
      </w:r>
      <w:r>
        <w:t>)</w:t>
      </w:r>
    </w:p>
    <w:p>
      <w:pPr>
        <w:widowControl/>
      </w:pPr>
      <w:r>
        <w:t>Path: Main menu → Advanced Visual Effects → AVFX Detailed Settings → Surfaces &amp; Water → Water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Base Water</w:t>
            </w:r>
          </w:p>
        </w:tc>
        <w:tc>
          <w:tcPr>
            <w:tcW w:type="dxa" w:w="1984"/>
            <w:tcMar>
              <w:top w:w="70" w:type="dxa"/>
              <w:start w:w="90" w:type="dxa"/>
              <w:bottom w:w="70" w:type="dxa"/>
              <w:end w:w="90" w:type="dxa"/>
            </w:tcMar>
            <w:vAlign w:val="top"/>
            <w:shd w:fill="F2FAFE"/>
          </w:tcPr>
          <w:p>
            <w:pPr>
              <w:keepLines/>
              <w:widowControl/>
              <w:spacing w:after="0" w:before="0"/>
            </w:pPr>
            <w:r>
              <w:rPr>
                <w:sz w:val="16"/>
              </w:rPr>
              <w:t>Base Water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Base Water</w:t>
            </w:r>
          </w:p>
        </w:tc>
        <w:tc>
          <w:tcPr>
            <w:tcW w:type="dxa" w:w="1984"/>
            <w:tcMar>
              <w:top w:w="70" w:type="dxa"/>
              <w:start w:w="90" w:type="dxa"/>
              <w:bottom w:w="70" w:type="dxa"/>
              <w:end w:w="90" w:type="dxa"/>
            </w:tcMar>
            <w:vAlign w:val="top"/>
            <w:shd w:fill="FFFFFF"/>
          </w:tcPr>
          <w:p>
            <w:pPr>
              <w:keepLines/>
              <w:widowControl/>
              <w:spacing w:after="0" w:before="0"/>
            </w:pPr>
            <w:r>
              <w:rPr>
                <w:sz w:val="16"/>
              </w:rPr>
              <w:t>Enhanced water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the enhanced water surface (needs cl_avfx_world 1; lava/slime untouched). Applies live - no vid_restart.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Base Water</w:t>
            </w:r>
          </w:p>
        </w:tc>
        <w:tc>
          <w:tcPr>
            <w:tcW w:type="dxa" w:w="1984"/>
            <w:tcMar>
              <w:top w:w="70" w:type="dxa"/>
              <w:start w:w="90" w:type="dxa"/>
              <w:bottom w:w="70" w:type="dxa"/>
              <w:end w:w="90" w:type="dxa"/>
            </w:tcMar>
            <w:vAlign w:val="top"/>
            <w:shd w:fill="F2FAFE"/>
          </w:tcPr>
          <w:p>
            <w:pPr>
              <w:keepLines/>
              <w:widowControl/>
              <w:spacing w:after="0" w:before="0"/>
            </w:pPr>
            <w:r>
              <w:rPr>
                <w:sz w:val="16"/>
              </w:rPr>
              <w:t>Water 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cl_avfx_water_quality</w:t>
            </w:r>
          </w:p>
        </w:tc>
        <w:tc>
          <w:tcPr>
            <w:tcW w:type="dxa" w:w="1984"/>
            <w:tcMar>
              <w:top w:w="70" w:type="dxa"/>
              <w:start w:w="90" w:type="dxa"/>
              <w:bottom w:w="70" w:type="dxa"/>
              <w:end w:w="90" w:type="dxa"/>
            </w:tcMar>
            <w:vAlign w:val="top"/>
            <w:shd w:fill="F2FAFE"/>
          </w:tcPr>
          <w:p>
            <w:pPr>
              <w:keepLines/>
              <w:widowControl/>
              <w:spacing w:after="0" w:before="0"/>
            </w:pPr>
            <w:r>
              <w:rPr>
                <w:sz w:val="16"/>
              </w:rPr>
              <w:t>Shader detail level of the enhanced water (low / normal / high). Applies immediately. [low / normal / high]</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Base Water</w:t>
            </w:r>
          </w:p>
        </w:tc>
        <w:tc>
          <w:tcPr>
            <w:tcW w:type="dxa" w:w="1984"/>
            <w:tcMar>
              <w:top w:w="70" w:type="dxa"/>
              <w:start w:w="90" w:type="dxa"/>
              <w:bottom w:w="70" w:type="dxa"/>
              <w:end w:w="90" w:type="dxa"/>
            </w:tcMar>
            <w:vAlign w:val="top"/>
            <w:shd w:fill="FFFFFF"/>
          </w:tcPr>
          <w:p>
            <w:pPr>
              <w:keepLines/>
              <w:widowControl/>
              <w:spacing w:after="0" w:before="0"/>
            </w:pPr>
            <w:r>
              <w:rPr>
                <w:sz w:val="16"/>
              </w:rPr>
              <w:t>Water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cl_avfx_water_strength</w:t>
            </w:r>
          </w:p>
        </w:tc>
        <w:tc>
          <w:tcPr>
            <w:tcW w:type="dxa" w:w="1984"/>
            <w:tcMar>
              <w:top w:w="70" w:type="dxa"/>
              <w:start w:w="90" w:type="dxa"/>
              <w:bottom w:w="70" w:type="dxa"/>
              <w:end w:w="90" w:type="dxa"/>
            </w:tcMar>
            <w:vAlign w:val="top"/>
            <w:shd w:fill="FFFFFF"/>
          </w:tcPr>
          <w:p>
            <w:pPr>
              <w:keepLines/>
              <w:widowControl/>
              <w:spacing w:after="0" w:before="0"/>
            </w:pPr>
            <w:r>
              <w:rPr>
                <w:sz w:val="16"/>
              </w:rPr>
              <w:t>Strength of the enhanced-water look (0..1, default 0.65). Applies live - no vid_restart.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Base Water</w:t>
            </w:r>
          </w:p>
        </w:tc>
        <w:tc>
          <w:tcPr>
            <w:tcW w:type="dxa" w:w="1984"/>
            <w:tcMar>
              <w:top w:w="70" w:type="dxa"/>
              <w:start w:w="90" w:type="dxa"/>
              <w:bottom w:w="70" w:type="dxa"/>
              <w:end w:w="90" w:type="dxa"/>
            </w:tcMar>
            <w:vAlign w:val="top"/>
            <w:shd w:fill="F2FAFE"/>
          </w:tcPr>
          <w:p>
            <w:pPr>
              <w:keepLines/>
              <w:widowControl/>
              <w:spacing w:after="0" w:before="0"/>
            </w:pPr>
            <w:r>
              <w:rPr>
                <w:sz w:val="16"/>
              </w:rPr>
              <w:t>Water color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cl_avfx_water_color</w:t>
            </w:r>
          </w:p>
        </w:tc>
        <w:tc>
          <w:tcPr>
            <w:tcW w:type="dxa" w:w="1984"/>
            <w:tcMar>
              <w:top w:w="70" w:type="dxa"/>
              <w:start w:w="90" w:type="dxa"/>
              <w:bottom w:w="70" w:type="dxa"/>
              <w:end w:w="90" w:type="dxa"/>
            </w:tcMar>
            <w:vAlign w:val="top"/>
            <w:shd w:fill="F2FAFE"/>
          </w:tcPr>
          <w:p>
            <w:pPr>
              <w:keepLines/>
              <w:widowControl/>
              <w:spacing w:after="0" w:before="0"/>
            </w:pPr>
            <w:r>
              <w:rPr>
                <w:sz w:val="16"/>
              </w:rPr>
              <w:t>Water colour profile (natural or artificial water tints). Applies live - no vid_restart. Applies immediately. [original / natural / clear / tropical / pool / ocean / lake / glacier / deep / murky / toxic]</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Base Water</w:t>
            </w:r>
          </w:p>
        </w:tc>
        <w:tc>
          <w:tcPr>
            <w:tcW w:type="dxa" w:w="1984"/>
            <w:tcMar>
              <w:top w:w="70" w:type="dxa"/>
              <w:start w:w="90" w:type="dxa"/>
              <w:bottom w:w="70" w:type="dxa"/>
              <w:end w:w="90" w:type="dxa"/>
            </w:tcMar>
            <w:vAlign w:val="top"/>
            <w:shd w:fill="FFFFFF"/>
          </w:tcPr>
          <w:p>
            <w:pPr>
              <w:keepLines/>
              <w:widowControl/>
              <w:spacing w:after="0" w:before="0"/>
            </w:pPr>
            <w:r>
              <w:rPr>
                <w:sz w:val="16"/>
              </w:rPr>
              <w:t>Water texture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cl_avfx_water_surface_style</w:t>
            </w:r>
          </w:p>
        </w:tc>
        <w:tc>
          <w:tcPr>
            <w:tcW w:type="dxa" w:w="1984"/>
            <w:tcMar>
              <w:top w:w="70" w:type="dxa"/>
              <w:start w:w="90" w:type="dxa"/>
              <w:bottom w:w="70" w:type="dxa"/>
              <w:end w:w="90" w:type="dxa"/>
            </w:tcMar>
            <w:vAlign w:val="top"/>
            <w:shd w:fill="FFFFFF"/>
          </w:tcPr>
          <w:p>
            <w:pPr>
              <w:keepLines/>
              <w:widowControl/>
              <w:spacing w:after="0" w:before="0"/>
            </w:pPr>
            <w:r>
              <w:rPr>
                <w:sz w:val="16"/>
              </w:rPr>
              <w:t>BSP water surface texture. 0=Standard, 1..12 reference styles. Detail layer only; does not change water effects. Applies immediately. [Standard / Clear shallow / Pool caustics / Calm ripples / Wind ripples / Ocean chop / Dark deep / Green lagoon / Grey calm / Murky pond / Rough foam / Whitewater / Soft caustics]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Base Water</w:t>
            </w:r>
          </w:p>
        </w:tc>
        <w:tc>
          <w:tcPr>
            <w:tcW w:type="dxa" w:w="1984"/>
            <w:tcMar>
              <w:top w:w="70" w:type="dxa"/>
              <w:start w:w="90" w:type="dxa"/>
              <w:bottom w:w="70" w:type="dxa"/>
              <w:end w:w="90" w:type="dxa"/>
            </w:tcMar>
            <w:vAlign w:val="top"/>
            <w:shd w:fill="F2FAFE"/>
          </w:tcPr>
          <w:p>
            <w:pPr>
              <w:keepLines/>
              <w:widowControl/>
              <w:spacing w:after="0" w:before="0"/>
            </w:pPr>
            <w:r>
              <w:rPr>
                <w:sz w:val="16"/>
              </w:rPr>
              <w:t>Water motion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cl_avfx_water_surface_speed</w:t>
            </w:r>
          </w:p>
        </w:tc>
        <w:tc>
          <w:tcPr>
            <w:tcW w:type="dxa" w:w="1984"/>
            <w:tcMar>
              <w:top w:w="70" w:type="dxa"/>
              <w:start w:w="90" w:type="dxa"/>
              <w:bottom w:w="70" w:type="dxa"/>
              <w:end w:w="90" w:type="dxa"/>
            </w:tcMar>
            <w:vAlign w:val="top"/>
            <w:shd w:fill="F2FAFE"/>
          </w:tcPr>
          <w:p>
            <w:pPr>
              <w:keepLines/>
              <w:widowControl/>
              <w:spacing w:after="0" w:before="0"/>
            </w:pPr>
            <w:r>
              <w:rPr>
                <w:sz w:val="16"/>
              </w:rPr>
              <w:t>Water style motion speed (0.1=10x slower, 1=default, 10=10x faster).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Base Water</w:t>
            </w:r>
          </w:p>
        </w:tc>
        <w:tc>
          <w:tcPr>
            <w:tcW w:type="dxa" w:w="1984"/>
            <w:tcMar>
              <w:top w:w="70" w:type="dxa"/>
              <w:start w:w="90" w:type="dxa"/>
              <w:bottom w:w="70" w:type="dxa"/>
              <w:end w:w="90" w:type="dxa"/>
            </w:tcMar>
            <w:vAlign w:val="top"/>
            <w:shd w:fill="FFFFFF"/>
          </w:tcPr>
          <w:p>
            <w:pPr>
              <w:keepLines/>
              <w:widowControl/>
              <w:spacing w:after="0" w:before="0"/>
            </w:pPr>
            <w:r>
              <w:rPr>
                <w:sz w:val="16"/>
              </w:rPr>
              <w:t>Surface ripples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cl_avfx_water_ripples</w:t>
            </w:r>
          </w:p>
        </w:tc>
        <w:tc>
          <w:tcPr>
            <w:tcW w:type="dxa" w:w="1984"/>
            <w:tcMar>
              <w:top w:w="70" w:type="dxa"/>
              <w:start w:w="90" w:type="dxa"/>
              <w:bottom w:w="70" w:type="dxa"/>
              <w:end w:w="90" w:type="dxa"/>
            </w:tcMar>
            <w:vAlign w:val="top"/>
            <w:shd w:fill="FFFFFF"/>
          </w:tcPr>
          <w:p>
            <w:pPr>
              <w:keepLines/>
              <w:widowControl/>
              <w:spacing w:after="0" w:before="0"/>
            </w:pPr>
            <w:r>
              <w:rPr>
                <w:sz w:val="16"/>
              </w:rPr>
              <w:t>Animated surface-ripple layer on the water (separate from raindrop impact rings).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Base Water</w:t>
            </w:r>
          </w:p>
        </w:tc>
        <w:tc>
          <w:tcPr>
            <w:tcW w:type="dxa" w:w="1984"/>
            <w:tcMar>
              <w:top w:w="70" w:type="dxa"/>
              <w:start w:w="90" w:type="dxa"/>
              <w:bottom w:w="70" w:type="dxa"/>
              <w:end w:w="90" w:type="dxa"/>
            </w:tcMar>
            <w:vAlign w:val="top"/>
            <w:shd w:fill="F2FAFE"/>
          </w:tcPr>
          <w:p>
            <w:pPr>
              <w:keepLines/>
              <w:widowControl/>
              <w:spacing w:after="0" w:before="0"/>
            </w:pPr>
            <w:r>
              <w:rPr>
                <w:sz w:val="16"/>
              </w:rPr>
              <w:t>Drifting foam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cl_avfx_water_foam</w:t>
            </w:r>
          </w:p>
        </w:tc>
        <w:tc>
          <w:tcPr>
            <w:tcW w:type="dxa" w:w="1984"/>
            <w:tcMar>
              <w:top w:w="70" w:type="dxa"/>
              <w:start w:w="90" w:type="dxa"/>
              <w:bottom w:w="70" w:type="dxa"/>
              <w:end w:w="90" w:type="dxa"/>
            </w:tcMar>
            <w:vAlign w:val="top"/>
            <w:shd w:fill="F2FAFE"/>
          </w:tcPr>
          <w:p>
            <w:pPr>
              <w:keepLines/>
              <w:widowControl/>
              <w:spacing w:after="0" w:before="0"/>
            </w:pPr>
            <w:r>
              <w:rPr>
                <w:sz w:val="16"/>
              </w:rPr>
              <w:t>Drifting foam patches on the water surface - small patches fade in, drift, and fade out.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FFFFF"/>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2FAFE"/>
          </w:tcPr>
          <w:p>
            <w:pPr>
              <w:keepLines/>
              <w:widowControl/>
              <w:spacing w:after="0" w:before="0"/>
            </w:pPr>
            <w:r>
              <w:rPr>
                <w:sz w:val="16"/>
              </w:rPr>
              <w:t>Water celestial response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cl_avfx_water_celestial_lighting</w:t>
            </w:r>
          </w:p>
        </w:tc>
        <w:tc>
          <w:tcPr>
            <w:tcW w:type="dxa" w:w="1984"/>
            <w:tcMar>
              <w:top w:w="70" w:type="dxa"/>
              <w:start w:w="90" w:type="dxa"/>
              <w:bottom w:w="70" w:type="dxa"/>
              <w:end w:w="90" w:type="dxa"/>
            </w:tcMar>
            <w:vAlign w:val="top"/>
            <w:shd w:fill="F2FAFE"/>
          </w:tcPr>
          <w:p>
            <w:pPr>
              <w:keepLines/>
              <w:widowControl/>
              <w:spacing w:after="0" w:before="0"/>
            </w:pPr>
            <w:r>
              <w:rPr>
                <w:sz w:val="16"/>
              </w:rPr>
              <w:t>Water/puddles/foam/runoff/rings react to sun+moon state. On by default; fixes bright daytime water showing at night.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FFFFF"/>
          </w:tcPr>
          <w:p>
            <w:pPr>
              <w:keepLines/>
              <w:widowControl/>
              <w:spacing w:after="0" w:before="0"/>
            </w:pPr>
            <w:r>
              <w:rPr>
                <w:sz w:val="16"/>
              </w:rPr>
              <w:t>Water celestial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cl_avfx_water_celestial_strength</w:t>
            </w:r>
          </w:p>
        </w:tc>
        <w:tc>
          <w:tcPr>
            <w:tcW w:type="dxa" w:w="1984"/>
            <w:tcMar>
              <w:top w:w="70" w:type="dxa"/>
              <w:start w:w="90" w:type="dxa"/>
              <w:bottom w:w="70" w:type="dxa"/>
              <w:end w:w="90" w:type="dxa"/>
            </w:tcMar>
            <w:vAlign w:val="top"/>
            <w:shd w:fill="FFFFFF"/>
          </w:tcPr>
          <w:p>
            <w:pPr>
              <w:keepLines/>
              <w:widowControl/>
              <w:spacing w:after="0" w:before="0"/>
            </w:pPr>
            <w:r>
              <w:rPr>
                <w:sz w:val="16"/>
              </w:rPr>
              <w:t>How strongly sun+moon drive water colour/brightness (0..2, default 1.0).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2FAFE"/>
          </w:tcPr>
          <w:p>
            <w:pPr>
              <w:keepLines/>
              <w:widowControl/>
              <w:spacing w:after="0" w:before="0"/>
            </w:pPr>
            <w:r>
              <w:rPr>
                <w:sz w:val="16"/>
              </w:rPr>
              <w:t>Water min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cl_avfx_water_celestial_min_brightness</w:t>
            </w:r>
          </w:p>
        </w:tc>
        <w:tc>
          <w:tcPr>
            <w:tcW w:type="dxa" w:w="1984"/>
            <w:tcMar>
              <w:top w:w="70" w:type="dxa"/>
              <w:start w:w="90" w:type="dxa"/>
              <w:bottom w:w="70" w:type="dxa"/>
              <w:end w:w="90" w:type="dxa"/>
            </w:tcMar>
            <w:vAlign w:val="top"/>
            <w:shd w:fill="F2FAFE"/>
          </w:tcPr>
          <w:p>
            <w:pPr>
              <w:keepLines/>
              <w:widowControl/>
              <w:spacing w:after="0" w:before="0"/>
            </w:pPr>
            <w:r>
              <w:rPr>
                <w:sz w:val="16"/>
              </w:rPr>
              <w:t>Floor brightness for water when there's no celestial light (0..1, default 0.05). Otherwise it can go very dark at night.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FFFFF"/>
          </w:tcPr>
          <w:p>
            <w:pPr>
              <w:keepLines/>
              <w:widowControl/>
              <w:spacing w:after="0" w:before="0"/>
            </w:pPr>
            <w:r>
              <w:rPr>
                <w:sz w:val="16"/>
              </w:rPr>
              <w:t>Water night tint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cl_avfx_water_celestial_night_tint</w:t>
            </w:r>
          </w:p>
        </w:tc>
        <w:tc>
          <w:tcPr>
            <w:tcW w:type="dxa" w:w="1984"/>
            <w:tcMar>
              <w:top w:w="70" w:type="dxa"/>
              <w:start w:w="90" w:type="dxa"/>
              <w:bottom w:w="70" w:type="dxa"/>
              <w:end w:w="90" w:type="dxa"/>
            </w:tcMar>
            <w:vAlign w:val="top"/>
            <w:shd w:fill="FFFFFF"/>
          </w:tcPr>
          <w:p>
            <w:pPr>
              <w:keepLines/>
              <w:widowControl/>
              <w:spacing w:after="0" w:before="0"/>
            </w:pPr>
            <w:r>
              <w:rPr>
                <w:sz w:val="16"/>
              </w:rPr>
              <w:t>Cool deep-blue tint of water in darkness (0..1, default 0.55).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2FAFE"/>
          </w:tcPr>
          <w:p>
            <w:pPr>
              <w:keepLines/>
              <w:widowControl/>
              <w:spacing w:after="0" w:before="0"/>
            </w:pPr>
            <w:r>
              <w:rPr>
                <w:sz w:val="16"/>
              </w:rPr>
              <w:t>Water specular response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cl_avfx_water_celestial_specular_scale</w:t>
            </w:r>
          </w:p>
        </w:tc>
        <w:tc>
          <w:tcPr>
            <w:tcW w:type="dxa" w:w="1984"/>
            <w:tcMar>
              <w:top w:w="70" w:type="dxa"/>
              <w:start w:w="90" w:type="dxa"/>
              <w:bottom w:w="70" w:type="dxa"/>
              <w:end w:w="90" w:type="dxa"/>
            </w:tcMar>
            <w:vAlign w:val="top"/>
            <w:shd w:fill="F2FAFE"/>
          </w:tcPr>
          <w:p>
            <w:pPr>
              <w:keepLines/>
              <w:widowControl/>
              <w:spacing w:after="0" w:before="0"/>
            </w:pPr>
            <w:r>
              <w:rPr>
                <w:sz w:val="16"/>
              </w:rPr>
              <w:t>Brightness scalar for CPU water-glint paths (foam/runoff/rings/drops); shader paths self-scale.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Realistic Water</w:t>
            </w:r>
          </w:p>
        </w:tc>
        <w:tc>
          <w:tcPr>
            <w:tcW w:type="dxa" w:w="1984"/>
            <w:tcMar>
              <w:top w:w="70" w:type="dxa"/>
              <w:start w:w="90" w:type="dxa"/>
              <w:bottom w:w="70" w:type="dxa"/>
              <w:end w:w="90" w:type="dxa"/>
            </w:tcMar>
            <w:vAlign w:val="top"/>
            <w:shd w:fill="FFFFFF"/>
          </w:tcPr>
          <w:p>
            <w:pPr>
              <w:keepLines/>
              <w:widowControl/>
              <w:spacing w:after="0" w:before="0"/>
            </w:pPr>
            <w:r>
              <w:rPr>
                <w:sz w:val="16"/>
              </w:rPr>
              <w:t>Realistic Water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Realistic Water</w:t>
            </w:r>
          </w:p>
        </w:tc>
        <w:tc>
          <w:tcPr>
            <w:tcW w:type="dxa" w:w="1984"/>
            <w:tcMar>
              <w:top w:w="70" w:type="dxa"/>
              <w:start w:w="90" w:type="dxa"/>
              <w:bottom w:w="70" w:type="dxa"/>
              <w:end w:w="90" w:type="dxa"/>
            </w:tcMar>
            <w:vAlign w:val="top"/>
            <w:shd w:fill="F2FAFE"/>
          </w:tcPr>
          <w:p>
            <w:pPr>
              <w:keepLines/>
              <w:widowControl/>
              <w:spacing w:after="0" w:before="0"/>
            </w:pPr>
            <w:r>
              <w:rPr>
                <w:sz w:val="16"/>
              </w:rPr>
              <w:t>Realistic water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cl_avfx_water_realistic</w:t>
            </w:r>
          </w:p>
        </w:tc>
        <w:tc>
          <w:tcPr>
            <w:tcW w:type="dxa" w:w="1984"/>
            <w:tcMar>
              <w:top w:w="70" w:type="dxa"/>
              <w:start w:w="90" w:type="dxa"/>
              <w:bottom w:w="70" w:type="dxa"/>
              <w:end w:w="90" w:type="dxa"/>
            </w:tcMar>
            <w:vAlign w:val="top"/>
            <w:shd w:fill="F2FAFE"/>
          </w:tcPr>
          <w:p>
            <w:pPr>
              <w:keepLines/>
              <w:widowControl/>
              <w:spacing w:after="0" w:before="0"/>
            </w:pPr>
            <w:r>
              <w:rPr>
                <w:sz w:val="16"/>
              </w:rPr>
              <w:t>Optional realistic mode over enhanced water: procedural waves/normals + fresnel sky reflection + sun glint. Off by default; needs Enhanced water + cl_avfx_world 1.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Realistic Water</w:t>
            </w:r>
          </w:p>
        </w:tc>
        <w:tc>
          <w:tcPr>
            <w:tcW w:type="dxa" w:w="1984"/>
            <w:tcMar>
              <w:top w:w="70" w:type="dxa"/>
              <w:start w:w="90" w:type="dxa"/>
              <w:bottom w:w="70" w:type="dxa"/>
              <w:end w:w="90" w:type="dxa"/>
            </w:tcMar>
            <w:vAlign w:val="top"/>
            <w:shd w:fill="FFFFFF"/>
          </w:tcPr>
          <w:p>
            <w:pPr>
              <w:keepLines/>
              <w:widowControl/>
              <w:spacing w:after="0" w:before="0"/>
            </w:pPr>
            <w:r>
              <w:rPr>
                <w:sz w:val="16"/>
              </w:rPr>
              <w:t>Surface and waves...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q2prox_avfx_water_realistic_surface</w:t>
            </w:r>
          </w:p>
        </w:tc>
        <w:tc>
          <w:tcPr>
            <w:tcW w:type="dxa" w:w="1984"/>
            <w:tcMar>
              <w:top w:w="70" w:type="dxa"/>
              <w:start w:w="90" w:type="dxa"/>
              <w:bottom w:w="70" w:type="dxa"/>
              <w:end w:w="90" w:type="dxa"/>
            </w:tcMar>
            <w:vAlign w:val="top"/>
            <w:shd w:fill="FFFFFF"/>
          </w:tcPr>
          <w:p>
            <w:pPr>
              <w:keepLines/>
              <w:widowControl/>
              <w:spacing w:after="0" w:before="0"/>
            </w:pPr>
            <w:r>
              <w:rPr>
                <w:sz w:val="16"/>
              </w:rPr>
              <w:t>Open realistic-water surface and waves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Realistic Water</w:t>
            </w:r>
          </w:p>
        </w:tc>
        <w:tc>
          <w:tcPr>
            <w:tcW w:type="dxa" w:w="1984"/>
            <w:tcMar>
              <w:top w:w="70" w:type="dxa"/>
              <w:start w:w="90" w:type="dxa"/>
              <w:bottom w:w="70" w:type="dxa"/>
              <w:end w:w="90" w:type="dxa"/>
            </w:tcMar>
            <w:vAlign w:val="top"/>
            <w:shd w:fill="F2FAFE"/>
          </w:tcPr>
          <w:p>
            <w:pPr>
              <w:keepLines/>
              <w:widowControl/>
              <w:spacing w:after="0" w:before="0"/>
            </w:pPr>
            <w:r>
              <w:rPr>
                <w:sz w:val="16"/>
              </w:rPr>
              <w:t>Reflection...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q2prox_avfx_water_realistic_reflect</w:t>
            </w:r>
          </w:p>
        </w:tc>
        <w:tc>
          <w:tcPr>
            <w:tcW w:type="dxa" w:w="1984"/>
            <w:tcMar>
              <w:top w:w="70" w:type="dxa"/>
              <w:start w:w="90" w:type="dxa"/>
              <w:bottom w:w="70" w:type="dxa"/>
              <w:end w:w="90" w:type="dxa"/>
            </w:tcMar>
            <w:vAlign w:val="top"/>
            <w:shd w:fill="F2FAFE"/>
          </w:tcPr>
          <w:p>
            <w:pPr>
              <w:keepLines/>
              <w:widowControl/>
              <w:spacing w:after="0" w:before="0"/>
            </w:pPr>
            <w:r>
              <w:rPr>
                <w:sz w:val="16"/>
              </w:rPr>
              <w:t>Open realistic-water reflection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Realistic Water</w:t>
            </w:r>
          </w:p>
        </w:tc>
        <w:tc>
          <w:tcPr>
            <w:tcW w:type="dxa" w:w="1984"/>
            <w:tcMar>
              <w:top w:w="70" w:type="dxa"/>
              <w:start w:w="90" w:type="dxa"/>
              <w:bottom w:w="70" w:type="dxa"/>
              <w:end w:w="90" w:type="dxa"/>
            </w:tcMar>
            <w:vAlign w:val="top"/>
            <w:shd w:fill="FFFFFF"/>
          </w:tcPr>
          <w:p>
            <w:pPr>
              <w:keepLines/>
              <w:widowControl/>
              <w:spacing w:after="0" w:before="0"/>
            </w:pPr>
            <w:r>
              <w:rPr>
                <w:sz w:val="16"/>
              </w:rPr>
              <w:t>Colour and depth...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q2prox_avfx_water_color_depth</w:t>
            </w:r>
          </w:p>
        </w:tc>
        <w:tc>
          <w:tcPr>
            <w:tcW w:type="dxa" w:w="1984"/>
            <w:tcMar>
              <w:top w:w="70" w:type="dxa"/>
              <w:start w:w="90" w:type="dxa"/>
              <w:bottom w:w="70" w:type="dxa"/>
              <w:end w:w="90" w:type="dxa"/>
            </w:tcMar>
            <w:vAlign w:val="top"/>
            <w:shd w:fill="FFFFFF"/>
          </w:tcPr>
          <w:p>
            <w:pPr>
              <w:keepLines/>
              <w:widowControl/>
              <w:spacing w:after="0" w:before="0"/>
            </w:pPr>
            <w:r>
              <w:rPr>
                <w:sz w:val="16"/>
              </w:rPr>
              <w:t>Open realistic-water colour and depth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Realistic Water</w:t>
            </w:r>
          </w:p>
        </w:tc>
        <w:tc>
          <w:tcPr>
            <w:tcW w:type="dxa" w:w="1984"/>
            <w:tcMar>
              <w:top w:w="70" w:type="dxa"/>
              <w:start w:w="90" w:type="dxa"/>
              <w:bottom w:w="70" w:type="dxa"/>
              <w:end w:w="90" w:type="dxa"/>
            </w:tcMar>
            <w:vAlign w:val="top"/>
            <w:shd w:fill="F2FAFE"/>
          </w:tcPr>
          <w:p>
            <w:pPr>
              <w:keepLines/>
              <w:widowControl/>
              <w:spacing w:after="0" w:before="0"/>
            </w:pPr>
            <w:r>
              <w:rPr>
                <w:sz w:val="16"/>
              </w:rPr>
              <w:t>Foam and shore...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q2prox_avfx_water_foam_shore</w:t>
            </w:r>
          </w:p>
        </w:tc>
        <w:tc>
          <w:tcPr>
            <w:tcW w:type="dxa" w:w="1984"/>
            <w:tcMar>
              <w:top w:w="70" w:type="dxa"/>
              <w:start w:w="90" w:type="dxa"/>
              <w:bottom w:w="70" w:type="dxa"/>
              <w:end w:w="90" w:type="dxa"/>
            </w:tcMar>
            <w:vAlign w:val="top"/>
            <w:shd w:fill="F2FAFE"/>
          </w:tcPr>
          <w:p>
            <w:pPr>
              <w:keepLines/>
              <w:widowControl/>
              <w:spacing w:after="0" w:before="0"/>
            </w:pPr>
            <w:r>
              <w:rPr>
                <w:sz w:val="16"/>
              </w:rPr>
              <w:t>Open realistic-water foam and shore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Extra</w:t>
            </w:r>
          </w:p>
        </w:tc>
        <w:tc>
          <w:tcPr>
            <w:tcW w:type="dxa" w:w="1984"/>
            <w:tcMar>
              <w:top w:w="70" w:type="dxa"/>
              <w:start w:w="90" w:type="dxa"/>
              <w:bottom w:w="70" w:type="dxa"/>
              <w:end w:w="90" w:type="dxa"/>
            </w:tcMar>
            <w:vAlign w:val="top"/>
            <w:shd w:fill="FFFFFF"/>
          </w:tcPr>
          <w:p>
            <w:pPr>
              <w:keepLines/>
              <w:widowControl/>
              <w:spacing w:after="0" w:before="0"/>
            </w:pPr>
            <w:r>
              <w:rPr>
                <w:sz w:val="16"/>
              </w:rPr>
              <w:t>Extra</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Extra</w:t>
            </w:r>
          </w:p>
        </w:tc>
        <w:tc>
          <w:tcPr>
            <w:tcW w:type="dxa" w:w="1984"/>
            <w:tcMar>
              <w:top w:w="70" w:type="dxa"/>
              <w:start w:w="90" w:type="dxa"/>
              <w:bottom w:w="70" w:type="dxa"/>
              <w:end w:w="90" w:type="dxa"/>
            </w:tcMar>
            <w:vAlign w:val="top"/>
            <w:shd w:fill="F2FAFE"/>
          </w:tcPr>
          <w:p>
            <w:pPr>
              <w:keepLines/>
              <w:widowControl/>
              <w:spacing w:after="0" w:before="0"/>
            </w:pPr>
            <w:r>
              <w:rPr>
                <w:sz w:val="16"/>
              </w:rPr>
              <w:t>Reflections...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q2prox_avfx_water_reflections</w:t>
            </w:r>
          </w:p>
        </w:tc>
        <w:tc>
          <w:tcPr>
            <w:tcW w:type="dxa" w:w="1984"/>
            <w:tcMar>
              <w:top w:w="70" w:type="dxa"/>
              <w:start w:w="90" w:type="dxa"/>
              <w:bottom w:w="70" w:type="dxa"/>
              <w:end w:w="90" w:type="dxa"/>
            </w:tcMar>
            <w:vAlign w:val="top"/>
            <w:shd w:fill="F2FAFE"/>
          </w:tcPr>
          <w:p>
            <w:pPr>
              <w:keepLines/>
              <w:widowControl/>
              <w:spacing w:after="0" w:before="0"/>
            </w:pPr>
            <w:r>
              <w:rPr>
                <w:sz w:val="16"/>
              </w:rPr>
              <w:t>Open water reflection settings: scene SSR, coloured 3D model reflections and liquid reflection distortion for BSP water.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cl_avfx_defaults_water</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water controls shown in this menu.</w:t>
            </w:r>
          </w:p>
        </w:tc>
      </w:tr>
    </w:tbl>
    <w:p>
      <w:pPr>
        <w:spacing w:after="20"/>
      </w:pPr>
    </w:p>
    <w:p>
      <w:pPr>
        <w:pStyle w:val="Heading3"/>
      </w:pPr>
      <w:r>
        <w:t>Realistic Water - Surface and Waves (</w:t>
      </w:r>
      <w:r>
        <w:rPr>
          <w:rFonts w:ascii="Cascadia Mono" w:hAnsi="Cascadia Mono" w:eastAsia="Cascadia Mono"/>
          <w:color w:val="153A5B"/>
          <w:sz w:val="17"/>
        </w:rPr>
        <w:t>q2prox_avfx_water_realistic_surface</w:t>
      </w:r>
      <w:r>
        <w:t>)</w:t>
      </w:r>
    </w:p>
    <w:p>
      <w:pPr>
        <w:widowControl/>
      </w:pPr>
      <w:r>
        <w:t>Path: Main menu → Advanced Visual Effects → AVFX Detailed Settings → Surfaces &amp; Water → Water → Realistic Water - Surface and Waves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Wave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cl_avfx_water_wave_scale</w:t>
            </w:r>
          </w:p>
        </w:tc>
        <w:tc>
          <w:tcPr>
            <w:tcW w:type="dxa" w:w="1984"/>
            <w:tcMar>
              <w:top w:w="70" w:type="dxa"/>
              <w:start w:w="90" w:type="dxa"/>
              <w:bottom w:w="70" w:type="dxa"/>
              <w:end w:w="90" w:type="dxa"/>
            </w:tcMar>
            <w:vAlign w:val="top"/>
            <w:shd w:fill="F2FAFE"/>
          </w:tcPr>
          <w:p>
            <w:pPr>
              <w:keepLines/>
              <w:widowControl/>
              <w:spacing w:after="0" w:before="0"/>
            </w:pPr>
            <w:r>
              <w:rPr>
                <w:sz w:val="16"/>
              </w:rPr>
              <w:t>Tiling scale of the realistic-water wave normal (0.25..4, default 1.70). Lower = larger waves.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Wave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cl_avfx_water_wave_speed</w:t>
            </w:r>
          </w:p>
        </w:tc>
        <w:tc>
          <w:tcPr>
            <w:tcW w:type="dxa" w:w="1984"/>
            <w:tcMar>
              <w:top w:w="70" w:type="dxa"/>
              <w:start w:w="90" w:type="dxa"/>
              <w:bottom w:w="70" w:type="dxa"/>
              <w:end w:w="90" w:type="dxa"/>
            </w:tcMar>
            <w:vAlign w:val="top"/>
            <w:shd w:fill="FFFFFF"/>
          </w:tcPr>
          <w:p>
            <w:pPr>
              <w:keepLines/>
              <w:widowControl/>
              <w:spacing w:after="0" w:before="0"/>
            </w:pPr>
            <w:r>
              <w:rPr>
                <w:sz w:val="16"/>
              </w:rPr>
              <w:t>Wave animation speed of realistic water (0..3, default 1.0).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Normal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cl_avfx_water_normal_strength</w:t>
            </w:r>
          </w:p>
        </w:tc>
        <w:tc>
          <w:tcPr>
            <w:tcW w:type="dxa" w:w="1984"/>
            <w:tcMar>
              <w:top w:w="70" w:type="dxa"/>
              <w:start w:w="90" w:type="dxa"/>
              <w:bottom w:w="70" w:type="dxa"/>
              <w:end w:w="90" w:type="dxa"/>
            </w:tcMar>
            <w:vAlign w:val="top"/>
            <w:shd w:fill="F2FAFE"/>
          </w:tcPr>
          <w:p>
            <w:pPr>
              <w:keepLines/>
              <w:widowControl/>
              <w:spacing w:after="0" w:before="0"/>
            </w:pPr>
            <w:r>
              <w:rPr>
                <w:sz w:val="16"/>
              </w:rPr>
              <w:t>Strength of the procedural surface normal; drives fresnel/glint brightness (0..2, default 1.65).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Wind coupling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cl_avfx_water_wind_coupling</w:t>
            </w:r>
          </w:p>
        </w:tc>
        <w:tc>
          <w:tcPr>
            <w:tcW w:type="dxa" w:w="1984"/>
            <w:tcMar>
              <w:top w:w="70" w:type="dxa"/>
              <w:start w:w="90" w:type="dxa"/>
              <w:bottom w:w="70" w:type="dxa"/>
              <w:end w:w="90" w:type="dxa"/>
            </w:tcMar>
            <w:vAlign w:val="top"/>
            <w:shd w:fill="FFFFFF"/>
          </w:tcPr>
          <w:p>
            <w:pPr>
              <w:keepLines/>
              <w:widowControl/>
              <w:spacing w:after="0" w:before="0"/>
            </w:pPr>
            <w:r>
              <w:rPr>
                <w:sz w:val="16"/>
              </w:rPr>
              <w:t>Couples wave direction to wind / anisotropy (0..1, default 1.0).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cl_avfx_defaults_water_surface</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controls shown in this menu.</w:t>
            </w:r>
          </w:p>
        </w:tc>
      </w:tr>
    </w:tbl>
    <w:p>
      <w:pPr>
        <w:spacing w:after="20"/>
      </w:pPr>
    </w:p>
    <w:p>
      <w:pPr>
        <w:pStyle w:val="Heading3"/>
      </w:pPr>
      <w:r>
        <w:t>Realistic Water - Reflection (</w:t>
      </w:r>
      <w:r>
        <w:rPr>
          <w:rFonts w:ascii="Cascadia Mono" w:hAnsi="Cascadia Mono" w:eastAsia="Cascadia Mono"/>
          <w:color w:val="153A5B"/>
          <w:sz w:val="17"/>
        </w:rPr>
        <w:t>q2prox_avfx_water_realistic_reflect</w:t>
      </w:r>
      <w:r>
        <w:t>)</w:t>
      </w:r>
    </w:p>
    <w:p>
      <w:pPr>
        <w:widowControl/>
      </w:pPr>
      <w:r>
        <w:t>Path: Main menu → Advanced Visual Effects → AVFX Detailed Settings → Surfaces &amp; Water → Water → Realistic Water - Reflection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Fresnel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cl_avfx_water_fresnel_strength</w:t>
            </w:r>
          </w:p>
        </w:tc>
        <w:tc>
          <w:tcPr>
            <w:tcW w:type="dxa" w:w="1984"/>
            <w:tcMar>
              <w:top w:w="70" w:type="dxa"/>
              <w:start w:w="90" w:type="dxa"/>
              <w:bottom w:w="70" w:type="dxa"/>
              <w:end w:w="90" w:type="dxa"/>
            </w:tcMar>
            <w:vAlign w:val="top"/>
            <w:shd w:fill="F2FAFE"/>
          </w:tcPr>
          <w:p>
            <w:pPr>
              <w:keepLines/>
              <w:widowControl/>
              <w:spacing w:after="0" w:before="0"/>
            </w:pPr>
            <w:r>
              <w:rPr>
                <w:sz w:val="16"/>
              </w:rPr>
              <w:t>Strength of grazing-angle sky reflection (fresnel) on realistic water (0..2, default 1.20).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Fresnel power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cl_avfx_water_fresnel_power</w:t>
            </w:r>
          </w:p>
        </w:tc>
        <w:tc>
          <w:tcPr>
            <w:tcW w:type="dxa" w:w="1984"/>
            <w:tcMar>
              <w:top w:w="70" w:type="dxa"/>
              <w:start w:w="90" w:type="dxa"/>
              <w:bottom w:w="70" w:type="dxa"/>
              <w:end w:w="90" w:type="dxa"/>
            </w:tcMar>
            <w:vAlign w:val="top"/>
            <w:shd w:fill="FFFFFF"/>
          </w:tcPr>
          <w:p>
            <w:pPr>
              <w:keepLines/>
              <w:widowControl/>
              <w:spacing w:after="0" w:before="0"/>
            </w:pPr>
            <w:r>
              <w:rPr>
                <w:sz w:val="16"/>
              </w:rPr>
              <w:t>Fresnel falloff exponent. Higher = reflection only at the very grazing edge (1..8, default 2.80).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Specular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cl_avfx_water_specular_strength</w:t>
            </w:r>
          </w:p>
        </w:tc>
        <w:tc>
          <w:tcPr>
            <w:tcW w:type="dxa" w:w="1984"/>
            <w:tcMar>
              <w:top w:w="70" w:type="dxa"/>
              <w:start w:w="90" w:type="dxa"/>
              <w:bottom w:w="70" w:type="dxa"/>
              <w:end w:w="90" w:type="dxa"/>
            </w:tcMar>
            <w:vAlign w:val="top"/>
            <w:shd w:fill="F2FAFE"/>
          </w:tcPr>
          <w:p>
            <w:pPr>
              <w:keepLines/>
              <w:widowControl/>
              <w:spacing w:after="0" w:before="0"/>
            </w:pPr>
            <w:r>
              <w:rPr>
                <w:sz w:val="16"/>
              </w:rPr>
              <w:t>Sun-glint strength along the realistic-water wave normal (0..2, default 0.65).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Sky reflection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cl_avfx_water_sky_reflection</w:t>
            </w:r>
          </w:p>
        </w:tc>
        <w:tc>
          <w:tcPr>
            <w:tcW w:type="dxa" w:w="1984"/>
            <w:tcMar>
              <w:top w:w="70" w:type="dxa"/>
              <w:start w:w="90" w:type="dxa"/>
              <w:bottom w:w="70" w:type="dxa"/>
              <w:end w:w="90" w:type="dxa"/>
            </w:tcMar>
            <w:vAlign w:val="top"/>
            <w:shd w:fill="FFFFFF"/>
          </w:tcPr>
          <w:p>
            <w:pPr>
              <w:keepLines/>
              <w:widowControl/>
              <w:spacing w:after="0" w:before="0"/>
            </w:pPr>
            <w:r>
              <w:rPr>
                <w:sz w:val="16"/>
              </w:rPr>
              <w:t>Fraction of sky colour mixed into the water by fresnel (0..1, default 0.75).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cl_avfx_defaults_water_reflect</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controls shown in this menu.</w:t>
            </w:r>
          </w:p>
        </w:tc>
      </w:tr>
    </w:tbl>
    <w:p>
      <w:pPr>
        <w:spacing w:after="20"/>
      </w:pPr>
    </w:p>
    <w:p>
      <w:pPr>
        <w:pStyle w:val="Heading3"/>
      </w:pPr>
      <w:r>
        <w:t>Realistic Water - Colour and Depth (</w:t>
      </w:r>
      <w:r>
        <w:rPr>
          <w:rFonts w:ascii="Cascadia Mono" w:hAnsi="Cascadia Mono" w:eastAsia="Cascadia Mono"/>
          <w:color w:val="153A5B"/>
          <w:sz w:val="17"/>
        </w:rPr>
        <w:t>q2prox_avfx_water_color_depth</w:t>
      </w:r>
      <w:r>
        <w:t>)</w:t>
      </w:r>
    </w:p>
    <w:p>
      <w:pPr>
        <w:widowControl/>
      </w:pPr>
      <w:r>
        <w:t>Path: Main menu → Advanced Visual Effects → AVFX Detailed Settings → Surfaces &amp; Water → Water → Realistic Water - Colour and Depth</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Depth coloration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cl_avfx_water_depth_color</w:t>
            </w:r>
          </w:p>
        </w:tc>
        <w:tc>
          <w:tcPr>
            <w:tcW w:type="dxa" w:w="1984"/>
            <w:tcMar>
              <w:top w:w="70" w:type="dxa"/>
              <w:start w:w="90" w:type="dxa"/>
              <w:bottom w:w="70" w:type="dxa"/>
              <w:end w:w="90" w:type="dxa"/>
            </w:tcMar>
            <w:vAlign w:val="top"/>
            <w:shd w:fill="F2FAFE"/>
          </w:tcPr>
          <w:p>
            <w:pPr>
              <w:keepLines/>
              <w:widowControl/>
              <w:spacing w:after="0" w:before="0"/>
            </w:pPr>
            <w:r>
              <w:rPr>
                <w:sz w:val="16"/>
              </w:rPr>
              <w:t>Depth-based colouring: shallow shore lighter, deep water darker/bluer. On by default; needs Realistic water (uses a scene-depth snapshot).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Depth coloration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cl_avfx_water_depth_color_strength</w:t>
            </w:r>
          </w:p>
        </w:tc>
        <w:tc>
          <w:tcPr>
            <w:tcW w:type="dxa" w:w="1984"/>
            <w:tcMar>
              <w:top w:w="70" w:type="dxa"/>
              <w:start w:w="90" w:type="dxa"/>
              <w:bottom w:w="70" w:type="dxa"/>
              <w:end w:w="90" w:type="dxa"/>
            </w:tcMar>
            <w:vAlign w:val="top"/>
            <w:shd w:fill="FFFFFF"/>
          </w:tcPr>
          <w:p>
            <w:pPr>
              <w:keepLines/>
              <w:widowControl/>
              <w:spacing w:after="0" w:before="0"/>
            </w:pPr>
            <w:r>
              <w:rPr>
                <w:sz w:val="16"/>
              </w:rPr>
              <w:t>Strength of the depth colouring (0..2, default 0.85).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Clarity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cl_avfx_water_clarity</w:t>
            </w:r>
          </w:p>
        </w:tc>
        <w:tc>
          <w:tcPr>
            <w:tcW w:type="dxa" w:w="1984"/>
            <w:tcMar>
              <w:top w:w="70" w:type="dxa"/>
              <w:start w:w="90" w:type="dxa"/>
              <w:bottom w:w="70" w:type="dxa"/>
              <w:end w:w="90" w:type="dxa"/>
            </w:tcMar>
            <w:vAlign w:val="top"/>
            <w:shd w:fill="F2FAFE"/>
          </w:tcPr>
          <w:p>
            <w:pPr>
              <w:keepLines/>
              <w:widowControl/>
              <w:spacing w:after="0" w:before="0"/>
            </w:pPr>
            <w:r>
              <w:rPr>
                <w:sz w:val="16"/>
              </w:rPr>
              <w:t>Water clarity; higher = see deeper before it darkens (0..1, default 0.35).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Depth extinction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cl_avfx_water_depth_extinction</w:t>
            </w:r>
          </w:p>
        </w:tc>
        <w:tc>
          <w:tcPr>
            <w:tcW w:type="dxa" w:w="1984"/>
            <w:tcMar>
              <w:top w:w="70" w:type="dxa"/>
              <w:start w:w="90" w:type="dxa"/>
              <w:bottom w:w="70" w:type="dxa"/>
              <w:end w:w="90" w:type="dxa"/>
            </w:tcMar>
            <w:vAlign w:val="top"/>
            <w:shd w:fill="FFFFFF"/>
          </w:tcPr>
          <w:p>
            <w:pPr>
              <w:keepLines/>
              <w:widowControl/>
              <w:spacing w:after="0" w:before="0"/>
            </w:pPr>
            <w:r>
              <w:rPr>
                <w:sz w:val="16"/>
              </w:rPr>
              <w:t>How fast water darkens with depth (0.1..4, default 1.15).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Shore tint mix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cl_avfx_water_shore_mix</w:t>
            </w:r>
          </w:p>
        </w:tc>
        <w:tc>
          <w:tcPr>
            <w:tcW w:type="dxa" w:w="1984"/>
            <w:tcMar>
              <w:top w:w="70" w:type="dxa"/>
              <w:start w:w="90" w:type="dxa"/>
              <w:bottom w:w="70" w:type="dxa"/>
              <w:end w:w="90" w:type="dxa"/>
            </w:tcMar>
            <w:vAlign w:val="top"/>
            <w:shd w:fill="F2FAFE"/>
          </w:tcPr>
          <w:p>
            <w:pPr>
              <w:keepLines/>
              <w:widowControl/>
              <w:spacing w:after="0" w:before="0"/>
            </w:pPr>
            <w:r>
              <w:rPr>
                <w:sz w:val="16"/>
              </w:rPr>
              <w:t>Amount of light shore tint mixed into shallow water (0..1, default 0.50).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Deep tint mix</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cl_avfx_water_deep_mix</w:t>
            </w:r>
          </w:p>
        </w:tc>
        <w:tc>
          <w:tcPr>
            <w:tcW w:type="dxa" w:w="1984"/>
            <w:tcMar>
              <w:top w:w="70" w:type="dxa"/>
              <w:start w:w="90" w:type="dxa"/>
              <w:bottom w:w="70" w:type="dxa"/>
              <w:end w:w="90" w:type="dxa"/>
            </w:tcMar>
            <w:vAlign w:val="top"/>
            <w:shd w:fill="FFFFFF"/>
          </w:tcPr>
          <w:p>
            <w:pPr>
              <w:keepLines/>
              <w:widowControl/>
              <w:spacing w:after="0" w:before="0"/>
            </w:pPr>
            <w:r>
              <w:rPr>
                <w:sz w:val="16"/>
              </w:rPr>
              <w:t>Amount of dark deep tint mixed into deep water (0..1, default 1.0).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cl_avfx_defaults_water_color_depth</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controls shown in this menu.</w:t>
            </w:r>
          </w:p>
        </w:tc>
      </w:tr>
    </w:tbl>
    <w:p>
      <w:pPr>
        <w:spacing w:after="20"/>
      </w:pPr>
    </w:p>
    <w:p>
      <w:pPr>
        <w:pStyle w:val="Heading3"/>
      </w:pPr>
      <w:r>
        <w:t>Realistic Water - Foam and Shore (</w:t>
      </w:r>
      <w:r>
        <w:rPr>
          <w:rFonts w:ascii="Cascadia Mono" w:hAnsi="Cascadia Mono" w:eastAsia="Cascadia Mono"/>
          <w:color w:val="153A5B"/>
          <w:sz w:val="17"/>
        </w:rPr>
        <w:t>q2prox_avfx_water_foam_shore</w:t>
      </w:r>
      <w:r>
        <w:t>)</w:t>
      </w:r>
    </w:p>
    <w:p>
      <w:pPr>
        <w:widowControl/>
      </w:pPr>
      <w:r>
        <w:t>Path: Main menu → Advanced Visual Effects → AVFX Detailed Settings → Surfaces &amp; Water → Water → Realistic Water - Foam and Shore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Shore foam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cl_avfx_water_shore_foam</w:t>
            </w:r>
          </w:p>
        </w:tc>
        <w:tc>
          <w:tcPr>
            <w:tcW w:type="dxa" w:w="1984"/>
            <w:tcMar>
              <w:top w:w="70" w:type="dxa"/>
              <w:start w:w="90" w:type="dxa"/>
              <w:bottom w:w="70" w:type="dxa"/>
              <w:end w:w="90" w:type="dxa"/>
            </w:tcMar>
            <w:vAlign w:val="top"/>
            <w:shd w:fill="F2FAFE"/>
          </w:tcPr>
          <w:p>
            <w:pPr>
              <w:keepLines/>
              <w:widowControl/>
              <w:spacing w:after="0" w:before="0"/>
            </w:pPr>
            <w:r>
              <w:rPr>
                <w:sz w:val="16"/>
              </w:rPr>
              <w:t>Shore foam where clear shallow water meets the shore/geometry. On by default; needs Realistic water + depth snapshot. 1.4: not drawn on opaque water (q2dm1).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Foam range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cl_avfx_water_shore_foam_range</w:t>
            </w:r>
          </w:p>
        </w:tc>
        <w:tc>
          <w:tcPr>
            <w:tcW w:type="dxa" w:w="1984"/>
            <w:tcMar>
              <w:top w:w="70" w:type="dxa"/>
              <w:start w:w="90" w:type="dxa"/>
              <w:bottom w:w="70" w:type="dxa"/>
              <w:end w:w="90" w:type="dxa"/>
            </w:tcMar>
            <w:vAlign w:val="top"/>
            <w:shd w:fill="FFFFFF"/>
          </w:tcPr>
          <w:p>
            <w:pPr>
              <w:keepLines/>
              <w:widowControl/>
              <w:spacing w:after="0" w:before="0"/>
            </w:pPr>
            <w:r>
              <w:rPr>
                <w:sz w:val="16"/>
              </w:rPr>
              <w:t>How far foam reaches out from shore (0..1, default 0.15). Higher = wider foam band.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Foam intensity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cl_avfx_water_shore_foam_intensity</w:t>
            </w:r>
          </w:p>
        </w:tc>
        <w:tc>
          <w:tcPr>
            <w:tcW w:type="dxa" w:w="1984"/>
            <w:tcMar>
              <w:top w:w="70" w:type="dxa"/>
              <w:start w:w="90" w:type="dxa"/>
              <w:bottom w:w="70" w:type="dxa"/>
              <w:end w:w="90" w:type="dxa"/>
            </w:tcMar>
            <w:vAlign w:val="top"/>
            <w:shd w:fill="F2FAFE"/>
          </w:tcPr>
          <w:p>
            <w:pPr>
              <w:keepLines/>
              <w:widowControl/>
              <w:spacing w:after="0" w:before="0"/>
            </w:pPr>
            <w:r>
              <w:rPr>
                <w:sz w:val="16"/>
              </w:rPr>
              <w:t>Brightness of the shore foam (0..2, default 1.35).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Foam 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cl_avfx_water_shore_foam_alpha</w:t>
            </w:r>
          </w:p>
        </w:tc>
        <w:tc>
          <w:tcPr>
            <w:tcW w:type="dxa" w:w="1984"/>
            <w:tcMar>
              <w:top w:w="70" w:type="dxa"/>
              <w:start w:w="90" w:type="dxa"/>
              <w:bottom w:w="70" w:type="dxa"/>
              <w:end w:w="90" w:type="dxa"/>
            </w:tcMar>
            <w:vAlign w:val="top"/>
            <w:shd w:fill="FFFFFF"/>
          </w:tcPr>
          <w:p>
            <w:pPr>
              <w:keepLines/>
              <w:widowControl/>
              <w:spacing w:after="0" w:before="0"/>
            </w:pPr>
            <w:r>
              <w:rPr>
                <w:sz w:val="16"/>
              </w:rPr>
              <w:t>Opacity of shore foam (0..1, default 0.35), separate from brightness. Lower = dissolves more into the water.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Foam element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cl_avfx_water_shore_foam_size</w:t>
            </w:r>
          </w:p>
        </w:tc>
        <w:tc>
          <w:tcPr>
            <w:tcW w:type="dxa" w:w="1984"/>
            <w:tcMar>
              <w:top w:w="70" w:type="dxa"/>
              <w:start w:w="90" w:type="dxa"/>
              <w:bottom w:w="70" w:type="dxa"/>
              <w:end w:w="90" w:type="dxa"/>
            </w:tcMar>
            <w:vAlign w:val="top"/>
            <w:shd w:fill="F2FAFE"/>
          </w:tcPr>
          <w:p>
            <w:pPr>
              <w:keepLines/>
              <w:widowControl/>
              <w:spacing w:after="0" w:before="0"/>
            </w:pPr>
            <w:r>
              <w:rPr>
                <w:sz w:val="16"/>
              </w:rPr>
              <w:t>Size of foam texture elements (0.25..4, default 1.0). Lower = finer foam, higher = larger blobs.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Foam noise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cl_avfx_water_shore_foam_noise</w:t>
            </w:r>
          </w:p>
        </w:tc>
        <w:tc>
          <w:tcPr>
            <w:tcW w:type="dxa" w:w="1984"/>
            <w:tcMar>
              <w:top w:w="70" w:type="dxa"/>
              <w:start w:w="90" w:type="dxa"/>
              <w:bottom w:w="70" w:type="dxa"/>
              <w:end w:w="90" w:type="dxa"/>
            </w:tcMar>
            <w:vAlign w:val="top"/>
            <w:shd w:fill="FFFFFF"/>
          </w:tcPr>
          <w:p>
            <w:pPr>
              <w:keepLines/>
              <w:widowControl/>
              <w:spacing w:after="0" w:before="0"/>
            </w:pPr>
            <w:r>
              <w:rPr>
                <w:sz w:val="16"/>
              </w:rPr>
              <w:t>Noise break-up of the foam; higher = less solid (0..1, default 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Foam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cl_avfx_water_shore_foam_speed</w:t>
            </w:r>
          </w:p>
        </w:tc>
        <w:tc>
          <w:tcPr>
            <w:tcW w:type="dxa" w:w="1984"/>
            <w:tcMar>
              <w:top w:w="70" w:type="dxa"/>
              <w:start w:w="90" w:type="dxa"/>
              <w:bottom w:w="70" w:type="dxa"/>
              <w:end w:w="90" w:type="dxa"/>
            </w:tcMar>
            <w:vAlign w:val="top"/>
            <w:shd w:fill="F2FAFE"/>
          </w:tcPr>
          <w:p>
            <w:pPr>
              <w:keepLines/>
              <w:widowControl/>
              <w:spacing w:after="0" w:before="0"/>
            </w:pPr>
            <w:r>
              <w:rPr>
                <w:sz w:val="16"/>
              </w:rPr>
              <w:t>Foam animation speed (0..3, default 3.0).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cl_avfx_defaults_water_foam_shore</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controls shown in this menu.</w:t>
            </w:r>
          </w:p>
        </w:tc>
      </w:tr>
    </w:tbl>
    <w:p>
      <w:pPr>
        <w:spacing w:after="20"/>
      </w:pPr>
    </w:p>
    <w:p>
      <w:pPr>
        <w:pStyle w:val="Heading3"/>
      </w:pPr>
      <w:r>
        <w:t>Water reflections (</w:t>
      </w:r>
      <w:r>
        <w:rPr>
          <w:rFonts w:ascii="Cascadia Mono" w:hAnsi="Cascadia Mono" w:eastAsia="Cascadia Mono"/>
          <w:color w:val="153A5B"/>
          <w:sz w:val="17"/>
        </w:rPr>
        <w:t>q2prox_avfx_water_reflections</w:t>
      </w:r>
      <w:r>
        <w:t>)</w:t>
      </w:r>
    </w:p>
    <w:p>
      <w:pPr>
        <w:widowControl/>
      </w:pPr>
      <w:r>
        <w:t>Path: Main menu → Advanced Visual Effects → AVFX Detailed Settings → Surfaces &amp; Water → Water → Water reflections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Scene reflection (SSR)</w:t>
            </w:r>
          </w:p>
        </w:tc>
        <w:tc>
          <w:tcPr>
            <w:tcW w:type="dxa" w:w="1984"/>
            <w:tcMar>
              <w:top w:w="70" w:type="dxa"/>
              <w:start w:w="90" w:type="dxa"/>
              <w:bottom w:w="70" w:type="dxa"/>
              <w:end w:w="90" w:type="dxa"/>
            </w:tcMar>
            <w:vAlign w:val="top"/>
            <w:shd w:fill="F2FAFE"/>
          </w:tcPr>
          <w:p>
            <w:pPr>
              <w:keepLines/>
              <w:widowControl/>
              <w:spacing w:after="0" w:before="0"/>
            </w:pPr>
            <w:r>
              <w:rPr>
                <w:sz w:val="16"/>
              </w:rPr>
              <w:t>Scene reflection (SSR)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Scene reflection (SSR)</w:t>
            </w:r>
          </w:p>
        </w:tc>
        <w:tc>
          <w:tcPr>
            <w:tcW w:type="dxa" w:w="1984"/>
            <w:tcMar>
              <w:top w:w="70" w:type="dxa"/>
              <w:start w:w="90" w:type="dxa"/>
              <w:bottom w:w="70" w:type="dxa"/>
              <w:end w:w="90" w:type="dxa"/>
            </w:tcMar>
            <w:vAlign w:val="top"/>
            <w:shd w:fill="FFFFFF"/>
          </w:tcPr>
          <w:p>
            <w:pPr>
              <w:keepLines/>
              <w:widowControl/>
              <w:spacing w:after="0" w:before="0"/>
            </w:pPr>
            <w:r>
              <w:rPr>
                <w:sz w:val="16"/>
              </w:rPr>
              <w:t>Water scene reflection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cl_avfx_water_scene_reflection</w:t>
            </w:r>
          </w:p>
        </w:tc>
        <w:tc>
          <w:tcPr>
            <w:tcW w:type="dxa" w:w="1984"/>
            <w:tcMar>
              <w:top w:w="70" w:type="dxa"/>
              <w:start w:w="90" w:type="dxa"/>
              <w:bottom w:w="70" w:type="dxa"/>
              <w:end w:w="90" w:type="dxa"/>
            </w:tcMar>
            <w:vAlign w:val="top"/>
            <w:shd w:fill="FFFFFF"/>
          </w:tcPr>
          <w:p>
            <w:pPr>
              <w:keepLines/>
              <w:widowControl/>
              <w:spacing w:after="0" w:before="0"/>
            </w:pPr>
            <w:r>
              <w:rPr>
                <w:sz w:val="16"/>
              </w:rPr>
              <w:t>AVFX water scene reflection (SSR): real screen-space reflection of the level in BSP water. Works on transparent (base1) AND opaque (q2dm1) water. Off = the fake cloud reflection (default look).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Scene reflection (SSR)</w:t>
            </w:r>
          </w:p>
        </w:tc>
        <w:tc>
          <w:tcPr>
            <w:tcW w:type="dxa" w:w="1984"/>
            <w:tcMar>
              <w:top w:w="70" w:type="dxa"/>
              <w:start w:w="90" w:type="dxa"/>
              <w:bottom w:w="70" w:type="dxa"/>
              <w:end w:w="90" w:type="dxa"/>
            </w:tcMar>
            <w:vAlign w:val="top"/>
            <w:shd w:fill="F2FAFE"/>
          </w:tcPr>
          <w:p>
            <w:pPr>
              <w:keepLines/>
              <w:widowControl/>
              <w:spacing w:after="0" w:before="0"/>
            </w:pPr>
            <w:r>
              <w:rPr>
                <w:sz w:val="16"/>
              </w:rPr>
              <w:t>Water scene reflection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cl_avfx_water_scene_reflection_strength</w:t>
            </w:r>
          </w:p>
        </w:tc>
        <w:tc>
          <w:tcPr>
            <w:tcW w:type="dxa" w:w="1984"/>
            <w:tcMar>
              <w:top w:w="70" w:type="dxa"/>
              <w:start w:w="90" w:type="dxa"/>
              <w:bottom w:w="70" w:type="dxa"/>
              <w:end w:w="90" w:type="dxa"/>
            </w:tcMar>
            <w:vAlign w:val="top"/>
            <w:shd w:fill="F2FAFE"/>
          </w:tcPr>
          <w:p>
            <w:pPr>
              <w:keepLines/>
              <w:widowControl/>
              <w:spacing w:after="0" w:before="0"/>
            </w:pPr>
            <w:r>
              <w:rPr>
                <w:sz w:val="16"/>
              </w:rPr>
              <w:t>Water scene-reflection strength (0..1; how strongly the reflected level shows in the water).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w:t>
            </w:r>
          </w:p>
        </w:tc>
        <w:tc>
          <w:tcPr>
            <w:tcW w:type="dxa" w:w="1984"/>
            <w:tcMar>
              <w:top w:w="70" w:type="dxa"/>
              <w:start w:w="90" w:type="dxa"/>
              <w:bottom w:w="70" w:type="dxa"/>
              <w:end w:w="90" w:type="dxa"/>
            </w:tcMar>
            <w:vAlign w:val="top"/>
            <w:shd w:fill="F2FAFE"/>
          </w:tcPr>
          <w:p>
            <w:pPr>
              <w:keepLines/>
              <w:widowControl/>
              <w:spacing w:after="0" w:before="0"/>
            </w:pPr>
            <w:r>
              <w:rPr>
                <w:sz w:val="16"/>
              </w:rPr>
              <w:t>Water model reflection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cl_avfx_water_model_reflection</w:t>
            </w:r>
          </w:p>
        </w:tc>
        <w:tc>
          <w:tcPr>
            <w:tcW w:type="dxa" w:w="1984"/>
            <w:tcMar>
              <w:top w:w="70" w:type="dxa"/>
              <w:start w:w="90" w:type="dxa"/>
              <w:bottom w:w="70" w:type="dxa"/>
              <w:end w:w="90" w:type="dxa"/>
            </w:tcMar>
            <w:vAlign w:val="top"/>
            <w:shd w:fill="F2FAFE"/>
          </w:tcPr>
          <w:p>
            <w:pPr>
              <w:keepLines/>
              <w:widowControl/>
              <w:spacing w:after="0" w:before="0"/>
            </w:pPr>
            <w:r>
              <w:rPr>
                <w:sz w:val="16"/>
              </w:rPr>
              <w:t>Coloured model and sky-object reflections in BSP water. Parent switch for every category below; at least one category must be ON. Default OFF. Needs Enhanced water + cl_avfx_world. Supports transparent and opaque water.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cl_avfx_water_model_reflection_strength</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 strength in water (0..1).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w:t>
            </w:r>
          </w:p>
        </w:tc>
        <w:tc>
          <w:tcPr>
            <w:tcW w:type="dxa" w:w="1984"/>
            <w:tcMar>
              <w:top w:w="70" w:type="dxa"/>
              <w:start w:w="90" w:type="dxa"/>
              <w:bottom w:w="70" w:type="dxa"/>
              <w:end w:w="90" w:type="dxa"/>
            </w:tcMar>
            <w:vAlign w:val="top"/>
            <w:shd w:fill="F2FAFE"/>
          </w:tcPr>
          <w:p>
            <w:pPr>
              <w:keepLines/>
              <w:widowControl/>
              <w:spacing w:after="0" w:before="0"/>
            </w:pPr>
            <w:r>
              <w:rPr>
                <w:sz w:val="16"/>
              </w:rPr>
              <w:t>Object reflection 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cl_avfx_water_model_reflection_quality</w:t>
            </w:r>
          </w:p>
        </w:tc>
        <w:tc>
          <w:tcPr>
            <w:tcW w:type="dxa" w:w="1984"/>
            <w:tcMar>
              <w:top w:w="70" w:type="dxa"/>
              <w:start w:w="90" w:type="dxa"/>
              <w:bottom w:w="70" w:type="dxa"/>
              <w:end w:w="90" w:type="dxa"/>
            </w:tcMar>
            <w:vAlign w:val="top"/>
            <w:shd w:fill="F2FAFE"/>
          </w:tcPr>
          <w:p>
            <w:pPr>
              <w:keepLines/>
              <w:widowControl/>
              <w:spacing w:after="0" w:before="0"/>
            </w:pPr>
            <w:r>
              <w:rPr>
                <w:sz w:val="16"/>
              </w:rPr>
              <w:t>Quality of object reflections in water. Lower levels fade distant objects and distant water receivers; Extra keeps the complete current image. Applies immediately. [Performance / Medium / Quality / Ultra / Extra]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w:t>
            </w:r>
          </w:p>
        </w:tc>
        <w:tc>
          <w:tcPr>
            <w:tcW w:type="dxa" w:w="1984"/>
            <w:tcMar>
              <w:top w:w="70" w:type="dxa"/>
              <w:start w:w="90" w:type="dxa"/>
              <w:bottom w:w="70" w:type="dxa"/>
              <w:end w:w="90" w:type="dxa"/>
            </w:tcMar>
            <w:vAlign w:val="top"/>
            <w:shd w:fill="FFFFFF"/>
          </w:tcPr>
          <w:p>
            <w:pPr>
              <w:keepLines/>
              <w:widowControl/>
              <w:spacing w:after="0" w:before="0"/>
            </w:pPr>
            <w:r>
              <w:rPr>
                <w:sz w:val="16"/>
              </w:rPr>
              <w:t>Category: weapons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cl_avfx_water_model_reflection_weapons</w:t>
            </w:r>
          </w:p>
        </w:tc>
        <w:tc>
          <w:tcPr>
            <w:tcW w:type="dxa" w:w="1984"/>
            <w:tcMar>
              <w:top w:w="70" w:type="dxa"/>
              <w:start w:w="90" w:type="dxa"/>
              <w:bottom w:w="70" w:type="dxa"/>
              <w:end w:w="90" w:type="dxa"/>
            </w:tcMar>
            <w:vAlign w:val="top"/>
            <w:shd w:fill="FFFFFF"/>
          </w:tcPr>
          <w:p>
            <w:pPr>
              <w:keepLines/>
              <w:widowControl/>
              <w:spacing w:after="0" w:before="0"/>
            </w:pPr>
            <w:r>
              <w:rPr>
                <w:sz w:val="16"/>
              </w:rPr>
              <w:t>Reflect pickup weapon models (not the first-person view weapon).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w:t>
            </w:r>
          </w:p>
        </w:tc>
        <w:tc>
          <w:tcPr>
            <w:tcW w:type="dxa" w:w="1984"/>
            <w:tcMar>
              <w:top w:w="70" w:type="dxa"/>
              <w:start w:w="90" w:type="dxa"/>
              <w:bottom w:w="70" w:type="dxa"/>
              <w:end w:w="90" w:type="dxa"/>
            </w:tcMar>
            <w:vAlign w:val="top"/>
            <w:shd w:fill="F2FAFE"/>
          </w:tcPr>
          <w:p>
            <w:pPr>
              <w:keepLines/>
              <w:widowControl/>
              <w:spacing w:after="0" w:before="0"/>
            </w:pPr>
            <w:r>
              <w:rPr>
                <w:sz w:val="16"/>
              </w:rPr>
              <w:t>Category: armor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cl_avfx_water_model_reflection_armor</w:t>
            </w:r>
          </w:p>
        </w:tc>
        <w:tc>
          <w:tcPr>
            <w:tcW w:type="dxa" w:w="1984"/>
            <w:tcMar>
              <w:top w:w="70" w:type="dxa"/>
              <w:start w:w="90" w:type="dxa"/>
              <w:bottom w:w="70" w:type="dxa"/>
              <w:end w:w="90" w:type="dxa"/>
            </w:tcMar>
            <w:vAlign w:val="top"/>
            <w:shd w:fill="F2FAFE"/>
          </w:tcPr>
          <w:p>
            <w:pPr>
              <w:keepLines/>
              <w:widowControl/>
              <w:spacing w:after="0" w:before="0"/>
            </w:pPr>
            <w:r>
              <w:rPr>
                <w:sz w:val="16"/>
              </w:rPr>
              <w:t>Reflect armor models.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w:t>
            </w:r>
          </w:p>
        </w:tc>
        <w:tc>
          <w:tcPr>
            <w:tcW w:type="dxa" w:w="1984"/>
            <w:tcMar>
              <w:top w:w="70" w:type="dxa"/>
              <w:start w:w="90" w:type="dxa"/>
              <w:bottom w:w="70" w:type="dxa"/>
              <w:end w:w="90" w:type="dxa"/>
            </w:tcMar>
            <w:vAlign w:val="top"/>
            <w:shd w:fill="FFFFFF"/>
          </w:tcPr>
          <w:p>
            <w:pPr>
              <w:keepLines/>
              <w:widowControl/>
              <w:spacing w:after="0" w:before="0"/>
            </w:pPr>
            <w:r>
              <w:rPr>
                <w:sz w:val="16"/>
              </w:rPr>
              <w:t>Category: items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cl_avfx_water_model_reflection_items</w:t>
            </w:r>
          </w:p>
        </w:tc>
        <w:tc>
          <w:tcPr>
            <w:tcW w:type="dxa" w:w="1984"/>
            <w:tcMar>
              <w:top w:w="70" w:type="dxa"/>
              <w:start w:w="90" w:type="dxa"/>
              <w:bottom w:w="70" w:type="dxa"/>
              <w:end w:w="90" w:type="dxa"/>
            </w:tcMar>
            <w:vAlign w:val="top"/>
            <w:shd w:fill="FFFFFF"/>
          </w:tcPr>
          <w:p>
            <w:pPr>
              <w:keepLines/>
              <w:widowControl/>
              <w:spacing w:after="0" w:before="0"/>
            </w:pPr>
            <w:r>
              <w:rPr>
                <w:sz w:val="16"/>
              </w:rPr>
              <w:t>Reflect item/object models.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w:t>
            </w:r>
          </w:p>
        </w:tc>
        <w:tc>
          <w:tcPr>
            <w:tcW w:type="dxa" w:w="1984"/>
            <w:tcMar>
              <w:top w:w="70" w:type="dxa"/>
              <w:start w:w="90" w:type="dxa"/>
              <w:bottom w:w="70" w:type="dxa"/>
              <w:end w:w="90" w:type="dxa"/>
            </w:tcMar>
            <w:vAlign w:val="top"/>
            <w:shd w:fill="F2FAFE"/>
          </w:tcPr>
          <w:p>
            <w:pPr>
              <w:keepLines/>
              <w:widowControl/>
              <w:spacing w:after="0" w:before="0"/>
            </w:pPr>
            <w:r>
              <w:rPr>
                <w:sz w:val="16"/>
              </w:rPr>
              <w:t>Category: actors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cl_avfx_water_model_reflection_actors</w:t>
            </w:r>
          </w:p>
        </w:tc>
        <w:tc>
          <w:tcPr>
            <w:tcW w:type="dxa" w:w="1984"/>
            <w:tcMar>
              <w:top w:w="70" w:type="dxa"/>
              <w:start w:w="90" w:type="dxa"/>
              <w:bottom w:w="70" w:type="dxa"/>
              <w:end w:w="90" w:type="dxa"/>
            </w:tcMar>
            <w:vAlign w:val="top"/>
            <w:shd w:fill="F2FAFE"/>
          </w:tcPr>
          <w:p>
            <w:pPr>
              <w:keepLines/>
              <w:widowControl/>
              <w:spacing w:after="0" w:before="0"/>
            </w:pPr>
            <w:r>
              <w:rPr>
                <w:sz w:val="16"/>
              </w:rPr>
              <w:t>Reflect player and monster models.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w:t>
            </w:r>
          </w:p>
        </w:tc>
        <w:tc>
          <w:tcPr>
            <w:tcW w:type="dxa" w:w="1984"/>
            <w:tcMar>
              <w:top w:w="70" w:type="dxa"/>
              <w:start w:w="90" w:type="dxa"/>
              <w:bottom w:w="70" w:type="dxa"/>
              <w:end w:w="90" w:type="dxa"/>
            </w:tcMar>
            <w:vAlign w:val="top"/>
            <w:shd w:fill="FFFFFF"/>
          </w:tcPr>
          <w:p>
            <w:pPr>
              <w:keepLines/>
              <w:widowControl/>
              <w:spacing w:after="0" w:before="0"/>
            </w:pPr>
            <w:r>
              <w:rPr>
                <w:sz w:val="16"/>
              </w:rPr>
              <w:t>Category: ships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cl_avfx_water_model_reflection_ships</w:t>
            </w:r>
          </w:p>
        </w:tc>
        <w:tc>
          <w:tcPr>
            <w:tcW w:type="dxa" w:w="1984"/>
            <w:tcMar>
              <w:top w:w="70" w:type="dxa"/>
              <w:start w:w="90" w:type="dxa"/>
              <w:bottom w:w="70" w:type="dxa"/>
              <w:end w:w="90" w:type="dxa"/>
            </w:tcMar>
            <w:vAlign w:val="top"/>
            <w:shd w:fill="FFFFFF"/>
          </w:tcPr>
          <w:p>
            <w:pPr>
              <w:keepLines/>
              <w:widowControl/>
              <w:spacing w:after="0" w:before="0"/>
            </w:pPr>
            <w:r>
              <w:rPr>
                <w:sz w:val="16"/>
              </w:rPr>
              <w:t>Reflect AVFX sky spaceships flying across the sky.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w:t>
            </w:r>
          </w:p>
        </w:tc>
        <w:tc>
          <w:tcPr>
            <w:tcW w:type="dxa" w:w="1984"/>
            <w:tcMar>
              <w:top w:w="70" w:type="dxa"/>
              <w:start w:w="90" w:type="dxa"/>
              <w:bottom w:w="70" w:type="dxa"/>
              <w:end w:w="90" w:type="dxa"/>
            </w:tcMar>
            <w:vAlign w:val="top"/>
            <w:shd w:fill="F2FAFE"/>
          </w:tcPr>
          <w:p>
            <w:pPr>
              <w:keepLines/>
              <w:widowControl/>
              <w:spacing w:after="0" w:before="0"/>
            </w:pPr>
            <w:r>
              <w:rPr>
                <w:sz w:val="16"/>
              </w:rPr>
              <w:t>Category: meteors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cl_avfx_water_model_reflection_meteors</w:t>
            </w:r>
          </w:p>
        </w:tc>
        <w:tc>
          <w:tcPr>
            <w:tcW w:type="dxa" w:w="1984"/>
            <w:tcMar>
              <w:top w:w="70" w:type="dxa"/>
              <w:start w:w="90" w:type="dxa"/>
              <w:bottom w:w="70" w:type="dxa"/>
              <w:end w:w="90" w:type="dxa"/>
            </w:tcMar>
            <w:vAlign w:val="top"/>
            <w:shd w:fill="F2FAFE"/>
          </w:tcPr>
          <w:p>
            <w:pPr>
              <w:keepLines/>
              <w:widowControl/>
              <w:spacing w:after="0" w:before="0"/>
            </w:pPr>
            <w:r>
              <w:rPr>
                <w:sz w:val="16"/>
              </w:rPr>
              <w:t>Reflect AVFX sky meteors (shooting-star streaks + embers) in the water.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w:t>
            </w:r>
          </w:p>
        </w:tc>
        <w:tc>
          <w:tcPr>
            <w:tcW w:type="dxa" w:w="1984"/>
            <w:tcMar>
              <w:top w:w="70" w:type="dxa"/>
              <w:start w:w="90" w:type="dxa"/>
              <w:bottom w:w="70" w:type="dxa"/>
              <w:end w:w="90" w:type="dxa"/>
            </w:tcMar>
            <w:vAlign w:val="top"/>
            <w:shd w:fill="FFFFFF"/>
          </w:tcPr>
          <w:p>
            <w:pPr>
              <w:keepLines/>
              <w:widowControl/>
              <w:spacing w:after="0" w:before="0"/>
            </w:pPr>
            <w:r>
              <w:rPr>
                <w:sz w:val="16"/>
              </w:rPr>
              <w:t>Category: comets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cl_avfx_water_model_reflection_comets</w:t>
            </w:r>
          </w:p>
        </w:tc>
        <w:tc>
          <w:tcPr>
            <w:tcW w:type="dxa" w:w="1984"/>
            <w:tcMar>
              <w:top w:w="70" w:type="dxa"/>
              <w:start w:w="90" w:type="dxa"/>
              <w:bottom w:w="70" w:type="dxa"/>
              <w:end w:w="90" w:type="dxa"/>
            </w:tcMar>
            <w:vAlign w:val="top"/>
            <w:shd w:fill="FFFFFF"/>
          </w:tcPr>
          <w:p>
            <w:pPr>
              <w:keepLines/>
              <w:widowControl/>
              <w:spacing w:after="0" w:before="0"/>
            </w:pPr>
            <w:r>
              <w:rPr>
                <w:sz w:val="16"/>
              </w:rPr>
              <w:t>Reflect AVFX comets crossing the sky in the water.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w:t>
            </w:r>
          </w:p>
        </w:tc>
        <w:tc>
          <w:tcPr>
            <w:tcW w:type="dxa" w:w="1984"/>
            <w:tcMar>
              <w:top w:w="70" w:type="dxa"/>
              <w:start w:w="90" w:type="dxa"/>
              <w:bottom w:w="70" w:type="dxa"/>
              <w:end w:w="90" w:type="dxa"/>
            </w:tcMar>
            <w:vAlign w:val="top"/>
            <w:shd w:fill="F2FAFE"/>
          </w:tcPr>
          <w:p>
            <w:pPr>
              <w:keepLines/>
              <w:widowControl/>
              <w:spacing w:after="0" w:before="0"/>
            </w:pPr>
            <w:r>
              <w:rPr>
                <w:sz w:val="16"/>
              </w:rPr>
              <w:t>Category: celestial bodies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cl_avfx_water_model_reflection_planets</w:t>
            </w:r>
          </w:p>
        </w:tc>
        <w:tc>
          <w:tcPr>
            <w:tcW w:type="dxa" w:w="1984"/>
            <w:tcMar>
              <w:top w:w="70" w:type="dxa"/>
              <w:start w:w="90" w:type="dxa"/>
              <w:bottom w:w="70" w:type="dxa"/>
              <w:end w:w="90" w:type="dxa"/>
            </w:tcMar>
            <w:vAlign w:val="top"/>
            <w:shd w:fill="F2FAFE"/>
          </w:tcPr>
          <w:p>
            <w:pPr>
              <w:keepLines/>
              <w:widowControl/>
              <w:spacing w:after="0" w:before="0"/>
            </w:pPr>
            <w:r>
              <w:rPr>
                <w:sz w:val="16"/>
              </w:rPr>
              <w:t>Reflect the AVFX Earth, Moon, Sun, Black Hole and compatible celestial bodies in BSP water, with the view-correct world-space reflected-ray path. Requires the model-reflection parent above, and each body needs its own master enabled.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w:t>
            </w:r>
          </w:p>
        </w:tc>
        <w:tc>
          <w:tcPr>
            <w:tcW w:type="dxa" w:w="1984"/>
            <w:tcMar>
              <w:top w:w="70" w:type="dxa"/>
              <w:start w:w="90" w:type="dxa"/>
              <w:bottom w:w="70" w:type="dxa"/>
              <w:end w:w="90" w:type="dxa"/>
            </w:tcMar>
            <w:vAlign w:val="top"/>
            <w:shd w:fill="FFFFFF"/>
          </w:tcPr>
          <w:p>
            <w:pPr>
              <w:keepLines/>
              <w:widowControl/>
              <w:spacing w:after="0" w:before="0"/>
            </w:pPr>
            <w:r>
              <w:rPr>
                <w:sz w:val="16"/>
              </w:rPr>
              <w:t>Category: Surface Volumes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cl_avfx_water_model_reflection_surface_volumes</w:t>
            </w:r>
          </w:p>
        </w:tc>
        <w:tc>
          <w:tcPr>
            <w:tcW w:type="dxa" w:w="1984"/>
            <w:tcMar>
              <w:top w:w="70" w:type="dxa"/>
              <w:start w:w="90" w:type="dxa"/>
              <w:bottom w:w="70" w:type="dxa"/>
              <w:end w:w="90" w:type="dxa"/>
            </w:tcMar>
            <w:vAlign w:val="top"/>
            <w:shd w:fill="FFFFFF"/>
          </w:tcPr>
          <w:p>
            <w:pPr>
              <w:keepLines/>
              <w:widowControl/>
              <w:spacing w:after="0" w:before="0"/>
            </w:pPr>
            <w:r>
              <w:rPr>
                <w:sz w:val="16"/>
              </w:rPr>
              <w:t>Reflect placed Surface Volumes (steam, smoke and fog) on transparent and opaque BSP water. Requires the model-reflection parent.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w:t>
            </w:r>
          </w:p>
        </w:tc>
        <w:tc>
          <w:tcPr>
            <w:tcW w:type="dxa" w:w="1984"/>
            <w:tcMar>
              <w:top w:w="70" w:type="dxa"/>
              <w:start w:w="90" w:type="dxa"/>
              <w:bottom w:w="70" w:type="dxa"/>
              <w:end w:w="90" w:type="dxa"/>
            </w:tcMar>
            <w:vAlign w:val="top"/>
            <w:shd w:fill="F2FAFE"/>
          </w:tcPr>
          <w:p>
            <w:pPr>
              <w:keepLines/>
              <w:widowControl/>
              <w:spacing w:after="0" w:before="0"/>
            </w:pPr>
            <w:r>
              <w:rPr>
                <w:sz w:val="16"/>
              </w:rPr>
              <w:t>Category: projectiles and rail beam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cl_avfx_water_model_reflection_projectiles</w:t>
            </w:r>
          </w:p>
        </w:tc>
        <w:tc>
          <w:tcPr>
            <w:tcW w:type="dxa" w:w="1984"/>
            <w:tcMar>
              <w:top w:w="70" w:type="dxa"/>
              <w:start w:w="90" w:type="dxa"/>
              <w:bottom w:w="70" w:type="dxa"/>
              <w:end w:w="90" w:type="dxa"/>
            </w:tcMar>
            <w:vAlign w:val="top"/>
            <w:shd w:fill="F2FAFE"/>
          </w:tcPr>
          <w:p>
            <w:pPr>
              <w:keepLines/>
              <w:widowControl/>
              <w:spacing w:after="0" w:before="0"/>
            </w:pPr>
            <w:r>
              <w:rPr>
                <w:sz w:val="16"/>
              </w:rPr>
              <w:t>Reflect final presented projectiles and the rail beam on BSP water, including synchronized local prediction. Requires the model-reflection parent.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w:t>
            </w:r>
          </w:p>
        </w:tc>
        <w:tc>
          <w:tcPr>
            <w:tcW w:type="dxa" w:w="1984"/>
            <w:tcMar>
              <w:top w:w="70" w:type="dxa"/>
              <w:start w:w="90" w:type="dxa"/>
              <w:bottom w:w="70" w:type="dxa"/>
              <w:end w:w="90" w:type="dxa"/>
            </w:tcMar>
            <w:vAlign w:val="top"/>
            <w:shd w:fill="FFFFFF"/>
          </w:tcPr>
          <w:p>
            <w:pPr>
              <w:keepLines/>
              <w:widowControl/>
              <w:spacing w:after="0" w:before="0"/>
            </w:pPr>
            <w:r>
              <w:rPr>
                <w:sz w:val="16"/>
              </w:rPr>
              <w:t>Black Hole particle consumption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cl_avfx_blackhole_consume_reflect_water</w:t>
            </w:r>
          </w:p>
        </w:tc>
        <w:tc>
          <w:tcPr>
            <w:tcW w:type="dxa" w:w="1984"/>
            <w:tcMar>
              <w:top w:w="70" w:type="dxa"/>
              <w:start w:w="90" w:type="dxa"/>
              <w:bottom w:w="70" w:type="dxa"/>
              <w:end w:w="90" w:type="dxa"/>
            </w:tcMar>
            <w:vAlign w:val="top"/>
            <w:shd w:fill="FFFFFF"/>
          </w:tcPr>
          <w:p>
            <w:pPr>
              <w:keepLines/>
              <w:widowControl/>
              <w:spacing w:after="0" w:before="0"/>
            </w:pPr>
            <w:r>
              <w:rPr>
                <w:sz w:val="16"/>
              </w:rPr>
              <w:t>Reflect Black-Hole ingestion particles in BSP water. Additional opt-in: requires model reflections, Celestial bodies, the consumption master and Moon dust.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Distortion</w:t>
            </w:r>
          </w:p>
        </w:tc>
        <w:tc>
          <w:tcPr>
            <w:tcW w:type="dxa" w:w="1984"/>
            <w:tcMar>
              <w:top w:w="70" w:type="dxa"/>
              <w:start w:w="90" w:type="dxa"/>
              <w:bottom w:w="70" w:type="dxa"/>
              <w:end w:w="90" w:type="dxa"/>
            </w:tcMar>
            <w:vAlign w:val="top"/>
            <w:shd w:fill="F2FAFE"/>
          </w:tcPr>
          <w:p>
            <w:pPr>
              <w:keepLines/>
              <w:widowControl/>
              <w:spacing w:after="0" w:before="0"/>
            </w:pPr>
            <w:r>
              <w:rPr>
                <w:sz w:val="16"/>
              </w:rPr>
              <w:t>Distortion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Distortion</w:t>
            </w:r>
          </w:p>
        </w:tc>
        <w:tc>
          <w:tcPr>
            <w:tcW w:type="dxa" w:w="1984"/>
            <w:tcMar>
              <w:top w:w="70" w:type="dxa"/>
              <w:start w:w="90" w:type="dxa"/>
              <w:bottom w:w="70" w:type="dxa"/>
              <w:end w:w="90" w:type="dxa"/>
            </w:tcMar>
            <w:vAlign w:val="top"/>
            <w:shd w:fill="FFFFFF"/>
          </w:tcPr>
          <w:p>
            <w:pPr>
              <w:keepLines/>
              <w:widowControl/>
              <w:spacing w:after="0" w:before="0"/>
            </w:pPr>
            <w:r>
              <w:rPr>
                <w:sz w:val="16"/>
              </w:rPr>
              <w:t>Water reflection distortion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cl_avfx_water_reflection_distort</w:t>
            </w:r>
          </w:p>
        </w:tc>
        <w:tc>
          <w:tcPr>
            <w:tcW w:type="dxa" w:w="1984"/>
            <w:tcMar>
              <w:top w:w="70" w:type="dxa"/>
              <w:start w:w="90" w:type="dxa"/>
              <w:bottom w:w="70" w:type="dxa"/>
              <w:end w:w="90" w:type="dxa"/>
            </w:tcMar>
            <w:vAlign w:val="top"/>
            <w:shd w:fill="FFFFFF"/>
          </w:tcPr>
          <w:p>
            <w:pPr>
              <w:keepLines/>
              <w:widowControl/>
              <w:spacing w:after="0" w:before="0"/>
            </w:pPr>
            <w:r>
              <w:rPr>
                <w:sz w:val="16"/>
              </w:rPr>
              <w:t>Water reflection distortion (0..1): warps the reflection (SSR + models) like moving liquid, with uneven travelling ripples. Scaled by the water surface speed. 0 = sharp mirror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Distortion</w:t>
            </w:r>
          </w:p>
        </w:tc>
        <w:tc>
          <w:tcPr>
            <w:tcW w:type="dxa" w:w="1984"/>
            <w:tcMar>
              <w:top w:w="70" w:type="dxa"/>
              <w:start w:w="90" w:type="dxa"/>
              <w:bottom w:w="70" w:type="dxa"/>
              <w:end w:w="90" w:type="dxa"/>
            </w:tcMar>
            <w:vAlign w:val="top"/>
            <w:shd w:fill="F2FAFE"/>
          </w:tcPr>
          <w:p>
            <w:pPr>
              <w:keepLines/>
              <w:widowControl/>
              <w:spacing w:after="0" w:before="0"/>
            </w:pPr>
            <w:r>
              <w:rPr>
                <w:sz w:val="16"/>
              </w:rPr>
              <w:t>Water distortion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cl_avfx_water_reflection_distort_speed</w:t>
            </w:r>
          </w:p>
        </w:tc>
        <w:tc>
          <w:tcPr>
            <w:tcW w:type="dxa" w:w="1984"/>
            <w:tcMar>
              <w:top w:w="70" w:type="dxa"/>
              <w:start w:w="90" w:type="dxa"/>
              <w:bottom w:w="70" w:type="dxa"/>
              <w:end w:w="90" w:type="dxa"/>
            </w:tcMar>
            <w:vAlign w:val="top"/>
            <w:shd w:fill="F2FAFE"/>
          </w:tcPr>
          <w:p>
            <w:pPr>
              <w:keepLines/>
              <w:widowControl/>
              <w:spacing w:after="0" w:before="0"/>
            </w:pPr>
            <w:r>
              <w:rPr>
                <w:sz w:val="16"/>
              </w:rPr>
              <w:t>Water reflection distortion SPEED (0..5): how fast the ripples travel. Independent of the surface texture flow. 1 = default, 0 = frozen ripple.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cl_avfx_defaults_water_reflections</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water reflection controls shown in this menu.</w:t>
            </w:r>
          </w:p>
        </w:tc>
      </w:tr>
    </w:tbl>
    <w:p>
      <w:pPr>
        <w:spacing w:after="20"/>
      </w:pPr>
    </w:p>
    <w:p>
      <w:pPr>
        <w:pStyle w:val="Heading3"/>
      </w:pPr>
      <w:r>
        <w:t>Rain (</w:t>
      </w:r>
      <w:r>
        <w:rPr>
          <w:rFonts w:ascii="Cascadia Mono" w:hAnsi="Cascadia Mono" w:eastAsia="Cascadia Mono"/>
          <w:color w:val="153A5B"/>
          <w:sz w:val="17"/>
        </w:rPr>
        <w:t>q2prox_avfx_rain</w:t>
      </w:r>
      <w:r>
        <w:t>)</w:t>
      </w:r>
    </w:p>
    <w:p>
      <w:pPr>
        <w:widowControl/>
      </w:pPr>
      <w:r>
        <w:t>Path: Main menu → Advanced Visual Effects → AVFX Detailed Settings → Weather &amp; Atmosphere → Rain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 rain</w:t>
            </w:r>
          </w:p>
        </w:tc>
        <w:tc>
          <w:tcPr>
            <w:tcW w:type="dxa" w:w="1984"/>
            <w:tcMar>
              <w:top w:w="70" w:type="dxa"/>
              <w:start w:w="90" w:type="dxa"/>
              <w:bottom w:w="70" w:type="dxa"/>
              <w:end w:w="90" w:type="dxa"/>
            </w:tcMar>
            <w:vAlign w:val="top"/>
            <w:shd w:fill="F2FAFE"/>
          </w:tcPr>
          <w:p>
            <w:pPr>
              <w:keepLines/>
              <w:widowControl/>
              <w:spacing w:after="0" w:before="0"/>
            </w:pPr>
            <w:r>
              <w:rPr>
                <w:sz w:val="16"/>
              </w:rPr>
              <w:t>Main rain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 rain</w:t>
            </w:r>
          </w:p>
        </w:tc>
        <w:tc>
          <w:tcPr>
            <w:tcW w:type="dxa" w:w="1984"/>
            <w:tcMar>
              <w:top w:w="70" w:type="dxa"/>
              <w:start w:w="90" w:type="dxa"/>
              <w:bottom w:w="70" w:type="dxa"/>
              <w:end w:w="90" w:type="dxa"/>
            </w:tcMar>
            <w:vAlign w:val="top"/>
            <w:shd w:fill="FFFFFF"/>
          </w:tcPr>
          <w:p>
            <w:pPr>
              <w:keepLines/>
              <w:widowControl/>
              <w:spacing w:after="0" w:before="0"/>
            </w:pPr>
            <w:r>
              <w:rPr>
                <w:sz w:val="16"/>
              </w:rPr>
              <w:t>Realistic rain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cl_avfx_rain_realistic</w:t>
            </w:r>
          </w:p>
        </w:tc>
        <w:tc>
          <w:tcPr>
            <w:tcW w:type="dxa" w:w="1984"/>
            <w:tcMar>
              <w:top w:w="70" w:type="dxa"/>
              <w:start w:w="90" w:type="dxa"/>
              <w:bottom w:w="70" w:type="dxa"/>
              <w:end w:w="90" w:type="dxa"/>
            </w:tcMar>
            <w:vAlign w:val="top"/>
            <w:shd w:fill="FFFFFF"/>
          </w:tcPr>
          <w:p>
            <w:pPr>
              <w:keepLines/>
              <w:widowControl/>
              <w:spacing w:after="0" w:before="0"/>
            </w:pPr>
            <w:r>
              <w:rPr>
                <w:sz w:val="16"/>
              </w:rPr>
              <w:t>Switches the MAIN rain streaks (not close drops) to a realistic tapered style with a bright rounded head. Off = legacy look.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Main rain</w:t>
            </w:r>
          </w:p>
        </w:tc>
        <w:tc>
          <w:tcPr>
            <w:tcW w:type="dxa" w:w="1984"/>
            <w:tcMar>
              <w:top w:w="70" w:type="dxa"/>
              <w:start w:w="90" w:type="dxa"/>
              <w:bottom w:w="70" w:type="dxa"/>
              <w:end w:w="90" w:type="dxa"/>
            </w:tcMar>
            <w:vAlign w:val="top"/>
            <w:shd w:fill="F2FAFE"/>
          </w:tcPr>
          <w:p>
            <w:pPr>
              <w:keepLines/>
              <w:widowControl/>
              <w:spacing w:after="0" w:before="0"/>
            </w:pPr>
            <w:r>
              <w:rPr>
                <w:sz w:val="16"/>
              </w:rPr>
              <w:t>Realistic rain amount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cl_avfx_rain_realistic_amount</w:t>
            </w:r>
          </w:p>
        </w:tc>
        <w:tc>
          <w:tcPr>
            <w:tcW w:type="dxa" w:w="1984"/>
            <w:tcMar>
              <w:top w:w="70" w:type="dxa"/>
              <w:start w:w="90" w:type="dxa"/>
              <w:bottom w:w="70" w:type="dxa"/>
              <w:end w:w="90" w:type="dxa"/>
            </w:tcMar>
            <w:vAlign w:val="top"/>
            <w:shd w:fill="F2FAFE"/>
          </w:tcPr>
          <w:p>
            <w:pPr>
              <w:keepLines/>
              <w:widowControl/>
              <w:spacing w:after="0" w:before="0"/>
            </w:pPr>
            <w:r>
              <w:rPr>
                <w:sz w:val="16"/>
              </w:rPr>
              <w:t>Amount of realistic MAIN rain (0.1 = ~10x less .. 20 = 20x more; default 5). Realistic rain only.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Main rain</w:t>
            </w:r>
          </w:p>
        </w:tc>
        <w:tc>
          <w:tcPr>
            <w:tcW w:type="dxa" w:w="1984"/>
            <w:tcMar>
              <w:top w:w="70" w:type="dxa"/>
              <w:start w:w="90" w:type="dxa"/>
              <w:bottom w:w="70" w:type="dxa"/>
              <w:end w:w="90" w:type="dxa"/>
            </w:tcMar>
            <w:vAlign w:val="top"/>
            <w:shd w:fill="FFFFFF"/>
          </w:tcPr>
          <w:p>
            <w:pPr>
              <w:keepLines/>
              <w:widowControl/>
              <w:spacing w:after="0" w:before="0"/>
            </w:pPr>
            <w:r>
              <w:rPr>
                <w:sz w:val="16"/>
              </w:rPr>
              <w:t>Realistic variation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cl_avfx_rain_realistic_variation</w:t>
            </w:r>
          </w:p>
        </w:tc>
        <w:tc>
          <w:tcPr>
            <w:tcW w:type="dxa" w:w="1984"/>
            <w:tcMar>
              <w:top w:w="70" w:type="dxa"/>
              <w:start w:w="90" w:type="dxa"/>
              <w:bottom w:w="70" w:type="dxa"/>
              <w:end w:w="90" w:type="dxa"/>
            </w:tcMar>
            <w:vAlign w:val="top"/>
            <w:shd w:fill="FFFFFF"/>
          </w:tcPr>
          <w:p>
            <w:pPr>
              <w:keepLines/>
              <w:widowControl/>
              <w:spacing w:after="0" w:before="0"/>
            </w:pPr>
            <w:r>
              <w:rPr>
                <w:sz w:val="16"/>
              </w:rPr>
              <w:t>Spread of length/width/opacity/brightness across realistic MAIN streaks (0..1). Realistic rain only.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Main rain</w:t>
            </w:r>
          </w:p>
        </w:tc>
        <w:tc>
          <w:tcPr>
            <w:tcW w:type="dxa" w:w="1984"/>
            <w:tcMar>
              <w:top w:w="70" w:type="dxa"/>
              <w:start w:w="90" w:type="dxa"/>
              <w:bottom w:w="70" w:type="dxa"/>
              <w:end w:w="90" w:type="dxa"/>
            </w:tcMar>
            <w:vAlign w:val="top"/>
            <w:shd w:fill="F2FAFE"/>
          </w:tcPr>
          <w:p>
            <w:pPr>
              <w:keepLines/>
              <w:widowControl/>
              <w:spacing w:after="0" w:before="0"/>
            </w:pPr>
            <w:r>
              <w:rPr>
                <w:sz w:val="16"/>
              </w:rPr>
              <w:t>Realistic softness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cl_avfx_rain_realistic_softness</w:t>
            </w:r>
          </w:p>
        </w:tc>
        <w:tc>
          <w:tcPr>
            <w:tcW w:type="dxa" w:w="1984"/>
            <w:tcMar>
              <w:top w:w="70" w:type="dxa"/>
              <w:start w:w="90" w:type="dxa"/>
              <w:bottom w:w="70" w:type="dxa"/>
              <w:end w:w="90" w:type="dxa"/>
            </w:tcMar>
            <w:vAlign w:val="top"/>
            <w:shd w:fill="F2FAFE"/>
          </w:tcPr>
          <w:p>
            <w:pPr>
              <w:keepLines/>
              <w:widowControl/>
              <w:spacing w:after="0" w:before="0"/>
            </w:pPr>
            <w:r>
              <w:rPr>
                <w:sz w:val="16"/>
              </w:rPr>
              <w:t>Edge softness / taper of realistic MAIN streaks (0..1). Higher = less stick-like.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Main rain</w:t>
            </w:r>
          </w:p>
        </w:tc>
        <w:tc>
          <w:tcPr>
            <w:tcW w:type="dxa" w:w="1984"/>
            <w:tcMar>
              <w:top w:w="70" w:type="dxa"/>
              <w:start w:w="90" w:type="dxa"/>
              <w:bottom w:w="70" w:type="dxa"/>
              <w:end w:w="90" w:type="dxa"/>
            </w:tcMar>
            <w:vAlign w:val="top"/>
            <w:shd w:fill="FFFFFF"/>
          </w:tcPr>
          <w:p>
            <w:pPr>
              <w:keepLines/>
              <w:widowControl/>
              <w:spacing w:after="0" w:before="0"/>
            </w:pPr>
            <w:r>
              <w:rPr>
                <w:sz w:val="16"/>
              </w:rPr>
              <w:t>Realistic depth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cl_avfx_rain_realistic_depth</w:t>
            </w:r>
          </w:p>
        </w:tc>
        <w:tc>
          <w:tcPr>
            <w:tcW w:type="dxa" w:w="1984"/>
            <w:tcMar>
              <w:top w:w="70" w:type="dxa"/>
              <w:start w:w="90" w:type="dxa"/>
              <w:bottom w:w="70" w:type="dxa"/>
              <w:end w:w="90" w:type="dxa"/>
            </w:tcMar>
            <w:vAlign w:val="top"/>
            <w:shd w:fill="FFFFFF"/>
          </w:tcPr>
          <w:p>
            <w:pPr>
              <w:keepLines/>
              <w:widowControl/>
              <w:spacing w:after="0" w:before="0"/>
            </w:pPr>
            <w:r>
              <w:rPr>
                <w:sz w:val="16"/>
              </w:rPr>
              <w:t>Depth/distance falloff of the realistic MAIN rain field (0..1).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Main rain</w:t>
            </w:r>
          </w:p>
        </w:tc>
        <w:tc>
          <w:tcPr>
            <w:tcW w:type="dxa" w:w="1984"/>
            <w:tcMar>
              <w:top w:w="70" w:type="dxa"/>
              <w:start w:w="90" w:type="dxa"/>
              <w:bottom w:w="70" w:type="dxa"/>
              <w:end w:w="90" w:type="dxa"/>
            </w:tcMar>
            <w:vAlign w:val="top"/>
            <w:shd w:fill="F2FAFE"/>
          </w:tcPr>
          <w:p>
            <w:pPr>
              <w:keepLines/>
              <w:widowControl/>
              <w:spacing w:after="0" w:before="0"/>
            </w:pPr>
            <w:r>
              <w:rPr>
                <w:sz w:val="16"/>
              </w:rPr>
              <w:t>Line-like streak share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cl_avfx_rain_realistic_line_mix</w:t>
            </w:r>
          </w:p>
        </w:tc>
        <w:tc>
          <w:tcPr>
            <w:tcW w:type="dxa" w:w="1984"/>
            <w:tcMar>
              <w:top w:w="70" w:type="dxa"/>
              <w:start w:w="90" w:type="dxa"/>
              <w:bottom w:w="70" w:type="dxa"/>
              <w:end w:w="90" w:type="dxa"/>
            </w:tcMar>
            <w:vAlign w:val="top"/>
            <w:shd w:fill="F2FAFE"/>
          </w:tcPr>
          <w:p>
            <w:pPr>
              <w:keepLines/>
              <w:widowControl/>
              <w:spacing w:after="0" w:before="0"/>
            </w:pPr>
            <w:r>
              <w:rPr>
                <w:sz w:val="16"/>
              </w:rPr>
              <w:t>Share of the rarer line-like streak family (0..1). 0 = mostly headed drops; higher = more elongated lines.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Main rain</w:t>
            </w:r>
          </w:p>
        </w:tc>
        <w:tc>
          <w:tcPr>
            <w:tcW w:type="dxa" w:w="1984"/>
            <w:tcMar>
              <w:top w:w="70" w:type="dxa"/>
              <w:start w:w="90" w:type="dxa"/>
              <w:bottom w:w="70" w:type="dxa"/>
              <w:end w:w="90" w:type="dxa"/>
            </w:tcMar>
            <w:vAlign w:val="top"/>
            <w:shd w:fill="FFFFFF"/>
          </w:tcPr>
          <w:p>
            <w:pPr>
              <w:keepLines/>
              <w:widowControl/>
              <w:spacing w:after="0" w:before="0"/>
            </w:pPr>
            <w:r>
              <w:rPr>
                <w:sz w:val="16"/>
              </w:rPr>
              <w:t>Rounded drop head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cl_avfx_rain_realistic_head_bias</w:t>
            </w:r>
          </w:p>
        </w:tc>
        <w:tc>
          <w:tcPr>
            <w:tcW w:type="dxa" w:w="1984"/>
            <w:tcMar>
              <w:top w:w="70" w:type="dxa"/>
              <w:start w:w="90" w:type="dxa"/>
              <w:bottom w:w="70" w:type="dxa"/>
              <w:end w:w="90" w:type="dxa"/>
            </w:tcMar>
            <w:vAlign w:val="top"/>
            <w:shd w:fill="FFFFFF"/>
          </w:tcPr>
          <w:p>
            <w:pPr>
              <w:keepLines/>
              <w:widowControl/>
              <w:spacing w:after="0" w:before="0"/>
            </w:pPr>
            <w:r>
              <w:rPr>
                <w:sz w:val="16"/>
              </w:rPr>
              <w:t>Strength of the brighter/thicker rounded head aimed along rain+wind (0..1).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Close drops</w:t>
            </w:r>
          </w:p>
        </w:tc>
        <w:tc>
          <w:tcPr>
            <w:tcW w:type="dxa" w:w="1984"/>
            <w:tcMar>
              <w:top w:w="70" w:type="dxa"/>
              <w:start w:w="90" w:type="dxa"/>
              <w:bottom w:w="70" w:type="dxa"/>
              <w:end w:w="90" w:type="dxa"/>
            </w:tcMar>
            <w:vAlign w:val="top"/>
            <w:shd w:fill="F2FAFE"/>
          </w:tcPr>
          <w:p>
            <w:pPr>
              <w:keepLines/>
              <w:widowControl/>
              <w:spacing w:after="0" w:before="0"/>
            </w:pPr>
            <w:r>
              <w:rPr>
                <w:sz w:val="16"/>
              </w:rPr>
              <w:t>Close drops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Close drops</w:t>
            </w:r>
          </w:p>
        </w:tc>
        <w:tc>
          <w:tcPr>
            <w:tcW w:type="dxa" w:w="1984"/>
            <w:tcMar>
              <w:top w:w="70" w:type="dxa"/>
              <w:start w:w="90" w:type="dxa"/>
              <w:bottom w:w="70" w:type="dxa"/>
              <w:end w:w="90" w:type="dxa"/>
            </w:tcMar>
            <w:vAlign w:val="top"/>
            <w:shd w:fill="FFFFFF"/>
          </w:tcPr>
          <w:p>
            <w:pPr>
              <w:keepLines/>
              <w:widowControl/>
              <w:spacing w:after="0" w:before="0"/>
            </w:pPr>
            <w:r>
              <w:rPr>
                <w:sz w:val="16"/>
              </w:rPr>
              <w:t>Rain drops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cl_avfx_rain_drops</w:t>
            </w:r>
          </w:p>
        </w:tc>
        <w:tc>
          <w:tcPr>
            <w:tcW w:type="dxa" w:w="1984"/>
            <w:tcMar>
              <w:top w:w="70" w:type="dxa"/>
              <w:start w:w="90" w:type="dxa"/>
              <w:bottom w:w="70" w:type="dxa"/>
              <w:end w:w="90" w:type="dxa"/>
            </w:tcMar>
            <w:vAlign w:val="top"/>
            <w:shd w:fill="FFFFFF"/>
          </w:tcPr>
          <w:p>
            <w:pPr>
              <w:keepLines/>
              <w:widowControl/>
              <w:spacing w:after="0" w:before="0"/>
            </w:pPr>
            <w:r>
              <w:rPr>
                <w:sz w:val="16"/>
              </w:rPr>
              <w:t>Close-up raindrop detail particles near the camera (rain preset only).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Close drops</w:t>
            </w:r>
          </w:p>
        </w:tc>
        <w:tc>
          <w:tcPr>
            <w:tcW w:type="dxa" w:w="1984"/>
            <w:tcMar>
              <w:top w:w="70" w:type="dxa"/>
              <w:start w:w="90" w:type="dxa"/>
              <w:bottom w:w="70" w:type="dxa"/>
              <w:end w:w="90" w:type="dxa"/>
            </w:tcMar>
            <w:vAlign w:val="top"/>
            <w:shd w:fill="F2FAFE"/>
          </w:tcPr>
          <w:p>
            <w:pPr>
              <w:keepLines/>
              <w:widowControl/>
              <w:spacing w:after="0" w:before="0"/>
            </w:pPr>
            <w:r>
              <w:rPr>
                <w:sz w:val="16"/>
              </w:rPr>
              <w:t>Rain drop 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cl_avfx_rain_drop_density</w:t>
            </w:r>
          </w:p>
        </w:tc>
        <w:tc>
          <w:tcPr>
            <w:tcW w:type="dxa" w:w="1984"/>
            <w:tcMar>
              <w:top w:w="70" w:type="dxa"/>
              <w:start w:w="90" w:type="dxa"/>
              <w:bottom w:w="70" w:type="dxa"/>
              <w:end w:w="90" w:type="dxa"/>
            </w:tcMar>
            <w:vAlign w:val="top"/>
            <w:shd w:fill="F2FAFE"/>
          </w:tcPr>
          <w:p>
            <w:pPr>
              <w:keepLines/>
              <w:widowControl/>
              <w:spacing w:after="0" w:before="0"/>
            </w:pPr>
            <w:r>
              <w:rPr>
                <w:sz w:val="16"/>
              </w:rPr>
              <w:t>Density of the close raindrop layer (independent of main streaks; scaled by weather level).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Close drops</w:t>
            </w:r>
          </w:p>
        </w:tc>
        <w:tc>
          <w:tcPr>
            <w:tcW w:type="dxa" w:w="1984"/>
            <w:tcMar>
              <w:top w:w="70" w:type="dxa"/>
              <w:start w:w="90" w:type="dxa"/>
              <w:bottom w:w="70" w:type="dxa"/>
              <w:end w:w="90" w:type="dxa"/>
            </w:tcMar>
            <w:vAlign w:val="top"/>
            <w:shd w:fill="FFFFFF"/>
          </w:tcPr>
          <w:p>
            <w:pPr>
              <w:keepLines/>
              <w:widowControl/>
              <w:spacing w:after="0" w:before="0"/>
            </w:pPr>
            <w:r>
              <w:rPr>
                <w:sz w:val="16"/>
              </w:rPr>
              <w:t>Rain drop shape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cl_avfx_rain_drop_shape</w:t>
            </w:r>
          </w:p>
        </w:tc>
        <w:tc>
          <w:tcPr>
            <w:tcW w:type="dxa" w:w="1984"/>
            <w:tcMar>
              <w:top w:w="70" w:type="dxa"/>
              <w:start w:w="90" w:type="dxa"/>
              <w:bottom w:w="70" w:type="dxa"/>
              <w:end w:w="90" w:type="dxa"/>
            </w:tcMar>
            <w:vAlign w:val="top"/>
            <w:shd w:fill="FFFFFF"/>
          </w:tcPr>
          <w:p>
            <w:pPr>
              <w:keepLines/>
              <w:widowControl/>
              <w:spacing w:after="0" w:before="0"/>
            </w:pPr>
            <w:r>
              <w:rPr>
                <w:sz w:val="16"/>
              </w:rPr>
              <w:t>Close-raindrop elongation (0 = round legacy-like sprite, 1 = default short wind-aligned streak matching main rain style, &gt;1 longer cinematic streaks). Direction follows cl_avfx_wind_x/y.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Close drops</w:t>
            </w:r>
          </w:p>
        </w:tc>
        <w:tc>
          <w:tcPr>
            <w:tcW w:type="dxa" w:w="1984"/>
            <w:tcMar>
              <w:top w:w="70" w:type="dxa"/>
              <w:start w:w="90" w:type="dxa"/>
              <w:bottom w:w="70" w:type="dxa"/>
              <w:end w:w="90" w:type="dxa"/>
            </w:tcMar>
            <w:vAlign w:val="top"/>
            <w:shd w:fill="F2FAFE"/>
          </w:tcPr>
          <w:p>
            <w:pPr>
              <w:keepLines/>
              <w:widowControl/>
              <w:spacing w:after="0" w:before="0"/>
            </w:pPr>
            <w:r>
              <w:rPr>
                <w:sz w:val="16"/>
              </w:rPr>
              <w:t>Rain drop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cl_avfx_rain_drop_size</w:t>
            </w:r>
          </w:p>
        </w:tc>
        <w:tc>
          <w:tcPr>
            <w:tcW w:type="dxa" w:w="1984"/>
            <w:tcMar>
              <w:top w:w="70" w:type="dxa"/>
              <w:start w:w="90" w:type="dxa"/>
              <w:bottom w:w="70" w:type="dxa"/>
              <w:end w:w="90" w:type="dxa"/>
            </w:tcMar>
            <w:vAlign w:val="top"/>
            <w:shd w:fill="F2FAFE"/>
          </w:tcPr>
          <w:p>
            <w:pPr>
              <w:keepLines/>
              <w:widowControl/>
              <w:spacing w:after="0" w:before="0"/>
            </w:pPr>
            <w:r>
              <w:rPr>
                <w:sz w:val="16"/>
              </w:rPr>
              <w:t>Close-drop ONLY visual size multiplier on cl_avfx_size (does not affect main rain streaks). Default 0.25 keeps close drops smaller than main rain so they don't visually blend.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Water ripples</w:t>
            </w:r>
          </w:p>
        </w:tc>
        <w:tc>
          <w:tcPr>
            <w:tcW w:type="dxa" w:w="1984"/>
            <w:tcMar>
              <w:top w:w="70" w:type="dxa"/>
              <w:start w:w="90" w:type="dxa"/>
              <w:bottom w:w="70" w:type="dxa"/>
              <w:end w:w="90" w:type="dxa"/>
            </w:tcMar>
            <w:vAlign w:val="top"/>
            <w:shd w:fill="FFFFFF"/>
          </w:tcPr>
          <w:p>
            <w:pPr>
              <w:keepLines/>
              <w:widowControl/>
              <w:spacing w:after="0" w:before="0"/>
            </w:pPr>
            <w:r>
              <w:rPr>
                <w:sz w:val="16"/>
              </w:rPr>
              <w:t>Water ripples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Water ripples</w:t>
            </w:r>
          </w:p>
        </w:tc>
        <w:tc>
          <w:tcPr>
            <w:tcW w:type="dxa" w:w="1984"/>
            <w:tcMar>
              <w:top w:w="70" w:type="dxa"/>
              <w:start w:w="90" w:type="dxa"/>
              <w:bottom w:w="70" w:type="dxa"/>
              <w:end w:w="90" w:type="dxa"/>
            </w:tcMar>
            <w:vAlign w:val="top"/>
            <w:shd w:fill="F2FAFE"/>
          </w:tcPr>
          <w:p>
            <w:pPr>
              <w:keepLines/>
              <w:widowControl/>
              <w:spacing w:after="0" w:before="0"/>
            </w:pPr>
            <w:r>
              <w:rPr>
                <w:sz w:val="16"/>
              </w:rPr>
              <w:t>Rain ripples on water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cl_avfx_rain_water_ripples</w:t>
            </w:r>
          </w:p>
        </w:tc>
        <w:tc>
          <w:tcPr>
            <w:tcW w:type="dxa" w:w="1984"/>
            <w:tcMar>
              <w:top w:w="70" w:type="dxa"/>
              <w:start w:w="90" w:type="dxa"/>
              <w:bottom w:w="70" w:type="dxa"/>
              <w:end w:w="90" w:type="dxa"/>
            </w:tcMar>
            <w:vAlign w:val="top"/>
            <w:shd w:fill="F2FAFE"/>
          </w:tcPr>
          <w:p>
            <w:pPr>
              <w:keepLines/>
              <w:widowControl/>
              <w:spacing w:after="0" w:before="0"/>
            </w:pPr>
            <w:r>
              <w:rPr>
                <w:sz w:val="16"/>
              </w:rPr>
              <w:t>Expanding rings where rain hits the water surface (lava/slime get no rings).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Water ripples</w:t>
            </w:r>
          </w:p>
        </w:tc>
        <w:tc>
          <w:tcPr>
            <w:tcW w:type="dxa" w:w="1984"/>
            <w:tcMar>
              <w:top w:w="70" w:type="dxa"/>
              <w:start w:w="90" w:type="dxa"/>
              <w:bottom w:w="70" w:type="dxa"/>
              <w:end w:w="90" w:type="dxa"/>
            </w:tcMar>
            <w:vAlign w:val="top"/>
            <w:shd w:fill="FFFFFF"/>
          </w:tcPr>
          <w:p>
            <w:pPr>
              <w:keepLines/>
              <w:widowControl/>
              <w:spacing w:after="0" w:before="0"/>
            </w:pPr>
            <w:r>
              <w:rPr>
                <w:sz w:val="16"/>
              </w:rPr>
              <w:t>Ripple 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cl_avfx_rain_ripple_density</w:t>
            </w:r>
          </w:p>
        </w:tc>
        <w:tc>
          <w:tcPr>
            <w:tcW w:type="dxa" w:w="1984"/>
            <w:tcMar>
              <w:top w:w="70" w:type="dxa"/>
              <w:start w:w="90" w:type="dxa"/>
              <w:bottom w:w="70" w:type="dxa"/>
              <w:end w:w="90" w:type="dxa"/>
            </w:tcMar>
            <w:vAlign w:val="top"/>
            <w:shd w:fill="FFFFFF"/>
          </w:tcPr>
          <w:p>
            <w:pPr>
              <w:keepLines/>
              <w:widowControl/>
              <w:spacing w:after="0" w:before="0"/>
            </w:pPr>
            <w:r>
              <w:rPr>
                <w:sz w:val="16"/>
              </w:rPr>
              <w:t>Fraction of water hits that spawn rings (0..1, default 1.0).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Water ripples</w:t>
            </w:r>
          </w:p>
        </w:tc>
        <w:tc>
          <w:tcPr>
            <w:tcW w:type="dxa" w:w="1984"/>
            <w:tcMar>
              <w:top w:w="70" w:type="dxa"/>
              <w:start w:w="90" w:type="dxa"/>
              <w:bottom w:w="70" w:type="dxa"/>
              <w:end w:w="90" w:type="dxa"/>
            </w:tcMar>
            <w:vAlign w:val="top"/>
            <w:shd w:fill="F2FAFE"/>
          </w:tcPr>
          <w:p>
            <w:pPr>
              <w:keepLines/>
              <w:widowControl/>
              <w:spacing w:after="0" w:before="0"/>
            </w:pPr>
            <w:r>
              <w:rPr>
                <w:sz w:val="16"/>
              </w:rPr>
              <w:t>Ripple 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cl_avfx_rain_ripple_alpha</w:t>
            </w:r>
          </w:p>
        </w:tc>
        <w:tc>
          <w:tcPr>
            <w:tcW w:type="dxa" w:w="1984"/>
            <w:tcMar>
              <w:top w:w="70" w:type="dxa"/>
              <w:start w:w="90" w:type="dxa"/>
              <w:bottom w:w="70" w:type="dxa"/>
              <w:end w:w="90" w:type="dxa"/>
            </w:tcMar>
            <w:vAlign w:val="top"/>
            <w:shd w:fill="F2FAFE"/>
          </w:tcPr>
          <w:p>
            <w:pPr>
              <w:keepLines/>
              <w:widowControl/>
              <w:spacing w:after="0" w:before="0"/>
            </w:pPr>
            <w:r>
              <w:rPr>
                <w:sz w:val="16"/>
              </w:rPr>
              <w:t>Opacity of rain rings on standard BSP water (0..1, default 1.0).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Water ripples</w:t>
            </w:r>
          </w:p>
        </w:tc>
        <w:tc>
          <w:tcPr>
            <w:tcW w:type="dxa" w:w="1984"/>
            <w:tcMar>
              <w:top w:w="70" w:type="dxa"/>
              <w:start w:w="90" w:type="dxa"/>
              <w:bottom w:w="70" w:type="dxa"/>
              <w:end w:w="90" w:type="dxa"/>
            </w:tcMar>
            <w:vAlign w:val="top"/>
            <w:shd w:fill="FFFFFF"/>
          </w:tcPr>
          <w:p>
            <w:pPr>
              <w:keepLines/>
              <w:widowControl/>
              <w:spacing w:after="0" w:before="0"/>
            </w:pPr>
            <w:r>
              <w:rPr>
                <w:sz w:val="16"/>
              </w:rPr>
              <w:t>Ripple stroke width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cl_avfx_rain_ripple_stroke</w:t>
            </w:r>
          </w:p>
        </w:tc>
        <w:tc>
          <w:tcPr>
            <w:tcW w:type="dxa" w:w="1984"/>
            <w:tcMar>
              <w:top w:w="70" w:type="dxa"/>
              <w:start w:w="90" w:type="dxa"/>
              <w:bottom w:w="70" w:type="dxa"/>
              <w:end w:w="90" w:type="dxa"/>
            </w:tcMar>
            <w:vAlign w:val="top"/>
            <w:shd w:fill="FFFFFF"/>
          </w:tcPr>
          <w:p>
            <w:pPr>
              <w:keepLines/>
              <w:widowControl/>
              <w:spacing w:after="0" w:before="0"/>
            </w:pPr>
            <w:r>
              <w:rPr>
                <w:sz w:val="16"/>
              </w:rPr>
              <w:t>Stroke width of the ring outline on standard BSP water. 1.0 = current look; lower = thinner, higher = thicker.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Water ripples</w:t>
            </w:r>
          </w:p>
        </w:tc>
        <w:tc>
          <w:tcPr>
            <w:tcW w:type="dxa" w:w="1984"/>
            <w:tcMar>
              <w:top w:w="70" w:type="dxa"/>
              <w:start w:w="90" w:type="dxa"/>
              <w:bottom w:w="70" w:type="dxa"/>
              <w:end w:w="90" w:type="dxa"/>
            </w:tcMar>
            <w:vAlign w:val="top"/>
            <w:shd w:fill="F2FAFE"/>
          </w:tcPr>
          <w:p>
            <w:pPr>
              <w:keepLines/>
              <w:widowControl/>
              <w:spacing w:after="0" w:before="0"/>
            </w:pPr>
            <w:r>
              <w:rPr>
                <w:sz w:val="16"/>
              </w:rPr>
              <w:t>Ripple roundness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cl_avfx_rain_ripple_roundness</w:t>
            </w:r>
          </w:p>
        </w:tc>
        <w:tc>
          <w:tcPr>
            <w:tcW w:type="dxa" w:w="1984"/>
            <w:tcMar>
              <w:top w:w="70" w:type="dxa"/>
              <w:start w:w="90" w:type="dxa"/>
              <w:bottom w:w="70" w:type="dxa"/>
              <w:end w:w="90" w:type="dxa"/>
            </w:tcMar>
            <w:vAlign w:val="top"/>
            <w:shd w:fill="F2FAFE"/>
          </w:tcPr>
          <w:p>
            <w:pPr>
              <w:keepLines/>
              <w:widowControl/>
              <w:spacing w:after="0" w:before="0"/>
            </w:pPr>
            <w:r>
              <w:rPr>
                <w:sz w:val="16"/>
              </w:rPr>
              <w:t>Roundness of rain rings on standard BSP water: 0 = coarse/cheaper, 1 = standard, 2 = smooth, 3 = ultra-smooth.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Water ripples</w:t>
            </w:r>
          </w:p>
        </w:tc>
        <w:tc>
          <w:tcPr>
            <w:tcW w:type="dxa" w:w="1984"/>
            <w:tcMar>
              <w:top w:w="70" w:type="dxa"/>
              <w:start w:w="90" w:type="dxa"/>
              <w:bottom w:w="70" w:type="dxa"/>
              <w:end w:w="90" w:type="dxa"/>
            </w:tcMar>
            <w:vAlign w:val="top"/>
            <w:shd w:fill="FFFFFF"/>
          </w:tcPr>
          <w:p>
            <w:pPr>
              <w:keepLines/>
              <w:widowControl/>
              <w:spacing w:after="0" w:before="0"/>
            </w:pPr>
            <w:r>
              <w:rPr>
                <w:sz w:val="16"/>
              </w:rPr>
              <w:t>Ripple impact drops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cl_avfx_rain_ripple_impact_density</w:t>
            </w:r>
          </w:p>
        </w:tc>
        <w:tc>
          <w:tcPr>
            <w:tcW w:type="dxa" w:w="1984"/>
            <w:tcMar>
              <w:top w:w="70" w:type="dxa"/>
              <w:start w:w="90" w:type="dxa"/>
              <w:bottom w:w="70" w:type="dxa"/>
              <w:end w:w="90" w:type="dxa"/>
            </w:tcMar>
            <w:vAlign w:val="top"/>
            <w:shd w:fill="FFFFFF"/>
          </w:tcPr>
          <w:p>
            <w:pPr>
              <w:keepLines/>
              <w:widowControl/>
              <w:spacing w:after="0" w:before="0"/>
            </w:pPr>
            <w:r>
              <w:rPr>
                <w:sz w:val="16"/>
              </w:rPr>
              <w:t>Fraction of rain rings that show a drop/impact dot at the centre (0..1, default 0.35).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Water ripples</w:t>
            </w:r>
          </w:p>
        </w:tc>
        <w:tc>
          <w:tcPr>
            <w:tcW w:type="dxa" w:w="1984"/>
            <w:tcMar>
              <w:top w:w="70" w:type="dxa"/>
              <w:start w:w="90" w:type="dxa"/>
              <w:bottom w:w="70" w:type="dxa"/>
              <w:end w:w="90" w:type="dxa"/>
            </w:tcMar>
            <w:vAlign w:val="top"/>
            <w:shd w:fill="F2FAFE"/>
          </w:tcPr>
          <w:p>
            <w:pPr>
              <w:keepLines/>
              <w:widowControl/>
              <w:spacing w:after="0" w:before="0"/>
            </w:pPr>
            <w:r>
              <w:rPr>
                <w:sz w:val="16"/>
              </w:rPr>
              <w:t>Ripple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cl_avfx_rain_ripple_speed</w:t>
            </w:r>
          </w:p>
        </w:tc>
        <w:tc>
          <w:tcPr>
            <w:tcW w:type="dxa" w:w="1984"/>
            <w:tcMar>
              <w:top w:w="70" w:type="dxa"/>
              <w:start w:w="90" w:type="dxa"/>
              <w:bottom w:w="70" w:type="dxa"/>
              <w:end w:w="90" w:type="dxa"/>
            </w:tcMar>
            <w:vAlign w:val="top"/>
            <w:shd w:fill="F2FAFE"/>
          </w:tcPr>
          <w:p>
            <w:pPr>
              <w:keepLines/>
              <w:widowControl/>
              <w:spacing w:after="0" w:before="0"/>
            </w:pPr>
            <w:r>
              <w:rPr>
                <w:sz w:val="16"/>
              </w:rPr>
              <w:t>How fast rings expand and fade (0.1..3.0; 1.0 = default; lower slower, higher faster).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Splashes</w:t>
            </w:r>
          </w:p>
        </w:tc>
        <w:tc>
          <w:tcPr>
            <w:tcW w:type="dxa" w:w="1984"/>
            <w:tcMar>
              <w:top w:w="70" w:type="dxa"/>
              <w:start w:w="90" w:type="dxa"/>
              <w:bottom w:w="70" w:type="dxa"/>
              <w:end w:w="90" w:type="dxa"/>
            </w:tcMar>
            <w:vAlign w:val="top"/>
            <w:shd w:fill="FFFFFF"/>
          </w:tcPr>
          <w:p>
            <w:pPr>
              <w:keepLines/>
              <w:widowControl/>
              <w:spacing w:after="0" w:before="0"/>
            </w:pPr>
            <w:r>
              <w:rPr>
                <w:sz w:val="16"/>
              </w:rPr>
              <w:t>Splashes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Splashes</w:t>
            </w:r>
          </w:p>
        </w:tc>
        <w:tc>
          <w:tcPr>
            <w:tcW w:type="dxa" w:w="1984"/>
            <w:tcMar>
              <w:top w:w="70" w:type="dxa"/>
              <w:start w:w="90" w:type="dxa"/>
              <w:bottom w:w="70" w:type="dxa"/>
              <w:end w:w="90" w:type="dxa"/>
            </w:tcMar>
            <w:vAlign w:val="top"/>
            <w:shd w:fill="F2FAFE"/>
          </w:tcPr>
          <w:p>
            <w:pPr>
              <w:keepLines/>
              <w:widowControl/>
              <w:spacing w:after="0" w:before="0"/>
            </w:pPr>
            <w:r>
              <w:rPr>
                <w:sz w:val="16"/>
              </w:rPr>
              <w:t>Rain splashes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cl_avfx_rain_splashes</w:t>
            </w:r>
          </w:p>
        </w:tc>
        <w:tc>
          <w:tcPr>
            <w:tcW w:type="dxa" w:w="1984"/>
            <w:tcMar>
              <w:top w:w="70" w:type="dxa"/>
              <w:start w:w="90" w:type="dxa"/>
              <w:bottom w:w="70" w:type="dxa"/>
              <w:end w:w="90" w:type="dxa"/>
            </w:tcMar>
            <w:vAlign w:val="top"/>
            <w:shd w:fill="F2FAFE"/>
          </w:tcPr>
          <w:p>
            <w:pPr>
              <w:keepLines/>
              <w:widowControl/>
              <w:spacing w:after="0" w:before="0"/>
            </w:pPr>
            <w:r>
              <w:rPr>
                <w:sz w:val="16"/>
              </w:rPr>
              <w:t>Splash particles where rain hits solid (non-liquid) surfaces.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Splashes</w:t>
            </w:r>
          </w:p>
        </w:tc>
        <w:tc>
          <w:tcPr>
            <w:tcW w:type="dxa" w:w="1984"/>
            <w:tcMar>
              <w:top w:w="70" w:type="dxa"/>
              <w:start w:w="90" w:type="dxa"/>
              <w:bottom w:w="70" w:type="dxa"/>
              <w:end w:w="90" w:type="dxa"/>
            </w:tcMar>
            <w:vAlign w:val="top"/>
            <w:shd w:fill="FFFFFF"/>
          </w:tcPr>
          <w:p>
            <w:pPr>
              <w:keepLines/>
              <w:widowControl/>
              <w:spacing w:after="0" w:before="0"/>
            </w:pPr>
            <w:r>
              <w:rPr>
                <w:sz w:val="16"/>
              </w:rPr>
              <w:t>Splash 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cl_avfx_rain_splash_density</w:t>
            </w:r>
          </w:p>
        </w:tc>
        <w:tc>
          <w:tcPr>
            <w:tcW w:type="dxa" w:w="1984"/>
            <w:tcMar>
              <w:top w:w="70" w:type="dxa"/>
              <w:start w:w="90" w:type="dxa"/>
              <w:bottom w:w="70" w:type="dxa"/>
              <w:end w:w="90" w:type="dxa"/>
            </w:tcMar>
            <w:vAlign w:val="top"/>
            <w:shd w:fill="FFFFFF"/>
          </w:tcPr>
          <w:p>
            <w:pPr>
              <w:keepLines/>
              <w:widowControl/>
              <w:spacing w:after="0" w:before="0"/>
            </w:pPr>
            <w:r>
              <w:rPr>
                <w:sz w:val="16"/>
              </w:rPr>
              <w:t>Fraction of solid-surface rain hits that produce a splash (0..1, default 1.0).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Splashes</w:t>
            </w:r>
          </w:p>
        </w:tc>
        <w:tc>
          <w:tcPr>
            <w:tcW w:type="dxa" w:w="1984"/>
            <w:tcMar>
              <w:top w:w="70" w:type="dxa"/>
              <w:start w:w="90" w:type="dxa"/>
              <w:bottom w:w="70" w:type="dxa"/>
              <w:end w:w="90" w:type="dxa"/>
            </w:tcMar>
            <w:vAlign w:val="top"/>
            <w:shd w:fill="F2FAFE"/>
          </w:tcPr>
          <w:p>
            <w:pPr>
              <w:keepLines/>
              <w:widowControl/>
              <w:spacing w:after="0" w:before="0"/>
            </w:pPr>
            <w:r>
              <w:rPr>
                <w:sz w:val="16"/>
              </w:rPr>
              <w:t>Splash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cl_avfx_rain_splash_scale</w:t>
            </w:r>
          </w:p>
        </w:tc>
        <w:tc>
          <w:tcPr>
            <w:tcW w:type="dxa" w:w="1984"/>
            <w:tcMar>
              <w:top w:w="70" w:type="dxa"/>
              <w:start w:w="90" w:type="dxa"/>
              <w:bottom w:w="70" w:type="dxa"/>
              <w:end w:w="90" w:type="dxa"/>
            </w:tcMar>
            <w:vAlign w:val="top"/>
            <w:shd w:fill="F2FAFE"/>
          </w:tcPr>
          <w:p>
            <w:pPr>
              <w:keepLines/>
              <w:widowControl/>
              <w:spacing w:after="0" w:before="0"/>
            </w:pPr>
            <w:r>
              <w:rPr>
                <w:sz w:val="16"/>
              </w:rPr>
              <w:t>Size of the rain splash burst (0.2..5.0; 1.0 = default; 0.2 = 5x smaller, 5.0 = 5x larger).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Visual effects</w:t>
            </w:r>
          </w:p>
        </w:tc>
        <w:tc>
          <w:tcPr>
            <w:tcW w:type="dxa" w:w="1984"/>
            <w:tcMar>
              <w:top w:w="70" w:type="dxa"/>
              <w:start w:w="90" w:type="dxa"/>
              <w:bottom w:w="70" w:type="dxa"/>
              <w:end w:w="90" w:type="dxa"/>
            </w:tcMar>
            <w:vAlign w:val="top"/>
            <w:shd w:fill="FFFFFF"/>
          </w:tcPr>
          <w:p>
            <w:pPr>
              <w:keepLines/>
              <w:widowControl/>
              <w:spacing w:after="0" w:before="0"/>
            </w:pPr>
            <w:r>
              <w:rPr>
                <w:sz w:val="16"/>
              </w:rPr>
              <w:t>Visual effects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Visual effects</w:t>
            </w:r>
          </w:p>
        </w:tc>
        <w:tc>
          <w:tcPr>
            <w:tcW w:type="dxa" w:w="1984"/>
            <w:tcMar>
              <w:top w:w="70" w:type="dxa"/>
              <w:start w:w="90" w:type="dxa"/>
              <w:bottom w:w="70" w:type="dxa"/>
              <w:end w:w="90" w:type="dxa"/>
            </w:tcMar>
            <w:vAlign w:val="top"/>
            <w:shd w:fill="F2FAFE"/>
          </w:tcPr>
          <w:p>
            <w:pPr>
              <w:keepLines/>
              <w:widowControl/>
              <w:spacing w:after="0" w:before="0"/>
            </w:pPr>
            <w:r>
              <w:rPr>
                <w:sz w:val="16"/>
              </w:rPr>
              <w:t>Rain on eyes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cl_avfx_rain_on_eyes</w:t>
            </w:r>
          </w:p>
        </w:tc>
        <w:tc>
          <w:tcPr>
            <w:tcW w:type="dxa" w:w="1984"/>
            <w:tcMar>
              <w:top w:w="70" w:type="dxa"/>
              <w:start w:w="90" w:type="dxa"/>
              <w:bottom w:w="70" w:type="dxa"/>
              <w:end w:w="90" w:type="dxa"/>
            </w:tcMar>
            <w:vAlign w:val="top"/>
            <w:shd w:fill="F2FAFE"/>
          </w:tcPr>
          <w:p>
            <w:pPr>
              <w:keepLines/>
              <w:widowControl/>
              <w:spacing w:after="0" w:before="0"/>
            </w:pPr>
            <w:r>
              <w:rPr>
                <w:sz w:val="16"/>
              </w:rPr>
              <w:t>Optional wet vision: uneven lens blur/smear under open sky. Off by default; clears under cover and underwater.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Visual effects</w:t>
            </w:r>
          </w:p>
        </w:tc>
        <w:tc>
          <w:tcPr>
            <w:tcW w:type="dxa" w:w="1984"/>
            <w:tcMar>
              <w:top w:w="70" w:type="dxa"/>
              <w:start w:w="90" w:type="dxa"/>
              <w:bottom w:w="70" w:type="dxa"/>
              <w:end w:w="90" w:type="dxa"/>
            </w:tcMar>
            <w:vAlign w:val="top"/>
            <w:shd w:fill="FFFFFF"/>
          </w:tcPr>
          <w:p>
            <w:pPr>
              <w:keepLines/>
              <w:widowControl/>
              <w:spacing w:after="0" w:before="0"/>
            </w:pPr>
            <w:r>
              <w:rPr>
                <w:sz w:val="16"/>
              </w:rPr>
              <w:t>Rain-on-eyes amount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cl_avfx_rain_on_eyes_amount</w:t>
            </w:r>
          </w:p>
        </w:tc>
        <w:tc>
          <w:tcPr>
            <w:tcW w:type="dxa" w:w="1984"/>
            <w:tcMar>
              <w:top w:w="70" w:type="dxa"/>
              <w:start w:w="90" w:type="dxa"/>
              <w:bottom w:w="70" w:type="dxa"/>
              <w:end w:w="90" w:type="dxa"/>
            </w:tcMar>
            <w:vAlign w:val="top"/>
            <w:shd w:fill="FFFFFF"/>
          </w:tcPr>
          <w:p>
            <w:pPr>
              <w:keepLines/>
              <w:widowControl/>
              <w:spacing w:after="0" w:before="0"/>
            </w:pPr>
            <w:r>
              <w:rPr>
                <w:sz w:val="16"/>
              </w:rPr>
              <w:t>Strength of the wet-lens smear (0..1, default 0.65). Also scales with rain density and weather strength.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cl_avfx_defaults_rain</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rain controls shown in this menu.</w:t>
            </w:r>
          </w:p>
        </w:tc>
      </w:tr>
    </w:tbl>
    <w:p>
      <w:pPr>
        <w:spacing w:after="20"/>
      </w:pPr>
    </w:p>
    <w:p>
      <w:pPr>
        <w:pStyle w:val="Heading3"/>
      </w:pPr>
      <w:r>
        <w:t>Puddles (</w:t>
      </w:r>
      <w:r>
        <w:rPr>
          <w:rFonts w:ascii="Cascadia Mono" w:hAnsi="Cascadia Mono" w:eastAsia="Cascadia Mono"/>
          <w:color w:val="153A5B"/>
          <w:sz w:val="17"/>
        </w:rPr>
        <w:t>q2prox_avfx_puddles</w:t>
      </w:r>
      <w:r>
        <w:t>)</w:t>
      </w:r>
    </w:p>
    <w:p>
      <w:pPr>
        <w:widowControl/>
      </w:pPr>
      <w:r>
        <w:t>Path: Main menu → Advanced Visual Effects → AVFX Detailed Settings → Surfaces &amp; Water → Puddles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Base puddle</w:t>
            </w:r>
          </w:p>
        </w:tc>
        <w:tc>
          <w:tcPr>
            <w:tcW w:type="dxa" w:w="1984"/>
            <w:tcMar>
              <w:top w:w="70" w:type="dxa"/>
              <w:start w:w="90" w:type="dxa"/>
              <w:bottom w:w="70" w:type="dxa"/>
              <w:end w:w="90" w:type="dxa"/>
            </w:tcMar>
            <w:vAlign w:val="top"/>
            <w:shd w:fill="F2FAFE"/>
          </w:tcPr>
          <w:p>
            <w:pPr>
              <w:keepLines/>
              <w:widowControl/>
              <w:spacing w:after="0" w:before="0"/>
            </w:pPr>
            <w:r>
              <w:rPr>
                <w:sz w:val="16"/>
              </w:rPr>
              <w:t>Base puddle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Base puddle</w:t>
            </w:r>
          </w:p>
        </w:tc>
        <w:tc>
          <w:tcPr>
            <w:tcW w:type="dxa" w:w="1984"/>
            <w:tcMar>
              <w:top w:w="70" w:type="dxa"/>
              <w:start w:w="90" w:type="dxa"/>
              <w:bottom w:w="70" w:type="dxa"/>
              <w:end w:w="90" w:type="dxa"/>
            </w:tcMar>
            <w:vAlign w:val="top"/>
            <w:shd w:fill="FFFFFF"/>
          </w:tcPr>
          <w:p>
            <w:pPr>
              <w:keepLines/>
              <w:widowControl/>
              <w:spacing w:after="0" w:before="0"/>
            </w:pPr>
            <w:r>
              <w:rPr>
                <w:sz w:val="16"/>
              </w:rPr>
              <w:t>Rain puddles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cl_avfx_rain_puddles</w:t>
            </w:r>
          </w:p>
        </w:tc>
        <w:tc>
          <w:tcPr>
            <w:tcW w:type="dxa" w:w="1984"/>
            <w:tcMar>
              <w:top w:w="70" w:type="dxa"/>
              <w:start w:w="90" w:type="dxa"/>
              <w:bottom w:w="70" w:type="dxa"/>
              <w:end w:w="90" w:type="dxa"/>
            </w:tcMar>
            <w:vAlign w:val="top"/>
            <w:shd w:fill="FFFFFF"/>
          </w:tcPr>
          <w:p>
            <w:pPr>
              <w:keepLines/>
              <w:widowControl/>
              <w:spacing w:after="0" w:before="0"/>
            </w:pPr>
            <w:r>
              <w:rPr>
                <w:sz w:val="16"/>
              </w:rPr>
              <w:t>Puddles (wet patches) forming on horizontal surfaces where rain falls.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Base puddle</w:t>
            </w:r>
          </w:p>
        </w:tc>
        <w:tc>
          <w:tcPr>
            <w:tcW w:type="dxa" w:w="1984"/>
            <w:tcMar>
              <w:top w:w="70" w:type="dxa"/>
              <w:start w:w="90" w:type="dxa"/>
              <w:bottom w:w="70" w:type="dxa"/>
              <w:end w:w="90" w:type="dxa"/>
            </w:tcMar>
            <w:vAlign w:val="top"/>
            <w:shd w:fill="F2FAFE"/>
          </w:tcPr>
          <w:p>
            <w:pPr>
              <w:keepLines/>
              <w:widowControl/>
              <w:spacing w:after="0" w:before="0"/>
            </w:pPr>
            <w:r>
              <w:rPr>
                <w:sz w:val="16"/>
              </w:rPr>
              <w:t>Puddle 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cl_avfx_rain_puddle_density</w:t>
            </w:r>
          </w:p>
        </w:tc>
        <w:tc>
          <w:tcPr>
            <w:tcW w:type="dxa" w:w="1984"/>
            <w:tcMar>
              <w:top w:w="70" w:type="dxa"/>
              <w:start w:w="90" w:type="dxa"/>
              <w:bottom w:w="70" w:type="dxa"/>
              <w:end w:w="90" w:type="dxa"/>
            </w:tcMar>
            <w:vAlign w:val="top"/>
            <w:shd w:fill="F2FAFE"/>
          </w:tcPr>
          <w:p>
            <w:pPr>
              <w:keepLines/>
              <w:widowControl/>
              <w:spacing w:after="0" w:before="0"/>
            </w:pPr>
            <w:r>
              <w:rPr>
                <w:sz w:val="16"/>
              </w:rPr>
              <w:t>Fraction of horizontal rain hits that form a puddle (0..1, default 1.0).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Base puddle</w:t>
            </w:r>
          </w:p>
        </w:tc>
        <w:tc>
          <w:tcPr>
            <w:tcW w:type="dxa" w:w="1984"/>
            <w:tcMar>
              <w:top w:w="70" w:type="dxa"/>
              <w:start w:w="90" w:type="dxa"/>
              <w:bottom w:w="70" w:type="dxa"/>
              <w:end w:w="90" w:type="dxa"/>
            </w:tcMar>
            <w:vAlign w:val="top"/>
            <w:shd w:fill="FFFFFF"/>
          </w:tcPr>
          <w:p>
            <w:pPr>
              <w:keepLines/>
              <w:widowControl/>
              <w:spacing w:after="0" w:before="0"/>
            </w:pPr>
            <w:r>
              <w:rPr>
                <w:sz w:val="16"/>
              </w:rPr>
              <w:t>Puddle 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cl_avfx_rain_puddle_alpha</w:t>
            </w:r>
          </w:p>
        </w:tc>
        <w:tc>
          <w:tcPr>
            <w:tcW w:type="dxa" w:w="1984"/>
            <w:tcMar>
              <w:top w:w="70" w:type="dxa"/>
              <w:start w:w="90" w:type="dxa"/>
              <w:bottom w:w="70" w:type="dxa"/>
              <w:end w:w="90" w:type="dxa"/>
            </w:tcMar>
            <w:vAlign w:val="top"/>
            <w:shd w:fill="FFFFFF"/>
          </w:tcPr>
          <w:p>
            <w:pPr>
              <w:keepLines/>
              <w:widowControl/>
              <w:spacing w:after="0" w:before="0"/>
            </w:pPr>
            <w:r>
              <w:rPr>
                <w:sz w:val="16"/>
              </w:rPr>
              <w:t>Puddle opacity (0..1, default 0.4).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Base puddle</w:t>
            </w:r>
          </w:p>
        </w:tc>
        <w:tc>
          <w:tcPr>
            <w:tcW w:type="dxa" w:w="1984"/>
            <w:tcMar>
              <w:top w:w="70" w:type="dxa"/>
              <w:start w:w="90" w:type="dxa"/>
              <w:bottom w:w="70" w:type="dxa"/>
              <w:end w:w="90" w:type="dxa"/>
            </w:tcMar>
            <w:vAlign w:val="top"/>
            <w:shd w:fill="F2FAFE"/>
          </w:tcPr>
          <w:p>
            <w:pPr>
              <w:keepLines/>
              <w:widowControl/>
              <w:spacing w:after="0" w:before="0"/>
            </w:pPr>
            <w:r>
              <w:rPr>
                <w:sz w:val="16"/>
              </w:rPr>
              <w:t>Puddle texture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cl_avfx_rain_puddle_surface_style</w:t>
            </w:r>
          </w:p>
        </w:tc>
        <w:tc>
          <w:tcPr>
            <w:tcW w:type="dxa" w:w="1984"/>
            <w:tcMar>
              <w:top w:w="70" w:type="dxa"/>
              <w:start w:w="90" w:type="dxa"/>
              <w:bottom w:w="70" w:type="dxa"/>
              <w:end w:w="90" w:type="dxa"/>
            </w:tcMar>
            <w:vAlign w:val="top"/>
            <w:shd w:fill="F2FAFE"/>
          </w:tcPr>
          <w:p>
            <w:pPr>
              <w:keepLines/>
              <w:widowControl/>
              <w:spacing w:after="0" w:before="0"/>
            </w:pPr>
            <w:r>
              <w:rPr>
                <w:sz w:val="16"/>
              </w:rPr>
              <w:t>AVFX puddle surface texture. 0=Standard, 1..12 reference styles. Detail layer only; does not change puddle effects. Applies immediately. [Standard / Wet asphalt / Muddy / Swamp film / Dirty ripples / Droplet film / Macro droplets / Clean wet / Grey ripple / Mud streaks / Shallow clear / Broken foam / Rough muddy]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Base puddle</w:t>
            </w:r>
          </w:p>
        </w:tc>
        <w:tc>
          <w:tcPr>
            <w:tcW w:type="dxa" w:w="1984"/>
            <w:tcMar>
              <w:top w:w="70" w:type="dxa"/>
              <w:start w:w="90" w:type="dxa"/>
              <w:bottom w:w="70" w:type="dxa"/>
              <w:end w:w="90" w:type="dxa"/>
            </w:tcMar>
            <w:vAlign w:val="top"/>
            <w:shd w:fill="FFFFFF"/>
          </w:tcPr>
          <w:p>
            <w:pPr>
              <w:keepLines/>
              <w:widowControl/>
              <w:spacing w:after="0" w:before="0"/>
            </w:pPr>
            <w:r>
              <w:rPr>
                <w:sz w:val="16"/>
              </w:rPr>
              <w:t>Puddle motion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cl_avfx_rain_puddle_surface_speed</w:t>
            </w:r>
          </w:p>
        </w:tc>
        <w:tc>
          <w:tcPr>
            <w:tcW w:type="dxa" w:w="1984"/>
            <w:tcMar>
              <w:top w:w="70" w:type="dxa"/>
              <w:start w:w="90" w:type="dxa"/>
              <w:bottom w:w="70" w:type="dxa"/>
              <w:end w:w="90" w:type="dxa"/>
            </w:tcMar>
            <w:vAlign w:val="top"/>
            <w:shd w:fill="FFFFFF"/>
          </w:tcPr>
          <w:p>
            <w:pPr>
              <w:keepLines/>
              <w:widowControl/>
              <w:spacing w:after="0" w:before="0"/>
            </w:pPr>
            <w:r>
              <w:rPr>
                <w:sz w:val="16"/>
              </w:rPr>
              <w:t>Puddle style motion speed (0.1=10x slower, 1=default, 10=10x faster).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Base puddle</w:t>
            </w:r>
          </w:p>
        </w:tc>
        <w:tc>
          <w:tcPr>
            <w:tcW w:type="dxa" w:w="1984"/>
            <w:tcMar>
              <w:top w:w="70" w:type="dxa"/>
              <w:start w:w="90" w:type="dxa"/>
              <w:bottom w:w="70" w:type="dxa"/>
              <w:end w:w="90" w:type="dxa"/>
            </w:tcMar>
            <w:vAlign w:val="top"/>
            <w:shd w:fill="F2FAFE"/>
          </w:tcPr>
          <w:p>
            <w:pPr>
              <w:keepLines/>
              <w:widowControl/>
              <w:spacing w:after="0" w:before="0"/>
            </w:pPr>
            <w:r>
              <w:rPr>
                <w:sz w:val="16"/>
              </w:rPr>
              <w:t>Puddle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cl_avfx_rain_puddle_max_size</w:t>
            </w:r>
          </w:p>
        </w:tc>
        <w:tc>
          <w:tcPr>
            <w:tcW w:type="dxa" w:w="1984"/>
            <w:tcMar>
              <w:top w:w="70" w:type="dxa"/>
              <w:start w:w="90" w:type="dxa"/>
              <w:bottom w:w="70" w:type="dxa"/>
              <w:end w:w="90" w:type="dxa"/>
            </w:tcMar>
            <w:vAlign w:val="top"/>
            <w:shd w:fill="F2FAFE"/>
          </w:tcPr>
          <w:p>
            <w:pPr>
              <w:keepLines/>
              <w:widowControl/>
              <w:spacing w:after="0" w:before="0"/>
            </w:pPr>
            <w:r>
              <w:rPr>
                <w:sz w:val="16"/>
              </w:rPr>
              <w:t>Puddle size (0.2..100; 1.0 = default; 0.2 = 5x smaller, 100 = 100x larger).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Base puddle</w:t>
            </w:r>
          </w:p>
        </w:tc>
        <w:tc>
          <w:tcPr>
            <w:tcW w:type="dxa" w:w="1984"/>
            <w:tcMar>
              <w:top w:w="70" w:type="dxa"/>
              <w:start w:w="90" w:type="dxa"/>
              <w:bottom w:w="70" w:type="dxa"/>
              <w:end w:w="90" w:type="dxa"/>
            </w:tcMar>
            <w:vAlign w:val="top"/>
            <w:shd w:fill="FFFFFF"/>
          </w:tcPr>
          <w:p>
            <w:pPr>
              <w:keepLines/>
              <w:widowControl/>
              <w:spacing w:after="0" w:before="0"/>
            </w:pPr>
            <w:r>
              <w:rPr>
                <w:sz w:val="16"/>
              </w:rPr>
              <w:t>Puddle count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cl_avfx_rain_puddle_count</w:t>
            </w:r>
          </w:p>
        </w:tc>
        <w:tc>
          <w:tcPr>
            <w:tcW w:type="dxa" w:w="1984"/>
            <w:tcMar>
              <w:top w:w="70" w:type="dxa"/>
              <w:start w:w="90" w:type="dxa"/>
              <w:bottom w:w="70" w:type="dxa"/>
              <w:end w:w="90" w:type="dxa"/>
            </w:tcMar>
            <w:vAlign w:val="top"/>
            <w:shd w:fill="FFFFFF"/>
          </w:tcPr>
          <w:p>
            <w:pPr>
              <w:keepLines/>
              <w:widowControl/>
              <w:spacing w:after="0" w:before="0"/>
            </w:pPr>
            <w:r>
              <w:rPr>
                <w:sz w:val="16"/>
              </w:rPr>
              <w:t>Max number of puddles (0.2..500; 1.0 = default ~384. 0.2 = 5X fewer; 500 = fills the 4096 buffer).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Base puddle</w:t>
            </w:r>
          </w:p>
        </w:tc>
        <w:tc>
          <w:tcPr>
            <w:tcW w:type="dxa" w:w="1984"/>
            <w:tcMar>
              <w:top w:w="70" w:type="dxa"/>
              <w:start w:w="90" w:type="dxa"/>
              <w:bottom w:w="70" w:type="dxa"/>
              <w:end w:w="90" w:type="dxa"/>
            </w:tcMar>
            <w:vAlign w:val="top"/>
            <w:shd w:fill="F2FAFE"/>
          </w:tcPr>
          <w:p>
            <w:pPr>
              <w:keepLines/>
              <w:widowControl/>
              <w:spacing w:after="0" w:before="0"/>
            </w:pPr>
            <w:r>
              <w:rPr>
                <w:sz w:val="16"/>
              </w:rPr>
              <w:t>Puddle fill rate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cl_avfx_rain_puddle_fill_rate</w:t>
            </w:r>
          </w:p>
        </w:tc>
        <w:tc>
          <w:tcPr>
            <w:tcW w:type="dxa" w:w="1984"/>
            <w:tcMar>
              <w:top w:w="70" w:type="dxa"/>
              <w:start w:w="90" w:type="dxa"/>
              <w:bottom w:w="70" w:type="dxa"/>
              <w:end w:w="90" w:type="dxa"/>
            </w:tcMar>
            <w:vAlign w:val="top"/>
            <w:shd w:fill="F2FAFE"/>
          </w:tcPr>
          <w:p>
            <w:pPr>
              <w:keepLines/>
              <w:widowControl/>
              <w:spacing w:after="0" w:before="0"/>
            </w:pPr>
            <w:r>
              <w:rPr>
                <w:sz w:val="16"/>
              </w:rPr>
              <w:t>How fast surfaces fill with puddles (0.01..20. 0.2 = Default, 5x slower than base; 20 = near-instant).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Specular</w:t>
            </w:r>
          </w:p>
        </w:tc>
        <w:tc>
          <w:tcPr>
            <w:tcW w:type="dxa" w:w="1984"/>
            <w:tcMar>
              <w:top w:w="70" w:type="dxa"/>
              <w:start w:w="90" w:type="dxa"/>
              <w:bottom w:w="70" w:type="dxa"/>
              <w:end w:w="90" w:type="dxa"/>
            </w:tcMar>
            <w:vAlign w:val="top"/>
            <w:shd w:fill="FFFFFF"/>
          </w:tcPr>
          <w:p>
            <w:pPr>
              <w:keepLines/>
              <w:widowControl/>
              <w:spacing w:after="0" w:before="0"/>
            </w:pPr>
            <w:r>
              <w:rPr>
                <w:sz w:val="16"/>
              </w:rPr>
              <w:t>Specular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Specular</w:t>
            </w:r>
          </w:p>
        </w:tc>
        <w:tc>
          <w:tcPr>
            <w:tcW w:type="dxa" w:w="1984"/>
            <w:tcMar>
              <w:top w:w="70" w:type="dxa"/>
              <w:start w:w="90" w:type="dxa"/>
              <w:bottom w:w="70" w:type="dxa"/>
              <w:end w:w="90" w:type="dxa"/>
            </w:tcMar>
            <w:vAlign w:val="top"/>
            <w:shd w:fill="F2FAFE"/>
          </w:tcPr>
          <w:p>
            <w:pPr>
              <w:keepLines/>
              <w:widowControl/>
              <w:spacing w:after="0" w:before="0"/>
            </w:pPr>
            <w:r>
              <w:rPr>
                <w:sz w:val="16"/>
              </w:rPr>
              <w:t>Puddle specular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cl_avfx_rain_puddle_specular</w:t>
            </w:r>
          </w:p>
        </w:tc>
        <w:tc>
          <w:tcPr>
            <w:tcW w:type="dxa" w:w="1984"/>
            <w:tcMar>
              <w:top w:w="70" w:type="dxa"/>
              <w:start w:w="90" w:type="dxa"/>
              <w:bottom w:w="70" w:type="dxa"/>
              <w:end w:w="90" w:type="dxa"/>
            </w:tcMar>
            <w:vAlign w:val="top"/>
            <w:shd w:fill="F2FAFE"/>
          </w:tcPr>
          <w:p>
            <w:pPr>
              <w:keepLines/>
              <w:widowControl/>
              <w:spacing w:after="0" w:before="0"/>
            </w:pPr>
            <w:r>
              <w:rPr>
                <w:sz w:val="16"/>
              </w:rPr>
              <w:t>Fake puddle specular: animated procedural highlights + sky-colour mix so wet asphalt reads wet, not just dark. No real reflection.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Specular</w:t>
            </w:r>
          </w:p>
        </w:tc>
        <w:tc>
          <w:tcPr>
            <w:tcW w:type="dxa" w:w="1984"/>
            <w:tcMar>
              <w:top w:w="70" w:type="dxa"/>
              <w:start w:w="90" w:type="dxa"/>
              <w:bottom w:w="70" w:type="dxa"/>
              <w:end w:w="90" w:type="dxa"/>
            </w:tcMar>
            <w:vAlign w:val="top"/>
            <w:shd w:fill="FFFFFF"/>
          </w:tcPr>
          <w:p>
            <w:pPr>
              <w:keepLines/>
              <w:widowControl/>
              <w:spacing w:after="0" w:before="0"/>
            </w:pPr>
            <w:r>
              <w:rPr>
                <w:sz w:val="16"/>
              </w:rPr>
              <w:t>Puddle specular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cl_avfx_rain_puddle_specular_strength</w:t>
            </w:r>
          </w:p>
        </w:tc>
        <w:tc>
          <w:tcPr>
            <w:tcW w:type="dxa" w:w="1984"/>
            <w:tcMar>
              <w:top w:w="70" w:type="dxa"/>
              <w:start w:w="90" w:type="dxa"/>
              <w:bottom w:w="70" w:type="dxa"/>
              <w:end w:w="90" w:type="dxa"/>
            </w:tcMar>
            <w:vAlign w:val="top"/>
            <w:shd w:fill="FFFFFF"/>
          </w:tcPr>
          <w:p>
            <w:pPr>
              <w:keepLines/>
              <w:widowControl/>
              <w:spacing w:after="0" w:before="0"/>
            </w:pPr>
            <w:r>
              <w:rPr>
                <w:sz w:val="16"/>
              </w:rPr>
              <w:t>Strength of the fake puddle specular highlights (0..1; 0.6 =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Contact effects</w:t>
            </w:r>
          </w:p>
        </w:tc>
        <w:tc>
          <w:tcPr>
            <w:tcW w:type="dxa" w:w="1984"/>
            <w:tcMar>
              <w:top w:w="70" w:type="dxa"/>
              <w:start w:w="90" w:type="dxa"/>
              <w:bottom w:w="70" w:type="dxa"/>
              <w:end w:w="90" w:type="dxa"/>
            </w:tcMar>
            <w:vAlign w:val="top"/>
            <w:shd w:fill="F2FAFE"/>
          </w:tcPr>
          <w:p>
            <w:pPr>
              <w:keepLines/>
              <w:widowControl/>
              <w:spacing w:after="0" w:before="0"/>
            </w:pPr>
            <w:r>
              <w:rPr>
                <w:sz w:val="16"/>
              </w:rPr>
              <w:t>Contact effects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Contact effects</w:t>
            </w:r>
          </w:p>
        </w:tc>
        <w:tc>
          <w:tcPr>
            <w:tcW w:type="dxa" w:w="1984"/>
            <w:tcMar>
              <w:top w:w="70" w:type="dxa"/>
              <w:start w:w="90" w:type="dxa"/>
              <w:bottom w:w="70" w:type="dxa"/>
              <w:end w:w="90" w:type="dxa"/>
            </w:tcMar>
            <w:vAlign w:val="top"/>
            <w:shd w:fill="FFFFFF"/>
          </w:tcPr>
          <w:p>
            <w:pPr>
              <w:keepLines/>
              <w:widowControl/>
              <w:spacing w:after="0" w:before="0"/>
            </w:pPr>
            <w:r>
              <w:rPr>
                <w:sz w:val="16"/>
              </w:rPr>
              <w:t>Splashes, rings, runoff, contact...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q2prox_avfx_puddle_detail</w:t>
            </w:r>
          </w:p>
        </w:tc>
        <w:tc>
          <w:tcPr>
            <w:tcW w:type="dxa" w:w="1984"/>
            <w:tcMar>
              <w:top w:w="70" w:type="dxa"/>
              <w:start w:w="90" w:type="dxa"/>
              <w:bottom w:w="70" w:type="dxa"/>
              <w:end w:w="90" w:type="dxa"/>
            </w:tcMar>
            <w:vAlign w:val="top"/>
            <w:shd w:fill="FFFFFF"/>
          </w:tcPr>
          <w:p>
            <w:pPr>
              <w:keepLines/>
              <w:widowControl/>
              <w:spacing w:after="0" w:before="0"/>
            </w:pPr>
            <w:r>
              <w:rPr>
                <w:sz w:val="16"/>
              </w:rPr>
              <w:t>Open puddle step-splash, rings, runoff (drip) and water-contact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Extra</w:t>
            </w:r>
          </w:p>
        </w:tc>
        <w:tc>
          <w:tcPr>
            <w:tcW w:type="dxa" w:w="1984"/>
            <w:tcMar>
              <w:top w:w="70" w:type="dxa"/>
              <w:start w:w="90" w:type="dxa"/>
              <w:bottom w:w="70" w:type="dxa"/>
              <w:end w:w="90" w:type="dxa"/>
            </w:tcMar>
            <w:vAlign w:val="top"/>
            <w:shd w:fill="F2FAFE"/>
          </w:tcPr>
          <w:p>
            <w:pPr>
              <w:keepLines/>
              <w:widowControl/>
              <w:spacing w:after="0" w:before="0"/>
            </w:pPr>
            <w:r>
              <w:rPr>
                <w:sz w:val="16"/>
              </w:rPr>
              <w:t>Extra</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Extra</w:t>
            </w:r>
          </w:p>
        </w:tc>
        <w:tc>
          <w:tcPr>
            <w:tcW w:type="dxa" w:w="1984"/>
            <w:tcMar>
              <w:top w:w="70" w:type="dxa"/>
              <w:start w:w="90" w:type="dxa"/>
              <w:bottom w:w="70" w:type="dxa"/>
              <w:end w:w="90" w:type="dxa"/>
            </w:tcMar>
            <w:vAlign w:val="top"/>
            <w:shd w:fill="FFFFFF"/>
          </w:tcPr>
          <w:p>
            <w:pPr>
              <w:keepLines/>
              <w:widowControl/>
              <w:spacing w:after="0" w:before="0"/>
            </w:pPr>
            <w:r>
              <w:rPr>
                <w:sz w:val="16"/>
              </w:rPr>
              <w:t>Reflections...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q2prox_avfx_puddle_reflections</w:t>
            </w:r>
          </w:p>
        </w:tc>
        <w:tc>
          <w:tcPr>
            <w:tcW w:type="dxa" w:w="1984"/>
            <w:tcMar>
              <w:top w:w="70" w:type="dxa"/>
              <w:start w:w="90" w:type="dxa"/>
              <w:bottom w:w="70" w:type="dxa"/>
              <w:end w:w="90" w:type="dxa"/>
            </w:tcMar>
            <w:vAlign w:val="top"/>
            <w:shd w:fill="FFFFFF"/>
          </w:tcPr>
          <w:p>
            <w:pPr>
              <w:keepLines/>
              <w:widowControl/>
              <w:spacing w:after="0" w:before="0"/>
            </w:pPr>
            <w:r>
              <w:rPr>
                <w:sz w:val="16"/>
              </w:rPr>
              <w:t>Open the puddle Reflections submenu: scene reflection (SSR), model-reflection categories and liquid reflection distortion.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all puddle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cl_avfx_defaults_puddles</w:t>
            </w:r>
          </w:p>
        </w:tc>
        <w:tc>
          <w:tcPr>
            <w:tcW w:type="dxa" w:w="1984"/>
            <w:tcMar>
              <w:top w:w="70" w:type="dxa"/>
              <w:start w:w="90" w:type="dxa"/>
              <w:bottom w:w="70" w:type="dxa"/>
              <w:end w:w="90" w:type="dxa"/>
            </w:tcMar>
            <w:vAlign w:val="top"/>
            <w:shd w:fill="FFFFFF"/>
          </w:tcPr>
          <w:p>
            <w:pPr>
              <w:keepLines/>
              <w:widowControl/>
              <w:spacing w:after="0" w:before="0"/>
            </w:pPr>
            <w:r>
              <w:rPr>
                <w:sz w:val="16"/>
              </w:rPr>
              <w:t>Reset ALL puddle settings. Base, specular, splashes, rings, runoff and water contact (reflections have their own reset in the Reflections submenu).</w:t>
            </w:r>
          </w:p>
        </w:tc>
      </w:tr>
    </w:tbl>
    <w:p>
      <w:pPr>
        <w:spacing w:after="20"/>
      </w:pPr>
    </w:p>
    <w:p>
      <w:pPr>
        <w:pStyle w:val="Heading3"/>
      </w:pPr>
      <w:r>
        <w:t>Puddles - splashes, rings, runoff &amp; contact (</w:t>
      </w:r>
      <w:r>
        <w:rPr>
          <w:rFonts w:ascii="Cascadia Mono" w:hAnsi="Cascadia Mono" w:eastAsia="Cascadia Mono"/>
          <w:color w:val="153A5B"/>
          <w:sz w:val="17"/>
        </w:rPr>
        <w:t>q2prox_avfx_puddle_detail</w:t>
      </w:r>
      <w:r>
        <w:t>)</w:t>
      </w:r>
    </w:p>
    <w:p>
      <w:pPr>
        <w:widowControl/>
      </w:pPr>
      <w:r>
        <w:t>Path: Main menu → Advanced Visual Effects → AVFX Detailed Settings → Surfaces &amp; Water → Puddles → Puddles - splashes, rings, runoff &amp; contact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Step splashes</w:t>
            </w:r>
          </w:p>
        </w:tc>
        <w:tc>
          <w:tcPr>
            <w:tcW w:type="dxa" w:w="1984"/>
            <w:tcMar>
              <w:top w:w="70" w:type="dxa"/>
              <w:start w:w="90" w:type="dxa"/>
              <w:bottom w:w="70" w:type="dxa"/>
              <w:end w:w="90" w:type="dxa"/>
            </w:tcMar>
            <w:vAlign w:val="top"/>
            <w:shd w:fill="F2FAFE"/>
          </w:tcPr>
          <w:p>
            <w:pPr>
              <w:keepLines/>
              <w:widowControl/>
              <w:spacing w:after="0" w:before="0"/>
            </w:pPr>
            <w:r>
              <w:rPr>
                <w:sz w:val="16"/>
              </w:rPr>
              <w:t>Step splashes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Step splashes</w:t>
            </w:r>
          </w:p>
        </w:tc>
        <w:tc>
          <w:tcPr>
            <w:tcW w:type="dxa" w:w="1984"/>
            <w:tcMar>
              <w:top w:w="70" w:type="dxa"/>
              <w:start w:w="90" w:type="dxa"/>
              <w:bottom w:w="70" w:type="dxa"/>
              <w:end w:w="90" w:type="dxa"/>
            </w:tcMar>
            <w:vAlign w:val="top"/>
            <w:shd w:fill="FFFFFF"/>
          </w:tcPr>
          <w:p>
            <w:pPr>
              <w:keepLines/>
              <w:widowControl/>
              <w:spacing w:after="0" w:before="0"/>
            </w:pPr>
            <w:r>
              <w:rPr>
                <w:sz w:val="16"/>
              </w:rPr>
              <w:t>Puddle step splashes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cl_avfx_puddle_step_splashes</w:t>
            </w:r>
          </w:p>
        </w:tc>
        <w:tc>
          <w:tcPr>
            <w:tcW w:type="dxa" w:w="1984"/>
            <w:tcMar>
              <w:top w:w="70" w:type="dxa"/>
              <w:start w:w="90" w:type="dxa"/>
              <w:bottom w:w="70" w:type="dxa"/>
              <w:end w:w="90" w:type="dxa"/>
            </w:tcMar>
            <w:vAlign w:val="top"/>
            <w:shd w:fill="FFFFFF"/>
          </w:tcPr>
          <w:p>
            <w:pPr>
              <w:keepLines/>
              <w:widowControl/>
              <w:spacing w:after="0" w:before="0"/>
            </w:pPr>
            <w:r>
              <w:rPr>
                <w:sz w:val="16"/>
              </w:rPr>
              <w:t>Visual splashes when the player runs through visible AVFX puddles. Walking stays calm; water flies only when running.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Step splashes</w:t>
            </w:r>
          </w:p>
        </w:tc>
        <w:tc>
          <w:tcPr>
            <w:tcW w:type="dxa" w:w="1984"/>
            <w:tcMar>
              <w:top w:w="70" w:type="dxa"/>
              <w:start w:w="90" w:type="dxa"/>
              <w:bottom w:w="70" w:type="dxa"/>
              <w:end w:w="90" w:type="dxa"/>
            </w:tcMar>
            <w:vAlign w:val="top"/>
            <w:shd w:fill="F2FAFE"/>
          </w:tcPr>
          <w:p>
            <w:pPr>
              <w:keepLines/>
              <w:widowControl/>
              <w:spacing w:after="0" w:before="0"/>
            </w:pPr>
            <w:r>
              <w:rPr>
                <w:sz w:val="16"/>
              </w:rPr>
              <w:t>Puddle step splash amount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cl_avfx_puddle_step_splash_amount</w:t>
            </w:r>
          </w:p>
        </w:tc>
        <w:tc>
          <w:tcPr>
            <w:tcW w:type="dxa" w:w="1984"/>
            <w:tcMar>
              <w:top w:w="70" w:type="dxa"/>
              <w:start w:w="90" w:type="dxa"/>
              <w:bottom w:w="70" w:type="dxa"/>
              <w:end w:w="90" w:type="dxa"/>
            </w:tcMar>
            <w:vAlign w:val="top"/>
            <w:shd w:fill="F2FAFE"/>
          </w:tcPr>
          <w:p>
            <w:pPr>
              <w:keepLines/>
              <w:widowControl/>
              <w:spacing w:after="0" w:before="0"/>
            </w:pPr>
            <w:r>
              <w:rPr>
                <w:sz w:val="16"/>
              </w:rPr>
              <w:t>Strength of puddle step splashes (0..5; 1.0 = default). 0 keeps wet-step sounds but disables the visible splash.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Rings &amp; runoff</w:t>
            </w:r>
          </w:p>
        </w:tc>
        <w:tc>
          <w:tcPr>
            <w:tcW w:type="dxa" w:w="1984"/>
            <w:tcMar>
              <w:top w:w="70" w:type="dxa"/>
              <w:start w:w="90" w:type="dxa"/>
              <w:bottom w:w="70" w:type="dxa"/>
              <w:end w:w="90" w:type="dxa"/>
            </w:tcMar>
            <w:vAlign w:val="top"/>
            <w:shd w:fill="FFFFFF"/>
          </w:tcPr>
          <w:p>
            <w:pPr>
              <w:keepLines/>
              <w:widowControl/>
              <w:spacing w:after="0" w:before="0"/>
            </w:pPr>
            <w:r>
              <w:rPr>
                <w:sz w:val="16"/>
              </w:rPr>
              <w:t>Rings &amp; runoff</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Rings &amp; runoff</w:t>
            </w:r>
          </w:p>
        </w:tc>
        <w:tc>
          <w:tcPr>
            <w:tcW w:type="dxa" w:w="1984"/>
            <w:tcMar>
              <w:top w:w="70" w:type="dxa"/>
              <w:start w:w="90" w:type="dxa"/>
              <w:bottom w:w="70" w:type="dxa"/>
              <w:end w:w="90" w:type="dxa"/>
            </w:tcMar>
            <w:vAlign w:val="top"/>
            <w:shd w:fill="F2FAFE"/>
          </w:tcPr>
          <w:p>
            <w:pPr>
              <w:keepLines/>
              <w:widowControl/>
              <w:spacing w:after="0" w:before="0"/>
            </w:pPr>
            <w:r>
              <w:rPr>
                <w:sz w:val="16"/>
              </w:rPr>
              <w:t>Puddle rings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cl_avfx_rain_puddle_rings</w:t>
            </w:r>
          </w:p>
        </w:tc>
        <w:tc>
          <w:tcPr>
            <w:tcW w:type="dxa" w:w="1984"/>
            <w:tcMar>
              <w:top w:w="70" w:type="dxa"/>
              <w:start w:w="90" w:type="dxa"/>
              <w:bottom w:w="70" w:type="dxa"/>
              <w:end w:w="90" w:type="dxa"/>
            </w:tcMar>
            <w:vAlign w:val="top"/>
            <w:shd w:fill="F2FAFE"/>
          </w:tcPr>
          <w:p>
            <w:pPr>
              <w:keepLines/>
              <w:widowControl/>
              <w:spacing w:after="0" w:before="0"/>
            </w:pPr>
            <w:r>
              <w:rPr>
                <w:sz w:val="16"/>
              </w:rPr>
              <w:t>Rain rings on puddles: a drop on an already-wet surface spreads a flat ring across the puddle (AVFX overlay, no entity budget).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Rings &amp; runoff</w:t>
            </w:r>
          </w:p>
        </w:tc>
        <w:tc>
          <w:tcPr>
            <w:tcW w:type="dxa" w:w="1984"/>
            <w:tcMar>
              <w:top w:w="70" w:type="dxa"/>
              <w:start w:w="90" w:type="dxa"/>
              <w:bottom w:w="70" w:type="dxa"/>
              <w:end w:w="90" w:type="dxa"/>
            </w:tcMar>
            <w:vAlign w:val="top"/>
            <w:shd w:fill="FFFFFF"/>
          </w:tcPr>
          <w:p>
            <w:pPr>
              <w:keepLines/>
              <w:widowControl/>
              <w:spacing w:after="0" w:before="0"/>
            </w:pPr>
            <w:r>
              <w:rPr>
                <w:sz w:val="16"/>
              </w:rPr>
              <w:t>Puddle runoff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cl_avfx_rain_puddle_runoff</w:t>
            </w:r>
          </w:p>
        </w:tc>
        <w:tc>
          <w:tcPr>
            <w:tcW w:type="dxa" w:w="1984"/>
            <w:tcMar>
              <w:top w:w="70" w:type="dxa"/>
              <w:start w:w="90" w:type="dxa"/>
              <w:bottom w:w="70" w:type="dxa"/>
              <w:end w:w="90" w:type="dxa"/>
            </w:tcMar>
            <w:vAlign w:val="top"/>
            <w:shd w:fill="FFFFFF"/>
          </w:tcPr>
          <w:p>
            <w:pPr>
              <w:keepLines/>
              <w:widowControl/>
              <w:spacing w:after="0" w:before="0"/>
            </w:pPr>
            <w:r>
              <w:rPr>
                <w:sz w:val="16"/>
              </w:rPr>
              <w:t>Water running off puddle edges: a puddle on a ledge sends a soft trickle down below. Thickness scales with size (1-2 streams).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Rings &amp; runoff</w:t>
            </w:r>
          </w:p>
        </w:tc>
        <w:tc>
          <w:tcPr>
            <w:tcW w:type="dxa" w:w="1984"/>
            <w:tcMar>
              <w:top w:w="70" w:type="dxa"/>
              <w:start w:w="90" w:type="dxa"/>
              <w:bottom w:w="70" w:type="dxa"/>
              <w:end w:w="90" w:type="dxa"/>
            </w:tcMar>
            <w:vAlign w:val="top"/>
            <w:shd w:fill="F2FAFE"/>
          </w:tcPr>
          <w:p>
            <w:pPr>
              <w:keepLines/>
              <w:widowControl/>
              <w:spacing w:after="0" w:before="0"/>
            </w:pPr>
            <w:r>
              <w:rPr>
                <w:sz w:val="16"/>
              </w:rPr>
              <w:t>Runoff LOD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cl_avfx_rain_puddle_runoff_lod</w:t>
            </w:r>
          </w:p>
        </w:tc>
        <w:tc>
          <w:tcPr>
            <w:tcW w:type="dxa" w:w="1984"/>
            <w:tcMar>
              <w:top w:w="70" w:type="dxa"/>
              <w:start w:w="90" w:type="dxa"/>
              <w:bottom w:w="70" w:type="dxa"/>
              <w:end w:w="90" w:type="dxa"/>
            </w:tcMar>
            <w:vAlign w:val="top"/>
            <w:shd w:fill="F2FAFE"/>
          </w:tcPr>
          <w:p>
            <w:pPr>
              <w:keepLines/>
              <w:widowControl/>
              <w:spacing w:after="0" w:before="0"/>
            </w:pPr>
            <w:r>
              <w:rPr>
                <w:sz w:val="16"/>
              </w:rPr>
              <w:t>LOD mode for puddle runoff CPU simulation/rendering. Full ignores runoff LOD; Follow uses Distance LOD only when it is enabled. Near keeps runoff near the camera even when Distance LOD is off. Applies immediately. [Full / Follow LOD / Near]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Rings &amp; runoff</w:t>
            </w:r>
          </w:p>
        </w:tc>
        <w:tc>
          <w:tcPr>
            <w:tcW w:type="dxa" w:w="1984"/>
            <w:tcMar>
              <w:top w:w="70" w:type="dxa"/>
              <w:start w:w="90" w:type="dxa"/>
              <w:bottom w:w="70" w:type="dxa"/>
              <w:end w:w="90" w:type="dxa"/>
            </w:tcMar>
            <w:vAlign w:val="top"/>
            <w:shd w:fill="FFFFFF"/>
          </w:tcPr>
          <w:p>
            <w:pPr>
              <w:keepLines/>
              <w:widowControl/>
              <w:spacing w:after="0" w:before="0"/>
            </w:pPr>
            <w:r>
              <w:rPr>
                <w:sz w:val="16"/>
              </w:rPr>
              <w:t>Puddle runoff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cl_avfx_rain_puddle_runoff_scale</w:t>
            </w:r>
          </w:p>
        </w:tc>
        <w:tc>
          <w:tcPr>
            <w:tcW w:type="dxa" w:w="1984"/>
            <w:tcMar>
              <w:top w:w="70" w:type="dxa"/>
              <w:start w:w="90" w:type="dxa"/>
              <w:bottom w:w="70" w:type="dxa"/>
              <w:end w:w="90" w:type="dxa"/>
            </w:tcMar>
            <w:vAlign w:val="top"/>
            <w:shd w:fill="FFFFFF"/>
          </w:tcPr>
          <w:p>
            <w:pPr>
              <w:keepLines/>
              <w:widowControl/>
              <w:spacing w:after="0" w:before="0"/>
            </w:pPr>
            <w:r>
              <w:rPr>
                <w:sz w:val="16"/>
              </w:rPr>
              <w:t>Thickness multiplier for runoff streams (0.1..5. 1.0 = Default, on top of the size-derived thickness).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Rings &amp; runoff</w:t>
            </w:r>
          </w:p>
        </w:tc>
        <w:tc>
          <w:tcPr>
            <w:tcW w:type="dxa" w:w="1984"/>
            <w:tcMar>
              <w:top w:w="70" w:type="dxa"/>
              <w:start w:w="90" w:type="dxa"/>
              <w:bottom w:w="70" w:type="dxa"/>
              <w:end w:w="90" w:type="dxa"/>
            </w:tcMar>
            <w:vAlign w:val="top"/>
            <w:shd w:fill="F2FAFE"/>
          </w:tcPr>
          <w:p>
            <w:pPr>
              <w:keepLines/>
              <w:widowControl/>
              <w:spacing w:after="0" w:before="0"/>
            </w:pPr>
            <w:r>
              <w:rPr>
                <w:sz w:val="16"/>
              </w:rPr>
              <w:t>Puddle runoff dust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cl_avfx_rain_puddle_runoff_dust</w:t>
            </w:r>
          </w:p>
        </w:tc>
        <w:tc>
          <w:tcPr>
            <w:tcW w:type="dxa" w:w="1984"/>
            <w:tcMar>
              <w:top w:w="70" w:type="dxa"/>
              <w:start w:w="90" w:type="dxa"/>
              <w:bottom w:w="70" w:type="dxa"/>
              <w:end w:w="90" w:type="dxa"/>
            </w:tcMar>
            <w:vAlign w:val="top"/>
            <w:shd w:fill="F2FAFE"/>
          </w:tcPr>
          <w:p>
            <w:pPr>
              <w:keepLines/>
              <w:widowControl/>
              <w:spacing w:after="0" w:before="0"/>
            </w:pPr>
            <w:r>
              <w:rPr>
                <w:sz w:val="16"/>
              </w:rPr>
              <w:t>Dark mud/dust particles flowing inside the runoff streams (0..3. 1.0 = Default ~4 per stream; 0 =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Rings &amp; runoff</w:t>
            </w:r>
          </w:p>
        </w:tc>
        <w:tc>
          <w:tcPr>
            <w:tcW w:type="dxa" w:w="1984"/>
            <w:tcMar>
              <w:top w:w="70" w:type="dxa"/>
              <w:start w:w="90" w:type="dxa"/>
              <w:bottom w:w="70" w:type="dxa"/>
              <w:end w:w="90" w:type="dxa"/>
            </w:tcMar>
            <w:vAlign w:val="top"/>
            <w:shd w:fill="FFFFFF"/>
          </w:tcPr>
          <w:p>
            <w:pPr>
              <w:keepLines/>
              <w:widowControl/>
              <w:spacing w:after="0" w:before="0"/>
            </w:pPr>
            <w:r>
              <w:rPr>
                <w:sz w:val="16"/>
              </w:rPr>
              <w:t>Puddle runoff grow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cl_avfx_rain_puddle_runoff_grow_speed</w:t>
            </w:r>
          </w:p>
        </w:tc>
        <w:tc>
          <w:tcPr>
            <w:tcW w:type="dxa" w:w="1984"/>
            <w:tcMar>
              <w:top w:w="70" w:type="dxa"/>
              <w:start w:w="90" w:type="dxa"/>
              <w:bottom w:w="70" w:type="dxa"/>
              <w:end w:w="90" w:type="dxa"/>
            </w:tcMar>
            <w:vAlign w:val="top"/>
            <w:shd w:fill="FFFFFF"/>
          </w:tcPr>
          <w:p>
            <w:pPr>
              <w:keepLines/>
              <w:widowControl/>
              <w:spacing w:after="0" w:before="0"/>
            </w:pPr>
            <w:r>
              <w:rPr>
                <w:sz w:val="16"/>
              </w:rPr>
              <w:t>How fast the runoff stream grows top-to-bottom (0.05..10. 0.2 = Default ~3.5 s; 1.0 = base ~700 ms; 10 = near-instant).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Rings &amp; runoff</w:t>
            </w:r>
          </w:p>
        </w:tc>
        <w:tc>
          <w:tcPr>
            <w:tcW w:type="dxa" w:w="1984"/>
            <w:tcMar>
              <w:top w:w="70" w:type="dxa"/>
              <w:start w:w="90" w:type="dxa"/>
              <w:bottom w:w="70" w:type="dxa"/>
              <w:end w:w="90" w:type="dxa"/>
            </w:tcMar>
            <w:vAlign w:val="top"/>
            <w:shd w:fill="F2FAFE"/>
          </w:tcPr>
          <w:p>
            <w:pPr>
              <w:keepLines/>
              <w:widowControl/>
              <w:spacing w:after="0" w:before="0"/>
            </w:pPr>
            <w:r>
              <w:rPr>
                <w:sz w:val="16"/>
              </w:rPr>
              <w:t>Runoff style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cl_avfx_rain_puddle_runoff_style</w:t>
            </w:r>
          </w:p>
        </w:tc>
        <w:tc>
          <w:tcPr>
            <w:tcW w:type="dxa" w:w="1984"/>
            <w:tcMar>
              <w:top w:w="70" w:type="dxa"/>
              <w:start w:w="90" w:type="dxa"/>
              <w:bottom w:w="70" w:type="dxa"/>
              <w:end w:w="90" w:type="dxa"/>
            </w:tcMar>
            <w:vAlign w:val="top"/>
            <w:shd w:fill="F2FAFE"/>
          </w:tcPr>
          <w:p>
            <w:pPr>
              <w:keepLines/>
              <w:widowControl/>
              <w:spacing w:after="0" w:before="0"/>
            </w:pPr>
            <w:r>
              <w:rPr>
                <w:sz w:val="16"/>
              </w:rPr>
              <w:t>Runoff rendering. Classic = flat legacy strips. Organic = ragged wobbling threads with highlights and a temporal lifecycle. Applies immediately. [Classic / Organic]</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Rings &amp; runoff</w:t>
            </w:r>
          </w:p>
        </w:tc>
        <w:tc>
          <w:tcPr>
            <w:tcW w:type="dxa" w:w="1984"/>
            <w:tcMar>
              <w:top w:w="70" w:type="dxa"/>
              <w:start w:w="90" w:type="dxa"/>
              <w:bottom w:w="70" w:type="dxa"/>
              <w:end w:w="90" w:type="dxa"/>
            </w:tcMar>
            <w:vAlign w:val="top"/>
            <w:shd w:fill="FFFFFF"/>
          </w:tcPr>
          <w:p>
            <w:pPr>
              <w:keepLines/>
              <w:widowControl/>
              <w:spacing w:after="0" w:before="0"/>
            </w:pPr>
            <w:r>
              <w:rPr>
                <w:sz w:val="16"/>
              </w:rPr>
              <w:t>Runoff variation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cl_avfx_rain_puddle_runoff_variation</w:t>
            </w:r>
          </w:p>
        </w:tc>
        <w:tc>
          <w:tcPr>
            <w:tcW w:type="dxa" w:w="1984"/>
            <w:tcMar>
              <w:top w:w="70" w:type="dxa"/>
              <w:start w:w="90" w:type="dxa"/>
              <w:bottom w:w="70" w:type="dxa"/>
              <w:end w:w="90" w:type="dxa"/>
            </w:tcMar>
            <w:vAlign w:val="top"/>
            <w:shd w:fill="FFFFFF"/>
          </w:tcPr>
          <w:p>
            <w:pPr>
              <w:keepLines/>
              <w:widowControl/>
              <w:spacing w:after="0" w:before="0"/>
            </w:pPr>
            <w:r>
              <w:rPr>
                <w:sz w:val="16"/>
              </w:rPr>
              <w:t>Thread count / raggedness / breaks for organic runoff (0..1). Organic style only.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Rings &amp; runoff</w:t>
            </w:r>
          </w:p>
        </w:tc>
        <w:tc>
          <w:tcPr>
            <w:tcW w:type="dxa" w:w="1984"/>
            <w:tcMar>
              <w:top w:w="70" w:type="dxa"/>
              <w:start w:w="90" w:type="dxa"/>
              <w:bottom w:w="70" w:type="dxa"/>
              <w:end w:w="90" w:type="dxa"/>
            </w:tcMar>
            <w:vAlign w:val="top"/>
            <w:shd w:fill="F2FAFE"/>
          </w:tcPr>
          <w:p>
            <w:pPr>
              <w:keepLines/>
              <w:widowControl/>
              <w:spacing w:after="0" w:before="0"/>
            </w:pPr>
            <w:r>
              <w:rPr>
                <w:sz w:val="16"/>
              </w:rPr>
              <w:t>Runoff highlights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cl_avfx_rain_puddle_runoff_specular</w:t>
            </w:r>
          </w:p>
        </w:tc>
        <w:tc>
          <w:tcPr>
            <w:tcW w:type="dxa" w:w="1984"/>
            <w:tcMar>
              <w:top w:w="70" w:type="dxa"/>
              <w:start w:w="90" w:type="dxa"/>
              <w:bottom w:w="70" w:type="dxa"/>
              <w:end w:w="90" w:type="dxa"/>
            </w:tcMar>
            <w:vAlign w:val="top"/>
            <w:shd w:fill="F2FAFE"/>
          </w:tcPr>
          <w:p>
            <w:pPr>
              <w:keepLines/>
              <w:widowControl/>
              <w:spacing w:after="0" w:before="0"/>
            </w:pPr>
            <w:r>
              <w:rPr>
                <w:sz w:val="16"/>
              </w:rPr>
              <w:t>Small wet highlights along the organic runoff threads (0..1).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Rings &amp; runoff</w:t>
            </w:r>
          </w:p>
        </w:tc>
        <w:tc>
          <w:tcPr>
            <w:tcW w:type="dxa" w:w="1984"/>
            <w:tcMar>
              <w:top w:w="70" w:type="dxa"/>
              <w:start w:w="90" w:type="dxa"/>
              <w:bottom w:w="70" w:type="dxa"/>
              <w:end w:w="90" w:type="dxa"/>
            </w:tcMar>
            <w:vAlign w:val="top"/>
            <w:shd w:fill="FFFFFF"/>
          </w:tcPr>
          <w:p>
            <w:pPr>
              <w:keepLines/>
              <w:widowControl/>
              <w:spacing w:after="0" w:before="0"/>
            </w:pPr>
            <w:r>
              <w:rPr>
                <w:sz w:val="16"/>
              </w:rPr>
              <w:t>Runoff dynamics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cl_avfx_rain_puddle_runoff_dynamics</w:t>
            </w:r>
          </w:p>
        </w:tc>
        <w:tc>
          <w:tcPr>
            <w:tcW w:type="dxa" w:w="1984"/>
            <w:tcMar>
              <w:top w:w="70" w:type="dxa"/>
              <w:start w:w="90" w:type="dxa"/>
              <w:bottom w:w="70" w:type="dxa"/>
              <w:end w:w="90" w:type="dxa"/>
            </w:tcMar>
            <w:vAlign w:val="top"/>
            <w:shd w:fill="FFFFFF"/>
          </w:tcPr>
          <w:p>
            <w:pPr>
              <w:keepLines/>
              <w:widowControl/>
              <w:spacing w:after="0" w:before="0"/>
            </w:pPr>
            <w:r>
              <w:rPr>
                <w:sz w:val="16"/>
              </w:rPr>
              <w:t>Temporal life of organic threads: appear/grow/thin/stop/replace over time (0..1, deterministic, no flicker).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Puddle dirt</w:t>
            </w:r>
          </w:p>
        </w:tc>
        <w:tc>
          <w:tcPr>
            <w:tcW w:type="dxa" w:w="1984"/>
            <w:tcMar>
              <w:top w:w="70" w:type="dxa"/>
              <w:start w:w="90" w:type="dxa"/>
              <w:bottom w:w="70" w:type="dxa"/>
              <w:end w:w="90" w:type="dxa"/>
            </w:tcMar>
            <w:vAlign w:val="top"/>
            <w:shd w:fill="F2FAFE"/>
          </w:tcPr>
          <w:p>
            <w:pPr>
              <w:keepLines/>
              <w:widowControl/>
              <w:spacing w:after="0" w:before="0"/>
            </w:pPr>
            <w:r>
              <w:rPr>
                <w:sz w:val="16"/>
              </w:rPr>
              <w:t>Puddle dirt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Puddle dirt</w:t>
            </w:r>
          </w:p>
        </w:tc>
        <w:tc>
          <w:tcPr>
            <w:tcW w:type="dxa" w:w="1984"/>
            <w:tcMar>
              <w:top w:w="70" w:type="dxa"/>
              <w:start w:w="90" w:type="dxa"/>
              <w:bottom w:w="70" w:type="dxa"/>
              <w:end w:w="90" w:type="dxa"/>
            </w:tcMar>
            <w:vAlign w:val="top"/>
            <w:shd w:fill="FFFFFF"/>
          </w:tcPr>
          <w:p>
            <w:pPr>
              <w:keepLines/>
              <w:widowControl/>
              <w:spacing w:after="0" w:before="0"/>
            </w:pPr>
            <w:r>
              <w:rPr>
                <w:sz w:val="16"/>
              </w:rPr>
              <w:t>Puddle dust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cl_avfx_rain_puddle_dust</w:t>
            </w:r>
          </w:p>
        </w:tc>
        <w:tc>
          <w:tcPr>
            <w:tcW w:type="dxa" w:w="1984"/>
            <w:tcMar>
              <w:top w:w="70" w:type="dxa"/>
              <w:start w:w="90" w:type="dxa"/>
              <w:bottom w:w="70" w:type="dxa"/>
              <w:end w:w="90" w:type="dxa"/>
            </w:tcMar>
            <w:vAlign w:val="top"/>
            <w:shd w:fill="FFFFFF"/>
          </w:tcPr>
          <w:p>
            <w:pPr>
              <w:keepLines/>
              <w:widowControl/>
              <w:spacing w:after="0" w:before="0"/>
            </w:pPr>
            <w:r>
              <w:rPr>
                <w:sz w:val="16"/>
              </w:rPr>
              <w:t>Amount of dirt particles inside puddles (0..3; 1.0 = default; 0 = off). Flow downhill on sloped puddles; count grows with puddle size.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Puddle dirt</w:t>
            </w:r>
          </w:p>
        </w:tc>
        <w:tc>
          <w:tcPr>
            <w:tcW w:type="dxa" w:w="1984"/>
            <w:tcMar>
              <w:top w:w="70" w:type="dxa"/>
              <w:start w:w="90" w:type="dxa"/>
              <w:bottom w:w="70" w:type="dxa"/>
              <w:end w:w="90" w:type="dxa"/>
            </w:tcMar>
            <w:vAlign w:val="top"/>
            <w:shd w:fill="F2FAFE"/>
          </w:tcPr>
          <w:p>
            <w:pPr>
              <w:keepLines/>
              <w:widowControl/>
              <w:spacing w:after="0" w:before="0"/>
            </w:pPr>
            <w:r>
              <w:rPr>
                <w:sz w:val="16"/>
              </w:rPr>
              <w:t>Puddle dust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cl_avfx_rain_puddle_dust_size</w:t>
            </w:r>
          </w:p>
        </w:tc>
        <w:tc>
          <w:tcPr>
            <w:tcW w:type="dxa" w:w="1984"/>
            <w:tcMar>
              <w:top w:w="70" w:type="dxa"/>
              <w:start w:w="90" w:type="dxa"/>
              <w:bottom w:w="70" w:type="dxa"/>
              <w:end w:w="90" w:type="dxa"/>
            </w:tcMar>
            <w:vAlign w:val="top"/>
            <w:shd w:fill="F2FAFE"/>
          </w:tcPr>
          <w:p>
            <w:pPr>
              <w:keepLines/>
              <w:widowControl/>
              <w:spacing w:after="0" w:before="0"/>
            </w:pPr>
            <w:r>
              <w:rPr>
                <w:sz w:val="16"/>
              </w:rPr>
              <w:t>Size of dirt particles inside puddles (0.1..3.0; 1.0 = default), independent of their count.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Water contact</w:t>
            </w:r>
          </w:p>
        </w:tc>
        <w:tc>
          <w:tcPr>
            <w:tcW w:type="dxa" w:w="1984"/>
            <w:tcMar>
              <w:top w:w="70" w:type="dxa"/>
              <w:start w:w="90" w:type="dxa"/>
              <w:bottom w:w="70" w:type="dxa"/>
              <w:end w:w="90" w:type="dxa"/>
            </w:tcMar>
            <w:vAlign w:val="top"/>
            <w:shd w:fill="FFFFFF"/>
          </w:tcPr>
          <w:p>
            <w:pPr>
              <w:keepLines/>
              <w:widowControl/>
              <w:spacing w:after="0" w:before="0"/>
            </w:pPr>
            <w:r>
              <w:rPr>
                <w:sz w:val="16"/>
              </w:rPr>
              <w:t>Water contact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Water contact</w:t>
            </w:r>
          </w:p>
        </w:tc>
        <w:tc>
          <w:tcPr>
            <w:tcW w:type="dxa" w:w="1984"/>
            <w:tcMar>
              <w:top w:w="70" w:type="dxa"/>
              <w:start w:w="90" w:type="dxa"/>
              <w:bottom w:w="70" w:type="dxa"/>
              <w:end w:w="90" w:type="dxa"/>
            </w:tcMar>
            <w:vAlign w:val="top"/>
            <w:shd w:fill="F2FAFE"/>
          </w:tcPr>
          <w:p>
            <w:pPr>
              <w:keepLines/>
              <w:widowControl/>
              <w:spacing w:after="0" w:before="0"/>
            </w:pPr>
            <w:r>
              <w:rPr>
                <w:sz w:val="16"/>
              </w:rPr>
              <w:t>Water contact effects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cl_avfx_rain_water_contact</w:t>
            </w:r>
          </w:p>
        </w:tc>
        <w:tc>
          <w:tcPr>
            <w:tcW w:type="dxa" w:w="1984"/>
            <w:tcMar>
              <w:top w:w="70" w:type="dxa"/>
              <w:start w:w="90" w:type="dxa"/>
              <w:bottom w:w="70" w:type="dxa"/>
              <w:end w:w="90" w:type="dxa"/>
            </w:tcMar>
            <w:vAlign w:val="top"/>
            <w:shd w:fill="F2FAFE"/>
          </w:tcPr>
          <w:p>
            <w:pPr>
              <w:keepLines/>
              <w:widowControl/>
              <w:spacing w:after="0" w:before="0"/>
            </w:pPr>
            <w:r>
              <w:rPr>
                <w:sz w:val="16"/>
              </w:rPr>
              <w:t>Rings + foam where water meets water: streams hitting a water surface, and puddle edges bordering water. 0 = surface stays calm.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Water contact</w:t>
            </w:r>
          </w:p>
        </w:tc>
        <w:tc>
          <w:tcPr>
            <w:tcW w:type="dxa" w:w="1984"/>
            <w:tcMar>
              <w:top w:w="70" w:type="dxa"/>
              <w:start w:w="90" w:type="dxa"/>
              <w:bottom w:w="70" w:type="dxa"/>
              <w:end w:w="90" w:type="dxa"/>
            </w:tcMar>
            <w:vAlign w:val="top"/>
            <w:shd w:fill="FFFFFF"/>
          </w:tcPr>
          <w:p>
            <w:pPr>
              <w:keepLines/>
              <w:widowControl/>
              <w:spacing w:after="0" w:before="0"/>
            </w:pPr>
            <w:r>
              <w:rPr>
                <w:sz w:val="16"/>
              </w:rPr>
              <w:t>Contact ripple 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cl_avfx_rain_water_contact_ripple_alpha</w:t>
            </w:r>
          </w:p>
        </w:tc>
        <w:tc>
          <w:tcPr>
            <w:tcW w:type="dxa" w:w="1984"/>
            <w:tcMar>
              <w:top w:w="70" w:type="dxa"/>
              <w:start w:w="90" w:type="dxa"/>
              <w:bottom w:w="70" w:type="dxa"/>
              <w:end w:w="90" w:type="dxa"/>
            </w:tcMar>
            <w:vAlign w:val="top"/>
            <w:shd w:fill="FFFFFF"/>
          </w:tcPr>
          <w:p>
            <w:pPr>
              <w:keepLines/>
              <w:widowControl/>
              <w:spacing w:after="0" w:before="0"/>
            </w:pPr>
            <w:r>
              <w:rPr>
                <w:sz w:val="16"/>
              </w:rPr>
              <w:t>Opacity of water-contact rings from runoff and water-to-water contact (0..1, default 1.0).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Water contact</w:t>
            </w:r>
          </w:p>
        </w:tc>
        <w:tc>
          <w:tcPr>
            <w:tcW w:type="dxa" w:w="1984"/>
            <w:tcMar>
              <w:top w:w="70" w:type="dxa"/>
              <w:start w:w="90" w:type="dxa"/>
              <w:bottom w:w="70" w:type="dxa"/>
              <w:end w:w="90" w:type="dxa"/>
            </w:tcMar>
            <w:vAlign w:val="top"/>
            <w:shd w:fill="F2FAFE"/>
          </w:tcPr>
          <w:p>
            <w:pPr>
              <w:keepLines/>
              <w:widowControl/>
              <w:spacing w:after="0" w:before="0"/>
            </w:pPr>
            <w:r>
              <w:rPr>
                <w:sz w:val="16"/>
              </w:rPr>
              <w:t>Contact ripple stroke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cl_avfx_rain_water_contact_ripple_stroke</w:t>
            </w:r>
          </w:p>
        </w:tc>
        <w:tc>
          <w:tcPr>
            <w:tcW w:type="dxa" w:w="1984"/>
            <w:tcMar>
              <w:top w:w="70" w:type="dxa"/>
              <w:start w:w="90" w:type="dxa"/>
              <w:bottom w:w="70" w:type="dxa"/>
              <w:end w:w="90" w:type="dxa"/>
            </w:tcMar>
            <w:vAlign w:val="top"/>
            <w:shd w:fill="F2FAFE"/>
          </w:tcPr>
          <w:p>
            <w:pPr>
              <w:keepLines/>
              <w:widowControl/>
              <w:spacing w:after="0" w:before="0"/>
            </w:pPr>
            <w:r>
              <w:rPr>
                <w:sz w:val="16"/>
              </w:rPr>
              <w:t>Stroke width of the water-contact rings. 1.0 = current look; lower = thinner, higher = thicker.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Water contact</w:t>
            </w:r>
          </w:p>
        </w:tc>
        <w:tc>
          <w:tcPr>
            <w:tcW w:type="dxa" w:w="1984"/>
            <w:tcMar>
              <w:top w:w="70" w:type="dxa"/>
              <w:start w:w="90" w:type="dxa"/>
              <w:bottom w:w="70" w:type="dxa"/>
              <w:end w:w="90" w:type="dxa"/>
            </w:tcMar>
            <w:vAlign w:val="top"/>
            <w:shd w:fill="FFFFFF"/>
          </w:tcPr>
          <w:p>
            <w:pPr>
              <w:keepLines/>
              <w:widowControl/>
              <w:spacing w:after="0" w:before="0"/>
            </w:pPr>
            <w:r>
              <w:rPr>
                <w:sz w:val="16"/>
              </w:rPr>
              <w:t>Contact ripple roundness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cl_avfx_rain_water_contact_ripple_roundness</w:t>
            </w:r>
          </w:p>
        </w:tc>
        <w:tc>
          <w:tcPr>
            <w:tcW w:type="dxa" w:w="1984"/>
            <w:tcMar>
              <w:top w:w="70" w:type="dxa"/>
              <w:start w:w="90" w:type="dxa"/>
              <w:bottom w:w="70" w:type="dxa"/>
              <w:end w:w="90" w:type="dxa"/>
            </w:tcMar>
            <w:vAlign w:val="top"/>
            <w:shd w:fill="FFFFFF"/>
          </w:tcPr>
          <w:p>
            <w:pPr>
              <w:keepLines/>
              <w:widowControl/>
              <w:spacing w:after="0" w:before="0"/>
            </w:pPr>
            <w:r>
              <w:rPr>
                <w:sz w:val="16"/>
              </w:rPr>
              <w:t>Roundness of water-contact rings: 0 = coarse/cheaper, 1 = standard, 2 = smooth, 3 = ultra-smooth.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Water contact</w:t>
            </w:r>
          </w:p>
        </w:tc>
        <w:tc>
          <w:tcPr>
            <w:tcW w:type="dxa" w:w="1984"/>
            <w:tcMar>
              <w:top w:w="70" w:type="dxa"/>
              <w:start w:w="90" w:type="dxa"/>
              <w:bottom w:w="70" w:type="dxa"/>
              <w:end w:w="90" w:type="dxa"/>
            </w:tcMar>
            <w:vAlign w:val="top"/>
            <w:shd w:fill="F2FAFE"/>
          </w:tcPr>
          <w:p>
            <w:pPr>
              <w:keepLines/>
              <w:widowControl/>
              <w:spacing w:after="0" w:before="0"/>
            </w:pPr>
            <w:r>
              <w:rPr>
                <w:sz w:val="16"/>
              </w:rPr>
              <w:t>Water contact bubbles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cl_avfx_rain_water_contact_bubbles</w:t>
            </w:r>
          </w:p>
        </w:tc>
        <w:tc>
          <w:tcPr>
            <w:tcW w:type="dxa" w:w="1984"/>
            <w:tcMar>
              <w:top w:w="70" w:type="dxa"/>
              <w:start w:w="90" w:type="dxa"/>
              <w:bottom w:w="70" w:type="dxa"/>
              <w:end w:w="90" w:type="dxa"/>
            </w:tcMar>
            <w:vAlign w:val="top"/>
            <w:shd w:fill="F2FAFE"/>
          </w:tcPr>
          <w:p>
            <w:pPr>
              <w:keepLines/>
              <w:widowControl/>
              <w:spacing w:after="0" w:before="0"/>
            </w:pPr>
            <w:r>
              <w:rPr>
                <w:sz w:val="16"/>
              </w:rPr>
              <w:t>Foam bubbles at water-to-water contact: spawn at the impact, swirl, then drift out and fade. Needs Water contact effects 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Water contact</w:t>
            </w:r>
          </w:p>
        </w:tc>
        <w:tc>
          <w:tcPr>
            <w:tcW w:type="dxa" w:w="1984"/>
            <w:tcMar>
              <w:top w:w="70" w:type="dxa"/>
              <w:start w:w="90" w:type="dxa"/>
              <w:bottom w:w="70" w:type="dxa"/>
              <w:end w:w="90" w:type="dxa"/>
            </w:tcMar>
            <w:vAlign w:val="top"/>
            <w:shd w:fill="FFFFFF"/>
          </w:tcPr>
          <w:p>
            <w:pPr>
              <w:keepLines/>
              <w:widowControl/>
              <w:spacing w:after="0" w:before="0"/>
            </w:pPr>
            <w:r>
              <w:rPr>
                <w:sz w:val="16"/>
              </w:rPr>
              <w:t>Bubble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cl_avfx_rain_water_contact_bubble_size</w:t>
            </w:r>
          </w:p>
        </w:tc>
        <w:tc>
          <w:tcPr>
            <w:tcW w:type="dxa" w:w="1984"/>
            <w:tcMar>
              <w:top w:w="70" w:type="dxa"/>
              <w:start w:w="90" w:type="dxa"/>
              <w:bottom w:w="70" w:type="dxa"/>
              <w:end w:w="90" w:type="dxa"/>
            </w:tcMar>
            <w:vAlign w:val="top"/>
            <w:shd w:fill="FFFFFF"/>
          </w:tcPr>
          <w:p>
            <w:pPr>
              <w:keepLines/>
              <w:widowControl/>
              <w:spacing w:after="0" w:before="0"/>
            </w:pPr>
            <w:r>
              <w:rPr>
                <w:sz w:val="16"/>
              </w:rPr>
              <w:t>Size of the foam bubbles (0.1..5.0; 1.0 =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Water contact</w:t>
            </w:r>
          </w:p>
        </w:tc>
        <w:tc>
          <w:tcPr>
            <w:tcW w:type="dxa" w:w="1984"/>
            <w:tcMar>
              <w:top w:w="70" w:type="dxa"/>
              <w:start w:w="90" w:type="dxa"/>
              <w:bottom w:w="70" w:type="dxa"/>
              <w:end w:w="90" w:type="dxa"/>
            </w:tcMar>
            <w:vAlign w:val="top"/>
            <w:shd w:fill="F2FAFE"/>
          </w:tcPr>
          <w:p>
            <w:pPr>
              <w:keepLines/>
              <w:widowControl/>
              <w:spacing w:after="0" w:before="0"/>
            </w:pPr>
            <w:r>
              <w:rPr>
                <w:sz w:val="16"/>
              </w:rPr>
              <w:t>Bubble 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cl_avfx_rain_water_contact_bubble_density</w:t>
            </w:r>
          </w:p>
        </w:tc>
        <w:tc>
          <w:tcPr>
            <w:tcW w:type="dxa" w:w="1984"/>
            <w:tcMar>
              <w:top w:w="70" w:type="dxa"/>
              <w:start w:w="90" w:type="dxa"/>
              <w:bottom w:w="70" w:type="dxa"/>
              <w:end w:w="90" w:type="dxa"/>
            </w:tcMar>
            <w:vAlign w:val="top"/>
            <w:shd w:fill="F2FAFE"/>
          </w:tcPr>
          <w:p>
            <w:pPr>
              <w:keepLines/>
              <w:widowControl/>
              <w:spacing w:after="0" w:before="0"/>
            </w:pPr>
            <w:r>
              <w:rPr>
                <w:sz w:val="16"/>
              </w:rPr>
              <w:t>Density (count) of the foam bubbles (0.1..10.0; 1.0 =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all puddle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cl_avfx_defaults_puddles</w:t>
            </w:r>
          </w:p>
        </w:tc>
        <w:tc>
          <w:tcPr>
            <w:tcW w:type="dxa" w:w="1984"/>
            <w:tcMar>
              <w:top w:w="70" w:type="dxa"/>
              <w:start w:w="90" w:type="dxa"/>
              <w:bottom w:w="70" w:type="dxa"/>
              <w:end w:w="90" w:type="dxa"/>
            </w:tcMar>
            <w:vAlign w:val="top"/>
            <w:shd w:fill="F2FAFE"/>
          </w:tcPr>
          <w:p>
            <w:pPr>
              <w:keepLines/>
              <w:widowControl/>
              <w:spacing w:after="0" w:before="0"/>
            </w:pPr>
            <w:r>
              <w:rPr>
                <w:sz w:val="16"/>
              </w:rPr>
              <w:t>Reset ALL puddle settings. Base, specular, splashes, rings, runoff and water contact (reflections have their own reset in the Reflections submenu).</w:t>
            </w:r>
          </w:p>
        </w:tc>
      </w:tr>
    </w:tbl>
    <w:p>
      <w:pPr>
        <w:spacing w:after="20"/>
      </w:pPr>
    </w:p>
    <w:p>
      <w:pPr>
        <w:pStyle w:val="Heading3"/>
      </w:pPr>
      <w:r>
        <w:t>Puddle reflections (</w:t>
      </w:r>
      <w:r>
        <w:rPr>
          <w:rFonts w:ascii="Cascadia Mono" w:hAnsi="Cascadia Mono" w:eastAsia="Cascadia Mono"/>
          <w:color w:val="153A5B"/>
          <w:sz w:val="17"/>
        </w:rPr>
        <w:t>q2prox_avfx_puddle_reflections</w:t>
      </w:r>
      <w:r>
        <w:t>)</w:t>
      </w:r>
    </w:p>
    <w:p>
      <w:pPr>
        <w:widowControl/>
      </w:pPr>
      <w:r>
        <w:t>Path: Main menu → Advanced Visual Effects → AVFX Detailed Settings → Surfaces &amp; Water → Puddles → Puddle reflections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Scene reflection (SSR)</w:t>
            </w:r>
          </w:p>
        </w:tc>
        <w:tc>
          <w:tcPr>
            <w:tcW w:type="dxa" w:w="1984"/>
            <w:tcMar>
              <w:top w:w="70" w:type="dxa"/>
              <w:start w:w="90" w:type="dxa"/>
              <w:bottom w:w="70" w:type="dxa"/>
              <w:end w:w="90" w:type="dxa"/>
            </w:tcMar>
            <w:vAlign w:val="top"/>
            <w:shd w:fill="F2FAFE"/>
          </w:tcPr>
          <w:p>
            <w:pPr>
              <w:keepLines/>
              <w:widowControl/>
              <w:spacing w:after="0" w:before="0"/>
            </w:pPr>
            <w:r>
              <w:rPr>
                <w:sz w:val="16"/>
              </w:rPr>
              <w:t>Scene reflection (SSR)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Scene reflection (SSR)</w:t>
            </w:r>
          </w:p>
        </w:tc>
        <w:tc>
          <w:tcPr>
            <w:tcW w:type="dxa" w:w="1984"/>
            <w:tcMar>
              <w:top w:w="70" w:type="dxa"/>
              <w:start w:w="90" w:type="dxa"/>
              <w:bottom w:w="70" w:type="dxa"/>
              <w:end w:w="90" w:type="dxa"/>
            </w:tcMar>
            <w:vAlign w:val="top"/>
            <w:shd w:fill="FFFFFF"/>
          </w:tcPr>
          <w:p>
            <w:pPr>
              <w:keepLines/>
              <w:widowControl/>
              <w:spacing w:after="0" w:before="0"/>
            </w:pPr>
            <w:r>
              <w:rPr>
                <w:sz w:val="16"/>
              </w:rPr>
              <w:t>Puddle scene reflection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cl_avfx_rain_puddle_scene_reflection</w:t>
            </w:r>
          </w:p>
        </w:tc>
        <w:tc>
          <w:tcPr>
            <w:tcW w:type="dxa" w:w="1984"/>
            <w:tcMar>
              <w:top w:w="70" w:type="dxa"/>
              <w:start w:w="90" w:type="dxa"/>
              <w:bottom w:w="70" w:type="dxa"/>
              <w:end w:w="90" w:type="dxa"/>
            </w:tcMar>
            <w:vAlign w:val="top"/>
            <w:shd w:fill="FFFFFF"/>
          </w:tcPr>
          <w:p>
            <w:pPr>
              <w:keepLines/>
              <w:widowControl/>
              <w:spacing w:after="0" w:before="0"/>
            </w:pPr>
            <w:r>
              <w:rPr>
                <w:sz w:val="16"/>
              </w:rPr>
              <w:t>AVFX puddle scene reflection (SSR): real screen-space reflection of the scene in puddles. Off = the classic fake cloud reflection (default look).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Scene reflection (SSR)</w:t>
            </w:r>
          </w:p>
        </w:tc>
        <w:tc>
          <w:tcPr>
            <w:tcW w:type="dxa" w:w="1984"/>
            <w:tcMar>
              <w:top w:w="70" w:type="dxa"/>
              <w:start w:w="90" w:type="dxa"/>
              <w:bottom w:w="70" w:type="dxa"/>
              <w:end w:w="90" w:type="dxa"/>
            </w:tcMar>
            <w:vAlign w:val="top"/>
            <w:shd w:fill="F2FAFE"/>
          </w:tcPr>
          <w:p>
            <w:pPr>
              <w:keepLines/>
              <w:widowControl/>
              <w:spacing w:after="0" w:before="0"/>
            </w:pPr>
            <w:r>
              <w:rPr>
                <w:sz w:val="16"/>
              </w:rPr>
              <w:t>Reflect Surface Objects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cl_avfx_rain_puddle_surface_objects</w:t>
            </w:r>
          </w:p>
        </w:tc>
        <w:tc>
          <w:tcPr>
            <w:tcW w:type="dxa" w:w="1984"/>
            <w:tcMar>
              <w:top w:w="70" w:type="dxa"/>
              <w:start w:w="90" w:type="dxa"/>
              <w:bottom w:w="70" w:type="dxa"/>
              <w:end w:w="90" w:type="dxa"/>
            </w:tcMar>
            <w:vAlign w:val="top"/>
            <w:shd w:fill="F2FAFE"/>
          </w:tcPr>
          <w:p>
            <w:pPr>
              <w:keepLines/>
              <w:widowControl/>
              <w:spacing w:after="0" w:before="0"/>
            </w:pPr>
            <w:r>
              <w:rPr>
                <w:sz w:val="16"/>
              </w:rPr>
              <w:t>Reflect enabled grass, ivy, ferns and falling leaves; no stones, soil or ground litter. Requires puddle scene reflection; uses its strength. Off skips the object capture. Does not enable objects themselves.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Scene reflection (SSR)</w:t>
            </w:r>
          </w:p>
        </w:tc>
        <w:tc>
          <w:tcPr>
            <w:tcW w:type="dxa" w:w="1984"/>
            <w:tcMar>
              <w:top w:w="70" w:type="dxa"/>
              <w:start w:w="90" w:type="dxa"/>
              <w:bottom w:w="70" w:type="dxa"/>
              <w:end w:w="90" w:type="dxa"/>
            </w:tcMar>
            <w:vAlign w:val="top"/>
            <w:shd w:fill="FFFFFF"/>
          </w:tcPr>
          <w:p>
            <w:pPr>
              <w:keepLines/>
              <w:widowControl/>
              <w:spacing w:after="0" w:before="0"/>
            </w:pPr>
            <w:r>
              <w:rPr>
                <w:sz w:val="16"/>
              </w:rPr>
              <w:t>Puddle reflection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cl_avfx_rain_puddle_scene_reflection_strength</w:t>
            </w:r>
          </w:p>
        </w:tc>
        <w:tc>
          <w:tcPr>
            <w:tcW w:type="dxa" w:w="1984"/>
            <w:tcMar>
              <w:top w:w="70" w:type="dxa"/>
              <w:start w:w="90" w:type="dxa"/>
              <w:bottom w:w="70" w:type="dxa"/>
              <w:end w:w="90" w:type="dxa"/>
            </w:tcMar>
            <w:vAlign w:val="top"/>
            <w:shd w:fill="FFFFFF"/>
          </w:tcPr>
          <w:p>
            <w:pPr>
              <w:keepLines/>
              <w:widowControl/>
              <w:spacing w:after="0" w:before="0"/>
            </w:pPr>
            <w:r>
              <w:rPr>
                <w:sz w:val="16"/>
              </w:rPr>
              <w:t>Puddle scene-reflection strength (0..1; how strongly the reflected scene shows in puddles).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Scene reflection (SSR)</w:t>
            </w:r>
          </w:p>
        </w:tc>
        <w:tc>
          <w:tcPr>
            <w:tcW w:type="dxa" w:w="1984"/>
            <w:tcMar>
              <w:top w:w="70" w:type="dxa"/>
              <w:start w:w="90" w:type="dxa"/>
              <w:bottom w:w="70" w:type="dxa"/>
              <w:end w:w="90" w:type="dxa"/>
            </w:tcMar>
            <w:vAlign w:val="top"/>
            <w:shd w:fill="F2FAFE"/>
          </w:tcPr>
          <w:p>
            <w:pPr>
              <w:keepLines/>
              <w:widowControl/>
              <w:spacing w:after="0" w:before="0"/>
            </w:pPr>
            <w:r>
              <w:rPr>
                <w:sz w:val="16"/>
              </w:rPr>
              <w:t>Puddle reflection 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cl_avfx_rain_puddle_scene_reflection_quality</w:t>
            </w:r>
          </w:p>
        </w:tc>
        <w:tc>
          <w:tcPr>
            <w:tcW w:type="dxa" w:w="1984"/>
            <w:tcMar>
              <w:top w:w="70" w:type="dxa"/>
              <w:start w:w="90" w:type="dxa"/>
              <w:bottom w:w="70" w:type="dxa"/>
              <w:end w:w="90" w:type="dxa"/>
            </w:tcMar>
            <w:vAlign w:val="top"/>
            <w:shd w:fill="F2FAFE"/>
          </w:tcPr>
          <w:p>
            <w:pPr>
              <w:keepLines/>
              <w:widowControl/>
              <w:spacing w:after="0" w:before="0"/>
            </w:pPr>
            <w:r>
              <w:rPr>
                <w:sz w:val="16"/>
              </w:rPr>
              <w:t>Puddle scene-reflection quality: march steps/refine/thickness. Higher = crisper reflections, more GPU cost. Applies immediately. [Low / Medium / High / Ultra]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w:t>
            </w:r>
          </w:p>
        </w:tc>
        <w:tc>
          <w:tcPr>
            <w:tcW w:type="dxa" w:w="1984"/>
            <w:tcMar>
              <w:top w:w="70" w:type="dxa"/>
              <w:start w:w="90" w:type="dxa"/>
              <w:bottom w:w="70" w:type="dxa"/>
              <w:end w:w="90" w:type="dxa"/>
            </w:tcMar>
            <w:vAlign w:val="top"/>
            <w:shd w:fill="F2FAFE"/>
          </w:tcPr>
          <w:p>
            <w:pPr>
              <w:keepLines/>
              <w:widowControl/>
              <w:spacing w:after="0" w:before="0"/>
            </w:pPr>
            <w:r>
              <w:rPr>
                <w:sz w:val="16"/>
              </w:rPr>
              <w:t>Puddle model reflection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cl_avfx_rain_puddle_model_reflection</w:t>
            </w:r>
          </w:p>
        </w:tc>
        <w:tc>
          <w:tcPr>
            <w:tcW w:type="dxa" w:w="1984"/>
            <w:tcMar>
              <w:top w:w="70" w:type="dxa"/>
              <w:start w:w="90" w:type="dxa"/>
              <w:bottom w:w="70" w:type="dxa"/>
              <w:end w:w="90" w:type="dxa"/>
            </w:tcMar>
            <w:vAlign w:val="top"/>
            <w:shd w:fill="F2FAFE"/>
          </w:tcPr>
          <w:p>
            <w:pPr>
              <w:keepLines/>
              <w:widowControl/>
              <w:spacing w:after="0" w:before="0"/>
            </w:pPr>
            <w:r>
              <w:rPr>
                <w:sz w:val="16"/>
              </w:rPr>
              <w:t>Coloured 3D model and sky-object reflection in puddles. Parent switch for every category below; at least one category must be ON.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cl_avfx_rain_puddle_model_reflection_strength</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 strength in puddles (0..1).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w:t>
            </w:r>
          </w:p>
        </w:tc>
        <w:tc>
          <w:tcPr>
            <w:tcW w:type="dxa" w:w="1984"/>
            <w:tcMar>
              <w:top w:w="70" w:type="dxa"/>
              <w:start w:w="90" w:type="dxa"/>
              <w:bottom w:w="70" w:type="dxa"/>
              <w:end w:w="90" w:type="dxa"/>
            </w:tcMar>
            <w:vAlign w:val="top"/>
            <w:shd w:fill="F2FAFE"/>
          </w:tcPr>
          <w:p>
            <w:pPr>
              <w:keepLines/>
              <w:widowControl/>
              <w:spacing w:after="0" w:before="0"/>
            </w:pPr>
            <w:r>
              <w:rPr>
                <w:sz w:val="16"/>
              </w:rPr>
              <w:t>Category: weapons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cl_avfx_rain_puddle_model_reflection_weapons</w:t>
            </w:r>
          </w:p>
        </w:tc>
        <w:tc>
          <w:tcPr>
            <w:tcW w:type="dxa" w:w="1984"/>
            <w:tcMar>
              <w:top w:w="70" w:type="dxa"/>
              <w:start w:w="90" w:type="dxa"/>
              <w:bottom w:w="70" w:type="dxa"/>
              <w:end w:w="90" w:type="dxa"/>
            </w:tcMar>
            <w:vAlign w:val="top"/>
            <w:shd w:fill="F2FAFE"/>
          </w:tcPr>
          <w:p>
            <w:pPr>
              <w:keepLines/>
              <w:widowControl/>
              <w:spacing w:after="0" w:before="0"/>
            </w:pPr>
            <w:r>
              <w:rPr>
                <w:sz w:val="16"/>
              </w:rPr>
              <w:t>Reflect pickup weapon models (not the first-person view weapon).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w:t>
            </w:r>
          </w:p>
        </w:tc>
        <w:tc>
          <w:tcPr>
            <w:tcW w:type="dxa" w:w="1984"/>
            <w:tcMar>
              <w:top w:w="70" w:type="dxa"/>
              <w:start w:w="90" w:type="dxa"/>
              <w:bottom w:w="70" w:type="dxa"/>
              <w:end w:w="90" w:type="dxa"/>
            </w:tcMar>
            <w:vAlign w:val="top"/>
            <w:shd w:fill="FFFFFF"/>
          </w:tcPr>
          <w:p>
            <w:pPr>
              <w:keepLines/>
              <w:widowControl/>
              <w:spacing w:after="0" w:before="0"/>
            </w:pPr>
            <w:r>
              <w:rPr>
                <w:sz w:val="16"/>
              </w:rPr>
              <w:t>Category: armor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cl_avfx_rain_puddle_model_reflection_armor</w:t>
            </w:r>
          </w:p>
        </w:tc>
        <w:tc>
          <w:tcPr>
            <w:tcW w:type="dxa" w:w="1984"/>
            <w:tcMar>
              <w:top w:w="70" w:type="dxa"/>
              <w:start w:w="90" w:type="dxa"/>
              <w:bottom w:w="70" w:type="dxa"/>
              <w:end w:w="90" w:type="dxa"/>
            </w:tcMar>
            <w:vAlign w:val="top"/>
            <w:shd w:fill="FFFFFF"/>
          </w:tcPr>
          <w:p>
            <w:pPr>
              <w:keepLines/>
              <w:widowControl/>
              <w:spacing w:after="0" w:before="0"/>
            </w:pPr>
            <w:r>
              <w:rPr>
                <w:sz w:val="16"/>
              </w:rPr>
              <w:t>Reflect armor models.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w:t>
            </w:r>
          </w:p>
        </w:tc>
        <w:tc>
          <w:tcPr>
            <w:tcW w:type="dxa" w:w="1984"/>
            <w:tcMar>
              <w:top w:w="70" w:type="dxa"/>
              <w:start w:w="90" w:type="dxa"/>
              <w:bottom w:w="70" w:type="dxa"/>
              <w:end w:w="90" w:type="dxa"/>
            </w:tcMar>
            <w:vAlign w:val="top"/>
            <w:shd w:fill="F2FAFE"/>
          </w:tcPr>
          <w:p>
            <w:pPr>
              <w:keepLines/>
              <w:widowControl/>
              <w:spacing w:after="0" w:before="0"/>
            </w:pPr>
            <w:r>
              <w:rPr>
                <w:sz w:val="16"/>
              </w:rPr>
              <w:t>Category: items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cl_avfx_rain_puddle_model_reflection_items</w:t>
            </w:r>
          </w:p>
        </w:tc>
        <w:tc>
          <w:tcPr>
            <w:tcW w:type="dxa" w:w="1984"/>
            <w:tcMar>
              <w:top w:w="70" w:type="dxa"/>
              <w:start w:w="90" w:type="dxa"/>
              <w:bottom w:w="70" w:type="dxa"/>
              <w:end w:w="90" w:type="dxa"/>
            </w:tcMar>
            <w:vAlign w:val="top"/>
            <w:shd w:fill="F2FAFE"/>
          </w:tcPr>
          <w:p>
            <w:pPr>
              <w:keepLines/>
              <w:widowControl/>
              <w:spacing w:after="0" w:before="0"/>
            </w:pPr>
            <w:r>
              <w:rPr>
                <w:sz w:val="16"/>
              </w:rPr>
              <w:t>Reflect item/object models.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w:t>
            </w:r>
          </w:p>
        </w:tc>
        <w:tc>
          <w:tcPr>
            <w:tcW w:type="dxa" w:w="1984"/>
            <w:tcMar>
              <w:top w:w="70" w:type="dxa"/>
              <w:start w:w="90" w:type="dxa"/>
              <w:bottom w:w="70" w:type="dxa"/>
              <w:end w:w="90" w:type="dxa"/>
            </w:tcMar>
            <w:vAlign w:val="top"/>
            <w:shd w:fill="FFFFFF"/>
          </w:tcPr>
          <w:p>
            <w:pPr>
              <w:keepLines/>
              <w:widowControl/>
              <w:spacing w:after="0" w:before="0"/>
            </w:pPr>
            <w:r>
              <w:rPr>
                <w:sz w:val="16"/>
              </w:rPr>
              <w:t>Category: actors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cl_avfx_rain_puddle_model_reflection_actors</w:t>
            </w:r>
          </w:p>
        </w:tc>
        <w:tc>
          <w:tcPr>
            <w:tcW w:type="dxa" w:w="1984"/>
            <w:tcMar>
              <w:top w:w="70" w:type="dxa"/>
              <w:start w:w="90" w:type="dxa"/>
              <w:bottom w:w="70" w:type="dxa"/>
              <w:end w:w="90" w:type="dxa"/>
            </w:tcMar>
            <w:vAlign w:val="top"/>
            <w:shd w:fill="FFFFFF"/>
          </w:tcPr>
          <w:p>
            <w:pPr>
              <w:keepLines/>
              <w:widowControl/>
              <w:spacing w:after="0" w:before="0"/>
            </w:pPr>
            <w:r>
              <w:rPr>
                <w:sz w:val="16"/>
              </w:rPr>
              <w:t>Reflect player and monster models.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w:t>
            </w:r>
          </w:p>
        </w:tc>
        <w:tc>
          <w:tcPr>
            <w:tcW w:type="dxa" w:w="1984"/>
            <w:tcMar>
              <w:top w:w="70" w:type="dxa"/>
              <w:start w:w="90" w:type="dxa"/>
              <w:bottom w:w="70" w:type="dxa"/>
              <w:end w:w="90" w:type="dxa"/>
            </w:tcMar>
            <w:vAlign w:val="top"/>
            <w:shd w:fill="F2FAFE"/>
          </w:tcPr>
          <w:p>
            <w:pPr>
              <w:keepLines/>
              <w:widowControl/>
              <w:spacing w:after="0" w:before="0"/>
            </w:pPr>
            <w:r>
              <w:rPr>
                <w:sz w:val="16"/>
              </w:rPr>
              <w:t>Category: ships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cl_avfx_rain_puddle_model_reflection_ships</w:t>
            </w:r>
          </w:p>
        </w:tc>
        <w:tc>
          <w:tcPr>
            <w:tcW w:type="dxa" w:w="1984"/>
            <w:tcMar>
              <w:top w:w="70" w:type="dxa"/>
              <w:start w:w="90" w:type="dxa"/>
              <w:bottom w:w="70" w:type="dxa"/>
              <w:end w:w="90" w:type="dxa"/>
            </w:tcMar>
            <w:vAlign w:val="top"/>
            <w:shd w:fill="F2FAFE"/>
          </w:tcPr>
          <w:p>
            <w:pPr>
              <w:keepLines/>
              <w:widowControl/>
              <w:spacing w:after="0" w:before="0"/>
            </w:pPr>
            <w:r>
              <w:rPr>
                <w:sz w:val="16"/>
              </w:rPr>
              <w:t>Reflect AVFX sky spaceships flying across the sky.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w:t>
            </w:r>
          </w:p>
        </w:tc>
        <w:tc>
          <w:tcPr>
            <w:tcW w:type="dxa" w:w="1984"/>
            <w:tcMar>
              <w:top w:w="70" w:type="dxa"/>
              <w:start w:w="90" w:type="dxa"/>
              <w:bottom w:w="70" w:type="dxa"/>
              <w:end w:w="90" w:type="dxa"/>
            </w:tcMar>
            <w:vAlign w:val="top"/>
            <w:shd w:fill="FFFFFF"/>
          </w:tcPr>
          <w:p>
            <w:pPr>
              <w:keepLines/>
              <w:widowControl/>
              <w:spacing w:after="0" w:before="0"/>
            </w:pPr>
            <w:r>
              <w:rPr>
                <w:sz w:val="16"/>
              </w:rPr>
              <w:t>Category: meteors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cl_avfx_rain_puddle_model_reflection_meteors</w:t>
            </w:r>
          </w:p>
        </w:tc>
        <w:tc>
          <w:tcPr>
            <w:tcW w:type="dxa" w:w="1984"/>
            <w:tcMar>
              <w:top w:w="70" w:type="dxa"/>
              <w:start w:w="90" w:type="dxa"/>
              <w:bottom w:w="70" w:type="dxa"/>
              <w:end w:w="90" w:type="dxa"/>
            </w:tcMar>
            <w:vAlign w:val="top"/>
            <w:shd w:fill="FFFFFF"/>
          </w:tcPr>
          <w:p>
            <w:pPr>
              <w:keepLines/>
              <w:widowControl/>
              <w:spacing w:after="0" w:before="0"/>
            </w:pPr>
            <w:r>
              <w:rPr>
                <w:sz w:val="16"/>
              </w:rPr>
              <w:t>Reflect AVFX sky meteors (shooting-star streaks + embers) in puddles.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w:t>
            </w:r>
          </w:p>
        </w:tc>
        <w:tc>
          <w:tcPr>
            <w:tcW w:type="dxa" w:w="1984"/>
            <w:tcMar>
              <w:top w:w="70" w:type="dxa"/>
              <w:start w:w="90" w:type="dxa"/>
              <w:bottom w:w="70" w:type="dxa"/>
              <w:end w:w="90" w:type="dxa"/>
            </w:tcMar>
            <w:vAlign w:val="top"/>
            <w:shd w:fill="F2FAFE"/>
          </w:tcPr>
          <w:p>
            <w:pPr>
              <w:keepLines/>
              <w:widowControl/>
              <w:spacing w:after="0" w:before="0"/>
            </w:pPr>
            <w:r>
              <w:rPr>
                <w:sz w:val="16"/>
              </w:rPr>
              <w:t>Category: comets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cl_avfx_rain_puddle_model_reflection_comets</w:t>
            </w:r>
          </w:p>
        </w:tc>
        <w:tc>
          <w:tcPr>
            <w:tcW w:type="dxa" w:w="1984"/>
            <w:tcMar>
              <w:top w:w="70" w:type="dxa"/>
              <w:start w:w="90" w:type="dxa"/>
              <w:bottom w:w="70" w:type="dxa"/>
              <w:end w:w="90" w:type="dxa"/>
            </w:tcMar>
            <w:vAlign w:val="top"/>
            <w:shd w:fill="F2FAFE"/>
          </w:tcPr>
          <w:p>
            <w:pPr>
              <w:keepLines/>
              <w:widowControl/>
              <w:spacing w:after="0" w:before="0"/>
            </w:pPr>
            <w:r>
              <w:rPr>
                <w:sz w:val="16"/>
              </w:rPr>
              <w:t>Reflect AVFX comets crossing the sky in puddles.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w:t>
            </w:r>
          </w:p>
        </w:tc>
        <w:tc>
          <w:tcPr>
            <w:tcW w:type="dxa" w:w="1984"/>
            <w:tcMar>
              <w:top w:w="70" w:type="dxa"/>
              <w:start w:w="90" w:type="dxa"/>
              <w:bottom w:w="70" w:type="dxa"/>
              <w:end w:w="90" w:type="dxa"/>
            </w:tcMar>
            <w:vAlign w:val="top"/>
            <w:shd w:fill="FFFFFF"/>
          </w:tcPr>
          <w:p>
            <w:pPr>
              <w:keepLines/>
              <w:widowControl/>
              <w:spacing w:after="0" w:before="0"/>
            </w:pPr>
            <w:r>
              <w:rPr>
                <w:sz w:val="16"/>
              </w:rPr>
              <w:t>Category: celestial bodies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cl_avfx_rain_puddle_model_reflection_planets</w:t>
            </w:r>
          </w:p>
        </w:tc>
        <w:tc>
          <w:tcPr>
            <w:tcW w:type="dxa" w:w="1984"/>
            <w:tcMar>
              <w:top w:w="70" w:type="dxa"/>
              <w:start w:w="90" w:type="dxa"/>
              <w:bottom w:w="70" w:type="dxa"/>
              <w:end w:w="90" w:type="dxa"/>
            </w:tcMar>
            <w:vAlign w:val="top"/>
            <w:shd w:fill="FFFFFF"/>
          </w:tcPr>
          <w:p>
            <w:pPr>
              <w:keepLines/>
              <w:widowControl/>
              <w:spacing w:after="0" w:before="0"/>
            </w:pPr>
            <w:r>
              <w:rPr>
                <w:sz w:val="16"/>
              </w:rPr>
              <w:t>Reflect the AVFX Earth, Moon, Sun, Black Hole and compatible celestial bodies in puddles, with corona glow and a view-correct reflected ray. Requires the model-reflection parent above; each body also needs its own master.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w:t>
            </w:r>
          </w:p>
        </w:tc>
        <w:tc>
          <w:tcPr>
            <w:tcW w:type="dxa" w:w="1984"/>
            <w:tcMar>
              <w:top w:w="70" w:type="dxa"/>
              <w:start w:w="90" w:type="dxa"/>
              <w:bottom w:w="70" w:type="dxa"/>
              <w:end w:w="90" w:type="dxa"/>
            </w:tcMar>
            <w:vAlign w:val="top"/>
            <w:shd w:fill="F2FAFE"/>
          </w:tcPr>
          <w:p>
            <w:pPr>
              <w:keepLines/>
              <w:widowControl/>
              <w:spacing w:after="0" w:before="0"/>
            </w:pPr>
            <w:r>
              <w:rPr>
                <w:sz w:val="16"/>
              </w:rPr>
              <w:t>Category: Surface Volumes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cl_avfx_rain_puddle_model_reflection_surface_volumes</w:t>
            </w:r>
          </w:p>
        </w:tc>
        <w:tc>
          <w:tcPr>
            <w:tcW w:type="dxa" w:w="1984"/>
            <w:tcMar>
              <w:top w:w="70" w:type="dxa"/>
              <w:start w:w="90" w:type="dxa"/>
              <w:bottom w:w="70" w:type="dxa"/>
              <w:end w:w="90" w:type="dxa"/>
            </w:tcMar>
            <w:vAlign w:val="top"/>
            <w:shd w:fill="F2FAFE"/>
          </w:tcPr>
          <w:p>
            <w:pPr>
              <w:keepLines/>
              <w:widowControl/>
              <w:spacing w:after="0" w:before="0"/>
            </w:pPr>
            <w:r>
              <w:rPr>
                <w:sz w:val="16"/>
              </w:rPr>
              <w:t>Reflect placed Surface Volumes (steam, smoke and fog) in rain puddles. Requires the model-reflection parent.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w:t>
            </w:r>
          </w:p>
        </w:tc>
        <w:tc>
          <w:tcPr>
            <w:tcW w:type="dxa" w:w="1984"/>
            <w:tcMar>
              <w:top w:w="70" w:type="dxa"/>
              <w:start w:w="90" w:type="dxa"/>
              <w:bottom w:w="70" w:type="dxa"/>
              <w:end w:w="90" w:type="dxa"/>
            </w:tcMar>
            <w:vAlign w:val="top"/>
            <w:shd w:fill="FFFFFF"/>
          </w:tcPr>
          <w:p>
            <w:pPr>
              <w:keepLines/>
              <w:widowControl/>
              <w:spacing w:after="0" w:before="0"/>
            </w:pPr>
            <w:r>
              <w:rPr>
                <w:sz w:val="16"/>
              </w:rPr>
              <w:t>Category: projectiles and rail beam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cl_avfx_rain_puddle_model_reflection_projectiles</w:t>
            </w:r>
          </w:p>
        </w:tc>
        <w:tc>
          <w:tcPr>
            <w:tcW w:type="dxa" w:w="1984"/>
            <w:tcMar>
              <w:top w:w="70" w:type="dxa"/>
              <w:start w:w="90" w:type="dxa"/>
              <w:bottom w:w="70" w:type="dxa"/>
              <w:end w:w="90" w:type="dxa"/>
            </w:tcMar>
            <w:vAlign w:val="top"/>
            <w:shd w:fill="FFFFFF"/>
          </w:tcPr>
          <w:p>
            <w:pPr>
              <w:keepLines/>
              <w:widowControl/>
              <w:spacing w:after="0" w:before="0"/>
            </w:pPr>
            <w:r>
              <w:rPr>
                <w:sz w:val="16"/>
              </w:rPr>
              <w:t>Reflect final presented projectiles and the rail beam in rain puddles, including synchronized local prediction. Requires the model-reflection parent.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w:t>
            </w:r>
          </w:p>
        </w:tc>
        <w:tc>
          <w:tcPr>
            <w:tcW w:type="dxa" w:w="1984"/>
            <w:tcMar>
              <w:top w:w="70" w:type="dxa"/>
              <w:start w:w="90" w:type="dxa"/>
              <w:bottom w:w="70" w:type="dxa"/>
              <w:end w:w="90" w:type="dxa"/>
            </w:tcMar>
            <w:vAlign w:val="top"/>
            <w:shd w:fill="F2FAFE"/>
          </w:tcPr>
          <w:p>
            <w:pPr>
              <w:keepLines/>
              <w:widowControl/>
              <w:spacing w:after="0" w:before="0"/>
            </w:pPr>
            <w:r>
              <w:rPr>
                <w:sz w:val="16"/>
              </w:rPr>
              <w:t>Black Hole particle consumption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cl_avfx_blackhole_consume_reflect_puddles</w:t>
            </w:r>
          </w:p>
        </w:tc>
        <w:tc>
          <w:tcPr>
            <w:tcW w:type="dxa" w:w="1984"/>
            <w:tcMar>
              <w:top w:w="70" w:type="dxa"/>
              <w:start w:w="90" w:type="dxa"/>
              <w:bottom w:w="70" w:type="dxa"/>
              <w:end w:w="90" w:type="dxa"/>
            </w:tcMar>
            <w:vAlign w:val="top"/>
            <w:shd w:fill="F2FAFE"/>
          </w:tcPr>
          <w:p>
            <w:pPr>
              <w:keepLines/>
              <w:widowControl/>
              <w:spacing w:after="0" w:before="0"/>
            </w:pPr>
            <w:r>
              <w:rPr>
                <w:sz w:val="16"/>
              </w:rPr>
              <w:t>Reflect Black-Hole ingestion particles in puddles. Additional opt-in: requires model reflections, Celestial bodies, the consumption master and Moon dust.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Distortion</w:t>
            </w:r>
          </w:p>
        </w:tc>
        <w:tc>
          <w:tcPr>
            <w:tcW w:type="dxa" w:w="1984"/>
            <w:tcMar>
              <w:top w:w="70" w:type="dxa"/>
              <w:start w:w="90" w:type="dxa"/>
              <w:bottom w:w="70" w:type="dxa"/>
              <w:end w:w="90" w:type="dxa"/>
            </w:tcMar>
            <w:vAlign w:val="top"/>
            <w:shd w:fill="FFFFFF"/>
          </w:tcPr>
          <w:p>
            <w:pPr>
              <w:keepLines/>
              <w:widowControl/>
              <w:spacing w:after="0" w:before="0"/>
            </w:pPr>
            <w:r>
              <w:rPr>
                <w:sz w:val="16"/>
              </w:rPr>
              <w:t>Distortion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Distortion</w:t>
            </w:r>
          </w:p>
        </w:tc>
        <w:tc>
          <w:tcPr>
            <w:tcW w:type="dxa" w:w="1984"/>
            <w:tcMar>
              <w:top w:w="70" w:type="dxa"/>
              <w:start w:w="90" w:type="dxa"/>
              <w:bottom w:w="70" w:type="dxa"/>
              <w:end w:w="90" w:type="dxa"/>
            </w:tcMar>
            <w:vAlign w:val="top"/>
            <w:shd w:fill="F2FAFE"/>
          </w:tcPr>
          <w:p>
            <w:pPr>
              <w:keepLines/>
              <w:widowControl/>
              <w:spacing w:after="0" w:before="0"/>
            </w:pPr>
            <w:r>
              <w:rPr>
                <w:sz w:val="16"/>
              </w:rPr>
              <w:t>Puddle reflection distortion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cl_avfx_rain_puddle_reflection_distort</w:t>
            </w:r>
          </w:p>
        </w:tc>
        <w:tc>
          <w:tcPr>
            <w:tcW w:type="dxa" w:w="1984"/>
            <w:tcMar>
              <w:top w:w="70" w:type="dxa"/>
              <w:start w:w="90" w:type="dxa"/>
              <w:bottom w:w="70" w:type="dxa"/>
              <w:end w:w="90" w:type="dxa"/>
            </w:tcMar>
            <w:vAlign w:val="top"/>
            <w:shd w:fill="F2FAFE"/>
          </w:tcPr>
          <w:p>
            <w:pPr>
              <w:keepLines/>
              <w:widowControl/>
              <w:spacing w:after="0" w:before="0"/>
            </w:pPr>
            <w:r>
              <w:rPr>
                <w:sz w:val="16"/>
              </w:rPr>
              <w:t>Puddle reflection distortion (0..1): warps the reflection (SSR + models) like the surface of moving liquid, with uneven travelling ripples. Scaled by the puddle surface speed. 0 = sharp mirror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Distortion</w:t>
            </w:r>
          </w:p>
        </w:tc>
        <w:tc>
          <w:tcPr>
            <w:tcW w:type="dxa" w:w="1984"/>
            <w:tcMar>
              <w:top w:w="70" w:type="dxa"/>
              <w:start w:w="90" w:type="dxa"/>
              <w:bottom w:w="70" w:type="dxa"/>
              <w:end w:w="90" w:type="dxa"/>
            </w:tcMar>
            <w:vAlign w:val="top"/>
            <w:shd w:fill="FFFFFF"/>
          </w:tcPr>
          <w:p>
            <w:pPr>
              <w:keepLines/>
              <w:widowControl/>
              <w:spacing w:after="0" w:before="0"/>
            </w:pPr>
            <w:r>
              <w:rPr>
                <w:sz w:val="16"/>
              </w:rPr>
              <w:t>Puddle distortion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cl_avfx_rain_puddle_reflection_distort_speed</w:t>
            </w:r>
          </w:p>
        </w:tc>
        <w:tc>
          <w:tcPr>
            <w:tcW w:type="dxa" w:w="1984"/>
            <w:tcMar>
              <w:top w:w="70" w:type="dxa"/>
              <w:start w:w="90" w:type="dxa"/>
              <w:bottom w:w="70" w:type="dxa"/>
              <w:end w:w="90" w:type="dxa"/>
            </w:tcMar>
            <w:vAlign w:val="top"/>
            <w:shd w:fill="FFFFFF"/>
          </w:tcPr>
          <w:p>
            <w:pPr>
              <w:keepLines/>
              <w:widowControl/>
              <w:spacing w:after="0" w:before="0"/>
            </w:pPr>
            <w:r>
              <w:rPr>
                <w:sz w:val="16"/>
              </w:rPr>
              <w:t>Puddle reflection distortion SPEED (0..5): how fast the ripples travel. Independent of the surface texture flow. 1 = default, 0 = frozen ripple.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cl_avfx_defaults_puddle_reflections</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reflection controls shown in this menu.</w:t>
            </w:r>
          </w:p>
        </w:tc>
      </w:tr>
    </w:tbl>
    <w:p>
      <w:pPr>
        <w:spacing w:after="20"/>
      </w:pPr>
    </w:p>
    <w:p>
      <w:pPr>
        <w:pStyle w:val="Heading3"/>
      </w:pPr>
      <w:r>
        <w:t>Snow (</w:t>
      </w:r>
      <w:r>
        <w:rPr>
          <w:rFonts w:ascii="Cascadia Mono" w:hAnsi="Cascadia Mono" w:eastAsia="Cascadia Mono"/>
          <w:color w:val="153A5B"/>
          <w:sz w:val="17"/>
        </w:rPr>
        <w:t>q2prox_avfx_snow</w:t>
      </w:r>
      <w:r>
        <w:t>)</w:t>
      </w:r>
    </w:p>
    <w:p>
      <w:pPr>
        <w:widowControl/>
      </w:pPr>
      <w:r>
        <w:t>Path: Main menu → Advanced Visual Effects → AVFX Detailed Settings → Weather &amp; Atmosphere → Snow</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Snowflakes...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q2prox_avfx_snowflakes</w:t>
            </w:r>
          </w:p>
        </w:tc>
        <w:tc>
          <w:tcPr>
            <w:tcW w:type="dxa" w:w="1984"/>
            <w:tcMar>
              <w:top w:w="70" w:type="dxa"/>
              <w:start w:w="90" w:type="dxa"/>
              <w:bottom w:w="70" w:type="dxa"/>
              <w:end w:w="90" w:type="dxa"/>
            </w:tcMar>
            <w:vAlign w:val="top"/>
            <w:shd w:fill="FFFFFF"/>
          </w:tcPr>
          <w:p>
            <w:pPr>
              <w:keepLines/>
              <w:widowControl/>
              <w:spacing w:after="0" w:before="0"/>
            </w:pPr>
            <w:r>
              <w:rPr>
                <w:sz w:val="16"/>
              </w:rPr>
              <w:t>Open the 3D snowflakes submenu: batched world-space quad flakes (count, size, tumble, LOD, realistic shapes).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Snow cover...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q2prox_avfx_snow_cover</w:t>
            </w:r>
          </w:p>
        </w:tc>
        <w:tc>
          <w:tcPr>
            <w:tcW w:type="dxa" w:w="1984"/>
            <w:tcMar>
              <w:top w:w="70" w:type="dxa"/>
              <w:start w:w="90" w:type="dxa"/>
              <w:bottom w:w="70" w:type="dxa"/>
              <w:end w:w="90" w:type="dxa"/>
            </w:tcMar>
            <w:vAlign w:val="top"/>
            <w:shd w:fill="F2FAFE"/>
          </w:tcPr>
          <w:p>
            <w:pPr>
              <w:keepLines/>
              <w:widowControl/>
              <w:spacing w:after="0" w:before="0"/>
            </w:pPr>
            <w:r>
              <w:rPr>
                <w:sz w:val="16"/>
              </w:rPr>
              <w:t>Open the snow-cover submenu: GPU snow material on BSP surfaces, coverage, accumulation, blanket, footprints, lighting.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Water effects</w:t>
            </w:r>
          </w:p>
        </w:tc>
        <w:tc>
          <w:tcPr>
            <w:tcW w:type="dxa" w:w="1984"/>
            <w:tcMar>
              <w:top w:w="70" w:type="dxa"/>
              <w:start w:w="90" w:type="dxa"/>
              <w:bottom w:w="70" w:type="dxa"/>
              <w:end w:w="90" w:type="dxa"/>
            </w:tcMar>
            <w:vAlign w:val="top"/>
            <w:shd w:fill="FFFFFF"/>
          </w:tcPr>
          <w:p>
            <w:pPr>
              <w:keepLines/>
              <w:widowControl/>
              <w:spacing w:after="0" w:before="0"/>
            </w:pPr>
            <w:r>
              <w:rPr>
                <w:sz w:val="16"/>
              </w:rPr>
              <w:t>Water effects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Water effects</w:t>
            </w:r>
          </w:p>
        </w:tc>
        <w:tc>
          <w:tcPr>
            <w:tcW w:type="dxa" w:w="1984"/>
            <w:tcMar>
              <w:top w:w="70" w:type="dxa"/>
              <w:start w:w="90" w:type="dxa"/>
              <w:bottom w:w="70" w:type="dxa"/>
              <w:end w:w="90" w:type="dxa"/>
            </w:tcMar>
            <w:vAlign w:val="top"/>
            <w:shd w:fill="F2FAFE"/>
          </w:tcPr>
          <w:p>
            <w:pPr>
              <w:keepLines/>
              <w:widowControl/>
              <w:spacing w:after="0" w:before="0"/>
            </w:pPr>
            <w:r>
              <w:rPr>
                <w:sz w:val="16"/>
              </w:rPr>
              <w:t>Snow on water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cl_avfx_snow_water_effects</w:t>
            </w:r>
          </w:p>
        </w:tc>
        <w:tc>
          <w:tcPr>
            <w:tcW w:type="dxa" w:w="1984"/>
            <w:tcMar>
              <w:top w:w="70" w:type="dxa"/>
              <w:start w:w="90" w:type="dxa"/>
              <w:bottom w:w="70" w:type="dxa"/>
              <w:end w:w="90" w:type="dxa"/>
            </w:tcMar>
            <w:vAlign w:val="top"/>
            <w:shd w:fill="F2FAFE"/>
          </w:tcPr>
          <w:p>
            <w:pPr>
              <w:keepLines/>
              <w:widowControl/>
              <w:spacing w:after="0" w:before="0"/>
            </w:pPr>
            <w:r>
              <w:rPr>
                <w:sz w:val="16"/>
              </w:rPr>
              <w:t>Snow on water: soft rings, tiny drifting melt specks and rare glinting sparkles. Water stays water. Live.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Water effects</w:t>
            </w:r>
          </w:p>
        </w:tc>
        <w:tc>
          <w:tcPr>
            <w:tcW w:type="dxa" w:w="1984"/>
            <w:tcMar>
              <w:top w:w="70" w:type="dxa"/>
              <w:start w:w="90" w:type="dxa"/>
              <w:bottom w:w="70" w:type="dxa"/>
              <w:end w:w="90" w:type="dxa"/>
            </w:tcMar>
            <w:vAlign w:val="top"/>
            <w:shd w:fill="FFFFFF"/>
          </w:tcPr>
          <w:p>
            <w:pPr>
              <w:keepLines/>
              <w:widowControl/>
              <w:spacing w:after="0" w:before="0"/>
            </w:pPr>
            <w:r>
              <w:rPr>
                <w:sz w:val="16"/>
              </w:rPr>
              <w:t>Snow-on-water 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cl_avfx_snow_water_patch_density</w:t>
            </w:r>
          </w:p>
        </w:tc>
        <w:tc>
          <w:tcPr>
            <w:tcW w:type="dxa" w:w="1984"/>
            <w:tcMar>
              <w:top w:w="70" w:type="dxa"/>
              <w:start w:w="90" w:type="dxa"/>
              <w:bottom w:w="70" w:type="dxa"/>
              <w:end w:w="90" w:type="dxa"/>
            </w:tcMar>
            <w:vAlign w:val="top"/>
            <w:shd w:fill="FFFFFF"/>
          </w:tcPr>
          <w:p>
            <w:pPr>
              <w:keepLines/>
              <w:widowControl/>
              <w:spacing w:after="0" w:before="0"/>
            </w:pPr>
            <w:r>
              <w:rPr>
                <w:sz w:val="16"/>
              </w:rPr>
              <w:t>Fraction of snow-water contacts that spawn drifting melt specks/glints (0..1).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Water effects</w:t>
            </w:r>
          </w:p>
        </w:tc>
        <w:tc>
          <w:tcPr>
            <w:tcW w:type="dxa" w:w="1984"/>
            <w:tcMar>
              <w:top w:w="70" w:type="dxa"/>
              <w:start w:w="90" w:type="dxa"/>
              <w:bottom w:w="70" w:type="dxa"/>
              <w:end w:w="90" w:type="dxa"/>
            </w:tcMar>
            <w:vAlign w:val="top"/>
            <w:shd w:fill="F2FAFE"/>
          </w:tcPr>
          <w:p>
            <w:pPr>
              <w:keepLines/>
              <w:widowControl/>
              <w:spacing w:after="0" w:before="0"/>
            </w:pPr>
            <w:r>
              <w:rPr>
                <w:sz w:val="16"/>
              </w:rPr>
              <w:t>Snow-on-water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cl_avfx_snow_water_patch_size</w:t>
            </w:r>
          </w:p>
        </w:tc>
        <w:tc>
          <w:tcPr>
            <w:tcW w:type="dxa" w:w="1984"/>
            <w:tcMar>
              <w:top w:w="70" w:type="dxa"/>
              <w:start w:w="90" w:type="dxa"/>
              <w:bottom w:w="70" w:type="dxa"/>
              <w:end w:w="90" w:type="dxa"/>
            </w:tcMar>
            <w:vAlign w:val="top"/>
            <w:shd w:fill="F2FAFE"/>
          </w:tcPr>
          <w:p>
            <w:pPr>
              <w:keepLines/>
              <w:widowControl/>
              <w:spacing w:after="0" w:before="0"/>
            </w:pPr>
            <w:r>
              <w:rPr>
                <w:sz w:val="16"/>
              </w:rPr>
              <w:t>Size of the melt specks/glints where snow meets water. Live.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Water effects</w:t>
            </w:r>
          </w:p>
        </w:tc>
        <w:tc>
          <w:tcPr>
            <w:tcW w:type="dxa" w:w="1984"/>
            <w:tcMar>
              <w:top w:w="70" w:type="dxa"/>
              <w:start w:w="90" w:type="dxa"/>
              <w:bottom w:w="70" w:type="dxa"/>
              <w:end w:w="90" w:type="dxa"/>
            </w:tcMar>
            <w:vAlign w:val="top"/>
            <w:shd w:fill="FFFFFF"/>
          </w:tcPr>
          <w:p>
            <w:pPr>
              <w:keepLines/>
              <w:widowControl/>
              <w:spacing w:after="0" w:before="0"/>
            </w:pPr>
            <w:r>
              <w:rPr>
                <w:sz w:val="16"/>
              </w:rPr>
              <w:t>Snow-on-water time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cl_avfx_snow_water_patch_lifetime</w:t>
            </w:r>
          </w:p>
        </w:tc>
        <w:tc>
          <w:tcPr>
            <w:tcW w:type="dxa" w:w="1984"/>
            <w:tcMar>
              <w:top w:w="70" w:type="dxa"/>
              <w:start w:w="90" w:type="dxa"/>
              <w:bottom w:w="70" w:type="dxa"/>
              <w:end w:w="90" w:type="dxa"/>
            </w:tcMar>
            <w:vAlign w:val="top"/>
            <w:shd w:fill="FFFFFF"/>
          </w:tcPr>
          <w:p>
            <w:pPr>
              <w:keepLines/>
              <w:widowControl/>
              <w:spacing w:after="0" w:before="0"/>
            </w:pPr>
            <w:r>
              <w:rPr>
                <w:sz w:val="16"/>
              </w:rPr>
              <w:t>How long each snow-on-water speck lasts, in seconds. Live.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Water effects</w:t>
            </w:r>
          </w:p>
        </w:tc>
        <w:tc>
          <w:tcPr>
            <w:tcW w:type="dxa" w:w="1984"/>
            <w:tcMar>
              <w:top w:w="70" w:type="dxa"/>
              <w:start w:w="90" w:type="dxa"/>
              <w:bottom w:w="70" w:type="dxa"/>
              <w:end w:w="90" w:type="dxa"/>
            </w:tcMar>
            <w:vAlign w:val="top"/>
            <w:shd w:fill="F2FAFE"/>
          </w:tcPr>
          <w:p>
            <w:pPr>
              <w:keepLines/>
              <w:widowControl/>
              <w:spacing w:after="0" w:before="0"/>
            </w:pPr>
            <w:r>
              <w:rPr>
                <w:sz w:val="16"/>
              </w:rPr>
              <w:t>Snow-on-water drift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cl_avfx_snow_water_patch_drift_speed</w:t>
            </w:r>
          </w:p>
        </w:tc>
        <w:tc>
          <w:tcPr>
            <w:tcW w:type="dxa" w:w="1984"/>
            <w:tcMar>
              <w:top w:w="70" w:type="dxa"/>
              <w:start w:w="90" w:type="dxa"/>
              <w:bottom w:w="70" w:type="dxa"/>
              <w:end w:w="90" w:type="dxa"/>
            </w:tcMar>
            <w:vAlign w:val="top"/>
            <w:shd w:fill="F2FAFE"/>
          </w:tcPr>
          <w:p>
            <w:pPr>
              <w:keepLines/>
              <w:widowControl/>
              <w:spacing w:after="0" w:before="0"/>
            </w:pPr>
            <w:r>
              <w:rPr>
                <w:sz w:val="16"/>
              </w:rPr>
              <w:t>Drift speed for floating snow specks on water.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GPU surface</w:t>
            </w:r>
          </w:p>
        </w:tc>
        <w:tc>
          <w:tcPr>
            <w:tcW w:type="dxa" w:w="1984"/>
            <w:tcMar>
              <w:top w:w="70" w:type="dxa"/>
              <w:start w:w="90" w:type="dxa"/>
              <w:bottom w:w="70" w:type="dxa"/>
              <w:end w:w="90" w:type="dxa"/>
            </w:tcMar>
            <w:vAlign w:val="top"/>
            <w:shd w:fill="FFFFFF"/>
          </w:tcPr>
          <w:p>
            <w:pPr>
              <w:keepLines/>
              <w:widowControl/>
              <w:spacing w:after="0" w:before="0"/>
            </w:pPr>
            <w:r>
              <w:rPr>
                <w:sz w:val="16"/>
              </w:rPr>
              <w:t>GPU surface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GPU surface</w:t>
            </w:r>
          </w:p>
        </w:tc>
        <w:tc>
          <w:tcPr>
            <w:tcW w:type="dxa" w:w="1984"/>
            <w:tcMar>
              <w:top w:w="70" w:type="dxa"/>
              <w:start w:w="90" w:type="dxa"/>
              <w:bottom w:w="70" w:type="dxa"/>
              <w:end w:w="90" w:type="dxa"/>
            </w:tcMar>
            <w:vAlign w:val="top"/>
            <w:shd w:fill="F2FAFE"/>
          </w:tcPr>
          <w:p>
            <w:pPr>
              <w:keepLines/>
              <w:widowControl/>
              <w:spacing w:after="0" w:before="0"/>
            </w:pPr>
            <w:r>
              <w:rPr>
                <w:sz w:val="16"/>
              </w:rPr>
              <w:t>Snow GPU 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cl_avfx_snow_gpu_quality</w:t>
            </w:r>
          </w:p>
        </w:tc>
        <w:tc>
          <w:tcPr>
            <w:tcW w:type="dxa" w:w="1984"/>
            <w:tcMar>
              <w:top w:w="70" w:type="dxa"/>
              <w:start w:w="90" w:type="dxa"/>
              <w:bottom w:w="70" w:type="dxa"/>
              <w:end w:w="90" w:type="dxa"/>
            </w:tcMar>
            <w:vAlign w:val="top"/>
            <w:shd w:fill="F2FAFE"/>
          </w:tcPr>
          <w:p>
            <w:pPr>
              <w:keepLines/>
              <w:widowControl/>
              <w:spacing w:after="0" w:before="0"/>
            </w:pPr>
            <w:r>
              <w:rPr>
                <w:sz w:val="16"/>
              </w:rPr>
              <w:t>GPU snow surface quality: Low (no sparkles, half relief), Normal, High. Only when GPU snow material is on. Live. Applies immediately. [low / normal / high]</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GPU surface</w:t>
            </w:r>
          </w:p>
        </w:tc>
        <w:tc>
          <w:tcPr>
            <w:tcW w:type="dxa" w:w="1984"/>
            <w:tcMar>
              <w:top w:w="70" w:type="dxa"/>
              <w:start w:w="90" w:type="dxa"/>
              <w:bottom w:w="70" w:type="dxa"/>
              <w:end w:w="90" w:type="dxa"/>
            </w:tcMar>
            <w:vAlign w:val="top"/>
            <w:shd w:fill="FFFFFF"/>
          </w:tcPr>
          <w:p>
            <w:pPr>
              <w:keepLines/>
              <w:widowControl/>
              <w:spacing w:after="0" w:before="0"/>
            </w:pPr>
            <w:r>
              <w:rPr>
                <w:sz w:val="16"/>
              </w:rPr>
              <w:t>Snow noise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cl_avfx_snow_gpu_noise</w:t>
            </w:r>
          </w:p>
        </w:tc>
        <w:tc>
          <w:tcPr>
            <w:tcW w:type="dxa" w:w="1984"/>
            <w:tcMar>
              <w:top w:w="70" w:type="dxa"/>
              <w:start w:w="90" w:type="dxa"/>
              <w:bottom w:w="70" w:type="dxa"/>
              <w:end w:w="90" w:type="dxa"/>
            </w:tcMar>
            <w:vAlign w:val="top"/>
            <w:shd w:fill="FFFFFF"/>
          </w:tcPr>
          <w:p>
            <w:pPr>
              <w:keepLines/>
              <w:widowControl/>
              <w:spacing w:after="0" w:before="0"/>
            </w:pPr>
            <w:r>
              <w:rPr>
                <w:sz w:val="16"/>
              </w:rPr>
              <w:t>World-noise amplitude of the GPU snow surface pattern (pinned to the map floor plane). Live.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GPU surface</w:t>
            </w:r>
          </w:p>
        </w:tc>
        <w:tc>
          <w:tcPr>
            <w:tcW w:type="dxa" w:w="1984"/>
            <w:tcMar>
              <w:top w:w="70" w:type="dxa"/>
              <w:start w:w="90" w:type="dxa"/>
              <w:bottom w:w="70" w:type="dxa"/>
              <w:end w:w="90" w:type="dxa"/>
            </w:tcMar>
            <w:vAlign w:val="top"/>
            <w:shd w:fill="F2FAFE"/>
          </w:tcPr>
          <w:p>
            <w:pPr>
              <w:keepLines/>
              <w:widowControl/>
              <w:spacing w:after="0" w:before="0"/>
            </w:pPr>
            <w:r>
              <w:rPr>
                <w:sz w:val="16"/>
              </w:rPr>
              <w:t>Snow relief</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cl_avfx_snow_gpu_relief</w:t>
            </w:r>
          </w:p>
        </w:tc>
        <w:tc>
          <w:tcPr>
            <w:tcW w:type="dxa" w:w="1984"/>
            <w:tcMar>
              <w:top w:w="70" w:type="dxa"/>
              <w:start w:w="90" w:type="dxa"/>
              <w:bottom w:w="70" w:type="dxa"/>
              <w:end w:w="90" w:type="dxa"/>
            </w:tcMar>
            <w:vAlign w:val="top"/>
            <w:shd w:fill="F2FAFE"/>
          </w:tcPr>
          <w:p>
            <w:pPr>
              <w:keepLines/>
              <w:widowControl/>
              <w:spacing w:after="0" w:before="0"/>
            </w:pPr>
            <w:r>
              <w:rPr>
                <w:sz w:val="16"/>
              </w:rPr>
              <w:t>Fake-relief strength on GPU snow: cold-blue shadow tone plus light lift along the noise field. Live.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GPU surface</w:t>
            </w:r>
          </w:p>
        </w:tc>
        <w:tc>
          <w:tcPr>
            <w:tcW w:type="dxa" w:w="1984"/>
            <w:tcMar>
              <w:top w:w="70" w:type="dxa"/>
              <w:start w:w="90" w:type="dxa"/>
              <w:bottom w:w="70" w:type="dxa"/>
              <w:end w:w="90" w:type="dxa"/>
            </w:tcMar>
            <w:vAlign w:val="top"/>
            <w:shd w:fill="FFFFFF"/>
          </w:tcPr>
          <w:p>
            <w:pPr>
              <w:keepLines/>
              <w:widowControl/>
              <w:spacing w:after="0" w:before="0"/>
            </w:pPr>
            <w:r>
              <w:rPr>
                <w:sz w:val="16"/>
              </w:rPr>
              <w:t>Snow sparkles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cl_avfx_snow_gpu_glitter</w:t>
            </w:r>
          </w:p>
        </w:tc>
        <w:tc>
          <w:tcPr>
            <w:tcW w:type="dxa" w:w="1984"/>
            <w:tcMar>
              <w:top w:w="70" w:type="dxa"/>
              <w:start w:w="90" w:type="dxa"/>
              <w:bottom w:w="70" w:type="dxa"/>
              <w:end w:w="90" w:type="dxa"/>
            </w:tcMar>
            <w:vAlign w:val="top"/>
            <w:shd w:fill="FFFFFF"/>
          </w:tcPr>
          <w:p>
            <w:pPr>
              <w:keepLines/>
              <w:widowControl/>
              <w:spacing w:after="0" w:before="0"/>
            </w:pPr>
            <w:r>
              <w:rPr>
                <w:sz w:val="16"/>
              </w:rPr>
              <w:t>Snow sparkle strength. Tiny icy glints also feed the bloom effect.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cl_avfx_defaults_snow</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snow controls shown in this menu.</w:t>
            </w:r>
          </w:p>
        </w:tc>
      </w:tr>
    </w:tbl>
    <w:p>
      <w:pPr>
        <w:spacing w:after="20"/>
      </w:pPr>
    </w:p>
    <w:p>
      <w:pPr>
        <w:pStyle w:val="Heading3"/>
      </w:pPr>
      <w:r>
        <w:t>Snowflakes (</w:t>
      </w:r>
      <w:r>
        <w:rPr>
          <w:rFonts w:ascii="Cascadia Mono" w:hAnsi="Cascadia Mono" w:eastAsia="Cascadia Mono"/>
          <w:color w:val="153A5B"/>
          <w:sz w:val="17"/>
        </w:rPr>
        <w:t>q2prox_avfx_snowflakes</w:t>
      </w:r>
      <w:r>
        <w:t>)</w:t>
      </w:r>
    </w:p>
    <w:p>
      <w:pPr>
        <w:widowControl/>
      </w:pPr>
      <w:r>
        <w:t>Path: Main menu → Advanced Visual Effects → AVFX Detailed Settings → Weather &amp; Atmosphere → Snowflakes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3D snowflakes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cl_avfx_snow_flakes_3d</w:t>
            </w:r>
          </w:p>
        </w:tc>
        <w:tc>
          <w:tcPr>
            <w:tcW w:type="dxa" w:w="1984"/>
            <w:tcMar>
              <w:top w:w="70" w:type="dxa"/>
              <w:start w:w="90" w:type="dxa"/>
              <w:bottom w:w="70" w:type="dxa"/>
              <w:end w:w="90" w:type="dxa"/>
            </w:tcMar>
            <w:vAlign w:val="top"/>
            <w:shd w:fill="F2FAFE"/>
          </w:tcPr>
          <w:p>
            <w:pPr>
              <w:keepLines/>
              <w:widowControl/>
              <w:spacing w:after="0" w:before="0"/>
            </w:pPr>
            <w:r>
              <w:rPr>
                <w:sz w:val="16"/>
              </w:rPr>
              <w:t>Batched 3D world-space quad snowflakes drawn on top of the normal particle snow. World-locked orientation gives real parallax. Live.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3D snow preset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cl_avfx_snow_flakes_3d_quality</w:t>
            </w:r>
          </w:p>
        </w:tc>
        <w:tc>
          <w:tcPr>
            <w:tcW w:type="dxa" w:w="1984"/>
            <w:tcMar>
              <w:top w:w="70" w:type="dxa"/>
              <w:start w:w="90" w:type="dxa"/>
              <w:bottom w:w="70" w:type="dxa"/>
              <w:end w:w="90" w:type="dxa"/>
            </w:tcMar>
            <w:vAlign w:val="top"/>
            <w:shd w:fill="FFFFFF"/>
          </w:tcPr>
          <w:p>
            <w:pPr>
              <w:keepLines/>
              <w:widowControl/>
              <w:spacing w:after="0" w:before="0"/>
            </w:pPr>
            <w:r>
              <w:rPr>
                <w:sz w:val="16"/>
              </w:rPr>
              <w:t>3D-snow quality preset: Manual (uses per-feature cvars below), Performance, Balanced, Rich. Count/size stay live in any preset. Applies immediately. [manual / performance / balanced / rich]</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3D flake count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cl_avfx_snow_flakes_3d_count</w:t>
            </w:r>
          </w:p>
        </w:tc>
        <w:tc>
          <w:tcPr>
            <w:tcW w:type="dxa" w:w="1984"/>
            <w:tcMar>
              <w:top w:w="70" w:type="dxa"/>
              <w:start w:w="90" w:type="dxa"/>
              <w:bottom w:w="70" w:type="dxa"/>
              <w:end w:w="90" w:type="dxa"/>
            </w:tcMar>
            <w:vAlign w:val="top"/>
            <w:shd w:fill="F2FAFE"/>
          </w:tcPr>
          <w:p>
            <w:pPr>
              <w:keepLines/>
              <w:widowControl/>
              <w:spacing w:after="0" w:before="0"/>
            </w:pPr>
            <w:r>
              <w:rPr>
                <w:sz w:val="16"/>
              </w:rPr>
              <w:t>3D snowflake density multiplier (clamped to the 800-flake pool ceiling); works in any preset. Live.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3D flake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cl_avfx_snow_flakes_3d_size</w:t>
            </w:r>
          </w:p>
        </w:tc>
        <w:tc>
          <w:tcPr>
            <w:tcW w:type="dxa" w:w="1984"/>
            <w:tcMar>
              <w:top w:w="70" w:type="dxa"/>
              <w:start w:w="90" w:type="dxa"/>
              <w:bottom w:w="70" w:type="dxa"/>
              <w:end w:w="90" w:type="dxa"/>
            </w:tcMar>
            <w:vAlign w:val="top"/>
            <w:shd w:fill="FFFFFF"/>
          </w:tcPr>
          <w:p>
            <w:pPr>
              <w:keepLines/>
              <w:widowControl/>
              <w:spacing w:after="0" w:before="0"/>
            </w:pPr>
            <w:r>
              <w:rPr>
                <w:sz w:val="16"/>
              </w:rPr>
              <w:t>3D snowflake spawn-size multiplier: low = fine snow, high = large flakes / blizzard. Live.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Crossed flakes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cl_avfx_snow_flakes_3d_crossed</w:t>
            </w:r>
          </w:p>
        </w:tc>
        <w:tc>
          <w:tcPr>
            <w:tcW w:type="dxa" w:w="1984"/>
            <w:tcMar>
              <w:top w:w="70" w:type="dxa"/>
              <w:start w:w="90" w:type="dxa"/>
              <w:bottom w:w="70" w:type="dxa"/>
              <w:end w:w="90" w:type="dxa"/>
            </w:tcMar>
            <w:vAlign w:val="top"/>
            <w:shd w:fill="F2FAFE"/>
          </w:tcPr>
          <w:p>
            <w:pPr>
              <w:keepLines/>
              <w:widowControl/>
              <w:spacing w:after="0" w:before="0"/>
            </w:pPr>
            <w:r>
              <w:rPr>
                <w:sz w:val="16"/>
              </w:rPr>
              <w:t>Crossed quads: each flake as two perpendicular quads so it never vanishes edge-on (2x vertex cost). Off = cheaper single quad. Live.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Flake tumble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cl_avfx_snow_flakes_3d_tumble</w:t>
            </w:r>
          </w:p>
        </w:tc>
        <w:tc>
          <w:tcPr>
            <w:tcW w:type="dxa" w:w="1984"/>
            <w:tcMar>
              <w:top w:w="70" w:type="dxa"/>
              <w:start w:w="90" w:type="dxa"/>
              <w:bottom w:w="70" w:type="dxa"/>
              <w:end w:w="90" w:type="dxa"/>
            </w:tcMar>
            <w:vAlign w:val="top"/>
            <w:shd w:fill="FFFFFF"/>
          </w:tcPr>
          <w:p>
            <w:pPr>
              <w:keepLines/>
              <w:widowControl/>
              <w:spacing w:after="0" w:before="0"/>
            </w:pPr>
            <w:r>
              <w:rPr>
                <w:sz w:val="16"/>
              </w:rPr>
              <w:t>Each flake slowly spins about its axis while falling (reads as living snowfall). Off = frozen spawn orientation. Live.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3D flake LOD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cl_avfx_snow_flakes_3d_near</w:t>
            </w:r>
          </w:p>
        </w:tc>
        <w:tc>
          <w:tcPr>
            <w:tcW w:type="dxa" w:w="1984"/>
            <w:tcMar>
              <w:top w:w="70" w:type="dxa"/>
              <w:start w:w="90" w:type="dxa"/>
              <w:bottom w:w="70" w:type="dxa"/>
              <w:end w:w="90" w:type="dxa"/>
            </w:tcMar>
            <w:vAlign w:val="top"/>
            <w:shd w:fill="F2FAFE"/>
          </w:tcPr>
          <w:p>
            <w:pPr>
              <w:keepLines/>
              <w:widowControl/>
              <w:spacing w:after="0" w:before="0"/>
            </w:pPr>
            <w:r>
              <w:rPr>
                <w:sz w:val="16"/>
              </w:rPr>
              <w:t>3D LOD near-radius (fraction of spawn radius): flakes within it draw as 3D, farther ones fall back to particle snow. 1.0 = no LOD; lower = cheaper. Live.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Realistic snowflake shapes...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q2prox_avfx_snowflakes_fractal</w:t>
            </w:r>
          </w:p>
        </w:tc>
        <w:tc>
          <w:tcPr>
            <w:tcW w:type="dxa" w:w="1984"/>
            <w:tcMar>
              <w:top w:w="70" w:type="dxa"/>
              <w:start w:w="90" w:type="dxa"/>
              <w:bottom w:w="70" w:type="dxa"/>
              <w:end w:w="90" w:type="dxa"/>
            </w:tcMar>
            <w:vAlign w:val="top"/>
            <w:shd w:fill="FFFFFF"/>
          </w:tcPr>
          <w:p>
            <w:pPr>
              <w:keepLines/>
              <w:widowControl/>
              <w:spacing w:after="0" w:before="0"/>
            </w:pPr>
            <w:r>
              <w:rPr>
                <w:sz w:val="16"/>
              </w:rPr>
              <w:t>Open SnowGlobe-style realistic fractal snowflake shape controls (optional, off by default).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cl_avfx_defaults_snowflakes</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snowflake controls shown in this menu.</w:t>
            </w:r>
          </w:p>
        </w:tc>
      </w:tr>
    </w:tbl>
    <w:p>
      <w:pPr>
        <w:spacing w:after="20"/>
      </w:pPr>
    </w:p>
    <w:p>
      <w:pPr>
        <w:pStyle w:val="Heading3"/>
      </w:pPr>
      <w:r>
        <w:t>Realistic snowflake shapes (</w:t>
      </w:r>
      <w:r>
        <w:rPr>
          <w:rFonts w:ascii="Cascadia Mono" w:hAnsi="Cascadia Mono" w:eastAsia="Cascadia Mono"/>
          <w:color w:val="153A5B"/>
          <w:sz w:val="17"/>
        </w:rPr>
        <w:t>q2prox_avfx_snowflakes_fractal</w:t>
      </w:r>
      <w:r>
        <w:t>)</w:t>
      </w:r>
    </w:p>
    <w:p>
      <w:pPr>
        <w:widowControl/>
      </w:pPr>
      <w:r>
        <w:t>Path: Main menu → Advanced Visual Effects → AVFX Detailed Settings → Weather &amp; Atmosphere → Snowflakes → Realistic snowflake shapes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Realistic snowflakes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cl_avfx_snow_flakes_3d_fractal</w:t>
            </w:r>
          </w:p>
        </w:tc>
        <w:tc>
          <w:tcPr>
            <w:tcW w:type="dxa" w:w="1984"/>
            <w:tcMar>
              <w:top w:w="70" w:type="dxa"/>
              <w:start w:w="90" w:type="dxa"/>
              <w:bottom w:w="70" w:type="dxa"/>
              <w:end w:w="90" w:type="dxa"/>
            </w:tcMar>
            <w:vAlign w:val="top"/>
            <w:shd w:fill="F2FAFE"/>
          </w:tcPr>
          <w:p>
            <w:pPr>
              <w:keepLines/>
              <w:widowControl/>
              <w:spacing w:after="0" w:before="0"/>
            </w:pPr>
            <w:r>
              <w:rPr>
                <w:sz w:val="16"/>
              </w:rPr>
              <w:t>Replace round 3D snowflakes with real 6-armed fractal snowflake shapes from a generated atlas. Optional; OFF keeps the accepted round flakes. Same lighting as ordinary snow.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Unique forms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cl_avfx_snow_flakes_3d_fractal_forms</w:t>
            </w:r>
          </w:p>
        </w:tc>
        <w:tc>
          <w:tcPr>
            <w:tcW w:type="dxa" w:w="1984"/>
            <w:tcMar>
              <w:top w:w="70" w:type="dxa"/>
              <w:start w:w="90" w:type="dxa"/>
              <w:bottom w:w="70" w:type="dxa"/>
              <w:end w:w="90" w:type="dxa"/>
            </w:tcMar>
            <w:vAlign w:val="top"/>
            <w:shd w:fill="FFFFFF"/>
          </w:tcPr>
          <w:p>
            <w:pPr>
              <w:keepLines/>
              <w:widowControl/>
              <w:spacing w:after="0" w:before="0"/>
            </w:pPr>
            <w:r>
              <w:rPr>
                <w:sz w:val="16"/>
              </w:rPr>
              <w:t>Number of unique snowflake shapes in the atlas (4..64). More = less repetition, slightly more atlas memory.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Tile resolution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cl_avfx_snow_flakes_3d_fractal_tile</w:t>
            </w:r>
          </w:p>
        </w:tc>
        <w:tc>
          <w:tcPr>
            <w:tcW w:type="dxa" w:w="1984"/>
            <w:tcMar>
              <w:top w:w="70" w:type="dxa"/>
              <w:start w:w="90" w:type="dxa"/>
              <w:bottom w:w="70" w:type="dxa"/>
              <w:end w:w="90" w:type="dxa"/>
            </w:tcMar>
            <w:vAlign w:val="top"/>
            <w:shd w:fill="F2FAFE"/>
          </w:tcPr>
          <w:p>
            <w:pPr>
              <w:keepLines/>
              <w:widowControl/>
              <w:spacing w:after="0" w:before="0"/>
            </w:pPr>
            <w:r>
              <w:rPr>
                <w:sz w:val="16"/>
              </w:rPr>
              <w:t>Atlas tile resolution (quality vs memory). 256 = crispest, 64 = lightest. Applies immediately. [64 / 128 / 256]</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Min size mult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cl_avfx_snow_flakes_3d_fractal_size_min</w:t>
            </w:r>
          </w:p>
        </w:tc>
        <w:tc>
          <w:tcPr>
            <w:tcW w:type="dxa" w:w="1984"/>
            <w:tcMar>
              <w:top w:w="70" w:type="dxa"/>
              <w:start w:w="90" w:type="dxa"/>
              <w:bottom w:w="70" w:type="dxa"/>
              <w:end w:w="90" w:type="dxa"/>
            </w:tcMar>
            <w:vAlign w:val="top"/>
            <w:shd w:fill="FFFFFF"/>
          </w:tcPr>
          <w:p>
            <w:pPr>
              <w:keepLines/>
              <w:widowControl/>
              <w:spacing w:after="0" w:before="0"/>
            </w:pPr>
            <w:r>
              <w:rPr>
                <w:sz w:val="16"/>
              </w:rPr>
              <w:t>Minimum size multiplier (relative to the base flake size) for fractal flakes.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Max size mult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cl_avfx_snow_flakes_3d_fractal_size_max</w:t>
            </w:r>
          </w:p>
        </w:tc>
        <w:tc>
          <w:tcPr>
            <w:tcW w:type="dxa" w:w="1984"/>
            <w:tcMar>
              <w:top w:w="70" w:type="dxa"/>
              <w:start w:w="90" w:type="dxa"/>
              <w:bottom w:w="70" w:type="dxa"/>
              <w:end w:w="90" w:type="dxa"/>
            </w:tcMar>
            <w:vAlign w:val="top"/>
            <w:shd w:fill="F2FAFE"/>
          </w:tcPr>
          <w:p>
            <w:pPr>
              <w:keepLines/>
              <w:widowControl/>
              <w:spacing w:after="0" w:before="0"/>
            </w:pPr>
            <w:r>
              <w:rPr>
                <w:sz w:val="16"/>
              </w:rPr>
              <w:t>Maximum size multiplier (relative to the base flake size) for fractal flakes.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Absolute max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cl_avfx_snow_flakes_3d_fractal_max_size</w:t>
            </w:r>
          </w:p>
        </w:tc>
        <w:tc>
          <w:tcPr>
            <w:tcW w:type="dxa" w:w="1984"/>
            <w:tcMar>
              <w:top w:w="70" w:type="dxa"/>
              <w:start w:w="90" w:type="dxa"/>
              <w:bottom w:w="70" w:type="dxa"/>
              <w:end w:w="90" w:type="dxa"/>
            </w:tcMar>
            <w:vAlign w:val="top"/>
            <w:shd w:fill="FFFFFF"/>
          </w:tcPr>
          <w:p>
            <w:pPr>
              <w:keepLines/>
              <w:widowControl/>
              <w:spacing w:after="0" w:before="0"/>
            </w:pPr>
            <w:r>
              <w:rPr>
                <w:sz w:val="16"/>
              </w:rPr>
              <w:t>Absolute maximum flake half-size in world units (caps giant flakes).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cl_avfx_defaults_snowflakes_fractal</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realistic snowflake-shape controls shown in this menu.</w:t>
            </w:r>
          </w:p>
        </w:tc>
      </w:tr>
    </w:tbl>
    <w:p>
      <w:pPr>
        <w:spacing w:after="20"/>
      </w:pPr>
    </w:p>
    <w:p>
      <w:pPr>
        <w:pStyle w:val="Heading3"/>
      </w:pPr>
      <w:r>
        <w:t>Snow Cover (</w:t>
      </w:r>
      <w:r>
        <w:rPr>
          <w:rFonts w:ascii="Cascadia Mono" w:hAnsi="Cascadia Mono" w:eastAsia="Cascadia Mono"/>
          <w:color w:val="153A5B"/>
          <w:sz w:val="17"/>
        </w:rPr>
        <w:t>q2prox_avfx_snow_cover</w:t>
      </w:r>
      <w:r>
        <w:t>)</w:t>
      </w:r>
    </w:p>
    <w:p>
      <w:pPr>
        <w:widowControl/>
      </w:pPr>
      <w:r>
        <w:t>Path: Main menu → Advanced Visual Effects → AVFX Detailed Settings → Surfaces &amp; Water → Snow Cover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GPU material</w:t>
            </w:r>
          </w:p>
        </w:tc>
        <w:tc>
          <w:tcPr>
            <w:tcW w:type="dxa" w:w="1984"/>
            <w:tcMar>
              <w:top w:w="70" w:type="dxa"/>
              <w:start w:w="90" w:type="dxa"/>
              <w:bottom w:w="70" w:type="dxa"/>
              <w:end w:w="90" w:type="dxa"/>
            </w:tcMar>
            <w:vAlign w:val="top"/>
            <w:shd w:fill="F2FAFE"/>
          </w:tcPr>
          <w:p>
            <w:pPr>
              <w:keepLines/>
              <w:widowControl/>
              <w:spacing w:after="0" w:before="0"/>
            </w:pPr>
            <w:r>
              <w:rPr>
                <w:sz w:val="16"/>
              </w:rPr>
              <w:t>GPU material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GPU material</w:t>
            </w:r>
          </w:p>
        </w:tc>
        <w:tc>
          <w:tcPr>
            <w:tcW w:type="dxa" w:w="1984"/>
            <w:tcMar>
              <w:top w:w="70" w:type="dxa"/>
              <w:start w:w="90" w:type="dxa"/>
              <w:bottom w:w="70" w:type="dxa"/>
              <w:end w:w="90" w:type="dxa"/>
            </w:tcMar>
            <w:vAlign w:val="top"/>
            <w:shd w:fill="FFFFFF"/>
          </w:tcPr>
          <w:p>
            <w:pPr>
              <w:keepLines/>
              <w:widowControl/>
              <w:spacing w:after="0" w:before="0"/>
            </w:pPr>
            <w:r>
              <w:rPr>
                <w:sz w:val="16"/>
              </w:rPr>
              <w:t>GPU snow surface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cl_avfx_snow_gpu_material</w:t>
            </w:r>
          </w:p>
        </w:tc>
        <w:tc>
          <w:tcPr>
            <w:tcW w:type="dxa" w:w="1984"/>
            <w:tcMar>
              <w:top w:w="70" w:type="dxa"/>
              <w:start w:w="90" w:type="dxa"/>
              <w:bottom w:w="70" w:type="dxa"/>
              <w:end w:w="90" w:type="dxa"/>
            </w:tcMar>
            <w:vAlign w:val="top"/>
            <w:shd w:fill="FFFFFF"/>
          </w:tcPr>
          <w:p>
            <w:pPr>
              <w:keepLines/>
              <w:widowControl/>
              <w:spacing w:after="0" w:before="0"/>
            </w:pPr>
            <w:r>
              <w:rPr>
                <w:sz w:val="16"/>
              </w:rPr>
              <w:t>Toggle GPU material snow on real BSP surfaces.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GPU material</w:t>
            </w:r>
          </w:p>
        </w:tc>
        <w:tc>
          <w:tcPr>
            <w:tcW w:type="dxa" w:w="1984"/>
            <w:tcMar>
              <w:top w:w="70" w:type="dxa"/>
              <w:start w:w="90" w:type="dxa"/>
              <w:bottom w:w="70" w:type="dxa"/>
              <w:end w:w="90" w:type="dxa"/>
            </w:tcMar>
            <w:vAlign w:val="top"/>
            <w:shd w:fill="F2FAFE"/>
          </w:tcPr>
          <w:p>
            <w:pPr>
              <w:keepLines/>
              <w:widowControl/>
              <w:spacing w:after="0" w:before="0"/>
            </w:pPr>
            <w:r>
              <w:rPr>
                <w:sz w:val="16"/>
              </w:rPr>
              <w:t>Snow GPU material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cl_avfx_snow_gpu</w:t>
            </w:r>
          </w:p>
        </w:tc>
        <w:tc>
          <w:tcPr>
            <w:tcW w:type="dxa" w:w="1984"/>
            <w:tcMar>
              <w:top w:w="70" w:type="dxa"/>
              <w:start w:w="90" w:type="dxa"/>
              <w:bottom w:w="70" w:type="dxa"/>
              <w:end w:w="90" w:type="dxa"/>
            </w:tcMar>
            <w:vAlign w:val="top"/>
            <w:shd w:fill="F2FAFE"/>
          </w:tcPr>
          <w:p>
            <w:pPr>
              <w:keepLines/>
              <w:widowControl/>
              <w:spacing w:after="0" w:before="0"/>
            </w:pPr>
            <w:r>
              <w:rPr>
                <w:sz w:val="16"/>
              </w:rPr>
              <w:t>Toggle the detailed GPU snow material layer: noise, cold tint, relief and sparkles over accumulated snow.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GPU material</w:t>
            </w:r>
          </w:p>
        </w:tc>
        <w:tc>
          <w:tcPr>
            <w:tcW w:type="dxa" w:w="1984"/>
            <w:tcMar>
              <w:top w:w="70" w:type="dxa"/>
              <w:start w:w="90" w:type="dxa"/>
              <w:bottom w:w="70" w:type="dxa"/>
              <w:end w:w="90" w:type="dxa"/>
            </w:tcMar>
            <w:vAlign w:val="top"/>
            <w:shd w:fill="FFFFFF"/>
          </w:tcPr>
          <w:p>
            <w:pPr>
              <w:keepLines/>
              <w:widowControl/>
              <w:spacing w:after="0" w:before="0"/>
            </w:pPr>
            <w:r>
              <w:rPr>
                <w:sz w:val="16"/>
              </w:rPr>
              <w:t>GPU snow 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cl_avfx_snow_gpu_material_alpha</w:t>
            </w:r>
          </w:p>
        </w:tc>
        <w:tc>
          <w:tcPr>
            <w:tcW w:type="dxa" w:w="1984"/>
            <w:tcMar>
              <w:top w:w="70" w:type="dxa"/>
              <w:start w:w="90" w:type="dxa"/>
              <w:bottom w:w="70" w:type="dxa"/>
              <w:end w:w="90" w:type="dxa"/>
            </w:tcMar>
            <w:vAlign w:val="top"/>
            <w:shd w:fill="FFFFFF"/>
          </w:tcPr>
          <w:p>
            <w:pPr>
              <w:keepLines/>
              <w:widowControl/>
              <w:spacing w:after="0" w:before="0"/>
            </w:pPr>
            <w:r>
              <w:rPr>
                <w:sz w:val="16"/>
              </w:rPr>
              <w:t>GPU snow material alpha (0..1, default 1.0).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GPU material</w:t>
            </w:r>
          </w:p>
        </w:tc>
        <w:tc>
          <w:tcPr>
            <w:tcW w:type="dxa" w:w="1984"/>
            <w:tcMar>
              <w:top w:w="70" w:type="dxa"/>
              <w:start w:w="90" w:type="dxa"/>
              <w:bottom w:w="70" w:type="dxa"/>
              <w:end w:w="90" w:type="dxa"/>
            </w:tcMar>
            <w:vAlign w:val="top"/>
            <w:shd w:fill="F2FAFE"/>
          </w:tcPr>
          <w:p>
            <w:pPr>
              <w:keepLines/>
              <w:widowControl/>
              <w:spacing w:after="0" w:before="0"/>
            </w:pPr>
            <w:r>
              <w:rPr>
                <w:sz w:val="16"/>
              </w:rPr>
              <w:t>Surface style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cl_avfx_snow_surface_style</w:t>
            </w:r>
          </w:p>
        </w:tc>
        <w:tc>
          <w:tcPr>
            <w:tcW w:type="dxa" w:w="1984"/>
            <w:tcMar>
              <w:top w:w="70" w:type="dxa"/>
              <w:start w:w="90" w:type="dxa"/>
              <w:bottom w:w="70" w:type="dxa"/>
              <w:end w:w="90" w:type="dxa"/>
            </w:tcMar>
            <w:vAlign w:val="top"/>
            <w:shd w:fill="F2FAFE"/>
          </w:tcPr>
          <w:p>
            <w:pPr>
              <w:keepLines/>
              <w:widowControl/>
              <w:spacing w:after="0" w:before="0"/>
            </w:pPr>
            <w:r>
              <w:rPr>
                <w:sz w:val="16"/>
              </w:rPr>
              <w:t>Snow surface tile (0=classic, 1..20 reference styles). Live. Applies immediately. [Classic / Frost / Fine powder / Wind crust / Pillows / Granular / Dimpled / Blue ice / Crystals / Dense crust / Sparse / Wind waves / Ridges / Fluffy / Deep drift / Clumps / Velvet / Pellets / Ripple / Chunky / Blue dune]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Coverage</w:t>
            </w:r>
          </w:p>
        </w:tc>
        <w:tc>
          <w:tcPr>
            <w:tcW w:type="dxa" w:w="1984"/>
            <w:tcMar>
              <w:top w:w="70" w:type="dxa"/>
              <w:start w:w="90" w:type="dxa"/>
              <w:bottom w:w="70" w:type="dxa"/>
              <w:end w:w="90" w:type="dxa"/>
            </w:tcMar>
            <w:vAlign w:val="top"/>
            <w:shd w:fill="FFFFFF"/>
          </w:tcPr>
          <w:p>
            <w:pPr>
              <w:keepLines/>
              <w:widowControl/>
              <w:spacing w:after="0" w:before="0"/>
            </w:pPr>
            <w:r>
              <w:rPr>
                <w:sz w:val="16"/>
              </w:rPr>
              <w:t>Coverage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Coverage</w:t>
            </w:r>
          </w:p>
        </w:tc>
        <w:tc>
          <w:tcPr>
            <w:tcW w:type="dxa" w:w="1984"/>
            <w:tcMar>
              <w:top w:w="70" w:type="dxa"/>
              <w:start w:w="90" w:type="dxa"/>
              <w:bottom w:w="70" w:type="dxa"/>
              <w:end w:w="90" w:type="dxa"/>
            </w:tcMar>
            <w:vAlign w:val="top"/>
            <w:shd w:fill="F2FAFE"/>
          </w:tcPr>
          <w:p>
            <w:pPr>
              <w:keepLines/>
              <w:widowControl/>
              <w:spacing w:after="0" w:before="0"/>
            </w:pPr>
            <w:r>
              <w:rPr>
                <w:sz w:val="16"/>
              </w:rPr>
              <w:t>Snow coverage atlas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cl_avfx_snow_gpu_coverage</w:t>
            </w:r>
          </w:p>
        </w:tc>
        <w:tc>
          <w:tcPr>
            <w:tcW w:type="dxa" w:w="1984"/>
            <w:tcMar>
              <w:top w:w="70" w:type="dxa"/>
              <w:start w:w="90" w:type="dxa"/>
              <w:bottom w:w="70" w:type="dxa"/>
              <w:end w:w="90" w:type="dxa"/>
            </w:tcMar>
            <w:vAlign w:val="top"/>
            <w:shd w:fill="F2FAFE"/>
          </w:tcPr>
          <w:p>
            <w:pPr>
              <w:keepLines/>
              <w:widowControl/>
              <w:spacing w:after="0" w:before="0"/>
            </w:pPr>
            <w:r>
              <w:rPr>
                <w:sz w:val="16"/>
              </w:rPr>
              <w:t>World-XY snow coverage atlas: snow alpha gradually grows from snowflake hits.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Coverage</w:t>
            </w:r>
          </w:p>
        </w:tc>
        <w:tc>
          <w:tcPr>
            <w:tcW w:type="dxa" w:w="1984"/>
            <w:tcMar>
              <w:top w:w="70" w:type="dxa"/>
              <w:start w:w="90" w:type="dxa"/>
              <w:bottom w:w="70" w:type="dxa"/>
              <w:end w:w="90" w:type="dxa"/>
            </w:tcMar>
            <w:vAlign w:val="top"/>
            <w:shd w:fill="FFFFFF"/>
          </w:tcPr>
          <w:p>
            <w:pPr>
              <w:keepLines/>
              <w:widowControl/>
              <w:spacing w:after="0" w:before="0"/>
            </w:pPr>
            <w:r>
              <w:rPr>
                <w:sz w:val="16"/>
              </w:rPr>
              <w:t>Coverage prefill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cl_avfx_snow_gpu_coverage_prefill</w:t>
            </w:r>
          </w:p>
        </w:tc>
        <w:tc>
          <w:tcPr>
            <w:tcW w:type="dxa" w:w="1984"/>
            <w:tcMar>
              <w:top w:w="70" w:type="dxa"/>
              <w:start w:w="90" w:type="dxa"/>
              <w:bottom w:w="70" w:type="dxa"/>
              <w:end w:w="90" w:type="dxa"/>
            </w:tcMar>
            <w:vAlign w:val="top"/>
            <w:shd w:fill="FFFFFF"/>
          </w:tcPr>
          <w:p>
            <w:pPr>
              <w:keepLines/>
              <w:widowControl/>
              <w:spacing w:after="0" w:before="0"/>
            </w:pPr>
            <w:r>
              <w:rPr>
                <w:sz w:val="16"/>
              </w:rPr>
              <w:t>Initial coverage floor. 1.0 makes the map fully covered immediately; 0.0 starts from clean surfaces.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Coverage</w:t>
            </w:r>
          </w:p>
        </w:tc>
        <w:tc>
          <w:tcPr>
            <w:tcW w:type="dxa" w:w="1984"/>
            <w:tcMar>
              <w:top w:w="70" w:type="dxa"/>
              <w:start w:w="90" w:type="dxa"/>
              <w:bottom w:w="70" w:type="dxa"/>
              <w:end w:w="90" w:type="dxa"/>
            </w:tcMar>
            <w:vAlign w:val="top"/>
            <w:shd w:fill="F2FAFE"/>
          </w:tcPr>
          <w:p>
            <w:pPr>
              <w:keepLines/>
              <w:widowControl/>
              <w:spacing w:after="0" w:before="0"/>
            </w:pPr>
            <w:r>
              <w:rPr>
                <w:sz w:val="16"/>
              </w:rPr>
              <w:t>Snow fill rate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cl_avfx_snow_accum_fill_rate</w:t>
            </w:r>
          </w:p>
        </w:tc>
        <w:tc>
          <w:tcPr>
            <w:tcW w:type="dxa" w:w="1984"/>
            <w:tcMar>
              <w:top w:w="70" w:type="dxa"/>
              <w:start w:w="90" w:type="dxa"/>
              <w:bottom w:w="70" w:type="dxa"/>
              <w:end w:w="90" w:type="dxa"/>
            </w:tcMar>
            <w:vAlign w:val="top"/>
            <w:shd w:fill="F2FAFE"/>
          </w:tcPr>
          <w:p>
            <w:pPr>
              <w:keepLines/>
              <w:widowControl/>
              <w:spacing w:after="0" w:before="0"/>
            </w:pPr>
            <w:r>
              <w:rPr>
                <w:sz w:val="16"/>
              </w:rPr>
              <w:t>Snow coverage fill speed (0.01..3.00, default 0.06).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Coverage</w:t>
            </w:r>
          </w:p>
        </w:tc>
        <w:tc>
          <w:tcPr>
            <w:tcW w:type="dxa" w:w="1984"/>
            <w:tcMar>
              <w:top w:w="70" w:type="dxa"/>
              <w:start w:w="90" w:type="dxa"/>
              <w:bottom w:w="70" w:type="dxa"/>
              <w:end w:w="90" w:type="dxa"/>
            </w:tcMar>
            <w:vAlign w:val="top"/>
            <w:shd w:fill="FFFFFF"/>
          </w:tcPr>
          <w:p>
            <w:pPr>
              <w:keepLines/>
              <w:widowControl/>
              <w:spacing w:after="0" w:before="0"/>
            </w:pPr>
            <w:r>
              <w:rPr>
                <w:sz w:val="16"/>
              </w:rPr>
              <w:t>Small-face fill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cl_avfx_snow_gpu_small_face_area_wu2</w:t>
            </w:r>
          </w:p>
        </w:tc>
        <w:tc>
          <w:tcPr>
            <w:tcW w:type="dxa" w:w="1984"/>
            <w:tcMar>
              <w:top w:w="70" w:type="dxa"/>
              <w:start w:w="90" w:type="dxa"/>
              <w:bottom w:w="70" w:type="dxa"/>
              <w:end w:w="90" w:type="dxa"/>
            </w:tcMar>
            <w:vAlign w:val="top"/>
            <w:shd w:fill="FFFFFF"/>
          </w:tcPr>
          <w:p>
            <w:pPr>
              <w:keepLines/>
              <w:widowControl/>
              <w:spacing w:after="0" w:before="0"/>
            </w:pPr>
            <w:r>
              <w:rPr>
                <w:sz w:val="16"/>
              </w:rPr>
              <w:t>Small BSP face area threshold in square world units. Higher values treat more narrow/tiny faces as small snow receivers; default 4096.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Accumulation</w:t>
            </w:r>
          </w:p>
        </w:tc>
        <w:tc>
          <w:tcPr>
            <w:tcW w:type="dxa" w:w="1984"/>
            <w:tcMar>
              <w:top w:w="70" w:type="dxa"/>
              <w:start w:w="90" w:type="dxa"/>
              <w:bottom w:w="70" w:type="dxa"/>
              <w:end w:w="90" w:type="dxa"/>
            </w:tcMar>
            <w:vAlign w:val="top"/>
            <w:shd w:fill="F2FAFE"/>
          </w:tcPr>
          <w:p>
            <w:pPr>
              <w:keepLines/>
              <w:widowControl/>
              <w:spacing w:after="0" w:before="0"/>
            </w:pPr>
            <w:r>
              <w:rPr>
                <w:sz w:val="16"/>
              </w:rPr>
              <w:t>Accumulation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Accumulation</w:t>
            </w:r>
          </w:p>
        </w:tc>
        <w:tc>
          <w:tcPr>
            <w:tcW w:type="dxa" w:w="1984"/>
            <w:tcMar>
              <w:top w:w="70" w:type="dxa"/>
              <w:start w:w="90" w:type="dxa"/>
              <w:bottom w:w="70" w:type="dxa"/>
              <w:end w:w="90" w:type="dxa"/>
            </w:tcMar>
            <w:vAlign w:val="top"/>
            <w:shd w:fill="FFFFFF"/>
          </w:tcPr>
          <w:p>
            <w:pPr>
              <w:keepLines/>
              <w:widowControl/>
              <w:spacing w:after="0" w:before="0"/>
            </w:pPr>
            <w:r>
              <w:rPr>
                <w:sz w:val="16"/>
              </w:rPr>
              <w:t>Snow accumulation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cl_avfx_snow_accum</w:t>
            </w:r>
          </w:p>
        </w:tc>
        <w:tc>
          <w:tcPr>
            <w:tcW w:type="dxa" w:w="1984"/>
            <w:tcMar>
              <w:top w:w="70" w:type="dxa"/>
              <w:start w:w="90" w:type="dxa"/>
              <w:bottom w:w="70" w:type="dxa"/>
              <w:end w:w="90" w:type="dxa"/>
            </w:tcMar>
            <w:vAlign w:val="top"/>
            <w:shd w:fill="FFFFFF"/>
          </w:tcPr>
          <w:p>
            <w:pPr>
              <w:keepLines/>
              <w:widowControl/>
              <w:spacing w:after="0" w:before="0"/>
            </w:pPr>
            <w:r>
              <w:rPr>
                <w:sz w:val="16"/>
              </w:rPr>
              <w:t>Base snow accumulation feed for snow presets.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Accumulation</w:t>
            </w:r>
          </w:p>
        </w:tc>
        <w:tc>
          <w:tcPr>
            <w:tcW w:type="dxa" w:w="1984"/>
            <w:tcMar>
              <w:top w:w="70" w:type="dxa"/>
              <w:start w:w="90" w:type="dxa"/>
              <w:bottom w:w="70" w:type="dxa"/>
              <w:end w:w="90" w:type="dxa"/>
            </w:tcMar>
            <w:vAlign w:val="top"/>
            <w:shd w:fill="F2FAFE"/>
          </w:tcPr>
          <w:p>
            <w:pPr>
              <w:keepLines/>
              <w:widowControl/>
              <w:spacing w:after="0" w:before="0"/>
            </w:pPr>
            <w:r>
              <w:rPr>
                <w:sz w:val="16"/>
              </w:rPr>
              <w:t>Accum 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cl_avfx_snow_accum_density</w:t>
            </w:r>
          </w:p>
        </w:tc>
        <w:tc>
          <w:tcPr>
            <w:tcW w:type="dxa" w:w="1984"/>
            <w:tcMar>
              <w:top w:w="70" w:type="dxa"/>
              <w:start w:w="90" w:type="dxa"/>
              <w:bottom w:w="70" w:type="dxa"/>
              <w:end w:w="90" w:type="dxa"/>
            </w:tcMar>
            <w:vAlign w:val="top"/>
            <w:shd w:fill="F2FAFE"/>
          </w:tcPr>
          <w:p>
            <w:pPr>
              <w:keepLines/>
              <w:widowControl/>
              <w:spacing w:after="0" w:before="0"/>
            </w:pPr>
            <w:r>
              <w:rPr>
                <w:sz w:val="16"/>
              </w:rPr>
              <w:t>Snow cap density on valid horizontal surfaces.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Accumulation</w:t>
            </w:r>
          </w:p>
        </w:tc>
        <w:tc>
          <w:tcPr>
            <w:tcW w:type="dxa" w:w="1984"/>
            <w:tcMar>
              <w:top w:w="70" w:type="dxa"/>
              <w:start w:w="90" w:type="dxa"/>
              <w:bottom w:w="70" w:type="dxa"/>
              <w:end w:w="90" w:type="dxa"/>
            </w:tcMar>
            <w:vAlign w:val="top"/>
            <w:shd w:fill="FFFFFF"/>
          </w:tcPr>
          <w:p>
            <w:pPr>
              <w:keepLines/>
              <w:widowControl/>
              <w:spacing w:after="0" w:before="0"/>
            </w:pPr>
            <w:r>
              <w:rPr>
                <w:sz w:val="16"/>
              </w:rPr>
              <w:t>Snow 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cl_avfx_snow_accum_alpha</w:t>
            </w:r>
          </w:p>
        </w:tc>
        <w:tc>
          <w:tcPr>
            <w:tcW w:type="dxa" w:w="1984"/>
            <w:tcMar>
              <w:top w:w="70" w:type="dxa"/>
              <w:start w:w="90" w:type="dxa"/>
              <w:bottom w:w="70" w:type="dxa"/>
              <w:end w:w="90" w:type="dxa"/>
            </w:tcMar>
            <w:vAlign w:val="top"/>
            <w:shd w:fill="FFFFFF"/>
          </w:tcPr>
          <w:p>
            <w:pPr>
              <w:keepLines/>
              <w:widowControl/>
              <w:spacing w:after="0" w:before="0"/>
            </w:pPr>
            <w:r>
              <w:rPr>
                <w:sz w:val="16"/>
              </w:rPr>
              <w:t>Snow cap opacity (0..1, default 1.0).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Accumulation</w:t>
            </w:r>
          </w:p>
        </w:tc>
        <w:tc>
          <w:tcPr>
            <w:tcW w:type="dxa" w:w="1984"/>
            <w:tcMar>
              <w:top w:w="70" w:type="dxa"/>
              <w:start w:w="90" w:type="dxa"/>
              <w:bottom w:w="70" w:type="dxa"/>
              <w:end w:w="90" w:type="dxa"/>
            </w:tcMar>
            <w:vAlign w:val="top"/>
            <w:shd w:fill="F2FAFE"/>
          </w:tcPr>
          <w:p>
            <w:pPr>
              <w:keepLines/>
              <w:widowControl/>
              <w:spacing w:after="0" w:before="0"/>
            </w:pPr>
            <w:r>
              <w:rPr>
                <w:sz w:val="16"/>
              </w:rPr>
              <w:t>Snow max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cl_avfx_snow_accum_max_size</w:t>
            </w:r>
          </w:p>
        </w:tc>
        <w:tc>
          <w:tcPr>
            <w:tcW w:type="dxa" w:w="1984"/>
            <w:tcMar>
              <w:top w:w="70" w:type="dxa"/>
              <w:start w:w="90" w:type="dxa"/>
              <w:bottom w:w="70" w:type="dxa"/>
              <w:end w:w="90" w:type="dxa"/>
            </w:tcMar>
            <w:vAlign w:val="top"/>
            <w:shd w:fill="F2FAFE"/>
          </w:tcPr>
          <w:p>
            <w:pPr>
              <w:keepLines/>
              <w:widowControl/>
              <w:spacing w:after="0" w:before="0"/>
            </w:pPr>
            <w:r>
              <w:rPr>
                <w:sz w:val="16"/>
              </w:rPr>
              <w:t>Maximum snow cap size (0.04..4.0, default 4.0).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Accumulation</w:t>
            </w:r>
          </w:p>
        </w:tc>
        <w:tc>
          <w:tcPr>
            <w:tcW w:type="dxa" w:w="1984"/>
            <w:tcMar>
              <w:top w:w="70" w:type="dxa"/>
              <w:start w:w="90" w:type="dxa"/>
              <w:bottom w:w="70" w:type="dxa"/>
              <w:end w:w="90" w:type="dxa"/>
            </w:tcMar>
            <w:vAlign w:val="top"/>
            <w:shd w:fill="FFFFFF"/>
          </w:tcPr>
          <w:p>
            <w:pPr>
              <w:keepLines/>
              <w:widowControl/>
              <w:spacing w:after="0" w:before="0"/>
            </w:pPr>
            <w:r>
              <w:rPr>
                <w:sz w:val="16"/>
              </w:rPr>
              <w:t>Snow count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cl_avfx_snow_accum_count</w:t>
            </w:r>
          </w:p>
        </w:tc>
        <w:tc>
          <w:tcPr>
            <w:tcW w:type="dxa" w:w="1984"/>
            <w:tcMar>
              <w:top w:w="70" w:type="dxa"/>
              <w:start w:w="90" w:type="dxa"/>
              <w:bottom w:w="70" w:type="dxa"/>
              <w:end w:w="90" w:type="dxa"/>
            </w:tcMar>
            <w:vAlign w:val="top"/>
            <w:shd w:fill="FFFFFF"/>
          </w:tcPr>
          <w:p>
            <w:pPr>
              <w:keepLines/>
              <w:widowControl/>
              <w:spacing w:after="0" w:before="0"/>
            </w:pPr>
            <w:r>
              <w:rPr>
                <w:sz w:val="16"/>
              </w:rPr>
              <w:t>Snow cap count multiplier (0.2..500, default 500).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Blanket</w:t>
            </w:r>
          </w:p>
        </w:tc>
        <w:tc>
          <w:tcPr>
            <w:tcW w:type="dxa" w:w="1984"/>
            <w:tcMar>
              <w:top w:w="70" w:type="dxa"/>
              <w:start w:w="90" w:type="dxa"/>
              <w:bottom w:w="70" w:type="dxa"/>
              <w:end w:w="90" w:type="dxa"/>
            </w:tcMar>
            <w:vAlign w:val="top"/>
            <w:shd w:fill="F2FAFE"/>
          </w:tcPr>
          <w:p>
            <w:pPr>
              <w:keepLines/>
              <w:widowControl/>
              <w:spacing w:after="0" w:before="0"/>
            </w:pPr>
            <w:r>
              <w:rPr>
                <w:sz w:val="16"/>
              </w:rPr>
              <w:t>Blanket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Blanket</w:t>
            </w:r>
          </w:p>
        </w:tc>
        <w:tc>
          <w:tcPr>
            <w:tcW w:type="dxa" w:w="1984"/>
            <w:tcMar>
              <w:top w:w="70" w:type="dxa"/>
              <w:start w:w="90" w:type="dxa"/>
              <w:bottom w:w="70" w:type="dxa"/>
              <w:end w:w="90" w:type="dxa"/>
            </w:tcMar>
            <w:vAlign w:val="top"/>
            <w:shd w:fill="FFFFFF"/>
          </w:tcPr>
          <w:p>
            <w:pPr>
              <w:keepLines/>
              <w:widowControl/>
              <w:spacing w:after="0" w:before="0"/>
            </w:pPr>
            <w:r>
              <w:rPr>
                <w:sz w:val="16"/>
              </w:rPr>
              <w:t>Snow blanket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cl_avfx_snow_field</w:t>
            </w:r>
          </w:p>
        </w:tc>
        <w:tc>
          <w:tcPr>
            <w:tcW w:type="dxa" w:w="1984"/>
            <w:tcMar>
              <w:top w:w="70" w:type="dxa"/>
              <w:start w:w="90" w:type="dxa"/>
              <w:bottom w:w="70" w:type="dxa"/>
              <w:end w:w="90" w:type="dxa"/>
            </w:tcMar>
            <w:vAlign w:val="top"/>
            <w:shd w:fill="FFFFFF"/>
          </w:tcPr>
          <w:p>
            <w:pPr>
              <w:keepLines/>
              <w:widowControl/>
              <w:spacing w:after="0" w:before="0"/>
            </w:pPr>
            <w:r>
              <w:rPr>
                <w:sz w:val="16"/>
              </w:rPr>
              <w:t>Continuous snow blanket via surface field.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Edges and snowdrifts...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q2prox_avfx_snow_cover_shape</w:t>
            </w:r>
          </w:p>
        </w:tc>
        <w:tc>
          <w:tcPr>
            <w:tcW w:type="dxa" w:w="1984"/>
            <w:tcMar>
              <w:top w:w="70" w:type="dxa"/>
              <w:start w:w="90" w:type="dxa"/>
              <w:bottom w:w="70" w:type="dxa"/>
              <w:end w:w="90" w:type="dxa"/>
            </w:tcMar>
            <w:vAlign w:val="top"/>
            <w:shd w:fill="FFFFFF"/>
          </w:tcPr>
          <w:p>
            <w:pPr>
              <w:keepLines/>
              <w:widowControl/>
              <w:spacing w:after="0" w:before="0"/>
            </w:pPr>
            <w:r>
              <w:rPr>
                <w:sz w:val="16"/>
              </w:rPr>
              <w:t>Open snow edge, clump and snowdrift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Footprints and 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q2prox_avfx_snow_cover_volume</w:t>
            </w:r>
          </w:p>
        </w:tc>
        <w:tc>
          <w:tcPr>
            <w:tcW w:type="dxa" w:w="1984"/>
            <w:tcMar>
              <w:top w:w="70" w:type="dxa"/>
              <w:start w:w="90" w:type="dxa"/>
              <w:bottom w:w="70" w:type="dxa"/>
              <w:end w:w="90" w:type="dxa"/>
            </w:tcMar>
            <w:vAlign w:val="top"/>
            <w:shd w:fill="F2FAFE"/>
          </w:tcPr>
          <w:p>
            <w:pPr>
              <w:keepLines/>
              <w:widowControl/>
              <w:spacing w:after="0" w:before="0"/>
            </w:pPr>
            <w:r>
              <w:rPr>
                <w:sz w:val="16"/>
              </w:rPr>
              <w:t>Open footprint and raised-volume snow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Snow lighting...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q2prox_avfx_snow_cover_lighting</w:t>
            </w:r>
          </w:p>
        </w:tc>
        <w:tc>
          <w:tcPr>
            <w:tcW w:type="dxa" w:w="1984"/>
            <w:tcMar>
              <w:top w:w="70" w:type="dxa"/>
              <w:start w:w="90" w:type="dxa"/>
              <w:bottom w:w="70" w:type="dxa"/>
              <w:end w:w="90" w:type="dxa"/>
            </w:tcMar>
            <w:vAlign w:val="top"/>
            <w:shd w:fill="FFFFFF"/>
          </w:tcPr>
          <w:p>
            <w:pPr>
              <w:keepLines/>
              <w:widowControl/>
              <w:spacing w:after="0" w:before="0"/>
            </w:pPr>
            <w:r>
              <w:rPr>
                <w:sz w:val="16"/>
              </w:rPr>
              <w:t>Open celestial, flashlight and dynamic-light snow response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Lava steam...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q2prox_avfx_other</w:t>
            </w:r>
          </w:p>
        </w:tc>
        <w:tc>
          <w:tcPr>
            <w:tcW w:type="dxa" w:w="1984"/>
            <w:tcMar>
              <w:top w:w="70" w:type="dxa"/>
              <w:start w:w="90" w:type="dxa"/>
              <w:bottom w:w="70" w:type="dxa"/>
              <w:end w:w="90" w:type="dxa"/>
            </w:tcMar>
            <w:vAlign w:val="top"/>
            <w:shd w:fill="F2FAFE"/>
          </w:tcPr>
          <w:p>
            <w:pPr>
              <w:keepLines/>
              <w:widowControl/>
              <w:spacing w:after="0" w:before="0"/>
            </w:pPr>
            <w:r>
              <w:rPr>
                <w:sz w:val="16"/>
              </w:rPr>
              <w:t>Open lava steam controls (snow/rain evaporating on lava: size, density, height).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cl_avfx_defaults_snow_cover</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snow-cover controls shown in this menu.</w:t>
            </w:r>
          </w:p>
        </w:tc>
      </w:tr>
    </w:tbl>
    <w:p>
      <w:pPr>
        <w:spacing w:after="20"/>
      </w:pPr>
    </w:p>
    <w:p>
      <w:pPr>
        <w:pStyle w:val="Heading3"/>
      </w:pPr>
      <w:r>
        <w:t>Snow Cover / Edges (</w:t>
      </w:r>
      <w:r>
        <w:rPr>
          <w:rFonts w:ascii="Cascadia Mono" w:hAnsi="Cascadia Mono" w:eastAsia="Cascadia Mono"/>
          <w:color w:val="153A5B"/>
          <w:sz w:val="17"/>
        </w:rPr>
        <w:t>q2prox_avfx_snow_cover_shape</w:t>
      </w:r>
      <w:r>
        <w:t>)</w:t>
      </w:r>
    </w:p>
    <w:p>
      <w:pPr>
        <w:widowControl/>
      </w:pPr>
      <w:r>
        <w:t>Path: Main menu → Advanced Visual Effects → AVFX Detailed Settings → Surfaces &amp; Water → Snow Cover → Snow Cover / Edges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Wall snow</w:t>
            </w:r>
          </w:p>
        </w:tc>
        <w:tc>
          <w:tcPr>
            <w:tcW w:type="dxa" w:w="1984"/>
            <w:tcMar>
              <w:top w:w="70" w:type="dxa"/>
              <w:start w:w="90" w:type="dxa"/>
              <w:bottom w:w="70" w:type="dxa"/>
              <w:end w:w="90" w:type="dxa"/>
            </w:tcMar>
            <w:vAlign w:val="top"/>
            <w:shd w:fill="F2FAFE"/>
          </w:tcPr>
          <w:p>
            <w:pPr>
              <w:keepLines/>
              <w:widowControl/>
              <w:spacing w:after="0" w:before="0"/>
            </w:pPr>
            <w:r>
              <w:rPr>
                <w:sz w:val="16"/>
              </w:rPr>
              <w:t>Wall snow</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Wall snow</w:t>
            </w:r>
          </w:p>
        </w:tc>
        <w:tc>
          <w:tcPr>
            <w:tcW w:type="dxa" w:w="1984"/>
            <w:tcMar>
              <w:top w:w="70" w:type="dxa"/>
              <w:start w:w="90" w:type="dxa"/>
              <w:bottom w:w="70" w:type="dxa"/>
              <w:end w:w="90" w:type="dxa"/>
            </w:tcMar>
            <w:vAlign w:val="top"/>
            <w:shd w:fill="FFFFFF"/>
          </w:tcPr>
          <w:p>
            <w:pPr>
              <w:keepLines/>
              <w:widowControl/>
              <w:spacing w:after="0" w:before="0"/>
            </w:pPr>
            <w:r>
              <w:rPr>
                <w:sz w:val="16"/>
              </w:rPr>
              <w:t>Wall snow smear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cl_avfx_snow_wall_smear</w:t>
            </w:r>
          </w:p>
        </w:tc>
        <w:tc>
          <w:tcPr>
            <w:tcW w:type="dxa" w:w="1984"/>
            <w:tcMar>
              <w:top w:w="70" w:type="dxa"/>
              <w:start w:w="90" w:type="dxa"/>
              <w:bottom w:w="70" w:type="dxa"/>
              <w:end w:w="90" w:type="dxa"/>
            </w:tcMar>
            <w:vAlign w:val="top"/>
            <w:shd w:fill="FFFFFF"/>
          </w:tcPr>
          <w:p>
            <w:pPr>
              <w:keepLines/>
              <w:widowControl/>
              <w:spacing w:after="0" w:before="0"/>
            </w:pPr>
            <w:r>
              <w:rPr>
                <w:sz w:val="16"/>
              </w:rPr>
              <w:t>Optional: snow clings up static walls next to snowy floors, as clumps. Off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Wall snow</w:t>
            </w:r>
          </w:p>
        </w:tc>
        <w:tc>
          <w:tcPr>
            <w:tcW w:type="dxa" w:w="1984"/>
            <w:tcMar>
              <w:top w:w="70" w:type="dxa"/>
              <w:start w:w="90" w:type="dxa"/>
              <w:bottom w:w="70" w:type="dxa"/>
              <w:end w:w="90" w:type="dxa"/>
            </w:tcMar>
            <w:vAlign w:val="top"/>
            <w:shd w:fill="F2FAFE"/>
          </w:tcPr>
          <w:p>
            <w:pPr>
              <w:keepLines/>
              <w:widowControl/>
              <w:spacing w:after="0" w:before="0"/>
            </w:pPr>
            <w:r>
              <w:rPr>
                <w:sz w:val="16"/>
              </w:rPr>
              <w:t>Wall snow height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cl_avfx_snow_wall_smear_height_wu</w:t>
            </w:r>
          </w:p>
        </w:tc>
        <w:tc>
          <w:tcPr>
            <w:tcW w:type="dxa" w:w="1984"/>
            <w:tcMar>
              <w:top w:w="70" w:type="dxa"/>
              <w:start w:w="90" w:type="dxa"/>
              <w:bottom w:w="70" w:type="dxa"/>
              <w:end w:w="90" w:type="dxa"/>
            </w:tcMar>
            <w:vAlign w:val="top"/>
            <w:shd w:fill="F2FAFE"/>
          </w:tcPr>
          <w:p>
            <w:pPr>
              <w:keepLines/>
              <w:widowControl/>
              <w:spacing w:after="0" w:before="0"/>
            </w:pPr>
            <w:r>
              <w:rPr>
                <w:sz w:val="16"/>
              </w:rPr>
              <w:t>Wall snow: how far snow climbs up the wall in world units (default 288).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Wall snow</w:t>
            </w:r>
          </w:p>
        </w:tc>
        <w:tc>
          <w:tcPr>
            <w:tcW w:type="dxa" w:w="1984"/>
            <w:tcMar>
              <w:top w:w="70" w:type="dxa"/>
              <w:start w:w="90" w:type="dxa"/>
              <w:bottom w:w="70" w:type="dxa"/>
              <w:end w:w="90" w:type="dxa"/>
            </w:tcMar>
            <w:vAlign w:val="top"/>
            <w:shd w:fill="FFFFFF"/>
          </w:tcPr>
          <w:p>
            <w:pPr>
              <w:keepLines/>
              <w:widowControl/>
              <w:spacing w:after="0" w:before="0"/>
            </w:pPr>
            <w:r>
              <w:rPr>
                <w:sz w:val="16"/>
              </w:rPr>
              <w:t>Wall snow 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cl_avfx_snow_wall_smear_alpha</w:t>
            </w:r>
          </w:p>
        </w:tc>
        <w:tc>
          <w:tcPr>
            <w:tcW w:type="dxa" w:w="1984"/>
            <w:tcMar>
              <w:top w:w="70" w:type="dxa"/>
              <w:start w:w="90" w:type="dxa"/>
              <w:bottom w:w="70" w:type="dxa"/>
              <w:end w:w="90" w:type="dxa"/>
            </w:tcMar>
            <w:vAlign w:val="top"/>
            <w:shd w:fill="FFFFFF"/>
          </w:tcPr>
          <w:p>
            <w:pPr>
              <w:keepLines/>
              <w:widowControl/>
              <w:spacing w:after="0" w:before="0"/>
            </w:pPr>
            <w:r>
              <w:rPr>
                <w:sz w:val="16"/>
              </w:rPr>
              <w:t>Wall snow opacity (0..1, default 0.55).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Wall snow</w:t>
            </w:r>
          </w:p>
        </w:tc>
        <w:tc>
          <w:tcPr>
            <w:tcW w:type="dxa" w:w="1984"/>
            <w:tcMar>
              <w:top w:w="70" w:type="dxa"/>
              <w:start w:w="90" w:type="dxa"/>
              <w:bottom w:w="70" w:type="dxa"/>
              <w:end w:w="90" w:type="dxa"/>
            </w:tcMar>
            <w:vAlign w:val="top"/>
            <w:shd w:fill="F2FAFE"/>
          </w:tcPr>
          <w:p>
            <w:pPr>
              <w:keepLines/>
              <w:widowControl/>
              <w:spacing w:after="0" w:before="0"/>
            </w:pPr>
            <w:r>
              <w:rPr>
                <w:sz w:val="16"/>
              </w:rPr>
              <w:t>Wall snow clumps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cl_avfx_snow_wall_smear_noise</w:t>
            </w:r>
          </w:p>
        </w:tc>
        <w:tc>
          <w:tcPr>
            <w:tcW w:type="dxa" w:w="1984"/>
            <w:tcMar>
              <w:top w:w="70" w:type="dxa"/>
              <w:start w:w="90" w:type="dxa"/>
              <w:bottom w:w="70" w:type="dxa"/>
              <w:end w:w="90" w:type="dxa"/>
            </w:tcMar>
            <w:vAlign w:val="top"/>
            <w:shd w:fill="F2FAFE"/>
          </w:tcPr>
          <w:p>
            <w:pPr>
              <w:keepLines/>
              <w:widowControl/>
              <w:spacing w:after="0" w:before="0"/>
            </w:pPr>
            <w:r>
              <w:rPr>
                <w:sz w:val="16"/>
              </w:rPr>
              <w:t>Wall snow: clumpy patches that let the wall show through, thinning upward (vs a smooth film).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Wall snow</w:t>
            </w:r>
          </w:p>
        </w:tc>
        <w:tc>
          <w:tcPr>
            <w:tcW w:type="dxa" w:w="1984"/>
            <w:tcMar>
              <w:top w:w="70" w:type="dxa"/>
              <w:start w:w="90" w:type="dxa"/>
              <w:bottom w:w="70" w:type="dxa"/>
              <w:end w:w="90" w:type="dxa"/>
            </w:tcMar>
            <w:vAlign w:val="top"/>
            <w:shd w:fill="FFFFFF"/>
          </w:tcPr>
          <w:p>
            <w:pPr>
              <w:keepLines/>
              <w:widowControl/>
              <w:spacing w:after="0" w:before="0"/>
            </w:pPr>
            <w:r>
              <w:rPr>
                <w:sz w:val="16"/>
              </w:rPr>
              <w:t>Wall snow slowness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cl_avfx_snow_wall_smear_fill_ratio</w:t>
            </w:r>
          </w:p>
        </w:tc>
        <w:tc>
          <w:tcPr>
            <w:tcW w:type="dxa" w:w="1984"/>
            <w:tcMar>
              <w:top w:w="70" w:type="dxa"/>
              <w:start w:w="90" w:type="dxa"/>
              <w:bottom w:w="70" w:type="dxa"/>
              <w:end w:w="90" w:type="dxa"/>
            </w:tcMar>
            <w:vAlign w:val="top"/>
            <w:shd w:fill="FFFFFF"/>
          </w:tcPr>
          <w:p>
            <w:pPr>
              <w:keepLines/>
              <w:widowControl/>
              <w:spacing w:after="0" w:before="0"/>
            </w:pPr>
            <w:r>
              <w:rPr>
                <w:sz w:val="16"/>
              </w:rPr>
              <w:t>Wall snow fill speed: how many times SLOWER the wall fills than the floor it grows from (1=same, 5=default, 20=very slow).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Wall snow</w:t>
            </w:r>
          </w:p>
        </w:tc>
        <w:tc>
          <w:tcPr>
            <w:tcW w:type="dxa" w:w="1984"/>
            <w:tcMar>
              <w:top w:w="70" w:type="dxa"/>
              <w:start w:w="90" w:type="dxa"/>
              <w:bottom w:w="70" w:type="dxa"/>
              <w:end w:w="90" w:type="dxa"/>
            </w:tcMar>
            <w:vAlign w:val="top"/>
            <w:shd w:fill="F2FAFE"/>
          </w:tcPr>
          <w:p>
            <w:pPr>
              <w:keepLines/>
              <w:widowControl/>
              <w:spacing w:after="0" w:before="0"/>
            </w:pPr>
            <w:r>
              <w:rPr>
                <w:sz w:val="16"/>
              </w:rPr>
              <w:t>Wall snow clump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cl_avfx_snow_wall_smear_clump_scale</w:t>
            </w:r>
          </w:p>
        </w:tc>
        <w:tc>
          <w:tcPr>
            <w:tcW w:type="dxa" w:w="1984"/>
            <w:tcMar>
              <w:top w:w="70" w:type="dxa"/>
              <w:start w:w="90" w:type="dxa"/>
              <w:bottom w:w="70" w:type="dxa"/>
              <w:end w:w="90" w:type="dxa"/>
            </w:tcMar>
            <w:vAlign w:val="top"/>
            <w:shd w:fill="F2FAFE"/>
          </w:tcPr>
          <w:p>
            <w:pPr>
              <w:keepLines/>
              <w:widowControl/>
              <w:spacing w:after="0" w:before="0"/>
            </w:pPr>
            <w:r>
              <w:rPr>
                <w:sz w:val="16"/>
              </w:rPr>
              <w:t>Wall snow clump size: higher = smaller, more frequent clumps (default 3.0).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Wall snow</w:t>
            </w:r>
          </w:p>
        </w:tc>
        <w:tc>
          <w:tcPr>
            <w:tcW w:type="dxa" w:w="1984"/>
            <w:tcMar>
              <w:top w:w="70" w:type="dxa"/>
              <w:start w:w="90" w:type="dxa"/>
              <w:bottom w:w="70" w:type="dxa"/>
              <w:end w:w="90" w:type="dxa"/>
            </w:tcMar>
            <w:vAlign w:val="top"/>
            <w:shd w:fill="FFFFFF"/>
          </w:tcPr>
          <w:p>
            <w:pPr>
              <w:keepLines/>
              <w:widowControl/>
              <w:spacing w:after="0" w:before="0"/>
            </w:pPr>
            <w:r>
              <w:rPr>
                <w:sz w:val="16"/>
              </w:rPr>
              <w:t>Wall snow 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cl_avfx_snow_wall_smear_density</w:t>
            </w:r>
          </w:p>
        </w:tc>
        <w:tc>
          <w:tcPr>
            <w:tcW w:type="dxa" w:w="1984"/>
            <w:tcMar>
              <w:top w:w="70" w:type="dxa"/>
              <w:start w:w="90" w:type="dxa"/>
              <w:bottom w:w="70" w:type="dxa"/>
              <w:end w:w="90" w:type="dxa"/>
            </w:tcMar>
            <w:vAlign w:val="top"/>
            <w:shd w:fill="FFFFFF"/>
          </w:tcPr>
          <w:p>
            <w:pPr>
              <w:keepLines/>
              <w:widowControl/>
              <w:spacing w:after="0" w:before="0"/>
            </w:pPr>
            <w:r>
              <w:rPr>
                <w:sz w:val="16"/>
              </w:rPr>
              <w:t>Wall snow coverage amount: how densely the clumps cover the wall (default 0.85).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Soft edge</w:t>
            </w:r>
          </w:p>
        </w:tc>
        <w:tc>
          <w:tcPr>
            <w:tcW w:type="dxa" w:w="1984"/>
            <w:tcMar>
              <w:top w:w="70" w:type="dxa"/>
              <w:start w:w="90" w:type="dxa"/>
              <w:bottom w:w="70" w:type="dxa"/>
              <w:end w:w="90" w:type="dxa"/>
            </w:tcMar>
            <w:vAlign w:val="top"/>
            <w:shd w:fill="F2FAFE"/>
          </w:tcPr>
          <w:p>
            <w:pPr>
              <w:keepLines/>
              <w:widowControl/>
              <w:spacing w:after="0" w:before="0"/>
            </w:pPr>
            <w:r>
              <w:rPr>
                <w:sz w:val="16"/>
              </w:rPr>
              <w:t>Soft edge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Soft edge</w:t>
            </w:r>
          </w:p>
        </w:tc>
        <w:tc>
          <w:tcPr>
            <w:tcW w:type="dxa" w:w="1984"/>
            <w:tcMar>
              <w:top w:w="70" w:type="dxa"/>
              <w:start w:w="90" w:type="dxa"/>
              <w:bottom w:w="70" w:type="dxa"/>
              <w:end w:w="90" w:type="dxa"/>
            </w:tcMar>
            <w:vAlign w:val="top"/>
            <w:shd w:fill="FFFFFF"/>
          </w:tcPr>
          <w:p>
            <w:pPr>
              <w:keepLines/>
              <w:widowControl/>
              <w:spacing w:after="0" w:before="0"/>
            </w:pPr>
            <w:r>
              <w:rPr>
                <w:sz w:val="16"/>
              </w:rPr>
              <w:t>Edge feather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cl_avfx_snow_gpu_edge_feather</w:t>
            </w:r>
          </w:p>
        </w:tc>
        <w:tc>
          <w:tcPr>
            <w:tcW w:type="dxa" w:w="1984"/>
            <w:tcMar>
              <w:top w:w="70" w:type="dxa"/>
              <w:start w:w="90" w:type="dxa"/>
              <w:bottom w:w="70" w:type="dxa"/>
              <w:end w:w="90" w:type="dxa"/>
            </w:tcMar>
            <w:vAlign w:val="top"/>
            <w:shd w:fill="FFFFFF"/>
          </w:tcPr>
          <w:p>
            <w:pPr>
              <w:keepLines/>
              <w:widowControl/>
              <w:spacing w:after="0" w:before="0"/>
            </w:pPr>
            <w:r>
              <w:rPr>
                <w:sz w:val="16"/>
              </w:rPr>
              <w:t>Shader-side soft feather along exposed receiver borders.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Soft edge</w:t>
            </w:r>
          </w:p>
        </w:tc>
        <w:tc>
          <w:tcPr>
            <w:tcW w:type="dxa" w:w="1984"/>
            <w:tcMar>
              <w:top w:w="70" w:type="dxa"/>
              <w:start w:w="90" w:type="dxa"/>
              <w:bottom w:w="70" w:type="dxa"/>
              <w:end w:w="90" w:type="dxa"/>
            </w:tcMar>
            <w:vAlign w:val="top"/>
            <w:shd w:fill="F2FAFE"/>
          </w:tcPr>
          <w:p>
            <w:pPr>
              <w:keepLines/>
              <w:widowControl/>
              <w:spacing w:after="0" w:before="0"/>
            </w:pPr>
            <w:r>
              <w:rPr>
                <w:sz w:val="16"/>
              </w:rPr>
              <w:t>Edge feather width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cl_avfx_snow_gpu_edge_feather_wu</w:t>
            </w:r>
          </w:p>
        </w:tc>
        <w:tc>
          <w:tcPr>
            <w:tcW w:type="dxa" w:w="1984"/>
            <w:tcMar>
              <w:top w:w="70" w:type="dxa"/>
              <w:start w:w="90" w:type="dxa"/>
              <w:bottom w:w="70" w:type="dxa"/>
              <w:end w:w="90" w:type="dxa"/>
            </w:tcMar>
            <w:vAlign w:val="top"/>
            <w:shd w:fill="F2FAFE"/>
          </w:tcPr>
          <w:p>
            <w:pPr>
              <w:keepLines/>
              <w:widowControl/>
              <w:spacing w:after="0" w:before="0"/>
            </w:pPr>
            <w:r>
              <w:rPr>
                <w:sz w:val="16"/>
              </w:rPr>
              <w:t>Edge feather width in world units (1..256, default 24).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Soft edge</w:t>
            </w:r>
          </w:p>
        </w:tc>
        <w:tc>
          <w:tcPr>
            <w:tcW w:type="dxa" w:w="1984"/>
            <w:tcMar>
              <w:top w:w="70" w:type="dxa"/>
              <w:start w:w="90" w:type="dxa"/>
              <w:bottom w:w="70" w:type="dxa"/>
              <w:end w:w="90" w:type="dxa"/>
            </w:tcMar>
            <w:vAlign w:val="top"/>
            <w:shd w:fill="FFFFFF"/>
          </w:tcPr>
          <w:p>
            <w:pPr>
              <w:keepLines/>
              <w:widowControl/>
              <w:spacing w:after="0" w:before="0"/>
            </w:pPr>
            <w:r>
              <w:rPr>
                <w:sz w:val="16"/>
              </w:rPr>
              <w:t>Edge feather noise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cl_avfx_snow_gpu_edge_noise_wu</w:t>
            </w:r>
          </w:p>
        </w:tc>
        <w:tc>
          <w:tcPr>
            <w:tcW w:type="dxa" w:w="1984"/>
            <w:tcMar>
              <w:top w:w="70" w:type="dxa"/>
              <w:start w:w="90" w:type="dxa"/>
              <w:bottom w:w="70" w:type="dxa"/>
              <w:end w:w="90" w:type="dxa"/>
            </w:tcMar>
            <w:vAlign w:val="top"/>
            <w:shd w:fill="FFFFFF"/>
          </w:tcPr>
          <w:p>
            <w:pPr>
              <w:keepLines/>
              <w:widowControl/>
              <w:spacing w:after="0" w:before="0"/>
            </w:pPr>
            <w:r>
              <w:rPr>
                <w:sz w:val="16"/>
              </w:rPr>
              <w:t>Noise added to edge feather distance (0..32, default 10).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Snowdrift volume</w:t>
            </w:r>
          </w:p>
        </w:tc>
        <w:tc>
          <w:tcPr>
            <w:tcW w:type="dxa" w:w="1984"/>
            <w:tcMar>
              <w:top w:w="70" w:type="dxa"/>
              <w:start w:w="90" w:type="dxa"/>
              <w:bottom w:w="70" w:type="dxa"/>
              <w:end w:w="90" w:type="dxa"/>
            </w:tcMar>
            <w:vAlign w:val="top"/>
            <w:shd w:fill="F2FAFE"/>
          </w:tcPr>
          <w:p>
            <w:pPr>
              <w:keepLines/>
              <w:widowControl/>
              <w:spacing w:after="0" w:before="0"/>
            </w:pPr>
            <w:r>
              <w:rPr>
                <w:sz w:val="16"/>
              </w:rPr>
              <w:t>Snowdrift volume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Snowdrift volume</w:t>
            </w:r>
          </w:p>
        </w:tc>
        <w:tc>
          <w:tcPr>
            <w:tcW w:type="dxa" w:w="1984"/>
            <w:tcMar>
              <w:top w:w="70" w:type="dxa"/>
              <w:start w:w="90" w:type="dxa"/>
              <w:bottom w:w="70" w:type="dxa"/>
              <w:end w:w="90" w:type="dxa"/>
            </w:tcMar>
            <w:vAlign w:val="top"/>
            <w:shd w:fill="FFFFFF"/>
          </w:tcPr>
          <w:p>
            <w:pPr>
              <w:keepLines/>
              <w:widowControl/>
              <w:spacing w:after="0" w:before="0"/>
            </w:pPr>
            <w:r>
              <w:rPr>
                <w:sz w:val="16"/>
              </w:rPr>
              <w:t>Snowdrift volume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cl_avfx_snow_gpu_pom</w:t>
            </w:r>
          </w:p>
        </w:tc>
        <w:tc>
          <w:tcPr>
            <w:tcW w:type="dxa" w:w="1984"/>
            <w:tcMar>
              <w:top w:w="70" w:type="dxa"/>
              <w:start w:w="90" w:type="dxa"/>
              <w:bottom w:w="70" w:type="dxa"/>
              <w:end w:w="90" w:type="dxa"/>
            </w:tcMar>
            <w:vAlign w:val="top"/>
            <w:shd w:fill="FFFFFF"/>
          </w:tcPr>
          <w:p>
            <w:pPr>
              <w:keepLines/>
              <w:widowControl/>
              <w:spacing w:after="0" w:before="0"/>
            </w:pPr>
            <w:r>
              <w:rPr>
                <w:sz w:val="16"/>
              </w:rPr>
              <w:t>Quality illusion of raised snowdrift volume.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Snowdrift volume</w:t>
            </w:r>
          </w:p>
        </w:tc>
        <w:tc>
          <w:tcPr>
            <w:tcW w:type="dxa" w:w="1984"/>
            <w:tcMar>
              <w:top w:w="70" w:type="dxa"/>
              <w:start w:w="90" w:type="dxa"/>
              <w:bottom w:w="70" w:type="dxa"/>
              <w:end w:w="90" w:type="dxa"/>
            </w:tcMar>
            <w:vAlign w:val="top"/>
            <w:shd w:fill="F2FAFE"/>
          </w:tcPr>
          <w:p>
            <w:pPr>
              <w:keepLines/>
              <w:widowControl/>
              <w:spacing w:after="0" w:before="0"/>
            </w:pPr>
            <w:r>
              <w:rPr>
                <w:sz w:val="16"/>
              </w:rPr>
              <w:t>Snowdrift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cl_avfx_snow_gpu_pom_alpha</w:t>
            </w:r>
          </w:p>
        </w:tc>
        <w:tc>
          <w:tcPr>
            <w:tcW w:type="dxa" w:w="1984"/>
            <w:tcMar>
              <w:top w:w="70" w:type="dxa"/>
              <w:start w:w="90" w:type="dxa"/>
              <w:bottom w:w="70" w:type="dxa"/>
              <w:end w:w="90" w:type="dxa"/>
            </w:tcMar>
            <w:vAlign w:val="top"/>
            <w:shd w:fill="F2FAFE"/>
          </w:tcPr>
          <w:p>
            <w:pPr>
              <w:keepLines/>
              <w:widowControl/>
              <w:spacing w:after="0" w:before="0"/>
            </w:pPr>
            <w:r>
              <w:rPr>
                <w:sz w:val="16"/>
              </w:rPr>
              <w:t>Snowdrift volume strength.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Snowdrift volume</w:t>
            </w:r>
          </w:p>
        </w:tc>
        <w:tc>
          <w:tcPr>
            <w:tcW w:type="dxa" w:w="1984"/>
            <w:tcMar>
              <w:top w:w="70" w:type="dxa"/>
              <w:start w:w="90" w:type="dxa"/>
              <w:bottom w:w="70" w:type="dxa"/>
              <w:end w:w="90" w:type="dxa"/>
            </w:tcMar>
            <w:vAlign w:val="top"/>
            <w:shd w:fill="FFFFFF"/>
          </w:tcPr>
          <w:p>
            <w:pPr>
              <w:keepLines/>
              <w:widowControl/>
              <w:spacing w:after="0" w:before="0"/>
            </w:pPr>
            <w:r>
              <w:rPr>
                <w:sz w:val="16"/>
              </w:rPr>
              <w:t>Snowdrift height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cl_avfx_snow_gpu_pom_depth_wu</w:t>
            </w:r>
          </w:p>
        </w:tc>
        <w:tc>
          <w:tcPr>
            <w:tcW w:type="dxa" w:w="1984"/>
            <w:tcMar>
              <w:top w:w="70" w:type="dxa"/>
              <w:start w:w="90" w:type="dxa"/>
              <w:bottom w:w="70" w:type="dxa"/>
              <w:end w:w="90" w:type="dxa"/>
            </w:tcMar>
            <w:vAlign w:val="top"/>
            <w:shd w:fill="FFFFFF"/>
          </w:tcPr>
          <w:p>
            <w:pPr>
              <w:keepLines/>
              <w:widowControl/>
              <w:spacing w:after="0" w:before="0"/>
            </w:pPr>
            <w:r>
              <w:rPr>
                <w:sz w:val="16"/>
              </w:rPr>
              <w:t>Maximum virtual snowdrift height in world units.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Snowdrift volume</w:t>
            </w:r>
          </w:p>
        </w:tc>
        <w:tc>
          <w:tcPr>
            <w:tcW w:type="dxa" w:w="1984"/>
            <w:tcMar>
              <w:top w:w="70" w:type="dxa"/>
              <w:start w:w="90" w:type="dxa"/>
              <w:bottom w:w="70" w:type="dxa"/>
              <w:end w:w="90" w:type="dxa"/>
            </w:tcMar>
            <w:vAlign w:val="top"/>
            <w:shd w:fill="F2FAFE"/>
          </w:tcPr>
          <w:p>
            <w:pPr>
              <w:keepLines/>
              <w:widowControl/>
              <w:spacing w:after="0" w:before="0"/>
            </w:pPr>
            <w:r>
              <w:rPr>
                <w:sz w:val="16"/>
              </w:rPr>
              <w:t>Snowdrift detail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cl_avfx_snow_gpu_pom_steps</w:t>
            </w:r>
          </w:p>
        </w:tc>
        <w:tc>
          <w:tcPr>
            <w:tcW w:type="dxa" w:w="1984"/>
            <w:tcMar>
              <w:top w:w="70" w:type="dxa"/>
              <w:start w:w="90" w:type="dxa"/>
              <w:bottom w:w="70" w:type="dxa"/>
              <w:end w:w="90" w:type="dxa"/>
            </w:tcMar>
            <w:vAlign w:val="top"/>
            <w:shd w:fill="F2FAFE"/>
          </w:tcPr>
          <w:p>
            <w:pPr>
              <w:keepLines/>
              <w:widowControl/>
              <w:spacing w:after="0" w:before="0"/>
            </w:pPr>
            <w:r>
              <w:rPr>
                <w:sz w:val="16"/>
              </w:rPr>
              <w:t>Snowdrift volume detail.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Snowdrift volume</w:t>
            </w:r>
          </w:p>
        </w:tc>
        <w:tc>
          <w:tcPr>
            <w:tcW w:type="dxa" w:w="1984"/>
            <w:tcMar>
              <w:top w:w="70" w:type="dxa"/>
              <w:start w:w="90" w:type="dxa"/>
              <w:bottom w:w="70" w:type="dxa"/>
              <w:end w:w="90" w:type="dxa"/>
            </w:tcMar>
            <w:vAlign w:val="top"/>
            <w:shd w:fill="FFFFFF"/>
          </w:tcPr>
          <w:p>
            <w:pPr>
              <w:keepLines/>
              <w:widowControl/>
              <w:spacing w:after="0" w:before="0"/>
            </w:pPr>
            <w:r>
              <w:rPr>
                <w:sz w:val="16"/>
              </w:rPr>
              <w:t>Snowdrift edge fade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cl_avfx_snow_gpu_pom_edge_taper</w:t>
            </w:r>
          </w:p>
        </w:tc>
        <w:tc>
          <w:tcPr>
            <w:tcW w:type="dxa" w:w="1984"/>
            <w:tcMar>
              <w:top w:w="70" w:type="dxa"/>
              <w:start w:w="90" w:type="dxa"/>
              <w:bottom w:w="70" w:type="dxa"/>
              <w:end w:w="90" w:type="dxa"/>
            </w:tcMar>
            <w:vAlign w:val="top"/>
            <w:shd w:fill="FFFFFF"/>
          </w:tcPr>
          <w:p>
            <w:pPr>
              <w:keepLines/>
              <w:widowControl/>
              <w:spacing w:after="0" w:before="0"/>
            </w:pPr>
            <w:r>
              <w:rPr>
                <w:sz w:val="16"/>
              </w:rPr>
              <w:t>Softly fade snowdrift volume at snow edges.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Snowdrift volume</w:t>
            </w:r>
          </w:p>
        </w:tc>
        <w:tc>
          <w:tcPr>
            <w:tcW w:type="dxa" w:w="1984"/>
            <w:tcMar>
              <w:top w:w="70" w:type="dxa"/>
              <w:start w:w="90" w:type="dxa"/>
              <w:bottom w:w="70" w:type="dxa"/>
              <w:end w:w="90" w:type="dxa"/>
            </w:tcMar>
            <w:vAlign w:val="top"/>
            <w:shd w:fill="F2FAFE"/>
          </w:tcPr>
          <w:p>
            <w:pPr>
              <w:keepLines/>
              <w:widowControl/>
              <w:spacing w:after="0" w:before="0"/>
            </w:pPr>
            <w:r>
              <w:rPr>
                <w:sz w:val="16"/>
              </w:rPr>
              <w:t>Snowdrift depth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cl_avfx_snow_gpu_relief_intensity</w:t>
            </w:r>
          </w:p>
        </w:tc>
        <w:tc>
          <w:tcPr>
            <w:tcW w:type="dxa" w:w="1984"/>
            <w:tcMar>
              <w:top w:w="70" w:type="dxa"/>
              <w:start w:w="90" w:type="dxa"/>
              <w:bottom w:w="70" w:type="dxa"/>
              <w:end w:w="90" w:type="dxa"/>
            </w:tcMar>
            <w:vAlign w:val="top"/>
            <w:shd w:fill="F2FAFE"/>
          </w:tcPr>
          <w:p>
            <w:pPr>
              <w:keepLines/>
              <w:widowControl/>
              <w:spacing w:after="0" w:before="0"/>
            </w:pPr>
            <w:r>
              <w:rPr>
                <w:sz w:val="16"/>
              </w:rPr>
              <w:t>Overall snowdrift relief intensity.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Snowdrift volume</w:t>
            </w:r>
          </w:p>
        </w:tc>
        <w:tc>
          <w:tcPr>
            <w:tcW w:type="dxa" w:w="1984"/>
            <w:tcMar>
              <w:top w:w="70" w:type="dxa"/>
              <w:start w:w="90" w:type="dxa"/>
              <w:bottom w:w="70" w:type="dxa"/>
              <w:end w:w="90" w:type="dxa"/>
            </w:tcMar>
            <w:vAlign w:val="top"/>
            <w:shd w:fill="FFFFFF"/>
          </w:tcPr>
          <w:p>
            <w:pPr>
              <w:keepLines/>
              <w:widowControl/>
              <w:spacing w:after="0" w:before="0"/>
            </w:pPr>
            <w:r>
              <w:rPr>
                <w:sz w:val="16"/>
              </w:rPr>
              <w:t>Snowdrift growth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cl_avfx_snow_gpu_pom_grow_time</w:t>
            </w:r>
          </w:p>
        </w:tc>
        <w:tc>
          <w:tcPr>
            <w:tcW w:type="dxa" w:w="1984"/>
            <w:tcMar>
              <w:top w:w="70" w:type="dxa"/>
              <w:start w:w="90" w:type="dxa"/>
              <w:bottom w:w="70" w:type="dxa"/>
              <w:end w:w="90" w:type="dxa"/>
            </w:tcMar>
            <w:vAlign w:val="top"/>
            <w:shd w:fill="FFFFFF"/>
          </w:tcPr>
          <w:p>
            <w:pPr>
              <w:keepLines/>
              <w:widowControl/>
              <w:spacing w:after="0" w:before="0"/>
            </w:pPr>
            <w:r>
              <w:rPr>
                <w:sz w:val="16"/>
              </w:rPr>
              <w:t>Snowdrift volume growth time in seconds. 0 = instant.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Edge clumps</w:t>
            </w:r>
          </w:p>
        </w:tc>
        <w:tc>
          <w:tcPr>
            <w:tcW w:type="dxa" w:w="1984"/>
            <w:tcMar>
              <w:top w:w="70" w:type="dxa"/>
              <w:start w:w="90" w:type="dxa"/>
              <w:bottom w:w="70" w:type="dxa"/>
              <w:end w:w="90" w:type="dxa"/>
            </w:tcMar>
            <w:vAlign w:val="top"/>
            <w:shd w:fill="F2FAFE"/>
          </w:tcPr>
          <w:p>
            <w:pPr>
              <w:keepLines/>
              <w:widowControl/>
              <w:spacing w:after="0" w:before="0"/>
            </w:pPr>
            <w:r>
              <w:rPr>
                <w:sz w:val="16"/>
              </w:rPr>
              <w:t>Edge clumps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Edge clumps</w:t>
            </w:r>
          </w:p>
        </w:tc>
        <w:tc>
          <w:tcPr>
            <w:tcW w:type="dxa" w:w="1984"/>
            <w:tcMar>
              <w:top w:w="70" w:type="dxa"/>
              <w:start w:w="90" w:type="dxa"/>
              <w:bottom w:w="70" w:type="dxa"/>
              <w:end w:w="90" w:type="dxa"/>
            </w:tcMar>
            <w:vAlign w:val="top"/>
            <w:shd w:fill="FFFFFF"/>
          </w:tcPr>
          <w:p>
            <w:pPr>
              <w:keepLines/>
              <w:widowControl/>
              <w:spacing w:after="0" w:before="0"/>
            </w:pPr>
            <w:r>
              <w:rPr>
                <w:sz w:val="16"/>
              </w:rPr>
              <w:t>Snow edge clumps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cl_avfx_snow_gpu_clumpy_edge</w:t>
            </w:r>
          </w:p>
        </w:tc>
        <w:tc>
          <w:tcPr>
            <w:tcW w:type="dxa" w:w="1984"/>
            <w:tcMar>
              <w:top w:w="70" w:type="dxa"/>
              <w:start w:w="90" w:type="dxa"/>
              <w:bottom w:w="70" w:type="dxa"/>
              <w:end w:w="90" w:type="dxa"/>
            </w:tcMar>
            <w:vAlign w:val="top"/>
            <w:shd w:fill="FFFFFF"/>
          </w:tcPr>
          <w:p>
            <w:pPr>
              <w:keepLines/>
              <w:widowControl/>
              <w:spacing w:after="0" w:before="0"/>
            </w:pPr>
            <w:r>
              <w:rPr>
                <w:sz w:val="16"/>
              </w:rPr>
              <w:t>Snow clumps on the edge of the snow zone instead of a flat fade.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Edge clumps</w:t>
            </w:r>
          </w:p>
        </w:tc>
        <w:tc>
          <w:tcPr>
            <w:tcW w:type="dxa" w:w="1984"/>
            <w:tcMar>
              <w:top w:w="70" w:type="dxa"/>
              <w:start w:w="90" w:type="dxa"/>
              <w:bottom w:w="70" w:type="dxa"/>
              <w:end w:w="90" w:type="dxa"/>
            </w:tcMar>
            <w:vAlign w:val="top"/>
            <w:shd w:fill="F2FAFE"/>
          </w:tcPr>
          <w:p>
            <w:pPr>
              <w:keepLines/>
              <w:widowControl/>
              <w:spacing w:after="0" w:before="0"/>
            </w:pPr>
            <w:r>
              <w:rPr>
                <w:sz w:val="16"/>
              </w:rPr>
              <w:t>Snow clump frequency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cl_avfx_snow_gpu_clumpy_freq</w:t>
            </w:r>
          </w:p>
        </w:tc>
        <w:tc>
          <w:tcPr>
            <w:tcW w:type="dxa" w:w="1984"/>
            <w:tcMar>
              <w:top w:w="70" w:type="dxa"/>
              <w:start w:w="90" w:type="dxa"/>
              <w:bottom w:w="70" w:type="dxa"/>
              <w:end w:w="90" w:type="dxa"/>
            </w:tcMar>
            <w:vAlign w:val="top"/>
            <w:shd w:fill="F2FAFE"/>
          </w:tcPr>
          <w:p>
            <w:pPr>
              <w:keepLines/>
              <w:widowControl/>
              <w:spacing w:after="0" w:before="0"/>
            </w:pPr>
            <w:r>
              <w:rPr>
                <w:sz w:val="16"/>
              </w:rPr>
              <w:t>Snow clump pattern frequency (0.02..2.0, default 0.18).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Edge clumps</w:t>
            </w:r>
          </w:p>
        </w:tc>
        <w:tc>
          <w:tcPr>
            <w:tcW w:type="dxa" w:w="1984"/>
            <w:tcMar>
              <w:top w:w="70" w:type="dxa"/>
              <w:start w:w="90" w:type="dxa"/>
              <w:bottom w:w="70" w:type="dxa"/>
              <w:end w:w="90" w:type="dxa"/>
            </w:tcMar>
            <w:vAlign w:val="top"/>
            <w:shd w:fill="FFFFFF"/>
          </w:tcPr>
          <w:p>
            <w:pPr>
              <w:keepLines/>
              <w:widowControl/>
              <w:spacing w:after="0" w:before="0"/>
            </w:pPr>
            <w:r>
              <w:rPr>
                <w:sz w:val="16"/>
              </w:rPr>
              <w:t>Snow edge softness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cl_avfx_snow_gpu_material_edge_fade_wu</w:t>
            </w:r>
          </w:p>
        </w:tc>
        <w:tc>
          <w:tcPr>
            <w:tcW w:type="dxa" w:w="1984"/>
            <w:tcMar>
              <w:top w:w="70" w:type="dxa"/>
              <w:start w:w="90" w:type="dxa"/>
              <w:bottom w:w="70" w:type="dxa"/>
              <w:end w:w="90" w:type="dxa"/>
            </w:tcMar>
            <w:vAlign w:val="top"/>
            <w:shd w:fill="FFFFFF"/>
          </w:tcPr>
          <w:p>
            <w:pPr>
              <w:keepLines/>
              <w:widowControl/>
              <w:spacing w:after="0" w:before="0"/>
            </w:pPr>
            <w:r>
              <w:rPr>
                <w:sz w:val="16"/>
              </w:rPr>
              <w:t>Soft transition width at the snow-zone edge.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Edge clumps</w:t>
            </w:r>
          </w:p>
        </w:tc>
        <w:tc>
          <w:tcPr>
            <w:tcW w:type="dxa" w:w="1984"/>
            <w:tcMar>
              <w:top w:w="70" w:type="dxa"/>
              <w:start w:w="90" w:type="dxa"/>
              <w:bottom w:w="70" w:type="dxa"/>
              <w:end w:w="90" w:type="dxa"/>
            </w:tcMar>
            <w:vAlign w:val="top"/>
            <w:shd w:fill="F2FAFE"/>
          </w:tcPr>
          <w:p>
            <w:pPr>
              <w:keepLines/>
              <w:widowControl/>
              <w:spacing w:after="0" w:before="0"/>
            </w:pPr>
            <w:r>
              <w:rPr>
                <w:sz w:val="16"/>
              </w:rPr>
              <w:t>Snow edge 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cl_avfx_snow_gpu_exposure_taps</w:t>
            </w:r>
          </w:p>
        </w:tc>
        <w:tc>
          <w:tcPr>
            <w:tcW w:type="dxa" w:w="1984"/>
            <w:tcMar>
              <w:top w:w="70" w:type="dxa"/>
              <w:start w:w="90" w:type="dxa"/>
              <w:bottom w:w="70" w:type="dxa"/>
              <w:end w:w="90" w:type="dxa"/>
            </w:tcMar>
            <w:vAlign w:val="top"/>
            <w:shd w:fill="F2FAFE"/>
          </w:tcPr>
          <w:p>
            <w:pPr>
              <w:keepLines/>
              <w:widowControl/>
              <w:spacing w:after="0" w:before="0"/>
            </w:pPr>
            <w:r>
              <w:rPr>
                <w:sz w:val="16"/>
              </w:rPr>
              <w:t>Snow edge smoothing quality.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Edge clumps</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cl_avfx_defaults_snow_cover_shape</w:t>
            </w:r>
          </w:p>
        </w:tc>
        <w:tc>
          <w:tcPr>
            <w:tcW w:type="dxa" w:w="1984"/>
            <w:tcMar>
              <w:top w:w="70" w:type="dxa"/>
              <w:start w:w="90" w:type="dxa"/>
              <w:bottom w:w="70" w:type="dxa"/>
              <w:end w:w="90" w:type="dxa"/>
            </w:tcMar>
            <w:vAlign w:val="top"/>
            <w:shd w:fill="FFFFFF"/>
          </w:tcPr>
          <w:p>
            <w:pPr>
              <w:keepLines/>
              <w:widowControl/>
              <w:spacing w:after="0" w:before="0"/>
            </w:pPr>
            <w:r>
              <w:rPr>
                <w:sz w:val="16"/>
              </w:rPr>
              <w:t>Reset the wall-snow, edge and snowdrift controls shown in this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Edge clumps</w:t>
            </w:r>
          </w:p>
        </w:tc>
        <w:tc>
          <w:tcPr>
            <w:tcW w:type="dxa" w:w="1984"/>
            <w:tcMar>
              <w:top w:w="70" w:type="dxa"/>
              <w:start w:w="90" w:type="dxa"/>
              <w:bottom w:w="70" w:type="dxa"/>
              <w:end w:w="90" w:type="dxa"/>
            </w:tcMar>
            <w:vAlign w:val="top"/>
            <w:shd w:fill="F2FAFE"/>
          </w:tcPr>
          <w:p>
            <w:pPr>
              <w:keepLines/>
              <w:widowControl/>
              <w:spacing w:after="0" w:before="0"/>
            </w:pPr>
            <w:r>
              <w:rPr>
                <w:sz w:val="16"/>
              </w:rPr>
              <w:t>Back to snow cover...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q2prox_avfx_snow_cover</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main snow-cover menu.</w:t>
            </w:r>
          </w:p>
        </w:tc>
      </w:tr>
    </w:tbl>
    <w:p>
      <w:pPr>
        <w:spacing w:after="20"/>
      </w:pPr>
    </w:p>
    <w:p>
      <w:pPr>
        <w:pStyle w:val="Heading3"/>
      </w:pPr>
      <w:r>
        <w:t>Snow Cover / Footprints (</w:t>
      </w:r>
      <w:r>
        <w:rPr>
          <w:rFonts w:ascii="Cascadia Mono" w:hAnsi="Cascadia Mono" w:eastAsia="Cascadia Mono"/>
          <w:color w:val="153A5B"/>
          <w:sz w:val="17"/>
        </w:rPr>
        <w:t>q2prox_avfx_snow_cover_volume</w:t>
      </w:r>
      <w:r>
        <w:t>)</w:t>
      </w:r>
    </w:p>
    <w:p>
      <w:pPr>
        <w:widowControl/>
      </w:pPr>
      <w:r>
        <w:t>Path: Main menu → Advanced Visual Effects → AVFX Detailed Settings → Surfaces &amp; Water → Snow Cover → Snow Cover / Footprints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Footprints (GPU)</w:t>
            </w:r>
          </w:p>
        </w:tc>
        <w:tc>
          <w:tcPr>
            <w:tcW w:type="dxa" w:w="1984"/>
            <w:tcMar>
              <w:top w:w="70" w:type="dxa"/>
              <w:start w:w="90" w:type="dxa"/>
              <w:bottom w:w="70" w:type="dxa"/>
              <w:end w:w="90" w:type="dxa"/>
            </w:tcMar>
            <w:vAlign w:val="top"/>
            <w:shd w:fill="F2FAFE"/>
          </w:tcPr>
          <w:p>
            <w:pPr>
              <w:keepLines/>
              <w:widowControl/>
              <w:spacing w:after="0" w:before="0"/>
            </w:pPr>
            <w:r>
              <w:rPr>
                <w:sz w:val="16"/>
              </w:rPr>
              <w:t>Footprints (GPU)</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Footprints (GPU)</w:t>
            </w:r>
          </w:p>
        </w:tc>
        <w:tc>
          <w:tcPr>
            <w:tcW w:type="dxa" w:w="1984"/>
            <w:tcMar>
              <w:top w:w="70" w:type="dxa"/>
              <w:start w:w="90" w:type="dxa"/>
              <w:bottom w:w="70" w:type="dxa"/>
              <w:end w:w="90" w:type="dxa"/>
            </w:tcMar>
            <w:vAlign w:val="top"/>
            <w:shd w:fill="FFFFFF"/>
          </w:tcPr>
          <w:p>
            <w:pPr>
              <w:keepLines/>
              <w:widowControl/>
              <w:spacing w:after="0" w:before="0"/>
            </w:pPr>
            <w:r>
              <w:rPr>
                <w:sz w:val="16"/>
              </w:rPr>
              <w:t>GPU footprints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cl_avfx_snow_gpu_footprints</w:t>
            </w:r>
          </w:p>
        </w:tc>
        <w:tc>
          <w:tcPr>
            <w:tcW w:type="dxa" w:w="1984"/>
            <w:tcMar>
              <w:top w:w="70" w:type="dxa"/>
              <w:start w:w="90" w:type="dxa"/>
              <w:bottom w:w="70" w:type="dxa"/>
              <w:end w:w="90" w:type="dxa"/>
            </w:tcMar>
            <w:vAlign w:val="top"/>
            <w:shd w:fill="FFFFFF"/>
          </w:tcPr>
          <w:p>
            <w:pPr>
              <w:keepLines/>
              <w:widowControl/>
              <w:spacing w:after="0" w:before="0"/>
            </w:pPr>
            <w:r>
              <w:rPr>
                <w:sz w:val="16"/>
              </w:rPr>
              <w:t>GPU footprint atlas: boot-print depth is cut directly into the snow material.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Footprints (GPU)</w:t>
            </w:r>
          </w:p>
        </w:tc>
        <w:tc>
          <w:tcPr>
            <w:tcW w:type="dxa" w:w="1984"/>
            <w:tcMar>
              <w:top w:w="70" w:type="dxa"/>
              <w:start w:w="90" w:type="dxa"/>
              <w:bottom w:w="70" w:type="dxa"/>
              <w:end w:w="90" w:type="dxa"/>
            </w:tcMar>
            <w:vAlign w:val="top"/>
            <w:shd w:fill="F2FAFE"/>
          </w:tcPr>
          <w:p>
            <w:pPr>
              <w:keepLines/>
              <w:widowControl/>
              <w:spacing w:after="0" w:before="0"/>
            </w:pPr>
            <w:r>
              <w:rPr>
                <w:sz w:val="16"/>
              </w:rPr>
              <w:t>Footprint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cl_avfx_snow_gpu_footprint_size_wu</w:t>
            </w:r>
          </w:p>
        </w:tc>
        <w:tc>
          <w:tcPr>
            <w:tcW w:type="dxa" w:w="1984"/>
            <w:tcMar>
              <w:top w:w="70" w:type="dxa"/>
              <w:start w:w="90" w:type="dxa"/>
              <w:bottom w:w="70" w:type="dxa"/>
              <w:end w:w="90" w:type="dxa"/>
            </w:tcMar>
            <w:vAlign w:val="top"/>
            <w:shd w:fill="F2FAFE"/>
          </w:tcPr>
          <w:p>
            <w:pPr>
              <w:keepLines/>
              <w:widowControl/>
              <w:spacing w:after="0" w:before="0"/>
            </w:pPr>
            <w:r>
              <w:rPr>
                <w:sz w:val="16"/>
              </w:rPr>
              <w:t>Boot-print splat size in world units (2..32, default 14).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Footprints (GPU)</w:t>
            </w:r>
          </w:p>
        </w:tc>
        <w:tc>
          <w:tcPr>
            <w:tcW w:type="dxa" w:w="1984"/>
            <w:tcMar>
              <w:top w:w="70" w:type="dxa"/>
              <w:start w:w="90" w:type="dxa"/>
              <w:bottom w:w="70" w:type="dxa"/>
              <w:end w:w="90" w:type="dxa"/>
            </w:tcMar>
            <w:vAlign w:val="top"/>
            <w:shd w:fill="FFFFFF"/>
          </w:tcPr>
          <w:p>
            <w:pPr>
              <w:keepLines/>
              <w:widowControl/>
              <w:spacing w:after="0" w:before="0"/>
            </w:pPr>
            <w:r>
              <w:rPr>
                <w:sz w:val="16"/>
              </w:rPr>
              <w:t>Footprint depth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cl_avfx_snow_gpu_footprint_depth</w:t>
            </w:r>
          </w:p>
        </w:tc>
        <w:tc>
          <w:tcPr>
            <w:tcW w:type="dxa" w:w="1984"/>
            <w:tcMar>
              <w:top w:w="70" w:type="dxa"/>
              <w:start w:w="90" w:type="dxa"/>
              <w:bottom w:w="70" w:type="dxa"/>
              <w:end w:w="90" w:type="dxa"/>
            </w:tcMar>
            <w:vAlign w:val="top"/>
            <w:shd w:fill="FFFFFF"/>
          </w:tcPr>
          <w:p>
            <w:pPr>
              <w:keepLines/>
              <w:widowControl/>
              <w:spacing w:after="0" w:before="0"/>
            </w:pPr>
            <w:r>
              <w:rPr>
                <w:sz w:val="16"/>
              </w:rPr>
              <w:t>Fresh footprint depth (0..1, default 0.75).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Snow footprints</w:t>
            </w:r>
          </w:p>
        </w:tc>
        <w:tc>
          <w:tcPr>
            <w:tcW w:type="dxa" w:w="1984"/>
            <w:tcMar>
              <w:top w:w="70" w:type="dxa"/>
              <w:start w:w="90" w:type="dxa"/>
              <w:bottom w:w="70" w:type="dxa"/>
              <w:end w:w="90" w:type="dxa"/>
            </w:tcMar>
            <w:vAlign w:val="top"/>
            <w:shd w:fill="F2FAFE"/>
          </w:tcPr>
          <w:p>
            <w:pPr>
              <w:keepLines/>
              <w:widowControl/>
              <w:spacing w:after="0" w:before="0"/>
            </w:pPr>
            <w:r>
              <w:rPr>
                <w:sz w:val="16"/>
              </w:rPr>
              <w:t>Snow footprints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Snow footprints</w:t>
            </w:r>
          </w:p>
        </w:tc>
        <w:tc>
          <w:tcPr>
            <w:tcW w:type="dxa" w:w="1984"/>
            <w:tcMar>
              <w:top w:w="70" w:type="dxa"/>
              <w:start w:w="90" w:type="dxa"/>
              <w:bottom w:w="70" w:type="dxa"/>
              <w:end w:w="90" w:type="dxa"/>
            </w:tcMar>
            <w:vAlign w:val="top"/>
            <w:shd w:fill="FFFFFF"/>
          </w:tcPr>
          <w:p>
            <w:pPr>
              <w:keepLines/>
              <w:widowControl/>
              <w:spacing w:after="0" w:before="0"/>
            </w:pPr>
            <w:r>
              <w:rPr>
                <w:sz w:val="16"/>
              </w:rPr>
              <w:t>Snow footprints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cl_avfx_snow_footprints</w:t>
            </w:r>
          </w:p>
        </w:tc>
        <w:tc>
          <w:tcPr>
            <w:tcW w:type="dxa" w:w="1984"/>
            <w:tcMar>
              <w:top w:w="70" w:type="dxa"/>
              <w:start w:w="90" w:type="dxa"/>
              <w:bottom w:w="70" w:type="dxa"/>
              <w:end w:w="90" w:type="dxa"/>
            </w:tcMar>
            <w:vAlign w:val="top"/>
            <w:shd w:fill="FFFFFF"/>
          </w:tcPr>
          <w:p>
            <w:pPr>
              <w:keepLines/>
              <w:widowControl/>
              <w:spacing w:after="0" w:before="0"/>
            </w:pPr>
            <w:r>
              <w:rPr>
                <w:sz w:val="16"/>
              </w:rPr>
              <w:t>Player footprints on accumulated snow.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Snow footprints</w:t>
            </w:r>
          </w:p>
        </w:tc>
        <w:tc>
          <w:tcPr>
            <w:tcW w:type="dxa" w:w="1984"/>
            <w:tcMar>
              <w:top w:w="70" w:type="dxa"/>
              <w:start w:w="90" w:type="dxa"/>
              <w:bottom w:w="70" w:type="dxa"/>
              <w:end w:w="90" w:type="dxa"/>
            </w:tcMar>
            <w:vAlign w:val="top"/>
            <w:shd w:fill="F2FAFE"/>
          </w:tcPr>
          <w:p>
            <w:pPr>
              <w:keepLines/>
              <w:widowControl/>
              <w:spacing w:after="0" w:before="0"/>
            </w:pPr>
            <w:r>
              <w:rPr>
                <w:sz w:val="16"/>
              </w:rPr>
              <w:t>Snow footprint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cl_avfx_snow_footprint_strength</w:t>
            </w:r>
          </w:p>
        </w:tc>
        <w:tc>
          <w:tcPr>
            <w:tcW w:type="dxa" w:w="1984"/>
            <w:tcMar>
              <w:top w:w="70" w:type="dxa"/>
              <w:start w:w="90" w:type="dxa"/>
              <w:bottom w:w="70" w:type="dxa"/>
              <w:end w:w="90" w:type="dxa"/>
            </w:tcMar>
            <w:vAlign w:val="top"/>
            <w:shd w:fill="F2FAFE"/>
          </w:tcPr>
          <w:p>
            <w:pPr>
              <w:keepLines/>
              <w:widowControl/>
              <w:spacing w:after="0" w:before="0"/>
            </w:pPr>
            <w:r>
              <w:rPr>
                <w:sz w:val="16"/>
              </w:rPr>
              <w:t>Step footprint strength (0..1, default 0.65).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Snow footprints</w:t>
            </w:r>
          </w:p>
        </w:tc>
        <w:tc>
          <w:tcPr>
            <w:tcW w:type="dxa" w:w="1984"/>
            <w:tcMar>
              <w:top w:w="70" w:type="dxa"/>
              <w:start w:w="90" w:type="dxa"/>
              <w:bottom w:w="70" w:type="dxa"/>
              <w:end w:w="90" w:type="dxa"/>
            </w:tcMar>
            <w:vAlign w:val="top"/>
            <w:shd w:fill="FFFFFF"/>
          </w:tcPr>
          <w:p>
            <w:pPr>
              <w:keepLines/>
              <w:widowControl/>
              <w:spacing w:after="0" w:before="0"/>
            </w:pPr>
            <w:r>
              <w:rPr>
                <w:sz w:val="16"/>
              </w:rPr>
              <w:t>Footprint fade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cl_avfx_snow_footprint_fade_rate</w:t>
            </w:r>
          </w:p>
        </w:tc>
        <w:tc>
          <w:tcPr>
            <w:tcW w:type="dxa" w:w="1984"/>
            <w:tcMar>
              <w:top w:w="70" w:type="dxa"/>
              <w:start w:w="90" w:type="dxa"/>
              <w:bottom w:w="70" w:type="dxa"/>
              <w:end w:w="90" w:type="dxa"/>
            </w:tcMar>
            <w:vAlign w:val="top"/>
            <w:shd w:fill="FFFFFF"/>
          </w:tcPr>
          <w:p>
            <w:pPr>
              <w:keepLines/>
              <w:widowControl/>
              <w:spacing w:after="0" w:before="0"/>
            </w:pPr>
            <w:r>
              <w:rPr>
                <w:sz w:val="16"/>
              </w:rPr>
              <w:t>Footprint fade speed multiplier. 1 = normal, 0.1 = 10x slower, 10 = 10x faster.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Snow volume</w:t>
            </w:r>
          </w:p>
        </w:tc>
        <w:tc>
          <w:tcPr>
            <w:tcW w:type="dxa" w:w="1984"/>
            <w:tcMar>
              <w:top w:w="70" w:type="dxa"/>
              <w:start w:w="90" w:type="dxa"/>
              <w:bottom w:w="70" w:type="dxa"/>
              <w:end w:w="90" w:type="dxa"/>
            </w:tcMar>
            <w:vAlign w:val="top"/>
            <w:shd w:fill="F2FAFE"/>
          </w:tcPr>
          <w:p>
            <w:pPr>
              <w:keepLines/>
              <w:widowControl/>
              <w:spacing w:after="0" w:before="0"/>
            </w:pPr>
            <w:r>
              <w:rPr>
                <w:sz w:val="16"/>
              </w:rPr>
              <w:t>Snow volume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Snow volume</w:t>
            </w:r>
          </w:p>
        </w:tc>
        <w:tc>
          <w:tcPr>
            <w:tcW w:type="dxa" w:w="1984"/>
            <w:tcMar>
              <w:top w:w="70" w:type="dxa"/>
              <w:start w:w="90" w:type="dxa"/>
              <w:bottom w:w="70" w:type="dxa"/>
              <w:end w:w="90" w:type="dxa"/>
            </w:tcMar>
            <w:vAlign w:val="top"/>
            <w:shd w:fill="FFFFFF"/>
          </w:tcPr>
          <w:p>
            <w:pPr>
              <w:keepLines/>
              <w:widowControl/>
              <w:spacing w:after="0" w:before="0"/>
            </w:pPr>
            <w:r>
              <w:rPr>
                <w:sz w:val="16"/>
              </w:rPr>
              <w:t>Snow volume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cl_avfx_snow_volume</w:t>
            </w:r>
          </w:p>
        </w:tc>
        <w:tc>
          <w:tcPr>
            <w:tcW w:type="dxa" w:w="1984"/>
            <w:tcMar>
              <w:top w:w="70" w:type="dxa"/>
              <w:start w:w="90" w:type="dxa"/>
              <w:bottom w:w="70" w:type="dxa"/>
              <w:end w:w="90" w:type="dxa"/>
            </w:tcMar>
            <w:vAlign w:val="top"/>
            <w:shd w:fill="FFFFFF"/>
          </w:tcPr>
          <w:p>
            <w:pPr>
              <w:keepLines/>
              <w:widowControl/>
              <w:spacing w:after="0" w:before="0"/>
            </w:pPr>
            <w:r>
              <w:rPr>
                <w:sz w:val="16"/>
              </w:rPr>
              <w:t>Raised 3D snow volume on near snow-cover cells; far cells stay cheaper and flatter.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Snow volume</w:t>
            </w:r>
          </w:p>
        </w:tc>
        <w:tc>
          <w:tcPr>
            <w:tcW w:type="dxa" w:w="1984"/>
            <w:tcMar>
              <w:top w:w="70" w:type="dxa"/>
              <w:start w:w="90" w:type="dxa"/>
              <w:bottom w:w="70" w:type="dxa"/>
              <w:end w:w="90" w:type="dxa"/>
            </w:tcMar>
            <w:vAlign w:val="top"/>
            <w:shd w:fill="F2FAFE"/>
          </w:tcPr>
          <w:p>
            <w:pPr>
              <w:keepLines/>
              <w:widowControl/>
              <w:spacing w:after="0" w:before="0"/>
            </w:pPr>
            <w:r>
              <w:rPr>
                <w:sz w:val="16"/>
              </w:rPr>
              <w:t>Snow depth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cl_avfx_snow_volume_h_max</w:t>
            </w:r>
          </w:p>
        </w:tc>
        <w:tc>
          <w:tcPr>
            <w:tcW w:type="dxa" w:w="1984"/>
            <w:tcMar>
              <w:top w:w="70" w:type="dxa"/>
              <w:start w:w="90" w:type="dxa"/>
              <w:bottom w:w="70" w:type="dxa"/>
              <w:end w:w="90" w:type="dxa"/>
            </w:tcMar>
            <w:vAlign w:val="top"/>
            <w:shd w:fill="F2FAFE"/>
          </w:tcPr>
          <w:p>
            <w:pPr>
              <w:keepLines/>
              <w:widowControl/>
              <w:spacing w:after="0" w:before="0"/>
            </w:pPr>
            <w:r>
              <w:rPr>
                <w:sz w:val="16"/>
              </w:rPr>
              <w:t>Saturation snow depth in world units (0..32, default 10.0).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Snow volume</w:t>
            </w:r>
          </w:p>
        </w:tc>
        <w:tc>
          <w:tcPr>
            <w:tcW w:type="dxa" w:w="1984"/>
            <w:tcMar>
              <w:top w:w="70" w:type="dxa"/>
              <w:start w:w="90" w:type="dxa"/>
              <w:bottom w:w="70" w:type="dxa"/>
              <w:end w:w="90" w:type="dxa"/>
            </w:tcMar>
            <w:vAlign w:val="top"/>
            <w:shd w:fill="FFFFFF"/>
          </w:tcPr>
          <w:p>
            <w:pPr>
              <w:keepLines/>
              <w:widowControl/>
              <w:spacing w:after="0" w:before="0"/>
            </w:pPr>
            <w:r>
              <w:rPr>
                <w:sz w:val="16"/>
              </w:rPr>
              <w:t>Volume growth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cl_avfx_snow_volume_growth</w:t>
            </w:r>
          </w:p>
        </w:tc>
        <w:tc>
          <w:tcPr>
            <w:tcW w:type="dxa" w:w="1984"/>
            <w:tcMar>
              <w:top w:w="70" w:type="dxa"/>
              <w:start w:w="90" w:type="dxa"/>
              <w:bottom w:w="70" w:type="dxa"/>
              <w:end w:w="90" w:type="dxa"/>
            </w:tcMar>
            <w:vAlign w:val="top"/>
            <w:shd w:fill="FFFFFF"/>
          </w:tcPr>
          <w:p>
            <w:pPr>
              <w:keepLines/>
              <w:widowControl/>
              <w:spacing w:after="0" w:before="0"/>
            </w:pPr>
            <w:r>
              <w:rPr>
                <w:sz w:val="16"/>
              </w:rPr>
              <w:t>Depth growth rate vs coverage (0.05..4.0, default 0.35).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Snow volume</w:t>
            </w:r>
          </w:p>
        </w:tc>
        <w:tc>
          <w:tcPr>
            <w:tcW w:type="dxa" w:w="1984"/>
            <w:tcMar>
              <w:top w:w="70" w:type="dxa"/>
              <w:start w:w="90" w:type="dxa"/>
              <w:bottom w:w="70" w:type="dxa"/>
              <w:end w:w="90" w:type="dxa"/>
            </w:tcMar>
            <w:vAlign w:val="top"/>
            <w:shd w:fill="F2FAFE"/>
          </w:tcPr>
          <w:p>
            <w:pPr>
              <w:keepLines/>
              <w:widowControl/>
              <w:spacing w:after="0" w:before="0"/>
            </w:pPr>
            <w:r>
              <w:rPr>
                <w:sz w:val="16"/>
              </w:rPr>
              <w:t>Volume near radius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cl_avfx_snow_volume_near_wu</w:t>
            </w:r>
          </w:p>
        </w:tc>
        <w:tc>
          <w:tcPr>
            <w:tcW w:type="dxa" w:w="1984"/>
            <w:tcMar>
              <w:top w:w="70" w:type="dxa"/>
              <w:start w:w="90" w:type="dxa"/>
              <w:bottom w:w="70" w:type="dxa"/>
              <w:end w:w="90" w:type="dxa"/>
            </w:tcMar>
            <w:vAlign w:val="top"/>
            <w:shd w:fill="F2FAFE"/>
          </w:tcPr>
          <w:p>
            <w:pPr>
              <w:keepLines/>
              <w:widowControl/>
              <w:spacing w:after="0" w:before="0"/>
            </w:pPr>
            <w:r>
              <w:rPr>
                <w:sz w:val="16"/>
              </w:rPr>
              <w:t>Volume near radius (0..4096, default 4096).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Snow volume</w:t>
            </w:r>
          </w:p>
        </w:tc>
        <w:tc>
          <w:tcPr>
            <w:tcW w:type="dxa" w:w="1984"/>
            <w:tcMar>
              <w:top w:w="70" w:type="dxa"/>
              <w:start w:w="90" w:type="dxa"/>
              <w:bottom w:w="70" w:type="dxa"/>
              <w:end w:w="90" w:type="dxa"/>
            </w:tcMar>
            <w:vAlign w:val="top"/>
            <w:shd w:fill="FFFFFF"/>
          </w:tcPr>
          <w:p>
            <w:pPr>
              <w:keepLines/>
              <w:widowControl/>
              <w:spacing w:after="0" w:before="0"/>
            </w:pPr>
            <w:r>
              <w:rPr>
                <w:sz w:val="16"/>
              </w:rPr>
              <w:t>Snow texture tile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cl_avfx_snow_volume_uv_scale</w:t>
            </w:r>
          </w:p>
        </w:tc>
        <w:tc>
          <w:tcPr>
            <w:tcW w:type="dxa" w:w="1984"/>
            <w:tcMar>
              <w:top w:w="70" w:type="dxa"/>
              <w:start w:w="90" w:type="dxa"/>
              <w:bottom w:w="70" w:type="dxa"/>
              <w:end w:w="90" w:type="dxa"/>
            </w:tcMar>
            <w:vAlign w:val="top"/>
            <w:shd w:fill="FFFFFF"/>
          </w:tcPr>
          <w:p>
            <w:pPr>
              <w:keepLines/>
              <w:widowControl/>
              <w:spacing w:after="0" w:before="0"/>
            </w:pPr>
            <w:r>
              <w:rPr>
                <w:sz w:val="16"/>
              </w:rPr>
              <w:t>Snow texture tile size (16..256, default 184).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cl_avfx_defaults_snow_cover_volume</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footprint and snow-volume controls shown in this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snow cover...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q2prox_avfx_snow_cover</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main snow-cover menu.</w:t>
            </w:r>
          </w:p>
        </w:tc>
      </w:tr>
    </w:tbl>
    <w:p>
      <w:pPr>
        <w:spacing w:after="20"/>
      </w:pPr>
    </w:p>
    <w:p>
      <w:pPr>
        <w:pStyle w:val="Heading3"/>
      </w:pPr>
      <w:r>
        <w:t>Snow Cover / Lighting (</w:t>
      </w:r>
      <w:r>
        <w:rPr>
          <w:rFonts w:ascii="Cascadia Mono" w:hAnsi="Cascadia Mono" w:eastAsia="Cascadia Mono"/>
          <w:color w:val="153A5B"/>
          <w:sz w:val="17"/>
        </w:rPr>
        <w:t>q2prox_avfx_snow_cover_lighting</w:t>
      </w:r>
      <w:r>
        <w:t>)</w:t>
      </w:r>
    </w:p>
    <w:p>
      <w:pPr>
        <w:widowControl/>
      </w:pPr>
      <w:r>
        <w:t>Path: Main menu → Advanced Visual Effects → AVFX Detailed Settings → Surfaces &amp; Water → Snow Cover → Snow Cover / Lighting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2FAFE"/>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FFFFF"/>
          </w:tcPr>
          <w:p>
            <w:pPr>
              <w:keepLines/>
              <w:widowControl/>
              <w:spacing w:after="0" w:before="0"/>
            </w:pPr>
            <w:r>
              <w:rPr>
                <w:sz w:val="16"/>
              </w:rPr>
              <w:t>Snow celestial response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cl_avfx_snow_celestial_lighting</w:t>
            </w:r>
          </w:p>
        </w:tc>
        <w:tc>
          <w:tcPr>
            <w:tcW w:type="dxa" w:w="1984"/>
            <w:tcMar>
              <w:top w:w="70" w:type="dxa"/>
              <w:start w:w="90" w:type="dxa"/>
              <w:bottom w:w="70" w:type="dxa"/>
              <w:end w:w="90" w:type="dxa"/>
            </w:tcMar>
            <w:vAlign w:val="top"/>
            <w:shd w:fill="FFFFFF"/>
          </w:tcPr>
          <w:p>
            <w:pPr>
              <w:keepLines/>
              <w:widowControl/>
              <w:spacing w:after="0" w:before="0"/>
            </w:pPr>
            <w:r>
              <w:rPr>
                <w:sz w:val="16"/>
              </w:rPr>
              <w:t>Snow surfaces, snowflakes, caps, blanket and volume react to sun and moon state.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2FAFE"/>
          </w:tcPr>
          <w:p>
            <w:pPr>
              <w:keepLines/>
              <w:widowControl/>
              <w:spacing w:after="0" w:before="0"/>
            </w:pPr>
            <w:r>
              <w:rPr>
                <w:sz w:val="16"/>
              </w:rPr>
              <w:t>Snow celestial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cl_avfx_snow_celestial_strength</w:t>
            </w:r>
          </w:p>
        </w:tc>
        <w:tc>
          <w:tcPr>
            <w:tcW w:type="dxa" w:w="1984"/>
            <w:tcMar>
              <w:top w:w="70" w:type="dxa"/>
              <w:start w:w="90" w:type="dxa"/>
              <w:bottom w:w="70" w:type="dxa"/>
              <w:end w:w="90" w:type="dxa"/>
            </w:tcMar>
            <w:vAlign w:val="top"/>
            <w:shd w:fill="F2FAFE"/>
          </w:tcPr>
          <w:p>
            <w:pPr>
              <w:keepLines/>
              <w:widowControl/>
              <w:spacing w:after="0" w:before="0"/>
            </w:pPr>
            <w:r>
              <w:rPr>
                <w:sz w:val="16"/>
              </w:rPr>
              <w:t>How strongly sun and moon drive snow color/brightness (0..2, default 1.20).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FFFFF"/>
          </w:tcPr>
          <w:p>
            <w:pPr>
              <w:keepLines/>
              <w:widowControl/>
              <w:spacing w:after="0" w:before="0"/>
            </w:pPr>
            <w:r>
              <w:rPr>
                <w:sz w:val="16"/>
              </w:rPr>
              <w:t>Snow min brightness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cl_avfx_snow_celestial_min_brightness</w:t>
            </w:r>
          </w:p>
        </w:tc>
        <w:tc>
          <w:tcPr>
            <w:tcW w:type="dxa" w:w="1984"/>
            <w:tcMar>
              <w:top w:w="70" w:type="dxa"/>
              <w:start w:w="90" w:type="dxa"/>
              <w:bottom w:w="70" w:type="dxa"/>
              <w:end w:w="90" w:type="dxa"/>
            </w:tcMar>
            <w:vAlign w:val="top"/>
            <w:shd w:fill="FFFFFF"/>
          </w:tcPr>
          <w:p>
            <w:pPr>
              <w:keepLines/>
              <w:widowControl/>
              <w:spacing w:after="0" w:before="0"/>
            </w:pPr>
            <w:r>
              <w:rPr>
                <w:sz w:val="16"/>
              </w:rPr>
              <w:t>Minimum snow brightness when no celestial light is present (0..1, default 0.08).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2FAFE"/>
          </w:tcPr>
          <w:p>
            <w:pPr>
              <w:keepLines/>
              <w:widowControl/>
              <w:spacing w:after="0" w:before="0"/>
            </w:pPr>
            <w:r>
              <w:rPr>
                <w:sz w:val="16"/>
              </w:rPr>
              <w:t>Snow night tint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cl_avfx_snow_celestial_night_tint</w:t>
            </w:r>
          </w:p>
        </w:tc>
        <w:tc>
          <w:tcPr>
            <w:tcW w:type="dxa" w:w="1984"/>
            <w:tcMar>
              <w:top w:w="70" w:type="dxa"/>
              <w:start w:w="90" w:type="dxa"/>
              <w:bottom w:w="70" w:type="dxa"/>
              <w:end w:w="90" w:type="dxa"/>
            </w:tcMar>
            <w:vAlign w:val="top"/>
            <w:shd w:fill="F2FAFE"/>
          </w:tcPr>
          <w:p>
            <w:pPr>
              <w:keepLines/>
              <w:widowControl/>
              <w:spacing w:after="0" w:before="0"/>
            </w:pPr>
            <w:r>
              <w:rPr>
                <w:sz w:val="16"/>
              </w:rPr>
              <w:t>Cold blue-grey tint in low-light snow (0..1, default 0.45).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FFFFF"/>
          </w:tcPr>
          <w:p>
            <w:pPr>
              <w:keepLines/>
              <w:widowControl/>
              <w:spacing w:after="0" w:before="0"/>
            </w:pPr>
            <w:r>
              <w:rPr>
                <w:sz w:val="16"/>
              </w:rPr>
              <w:t>Snow celestial glitter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cl_avfx_snow_celestial_glitter_scale</w:t>
            </w:r>
          </w:p>
        </w:tc>
        <w:tc>
          <w:tcPr>
            <w:tcW w:type="dxa" w:w="1984"/>
            <w:tcMar>
              <w:top w:w="70" w:type="dxa"/>
              <w:start w:w="90" w:type="dxa"/>
              <w:bottom w:w="70" w:type="dxa"/>
              <w:end w:w="90" w:type="dxa"/>
            </w:tcMar>
            <w:vAlign w:val="top"/>
            <w:shd w:fill="FFFFFF"/>
          </w:tcPr>
          <w:p>
            <w:pPr>
              <w:keepLines/>
              <w:widowControl/>
              <w:spacing w:after="0" w:before="0"/>
            </w:pPr>
            <w:r>
              <w:rPr>
                <w:sz w:val="16"/>
              </w:rPr>
              <w:t>Glitter response to celestial light (0..2, default 1.00).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Flashlight</w:t>
            </w:r>
          </w:p>
        </w:tc>
        <w:tc>
          <w:tcPr>
            <w:tcW w:type="dxa" w:w="1984"/>
            <w:tcMar>
              <w:top w:w="70" w:type="dxa"/>
              <w:start w:w="90" w:type="dxa"/>
              <w:bottom w:w="70" w:type="dxa"/>
              <w:end w:w="90" w:type="dxa"/>
            </w:tcMar>
            <w:vAlign w:val="top"/>
            <w:shd w:fill="F2FAFE"/>
          </w:tcPr>
          <w:p>
            <w:pPr>
              <w:keepLines/>
              <w:widowControl/>
              <w:spacing w:after="0" w:before="0"/>
            </w:pPr>
            <w:r>
              <w:rPr>
                <w:sz w:val="16"/>
              </w:rPr>
              <w:t>Flashlight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Flashlight</w:t>
            </w:r>
          </w:p>
        </w:tc>
        <w:tc>
          <w:tcPr>
            <w:tcW w:type="dxa" w:w="1984"/>
            <w:tcMar>
              <w:top w:w="70" w:type="dxa"/>
              <w:start w:w="90" w:type="dxa"/>
              <w:bottom w:w="70" w:type="dxa"/>
              <w:end w:w="90" w:type="dxa"/>
            </w:tcMar>
            <w:vAlign w:val="top"/>
            <w:shd w:fill="FFFFFF"/>
          </w:tcPr>
          <w:p>
            <w:pPr>
              <w:keepLines/>
              <w:widowControl/>
              <w:spacing w:after="0" w:before="0"/>
            </w:pPr>
            <w:r>
              <w:rPr>
                <w:sz w:val="16"/>
              </w:rPr>
              <w:t>Snow flashlight response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cl_avfx_snow_flashlight_response</w:t>
            </w:r>
          </w:p>
        </w:tc>
        <w:tc>
          <w:tcPr>
            <w:tcW w:type="dxa" w:w="1984"/>
            <w:tcMar>
              <w:top w:w="70" w:type="dxa"/>
              <w:start w:w="90" w:type="dxa"/>
              <w:bottom w:w="70" w:type="dxa"/>
              <w:end w:w="90" w:type="dxa"/>
            </w:tcMar>
            <w:vAlign w:val="top"/>
            <w:shd w:fill="FFFFFF"/>
          </w:tcPr>
          <w:p>
            <w:pPr>
              <w:keepLines/>
              <w:widowControl/>
              <w:spacing w:after="0" w:before="0"/>
            </w:pPr>
            <w:r>
              <w:rPr>
                <w:sz w:val="16"/>
              </w:rPr>
              <w:t>Snow-specific flashlight response curve (0 = legacy, 1 = full compression).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Flashlight</w:t>
            </w:r>
          </w:p>
        </w:tc>
        <w:tc>
          <w:tcPr>
            <w:tcW w:type="dxa" w:w="1984"/>
            <w:tcMar>
              <w:top w:w="70" w:type="dxa"/>
              <w:start w:w="90" w:type="dxa"/>
              <w:bottom w:w="70" w:type="dxa"/>
              <w:end w:w="90" w:type="dxa"/>
            </w:tcMar>
            <w:vAlign w:val="top"/>
            <w:shd w:fill="F2FAFE"/>
          </w:tcPr>
          <w:p>
            <w:pPr>
              <w:keepLines/>
              <w:widowControl/>
              <w:spacing w:after="0" w:before="0"/>
            </w:pPr>
            <w:r>
              <w:rPr>
                <w:sz w:val="16"/>
              </w:rPr>
              <w:t>Snow flashlight gain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cl_avfx_snow_flashlight_gain</w:t>
            </w:r>
          </w:p>
        </w:tc>
        <w:tc>
          <w:tcPr>
            <w:tcW w:type="dxa" w:w="1984"/>
            <w:tcMar>
              <w:top w:w="70" w:type="dxa"/>
              <w:start w:w="90" w:type="dxa"/>
              <w:bottom w:w="70" w:type="dxa"/>
              <w:end w:w="90" w:type="dxa"/>
            </w:tcMar>
            <w:vAlign w:val="top"/>
            <w:shd w:fill="F2FAFE"/>
          </w:tcPr>
          <w:p>
            <w:pPr>
              <w:keepLines/>
              <w:widowControl/>
              <w:spacing w:after="0" w:before="0"/>
            </w:pPr>
            <w:r>
              <w:rPr>
                <w:sz w:val="16"/>
              </w:rPr>
              <w:t>Flashlight contribution multiplier for snow only (0..2, default 0.45).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Flashlight</w:t>
            </w:r>
          </w:p>
        </w:tc>
        <w:tc>
          <w:tcPr>
            <w:tcW w:type="dxa" w:w="1984"/>
            <w:tcMar>
              <w:top w:w="70" w:type="dxa"/>
              <w:start w:w="90" w:type="dxa"/>
              <w:bottom w:w="70" w:type="dxa"/>
              <w:end w:w="90" w:type="dxa"/>
            </w:tcMar>
            <w:vAlign w:val="top"/>
            <w:shd w:fill="FFFFFF"/>
          </w:tcPr>
          <w:p>
            <w:pPr>
              <w:keepLines/>
              <w:widowControl/>
              <w:spacing w:after="0" w:before="0"/>
            </w:pPr>
            <w:r>
              <w:rPr>
                <w:sz w:val="16"/>
              </w:rPr>
              <w:t>Snow soft knee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cl_avfx_snow_flashlight_soft_knee</w:t>
            </w:r>
          </w:p>
        </w:tc>
        <w:tc>
          <w:tcPr>
            <w:tcW w:type="dxa" w:w="1984"/>
            <w:tcMar>
              <w:top w:w="70" w:type="dxa"/>
              <w:start w:w="90" w:type="dxa"/>
              <w:bottom w:w="70" w:type="dxa"/>
              <w:end w:w="90" w:type="dxa"/>
            </w:tcMar>
            <w:vAlign w:val="top"/>
            <w:shd w:fill="FFFFFF"/>
          </w:tcPr>
          <w:p>
            <w:pPr>
              <w:keepLines/>
              <w:widowControl/>
              <w:spacing w:after="0" w:before="0"/>
            </w:pPr>
            <w:r>
              <w:rPr>
                <w:sz w:val="16"/>
              </w:rPr>
              <w:t>Highlight rolloff strength on already-bright snow (0..1, default 0.65).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Flashlight</w:t>
            </w:r>
          </w:p>
        </w:tc>
        <w:tc>
          <w:tcPr>
            <w:tcW w:type="dxa" w:w="1984"/>
            <w:tcMar>
              <w:top w:w="70" w:type="dxa"/>
              <w:start w:w="90" w:type="dxa"/>
              <w:bottom w:w="70" w:type="dxa"/>
              <w:end w:w="90" w:type="dxa"/>
            </w:tcMar>
            <w:vAlign w:val="top"/>
            <w:shd w:fill="F2FAFE"/>
          </w:tcPr>
          <w:p>
            <w:pPr>
              <w:keepLines/>
              <w:widowControl/>
              <w:spacing w:after="0" w:before="0"/>
            </w:pPr>
            <w:r>
              <w:rPr>
                <w:sz w:val="16"/>
              </w:rPr>
              <w:t>Snow white preserve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cl_avfx_snow_flashlight_white_preserve</w:t>
            </w:r>
          </w:p>
        </w:tc>
        <w:tc>
          <w:tcPr>
            <w:tcW w:type="dxa" w:w="1984"/>
            <w:tcMar>
              <w:top w:w="70" w:type="dxa"/>
              <w:start w:w="90" w:type="dxa"/>
              <w:bottom w:w="70" w:type="dxa"/>
              <w:end w:w="90" w:type="dxa"/>
            </w:tcMar>
            <w:vAlign w:val="top"/>
            <w:shd w:fill="F2FAFE"/>
          </w:tcPr>
          <w:p>
            <w:pPr>
              <w:keepLines/>
              <w:widowControl/>
              <w:spacing w:after="0" w:before="0"/>
            </w:pPr>
            <w:r>
              <w:rPr>
                <w:sz w:val="16"/>
              </w:rPr>
              <w:t>Keep snow visually white when flashlight dominates (0..1, default 0.80).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Flashlight</w:t>
            </w:r>
          </w:p>
        </w:tc>
        <w:tc>
          <w:tcPr>
            <w:tcW w:type="dxa" w:w="1984"/>
            <w:tcMar>
              <w:top w:w="70" w:type="dxa"/>
              <w:start w:w="90" w:type="dxa"/>
              <w:bottom w:w="70" w:type="dxa"/>
              <w:end w:w="90" w:type="dxa"/>
            </w:tcMar>
            <w:vAlign w:val="top"/>
            <w:shd w:fill="FFFFFF"/>
          </w:tcPr>
          <w:p>
            <w:pPr>
              <w:keepLines/>
              <w:widowControl/>
              <w:spacing w:after="0" w:before="0"/>
            </w:pPr>
            <w:r>
              <w:rPr>
                <w:sz w:val="16"/>
              </w:rPr>
              <w:t>Snow flashlight headroom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cl_avfx_snow_flashlight_headroom_response</w:t>
            </w:r>
          </w:p>
        </w:tc>
        <w:tc>
          <w:tcPr>
            <w:tcW w:type="dxa" w:w="1984"/>
            <w:tcMar>
              <w:top w:w="70" w:type="dxa"/>
              <w:start w:w="90" w:type="dxa"/>
              <w:bottom w:w="70" w:type="dxa"/>
              <w:end w:w="90" w:type="dxa"/>
            </w:tcMar>
            <w:vAlign w:val="top"/>
            <w:shd w:fill="FFFFFF"/>
          </w:tcPr>
          <w:p>
            <w:pPr>
              <w:keepLines/>
              <w:widowControl/>
              <w:spacing w:after="0" w:before="0"/>
            </w:pPr>
            <w:r>
              <w:rPr>
                <w:sz w:val="16"/>
              </w:rPr>
              <w:t>How strongly already-bright snow suppresses flashlight lift (0..2, default 1.00).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Flashlight</w:t>
            </w:r>
          </w:p>
        </w:tc>
        <w:tc>
          <w:tcPr>
            <w:tcW w:type="dxa" w:w="1984"/>
            <w:tcMar>
              <w:top w:w="70" w:type="dxa"/>
              <w:start w:w="90" w:type="dxa"/>
              <w:bottom w:w="70" w:type="dxa"/>
              <w:end w:w="90" w:type="dxa"/>
            </w:tcMar>
            <w:vAlign w:val="top"/>
            <w:shd w:fill="F2FAFE"/>
          </w:tcPr>
          <w:p>
            <w:pPr>
              <w:keepLines/>
              <w:widowControl/>
              <w:spacing w:after="0" w:before="0"/>
            </w:pPr>
            <w:r>
              <w:rPr>
                <w:sz w:val="16"/>
              </w:rPr>
              <w:t>Snow flashlight ceiling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cl_avfx_snow_flashlight_luma_ceiling</w:t>
            </w:r>
          </w:p>
        </w:tc>
        <w:tc>
          <w:tcPr>
            <w:tcW w:type="dxa" w:w="1984"/>
            <w:tcMar>
              <w:top w:w="70" w:type="dxa"/>
              <w:start w:w="90" w:type="dxa"/>
              <w:bottom w:w="70" w:type="dxa"/>
              <w:end w:w="90" w:type="dxa"/>
            </w:tcMar>
            <w:vAlign w:val="top"/>
            <w:shd w:fill="F2FAFE"/>
          </w:tcPr>
          <w:p>
            <w:pPr>
              <w:keepLines/>
              <w:widowControl/>
              <w:spacing w:after="0" w:before="0"/>
            </w:pPr>
            <w:r>
              <w:rPr>
                <w:sz w:val="16"/>
              </w:rPr>
              <w:t>Local brightness ceiling for flashlight-lit snow (0.50..1.20, default 0.92).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Flashlight</w:t>
            </w:r>
          </w:p>
        </w:tc>
        <w:tc>
          <w:tcPr>
            <w:tcW w:type="dxa" w:w="1984"/>
            <w:tcMar>
              <w:top w:w="70" w:type="dxa"/>
              <w:start w:w="90" w:type="dxa"/>
              <w:bottom w:w="70" w:type="dxa"/>
              <w:end w:w="90" w:type="dxa"/>
            </w:tcMar>
            <w:vAlign w:val="top"/>
            <w:shd w:fill="FFFFFF"/>
          </w:tcPr>
          <w:p>
            <w:pPr>
              <w:keepLines/>
              <w:widowControl/>
              <w:spacing w:after="0" w:before="0"/>
            </w:pPr>
            <w:r>
              <w:rPr>
                <w:sz w:val="16"/>
              </w:rPr>
              <w:t>Snow detail preserve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cl_avfx_snow_flashlight_detail_preserve</w:t>
            </w:r>
          </w:p>
        </w:tc>
        <w:tc>
          <w:tcPr>
            <w:tcW w:type="dxa" w:w="1984"/>
            <w:tcMar>
              <w:top w:w="70" w:type="dxa"/>
              <w:start w:w="90" w:type="dxa"/>
              <w:bottom w:w="70" w:type="dxa"/>
              <w:end w:w="90" w:type="dxa"/>
            </w:tcMar>
            <w:vAlign w:val="top"/>
            <w:shd w:fill="FFFFFF"/>
          </w:tcPr>
          <w:p>
            <w:pPr>
              <w:keepLines/>
              <w:widowControl/>
              <w:spacing w:after="0" w:before="0"/>
            </w:pPr>
            <w:r>
              <w:rPr>
                <w:sz w:val="16"/>
              </w:rPr>
              <w:t>How much snow relief/texture detail is preserved after flashlight lift (0..1, default 0.85).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lights</w:t>
            </w:r>
          </w:p>
        </w:tc>
        <w:tc>
          <w:tcPr>
            <w:tcW w:type="dxa" w:w="1984"/>
            <w:tcMar>
              <w:top w:w="70" w:type="dxa"/>
              <w:start w:w="90" w:type="dxa"/>
              <w:bottom w:w="70" w:type="dxa"/>
              <w:end w:w="90" w:type="dxa"/>
            </w:tcMar>
            <w:vAlign w:val="top"/>
            <w:shd w:fill="FFFFFF"/>
          </w:tcPr>
          <w:p>
            <w:pPr>
              <w:keepLines/>
              <w:widowControl/>
              <w:spacing w:after="0" w:before="0"/>
            </w:pPr>
            <w:r>
              <w:rPr>
                <w:sz w:val="16"/>
              </w:rPr>
              <w:t>Snow dynamic-light headroom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cl_avfx_snow_dlight_headroom</w:t>
            </w:r>
          </w:p>
        </w:tc>
        <w:tc>
          <w:tcPr>
            <w:tcW w:type="dxa" w:w="1984"/>
            <w:tcMar>
              <w:top w:w="70" w:type="dxa"/>
              <w:start w:w="90" w:type="dxa"/>
              <w:bottom w:w="70" w:type="dxa"/>
              <w:end w:w="90" w:type="dxa"/>
            </w:tcMar>
            <w:vAlign w:val="top"/>
            <w:shd w:fill="FFFFFF"/>
          </w:tcPr>
          <w:p>
            <w:pPr>
              <w:keepLines/>
              <w:widowControl/>
              <w:spacing w:after="0" w:before="0"/>
            </w:pPr>
            <w:r>
              <w:rPr>
                <w:sz w:val="16"/>
              </w:rPr>
              <w:t>Anti-washout for dynamic lights on snow: projectiles, impacts, explosions and meteors (0..1, default 1.00).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cl_avfx_defaults_snow_cover_lighting</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snow-lighting controls shown in this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snow cover...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q2prox_avfx_snow_cover</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main snow-cover menu.</w:t>
            </w:r>
          </w:p>
        </w:tc>
      </w:tr>
    </w:tbl>
    <w:p>
      <w:pPr>
        <w:spacing w:after="20"/>
      </w:pPr>
    </w:p>
    <w:p>
      <w:pPr>
        <w:pStyle w:val="Heading3"/>
      </w:pPr>
      <w:r>
        <w:t>Storm Settings (</w:t>
      </w:r>
      <w:r>
        <w:rPr>
          <w:rFonts w:ascii="Cascadia Mono" w:hAnsi="Cascadia Mono" w:eastAsia="Cascadia Mono"/>
          <w:color w:val="153A5B"/>
          <w:sz w:val="17"/>
        </w:rPr>
        <w:t>q2prox_avfx_storm_settings</w:t>
      </w:r>
      <w:r>
        <w:t>)</w:t>
      </w:r>
    </w:p>
    <w:p>
      <w:pPr>
        <w:widowControl/>
      </w:pPr>
      <w:r>
        <w:t>Path: Main menu → Advanced Visual Effects → AVFX Detailed Settings → Weather &amp; Atmosphere → Storm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Storm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cl_avfx_storm</w:t>
            </w:r>
          </w:p>
        </w:tc>
        <w:tc>
          <w:tcPr>
            <w:tcW w:type="dxa" w:w="1984"/>
            <w:tcMar>
              <w:top w:w="70" w:type="dxa"/>
              <w:start w:w="90" w:type="dxa"/>
              <w:bottom w:w="70" w:type="dxa"/>
              <w:end w:w="90" w:type="dxa"/>
            </w:tcMar>
            <w:vAlign w:val="top"/>
            <w:shd w:fill="F2FAFE"/>
          </w:tcPr>
          <w:p>
            <w:pPr>
              <w:keepLines/>
              <w:widowControl/>
              <w:spacing w:after="0" w:before="0"/>
            </w:pPr>
            <w:r>
              <w:rPr>
                <w:sz w:val="16"/>
              </w:rPr>
              <w:t>Storm event layer for the rain preset: schedules rare lightning flashes and thunder. Needs rain preset + lightning on; inactive for other presets. Live.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Storm 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cl_avfx_storm_density</w:t>
            </w:r>
          </w:p>
        </w:tc>
        <w:tc>
          <w:tcPr>
            <w:tcW w:type="dxa" w:w="1984"/>
            <w:tcMar>
              <w:top w:w="70" w:type="dxa"/>
              <w:start w:w="90" w:type="dxa"/>
              <w:bottom w:w="70" w:type="dxa"/>
              <w:end w:w="90" w:type="dxa"/>
            </w:tcMar>
            <w:vAlign w:val="top"/>
            <w:shd w:fill="FFFFFF"/>
          </w:tcPr>
          <w:p>
            <w:pPr>
              <w:keepLines/>
              <w:widowControl/>
              <w:spacing w:after="0" w:before="0"/>
            </w:pPr>
            <w:r>
              <w:rPr>
                <w:sz w:val="16"/>
              </w:rPr>
              <w:t>Lightning/thunder frequency baseline: mean gap between strikes 30s..3s as value goes 0..1 (±50% jitter). Also biases thunder volume. Live.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Lightning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q2prox_avfx_lightning_settings</w:t>
            </w:r>
          </w:p>
        </w:tc>
        <w:tc>
          <w:tcPr>
            <w:tcW w:type="dxa" w:w="1984"/>
            <w:tcMar>
              <w:top w:w="70" w:type="dxa"/>
              <w:start w:w="90" w:type="dxa"/>
              <w:bottom w:w="70" w:type="dxa"/>
              <w:end w:w="90" w:type="dxa"/>
            </w:tcMar>
            <w:vAlign w:val="top"/>
            <w:shd w:fill="F2FAFE"/>
          </w:tcPr>
          <w:p>
            <w:pPr>
              <w:keepLines/>
              <w:widowControl/>
              <w:spacing w:after="0" w:before="0"/>
            </w:pPr>
            <w:r>
              <w:rPr>
                <w:sz w:val="16"/>
              </w:rPr>
              <w:t>Open lightning visuals: bolt trunk / branches / bloom / force-post. Discharges and damage are in a separate submenu.</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cl_avfx_defaults_storm_settings</w:t>
            </w:r>
          </w:p>
        </w:tc>
        <w:tc>
          <w:tcPr>
            <w:tcW w:type="dxa" w:w="1984"/>
            <w:tcMar>
              <w:top w:w="70" w:type="dxa"/>
              <w:start w:w="90" w:type="dxa"/>
              <w:bottom w:w="70" w:type="dxa"/>
              <w:end w:w="90" w:type="dxa"/>
            </w:tcMar>
            <w:vAlign w:val="top"/>
            <w:shd w:fill="FFFFFF"/>
          </w:tcPr>
          <w:p>
            <w:pPr>
              <w:keepLines/>
              <w:widowControl/>
              <w:spacing w:after="0" w:before="0"/>
            </w:pPr>
            <w:r>
              <w:rPr>
                <w:sz w:val="16"/>
              </w:rPr>
              <w:t>Reset every parameter in this submenu to its default value.</w:t>
            </w:r>
          </w:p>
        </w:tc>
      </w:tr>
    </w:tbl>
    <w:p>
      <w:pPr>
        <w:spacing w:after="20"/>
      </w:pPr>
    </w:p>
    <w:p>
      <w:pPr>
        <w:pStyle w:val="Heading3"/>
      </w:pPr>
      <w:r>
        <w:t>Lightning Settings (</w:t>
      </w:r>
      <w:r>
        <w:rPr>
          <w:rFonts w:ascii="Cascadia Mono" w:hAnsi="Cascadia Mono" w:eastAsia="Cascadia Mono"/>
          <w:color w:val="153A5B"/>
          <w:sz w:val="17"/>
        </w:rPr>
        <w:t>q2prox_avfx_lightning_settings</w:t>
      </w:r>
      <w:r>
        <w:t>)</w:t>
      </w:r>
    </w:p>
    <w:p>
      <w:pPr>
        <w:widowControl/>
      </w:pPr>
      <w:r>
        <w:t>Path: Main menu → Advanced Visual Effects → AVFX Detailed Settings → Weather &amp; Atmosphere → Lightning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Basic settings</w:t>
            </w:r>
          </w:p>
        </w:tc>
        <w:tc>
          <w:tcPr>
            <w:tcW w:type="dxa" w:w="1984"/>
            <w:tcMar>
              <w:top w:w="70" w:type="dxa"/>
              <w:start w:w="90" w:type="dxa"/>
              <w:bottom w:w="70" w:type="dxa"/>
              <w:end w:w="90" w:type="dxa"/>
            </w:tcMar>
            <w:vAlign w:val="top"/>
            <w:shd w:fill="F2FAFE"/>
          </w:tcPr>
          <w:p>
            <w:pPr>
              <w:keepLines/>
              <w:widowControl/>
              <w:spacing w:after="0" w:before="0"/>
            </w:pPr>
            <w:r>
              <w:rPr>
                <w:sz w:val="16"/>
              </w:rPr>
              <w:t>Basic settings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Basic settings</w:t>
            </w:r>
          </w:p>
        </w:tc>
        <w:tc>
          <w:tcPr>
            <w:tcW w:type="dxa" w:w="1984"/>
            <w:tcMar>
              <w:top w:w="70" w:type="dxa"/>
              <w:start w:w="90" w:type="dxa"/>
              <w:bottom w:w="70" w:type="dxa"/>
              <w:end w:w="90" w:type="dxa"/>
            </w:tcMar>
            <w:vAlign w:val="top"/>
            <w:shd w:fill="FFFFFF"/>
          </w:tcPr>
          <w:p>
            <w:pPr>
              <w:keepLines/>
              <w:widowControl/>
              <w:spacing w:after="0" w:before="0"/>
            </w:pPr>
            <w:r>
              <w:rPr>
                <w:sz w:val="16"/>
              </w:rPr>
              <w:t>Lightning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w:t>
            </w:r>
          </w:p>
        </w:tc>
        <w:tc>
          <w:tcPr>
            <w:tcW w:type="dxa" w:w="1984"/>
            <w:tcMar>
              <w:top w:w="70" w:type="dxa"/>
              <w:start w:w="90" w:type="dxa"/>
              <w:bottom w:w="70" w:type="dxa"/>
              <w:end w:w="90" w:type="dxa"/>
            </w:tcMar>
            <w:vAlign w:val="top"/>
            <w:shd w:fill="FFFFFF"/>
          </w:tcPr>
          <w:p>
            <w:pPr>
              <w:keepLines/>
              <w:widowControl/>
              <w:spacing w:after="0" w:before="0"/>
            </w:pPr>
            <w:r>
              <w:rPr>
                <w:sz w:val="16"/>
              </w:rPr>
              <w:t>Allow visual lightning flashes while a storm is active. Live.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Basic settings</w:t>
            </w:r>
          </w:p>
        </w:tc>
        <w:tc>
          <w:tcPr>
            <w:tcW w:type="dxa" w:w="1984"/>
            <w:tcMar>
              <w:top w:w="70" w:type="dxa"/>
              <w:start w:w="90" w:type="dxa"/>
              <w:bottom w:w="70" w:type="dxa"/>
              <w:end w:w="90" w:type="dxa"/>
            </w:tcMar>
            <w:vAlign w:val="top"/>
            <w:shd w:fill="F2FAFE"/>
          </w:tcPr>
          <w:p>
            <w:pPr>
              <w:keepLines/>
              <w:widowControl/>
              <w:spacing w:after="0" w:before="0"/>
            </w:pPr>
            <w:r>
              <w:rPr>
                <w:sz w:val="16"/>
              </w:rPr>
              <w:t>Lightning frequency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cl_avfx_lightning_frequency</w:t>
            </w:r>
          </w:p>
        </w:tc>
        <w:tc>
          <w:tcPr>
            <w:tcW w:type="dxa" w:w="1984"/>
            <w:tcMar>
              <w:top w:w="70" w:type="dxa"/>
              <w:start w:w="90" w:type="dxa"/>
              <w:bottom w:w="70" w:type="dxa"/>
              <w:end w:w="90" w:type="dxa"/>
            </w:tcMar>
            <w:vAlign w:val="top"/>
            <w:shd w:fill="F2FAFE"/>
          </w:tcPr>
          <w:p>
            <w:pPr>
              <w:keepLines/>
              <w:widowControl/>
              <w:spacing w:after="0" w:before="0"/>
            </w:pPr>
            <w:r>
              <w:rPr>
                <w:sz w:val="16"/>
              </w:rPr>
              <w:t>Lightning frequency multiplier: 8.1 = default, 0.1 = rare distant flashes. Higher packs strikes tighter but the rate floors near ~0.3 s, so 4..100 look about the same. Live.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Basic settings</w:t>
            </w:r>
          </w:p>
        </w:tc>
        <w:tc>
          <w:tcPr>
            <w:tcW w:type="dxa" w:w="1984"/>
            <w:tcMar>
              <w:top w:w="70" w:type="dxa"/>
              <w:start w:w="90" w:type="dxa"/>
              <w:bottom w:w="70" w:type="dxa"/>
              <w:end w:w="90" w:type="dxa"/>
            </w:tcMar>
            <w:vAlign w:val="top"/>
            <w:shd w:fill="FFFFFF"/>
          </w:tcPr>
          <w:p>
            <w:pPr>
              <w:keepLines/>
              <w:widowControl/>
              <w:spacing w:after="0" w:before="0"/>
            </w:pPr>
            <w:r>
              <w:rPr>
                <w:sz w:val="16"/>
              </w:rPr>
              <w:t>Lightning duration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cl_avfx_lightning_duration</w:t>
            </w:r>
          </w:p>
        </w:tc>
        <w:tc>
          <w:tcPr>
            <w:tcW w:type="dxa" w:w="1984"/>
            <w:tcMar>
              <w:top w:w="70" w:type="dxa"/>
              <w:start w:w="90" w:type="dxa"/>
              <w:bottom w:w="70" w:type="dxa"/>
              <w:end w:w="90" w:type="dxa"/>
            </w:tcMar>
            <w:vAlign w:val="top"/>
            <w:shd w:fill="FFFFFF"/>
          </w:tcPr>
          <w:p>
            <w:pPr>
              <w:keepLines/>
              <w:widowControl/>
              <w:spacing w:after="0" w:before="0"/>
            </w:pPr>
            <w:r>
              <w:rPr>
                <w:sz w:val="16"/>
              </w:rPr>
              <w:t>Lightning duration multiplier: 1.8 = ~180 ms default, up to 10 = ~1.8 s bolt, 0.1 = ~30 ms flicker. Live.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Basic settings</w:t>
            </w:r>
          </w:p>
        </w:tc>
        <w:tc>
          <w:tcPr>
            <w:tcW w:type="dxa" w:w="1984"/>
            <w:tcMar>
              <w:top w:w="70" w:type="dxa"/>
              <w:start w:w="90" w:type="dxa"/>
              <w:bottom w:w="70" w:type="dxa"/>
              <w:end w:w="90" w:type="dxa"/>
            </w:tcMar>
            <w:vAlign w:val="top"/>
            <w:shd w:fill="F2FAFE"/>
          </w:tcPr>
          <w:p>
            <w:pPr>
              <w:keepLines/>
              <w:widowControl/>
              <w:spacing w:after="0" w:before="0"/>
            </w:pPr>
            <w:r>
              <w:rPr>
                <w:sz w:val="16"/>
              </w:rPr>
              <w:t>Screen flash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cl_avfx_lightning_screen_flash</w:t>
            </w:r>
          </w:p>
        </w:tc>
        <w:tc>
          <w:tcPr>
            <w:tcW w:type="dxa" w:w="1984"/>
            <w:tcMar>
              <w:top w:w="70" w:type="dxa"/>
              <w:start w:w="90" w:type="dxa"/>
              <w:bottom w:w="70" w:type="dxa"/>
              <w:end w:w="90" w:type="dxa"/>
            </w:tcMar>
            <w:vAlign w:val="top"/>
            <w:shd w:fill="F2FAFE"/>
          </w:tcPr>
          <w:p>
            <w:pPr>
              <w:keepLines/>
              <w:widowControl/>
              <w:spacing w:after="0" w:before="0"/>
            </w:pPr>
            <w:r>
              <w:rPr>
                <w:sz w:val="16"/>
              </w:rPr>
              <w:t>Screen flash on strike. Off keeps the bolt and impact blast but removes the full-screen tint. Live.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Basic settings</w:t>
            </w:r>
          </w:p>
        </w:tc>
        <w:tc>
          <w:tcPr>
            <w:tcW w:type="dxa" w:w="1984"/>
            <w:tcMar>
              <w:top w:w="70" w:type="dxa"/>
              <w:start w:w="90" w:type="dxa"/>
              <w:bottom w:w="70" w:type="dxa"/>
              <w:end w:w="90" w:type="dxa"/>
            </w:tcMar>
            <w:vAlign w:val="top"/>
            <w:shd w:fill="FFFFFF"/>
          </w:tcPr>
          <w:p>
            <w:pPr>
              <w:keepLines/>
              <w:widowControl/>
              <w:spacing w:after="0" w:before="0"/>
            </w:pPr>
            <w:r>
              <w:rPr>
                <w:sz w:val="16"/>
              </w:rPr>
              <w:t>Lightning impact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cl_avfx_lightning_impact_scale</w:t>
            </w:r>
          </w:p>
        </w:tc>
        <w:tc>
          <w:tcPr>
            <w:tcW w:type="dxa" w:w="1984"/>
            <w:tcMar>
              <w:top w:w="70" w:type="dxa"/>
              <w:start w:w="90" w:type="dxa"/>
              <w:bottom w:w="70" w:type="dxa"/>
              <w:end w:w="90" w:type="dxa"/>
            </w:tcMar>
            <w:vAlign w:val="top"/>
            <w:shd w:fill="FFFFFF"/>
          </w:tcPr>
          <w:p>
            <w:pPr>
              <w:keepLines/>
              <w:widowControl/>
              <w:spacing w:after="0" w:before="0"/>
            </w:pPr>
            <w:r>
              <w:rPr>
                <w:sz w:val="16"/>
              </w:rPr>
              <w:t>Size of the blast at the strike point: 0 = no blast, 5 = default and largest. Lower shrinks it (halved on water). Live.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Basic settings</w:t>
            </w:r>
          </w:p>
        </w:tc>
        <w:tc>
          <w:tcPr>
            <w:tcW w:type="dxa" w:w="1984"/>
            <w:tcMar>
              <w:top w:w="70" w:type="dxa"/>
              <w:start w:w="90" w:type="dxa"/>
              <w:bottom w:w="70" w:type="dxa"/>
              <w:end w:w="90" w:type="dxa"/>
            </w:tcMar>
            <w:vAlign w:val="top"/>
            <w:shd w:fill="F2FAFE"/>
          </w:tcPr>
          <w:p>
            <w:pPr>
              <w:keepLines/>
              <w:widowControl/>
              <w:spacing w:after="0" w:before="0"/>
            </w:pPr>
            <w:r>
              <w:rPr>
                <w:sz w:val="16"/>
              </w:rPr>
              <w:t>Impact dlight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cl_avfx_lightning_impact_dlight</w:t>
            </w:r>
          </w:p>
        </w:tc>
        <w:tc>
          <w:tcPr>
            <w:tcW w:type="dxa" w:w="1984"/>
            <w:tcMar>
              <w:top w:w="70" w:type="dxa"/>
              <w:start w:w="90" w:type="dxa"/>
              <w:bottom w:w="70" w:type="dxa"/>
              <w:end w:w="90" w:type="dxa"/>
            </w:tcMar>
            <w:vAlign w:val="top"/>
            <w:shd w:fill="F2FAFE"/>
          </w:tcPr>
          <w:p>
            <w:pPr>
              <w:keepLines/>
              <w:widowControl/>
              <w:spacing w:after="0" w:before="0"/>
            </w:pPr>
            <w:r>
              <w:rPr>
                <w:sz w:val="16"/>
              </w:rPr>
              <w:t>Warm dynamic light at the strike point (particles / smoke / screen flash unaffected). Live.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Realistic lifecycle</w:t>
            </w:r>
          </w:p>
        </w:tc>
        <w:tc>
          <w:tcPr>
            <w:tcW w:type="dxa" w:w="1984"/>
            <w:tcMar>
              <w:top w:w="70" w:type="dxa"/>
              <w:start w:w="90" w:type="dxa"/>
              <w:bottom w:w="70" w:type="dxa"/>
              <w:end w:w="90" w:type="dxa"/>
            </w:tcMar>
            <w:vAlign w:val="top"/>
            <w:shd w:fill="FFFFFF"/>
          </w:tcPr>
          <w:p>
            <w:pPr>
              <w:keepLines/>
              <w:widowControl/>
              <w:spacing w:after="0" w:before="0"/>
            </w:pPr>
            <w:r>
              <w:rPr>
                <w:sz w:val="16"/>
              </w:rPr>
              <w:t>Realistic lifecycle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Realistic lifecycle</w:t>
            </w:r>
          </w:p>
        </w:tc>
        <w:tc>
          <w:tcPr>
            <w:tcW w:type="dxa" w:w="1984"/>
            <w:tcMar>
              <w:top w:w="70" w:type="dxa"/>
              <w:start w:w="90" w:type="dxa"/>
              <w:bottom w:w="70" w:type="dxa"/>
              <w:end w:w="90" w:type="dxa"/>
            </w:tcMar>
            <w:vAlign w:val="top"/>
            <w:shd w:fill="F2FAFE"/>
          </w:tcPr>
          <w:p>
            <w:pPr>
              <w:keepLines/>
              <w:widowControl/>
              <w:spacing w:after="0" w:before="0"/>
            </w:pPr>
            <w:r>
              <w:rPr>
                <w:sz w:val="16"/>
              </w:rPr>
              <w:t>Realistic lightning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cl_avfx_lightning_realistic</w:t>
            </w:r>
          </w:p>
        </w:tc>
        <w:tc>
          <w:tcPr>
            <w:tcW w:type="dxa" w:w="1984"/>
            <w:tcMar>
              <w:top w:w="70" w:type="dxa"/>
              <w:start w:w="90" w:type="dxa"/>
              <w:bottom w:w="70" w:type="dxa"/>
              <w:end w:w="90" w:type="dxa"/>
            </w:tcMar>
            <w:vAlign w:val="top"/>
            <w:shd w:fill="F2FAFE"/>
          </w:tcPr>
          <w:p>
            <w:pPr>
              <w:keepLines/>
              <w:widowControl/>
              <w:spacing w:after="0" w:before="0"/>
            </w:pPr>
            <w:r>
              <w:rPr>
                <w:sz w:val="16"/>
              </w:rPr>
              <w:t>Realistic lightning lifecycle: thin/dim leader from sky, brightness/thickness peak, fade-out. Default on. 0 falls back to the old constant-brightness look for comparison.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Realistic lifecycle</w:t>
            </w:r>
          </w:p>
        </w:tc>
        <w:tc>
          <w:tcPr>
            <w:tcW w:type="dxa" w:w="1984"/>
            <w:tcMar>
              <w:top w:w="70" w:type="dxa"/>
              <w:start w:w="90" w:type="dxa"/>
              <w:bottom w:w="70" w:type="dxa"/>
              <w:end w:w="90" w:type="dxa"/>
            </w:tcMar>
            <w:vAlign w:val="top"/>
            <w:shd w:fill="FFFFFF"/>
          </w:tcPr>
          <w:p>
            <w:pPr>
              <w:keepLines/>
              <w:widowControl/>
              <w:spacing w:after="0" w:before="0"/>
            </w:pPr>
            <w:r>
              <w:rPr>
                <w:sz w:val="16"/>
              </w:rPr>
              <w:t>Leader phase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cl_avfx_lightning_leader_ratio</w:t>
            </w:r>
          </w:p>
        </w:tc>
        <w:tc>
          <w:tcPr>
            <w:tcW w:type="dxa" w:w="1984"/>
            <w:tcMar>
              <w:top w:w="70" w:type="dxa"/>
              <w:start w:w="90" w:type="dxa"/>
              <w:bottom w:w="70" w:type="dxa"/>
              <w:end w:w="90" w:type="dxa"/>
            </w:tcMar>
            <w:vAlign w:val="top"/>
            <w:shd w:fill="FFFFFF"/>
          </w:tcPr>
          <w:p>
            <w:pPr>
              <w:keepLines/>
              <w:widowControl/>
              <w:spacing w:after="0" w:before="0"/>
            </w:pPr>
            <w:r>
              <w:rPr>
                <w:sz w:val="16"/>
              </w:rPr>
              <w:t>Leader-phase fraction of total strike duration: bolt is dim/thin until life exceeds this ratio. Tighter values (0.1) feel almost instantaneous; larger (0.4) shows a longer descent.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Realistic lifecycle</w:t>
            </w:r>
          </w:p>
        </w:tc>
        <w:tc>
          <w:tcPr>
            <w:tcW w:type="dxa" w:w="1984"/>
            <w:tcMar>
              <w:top w:w="70" w:type="dxa"/>
              <w:start w:w="90" w:type="dxa"/>
              <w:bottom w:w="70" w:type="dxa"/>
              <w:end w:w="90" w:type="dxa"/>
            </w:tcMar>
            <w:vAlign w:val="top"/>
            <w:shd w:fill="F2FAFE"/>
          </w:tcPr>
          <w:p>
            <w:pPr>
              <w:keepLines/>
              <w:widowControl/>
              <w:spacing w:after="0" w:before="0"/>
            </w:pPr>
            <w:r>
              <w:rPr>
                <w:sz w:val="16"/>
              </w:rPr>
              <w:t>Peak timing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cl_avfx_lightning_peak_ratio</w:t>
            </w:r>
          </w:p>
        </w:tc>
        <w:tc>
          <w:tcPr>
            <w:tcW w:type="dxa" w:w="1984"/>
            <w:tcMar>
              <w:top w:w="70" w:type="dxa"/>
              <w:start w:w="90" w:type="dxa"/>
              <w:bottom w:w="70" w:type="dxa"/>
              <w:end w:w="90" w:type="dxa"/>
            </w:tcMar>
            <w:vAlign w:val="top"/>
            <w:shd w:fill="F2FAFE"/>
          </w:tcPr>
          <w:p>
            <w:pPr>
              <w:keepLines/>
              <w:widowControl/>
              <w:spacing w:after="0" w:before="0"/>
            </w:pPr>
            <w:r>
              <w:rPr>
                <w:sz w:val="16"/>
              </w:rPr>
              <w:t>Peak-timing fraction of total strike duration: brightness/thickness reach maximum at this point. Screen flash peak syncs to the same moment. Must be greater than leader.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Realistic lifecycle</w:t>
            </w:r>
          </w:p>
        </w:tc>
        <w:tc>
          <w:tcPr>
            <w:tcW w:type="dxa" w:w="1984"/>
            <w:tcMar>
              <w:top w:w="70" w:type="dxa"/>
              <w:start w:w="90" w:type="dxa"/>
              <w:bottom w:w="70" w:type="dxa"/>
              <w:end w:w="90" w:type="dxa"/>
            </w:tcMar>
            <w:vAlign w:val="top"/>
            <w:shd w:fill="FFFFFF"/>
          </w:tcPr>
          <w:p>
            <w:pPr>
              <w:keepLines/>
              <w:widowControl/>
              <w:spacing w:after="0" w:before="0"/>
            </w:pPr>
            <w:r>
              <w:rPr>
                <w:sz w:val="16"/>
              </w:rPr>
              <w:t>Bolt width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cl_avfx_lightning_width</w:t>
            </w:r>
          </w:p>
        </w:tc>
        <w:tc>
          <w:tcPr>
            <w:tcW w:type="dxa" w:w="1984"/>
            <w:tcMar>
              <w:top w:w="70" w:type="dxa"/>
              <w:start w:w="90" w:type="dxa"/>
              <w:bottom w:w="70" w:type="dxa"/>
              <w:end w:w="90" w:type="dxa"/>
            </w:tcMar>
            <w:vAlign w:val="top"/>
            <w:shd w:fill="FFFFFF"/>
          </w:tcPr>
          <w:p>
            <w:pPr>
              <w:keepLines/>
              <w:widowControl/>
              <w:spacing w:after="0" w:before="0"/>
            </w:pPr>
            <w:r>
              <w:rPr>
                <w:sz w:val="16"/>
              </w:rPr>
              <w:t>Bolt width multiplier — applies to ALL lightning structures: trunk, branches, surface arcs, bloom halo and glow corona. Default 0.15 gives a thin photo-realistic bolt. Up to 1.5 thickens; minimum 0.01 = barely visible filament. Step 0.01 for fine tuning.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Realistic lifecycle</w:t>
            </w:r>
          </w:p>
        </w:tc>
        <w:tc>
          <w:tcPr>
            <w:tcW w:type="dxa" w:w="1984"/>
            <w:tcMar>
              <w:top w:w="70" w:type="dxa"/>
              <w:start w:w="90" w:type="dxa"/>
              <w:bottom w:w="70" w:type="dxa"/>
              <w:end w:w="90" w:type="dxa"/>
            </w:tcMar>
            <w:vAlign w:val="top"/>
            <w:shd w:fill="F2FAFE"/>
          </w:tcPr>
          <w:p>
            <w:pPr>
              <w:keepLines/>
              <w:widowControl/>
              <w:spacing w:after="0" w:before="0"/>
            </w:pPr>
            <w:r>
              <w:rPr>
                <w:sz w:val="16"/>
              </w:rPr>
              <w:t>Bolt glow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cl_avfx_lightning_glow</w:t>
            </w:r>
          </w:p>
        </w:tc>
        <w:tc>
          <w:tcPr>
            <w:tcW w:type="dxa" w:w="1984"/>
            <w:tcMar>
              <w:top w:w="70" w:type="dxa"/>
              <w:start w:w="90" w:type="dxa"/>
              <w:bottom w:w="70" w:type="dxa"/>
              <w:end w:w="90" w:type="dxa"/>
            </w:tcMar>
            <w:vAlign w:val="top"/>
            <w:shd w:fill="F2FAFE"/>
          </w:tcPr>
          <w:p>
            <w:pPr>
              <w:keepLines/>
              <w:widowControl/>
              <w:spacing w:after="0" w:before="0"/>
            </w:pPr>
            <w:r>
              <w:rPr>
                <w:sz w:val="16"/>
              </w:rPr>
              <w:t>Outer-glow intensity around the inner core (blue/violet halo). 0 disables glow; 1.5 gives a strong electric corona; higher reads as exaggerated bloom.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Realistic lifecycle</w:t>
            </w:r>
          </w:p>
        </w:tc>
        <w:tc>
          <w:tcPr>
            <w:tcW w:type="dxa" w:w="1984"/>
            <w:tcMar>
              <w:top w:w="70" w:type="dxa"/>
              <w:start w:w="90" w:type="dxa"/>
              <w:bottom w:w="70" w:type="dxa"/>
              <w:end w:w="90" w:type="dxa"/>
            </w:tcMar>
            <w:vAlign w:val="top"/>
            <w:shd w:fill="FFFFFF"/>
          </w:tcPr>
          <w:p>
            <w:pPr>
              <w:keepLines/>
              <w:widowControl/>
              <w:spacing w:after="0" w:before="0"/>
            </w:pPr>
            <w:r>
              <w:rPr>
                <w:sz w:val="16"/>
              </w:rPr>
              <w:t>Branch 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cl_avfx_lightning_branch_density</w:t>
            </w:r>
          </w:p>
        </w:tc>
        <w:tc>
          <w:tcPr>
            <w:tcW w:type="dxa" w:w="1984"/>
            <w:tcMar>
              <w:top w:w="70" w:type="dxa"/>
              <w:start w:w="90" w:type="dxa"/>
              <w:bottom w:w="70" w:type="dxa"/>
              <w:end w:w="90" w:type="dxa"/>
            </w:tcMar>
            <w:vAlign w:val="top"/>
            <w:shd w:fill="FFFFFF"/>
          </w:tcPr>
          <w:p>
            <w:pPr>
              <w:keepLines/>
              <w:widowControl/>
              <w:spacing w:after="0" w:before="0"/>
            </w:pPr>
            <w:r>
              <w:rPr>
                <w:sz w:val="16"/>
              </w:rPr>
              <w:t>Branch arc density. 0 disables branch arcs; 1.0 emits all generated branches. Higher values are clamped to the generated count.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Bloom &amp; glow</w:t>
            </w:r>
          </w:p>
        </w:tc>
        <w:tc>
          <w:tcPr>
            <w:tcW w:type="dxa" w:w="1984"/>
            <w:tcMar>
              <w:top w:w="70" w:type="dxa"/>
              <w:start w:w="90" w:type="dxa"/>
              <w:bottom w:w="70" w:type="dxa"/>
              <w:end w:w="90" w:type="dxa"/>
            </w:tcMar>
            <w:vAlign w:val="top"/>
            <w:shd w:fill="F2FAFE"/>
          </w:tcPr>
          <w:p>
            <w:pPr>
              <w:keepLines/>
              <w:widowControl/>
              <w:spacing w:after="0" w:before="0"/>
            </w:pPr>
            <w:r>
              <w:rPr>
                <w:sz w:val="16"/>
              </w:rPr>
              <w:t>Bloom &amp; glow</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Bloom &amp; glow</w:t>
            </w:r>
          </w:p>
        </w:tc>
        <w:tc>
          <w:tcPr>
            <w:tcW w:type="dxa" w:w="1984"/>
            <w:tcMar>
              <w:top w:w="70" w:type="dxa"/>
              <w:start w:w="90" w:type="dxa"/>
              <w:bottom w:w="70" w:type="dxa"/>
              <w:end w:w="90" w:type="dxa"/>
            </w:tcMar>
            <w:vAlign w:val="top"/>
            <w:shd w:fill="FFFFFF"/>
          </w:tcPr>
          <w:p>
            <w:pPr>
              <w:keepLines/>
              <w:widowControl/>
              <w:spacing w:after="0" w:before="0"/>
            </w:pPr>
            <w:r>
              <w:rPr>
                <w:sz w:val="16"/>
              </w:rPr>
              <w:t>Lightning glow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cl_avfx_lightning_bloom</w:t>
            </w:r>
          </w:p>
        </w:tc>
        <w:tc>
          <w:tcPr>
            <w:tcW w:type="dxa" w:w="1984"/>
            <w:tcMar>
              <w:top w:w="70" w:type="dxa"/>
              <w:start w:w="90" w:type="dxa"/>
              <w:bottom w:w="70" w:type="dxa"/>
              <w:end w:w="90" w:type="dxa"/>
            </w:tcMar>
            <w:vAlign w:val="top"/>
            <w:shd w:fill="FFFFFF"/>
          </w:tcPr>
          <w:p>
            <w:pPr>
              <w:keepLines/>
              <w:widowControl/>
              <w:spacing w:after="0" w:before="0"/>
            </w:pPr>
            <w:r>
              <w:rPr>
                <w:sz w:val="16"/>
              </w:rPr>
              <w:t>Lightning bloom halo around the bolt: broad halo / overexposed light mass. With force-post enabled, AVFX lightning can use its own post-bloom path even when global bloom is disabled. Synced with bolt brightness envelope + optional afterglow tail.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Bloom &amp; glow</w:t>
            </w:r>
          </w:p>
        </w:tc>
        <w:tc>
          <w:tcPr>
            <w:tcW w:type="dxa" w:w="1984"/>
            <w:tcMar>
              <w:top w:w="70" w:type="dxa"/>
              <w:start w:w="90" w:type="dxa"/>
              <w:bottom w:w="70" w:type="dxa"/>
              <w:end w:w="90" w:type="dxa"/>
            </w:tcMar>
            <w:vAlign w:val="top"/>
            <w:shd w:fill="F2FAFE"/>
          </w:tcPr>
          <w:p>
            <w:pPr>
              <w:keepLines/>
              <w:widowControl/>
              <w:spacing w:after="0" w:before="0"/>
            </w:pPr>
            <w:r>
              <w:rPr>
                <w:sz w:val="16"/>
              </w:rPr>
              <w:t>Bloom intensity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cl_avfx_lightning_bloom_intensity</w:t>
            </w:r>
          </w:p>
        </w:tc>
        <w:tc>
          <w:tcPr>
            <w:tcW w:type="dxa" w:w="1984"/>
            <w:tcMar>
              <w:top w:w="70" w:type="dxa"/>
              <w:start w:w="90" w:type="dxa"/>
              <w:bottom w:w="70" w:type="dxa"/>
              <w:end w:w="90" w:type="dxa"/>
            </w:tcMar>
            <w:vAlign w:val="top"/>
            <w:shd w:fill="F2FAFE"/>
          </w:tcPr>
          <w:p>
            <w:pPr>
              <w:keepLines/>
              <w:widowControl/>
              <w:spacing w:after="0" w:before="0"/>
            </w:pPr>
            <w:r>
              <w:rPr>
                <w:sz w:val="16"/>
              </w:rPr>
              <w:t>Bloom halo overall intensity. 0 disables; 1.5 (default) baseline; up to 5.0 for cinematic storms.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Bloom &amp; glow</w:t>
            </w:r>
          </w:p>
        </w:tc>
        <w:tc>
          <w:tcPr>
            <w:tcW w:type="dxa" w:w="1984"/>
            <w:tcMar>
              <w:top w:w="70" w:type="dxa"/>
              <w:start w:w="90" w:type="dxa"/>
              <w:bottom w:w="70" w:type="dxa"/>
              <w:end w:w="90" w:type="dxa"/>
            </w:tcMar>
            <w:vAlign w:val="top"/>
            <w:shd w:fill="FFFFFF"/>
          </w:tcPr>
          <w:p>
            <w:pPr>
              <w:keepLines/>
              <w:widowControl/>
              <w:spacing w:after="0" w:before="0"/>
            </w:pPr>
            <w:r>
              <w:rPr>
                <w:sz w:val="16"/>
              </w:rPr>
              <w:t>Bloom 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cl_avfx_lightning_bloom_radius</w:t>
            </w:r>
          </w:p>
        </w:tc>
        <w:tc>
          <w:tcPr>
            <w:tcW w:type="dxa" w:w="1984"/>
            <w:tcMar>
              <w:top w:w="70" w:type="dxa"/>
              <w:start w:w="90" w:type="dxa"/>
              <w:bottom w:w="70" w:type="dxa"/>
              <w:end w:w="90" w:type="dxa"/>
            </w:tcMar>
            <w:vAlign w:val="top"/>
            <w:shd w:fill="FFFFFF"/>
          </w:tcPr>
          <w:p>
            <w:pPr>
              <w:keepLines/>
              <w:widowControl/>
              <w:spacing w:after="0" w:before="0"/>
            </w:pPr>
            <w:r>
              <w:rPr>
                <w:sz w:val="16"/>
              </w:rPr>
              <w:t>Bloom halo radius / width multiplier. 0.25 = thin halo close to bolt; 1.0 (default) baseline; up to 4.0 = wide overexposed mass.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Bloom &amp; glow</w:t>
            </w:r>
          </w:p>
        </w:tc>
        <w:tc>
          <w:tcPr>
            <w:tcW w:type="dxa" w:w="1984"/>
            <w:tcMar>
              <w:top w:w="70" w:type="dxa"/>
              <w:start w:w="90" w:type="dxa"/>
              <w:bottom w:w="70" w:type="dxa"/>
              <w:end w:w="90" w:type="dxa"/>
            </w:tcMar>
            <w:vAlign w:val="top"/>
            <w:shd w:fill="F2FAFE"/>
          </w:tcPr>
          <w:p>
            <w:pPr>
              <w:keepLines/>
              <w:widowControl/>
              <w:spacing w:after="0" w:before="0"/>
            </w:pPr>
            <w:r>
              <w:rPr>
                <w:sz w:val="16"/>
              </w:rPr>
              <w:t>Bloom layers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cl_avfx_lightning_bloom_layers</w:t>
            </w:r>
          </w:p>
        </w:tc>
        <w:tc>
          <w:tcPr>
            <w:tcW w:type="dxa" w:w="1984"/>
            <w:tcMar>
              <w:top w:w="70" w:type="dxa"/>
              <w:start w:w="90" w:type="dxa"/>
              <w:bottom w:w="70" w:type="dxa"/>
              <w:end w:w="90" w:type="dxa"/>
            </w:tcMar>
            <w:vAlign w:val="top"/>
            <w:shd w:fill="F2FAFE"/>
          </w:tcPr>
          <w:p>
            <w:pPr>
              <w:keepLines/>
              <w:widowControl/>
              <w:spacing w:after="0" w:before="0"/>
            </w:pPr>
            <w:r>
              <w:rPr>
                <w:sz w:val="16"/>
              </w:rPr>
              <w:t>Number of additive halo layers around the bolt. 1 = single thin halo; 3 (default) = three concentric layers; up to 5 for rich glow mass. Outer layers skip first under budget pressure.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Bloom &amp; glow</w:t>
            </w:r>
          </w:p>
        </w:tc>
        <w:tc>
          <w:tcPr>
            <w:tcW w:type="dxa" w:w="1984"/>
            <w:tcMar>
              <w:top w:w="70" w:type="dxa"/>
              <w:start w:w="90" w:type="dxa"/>
              <w:bottom w:w="70" w:type="dxa"/>
              <w:end w:w="90" w:type="dxa"/>
            </w:tcMar>
            <w:vAlign w:val="top"/>
            <w:shd w:fill="FFFFFF"/>
          </w:tcPr>
          <w:p>
            <w:pPr>
              <w:keepLines/>
              <w:widowControl/>
              <w:spacing w:after="0" w:before="0"/>
            </w:pPr>
            <w:r>
              <w:rPr>
                <w:sz w:val="16"/>
              </w:rPr>
              <w:t>Bloom afterglow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cl_avfx_lightning_bloom_afterglow</w:t>
            </w:r>
          </w:p>
        </w:tc>
        <w:tc>
          <w:tcPr>
            <w:tcW w:type="dxa" w:w="1984"/>
            <w:tcMar>
              <w:top w:w="70" w:type="dxa"/>
              <w:start w:w="90" w:type="dxa"/>
              <w:bottom w:w="70" w:type="dxa"/>
              <w:end w:w="90" w:type="dxa"/>
            </w:tcMar>
            <w:vAlign w:val="top"/>
            <w:shd w:fill="FFFFFF"/>
          </w:tcPr>
          <w:p>
            <w:pPr>
              <w:keepLines/>
              <w:widowControl/>
              <w:spacing w:after="0" w:before="0"/>
            </w:pPr>
            <w:r>
              <w:rPr>
                <w:sz w:val="16"/>
              </w:rPr>
              <w:t>Afterglow tail as fraction of bolt duration. 0 = no tail (bloom dies with bolt); 0.2 (default) ≈ 20%. Up to 1.0 = same duration again as luminous afterimage. Smoothstep fade.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Bloom &amp; glow</w:t>
            </w:r>
          </w:p>
        </w:tc>
        <w:tc>
          <w:tcPr>
            <w:tcW w:type="dxa" w:w="1984"/>
            <w:tcMar>
              <w:top w:w="70" w:type="dxa"/>
              <w:start w:w="90" w:type="dxa"/>
              <w:bottom w:w="70" w:type="dxa"/>
              <w:end w:w="90" w:type="dxa"/>
            </w:tcMar>
            <w:vAlign w:val="top"/>
            <w:shd w:fill="F2FAFE"/>
          </w:tcPr>
          <w:p>
            <w:pPr>
              <w:keepLines/>
              <w:widowControl/>
              <w:spacing w:after="0" w:before="0"/>
            </w:pPr>
            <w:r>
              <w:rPr>
                <w:sz w:val="16"/>
              </w:rPr>
              <w:t>Force-post bloom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cl_avfx_lightning_bloom_force_post</w:t>
            </w:r>
          </w:p>
        </w:tc>
        <w:tc>
          <w:tcPr>
            <w:tcW w:type="dxa" w:w="1984"/>
            <w:tcMar>
              <w:top w:w="70" w:type="dxa"/>
              <w:start w:w="90" w:type="dxa"/>
              <w:bottom w:w="70" w:type="dxa"/>
              <w:end w:w="90" w:type="dxa"/>
            </w:tcMar>
            <w:vAlign w:val="top"/>
            <w:shd w:fill="F2FAFE"/>
          </w:tcPr>
          <w:p>
            <w:pPr>
              <w:keepLines/>
              <w:widowControl/>
              <w:spacing w:after="0" w:before="0"/>
            </w:pPr>
            <w:r>
              <w:rPr>
                <w:sz w:val="16"/>
              </w:rPr>
              <w:t>Renderer-forced lightning bloom: keep bloom MRT alive even when global gl_bloom is off so lightning halo uses true post-bloom (downsample/blur/composite). When gl_bloom is already on this is a no-op (no double-bloom). Cvars unchanged when off (legacy additive halo behavior).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Bloom &amp; glow</w:t>
            </w:r>
          </w:p>
        </w:tc>
        <w:tc>
          <w:tcPr>
            <w:tcW w:type="dxa" w:w="1984"/>
            <w:tcMar>
              <w:top w:w="70" w:type="dxa"/>
              <w:start w:w="90" w:type="dxa"/>
              <w:bottom w:w="70" w:type="dxa"/>
              <w:end w:w="90" w:type="dxa"/>
            </w:tcMar>
            <w:vAlign w:val="top"/>
            <w:shd w:fill="FFFFFF"/>
          </w:tcPr>
          <w:p>
            <w:pPr>
              <w:keepLines/>
              <w:widowControl/>
              <w:spacing w:after="0" w:before="0"/>
            </w:pPr>
            <w:r>
              <w:rPr>
                <w:sz w:val="16"/>
              </w:rPr>
              <w:t>Branch levels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cl_avfx_lightning_branch_levels</w:t>
            </w:r>
          </w:p>
        </w:tc>
        <w:tc>
          <w:tcPr>
            <w:tcW w:type="dxa" w:w="1984"/>
            <w:tcMar>
              <w:top w:w="70" w:type="dxa"/>
              <w:start w:w="90" w:type="dxa"/>
              <w:bottom w:w="70" w:type="dxa"/>
              <w:end w:w="90" w:type="dxa"/>
            </w:tcMar>
            <w:vAlign w:val="top"/>
            <w:shd w:fill="FFFFFF"/>
          </w:tcPr>
          <w:p>
            <w:pPr>
              <w:keepLines/>
              <w:widowControl/>
              <w:spacing w:after="0" w:before="0"/>
            </w:pPr>
            <w:r>
              <w:rPr>
                <w:sz w:val="16"/>
              </w:rPr>
              <w:t>Maximum branch hierarchy depth. 0 = trunk only, no branches at all. 1 (default) = level-1 branches only (foundation tree-from-trunk topology — clean accepted look). 2..4 = recursive child branches up to that depth (busier visual; opt-in).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Bloom &amp; glow</w:t>
            </w:r>
          </w:p>
        </w:tc>
        <w:tc>
          <w:tcPr>
            <w:tcW w:type="dxa" w:w="1984"/>
            <w:tcMar>
              <w:top w:w="70" w:type="dxa"/>
              <w:start w:w="90" w:type="dxa"/>
              <w:bottom w:w="70" w:type="dxa"/>
              <w:end w:w="90" w:type="dxa"/>
            </w:tcMar>
            <w:vAlign w:val="top"/>
            <w:shd w:fill="F2FAFE"/>
          </w:tcPr>
          <w:p>
            <w:pPr>
              <w:keepLines/>
              <w:widowControl/>
              <w:spacing w:after="0" w:before="0"/>
            </w:pPr>
            <w:r>
              <w:rPr>
                <w:sz w:val="16"/>
              </w:rPr>
              <w:t>Child forking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cl_avfx_lightning_branch_forking</w:t>
            </w:r>
          </w:p>
        </w:tc>
        <w:tc>
          <w:tcPr>
            <w:tcW w:type="dxa" w:w="1984"/>
            <w:tcMar>
              <w:top w:w="70" w:type="dxa"/>
              <w:start w:w="90" w:type="dxa"/>
              <w:bottom w:w="70" w:type="dxa"/>
              <w:end w:w="90" w:type="dxa"/>
            </w:tcMar>
            <w:vAlign w:val="top"/>
            <w:shd w:fill="F2FAFE"/>
          </w:tcPr>
          <w:p>
            <w:pPr>
              <w:keepLines/>
              <w:widowControl/>
              <w:spacing w:after="0" w:before="0"/>
            </w:pPr>
            <w:r>
              <w:rPr>
                <w:sz w:val="16"/>
              </w:rPr>
              <w:t>Child fork amount multiplier for level 2+ branches. 0 disables child forks (level-1 branches only). 1.0 (Default) baseline; up to 3.0 = many child forks. Per-parent fork count = clamp(round(2.0 × forking × decay^(level-1)), 0, 5).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Bloom &amp; glow</w:t>
            </w:r>
          </w:p>
        </w:tc>
        <w:tc>
          <w:tcPr>
            <w:tcW w:type="dxa" w:w="1984"/>
            <w:tcMar>
              <w:top w:w="70" w:type="dxa"/>
              <w:start w:w="90" w:type="dxa"/>
              <w:bottom w:w="70" w:type="dxa"/>
              <w:end w:w="90" w:type="dxa"/>
            </w:tcMar>
            <w:vAlign w:val="top"/>
            <w:shd w:fill="FFFFFF"/>
          </w:tcPr>
          <w:p>
            <w:pPr>
              <w:keepLines/>
              <w:widowControl/>
              <w:spacing w:after="0" w:before="0"/>
            </w:pPr>
            <w:r>
              <w:rPr>
                <w:sz w:val="16"/>
              </w:rPr>
              <w:t>Level decay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cl_avfx_lightning_branch_decay</w:t>
            </w:r>
          </w:p>
        </w:tc>
        <w:tc>
          <w:tcPr>
            <w:tcW w:type="dxa" w:w="1984"/>
            <w:tcMar>
              <w:top w:w="70" w:type="dxa"/>
              <w:start w:w="90" w:type="dxa"/>
              <w:bottom w:w="70" w:type="dxa"/>
              <w:end w:w="90" w:type="dxa"/>
            </w:tcMar>
            <w:vAlign w:val="top"/>
            <w:shd w:fill="FFFFFF"/>
          </w:tcPr>
          <w:p>
            <w:pPr>
              <w:keepLines/>
              <w:widowControl/>
              <w:spacing w:after="0" w:before="0"/>
            </w:pPr>
            <w:r>
              <w:rPr>
                <w:sz w:val="16"/>
              </w:rPr>
              <w:t>Per-level decay of width / brightness / length / fork count. 0.35 = rapid attenuation (deep levels barely visible); 0.62 (default) baseline. 0.85 = Slow attenuation (deep levels nearly as bright as parent).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Bloom &amp; glow</w:t>
            </w:r>
          </w:p>
        </w:tc>
        <w:tc>
          <w:tcPr>
            <w:tcW w:type="dxa" w:w="1984"/>
            <w:tcMar>
              <w:top w:w="70" w:type="dxa"/>
              <w:start w:w="90" w:type="dxa"/>
              <w:bottom w:w="70" w:type="dxa"/>
              <w:end w:w="90" w:type="dxa"/>
            </w:tcMar>
            <w:vAlign w:val="top"/>
            <w:shd w:fill="F2FAFE"/>
          </w:tcPr>
          <w:p>
            <w:pPr>
              <w:keepLines/>
              <w:widowControl/>
              <w:spacing w:after="0" w:before="0"/>
            </w:pPr>
            <w:r>
              <w:rPr>
                <w:sz w:val="16"/>
              </w:rPr>
              <w:t>Branch spread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cl_avfx_lightning_branch_spread</w:t>
            </w:r>
          </w:p>
        </w:tc>
        <w:tc>
          <w:tcPr>
            <w:tcW w:type="dxa" w:w="1984"/>
            <w:tcMar>
              <w:top w:w="70" w:type="dxa"/>
              <w:start w:w="90" w:type="dxa"/>
              <w:bottom w:w="70" w:type="dxa"/>
              <w:end w:w="90" w:type="dxa"/>
            </w:tcMar>
            <w:vAlign w:val="top"/>
            <w:shd w:fill="F2FAFE"/>
          </w:tcPr>
          <w:p>
            <w:pPr>
              <w:keepLines/>
              <w:widowControl/>
              <w:spacing w:after="0" w:before="0"/>
            </w:pPr>
            <w:r>
              <w:rPr>
                <w:sz w:val="16"/>
              </w:rPr>
              <w:t>Lateral spread / length multiplier for child branches. 0.25 = tight tree near trunk; 1.0 (default) baseline; up to 3.0 = wide far-reaching branches.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Lightning discharges &amp; damage...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q2prox_avfx_lightning_discharges</w:t>
            </w:r>
          </w:p>
        </w:tc>
        <w:tc>
          <w:tcPr>
            <w:tcW w:type="dxa" w:w="1984"/>
            <w:tcMar>
              <w:top w:w="70" w:type="dxa"/>
              <w:start w:w="90" w:type="dxa"/>
              <w:bottom w:w="70" w:type="dxa"/>
              <w:end w:w="90" w:type="dxa"/>
            </w:tcMar>
            <w:vAlign w:val="top"/>
            <w:shd w:fill="F2FAFE"/>
          </w:tcPr>
          <w:p>
            <w:pPr>
              <w:keepLines/>
              <w:widowControl/>
              <w:spacing w:after="0" w:before="0"/>
            </w:pPr>
            <w:r>
              <w:rPr>
                <w:sz w:val="16"/>
              </w:rPr>
              <w:t>Open lightning discharges &amp; damage: surface arcs, water reaction, monster arcs + death FX, and lightning damage to monsters/objects.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cl_avfx_defaults_lightning_settings</w:t>
            </w:r>
          </w:p>
        </w:tc>
        <w:tc>
          <w:tcPr>
            <w:tcW w:type="dxa" w:w="1984"/>
            <w:tcMar>
              <w:top w:w="70" w:type="dxa"/>
              <w:start w:w="90" w:type="dxa"/>
              <w:bottom w:w="70" w:type="dxa"/>
              <w:end w:w="90" w:type="dxa"/>
            </w:tcMar>
            <w:vAlign w:val="top"/>
            <w:shd w:fill="F2FAFE"/>
          </w:tcPr>
          <w:p>
            <w:pPr>
              <w:keepLines/>
              <w:widowControl/>
              <w:spacing w:after="0" w:before="0"/>
            </w:pPr>
            <w:r>
              <w:rPr>
                <w:sz w:val="16"/>
              </w:rPr>
              <w:t>Reset every parameter in this submenu to its default value.</w:t>
            </w:r>
          </w:p>
        </w:tc>
      </w:tr>
    </w:tbl>
    <w:p>
      <w:pPr>
        <w:spacing w:after="20"/>
      </w:pPr>
    </w:p>
    <w:p>
      <w:pPr>
        <w:pStyle w:val="Heading3"/>
      </w:pPr>
      <w:r>
        <w:t>Lightning Discharges &amp; Damage (</w:t>
      </w:r>
      <w:r>
        <w:rPr>
          <w:rFonts w:ascii="Cascadia Mono" w:hAnsi="Cascadia Mono" w:eastAsia="Cascadia Mono"/>
          <w:color w:val="153A5B"/>
          <w:sz w:val="17"/>
        </w:rPr>
        <w:t>q2prox_avfx_lightning_discharges</w:t>
      </w:r>
      <w:r>
        <w:t>)</w:t>
      </w:r>
    </w:p>
    <w:p>
      <w:pPr>
        <w:widowControl/>
      </w:pPr>
      <w:r>
        <w:t>Path: Main menu → Advanced Visual Effects → AVFX Detailed Settings → Weather &amp; Atmosphere → Lightning Discharges &amp; Damage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Surface arcs</w:t>
            </w:r>
          </w:p>
        </w:tc>
        <w:tc>
          <w:tcPr>
            <w:tcW w:type="dxa" w:w="1984"/>
            <w:tcMar>
              <w:top w:w="70" w:type="dxa"/>
              <w:start w:w="90" w:type="dxa"/>
              <w:bottom w:w="70" w:type="dxa"/>
              <w:end w:w="90" w:type="dxa"/>
            </w:tcMar>
            <w:vAlign w:val="top"/>
            <w:shd w:fill="F2FAFE"/>
          </w:tcPr>
          <w:p>
            <w:pPr>
              <w:keepLines/>
              <w:widowControl/>
              <w:spacing w:after="0" w:before="0"/>
            </w:pPr>
            <w:r>
              <w:rPr>
                <w:sz w:val="16"/>
              </w:rPr>
              <w:t>Surface arcs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Surface arcs</w:t>
            </w:r>
          </w:p>
        </w:tc>
        <w:tc>
          <w:tcPr>
            <w:tcW w:type="dxa" w:w="1984"/>
            <w:tcMar>
              <w:top w:w="70" w:type="dxa"/>
              <w:start w:w="90" w:type="dxa"/>
              <w:bottom w:w="70" w:type="dxa"/>
              <w:end w:w="90" w:type="dxa"/>
            </w:tcMar>
            <w:vAlign w:val="top"/>
            <w:shd w:fill="FFFFFF"/>
          </w:tcPr>
          <w:p>
            <w:pPr>
              <w:keepLines/>
              <w:widowControl/>
              <w:spacing w:after="0" w:before="0"/>
            </w:pPr>
            <w:r>
              <w:rPr>
                <w:sz w:val="16"/>
              </w:rPr>
              <w:t>Surface electric arcs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cl_avfx_lightning_surface_arcs</w:t>
            </w:r>
          </w:p>
        </w:tc>
        <w:tc>
          <w:tcPr>
            <w:tcW w:type="dxa" w:w="1984"/>
            <w:tcMar>
              <w:top w:w="70" w:type="dxa"/>
              <w:start w:w="90" w:type="dxa"/>
              <w:bottom w:w="70" w:type="dxa"/>
              <w:end w:w="90" w:type="dxa"/>
            </w:tcMar>
            <w:vAlign w:val="top"/>
            <w:shd w:fill="FFFFFF"/>
          </w:tcPr>
          <w:p>
            <w:pPr>
              <w:keepLines/>
              <w:widowControl/>
              <w:spacing w:after="0" w:before="0"/>
            </w:pPr>
            <w:r>
              <w:rPr>
                <w:sz w:val="16"/>
              </w:rPr>
              <w:t>Decorative electric arcs crawling from the strike point (visual only, no damage). Synced to the bolt brightness; needs Realistic lightning. Live.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Surface arcs</w:t>
            </w:r>
          </w:p>
        </w:tc>
        <w:tc>
          <w:tcPr>
            <w:tcW w:type="dxa" w:w="1984"/>
            <w:tcMar>
              <w:top w:w="70" w:type="dxa"/>
              <w:start w:w="90" w:type="dxa"/>
              <w:bottom w:w="70" w:type="dxa"/>
              <w:end w:w="90" w:type="dxa"/>
            </w:tcMar>
            <w:vAlign w:val="top"/>
            <w:shd w:fill="F2FAFE"/>
          </w:tcPr>
          <w:p>
            <w:pPr>
              <w:keepLines/>
              <w:widowControl/>
              <w:spacing w:after="0" w:before="0"/>
            </w:pPr>
            <w:r>
              <w:rPr>
                <w:sz w:val="16"/>
              </w:rPr>
              <w:t>Arc radius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cl_avfx_lightning_surface_arc_radius</w:t>
            </w:r>
          </w:p>
        </w:tc>
        <w:tc>
          <w:tcPr>
            <w:tcW w:type="dxa" w:w="1984"/>
            <w:tcMar>
              <w:top w:w="70" w:type="dxa"/>
              <w:start w:w="90" w:type="dxa"/>
              <w:bottom w:w="70" w:type="dxa"/>
              <w:end w:w="90" w:type="dxa"/>
            </w:tcMar>
            <w:vAlign w:val="top"/>
            <w:shd w:fill="F2FAFE"/>
          </w:tcPr>
          <w:p>
            <w:pPr>
              <w:keepLines/>
              <w:widowControl/>
              <w:spacing w:after="0" w:before="0"/>
            </w:pPr>
            <w:r>
              <w:rPr>
                <w:sz w:val="16"/>
              </w:rPr>
              <w:t>Maximum crawl radius around the impact point in world units. Higher values spread the arcs further across the impacted surface.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Surface arcs</w:t>
            </w:r>
          </w:p>
        </w:tc>
        <w:tc>
          <w:tcPr>
            <w:tcW w:type="dxa" w:w="1984"/>
            <w:tcMar>
              <w:top w:w="70" w:type="dxa"/>
              <w:start w:w="90" w:type="dxa"/>
              <w:bottom w:w="70" w:type="dxa"/>
              <w:end w:w="90" w:type="dxa"/>
            </w:tcMar>
            <w:vAlign w:val="top"/>
            <w:shd w:fill="FFFFFF"/>
          </w:tcPr>
          <w:p>
            <w:pPr>
              <w:keepLines/>
              <w:widowControl/>
              <w:spacing w:after="0" w:before="0"/>
            </w:pPr>
            <w:r>
              <w:rPr>
                <w:sz w:val="16"/>
              </w:rPr>
              <w:t>Arc 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cl_avfx_lightning_surface_arc_density</w:t>
            </w:r>
          </w:p>
        </w:tc>
        <w:tc>
          <w:tcPr>
            <w:tcW w:type="dxa" w:w="1984"/>
            <w:tcMar>
              <w:top w:w="70" w:type="dxa"/>
              <w:start w:w="90" w:type="dxa"/>
              <w:bottom w:w="70" w:type="dxa"/>
              <w:end w:w="90" w:type="dxa"/>
            </w:tcMar>
            <w:vAlign w:val="top"/>
            <w:shd w:fill="FFFFFF"/>
          </w:tcPr>
          <w:p>
            <w:pPr>
              <w:keepLines/>
              <w:widowControl/>
              <w:spacing w:after="0" w:before="0"/>
            </w:pPr>
            <w:r>
              <w:rPr>
                <w:sz w:val="16"/>
              </w:rPr>
              <w:t>Arc count / branch density. 1.0 (default) emits ~5 arcs per strike; 0 disables. Higher values up to 3.0 are clamped to the per-strike arc cap.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Surface arcs</w:t>
            </w:r>
          </w:p>
        </w:tc>
        <w:tc>
          <w:tcPr>
            <w:tcW w:type="dxa" w:w="1984"/>
            <w:tcMar>
              <w:top w:w="70" w:type="dxa"/>
              <w:start w:w="90" w:type="dxa"/>
              <w:bottom w:w="70" w:type="dxa"/>
              <w:end w:w="90" w:type="dxa"/>
            </w:tcMar>
            <w:vAlign w:val="top"/>
            <w:shd w:fill="F2FAFE"/>
          </w:tcPr>
          <w:p>
            <w:pPr>
              <w:keepLines/>
              <w:widowControl/>
              <w:spacing w:after="0" w:before="0"/>
            </w:pPr>
            <w:r>
              <w:rPr>
                <w:sz w:val="16"/>
              </w:rPr>
              <w:t>Arc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cl_avfx_lightning_surface_arc_intensity</w:t>
            </w:r>
          </w:p>
        </w:tc>
        <w:tc>
          <w:tcPr>
            <w:tcW w:type="dxa" w:w="1984"/>
            <w:tcMar>
              <w:top w:w="70" w:type="dxa"/>
              <w:start w:w="90" w:type="dxa"/>
              <w:bottom w:w="70" w:type="dxa"/>
              <w:end w:w="90" w:type="dxa"/>
            </w:tcMar>
            <w:vAlign w:val="top"/>
            <w:shd w:fill="F2FAFE"/>
          </w:tcPr>
          <w:p>
            <w:pPr>
              <w:keepLines/>
              <w:widowControl/>
              <w:spacing w:after="0" w:before="0"/>
            </w:pPr>
            <w:r>
              <w:rPr>
                <w:sz w:val="16"/>
              </w:rPr>
              <w:t>Arc brightness / alpha multiplier. 1.0 (default) baseline; higher values brighten arcs; 0 disables.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Surface arcs</w:t>
            </w:r>
          </w:p>
        </w:tc>
        <w:tc>
          <w:tcPr>
            <w:tcW w:type="dxa" w:w="1984"/>
            <w:tcMar>
              <w:top w:w="70" w:type="dxa"/>
              <w:start w:w="90" w:type="dxa"/>
              <w:bottom w:w="70" w:type="dxa"/>
              <w:end w:w="90" w:type="dxa"/>
            </w:tcMar>
            <w:vAlign w:val="top"/>
            <w:shd w:fill="FFFFFF"/>
          </w:tcPr>
          <w:p>
            <w:pPr>
              <w:keepLines/>
              <w:widowControl/>
              <w:spacing w:after="0" w:before="0"/>
            </w:pPr>
            <w:r>
              <w:rPr>
                <w:sz w:val="16"/>
              </w:rPr>
              <w:t>Arc width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cl_avfx_lightning_surface_arc_width</w:t>
            </w:r>
          </w:p>
        </w:tc>
        <w:tc>
          <w:tcPr>
            <w:tcW w:type="dxa" w:w="1984"/>
            <w:tcMar>
              <w:top w:w="70" w:type="dxa"/>
              <w:start w:w="90" w:type="dxa"/>
              <w:bottom w:w="70" w:type="dxa"/>
              <w:end w:w="90" w:type="dxa"/>
            </w:tcMar>
            <w:vAlign w:val="top"/>
            <w:shd w:fill="FFFFFF"/>
          </w:tcPr>
          <w:p>
            <w:pPr>
              <w:keepLines/>
              <w:widowControl/>
              <w:spacing w:after="0" w:before="0"/>
            </w:pPr>
            <w:r>
              <w:rPr>
                <w:sz w:val="16"/>
              </w:rPr>
              <w:t>Arc width multiplier (per segment). 1.0 (default) baseline ~3px equivalent; higher values thicken the arcs.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Impact particles</w:t>
            </w:r>
          </w:p>
        </w:tc>
        <w:tc>
          <w:tcPr>
            <w:tcW w:type="dxa" w:w="1984"/>
            <w:tcMar>
              <w:top w:w="70" w:type="dxa"/>
              <w:start w:w="90" w:type="dxa"/>
              <w:bottom w:w="70" w:type="dxa"/>
              <w:end w:w="90" w:type="dxa"/>
            </w:tcMar>
            <w:vAlign w:val="top"/>
            <w:shd w:fill="F2FAFE"/>
          </w:tcPr>
          <w:p>
            <w:pPr>
              <w:keepLines/>
              <w:widowControl/>
              <w:spacing w:after="0" w:before="0"/>
            </w:pPr>
            <w:r>
              <w:rPr>
                <w:sz w:val="16"/>
              </w:rPr>
              <w:t>Impact particles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Impact particles</w:t>
            </w:r>
          </w:p>
        </w:tc>
        <w:tc>
          <w:tcPr>
            <w:tcW w:type="dxa" w:w="1984"/>
            <w:tcMar>
              <w:top w:w="70" w:type="dxa"/>
              <w:start w:w="90" w:type="dxa"/>
              <w:bottom w:w="70" w:type="dxa"/>
              <w:end w:w="90" w:type="dxa"/>
            </w:tcMar>
            <w:vAlign w:val="top"/>
            <w:shd w:fill="FFFFFF"/>
          </w:tcPr>
          <w:p>
            <w:pPr>
              <w:keepLines/>
              <w:widowControl/>
              <w:spacing w:after="0" w:before="0"/>
            </w:pPr>
            <w:r>
              <w:rPr>
                <w:sz w:val="16"/>
              </w:rPr>
              <w:t>Lightning impact particles...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q2prox_avfx_lightning_discharge_particles</w:t>
            </w:r>
          </w:p>
        </w:tc>
        <w:tc>
          <w:tcPr>
            <w:tcW w:type="dxa" w:w="1984"/>
            <w:tcMar>
              <w:top w:w="70" w:type="dxa"/>
              <w:start w:w="90" w:type="dxa"/>
              <w:bottom w:w="70" w:type="dxa"/>
              <w:end w:w="90" w:type="dxa"/>
            </w:tcMar>
            <w:vAlign w:val="top"/>
            <w:shd w:fill="FFFFFF"/>
          </w:tcPr>
          <w:p>
            <w:pPr>
              <w:keepLines/>
              <w:widowControl/>
              <w:spacing w:after="0" w:before="0"/>
            </w:pPr>
            <w:r>
              <w:rPr>
                <w:sz w:val="16"/>
              </w:rPr>
              <w:t>Open the independent Enable and RGB controls for debris emitted at the lightning strike point.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Water reactions</w:t>
            </w:r>
          </w:p>
        </w:tc>
        <w:tc>
          <w:tcPr>
            <w:tcW w:type="dxa" w:w="1984"/>
            <w:tcMar>
              <w:top w:w="70" w:type="dxa"/>
              <w:start w:w="90" w:type="dxa"/>
              <w:bottom w:w="70" w:type="dxa"/>
              <w:end w:w="90" w:type="dxa"/>
            </w:tcMar>
            <w:vAlign w:val="top"/>
            <w:shd w:fill="F2FAFE"/>
          </w:tcPr>
          <w:p>
            <w:pPr>
              <w:keepLines/>
              <w:widowControl/>
              <w:spacing w:after="0" w:before="0"/>
            </w:pPr>
            <w:r>
              <w:rPr>
                <w:sz w:val="16"/>
              </w:rPr>
              <w:t>Water reactions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Water reactions</w:t>
            </w:r>
          </w:p>
        </w:tc>
        <w:tc>
          <w:tcPr>
            <w:tcW w:type="dxa" w:w="1984"/>
            <w:tcMar>
              <w:top w:w="70" w:type="dxa"/>
              <w:start w:w="90" w:type="dxa"/>
              <w:bottom w:w="70" w:type="dxa"/>
              <w:end w:w="90" w:type="dxa"/>
            </w:tcMar>
            <w:vAlign w:val="top"/>
            <w:shd w:fill="FFFFFF"/>
          </w:tcPr>
          <w:p>
            <w:pPr>
              <w:keepLines/>
              <w:widowControl/>
              <w:spacing w:after="0" w:before="0"/>
            </w:pPr>
            <w:r>
              <w:rPr>
                <w:sz w:val="16"/>
              </w:rPr>
              <w:t>Lightning water reaction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cl_avfx_lightning_water_react</w:t>
            </w:r>
          </w:p>
        </w:tc>
        <w:tc>
          <w:tcPr>
            <w:tcW w:type="dxa" w:w="1984"/>
            <w:tcMar>
              <w:top w:w="70" w:type="dxa"/>
              <w:start w:w="90" w:type="dxa"/>
              <w:bottom w:w="70" w:type="dxa"/>
              <w:end w:w="90" w:type="dxa"/>
            </w:tcMar>
            <w:vAlign w:val="top"/>
            <w:shd w:fill="FFFFFF"/>
          </w:tcPr>
          <w:p>
            <w:pPr>
              <w:keepLines/>
              <w:widowControl/>
              <w:spacing w:after="0" w:before="0"/>
            </w:pPr>
            <w:r>
              <w:rPr>
                <w:sz w:val="16"/>
              </w:rPr>
              <w:t>Master: when lightning strikes water (real BSP water or visible AVFX puddles), spawn steam, splash particles, and ripple rings. Visual only.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Water reactions</w:t>
            </w:r>
          </w:p>
        </w:tc>
        <w:tc>
          <w:tcPr>
            <w:tcW w:type="dxa" w:w="1984"/>
            <w:tcMar>
              <w:top w:w="70" w:type="dxa"/>
              <w:start w:w="90" w:type="dxa"/>
              <w:bottom w:w="70" w:type="dxa"/>
              <w:end w:w="90" w:type="dxa"/>
            </w:tcMar>
            <w:vAlign w:val="top"/>
            <w:shd w:fill="F2FAFE"/>
          </w:tcPr>
          <w:p>
            <w:pPr>
              <w:keepLines/>
              <w:widowControl/>
              <w:spacing w:after="0" w:before="0"/>
            </w:pPr>
            <w:r>
              <w:rPr>
                <w:sz w:val="16"/>
              </w:rPr>
              <w:t>Lightning water steam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cl_avfx_lightning_water_steam</w:t>
            </w:r>
          </w:p>
        </w:tc>
        <w:tc>
          <w:tcPr>
            <w:tcW w:type="dxa" w:w="1984"/>
            <w:tcMar>
              <w:top w:w="70" w:type="dxa"/>
              <w:start w:w="90" w:type="dxa"/>
              <w:bottom w:w="70" w:type="dxa"/>
              <w:end w:w="90" w:type="dxa"/>
            </w:tcMar>
            <w:vAlign w:val="top"/>
            <w:shd w:fill="F2FAFE"/>
          </w:tcPr>
          <w:p>
            <w:pPr>
              <w:keepLines/>
              <w:widowControl/>
              <w:spacing w:after="0" w:before="0"/>
            </w:pPr>
            <w:r>
              <w:rPr>
                <w:sz w:val="16"/>
              </w:rPr>
              <w:t>Steam / vapor plumes at the lightning-water contact point. Disable separately from the other water effects.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Water reactions</w:t>
            </w:r>
          </w:p>
        </w:tc>
        <w:tc>
          <w:tcPr>
            <w:tcW w:type="dxa" w:w="1984"/>
            <w:tcMar>
              <w:top w:w="70" w:type="dxa"/>
              <w:start w:w="90" w:type="dxa"/>
              <w:bottom w:w="70" w:type="dxa"/>
              <w:end w:w="90" w:type="dxa"/>
            </w:tcMar>
            <w:vAlign w:val="top"/>
            <w:shd w:fill="FFFFFF"/>
          </w:tcPr>
          <w:p>
            <w:pPr>
              <w:keepLines/>
              <w:widowControl/>
              <w:spacing w:after="0" w:before="0"/>
            </w:pPr>
            <w:r>
              <w:rPr>
                <w:sz w:val="16"/>
              </w:rPr>
              <w:t>Lightning water splashes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cl_avfx_lightning_water_splashes</w:t>
            </w:r>
          </w:p>
        </w:tc>
        <w:tc>
          <w:tcPr>
            <w:tcW w:type="dxa" w:w="1984"/>
            <w:tcMar>
              <w:top w:w="70" w:type="dxa"/>
              <w:start w:w="90" w:type="dxa"/>
              <w:bottom w:w="70" w:type="dxa"/>
              <w:end w:w="90" w:type="dxa"/>
            </w:tcMar>
            <w:vAlign w:val="top"/>
            <w:shd w:fill="FFFFFF"/>
          </w:tcPr>
          <w:p>
            <w:pPr>
              <w:keepLines/>
              <w:widowControl/>
              <w:spacing w:after="0" w:before="0"/>
            </w:pPr>
            <w:r>
              <w:rPr>
                <w:sz w:val="16"/>
              </w:rPr>
              <w:t>Splash particles thrown up from the water surface where lightning hits or crawls. Disable separately.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Water reactions</w:t>
            </w:r>
          </w:p>
        </w:tc>
        <w:tc>
          <w:tcPr>
            <w:tcW w:type="dxa" w:w="1984"/>
            <w:tcMar>
              <w:top w:w="70" w:type="dxa"/>
              <w:start w:w="90" w:type="dxa"/>
              <w:bottom w:w="70" w:type="dxa"/>
              <w:end w:w="90" w:type="dxa"/>
            </w:tcMar>
            <w:vAlign w:val="top"/>
            <w:shd w:fill="F2FAFE"/>
          </w:tcPr>
          <w:p>
            <w:pPr>
              <w:keepLines/>
              <w:widowControl/>
              <w:spacing w:after="0" w:before="0"/>
            </w:pPr>
            <w:r>
              <w:rPr>
                <w:sz w:val="16"/>
              </w:rPr>
              <w:t>Lightning water rings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cl_avfx_lightning_water_rings</w:t>
            </w:r>
          </w:p>
        </w:tc>
        <w:tc>
          <w:tcPr>
            <w:tcW w:type="dxa" w:w="1984"/>
            <w:tcMar>
              <w:top w:w="70" w:type="dxa"/>
              <w:start w:w="90" w:type="dxa"/>
              <w:bottom w:w="70" w:type="dxa"/>
              <w:end w:w="90" w:type="dxa"/>
            </w:tcMar>
            <w:vAlign w:val="top"/>
            <w:shd w:fill="F2FAFE"/>
          </w:tcPr>
          <w:p>
            <w:pPr>
              <w:keepLines/>
              <w:widowControl/>
              <w:spacing w:after="0" w:before="0"/>
            </w:pPr>
            <w:r>
              <w:rPr>
                <w:sz w:val="16"/>
              </w:rPr>
              <w:t>Concentric rings on the water surface from lightning impact and crawling arcs. Disable separately.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Water reactions</w:t>
            </w:r>
          </w:p>
        </w:tc>
        <w:tc>
          <w:tcPr>
            <w:tcW w:type="dxa" w:w="1984"/>
            <w:tcMar>
              <w:top w:w="70" w:type="dxa"/>
              <w:start w:w="90" w:type="dxa"/>
              <w:bottom w:w="70" w:type="dxa"/>
              <w:end w:w="90" w:type="dxa"/>
            </w:tcMar>
            <w:vAlign w:val="top"/>
            <w:shd w:fill="FFFFFF"/>
          </w:tcPr>
          <w:p>
            <w:pPr>
              <w:keepLines/>
              <w:widowControl/>
              <w:spacing w:after="0" w:before="0"/>
            </w:pPr>
            <w:r>
              <w:rPr>
                <w:sz w:val="16"/>
              </w:rPr>
              <w:t>Water reaction amount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cl_avfx_lightning_water_react_amount</w:t>
            </w:r>
          </w:p>
        </w:tc>
        <w:tc>
          <w:tcPr>
            <w:tcW w:type="dxa" w:w="1984"/>
            <w:tcMar>
              <w:top w:w="70" w:type="dxa"/>
              <w:start w:w="90" w:type="dxa"/>
              <w:bottom w:w="70" w:type="dxa"/>
              <w:end w:w="90" w:type="dxa"/>
            </w:tcMar>
            <w:vAlign w:val="top"/>
            <w:shd w:fill="FFFFFF"/>
          </w:tcPr>
          <w:p>
            <w:pPr>
              <w:keepLines/>
              <w:widowControl/>
              <w:spacing w:after="0" w:before="0"/>
            </w:pPr>
            <w:r>
              <w:rPr>
                <w:sz w:val="16"/>
              </w:rPr>
              <w:t>Overall intensity multiplier for water reaction effects (1.0 default; 0..3).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Water reactions</w:t>
            </w:r>
          </w:p>
        </w:tc>
        <w:tc>
          <w:tcPr>
            <w:tcW w:type="dxa" w:w="1984"/>
            <w:tcMar>
              <w:top w:w="70" w:type="dxa"/>
              <w:start w:w="90" w:type="dxa"/>
              <w:bottom w:w="70" w:type="dxa"/>
              <w:end w:w="90" w:type="dxa"/>
            </w:tcMar>
            <w:vAlign w:val="top"/>
            <w:shd w:fill="F2FAFE"/>
          </w:tcPr>
          <w:p>
            <w:pPr>
              <w:keepLines/>
              <w:widowControl/>
              <w:spacing w:after="0" w:before="0"/>
            </w:pPr>
            <w:r>
              <w:rPr>
                <w:sz w:val="16"/>
              </w:rPr>
              <w:t>Water reaction radius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cl_avfx_lightning_water_react_radius</w:t>
            </w:r>
          </w:p>
        </w:tc>
        <w:tc>
          <w:tcPr>
            <w:tcW w:type="dxa" w:w="1984"/>
            <w:tcMar>
              <w:top w:w="70" w:type="dxa"/>
              <w:start w:w="90" w:type="dxa"/>
              <w:bottom w:w="70" w:type="dxa"/>
              <w:end w:w="90" w:type="dxa"/>
            </w:tcMar>
            <w:vAlign w:val="top"/>
            <w:shd w:fill="F2FAFE"/>
          </w:tcPr>
          <w:p>
            <w:pPr>
              <w:keepLines/>
              <w:widowControl/>
              <w:spacing w:after="0" w:before="0"/>
            </w:pPr>
            <w:r>
              <w:rPr>
                <w:sz w:val="16"/>
              </w:rPr>
              <w:t>Effect radius for water rings in world units (default 96 = baseline; 16..256 wu). Wet detection itself is point-based and unaffected.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Monster effects</w:t>
            </w:r>
          </w:p>
        </w:tc>
        <w:tc>
          <w:tcPr>
            <w:tcW w:type="dxa" w:w="1984"/>
            <w:tcMar>
              <w:top w:w="70" w:type="dxa"/>
              <w:start w:w="90" w:type="dxa"/>
              <w:bottom w:w="70" w:type="dxa"/>
              <w:end w:w="90" w:type="dxa"/>
            </w:tcMar>
            <w:vAlign w:val="top"/>
            <w:shd w:fill="FFFFFF"/>
          </w:tcPr>
          <w:p>
            <w:pPr>
              <w:keepLines/>
              <w:widowControl/>
              <w:spacing w:after="0" w:before="0"/>
            </w:pPr>
            <w:r>
              <w:rPr>
                <w:sz w:val="16"/>
              </w:rPr>
              <w:t>Monster effects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Monster effects</w:t>
            </w:r>
          </w:p>
        </w:tc>
        <w:tc>
          <w:tcPr>
            <w:tcW w:type="dxa" w:w="1984"/>
            <w:tcMar>
              <w:top w:w="70" w:type="dxa"/>
              <w:start w:w="90" w:type="dxa"/>
              <w:bottom w:w="70" w:type="dxa"/>
              <w:end w:w="90" w:type="dxa"/>
            </w:tcMar>
            <w:vAlign w:val="top"/>
            <w:shd w:fill="F2FAFE"/>
          </w:tcPr>
          <w:p>
            <w:pPr>
              <w:keepLines/>
              <w:widowControl/>
              <w:spacing w:after="0" w:before="0"/>
            </w:pPr>
            <w:r>
              <w:rPr>
                <w:sz w:val="16"/>
              </w:rPr>
              <w:t>Monster electric wraps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cl_avfx_lightning_monster_arcs</w:t>
            </w:r>
          </w:p>
        </w:tc>
        <w:tc>
          <w:tcPr>
            <w:tcW w:type="dxa" w:w="1984"/>
            <w:tcMar>
              <w:top w:w="70" w:type="dxa"/>
              <w:start w:w="90" w:type="dxa"/>
              <w:bottom w:w="70" w:type="dxa"/>
              <w:end w:w="90" w:type="dxa"/>
            </w:tcMar>
            <w:vAlign w:val="top"/>
            <w:shd w:fill="F2FAFE"/>
          </w:tcPr>
          <w:p>
            <w:pPr>
              <w:keepLines/>
              <w:widowControl/>
              <w:spacing w:after="0" w:before="0"/>
            </w:pPr>
            <w:r>
              <w:rPr>
                <w:sz w:val="16"/>
              </w:rPr>
              <w:t>Electric arcs wrap around monsters damaged by lightning + cool blue glow dlight. Visual only — never adds damage. Requires Realistic lightning + lightning damage enabled to trigger.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Monster effects</w:t>
            </w:r>
          </w:p>
        </w:tc>
        <w:tc>
          <w:tcPr>
            <w:tcW w:type="dxa" w:w="1984"/>
            <w:tcMar>
              <w:top w:w="70" w:type="dxa"/>
              <w:start w:w="90" w:type="dxa"/>
              <w:bottom w:w="70" w:type="dxa"/>
              <w:end w:w="90" w:type="dxa"/>
            </w:tcMar>
            <w:vAlign w:val="top"/>
            <w:shd w:fill="FFFFFF"/>
          </w:tcPr>
          <w:p>
            <w:pPr>
              <w:keepLines/>
              <w:widowControl/>
              <w:spacing w:after="0" w:before="0"/>
            </w:pPr>
            <w:r>
              <w:rPr>
                <w:sz w:val="16"/>
              </w:rPr>
              <w:t>Monster wrap intensity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cl_avfx_lightning_monster_arc_intensity</w:t>
            </w:r>
          </w:p>
        </w:tc>
        <w:tc>
          <w:tcPr>
            <w:tcW w:type="dxa" w:w="1984"/>
            <w:tcMar>
              <w:top w:w="70" w:type="dxa"/>
              <w:start w:w="90" w:type="dxa"/>
              <w:bottom w:w="70" w:type="dxa"/>
              <w:end w:w="90" w:type="dxa"/>
            </w:tcMar>
            <w:vAlign w:val="top"/>
            <w:shd w:fill="FFFFFF"/>
          </w:tcPr>
          <w:p>
            <w:pPr>
              <w:keepLines/>
              <w:widowControl/>
              <w:spacing w:after="0" w:before="0"/>
            </w:pPr>
            <w:r>
              <w:rPr>
                <w:sz w:val="16"/>
              </w:rPr>
              <w:t>Wrap arc brightness / dlight intensity multiplier. 1.0 default; higher brightens both arcs and the glow.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Monster effects</w:t>
            </w:r>
          </w:p>
        </w:tc>
        <w:tc>
          <w:tcPr>
            <w:tcW w:type="dxa" w:w="1984"/>
            <w:tcMar>
              <w:top w:w="70" w:type="dxa"/>
              <w:start w:w="90" w:type="dxa"/>
              <w:bottom w:w="70" w:type="dxa"/>
              <w:end w:w="90" w:type="dxa"/>
            </w:tcMar>
            <w:vAlign w:val="top"/>
            <w:shd w:fill="F2FAFE"/>
          </w:tcPr>
          <w:p>
            <w:pPr>
              <w:keepLines/>
              <w:widowControl/>
              <w:spacing w:after="0" w:before="0"/>
            </w:pPr>
            <w:r>
              <w:rPr>
                <w:sz w:val="16"/>
              </w:rPr>
              <w:t>Lightning corpse effects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cl_avfx_lightning_monster_corpse_fx</w:t>
            </w:r>
          </w:p>
        </w:tc>
        <w:tc>
          <w:tcPr>
            <w:tcW w:type="dxa" w:w="1984"/>
            <w:tcMar>
              <w:top w:w="70" w:type="dxa"/>
              <w:start w:w="90" w:type="dxa"/>
              <w:bottom w:w="70" w:type="dxa"/>
              <w:end w:w="90" w:type="dxa"/>
            </w:tcMar>
            <w:vAlign w:val="top"/>
            <w:shd w:fill="F2FAFE"/>
          </w:tcPr>
          <w:p>
            <w:pPr>
              <w:keepLines/>
              <w:widowControl/>
              <w:spacing w:after="0" w:before="0"/>
            </w:pPr>
            <w:r>
              <w:rPr>
                <w:sz w:val="16"/>
              </w:rPr>
              <w:t>When a monster dies from lightning: brief warm fire-flash at corpse + dark spot fading over several seconds. Visual only.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Damage &amp; reset</w:t>
            </w:r>
          </w:p>
        </w:tc>
        <w:tc>
          <w:tcPr>
            <w:tcW w:type="dxa" w:w="1984"/>
            <w:tcMar>
              <w:top w:w="70" w:type="dxa"/>
              <w:start w:w="90" w:type="dxa"/>
              <w:bottom w:w="70" w:type="dxa"/>
              <w:end w:w="90" w:type="dxa"/>
            </w:tcMar>
            <w:vAlign w:val="top"/>
            <w:shd w:fill="FFFFFF"/>
          </w:tcPr>
          <w:p>
            <w:pPr>
              <w:keepLines/>
              <w:widowControl/>
              <w:spacing w:after="0" w:before="0"/>
            </w:pPr>
            <w:r>
              <w:rPr>
                <w:sz w:val="16"/>
              </w:rPr>
              <w:t>Damage &amp; reset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Damage &amp; reset</w:t>
            </w:r>
          </w:p>
        </w:tc>
        <w:tc>
          <w:tcPr>
            <w:tcW w:type="dxa" w:w="1984"/>
            <w:tcMar>
              <w:top w:w="70" w:type="dxa"/>
              <w:start w:w="90" w:type="dxa"/>
              <w:bottom w:w="70" w:type="dxa"/>
              <w:end w:w="90" w:type="dxa"/>
            </w:tcMar>
            <w:vAlign w:val="top"/>
            <w:shd w:fill="F2FAFE"/>
          </w:tcPr>
          <w:p>
            <w:pPr>
              <w:keepLines/>
              <w:widowControl/>
              <w:spacing w:after="0" w:before="0"/>
            </w:pPr>
            <w:r>
              <w:rPr>
                <w:sz w:val="16"/>
              </w:rPr>
              <w:t>Lightning damages monsters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cl_sp_avfx_lightning_damage</w:t>
            </w:r>
          </w:p>
        </w:tc>
        <w:tc>
          <w:tcPr>
            <w:tcW w:type="dxa" w:w="1984"/>
            <w:tcMar>
              <w:top w:w="70" w:type="dxa"/>
              <w:start w:w="90" w:type="dxa"/>
              <w:bottom w:w="70" w:type="dxa"/>
              <w:end w:w="90" w:type="dxa"/>
            </w:tcMar>
            <w:vAlign w:val="top"/>
            <w:shd w:fill="F2FAFE"/>
          </w:tcPr>
          <w:p>
            <w:pPr>
              <w:keepLines/>
              <w:widowControl/>
              <w:spacing w:after="0" w:before="0"/>
            </w:pPr>
            <w:r>
              <w:rPr>
                <w:sz w:val="16"/>
              </w:rPr>
              <w:t>Lightning radial-damages nearby monsters in local single-player and DM-training. Off by default. No effect in deathmatch / coop / demos / remote multiplayer. Player and items not damaged. Bosses included by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Damage &amp; reset</w:t>
            </w:r>
          </w:p>
        </w:tc>
        <w:tc>
          <w:tcPr>
            <w:tcW w:type="dxa" w:w="1984"/>
            <w:tcMar>
              <w:top w:w="70" w:type="dxa"/>
              <w:start w:w="90" w:type="dxa"/>
              <w:bottom w:w="70" w:type="dxa"/>
              <w:end w:w="90" w:type="dxa"/>
            </w:tcMar>
            <w:vAlign w:val="top"/>
            <w:shd w:fill="FFFFFF"/>
          </w:tcPr>
          <w:p>
            <w:pPr>
              <w:keepLines/>
              <w:widowControl/>
              <w:spacing w:after="0" w:before="0"/>
            </w:pPr>
            <w:r>
              <w:rPr>
                <w:sz w:val="16"/>
              </w:rPr>
              <w:t>Lightning damage amount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cl_sp_avfx_lightning_damage_amount</w:t>
            </w:r>
          </w:p>
        </w:tc>
        <w:tc>
          <w:tcPr>
            <w:tcW w:type="dxa" w:w="1984"/>
            <w:tcMar>
              <w:top w:w="70" w:type="dxa"/>
              <w:start w:w="90" w:type="dxa"/>
              <w:bottom w:w="70" w:type="dxa"/>
              <w:end w:w="90" w:type="dxa"/>
            </w:tcMar>
            <w:vAlign w:val="top"/>
            <w:shd w:fill="FFFFFF"/>
          </w:tcPr>
          <w:p>
            <w:pPr>
              <w:keepLines/>
              <w:widowControl/>
              <w:spacing w:after="0" w:before="0"/>
            </w:pPr>
            <w:r>
              <w:rPr>
                <w:sz w:val="16"/>
              </w:rPr>
              <w:t>Damage at strike center (rocket-class default 120). Falls off to ~25% at the radius edge. Tougher monsters survive more strikes.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Damage &amp; reset</w:t>
            </w:r>
          </w:p>
        </w:tc>
        <w:tc>
          <w:tcPr>
            <w:tcW w:type="dxa" w:w="1984"/>
            <w:tcMar>
              <w:top w:w="70" w:type="dxa"/>
              <w:start w:w="90" w:type="dxa"/>
              <w:bottom w:w="70" w:type="dxa"/>
              <w:end w:w="90" w:type="dxa"/>
            </w:tcMar>
            <w:vAlign w:val="top"/>
            <w:shd w:fill="F2FAFE"/>
          </w:tcPr>
          <w:p>
            <w:pPr>
              <w:keepLines/>
              <w:widowControl/>
              <w:spacing w:after="0" w:before="0"/>
            </w:pPr>
            <w:r>
              <w:rPr>
                <w:sz w:val="16"/>
              </w:rPr>
              <w:t>Lightning damage radius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cl_sp_avfx_lightning_damage_radius</w:t>
            </w:r>
          </w:p>
        </w:tc>
        <w:tc>
          <w:tcPr>
            <w:tcW w:type="dxa" w:w="1984"/>
            <w:tcMar>
              <w:top w:w="70" w:type="dxa"/>
              <w:start w:w="90" w:type="dxa"/>
              <w:bottom w:w="70" w:type="dxa"/>
              <w:end w:w="90" w:type="dxa"/>
            </w:tcMar>
            <w:vAlign w:val="top"/>
            <w:shd w:fill="F2FAFE"/>
          </w:tcPr>
          <w:p>
            <w:pPr>
              <w:keepLines/>
              <w:widowControl/>
              <w:spacing w:after="0" w:before="0"/>
            </w:pPr>
            <w:r>
              <w:rPr>
                <w:sz w:val="16"/>
              </w:rPr>
              <w:t>Damage radius in world units (default 800, ~5x grenade launcher splash). Damage falls off with distance from strike center.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Damage &amp; reset</w:t>
            </w:r>
          </w:p>
        </w:tc>
        <w:tc>
          <w:tcPr>
            <w:tcW w:type="dxa" w:w="1984"/>
            <w:tcMar>
              <w:top w:w="70" w:type="dxa"/>
              <w:start w:w="90" w:type="dxa"/>
              <w:bottom w:w="70" w:type="dxa"/>
              <w:end w:w="90" w:type="dxa"/>
            </w:tcMar>
            <w:vAlign w:val="top"/>
            <w:shd w:fill="FFFFFF"/>
          </w:tcPr>
          <w:p>
            <w:pPr>
              <w:keepLines/>
              <w:widowControl/>
              <w:spacing w:after="0" w:before="0"/>
            </w:pPr>
            <w:r>
              <w:rPr>
                <w:sz w:val="16"/>
              </w:rPr>
              <w:t>Require line of sight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cl_sp_avfx_lightning_damage_los</w:t>
            </w:r>
          </w:p>
        </w:tc>
        <w:tc>
          <w:tcPr>
            <w:tcW w:type="dxa" w:w="1984"/>
            <w:tcMar>
              <w:top w:w="70" w:type="dxa"/>
              <w:start w:w="90" w:type="dxa"/>
              <w:bottom w:w="70" w:type="dxa"/>
              <w:end w:w="90" w:type="dxa"/>
            </w:tcMar>
            <w:vAlign w:val="top"/>
            <w:shd w:fill="FFFFFF"/>
          </w:tcPr>
          <w:p>
            <w:pPr>
              <w:keepLines/>
              <w:widowControl/>
              <w:spacing w:after="0" w:before="0"/>
            </w:pPr>
            <w:r>
              <w:rPr>
                <w:sz w:val="16"/>
              </w:rPr>
              <w:t>Require line-of-sight from strike point to monster center: lightning does not hurt monsters behind thick walls (MASK_SOLID trace).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Damage &amp; reset</w:t>
            </w:r>
          </w:p>
        </w:tc>
        <w:tc>
          <w:tcPr>
            <w:tcW w:type="dxa" w:w="1984"/>
            <w:tcMar>
              <w:top w:w="70" w:type="dxa"/>
              <w:start w:w="90" w:type="dxa"/>
              <w:bottom w:w="70" w:type="dxa"/>
              <w:end w:w="90" w:type="dxa"/>
            </w:tcMar>
            <w:vAlign w:val="top"/>
            <w:shd w:fill="F2FAFE"/>
          </w:tcPr>
          <w:p>
            <w:pPr>
              <w:keepLines/>
              <w:widowControl/>
              <w:spacing w:after="0" w:before="0"/>
            </w:pPr>
            <w:r>
              <w:rPr>
                <w:sz w:val="16"/>
              </w:rPr>
              <w:t>Lightning breaks objects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cl_sp_avfx_lightning_damage_breakables</w:t>
            </w:r>
          </w:p>
        </w:tc>
        <w:tc>
          <w:tcPr>
            <w:tcW w:type="dxa" w:w="1984"/>
            <w:tcMar>
              <w:top w:w="70" w:type="dxa"/>
              <w:start w:w="90" w:type="dxa"/>
              <w:bottom w:w="70" w:type="dxa"/>
              <w:end w:w="90" w:type="dxa"/>
            </w:tcMar>
            <w:vAlign w:val="top"/>
            <w:shd w:fill="F2FAFE"/>
          </w:tcPr>
          <w:p>
            <w:pPr>
              <w:keepLines/>
              <w:widowControl/>
              <w:spacing w:after="0" w:before="0"/>
            </w:pPr>
            <w:r>
              <w:rPr>
                <w:sz w:val="16"/>
              </w:rPr>
              <w:t>Allow AVFX lightning to damage nearby explosive barrels (misc_explobox) and breakable func_explosive brushes using the same amount/radius/falloff settings as monster lightning damage. Off by default. Doors, buttons, triggers and scripted entities are never affected.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Damage &amp; reset</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cl_avfx_defaults_lightning_discharges</w:t>
            </w:r>
          </w:p>
        </w:tc>
        <w:tc>
          <w:tcPr>
            <w:tcW w:type="dxa" w:w="1984"/>
            <w:tcMar>
              <w:top w:w="70" w:type="dxa"/>
              <w:start w:w="90" w:type="dxa"/>
              <w:bottom w:w="70" w:type="dxa"/>
              <w:end w:w="90" w:type="dxa"/>
            </w:tcMar>
            <w:vAlign w:val="top"/>
            <w:shd w:fill="FFFFFF"/>
          </w:tcPr>
          <w:p>
            <w:pPr>
              <w:keepLines/>
              <w:widowControl/>
              <w:spacing w:after="0" w:before="0"/>
            </w:pPr>
            <w:r>
              <w:rPr>
                <w:sz w:val="16"/>
              </w:rPr>
              <w:t>Reset every parameter in this submenu to its default value.</w:t>
            </w:r>
          </w:p>
        </w:tc>
      </w:tr>
    </w:tbl>
    <w:p>
      <w:pPr>
        <w:spacing w:after="20"/>
      </w:pPr>
    </w:p>
    <w:p>
      <w:pPr>
        <w:pStyle w:val="Heading3"/>
      </w:pPr>
      <w:r>
        <w:t>Lightning Impact Particles (</w:t>
      </w:r>
      <w:r>
        <w:rPr>
          <w:rFonts w:ascii="Cascadia Mono" w:hAnsi="Cascadia Mono" w:eastAsia="Cascadia Mono"/>
          <w:color w:val="153A5B"/>
          <w:sz w:val="17"/>
        </w:rPr>
        <w:t>q2prox_avfx_lightning_discharge_particles</w:t>
      </w:r>
      <w:r>
        <w:t>)</w:t>
      </w:r>
    </w:p>
    <w:p>
      <w:pPr>
        <w:widowControl/>
      </w:pPr>
      <w:r>
        <w:t>Path: Main menu → Advanced Visual Effects → AVFX Detailed Settings → Weather &amp; Atmosphere → Lightning Discharges &amp; Damage → Lightning Impact Particles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Particles: lightning impact debris</w:t>
            </w:r>
          </w:p>
        </w:tc>
        <w:tc>
          <w:tcPr>
            <w:tcW w:type="dxa" w:w="1984"/>
            <w:tcMar>
              <w:top w:w="70" w:type="dxa"/>
              <w:start w:w="90" w:type="dxa"/>
              <w:bottom w:w="70" w:type="dxa"/>
              <w:end w:w="90" w:type="dxa"/>
            </w:tcMar>
            <w:vAlign w:val="top"/>
            <w:shd w:fill="F2FAFE"/>
          </w:tcPr>
          <w:p>
            <w:pPr>
              <w:keepLines/>
              <w:widowControl/>
              <w:spacing w:after="0" w:before="0"/>
            </w:pPr>
            <w:r>
              <w:rPr>
                <w:sz w:val="16"/>
              </w:rPr>
              <w:t>Particles: lightning impact debris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Particles: lightning impact debris</w:t>
            </w:r>
          </w:p>
        </w:tc>
        <w:tc>
          <w:tcPr>
            <w:tcW w:type="dxa" w:w="1984"/>
            <w:tcMar>
              <w:top w:w="70" w:type="dxa"/>
              <w:start w:w="90" w:type="dxa"/>
              <w:bottom w:w="70" w:type="dxa"/>
              <w:end w:w="90" w:type="dxa"/>
            </w:tcMar>
            <w:vAlign w:val="top"/>
            <w:shd w:fill="FFFFFF"/>
          </w:tcPr>
          <w:p>
            <w:pPr>
              <w:keepLines/>
              <w:widowControl/>
              <w:spacing w:after="0" w:before="0"/>
            </w:pPr>
            <w:r>
              <w:rPr>
                <w:sz w:val="16"/>
              </w:rPr>
              <w:t>Particles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cl_avfx_particle_lightning_debris_enable</w:t>
            </w:r>
          </w:p>
        </w:tc>
        <w:tc>
          <w:tcPr>
            <w:tcW w:type="dxa" w:w="1984"/>
            <w:tcMar>
              <w:top w:w="70" w:type="dxa"/>
              <w:start w:w="90" w:type="dxa"/>
              <w:bottom w:w="70" w:type="dxa"/>
              <w:end w:w="90" w:type="dxa"/>
            </w:tcMar>
            <w:vAlign w:val="top"/>
            <w:shd w:fill="FFFFFF"/>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Particles: lightning impact debris</w:t>
            </w:r>
          </w:p>
        </w:tc>
        <w:tc>
          <w:tcPr>
            <w:tcW w:type="dxa" w:w="1984"/>
            <w:tcMar>
              <w:top w:w="70" w:type="dxa"/>
              <w:start w:w="90" w:type="dxa"/>
              <w:bottom w:w="70" w:type="dxa"/>
              <w:end w:w="90" w:type="dxa"/>
            </w:tcMar>
            <w:vAlign w:val="top"/>
            <w:shd w:fill="F2FAFE"/>
          </w:tcPr>
          <w:p>
            <w:pPr>
              <w:keepLines/>
              <w:widowControl/>
              <w:spacing w:after="0" w:before="0"/>
            </w:pPr>
            <w:r>
              <w:rPr>
                <w:sz w:val="16"/>
              </w:rPr>
              <w:t>Custom color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cl_avfx_particle_rgb_lightning_debris_custom</w:t>
            </w:r>
          </w:p>
        </w:tc>
        <w:tc>
          <w:tcPr>
            <w:tcW w:type="dxa" w:w="1984"/>
            <w:tcMar>
              <w:top w:w="70" w:type="dxa"/>
              <w:start w:w="90" w:type="dxa"/>
              <w:bottom w:w="70" w:type="dxa"/>
              <w:end w:w="90" w:type="dxa"/>
            </w:tcMar>
            <w:vAlign w:val="top"/>
            <w:shd w:fill="F2FAFE"/>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Particles: lightning impact debris</w:t>
            </w:r>
          </w:p>
        </w:tc>
        <w:tc>
          <w:tcPr>
            <w:tcW w:type="dxa" w:w="1984"/>
            <w:tcMar>
              <w:top w:w="70" w:type="dxa"/>
              <w:start w:w="90" w:type="dxa"/>
              <w:bottom w:w="70" w:type="dxa"/>
              <w:end w:w="90" w:type="dxa"/>
            </w:tcMar>
            <w:vAlign w:val="top"/>
            <w:shd w:fill="FFFFFF"/>
          </w:tcPr>
          <w:p>
            <w:pPr>
              <w:keepLines/>
              <w:widowControl/>
              <w:spacing w:after="0" w:before="0"/>
            </w:pPr>
            <w:r>
              <w:rPr>
                <w:sz w:val="16"/>
              </w:rPr>
              <w:t>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cl_avfx_particle_rgb_lightning_debris_r</w:t>
            </w:r>
          </w:p>
        </w:tc>
        <w:tc>
          <w:tcPr>
            <w:tcW w:type="dxa" w:w="1984"/>
            <w:tcMar>
              <w:top w:w="70" w:type="dxa"/>
              <w:start w:w="90" w:type="dxa"/>
              <w:bottom w:w="70" w:type="dxa"/>
              <w:end w:w="90" w:type="dxa"/>
            </w:tcMar>
            <w:vAlign w:val="top"/>
            <w:shd w:fill="FFFFFF"/>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Particles: lightning impact debris</w:t>
            </w:r>
          </w:p>
        </w:tc>
        <w:tc>
          <w:tcPr>
            <w:tcW w:type="dxa" w:w="1984"/>
            <w:tcMar>
              <w:top w:w="70" w:type="dxa"/>
              <w:start w:w="90" w:type="dxa"/>
              <w:bottom w:w="70" w:type="dxa"/>
              <w:end w:w="90" w:type="dxa"/>
            </w:tcMar>
            <w:vAlign w:val="top"/>
            <w:shd w:fill="F2FAFE"/>
          </w:tcPr>
          <w:p>
            <w:pPr>
              <w:keepLines/>
              <w:widowControl/>
              <w:spacing w:after="0" w:before="0"/>
            </w:pPr>
            <w:r>
              <w:rPr>
                <w:sz w:val="16"/>
              </w:rPr>
              <w:t>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cl_avfx_particle_rgb_lightning_debris_g</w:t>
            </w:r>
          </w:p>
        </w:tc>
        <w:tc>
          <w:tcPr>
            <w:tcW w:type="dxa" w:w="1984"/>
            <w:tcMar>
              <w:top w:w="70" w:type="dxa"/>
              <w:start w:w="90" w:type="dxa"/>
              <w:bottom w:w="70" w:type="dxa"/>
              <w:end w:w="90" w:type="dxa"/>
            </w:tcMar>
            <w:vAlign w:val="top"/>
            <w:shd w:fill="F2FAFE"/>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Particles: lightning impact debris</w:t>
            </w:r>
          </w:p>
        </w:tc>
        <w:tc>
          <w:tcPr>
            <w:tcW w:type="dxa" w:w="1984"/>
            <w:tcMar>
              <w:top w:w="70" w:type="dxa"/>
              <w:start w:w="90" w:type="dxa"/>
              <w:bottom w:w="70" w:type="dxa"/>
              <w:end w:w="90" w:type="dxa"/>
            </w:tcMar>
            <w:vAlign w:val="top"/>
            <w:shd w:fill="FFFFFF"/>
          </w:tcPr>
          <w:p>
            <w:pPr>
              <w:keepLines/>
              <w:widowControl/>
              <w:spacing w:after="0" w:before="0"/>
            </w:pPr>
            <w:r>
              <w:rPr>
                <w:sz w:val="16"/>
              </w:rPr>
              <w:t>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cl_avfx_particle_rgb_lightning_debris_b</w:t>
            </w:r>
          </w:p>
        </w:tc>
        <w:tc>
          <w:tcPr>
            <w:tcW w:type="dxa" w:w="1984"/>
            <w:tcMar>
              <w:top w:w="70" w:type="dxa"/>
              <w:start w:w="90" w:type="dxa"/>
              <w:bottom w:w="70" w:type="dxa"/>
              <w:end w:w="90" w:type="dxa"/>
            </w:tcMar>
            <w:vAlign w:val="top"/>
            <w:shd w:fill="FFFFFF"/>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Particles: lightning impact debris</w:t>
            </w:r>
          </w:p>
        </w:tc>
        <w:tc>
          <w:tcPr>
            <w:tcW w:type="dxa" w:w="1984"/>
            <w:tcMar>
              <w:top w:w="70" w:type="dxa"/>
              <w:start w:w="90" w:type="dxa"/>
              <w:bottom w:w="70" w:type="dxa"/>
              <w:end w:w="90" w:type="dxa"/>
            </w:tcMar>
            <w:vAlign w:val="top"/>
            <w:shd w:fill="F2FAFE"/>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color avfx lightning_debris</w:t>
            </w:r>
          </w:p>
        </w:tc>
        <w:tc>
          <w:tcPr>
            <w:tcW w:type="dxa" w:w="1984"/>
            <w:tcMar>
              <w:top w:w="70" w:type="dxa"/>
              <w:start w:w="90" w:type="dxa"/>
              <w:bottom w:w="70" w:type="dxa"/>
              <w:end w:w="90" w:type="dxa"/>
            </w:tcMar>
            <w:vAlign w:val="top"/>
            <w:shd w:fill="F2FAFE"/>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Particles: lightning impact debris</w:t>
            </w:r>
          </w:p>
        </w:tc>
        <w:tc>
          <w:tcPr>
            <w:tcW w:type="dxa" w:w="1984"/>
            <w:tcMar>
              <w:top w:w="70" w:type="dxa"/>
              <w:start w:w="90" w:type="dxa"/>
              <w:bottom w:w="70" w:type="dxa"/>
              <w:end w:w="90" w:type="dxa"/>
            </w:tcMar>
            <w:vAlign w:val="top"/>
            <w:shd w:fill="FFFFFF"/>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avfx lightning_debris</w:t>
            </w:r>
          </w:p>
        </w:tc>
        <w:tc>
          <w:tcPr>
            <w:tcW w:type="dxa" w:w="1984"/>
            <w:tcMar>
              <w:top w:w="70" w:type="dxa"/>
              <w:start w:w="90" w:type="dxa"/>
              <w:bottom w:w="70" w:type="dxa"/>
              <w:end w:w="90" w:type="dxa"/>
            </w:tcMar>
            <w:vAlign w:val="top"/>
            <w:shd w:fill="FFFFFF"/>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Particles: lightning water droplets</w:t>
            </w:r>
          </w:p>
        </w:tc>
        <w:tc>
          <w:tcPr>
            <w:tcW w:type="dxa" w:w="1984"/>
            <w:tcMar>
              <w:top w:w="70" w:type="dxa"/>
              <w:start w:w="90" w:type="dxa"/>
              <w:bottom w:w="70" w:type="dxa"/>
              <w:end w:w="90" w:type="dxa"/>
            </w:tcMar>
            <w:vAlign w:val="top"/>
            <w:shd w:fill="F2FAFE"/>
          </w:tcPr>
          <w:p>
            <w:pPr>
              <w:keepLines/>
              <w:widowControl/>
              <w:spacing w:after="0" w:before="0"/>
            </w:pPr>
            <w:r>
              <w:rPr>
                <w:sz w:val="16"/>
              </w:rPr>
              <w:t>Particles: lightning water droplets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Particles: lightning water droplets</w:t>
            </w:r>
          </w:p>
        </w:tc>
        <w:tc>
          <w:tcPr>
            <w:tcW w:type="dxa" w:w="1984"/>
            <w:tcMar>
              <w:top w:w="70" w:type="dxa"/>
              <w:start w:w="90" w:type="dxa"/>
              <w:bottom w:w="70" w:type="dxa"/>
              <w:end w:w="90" w:type="dxa"/>
            </w:tcMar>
            <w:vAlign w:val="top"/>
            <w:shd w:fill="FFFFFF"/>
          </w:tcPr>
          <w:p>
            <w:pPr>
              <w:keepLines/>
              <w:widowControl/>
              <w:spacing w:after="0" w:before="0"/>
            </w:pPr>
            <w:r>
              <w:rPr>
                <w:sz w:val="16"/>
              </w:rPr>
              <w:t>Particles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cl_avfx_particle_lightning_water_droplets_enable</w:t>
            </w:r>
          </w:p>
        </w:tc>
        <w:tc>
          <w:tcPr>
            <w:tcW w:type="dxa" w:w="1984"/>
            <w:tcMar>
              <w:top w:w="70" w:type="dxa"/>
              <w:start w:w="90" w:type="dxa"/>
              <w:bottom w:w="70" w:type="dxa"/>
              <w:end w:w="90" w:type="dxa"/>
            </w:tcMar>
            <w:vAlign w:val="top"/>
            <w:shd w:fill="FFFFFF"/>
          </w:tcPr>
          <w:p>
            <w:pPr>
              <w:keepLines/>
              <w:widowControl/>
              <w:spacing w:after="0" w:before="0"/>
            </w:pPr>
            <w:r>
              <w:rPr>
                <w:sz w:val="16"/>
              </w:rPr>
              <w:t>Emit future lightning-water droplets when the Lightning water reaction and Lightning water splashes switches allow them. Off does not affect weapon-water droplets; particles already in the air finish normally.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Particles: lightning water droplets</w:t>
            </w:r>
          </w:p>
        </w:tc>
        <w:tc>
          <w:tcPr>
            <w:tcW w:type="dxa" w:w="1984"/>
            <w:tcMar>
              <w:top w:w="70" w:type="dxa"/>
              <w:start w:w="90" w:type="dxa"/>
              <w:bottom w:w="70" w:type="dxa"/>
              <w:end w:w="90" w:type="dxa"/>
            </w:tcMar>
            <w:vAlign w:val="top"/>
            <w:shd w:fill="F2FAFE"/>
          </w:tcPr>
          <w:p>
            <w:pPr>
              <w:keepLines/>
              <w:widowControl/>
              <w:spacing w:after="0" w:before="0"/>
            </w:pPr>
            <w:r>
              <w:rPr>
                <w:sz w:val="16"/>
              </w:rPr>
              <w:t>Custom color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cl_avfx_particle_rgb_lightning_water_droplets_custom</w:t>
            </w:r>
          </w:p>
        </w:tc>
        <w:tc>
          <w:tcPr>
            <w:tcW w:type="dxa" w:w="1984"/>
            <w:tcMar>
              <w:top w:w="70" w:type="dxa"/>
              <w:start w:w="90" w:type="dxa"/>
              <w:bottom w:w="70" w:type="dxa"/>
              <w:end w:w="90" w:type="dxa"/>
            </w:tcMar>
            <w:vAlign w:val="top"/>
            <w:shd w:fill="F2FAFE"/>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Particles: lightning water droplets</w:t>
            </w:r>
          </w:p>
        </w:tc>
        <w:tc>
          <w:tcPr>
            <w:tcW w:type="dxa" w:w="1984"/>
            <w:tcMar>
              <w:top w:w="70" w:type="dxa"/>
              <w:start w:w="90" w:type="dxa"/>
              <w:bottom w:w="70" w:type="dxa"/>
              <w:end w:w="90" w:type="dxa"/>
            </w:tcMar>
            <w:vAlign w:val="top"/>
            <w:shd w:fill="FFFFFF"/>
          </w:tcPr>
          <w:p>
            <w:pPr>
              <w:keepLines/>
              <w:widowControl/>
              <w:spacing w:after="0" w:before="0"/>
            </w:pPr>
            <w:r>
              <w:rPr>
                <w:sz w:val="16"/>
              </w:rPr>
              <w:t>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cl_avfx_particle_rgb_lightning_water_droplets_r</w:t>
            </w:r>
          </w:p>
        </w:tc>
        <w:tc>
          <w:tcPr>
            <w:tcW w:type="dxa" w:w="1984"/>
            <w:tcMar>
              <w:top w:w="70" w:type="dxa"/>
              <w:start w:w="90" w:type="dxa"/>
              <w:bottom w:w="70" w:type="dxa"/>
              <w:end w:w="90" w:type="dxa"/>
            </w:tcMar>
            <w:vAlign w:val="top"/>
            <w:shd w:fill="FFFFFF"/>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Particles: lightning water droplets</w:t>
            </w:r>
          </w:p>
        </w:tc>
        <w:tc>
          <w:tcPr>
            <w:tcW w:type="dxa" w:w="1984"/>
            <w:tcMar>
              <w:top w:w="70" w:type="dxa"/>
              <w:start w:w="90" w:type="dxa"/>
              <w:bottom w:w="70" w:type="dxa"/>
              <w:end w:w="90" w:type="dxa"/>
            </w:tcMar>
            <w:vAlign w:val="top"/>
            <w:shd w:fill="F2FAFE"/>
          </w:tcPr>
          <w:p>
            <w:pPr>
              <w:keepLines/>
              <w:widowControl/>
              <w:spacing w:after="0" w:before="0"/>
            </w:pPr>
            <w:r>
              <w:rPr>
                <w:sz w:val="16"/>
              </w:rPr>
              <w:t>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cl_avfx_particle_rgb_lightning_water_droplets_g</w:t>
            </w:r>
          </w:p>
        </w:tc>
        <w:tc>
          <w:tcPr>
            <w:tcW w:type="dxa" w:w="1984"/>
            <w:tcMar>
              <w:top w:w="70" w:type="dxa"/>
              <w:start w:w="90" w:type="dxa"/>
              <w:bottom w:w="70" w:type="dxa"/>
              <w:end w:w="90" w:type="dxa"/>
            </w:tcMar>
            <w:vAlign w:val="top"/>
            <w:shd w:fill="F2FAFE"/>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Particles: lightning water droplets</w:t>
            </w:r>
          </w:p>
        </w:tc>
        <w:tc>
          <w:tcPr>
            <w:tcW w:type="dxa" w:w="1984"/>
            <w:tcMar>
              <w:top w:w="70" w:type="dxa"/>
              <w:start w:w="90" w:type="dxa"/>
              <w:bottom w:w="70" w:type="dxa"/>
              <w:end w:w="90" w:type="dxa"/>
            </w:tcMar>
            <w:vAlign w:val="top"/>
            <w:shd w:fill="FFFFFF"/>
          </w:tcPr>
          <w:p>
            <w:pPr>
              <w:keepLines/>
              <w:widowControl/>
              <w:spacing w:after="0" w:before="0"/>
            </w:pPr>
            <w:r>
              <w:rPr>
                <w:sz w:val="16"/>
              </w:rPr>
              <w:t>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cl_avfx_particle_rgb_lightning_water_droplets_b</w:t>
            </w:r>
          </w:p>
        </w:tc>
        <w:tc>
          <w:tcPr>
            <w:tcW w:type="dxa" w:w="1984"/>
            <w:tcMar>
              <w:top w:w="70" w:type="dxa"/>
              <w:start w:w="90" w:type="dxa"/>
              <w:bottom w:w="70" w:type="dxa"/>
              <w:end w:w="90" w:type="dxa"/>
            </w:tcMar>
            <w:vAlign w:val="top"/>
            <w:shd w:fill="FFFFFF"/>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Particles: lightning water droplets</w:t>
            </w:r>
          </w:p>
        </w:tc>
        <w:tc>
          <w:tcPr>
            <w:tcW w:type="dxa" w:w="1984"/>
            <w:tcMar>
              <w:top w:w="70" w:type="dxa"/>
              <w:start w:w="90" w:type="dxa"/>
              <w:bottom w:w="70" w:type="dxa"/>
              <w:end w:w="90" w:type="dxa"/>
            </w:tcMar>
            <w:vAlign w:val="top"/>
            <w:shd w:fill="F2FAFE"/>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color avfx lightning_water_droplets</w:t>
            </w:r>
          </w:p>
        </w:tc>
        <w:tc>
          <w:tcPr>
            <w:tcW w:type="dxa" w:w="1984"/>
            <w:tcMar>
              <w:top w:w="70" w:type="dxa"/>
              <w:start w:w="90" w:type="dxa"/>
              <w:bottom w:w="70" w:type="dxa"/>
              <w:end w:w="90" w:type="dxa"/>
            </w:tcMar>
            <w:vAlign w:val="top"/>
            <w:shd w:fill="F2FAFE"/>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Particles: lightning water droplets</w:t>
            </w:r>
          </w:p>
        </w:tc>
        <w:tc>
          <w:tcPr>
            <w:tcW w:type="dxa" w:w="1984"/>
            <w:tcMar>
              <w:top w:w="70" w:type="dxa"/>
              <w:start w:w="90" w:type="dxa"/>
              <w:bottom w:w="70" w:type="dxa"/>
              <w:end w:w="90" w:type="dxa"/>
            </w:tcMar>
            <w:vAlign w:val="top"/>
            <w:shd w:fill="FFFFFF"/>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avfx lightning_water_droplets</w:t>
            </w:r>
          </w:p>
        </w:tc>
        <w:tc>
          <w:tcPr>
            <w:tcW w:type="dxa" w:w="1984"/>
            <w:tcMar>
              <w:top w:w="70" w:type="dxa"/>
              <w:start w:w="90" w:type="dxa"/>
              <w:bottom w:w="70" w:type="dxa"/>
              <w:end w:w="90" w:type="dxa"/>
            </w:tcMar>
            <w:vAlign w:val="top"/>
            <w:shd w:fill="FFFFFF"/>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Back to lightning discharges...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q2prox_avfx_lightning_discharges</w:t>
            </w:r>
          </w:p>
        </w:tc>
        <w:tc>
          <w:tcPr>
            <w:tcW w:type="dxa" w:w="1984"/>
            <w:tcMar>
              <w:top w:w="70" w:type="dxa"/>
              <w:start w:w="90" w:type="dxa"/>
              <w:bottom w:w="70" w:type="dxa"/>
              <w:end w:w="90" w:type="dxa"/>
            </w:tcMar>
            <w:vAlign w:val="top"/>
            <w:shd w:fill="FFFFFF"/>
          </w:tcPr>
          <w:p>
            <w:pPr>
              <w:keepLines/>
              <w:widowControl/>
              <w:spacing w:after="0" w:before="0"/>
            </w:pPr>
            <w:r>
              <w:rPr>
                <w:sz w:val="16"/>
              </w:rPr>
              <w:t>Return to Lightning discharges and damage.</w:t>
            </w:r>
          </w:p>
        </w:tc>
      </w:tr>
    </w:tbl>
    <w:p>
      <w:pPr>
        <w:spacing w:after="20"/>
      </w:pPr>
    </w:p>
    <w:p>
      <w:pPr>
        <w:pStyle w:val="Heading3"/>
      </w:pPr>
      <w:r>
        <w:t>Sky and clouds (</w:t>
      </w:r>
      <w:r>
        <w:rPr>
          <w:rFonts w:ascii="Cascadia Mono" w:hAnsi="Cascadia Mono" w:eastAsia="Cascadia Mono"/>
          <w:color w:val="153A5B"/>
          <w:sz w:val="17"/>
        </w:rPr>
        <w:t>q2prox_avfx_storm_sky</w:t>
      </w:r>
      <w:r>
        <w:t>)</w:t>
      </w:r>
    </w:p>
    <w:p>
      <w:pPr>
        <w:widowControl/>
      </w:pPr>
      <w:r>
        <w:t>Path: Main menu → Advanced Visual Effects → AVFX Detailed Settings → Sky &amp; Celestials → Sky and clouds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Celestials and objects</w:t>
            </w:r>
          </w:p>
        </w:tc>
        <w:tc>
          <w:tcPr>
            <w:tcW w:type="dxa" w:w="1984"/>
            <w:tcMar>
              <w:top w:w="70" w:type="dxa"/>
              <w:start w:w="90" w:type="dxa"/>
              <w:bottom w:w="70" w:type="dxa"/>
              <w:end w:w="90" w:type="dxa"/>
            </w:tcMar>
            <w:vAlign w:val="top"/>
            <w:shd w:fill="F2FAFE"/>
          </w:tcPr>
          <w:p>
            <w:pPr>
              <w:keepLines/>
              <w:widowControl/>
              <w:spacing w:after="0" w:before="0"/>
            </w:pPr>
            <w:r>
              <w:rPr>
                <w:sz w:val="16"/>
              </w:rPr>
              <w:t>Celestials and objects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Celestials and objects</w:t>
            </w:r>
          </w:p>
        </w:tc>
        <w:tc>
          <w:tcPr>
            <w:tcW w:type="dxa" w:w="1984"/>
            <w:tcMar>
              <w:top w:w="70" w:type="dxa"/>
              <w:start w:w="90" w:type="dxa"/>
              <w:bottom w:w="70" w:type="dxa"/>
              <w:end w:w="90" w:type="dxa"/>
            </w:tcMar>
            <w:vAlign w:val="top"/>
            <w:shd w:fill="FFFFFF"/>
          </w:tcPr>
          <w:p>
            <w:pPr>
              <w:keepLines/>
              <w:widowControl/>
              <w:spacing w:after="0" w:before="0"/>
            </w:pPr>
            <w:r>
              <w:rPr>
                <w:sz w:val="16"/>
              </w:rPr>
              <w:t>Sun...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q2prox_avfx_sun</w:t>
            </w:r>
          </w:p>
        </w:tc>
        <w:tc>
          <w:tcPr>
            <w:tcW w:type="dxa" w:w="1984"/>
            <w:tcMar>
              <w:top w:w="70" w:type="dxa"/>
              <w:start w:w="90" w:type="dxa"/>
              <w:bottom w:w="70" w:type="dxa"/>
              <w:end w:w="90" w:type="dxa"/>
            </w:tcMar>
            <w:vAlign w:val="top"/>
            <w:shd w:fill="FFFFFF"/>
          </w:tcPr>
          <w:p>
            <w:pPr>
              <w:keepLines/>
              <w:widowControl/>
              <w:spacing w:after="0" w:before="0"/>
            </w:pPr>
            <w:r>
              <w:rPr>
                <w:sz w:val="16"/>
              </w:rPr>
              <w:t>Open the Sun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Celestials and objects</w:t>
            </w:r>
          </w:p>
        </w:tc>
        <w:tc>
          <w:tcPr>
            <w:tcW w:type="dxa" w:w="1984"/>
            <w:tcMar>
              <w:top w:w="70" w:type="dxa"/>
              <w:start w:w="90" w:type="dxa"/>
              <w:bottom w:w="70" w:type="dxa"/>
              <w:end w:w="90" w:type="dxa"/>
            </w:tcMar>
            <w:vAlign w:val="top"/>
            <w:shd w:fill="F2FAFE"/>
          </w:tcPr>
          <w:p>
            <w:pPr>
              <w:keepLines/>
              <w:widowControl/>
              <w:spacing w:after="0" w:before="0"/>
            </w:pPr>
            <w:r>
              <w:rPr>
                <w:sz w:val="16"/>
              </w:rPr>
              <w:t>Moon...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q2prox_avfx_moon</w:t>
            </w:r>
          </w:p>
        </w:tc>
        <w:tc>
          <w:tcPr>
            <w:tcW w:type="dxa" w:w="1984"/>
            <w:tcMar>
              <w:top w:w="70" w:type="dxa"/>
              <w:start w:w="90" w:type="dxa"/>
              <w:bottom w:w="70" w:type="dxa"/>
              <w:end w:w="90" w:type="dxa"/>
            </w:tcMar>
            <w:vAlign w:val="top"/>
            <w:shd w:fill="F2FAFE"/>
          </w:tcPr>
          <w:p>
            <w:pPr>
              <w:keepLines/>
              <w:widowControl/>
              <w:spacing w:after="0" w:before="0"/>
            </w:pPr>
            <w:r>
              <w:rPr>
                <w:sz w:val="16"/>
              </w:rPr>
              <w:t>Open the Moon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Celestials and objects</w:t>
            </w:r>
          </w:p>
        </w:tc>
        <w:tc>
          <w:tcPr>
            <w:tcW w:type="dxa" w:w="1984"/>
            <w:tcMar>
              <w:top w:w="70" w:type="dxa"/>
              <w:start w:w="90" w:type="dxa"/>
              <w:bottom w:w="70" w:type="dxa"/>
              <w:end w:w="90" w:type="dxa"/>
            </w:tcMar>
            <w:vAlign w:val="top"/>
            <w:shd w:fill="FFFFFF"/>
          </w:tcPr>
          <w:p>
            <w:pPr>
              <w:keepLines/>
              <w:widowControl/>
              <w:spacing w:after="0" w:before="0"/>
            </w:pPr>
            <w:r>
              <w:rPr>
                <w:sz w:val="16"/>
              </w:rPr>
              <w:t>Earth...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q2prox_avfx_earth</w:t>
            </w:r>
          </w:p>
        </w:tc>
        <w:tc>
          <w:tcPr>
            <w:tcW w:type="dxa" w:w="1984"/>
            <w:tcMar>
              <w:top w:w="70" w:type="dxa"/>
              <w:start w:w="90" w:type="dxa"/>
              <w:bottom w:w="70" w:type="dxa"/>
              <w:end w:w="90" w:type="dxa"/>
            </w:tcMar>
            <w:vAlign w:val="top"/>
            <w:shd w:fill="FFFFFF"/>
          </w:tcPr>
          <w:p>
            <w:pPr>
              <w:keepLines/>
              <w:widowControl/>
              <w:spacing w:after="0" w:before="0"/>
            </w:pPr>
            <w:r>
              <w:rPr>
                <w:sz w:val="16"/>
              </w:rPr>
              <w:t>Open the Earth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Celestials and objects</w:t>
            </w:r>
          </w:p>
        </w:tc>
        <w:tc>
          <w:tcPr>
            <w:tcW w:type="dxa" w:w="1984"/>
            <w:tcMar>
              <w:top w:w="70" w:type="dxa"/>
              <w:start w:w="90" w:type="dxa"/>
              <w:bottom w:w="70" w:type="dxa"/>
              <w:end w:w="90" w:type="dxa"/>
            </w:tcMar>
            <w:vAlign w:val="top"/>
            <w:shd w:fill="F2FAFE"/>
          </w:tcPr>
          <w:p>
            <w:pPr>
              <w:keepLines/>
              <w:widowControl/>
              <w:spacing w:after="0" w:before="0"/>
            </w:pPr>
            <w:r>
              <w:rPr>
                <w:sz w:val="16"/>
              </w:rPr>
              <w:t>Stars...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q2prox_avfx_stars</w:t>
            </w:r>
          </w:p>
        </w:tc>
        <w:tc>
          <w:tcPr>
            <w:tcW w:type="dxa" w:w="1984"/>
            <w:tcMar>
              <w:top w:w="70" w:type="dxa"/>
              <w:start w:w="90" w:type="dxa"/>
              <w:bottom w:w="70" w:type="dxa"/>
              <w:end w:w="90" w:type="dxa"/>
            </w:tcMar>
            <w:vAlign w:val="top"/>
            <w:shd w:fill="F2FAFE"/>
          </w:tcPr>
          <w:p>
            <w:pPr>
              <w:keepLines/>
              <w:widowControl/>
              <w:spacing w:after="0" w:before="0"/>
            </w:pPr>
            <w:r>
              <w:rPr>
                <w:sz w:val="16"/>
              </w:rPr>
              <w:t>Open stars and constellation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Celestials and objects</w:t>
            </w:r>
          </w:p>
        </w:tc>
        <w:tc>
          <w:tcPr>
            <w:tcW w:type="dxa" w:w="1984"/>
            <w:tcMar>
              <w:top w:w="70" w:type="dxa"/>
              <w:start w:w="90" w:type="dxa"/>
              <w:bottom w:w="70" w:type="dxa"/>
              <w:end w:w="90" w:type="dxa"/>
            </w:tcMar>
            <w:vAlign w:val="top"/>
            <w:shd w:fill="FFFFFF"/>
          </w:tcPr>
          <w:p>
            <w:pPr>
              <w:keepLines/>
              <w:widowControl/>
              <w:spacing w:after="0" w:before="0"/>
            </w:pPr>
            <w:r>
              <w:rPr>
                <w:sz w:val="16"/>
              </w:rPr>
              <w:t>Volumetric clouds...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q2prox_avfx_volclouds</w:t>
            </w:r>
          </w:p>
        </w:tc>
        <w:tc>
          <w:tcPr>
            <w:tcW w:type="dxa" w:w="1984"/>
            <w:tcMar>
              <w:top w:w="70" w:type="dxa"/>
              <w:start w:w="90" w:type="dxa"/>
              <w:bottom w:w="70" w:type="dxa"/>
              <w:end w:w="90" w:type="dxa"/>
            </w:tcMar>
            <w:vAlign w:val="top"/>
            <w:shd w:fill="FFFFFF"/>
          </w:tcPr>
          <w:p>
            <w:pPr>
              <w:keepLines/>
              <w:widowControl/>
              <w:spacing w:after="0" w:before="0"/>
            </w:pPr>
            <w:r>
              <w:rPr>
                <w:sz w:val="16"/>
              </w:rPr>
              <w:t>Open GPU-raymarched volumetric clouds.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Celestials and objects</w:t>
            </w:r>
          </w:p>
        </w:tc>
        <w:tc>
          <w:tcPr>
            <w:tcW w:type="dxa" w:w="1984"/>
            <w:tcMar>
              <w:top w:w="70" w:type="dxa"/>
              <w:start w:w="90" w:type="dxa"/>
              <w:bottom w:w="70" w:type="dxa"/>
              <w:end w:w="90" w:type="dxa"/>
            </w:tcMar>
            <w:vAlign w:val="top"/>
            <w:shd w:fill="F2FAFE"/>
          </w:tcPr>
          <w:p>
            <w:pPr>
              <w:keepLines/>
              <w:widowControl/>
              <w:spacing w:after="0" w:before="0"/>
            </w:pPr>
            <w:r>
              <w:rPr>
                <w:sz w:val="16"/>
              </w:rPr>
              <w:t>Meteors...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q2prox_avfx_meteors</w:t>
            </w:r>
          </w:p>
        </w:tc>
        <w:tc>
          <w:tcPr>
            <w:tcW w:type="dxa" w:w="1984"/>
            <w:tcMar>
              <w:top w:w="70" w:type="dxa"/>
              <w:start w:w="90" w:type="dxa"/>
              <w:bottom w:w="70" w:type="dxa"/>
              <w:end w:w="90" w:type="dxa"/>
            </w:tcMar>
            <w:vAlign w:val="top"/>
            <w:shd w:fill="F2FAFE"/>
          </w:tcPr>
          <w:p>
            <w:pPr>
              <w:keepLines/>
              <w:widowControl/>
              <w:spacing w:after="0" w:before="0"/>
            </w:pPr>
            <w:r>
              <w:rPr>
                <w:sz w:val="16"/>
              </w:rPr>
              <w:t>Open meteor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Celestials and objects</w:t>
            </w:r>
          </w:p>
        </w:tc>
        <w:tc>
          <w:tcPr>
            <w:tcW w:type="dxa" w:w="1984"/>
            <w:tcMar>
              <w:top w:w="70" w:type="dxa"/>
              <w:start w:w="90" w:type="dxa"/>
              <w:bottom w:w="70" w:type="dxa"/>
              <w:end w:w="90" w:type="dxa"/>
            </w:tcMar>
            <w:vAlign w:val="top"/>
            <w:shd w:fill="FFFFFF"/>
          </w:tcPr>
          <w:p>
            <w:pPr>
              <w:keepLines/>
              <w:widowControl/>
              <w:spacing w:after="0" w:before="0"/>
            </w:pPr>
            <w:r>
              <w:rPr>
                <w:sz w:val="16"/>
              </w:rPr>
              <w:t>Spaceships...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q2prox_avfx_spaceships</w:t>
            </w:r>
          </w:p>
        </w:tc>
        <w:tc>
          <w:tcPr>
            <w:tcW w:type="dxa" w:w="1984"/>
            <w:tcMar>
              <w:top w:w="70" w:type="dxa"/>
              <w:start w:w="90" w:type="dxa"/>
              <w:bottom w:w="70" w:type="dxa"/>
              <w:end w:w="90" w:type="dxa"/>
            </w:tcMar>
            <w:vAlign w:val="top"/>
            <w:shd w:fill="FFFFFF"/>
          </w:tcPr>
          <w:p>
            <w:pPr>
              <w:keepLines/>
              <w:widowControl/>
              <w:spacing w:after="0" w:before="0"/>
            </w:pPr>
            <w:r>
              <w:rPr>
                <w:sz w:val="16"/>
              </w:rPr>
              <w:t>Open decorative sky-spaceship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Sky, clouds and lightning</w:t>
            </w:r>
          </w:p>
        </w:tc>
        <w:tc>
          <w:tcPr>
            <w:tcW w:type="dxa" w:w="1984"/>
            <w:tcMar>
              <w:top w:w="70" w:type="dxa"/>
              <w:start w:w="90" w:type="dxa"/>
              <w:bottom w:w="70" w:type="dxa"/>
              <w:end w:w="90" w:type="dxa"/>
            </w:tcMar>
            <w:vAlign w:val="top"/>
            <w:shd w:fill="F2FAFE"/>
          </w:tcPr>
          <w:p>
            <w:pPr>
              <w:keepLines/>
              <w:widowControl/>
              <w:spacing w:after="0" w:before="0"/>
            </w:pPr>
            <w:r>
              <w:rPr>
                <w:sz w:val="16"/>
              </w:rPr>
              <w:t>Sky, clouds and lightning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Sky, clouds and lightning</w:t>
            </w:r>
          </w:p>
        </w:tc>
        <w:tc>
          <w:tcPr>
            <w:tcW w:type="dxa" w:w="1984"/>
            <w:tcMar>
              <w:top w:w="70" w:type="dxa"/>
              <w:start w:w="90" w:type="dxa"/>
              <w:bottom w:w="70" w:type="dxa"/>
              <w:end w:w="90" w:type="dxa"/>
            </w:tcMar>
            <w:vAlign w:val="top"/>
            <w:shd w:fill="FFFFFF"/>
          </w:tcPr>
          <w:p>
            <w:pPr>
              <w:keepLines/>
              <w:widowControl/>
              <w:spacing w:after="0" w:before="0"/>
            </w:pPr>
            <w:r>
              <w:rPr>
                <w:sz w:val="16"/>
              </w:rPr>
              <w:t>Sky appearance...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q2prox_avfx_storm_sky_appearance</w:t>
            </w:r>
          </w:p>
        </w:tc>
        <w:tc>
          <w:tcPr>
            <w:tcW w:type="dxa" w:w="1984"/>
            <w:tcMar>
              <w:top w:w="70" w:type="dxa"/>
              <w:start w:w="90" w:type="dxa"/>
              <w:bottom w:w="70" w:type="dxa"/>
              <w:end w:w="90" w:type="dxa"/>
            </w:tcMar>
            <w:vAlign w:val="top"/>
            <w:shd w:fill="FFFFFF"/>
          </w:tcPr>
          <w:p>
            <w:pPr>
              <w:keepLines/>
              <w:widowControl/>
              <w:spacing w:after="0" w:before="0"/>
            </w:pPr>
            <w:r>
              <w:rPr>
                <w:sz w:val="16"/>
              </w:rPr>
              <w:t>Open sky mode, blue-sky look and weather coupling.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Sky, clouds and lightning</w:t>
            </w:r>
          </w:p>
        </w:tc>
        <w:tc>
          <w:tcPr>
            <w:tcW w:type="dxa" w:w="1984"/>
            <w:tcMar>
              <w:top w:w="70" w:type="dxa"/>
              <w:start w:w="90" w:type="dxa"/>
              <w:bottom w:w="70" w:type="dxa"/>
              <w:end w:w="90" w:type="dxa"/>
            </w:tcMar>
            <w:vAlign w:val="top"/>
            <w:shd w:fill="F2FAFE"/>
          </w:tcPr>
          <w:p>
            <w:pPr>
              <w:keepLines/>
              <w:widowControl/>
              <w:spacing w:after="0" w:before="0"/>
            </w:pPr>
            <w:r>
              <w:rPr>
                <w:sz w:val="16"/>
              </w:rPr>
              <w:t>Cloud overlay and fog...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q2prox_avfx_storm_sky_clouds</w:t>
            </w:r>
          </w:p>
        </w:tc>
        <w:tc>
          <w:tcPr>
            <w:tcW w:type="dxa" w:w="1984"/>
            <w:tcMar>
              <w:top w:w="70" w:type="dxa"/>
              <w:start w:w="90" w:type="dxa"/>
              <w:bottom w:w="70" w:type="dxa"/>
              <w:end w:w="90" w:type="dxa"/>
            </w:tcMar>
            <w:vAlign w:val="top"/>
            <w:shd w:fill="F2FAFE"/>
          </w:tcPr>
          <w:p>
            <w:pPr>
              <w:keepLines/>
              <w:widowControl/>
              <w:spacing w:after="0" w:before="0"/>
            </w:pPr>
            <w:r>
              <w:rPr>
                <w:sz w:val="16"/>
              </w:rPr>
              <w:t>Open the lightweight procedural cloud overlay and weather fog.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Sky, clouds and lightning</w:t>
            </w:r>
          </w:p>
        </w:tc>
        <w:tc>
          <w:tcPr>
            <w:tcW w:type="dxa" w:w="1984"/>
            <w:tcMar>
              <w:top w:w="70" w:type="dxa"/>
              <w:start w:w="90" w:type="dxa"/>
              <w:bottom w:w="70" w:type="dxa"/>
              <w:end w:w="90" w:type="dxa"/>
            </w:tcMar>
            <w:vAlign w:val="top"/>
            <w:shd w:fill="FFFFFF"/>
          </w:tcPr>
          <w:p>
            <w:pPr>
              <w:keepLines/>
              <w:widowControl/>
              <w:spacing w:after="0" w:before="0"/>
            </w:pPr>
            <w:r>
              <w:rPr>
                <w:sz w:val="16"/>
              </w:rPr>
              <w:t>Lightning in the sky...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q2prox_avfx_storm_sky_lightning</w:t>
            </w:r>
          </w:p>
        </w:tc>
        <w:tc>
          <w:tcPr>
            <w:tcW w:type="dxa" w:w="1984"/>
            <w:tcMar>
              <w:top w:w="70" w:type="dxa"/>
              <w:start w:w="90" w:type="dxa"/>
              <w:bottom w:w="70" w:type="dxa"/>
              <w:end w:w="90" w:type="dxa"/>
            </w:tcMar>
            <w:vAlign w:val="top"/>
            <w:shd w:fill="FFFFFF"/>
          </w:tcPr>
          <w:p>
            <w:pPr>
              <w:keepLines/>
              <w:widowControl/>
              <w:spacing w:after="0" w:before="0"/>
            </w:pPr>
            <w:r>
              <w:rPr>
                <w:sz w:val="16"/>
              </w:rPr>
              <w:t>Open cloud illumination and whole-sky lightning flashes.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Sky, clouds and lightning</w:t>
            </w:r>
          </w:p>
        </w:tc>
        <w:tc>
          <w:tcPr>
            <w:tcW w:type="dxa" w:w="1984"/>
            <w:tcMar>
              <w:top w:w="70" w:type="dxa"/>
              <w:start w:w="90" w:type="dxa"/>
              <w:bottom w:w="70" w:type="dxa"/>
              <w:end w:w="90" w:type="dxa"/>
            </w:tcMar>
            <w:vAlign w:val="top"/>
            <w:shd w:fill="F2FAFE"/>
          </w:tcPr>
          <w:p>
            <w:pPr>
              <w:keepLines/>
              <w:widowControl/>
              <w:spacing w:after="0" w:before="0"/>
            </w:pPr>
            <w:r>
              <w:rPr>
                <w:sz w:val="16"/>
              </w:rPr>
              <w:t>Lightning on surfaces...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q2prox_avfx_storm_sky_surface_light</w:t>
            </w:r>
          </w:p>
        </w:tc>
        <w:tc>
          <w:tcPr>
            <w:tcW w:type="dxa" w:w="1984"/>
            <w:tcMar>
              <w:top w:w="70" w:type="dxa"/>
              <w:start w:w="90" w:type="dxa"/>
              <w:bottom w:w="70" w:type="dxa"/>
              <w:end w:w="90" w:type="dxa"/>
            </w:tcMar>
            <w:vAlign w:val="top"/>
            <w:shd w:fill="F2FAFE"/>
          </w:tcPr>
          <w:p>
            <w:pPr>
              <w:keepLines/>
              <w:widowControl/>
              <w:spacing w:after="0" w:before="0"/>
            </w:pPr>
            <w:r>
              <w:rPr>
                <w:sz w:val="16"/>
              </w:rPr>
              <w:t>Open lightning illumination of nearby AVFX surfaces.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Sky, clouds and lightning</w:t>
            </w:r>
          </w:p>
        </w:tc>
        <w:tc>
          <w:tcPr>
            <w:tcW w:type="dxa" w:w="1984"/>
            <w:tcMar>
              <w:top w:w="70" w:type="dxa"/>
              <w:start w:w="90" w:type="dxa"/>
              <w:bottom w:w="70" w:type="dxa"/>
              <w:end w:w="90" w:type="dxa"/>
            </w:tcMar>
            <w:vAlign w:val="top"/>
            <w:shd w:fill="FFFFFF"/>
          </w:tcPr>
          <w:p>
            <w:pPr>
              <w:keepLines/>
              <w:widowControl/>
              <w:spacing w:after="0" w:before="0"/>
            </w:pPr>
            <w:r>
              <w:rPr>
                <w:sz w:val="16"/>
              </w:rPr>
              <w:t>Reset all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cl_avfx_defaults_storm_sky</w:t>
            </w:r>
          </w:p>
        </w:tc>
        <w:tc>
          <w:tcPr>
            <w:tcW w:type="dxa" w:w="1984"/>
            <w:tcMar>
              <w:top w:w="70" w:type="dxa"/>
              <w:start w:w="90" w:type="dxa"/>
              <w:bottom w:w="70" w:type="dxa"/>
              <w:end w:w="90" w:type="dxa"/>
            </w:tcMar>
            <w:vAlign w:val="top"/>
            <w:shd w:fill="FFFFFF"/>
          </w:tcPr>
          <w:p>
            <w:pPr>
              <w:keepLines/>
              <w:widowControl/>
              <w:spacing w:after="0" w:before="0"/>
            </w:pPr>
            <w:r>
              <w:rPr>
                <w:sz w:val="16"/>
              </w:rPr>
              <w:t>Reset every sky-and-cloud control in this group.</w:t>
            </w:r>
          </w:p>
        </w:tc>
      </w:tr>
    </w:tbl>
    <w:p>
      <w:pPr>
        <w:spacing w:after="20"/>
      </w:pPr>
    </w:p>
    <w:p>
      <w:pPr>
        <w:pStyle w:val="Heading3"/>
      </w:pPr>
      <w:r>
        <w:t>Sky appearance (</w:t>
      </w:r>
      <w:r>
        <w:rPr>
          <w:rFonts w:ascii="Cascadia Mono" w:hAnsi="Cascadia Mono" w:eastAsia="Cascadia Mono"/>
          <w:color w:val="153A5B"/>
          <w:sz w:val="17"/>
        </w:rPr>
        <w:t>q2prox_avfx_storm_sky_appearance</w:t>
      </w:r>
      <w:r>
        <w:t>)</w:t>
      </w:r>
    </w:p>
    <w:p>
      <w:pPr>
        <w:widowControl/>
      </w:pPr>
      <w:r>
        <w:t>Path: Main menu → Advanced Visual Effects → AVFX Detailed Settings → Sky &amp; Celestials → Sky and clouds → Sky appearance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 mode</w:t>
            </w:r>
          </w:p>
        </w:tc>
        <w:tc>
          <w:tcPr>
            <w:tcW w:type="dxa" w:w="1984"/>
            <w:tcMar>
              <w:top w:w="70" w:type="dxa"/>
              <w:start w:w="90" w:type="dxa"/>
              <w:bottom w:w="70" w:type="dxa"/>
              <w:end w:w="90" w:type="dxa"/>
            </w:tcMar>
            <w:vAlign w:val="top"/>
            <w:shd w:fill="F2FAFE"/>
          </w:tcPr>
          <w:p>
            <w:pPr>
              <w:keepLines/>
              <w:widowControl/>
              <w:spacing w:after="0" w:before="0"/>
            </w:pPr>
            <w:r>
              <w:rPr>
                <w:sz w:val="16"/>
              </w:rPr>
              <w:t>Main mode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Main mode</w:t>
            </w:r>
          </w:p>
        </w:tc>
        <w:tc>
          <w:tcPr>
            <w:tcW w:type="dxa" w:w="1984"/>
            <w:tcMar>
              <w:top w:w="70" w:type="dxa"/>
              <w:start w:w="90" w:type="dxa"/>
              <w:bottom w:w="70" w:type="dxa"/>
              <w:end w:w="90" w:type="dxa"/>
            </w:tcMar>
            <w:vAlign w:val="top"/>
            <w:shd w:fill="FFFFFF"/>
          </w:tcPr>
          <w:p>
            <w:pPr>
              <w:keepLines/>
              <w:widowControl/>
              <w:spacing w:after="0" w:before="0"/>
            </w:pPr>
            <w:r>
              <w:rPr>
                <w:sz w:val="16"/>
              </w:rPr>
              <w:t>Sky type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cl_avfx_sky</w:t>
            </w:r>
          </w:p>
        </w:tc>
        <w:tc>
          <w:tcPr>
            <w:tcW w:type="dxa" w:w="1984"/>
            <w:tcMar>
              <w:top w:w="70" w:type="dxa"/>
              <w:start w:w="90" w:type="dxa"/>
              <w:bottom w:w="70" w:type="dxa"/>
              <w:end w:w="90" w:type="dxa"/>
            </w:tcMar>
            <w:vAlign w:val="top"/>
            <w:shd w:fill="FFFFFF"/>
          </w:tcPr>
          <w:p>
            <w:pPr>
              <w:keepLines/>
              <w:widowControl/>
              <w:spacing w:after="0" w:before="0"/>
            </w:pPr>
            <w:r>
              <w:rPr>
                <w:sz w:val="16"/>
              </w:rPr>
              <w:t>Map sky uses the map texture; Weather applies AVFX weather tint and clouds. Blue sky uses the procedural daytime model. Applies immediately. [Map sky / Weather sky / Blue sky]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Main mode</w:t>
            </w:r>
          </w:p>
        </w:tc>
        <w:tc>
          <w:tcPr>
            <w:tcW w:type="dxa" w:w="1984"/>
            <w:tcMar>
              <w:top w:w="70" w:type="dxa"/>
              <w:start w:w="90" w:type="dxa"/>
              <w:bottom w:w="70" w:type="dxa"/>
              <w:end w:w="90" w:type="dxa"/>
            </w:tcMar>
            <w:vAlign w:val="top"/>
            <w:shd w:fill="F2FAFE"/>
          </w:tcPr>
          <w:p>
            <w:pPr>
              <w:keepLines/>
              <w:widowControl/>
              <w:spacing w:after="0" w:before="0"/>
            </w:pPr>
            <w:r>
              <w:rPr>
                <w:sz w:val="16"/>
              </w:rPr>
              <w:t>Celestial sky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cl_avfx_sky_procedural_brightness</w:t>
            </w:r>
          </w:p>
        </w:tc>
        <w:tc>
          <w:tcPr>
            <w:tcW w:type="dxa" w:w="1984"/>
            <w:tcMar>
              <w:top w:w="70" w:type="dxa"/>
              <w:start w:w="90" w:type="dxa"/>
              <w:bottom w:w="70" w:type="dxa"/>
              <w:end w:w="90" w:type="dxa"/>
            </w:tcMar>
            <w:vAlign w:val="top"/>
            <w:shd w:fill="F2FAFE"/>
          </w:tcPr>
          <w:p>
            <w:pPr>
              <w:keepLines/>
              <w:widowControl/>
              <w:spacing w:after="0" w:before="0"/>
            </w:pPr>
            <w:r>
              <w:rPr>
                <w:sz w:val="16"/>
              </w:rPr>
              <w:t>Make procedural sky brightness follow the Sun and Moon.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Blue sky</w:t>
            </w:r>
          </w:p>
        </w:tc>
        <w:tc>
          <w:tcPr>
            <w:tcW w:type="dxa" w:w="1984"/>
            <w:tcMar>
              <w:top w:w="70" w:type="dxa"/>
              <w:start w:w="90" w:type="dxa"/>
              <w:bottom w:w="70" w:type="dxa"/>
              <w:end w:w="90" w:type="dxa"/>
            </w:tcMar>
            <w:vAlign w:val="top"/>
            <w:shd w:fill="FFFFFF"/>
          </w:tcPr>
          <w:p>
            <w:pPr>
              <w:keepLines/>
              <w:widowControl/>
              <w:spacing w:after="0" w:before="0"/>
            </w:pPr>
            <w:r>
              <w:rPr>
                <w:sz w:val="16"/>
              </w:rPr>
              <w:t>Blue sky</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Blue sky</w:t>
            </w:r>
          </w:p>
        </w:tc>
        <w:tc>
          <w:tcPr>
            <w:tcW w:type="dxa" w:w="1984"/>
            <w:tcMar>
              <w:top w:w="70" w:type="dxa"/>
              <w:start w:w="90" w:type="dxa"/>
              <w:bottom w:w="70" w:type="dxa"/>
              <w:end w:w="90" w:type="dxa"/>
            </w:tcMar>
            <w:vAlign w:val="top"/>
            <w:shd w:fill="F2FAFE"/>
          </w:tcPr>
          <w:p>
            <w:pPr>
              <w:keepLines/>
              <w:widowControl/>
              <w:spacing w:after="0" w:before="0"/>
            </w:pPr>
            <w:r>
              <w:rPr>
                <w:sz w:val="16"/>
              </w:rPr>
              <w:t>Intensity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cl_avfx_sky_blue_intensity</w:t>
            </w:r>
          </w:p>
        </w:tc>
        <w:tc>
          <w:tcPr>
            <w:tcW w:type="dxa" w:w="1984"/>
            <w:tcMar>
              <w:top w:w="70" w:type="dxa"/>
              <w:start w:w="90" w:type="dxa"/>
              <w:bottom w:w="70" w:type="dxa"/>
              <w:end w:w="90" w:type="dxa"/>
            </w:tcMar>
            <w:vAlign w:val="top"/>
            <w:shd w:fill="F2FAFE"/>
          </w:tcPr>
          <w:p>
            <w:pPr>
              <w:keepLines/>
              <w:widowControl/>
              <w:spacing w:after="0" w:before="0"/>
            </w:pPr>
            <w:r>
              <w:rPr>
                <w:sz w:val="16"/>
              </w:rPr>
              <w:t>Blue-sky colour intensity.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Blue sky</w:t>
            </w:r>
          </w:p>
        </w:tc>
        <w:tc>
          <w:tcPr>
            <w:tcW w:type="dxa" w:w="1984"/>
            <w:tcMar>
              <w:top w:w="70" w:type="dxa"/>
              <w:start w:w="90" w:type="dxa"/>
              <w:bottom w:w="70" w:type="dxa"/>
              <w:end w:w="90" w:type="dxa"/>
            </w:tcMar>
            <w:vAlign w:val="top"/>
            <w:shd w:fill="FFFFFF"/>
          </w:tcPr>
          <w:p>
            <w:pPr>
              <w:keepLines/>
              <w:widowControl/>
              <w:spacing w:after="0" w:before="0"/>
            </w:pPr>
            <w:r>
              <w:rPr>
                <w:sz w:val="16"/>
              </w:rPr>
              <w:t>Saturation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cl_avfx_sky_blue_saturation</w:t>
            </w:r>
          </w:p>
        </w:tc>
        <w:tc>
          <w:tcPr>
            <w:tcW w:type="dxa" w:w="1984"/>
            <w:tcMar>
              <w:top w:w="70" w:type="dxa"/>
              <w:start w:w="90" w:type="dxa"/>
              <w:bottom w:w="70" w:type="dxa"/>
              <w:end w:w="90" w:type="dxa"/>
            </w:tcMar>
            <w:vAlign w:val="top"/>
            <w:shd w:fill="FFFFFF"/>
          </w:tcPr>
          <w:p>
            <w:pPr>
              <w:keepLines/>
              <w:widowControl/>
              <w:spacing w:after="0" w:before="0"/>
            </w:pPr>
            <w:r>
              <w:rPr>
                <w:sz w:val="16"/>
              </w:rPr>
              <w:t>Blue-sky colour saturation.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Blue sky</w:t>
            </w:r>
          </w:p>
        </w:tc>
        <w:tc>
          <w:tcPr>
            <w:tcW w:type="dxa" w:w="1984"/>
            <w:tcMar>
              <w:top w:w="70" w:type="dxa"/>
              <w:start w:w="90" w:type="dxa"/>
              <w:bottom w:w="70" w:type="dxa"/>
              <w:end w:w="90" w:type="dxa"/>
            </w:tcMar>
            <w:vAlign w:val="top"/>
            <w:shd w:fill="F2FAFE"/>
          </w:tcPr>
          <w:p>
            <w:pPr>
              <w:keepLines/>
              <w:widowControl/>
              <w:spacing w:after="0" w:before="0"/>
            </w:pPr>
            <w:r>
              <w:rPr>
                <w:sz w:val="16"/>
              </w:rPr>
              <w:t>Horizon fade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cl_avfx_sky_blue_horizon_fade</w:t>
            </w:r>
          </w:p>
        </w:tc>
        <w:tc>
          <w:tcPr>
            <w:tcW w:type="dxa" w:w="1984"/>
            <w:tcMar>
              <w:top w:w="70" w:type="dxa"/>
              <w:start w:w="90" w:type="dxa"/>
              <w:bottom w:w="70" w:type="dxa"/>
              <w:end w:w="90" w:type="dxa"/>
            </w:tcMar>
            <w:vAlign w:val="top"/>
            <w:shd w:fill="F2FAFE"/>
          </w:tcPr>
          <w:p>
            <w:pPr>
              <w:keepLines/>
              <w:widowControl/>
              <w:spacing w:after="0" w:before="0"/>
            </w:pPr>
            <w:r>
              <w:rPr>
                <w:sz w:val="16"/>
              </w:rPr>
              <w:t>Blue-sky fade toward the horizon.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Blue sky</w:t>
            </w:r>
          </w:p>
        </w:tc>
        <w:tc>
          <w:tcPr>
            <w:tcW w:type="dxa" w:w="1984"/>
            <w:tcMar>
              <w:top w:w="70" w:type="dxa"/>
              <w:start w:w="90" w:type="dxa"/>
              <w:bottom w:w="70" w:type="dxa"/>
              <w:end w:w="90" w:type="dxa"/>
            </w:tcMar>
            <w:vAlign w:val="top"/>
            <w:shd w:fill="FFFFFF"/>
          </w:tcPr>
          <w:p>
            <w:pPr>
              <w:keepLines/>
              <w:widowControl/>
              <w:spacing w:after="0" w:before="0"/>
            </w:pPr>
            <w:r>
              <w:rPr>
                <w:sz w:val="16"/>
              </w:rPr>
              <w:t>Preserve clouds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cl_avfx_sky_blue_cloud_preserve</w:t>
            </w:r>
          </w:p>
        </w:tc>
        <w:tc>
          <w:tcPr>
            <w:tcW w:type="dxa" w:w="1984"/>
            <w:tcMar>
              <w:top w:w="70" w:type="dxa"/>
              <w:start w:w="90" w:type="dxa"/>
              <w:bottom w:w="70" w:type="dxa"/>
              <w:end w:w="90" w:type="dxa"/>
            </w:tcMar>
            <w:vAlign w:val="top"/>
            <w:shd w:fill="FFFFFF"/>
          </w:tcPr>
          <w:p>
            <w:pPr>
              <w:keepLines/>
              <w:widowControl/>
              <w:spacing w:after="0" w:before="0"/>
            </w:pPr>
            <w:r>
              <w:rPr>
                <w:sz w:val="16"/>
              </w:rPr>
              <w:t>Keep the lightweight cloud overlay visible over blue sky.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Blue sky</w:t>
            </w:r>
          </w:p>
        </w:tc>
        <w:tc>
          <w:tcPr>
            <w:tcW w:type="dxa" w:w="1984"/>
            <w:tcMar>
              <w:top w:w="70" w:type="dxa"/>
              <w:start w:w="90" w:type="dxa"/>
              <w:bottom w:w="70" w:type="dxa"/>
              <w:end w:w="90" w:type="dxa"/>
            </w:tcMar>
            <w:vAlign w:val="top"/>
            <w:shd w:fill="F2FAFE"/>
          </w:tcPr>
          <w:p>
            <w:pPr>
              <w:keepLines/>
              <w:widowControl/>
              <w:spacing w:after="0" w:before="0"/>
            </w:pPr>
            <w:r>
              <w:rPr>
                <w:sz w:val="16"/>
              </w:rPr>
              <w:t>Storm morph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cl_avfx_sky_blue_storm_morph</w:t>
            </w:r>
          </w:p>
        </w:tc>
        <w:tc>
          <w:tcPr>
            <w:tcW w:type="dxa" w:w="1984"/>
            <w:tcMar>
              <w:top w:w="70" w:type="dxa"/>
              <w:start w:w="90" w:type="dxa"/>
              <w:bottom w:w="70" w:type="dxa"/>
              <w:end w:w="90" w:type="dxa"/>
            </w:tcMar>
            <w:vAlign w:val="top"/>
            <w:shd w:fill="F2FAFE"/>
          </w:tcPr>
          <w:p>
            <w:pPr>
              <w:keepLines/>
              <w:widowControl/>
              <w:spacing w:after="0" w:before="0"/>
            </w:pPr>
            <w:r>
              <w:rPr>
                <w:sz w:val="16"/>
              </w:rPr>
              <w:t>Morph blue sky toward the storm tint during a storm.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Weather sky</w:t>
            </w:r>
          </w:p>
        </w:tc>
        <w:tc>
          <w:tcPr>
            <w:tcW w:type="dxa" w:w="1984"/>
            <w:tcMar>
              <w:top w:w="70" w:type="dxa"/>
              <w:start w:w="90" w:type="dxa"/>
              <w:bottom w:w="70" w:type="dxa"/>
              <w:end w:w="90" w:type="dxa"/>
            </w:tcMar>
            <w:vAlign w:val="top"/>
            <w:shd w:fill="FFFFFF"/>
          </w:tcPr>
          <w:p>
            <w:pPr>
              <w:keepLines/>
              <w:widowControl/>
              <w:spacing w:after="0" w:before="0"/>
            </w:pPr>
            <w:r>
              <w:rPr>
                <w:sz w:val="16"/>
              </w:rPr>
              <w:t>Weather sky</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Weather sky</w:t>
            </w:r>
          </w:p>
        </w:tc>
        <w:tc>
          <w:tcPr>
            <w:tcW w:type="dxa" w:w="1984"/>
            <w:tcMar>
              <w:top w:w="70" w:type="dxa"/>
              <w:start w:w="90" w:type="dxa"/>
              <w:bottom w:w="70" w:type="dxa"/>
              <w:end w:w="90" w:type="dxa"/>
            </w:tcMar>
            <w:vAlign w:val="top"/>
            <w:shd w:fill="F2FAFE"/>
          </w:tcPr>
          <w:p>
            <w:pPr>
              <w:keepLines/>
              <w:widowControl/>
              <w:spacing w:after="0" w:before="0"/>
            </w:pPr>
            <w:r>
              <w:rPr>
                <w:sz w:val="16"/>
              </w:rPr>
              <w:t>Weather coupling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cl_avfx_sky_auto</w:t>
            </w:r>
          </w:p>
        </w:tc>
        <w:tc>
          <w:tcPr>
            <w:tcW w:type="dxa" w:w="1984"/>
            <w:tcMar>
              <w:top w:w="70" w:type="dxa"/>
              <w:start w:w="90" w:type="dxa"/>
              <w:bottom w:w="70" w:type="dxa"/>
              <w:end w:w="90" w:type="dxa"/>
            </w:tcMar>
            <w:vAlign w:val="top"/>
            <w:shd w:fill="F2FAFE"/>
          </w:tcPr>
          <w:p>
            <w:pPr>
              <w:keepLines/>
              <w:widowControl/>
              <w:spacing w:after="0" w:before="0"/>
            </w:pPr>
            <w:r>
              <w:rPr>
                <w:sz w:val="16"/>
              </w:rPr>
              <w:t>Couple sky darkness, cloud and fog strength to rain or snow.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Weather sky</w:t>
            </w:r>
          </w:p>
        </w:tc>
        <w:tc>
          <w:tcPr>
            <w:tcW w:type="dxa" w:w="1984"/>
            <w:tcMar>
              <w:top w:w="70" w:type="dxa"/>
              <w:start w:w="90" w:type="dxa"/>
              <w:bottom w:w="70" w:type="dxa"/>
              <w:end w:w="90" w:type="dxa"/>
            </w:tcMar>
            <w:vAlign w:val="top"/>
            <w:shd w:fill="FFFFFF"/>
          </w:tcPr>
          <w:p>
            <w:pPr>
              <w:keepLines/>
              <w:widowControl/>
              <w:spacing w:after="0" w:before="0"/>
            </w:pPr>
            <w:r>
              <w:rPr>
                <w:sz w:val="16"/>
              </w:rPr>
              <w:t>Weather effect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cl_avfx_sky_override_mode</w:t>
            </w:r>
          </w:p>
        </w:tc>
        <w:tc>
          <w:tcPr>
            <w:tcW w:type="dxa" w:w="1984"/>
            <w:tcMar>
              <w:top w:w="70" w:type="dxa"/>
              <w:start w:w="90" w:type="dxa"/>
              <w:bottom w:w="70" w:type="dxa"/>
              <w:end w:w="90" w:type="dxa"/>
            </w:tcMar>
            <w:vAlign w:val="top"/>
            <w:shd w:fill="FFFFFF"/>
          </w:tcPr>
          <w:p>
            <w:pPr>
              <w:keepLines/>
              <w:widowControl/>
              <w:spacing w:after="0" w:before="0"/>
            </w:pPr>
            <w:r>
              <w:rPr>
                <w:sz w:val="16"/>
              </w:rPr>
              <w:t>Weather processing mode: disabled, tint only, or tint with cloud overlay. Applies immediately. [off / tint / overlay]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Weather sky</w:t>
            </w:r>
          </w:p>
        </w:tc>
        <w:tc>
          <w:tcPr>
            <w:tcW w:type="dxa" w:w="1984"/>
            <w:tcMar>
              <w:top w:w="70" w:type="dxa"/>
              <w:start w:w="90" w:type="dxa"/>
              <w:bottom w:w="70" w:type="dxa"/>
              <w:end w:w="90" w:type="dxa"/>
            </w:tcMar>
            <w:vAlign w:val="top"/>
            <w:shd w:fill="F2FAFE"/>
          </w:tcPr>
          <w:p>
            <w:pPr>
              <w:keepLines/>
              <w:widowControl/>
              <w:spacing w:after="0" w:before="0"/>
            </w:pPr>
            <w:r>
              <w:rPr>
                <w:sz w:val="16"/>
              </w:rPr>
              <w:t>Sky darkness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cl_avfx_sky_darkness</w:t>
            </w:r>
          </w:p>
        </w:tc>
        <w:tc>
          <w:tcPr>
            <w:tcW w:type="dxa" w:w="1984"/>
            <w:tcMar>
              <w:top w:w="70" w:type="dxa"/>
              <w:start w:w="90" w:type="dxa"/>
              <w:bottom w:w="70" w:type="dxa"/>
              <w:end w:w="90" w:type="dxa"/>
            </w:tcMar>
            <w:vAlign w:val="top"/>
            <w:shd w:fill="F2FAFE"/>
          </w:tcPr>
          <w:p>
            <w:pPr>
              <w:keepLines/>
              <w:widowControl/>
              <w:spacing w:after="0" w:before="0"/>
            </w:pPr>
            <w:r>
              <w:rPr>
                <w:sz w:val="16"/>
              </w:rPr>
              <w:t>Base sky darkening for rain and snow.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Weather sky</w:t>
            </w:r>
          </w:p>
        </w:tc>
        <w:tc>
          <w:tcPr>
            <w:tcW w:type="dxa" w:w="1984"/>
            <w:tcMar>
              <w:top w:w="70" w:type="dxa"/>
              <w:start w:w="90" w:type="dxa"/>
              <w:bottom w:w="70" w:type="dxa"/>
              <w:end w:w="90" w:type="dxa"/>
            </w:tcMar>
            <w:vAlign w:val="top"/>
            <w:shd w:fill="FFFFFF"/>
          </w:tcPr>
          <w:p>
            <w:pPr>
              <w:keepLines/>
              <w:widowControl/>
              <w:spacing w:after="0" w:before="0"/>
            </w:pPr>
            <w:r>
              <w:rPr>
                <w:sz w:val="16"/>
              </w:rPr>
              <w:t>Storm tint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cl_avfx_sky_storm_tint</w:t>
            </w:r>
          </w:p>
        </w:tc>
        <w:tc>
          <w:tcPr>
            <w:tcW w:type="dxa" w:w="1984"/>
            <w:tcMar>
              <w:top w:w="70" w:type="dxa"/>
              <w:start w:w="90" w:type="dxa"/>
              <w:bottom w:w="70" w:type="dxa"/>
              <w:end w:w="90" w:type="dxa"/>
            </w:tcMar>
            <w:vAlign w:val="top"/>
            <w:shd w:fill="FFFFFF"/>
          </w:tcPr>
          <w:p>
            <w:pPr>
              <w:keepLines/>
              <w:widowControl/>
              <w:spacing w:after="0" w:before="0"/>
            </w:pPr>
            <w:r>
              <w:rPr>
                <w:sz w:val="16"/>
              </w:rPr>
              <w:t>Cold storm-colour bias over the darkened sky.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Weather sky</w:t>
            </w:r>
          </w:p>
        </w:tc>
        <w:tc>
          <w:tcPr>
            <w:tcW w:type="dxa" w:w="1984"/>
            <w:tcMar>
              <w:top w:w="70" w:type="dxa"/>
              <w:start w:w="90" w:type="dxa"/>
              <w:bottom w:w="70" w:type="dxa"/>
              <w:end w:w="90" w:type="dxa"/>
            </w:tcMar>
            <w:vAlign w:val="top"/>
            <w:shd w:fill="F2FAFE"/>
          </w:tcPr>
          <w:p>
            <w:pPr>
              <w:keepLines/>
              <w:widowControl/>
              <w:spacing w:after="0" w:before="0"/>
            </w:pPr>
            <w:r>
              <w:rPr>
                <w:sz w:val="16"/>
              </w:rPr>
              <w:t>Back to Sky and clouds...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q2prox_avfx_storm_sky</w:t>
            </w:r>
          </w:p>
        </w:tc>
        <w:tc>
          <w:tcPr>
            <w:tcW w:type="dxa" w:w="1984"/>
            <w:tcMar>
              <w:top w:w="70" w:type="dxa"/>
              <w:start w:w="90" w:type="dxa"/>
              <w:bottom w:w="70" w:type="dxa"/>
              <w:end w:w="90" w:type="dxa"/>
            </w:tcMar>
            <w:vAlign w:val="top"/>
            <w:shd w:fill="F2FAFE"/>
          </w:tcPr>
          <w:p>
            <w:pPr>
              <w:keepLines/>
              <w:widowControl/>
              <w:spacing w:after="0" w:before="0"/>
            </w:pPr>
            <w:r>
              <w:rPr>
                <w:sz w:val="16"/>
              </w:rPr>
              <w:t>Return to Sky and clouds.</w:t>
            </w:r>
          </w:p>
        </w:tc>
      </w:tr>
    </w:tbl>
    <w:p>
      <w:pPr>
        <w:spacing w:after="20"/>
      </w:pPr>
    </w:p>
    <w:p>
      <w:pPr>
        <w:pStyle w:val="Heading3"/>
      </w:pPr>
      <w:r>
        <w:t>Cloud overlay and fog (</w:t>
      </w:r>
      <w:r>
        <w:rPr>
          <w:rFonts w:ascii="Cascadia Mono" w:hAnsi="Cascadia Mono" w:eastAsia="Cascadia Mono"/>
          <w:color w:val="153A5B"/>
          <w:sz w:val="17"/>
        </w:rPr>
        <w:t>q2prox_avfx_storm_sky_clouds</w:t>
      </w:r>
      <w:r>
        <w:t>)</w:t>
      </w:r>
    </w:p>
    <w:p>
      <w:pPr>
        <w:widowControl/>
      </w:pPr>
      <w:r>
        <w:t>Path: Main menu → Advanced Visual Effects → AVFX Detailed Settings → Sky &amp; Celestials → Sky and clouds → Cloud overlay and fog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Cloud overlay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cl_avfx_sky_clouds</w:t>
            </w:r>
          </w:p>
        </w:tc>
        <w:tc>
          <w:tcPr>
            <w:tcW w:type="dxa" w:w="1984"/>
            <w:tcMar>
              <w:top w:w="70" w:type="dxa"/>
              <w:start w:w="90" w:type="dxa"/>
              <w:bottom w:w="70" w:type="dxa"/>
              <w:end w:w="90" w:type="dxa"/>
            </w:tcMar>
            <w:vAlign w:val="top"/>
            <w:shd w:fill="F2FAFE"/>
          </w:tcPr>
          <w:p>
            <w:pPr>
              <w:keepLines/>
              <w:widowControl/>
              <w:spacing w:after="0" w:before="0"/>
            </w:pPr>
            <w:r>
              <w:rPr>
                <w:sz w:val="16"/>
              </w:rPr>
              <w:t>Enable the lightweight procedural cloud overlay.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Cloud intensity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cl_avfx_sky_cloud_intensity</w:t>
            </w:r>
          </w:p>
        </w:tc>
        <w:tc>
          <w:tcPr>
            <w:tcW w:type="dxa" w:w="1984"/>
            <w:tcMar>
              <w:top w:w="70" w:type="dxa"/>
              <w:start w:w="90" w:type="dxa"/>
              <w:bottom w:w="70" w:type="dxa"/>
              <w:end w:w="90" w:type="dxa"/>
            </w:tcMar>
            <w:vAlign w:val="top"/>
            <w:shd w:fill="FFFFFF"/>
          </w:tcPr>
          <w:p>
            <w:pPr>
              <w:keepLines/>
              <w:widowControl/>
              <w:spacing w:after="0" w:before="0"/>
            </w:pPr>
            <w:r>
              <w:rPr>
                <w:sz w:val="16"/>
              </w:rPr>
              <w:t>Visibility and density of the flat cloud overlay.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Cloud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cl_avfx_sky_cloud_speed</w:t>
            </w:r>
          </w:p>
        </w:tc>
        <w:tc>
          <w:tcPr>
            <w:tcW w:type="dxa" w:w="1984"/>
            <w:tcMar>
              <w:top w:w="70" w:type="dxa"/>
              <w:start w:w="90" w:type="dxa"/>
              <w:bottom w:w="70" w:type="dxa"/>
              <w:end w:w="90" w:type="dxa"/>
            </w:tcMar>
            <w:vAlign w:val="top"/>
            <w:shd w:fill="F2FAFE"/>
          </w:tcPr>
          <w:p>
            <w:pPr>
              <w:keepLines/>
              <w:widowControl/>
              <w:spacing w:after="0" w:before="0"/>
            </w:pPr>
            <w:r>
              <w:rPr>
                <w:sz w:val="16"/>
              </w:rPr>
              <w:t>Drift speed of the flat cloud overlay.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Fog 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cl_avfx_sky_fog_alpha</w:t>
            </w:r>
          </w:p>
        </w:tc>
        <w:tc>
          <w:tcPr>
            <w:tcW w:type="dxa" w:w="1984"/>
            <w:tcMar>
              <w:top w:w="70" w:type="dxa"/>
              <w:start w:w="90" w:type="dxa"/>
              <w:bottom w:w="70" w:type="dxa"/>
              <w:end w:w="90" w:type="dxa"/>
            </w:tcMar>
            <w:vAlign w:val="top"/>
            <w:shd w:fill="FFFFFF"/>
          </w:tcPr>
          <w:p>
            <w:pPr>
              <w:keepLines/>
              <w:widowControl/>
              <w:spacing w:after="0" w:before="0"/>
            </w:pPr>
            <w:r>
              <w:rPr>
                <w:sz w:val="16"/>
              </w:rPr>
              <w:t>Weather fog opacity around and below the cloud layer; gameplay fog is unchanged.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Back to Sky and clouds...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q2prox_avfx_storm_sky</w:t>
            </w:r>
          </w:p>
        </w:tc>
        <w:tc>
          <w:tcPr>
            <w:tcW w:type="dxa" w:w="1984"/>
            <w:tcMar>
              <w:top w:w="70" w:type="dxa"/>
              <w:start w:w="90" w:type="dxa"/>
              <w:bottom w:w="70" w:type="dxa"/>
              <w:end w:w="90" w:type="dxa"/>
            </w:tcMar>
            <w:vAlign w:val="top"/>
            <w:shd w:fill="F2FAFE"/>
          </w:tcPr>
          <w:p>
            <w:pPr>
              <w:keepLines/>
              <w:widowControl/>
              <w:spacing w:after="0" w:before="0"/>
            </w:pPr>
            <w:r>
              <w:rPr>
                <w:sz w:val="16"/>
              </w:rPr>
              <w:t>Return to Sky and clouds.</w:t>
            </w:r>
          </w:p>
        </w:tc>
      </w:tr>
    </w:tbl>
    <w:p>
      <w:pPr>
        <w:spacing w:after="20"/>
      </w:pPr>
    </w:p>
    <w:p>
      <w:pPr>
        <w:pStyle w:val="Heading3"/>
      </w:pPr>
      <w:r>
        <w:t>Lightning in the sky (</w:t>
      </w:r>
      <w:r>
        <w:rPr>
          <w:rFonts w:ascii="Cascadia Mono" w:hAnsi="Cascadia Mono" w:eastAsia="Cascadia Mono"/>
          <w:color w:val="153A5B"/>
          <w:sz w:val="17"/>
        </w:rPr>
        <w:t>q2prox_avfx_storm_sky_lightning</w:t>
      </w:r>
      <w:r>
        <w:t>)</w:t>
      </w:r>
    </w:p>
    <w:p>
      <w:pPr>
        <w:widowControl/>
      </w:pPr>
      <w:r>
        <w:t>Path: Main menu → Advanced Visual Effects → AVFX Detailed Settings → Sky &amp; Celestials → Sky and clouds → Lightning in the sky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Cloud illumination</w:t>
            </w:r>
          </w:p>
        </w:tc>
        <w:tc>
          <w:tcPr>
            <w:tcW w:type="dxa" w:w="1984"/>
            <w:tcMar>
              <w:top w:w="70" w:type="dxa"/>
              <w:start w:w="90" w:type="dxa"/>
              <w:bottom w:w="70" w:type="dxa"/>
              <w:end w:w="90" w:type="dxa"/>
            </w:tcMar>
            <w:vAlign w:val="top"/>
            <w:shd w:fill="F2FAFE"/>
          </w:tcPr>
          <w:p>
            <w:pPr>
              <w:keepLines/>
              <w:widowControl/>
              <w:spacing w:after="0" w:before="0"/>
            </w:pPr>
            <w:r>
              <w:rPr>
                <w:sz w:val="16"/>
              </w:rPr>
              <w:t>Cloud illumination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Cloud illumination</w:t>
            </w:r>
          </w:p>
        </w:tc>
        <w:tc>
          <w:tcPr>
            <w:tcW w:type="dxa" w:w="1984"/>
            <w:tcMar>
              <w:top w:w="70" w:type="dxa"/>
              <w:start w:w="90" w:type="dxa"/>
              <w:bottom w:w="70" w:type="dxa"/>
              <w:end w:w="90" w:type="dxa"/>
            </w:tcMar>
            <w:vAlign w:val="top"/>
            <w:shd w:fill="FFFFFF"/>
          </w:tcPr>
          <w:p>
            <w:pPr>
              <w:keepLines/>
              <w:widowControl/>
              <w:spacing w:after="0" w:before="0"/>
            </w:pPr>
            <w:r>
              <w:rPr>
                <w:sz w:val="16"/>
              </w:rPr>
              <w:t>Cloud illumination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cl_avfx_lightning_cloud_illum</w:t>
            </w:r>
          </w:p>
        </w:tc>
        <w:tc>
          <w:tcPr>
            <w:tcW w:type="dxa" w:w="1984"/>
            <w:tcMar>
              <w:top w:w="70" w:type="dxa"/>
              <w:start w:w="90" w:type="dxa"/>
              <w:bottom w:w="70" w:type="dxa"/>
              <w:end w:w="90" w:type="dxa"/>
            </w:tcMar>
            <w:vAlign w:val="top"/>
            <w:shd w:fill="FFFFFF"/>
          </w:tcPr>
          <w:p>
            <w:pPr>
              <w:keepLines/>
              <w:widowControl/>
              <w:spacing w:after="0" w:before="0"/>
            </w:pPr>
            <w:r>
              <w:rPr>
                <w:sz w:val="16"/>
              </w:rPr>
              <w:t>Light the cloud layer locally around each realistic lightning strike.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Cloud illumination</w:t>
            </w:r>
          </w:p>
        </w:tc>
        <w:tc>
          <w:tcPr>
            <w:tcW w:type="dxa" w:w="1984"/>
            <w:tcMar>
              <w:top w:w="70" w:type="dxa"/>
              <w:start w:w="90" w:type="dxa"/>
              <w:bottom w:w="70" w:type="dxa"/>
              <w:end w:w="90" w:type="dxa"/>
            </w:tcMar>
            <w:vAlign w:val="top"/>
            <w:shd w:fill="F2FAFE"/>
          </w:tcPr>
          <w:p>
            <w:pPr>
              <w:keepLines/>
              <w:widowControl/>
              <w:spacing w:after="0" w:before="0"/>
            </w:pPr>
            <w:r>
              <w:rPr>
                <w:sz w:val="16"/>
              </w:rPr>
              <w:t>Illumination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cl_avfx_lightning_cloud_illum_intensity</w:t>
            </w:r>
          </w:p>
        </w:tc>
        <w:tc>
          <w:tcPr>
            <w:tcW w:type="dxa" w:w="1984"/>
            <w:tcMar>
              <w:top w:w="70" w:type="dxa"/>
              <w:start w:w="90" w:type="dxa"/>
              <w:bottom w:w="70" w:type="dxa"/>
              <w:end w:w="90" w:type="dxa"/>
            </w:tcMar>
            <w:vAlign w:val="top"/>
            <w:shd w:fill="F2FAFE"/>
          </w:tcPr>
          <w:p>
            <w:pPr>
              <w:keepLines/>
              <w:widowControl/>
              <w:spacing w:after="0" w:before="0"/>
            </w:pPr>
            <w:r>
              <w:rPr>
                <w:sz w:val="16"/>
              </w:rPr>
              <w:t>Brightness of lightning illumination inside clouds.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Cloud illumination</w:t>
            </w:r>
          </w:p>
        </w:tc>
        <w:tc>
          <w:tcPr>
            <w:tcW w:type="dxa" w:w="1984"/>
            <w:tcMar>
              <w:top w:w="70" w:type="dxa"/>
              <w:start w:w="90" w:type="dxa"/>
              <w:bottom w:w="70" w:type="dxa"/>
              <w:end w:w="90" w:type="dxa"/>
            </w:tcMar>
            <w:vAlign w:val="top"/>
            <w:shd w:fill="FFFFFF"/>
          </w:tcPr>
          <w:p>
            <w:pPr>
              <w:keepLines/>
              <w:widowControl/>
              <w:spacing w:after="0" w:before="0"/>
            </w:pPr>
            <w:r>
              <w:rPr>
                <w:sz w:val="16"/>
              </w:rPr>
              <w:t>Illumination 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cl_avfx_lightning_cloud_illum_radius</w:t>
            </w:r>
          </w:p>
        </w:tc>
        <w:tc>
          <w:tcPr>
            <w:tcW w:type="dxa" w:w="1984"/>
            <w:tcMar>
              <w:top w:w="70" w:type="dxa"/>
              <w:start w:w="90" w:type="dxa"/>
              <w:bottom w:w="70" w:type="dxa"/>
              <w:end w:w="90" w:type="dxa"/>
            </w:tcMar>
            <w:vAlign w:val="top"/>
            <w:shd w:fill="FFFFFF"/>
          </w:tcPr>
          <w:p>
            <w:pPr>
              <w:keepLines/>
              <w:widowControl/>
              <w:spacing w:after="0" w:before="0"/>
            </w:pPr>
            <w:r>
              <w:rPr>
                <w:sz w:val="16"/>
              </w:rPr>
              <w:t>Size of the illuminated cloud region.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Cloud illumination</w:t>
            </w:r>
          </w:p>
        </w:tc>
        <w:tc>
          <w:tcPr>
            <w:tcW w:type="dxa" w:w="1984"/>
            <w:tcMar>
              <w:top w:w="70" w:type="dxa"/>
              <w:start w:w="90" w:type="dxa"/>
              <w:bottom w:w="70" w:type="dxa"/>
              <w:end w:w="90" w:type="dxa"/>
            </w:tcMar>
            <w:vAlign w:val="top"/>
            <w:shd w:fill="F2FAFE"/>
          </w:tcPr>
          <w:p>
            <w:pPr>
              <w:keepLines/>
              <w:widowControl/>
              <w:spacing w:after="0" w:before="0"/>
            </w:pPr>
            <w:r>
              <w:rPr>
                <w:sz w:val="16"/>
              </w:rPr>
              <w:t>Illumination blobs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cl_avfx_lightning_cloud_illum_blobs</w:t>
            </w:r>
          </w:p>
        </w:tc>
        <w:tc>
          <w:tcPr>
            <w:tcW w:type="dxa" w:w="1984"/>
            <w:tcMar>
              <w:top w:w="70" w:type="dxa"/>
              <w:start w:w="90" w:type="dxa"/>
              <w:bottom w:w="70" w:type="dxa"/>
              <w:end w:w="90" w:type="dxa"/>
            </w:tcMar>
            <w:vAlign w:val="top"/>
            <w:shd w:fill="F2FAFE"/>
          </w:tcPr>
          <w:p>
            <w:pPr>
              <w:keepLines/>
              <w:widowControl/>
              <w:spacing w:after="0" w:before="0"/>
            </w:pPr>
            <w:r>
              <w:rPr>
                <w:sz w:val="16"/>
              </w:rPr>
              <w:t>Number of illumination blobs generated per strike.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Cloud illumination</w:t>
            </w:r>
          </w:p>
        </w:tc>
        <w:tc>
          <w:tcPr>
            <w:tcW w:type="dxa" w:w="1984"/>
            <w:tcMar>
              <w:top w:w="70" w:type="dxa"/>
              <w:start w:w="90" w:type="dxa"/>
              <w:bottom w:w="70" w:type="dxa"/>
              <w:end w:w="90" w:type="dxa"/>
            </w:tcMar>
            <w:vAlign w:val="top"/>
            <w:shd w:fill="FFFFFF"/>
          </w:tcPr>
          <w:p>
            <w:pPr>
              <w:keepLines/>
              <w:widowControl/>
              <w:spacing w:after="0" w:before="0"/>
            </w:pPr>
            <w:r>
              <w:rPr>
                <w:sz w:val="16"/>
              </w:rPr>
              <w:t>Illumination afterglow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cl_avfx_lightning_cloud_illum_afterglow</w:t>
            </w:r>
          </w:p>
        </w:tc>
        <w:tc>
          <w:tcPr>
            <w:tcW w:type="dxa" w:w="1984"/>
            <w:tcMar>
              <w:top w:w="70" w:type="dxa"/>
              <w:start w:w="90" w:type="dxa"/>
              <w:bottom w:w="70" w:type="dxa"/>
              <w:end w:w="90" w:type="dxa"/>
            </w:tcMar>
            <w:vAlign w:val="top"/>
            <w:shd w:fill="FFFFFF"/>
          </w:tcPr>
          <w:p>
            <w:pPr>
              <w:keepLines/>
              <w:widowControl/>
              <w:spacing w:after="0" w:before="0"/>
            </w:pPr>
            <w:r>
              <w:rPr>
                <w:sz w:val="16"/>
              </w:rPr>
              <w:t>Cloud afterglow duration as a fraction of bolt duration.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Sky flash</w:t>
            </w:r>
          </w:p>
        </w:tc>
        <w:tc>
          <w:tcPr>
            <w:tcW w:type="dxa" w:w="1984"/>
            <w:tcMar>
              <w:top w:w="70" w:type="dxa"/>
              <w:start w:w="90" w:type="dxa"/>
              <w:bottom w:w="70" w:type="dxa"/>
              <w:end w:w="90" w:type="dxa"/>
            </w:tcMar>
            <w:vAlign w:val="top"/>
            <w:shd w:fill="F2FAFE"/>
          </w:tcPr>
          <w:p>
            <w:pPr>
              <w:keepLines/>
              <w:widowControl/>
              <w:spacing w:after="0" w:before="0"/>
            </w:pPr>
            <w:r>
              <w:rPr>
                <w:sz w:val="16"/>
              </w:rPr>
              <w:t>Sky flash</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Sky flash</w:t>
            </w:r>
          </w:p>
        </w:tc>
        <w:tc>
          <w:tcPr>
            <w:tcW w:type="dxa" w:w="1984"/>
            <w:tcMar>
              <w:top w:w="70" w:type="dxa"/>
              <w:start w:w="90" w:type="dxa"/>
              <w:bottom w:w="70" w:type="dxa"/>
              <w:end w:w="90" w:type="dxa"/>
            </w:tcMar>
            <w:vAlign w:val="top"/>
            <w:shd w:fill="FFFFFF"/>
          </w:tcPr>
          <w:p>
            <w:pPr>
              <w:keepLines/>
              <w:widowControl/>
              <w:spacing w:after="0" w:before="0"/>
            </w:pPr>
            <w:r>
              <w:rPr>
                <w:sz w:val="16"/>
              </w:rPr>
              <w:t>Sky flash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cl_avfx_lightning_sky_flash</w:t>
            </w:r>
          </w:p>
        </w:tc>
        <w:tc>
          <w:tcPr>
            <w:tcW w:type="dxa" w:w="1984"/>
            <w:tcMar>
              <w:top w:w="70" w:type="dxa"/>
              <w:start w:w="90" w:type="dxa"/>
              <w:bottom w:w="70" w:type="dxa"/>
              <w:end w:w="90" w:type="dxa"/>
            </w:tcMar>
            <w:vAlign w:val="top"/>
            <w:shd w:fill="FFFFFF"/>
          </w:tcPr>
          <w:p>
            <w:pPr>
              <w:keepLines/>
              <w:widowControl/>
              <w:spacing w:after="0" w:before="0"/>
            </w:pPr>
            <w:r>
              <w:rPr>
                <w:sz w:val="16"/>
              </w:rPr>
              <w:t>Flash the visible sky during a strike, independently of the screen flash.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Sky flash</w:t>
            </w:r>
          </w:p>
        </w:tc>
        <w:tc>
          <w:tcPr>
            <w:tcW w:type="dxa" w:w="1984"/>
            <w:tcMar>
              <w:top w:w="70" w:type="dxa"/>
              <w:start w:w="90" w:type="dxa"/>
              <w:bottom w:w="70" w:type="dxa"/>
              <w:end w:w="90" w:type="dxa"/>
            </w:tcMar>
            <w:vAlign w:val="top"/>
            <w:shd w:fill="F2FAFE"/>
          </w:tcPr>
          <w:p>
            <w:pPr>
              <w:keepLines/>
              <w:widowControl/>
              <w:spacing w:after="0" w:before="0"/>
            </w:pPr>
            <w:r>
              <w:rPr>
                <w:sz w:val="16"/>
              </w:rPr>
              <w:t>Flash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cl_avfx_lightning_sky_flash_intensity</w:t>
            </w:r>
          </w:p>
        </w:tc>
        <w:tc>
          <w:tcPr>
            <w:tcW w:type="dxa" w:w="1984"/>
            <w:tcMar>
              <w:top w:w="70" w:type="dxa"/>
              <w:start w:w="90" w:type="dxa"/>
              <w:bottom w:w="70" w:type="dxa"/>
              <w:end w:w="90" w:type="dxa"/>
            </w:tcMar>
            <w:vAlign w:val="top"/>
            <w:shd w:fill="F2FAFE"/>
          </w:tcPr>
          <w:p>
            <w:pPr>
              <w:keepLines/>
              <w:widowControl/>
              <w:spacing w:after="0" w:before="0"/>
            </w:pPr>
            <w:r>
              <w:rPr>
                <w:sz w:val="16"/>
              </w:rPr>
              <w:t>Brightness of the whole-sky flash.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Sky flash</w:t>
            </w:r>
          </w:p>
        </w:tc>
        <w:tc>
          <w:tcPr>
            <w:tcW w:type="dxa" w:w="1984"/>
            <w:tcMar>
              <w:top w:w="70" w:type="dxa"/>
              <w:start w:w="90" w:type="dxa"/>
              <w:bottom w:w="70" w:type="dxa"/>
              <w:end w:w="90" w:type="dxa"/>
            </w:tcMar>
            <w:vAlign w:val="top"/>
            <w:shd w:fill="FFFFFF"/>
          </w:tcPr>
          <w:p>
            <w:pPr>
              <w:keepLines/>
              <w:widowControl/>
              <w:spacing w:after="0" w:before="0"/>
            </w:pPr>
            <w:r>
              <w:rPr>
                <w:sz w:val="16"/>
              </w:rPr>
              <w:t>Flash coverage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cl_avfx_lightning_sky_flash_coverage</w:t>
            </w:r>
          </w:p>
        </w:tc>
        <w:tc>
          <w:tcPr>
            <w:tcW w:type="dxa" w:w="1984"/>
            <w:tcMar>
              <w:top w:w="70" w:type="dxa"/>
              <w:start w:w="90" w:type="dxa"/>
              <w:bottom w:w="70" w:type="dxa"/>
              <w:end w:w="90" w:type="dxa"/>
            </w:tcMar>
            <w:vAlign w:val="top"/>
            <w:shd w:fill="FFFFFF"/>
          </w:tcPr>
          <w:p>
            <w:pPr>
              <w:keepLines/>
              <w:widowControl/>
              <w:spacing w:after="0" w:before="0"/>
            </w:pPr>
            <w:r>
              <w:rPr>
                <w:sz w:val="16"/>
              </w:rPr>
              <w:t>Sky area covered by the flash.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Sky flash</w:t>
            </w:r>
          </w:p>
        </w:tc>
        <w:tc>
          <w:tcPr>
            <w:tcW w:type="dxa" w:w="1984"/>
            <w:tcMar>
              <w:top w:w="70" w:type="dxa"/>
              <w:start w:w="90" w:type="dxa"/>
              <w:bottom w:w="70" w:type="dxa"/>
              <w:end w:w="90" w:type="dxa"/>
            </w:tcMar>
            <w:vAlign w:val="top"/>
            <w:shd w:fill="F2FAFE"/>
          </w:tcPr>
          <w:p>
            <w:pPr>
              <w:keepLines/>
              <w:widowControl/>
              <w:spacing w:after="0" w:before="0"/>
            </w:pPr>
            <w:r>
              <w:rPr>
                <w:sz w:val="16"/>
              </w:rPr>
              <w:t>Flash afterglow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cl_avfx_lightning_sky_flash_afterglow</w:t>
            </w:r>
          </w:p>
        </w:tc>
        <w:tc>
          <w:tcPr>
            <w:tcW w:type="dxa" w:w="1984"/>
            <w:tcMar>
              <w:top w:w="70" w:type="dxa"/>
              <w:start w:w="90" w:type="dxa"/>
              <w:bottom w:w="70" w:type="dxa"/>
              <w:end w:w="90" w:type="dxa"/>
            </w:tcMar>
            <w:vAlign w:val="top"/>
            <w:shd w:fill="F2FAFE"/>
          </w:tcPr>
          <w:p>
            <w:pPr>
              <w:keepLines/>
              <w:widowControl/>
              <w:spacing w:after="0" w:before="0"/>
            </w:pPr>
            <w:r>
              <w:rPr>
                <w:sz w:val="16"/>
              </w:rPr>
              <w:t>Sky-flash afterglow duration.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Sky flash</w:t>
            </w:r>
          </w:p>
        </w:tc>
        <w:tc>
          <w:tcPr>
            <w:tcW w:type="dxa" w:w="1984"/>
            <w:tcMar>
              <w:top w:w="70" w:type="dxa"/>
              <w:start w:w="90" w:type="dxa"/>
              <w:bottom w:w="70" w:type="dxa"/>
              <w:end w:w="90" w:type="dxa"/>
            </w:tcMar>
            <w:vAlign w:val="top"/>
            <w:shd w:fill="FFFFFF"/>
          </w:tcPr>
          <w:p>
            <w:pPr>
              <w:keepLines/>
              <w:widowControl/>
              <w:spacing w:after="0" w:before="0"/>
            </w:pPr>
            <w:r>
              <w:rPr>
                <w:sz w:val="16"/>
              </w:rPr>
              <w:t>Flash tint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cl_avfx_lightning_sky_flash_tint</w:t>
            </w:r>
          </w:p>
        </w:tc>
        <w:tc>
          <w:tcPr>
            <w:tcW w:type="dxa" w:w="1984"/>
            <w:tcMar>
              <w:top w:w="70" w:type="dxa"/>
              <w:start w:w="90" w:type="dxa"/>
              <w:bottom w:w="70" w:type="dxa"/>
              <w:end w:w="90" w:type="dxa"/>
            </w:tcMar>
            <w:vAlign w:val="top"/>
            <w:shd w:fill="FFFFFF"/>
          </w:tcPr>
          <w:p>
            <w:pPr>
              <w:keepLines/>
              <w:widowControl/>
              <w:spacing w:after="0" w:before="0"/>
            </w:pPr>
            <w:r>
              <w:rPr>
                <w:sz w:val="16"/>
              </w:rPr>
              <w:t>Blend from cold white-blue to violet-blue.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Sky flash</w:t>
            </w:r>
          </w:p>
        </w:tc>
        <w:tc>
          <w:tcPr>
            <w:tcW w:type="dxa" w:w="1984"/>
            <w:tcMar>
              <w:top w:w="70" w:type="dxa"/>
              <w:start w:w="90" w:type="dxa"/>
              <w:bottom w:w="70" w:type="dxa"/>
              <w:end w:w="90" w:type="dxa"/>
            </w:tcMar>
            <w:vAlign w:val="top"/>
            <w:shd w:fill="F2FAFE"/>
          </w:tcPr>
          <w:p>
            <w:pPr>
              <w:keepLines/>
              <w:widowControl/>
              <w:spacing w:after="0" w:before="0"/>
            </w:pPr>
            <w:r>
              <w:rPr>
                <w:sz w:val="16"/>
              </w:rPr>
              <w:t>Back to Sky and clouds...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q2prox_avfx_storm_sky</w:t>
            </w:r>
          </w:p>
        </w:tc>
        <w:tc>
          <w:tcPr>
            <w:tcW w:type="dxa" w:w="1984"/>
            <w:tcMar>
              <w:top w:w="70" w:type="dxa"/>
              <w:start w:w="90" w:type="dxa"/>
              <w:bottom w:w="70" w:type="dxa"/>
              <w:end w:w="90" w:type="dxa"/>
            </w:tcMar>
            <w:vAlign w:val="top"/>
            <w:shd w:fill="F2FAFE"/>
          </w:tcPr>
          <w:p>
            <w:pPr>
              <w:keepLines/>
              <w:widowControl/>
              <w:spacing w:after="0" w:before="0"/>
            </w:pPr>
            <w:r>
              <w:rPr>
                <w:sz w:val="16"/>
              </w:rPr>
              <w:t>Return to Sky and clouds.</w:t>
            </w:r>
          </w:p>
        </w:tc>
      </w:tr>
    </w:tbl>
    <w:p>
      <w:pPr>
        <w:spacing w:after="20"/>
      </w:pPr>
    </w:p>
    <w:p>
      <w:pPr>
        <w:pStyle w:val="Heading3"/>
      </w:pPr>
      <w:r>
        <w:t>Lightning on surfaces (</w:t>
      </w:r>
      <w:r>
        <w:rPr>
          <w:rFonts w:ascii="Cascadia Mono" w:hAnsi="Cascadia Mono" w:eastAsia="Cascadia Mono"/>
          <w:color w:val="153A5B"/>
          <w:sz w:val="17"/>
        </w:rPr>
        <w:t>q2prox_avfx_storm_sky_surface_light</w:t>
      </w:r>
      <w:r>
        <w:t>)</w:t>
      </w:r>
    </w:p>
    <w:p>
      <w:pPr>
        <w:widowControl/>
      </w:pPr>
      <w:r>
        <w:t>Path: Main menu → Advanced Visual Effects → AVFX Detailed Settings → Sky &amp; Celestials → Sky and clouds → Lightning on surfaces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Surface 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cl_avfx_lightning_local_surface_light</w:t>
            </w:r>
          </w:p>
        </w:tc>
        <w:tc>
          <w:tcPr>
            <w:tcW w:type="dxa" w:w="1984"/>
            <w:tcMar>
              <w:top w:w="70" w:type="dxa"/>
              <w:start w:w="90" w:type="dxa"/>
              <w:bottom w:w="70" w:type="dxa"/>
              <w:end w:w="90" w:type="dxa"/>
            </w:tcMar>
            <w:vAlign w:val="top"/>
            <w:shd w:fill="F2FAFE"/>
          </w:tcPr>
          <w:p>
            <w:pPr>
              <w:keepLines/>
              <w:widowControl/>
              <w:spacing w:after="0" w:before="0"/>
            </w:pPr>
            <w:r>
              <w:rPr>
                <w:sz w:val="16"/>
              </w:rPr>
              <w:t>Let lightning brighten nearby snow, water, puddles, foam, dust and rings. Visual only; damage is unchanged.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Light 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cl_avfx_lightning_local_surface_radius</w:t>
            </w:r>
          </w:p>
        </w:tc>
        <w:tc>
          <w:tcPr>
            <w:tcW w:type="dxa" w:w="1984"/>
            <w:tcMar>
              <w:top w:w="70" w:type="dxa"/>
              <w:start w:w="90" w:type="dxa"/>
              <w:bottom w:w="70" w:type="dxa"/>
              <w:end w:w="90" w:type="dxa"/>
            </w:tcMar>
            <w:vAlign w:val="top"/>
            <w:shd w:fill="FFFFFF"/>
          </w:tcPr>
          <w:p>
            <w:pPr>
              <w:keepLines/>
              <w:widowControl/>
              <w:spacing w:after="0" w:before="0"/>
            </w:pPr>
            <w:r>
              <w:rPr>
                <w:sz w:val="16"/>
              </w:rPr>
              <w:t>World-space radius around the strike.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Light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cl_avfx_lightning_local_surface_strength</w:t>
            </w:r>
          </w:p>
        </w:tc>
        <w:tc>
          <w:tcPr>
            <w:tcW w:type="dxa" w:w="1984"/>
            <w:tcMar>
              <w:top w:w="70" w:type="dxa"/>
              <w:start w:w="90" w:type="dxa"/>
              <w:bottom w:w="70" w:type="dxa"/>
              <w:end w:w="90" w:type="dxa"/>
            </w:tcMar>
            <w:vAlign w:val="top"/>
            <w:shd w:fill="F2FAFE"/>
          </w:tcPr>
          <w:p>
            <w:pPr>
              <w:keepLines/>
              <w:widowControl/>
              <w:spacing w:after="0" w:before="0"/>
            </w:pPr>
            <w:r>
              <w:rPr>
                <w:sz w:val="16"/>
              </w:rPr>
              <w:t>Strength of the local daylight boost.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Light falloff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cl_avfx_lightning_local_surface_falloff</w:t>
            </w:r>
          </w:p>
        </w:tc>
        <w:tc>
          <w:tcPr>
            <w:tcW w:type="dxa" w:w="1984"/>
            <w:tcMar>
              <w:top w:w="70" w:type="dxa"/>
              <w:start w:w="90" w:type="dxa"/>
              <w:bottom w:w="70" w:type="dxa"/>
              <w:end w:w="90" w:type="dxa"/>
            </w:tcMar>
            <w:vAlign w:val="top"/>
            <w:shd w:fill="FFFFFF"/>
          </w:tcPr>
          <w:p>
            <w:pPr>
              <w:keepLines/>
              <w:widowControl/>
              <w:spacing w:after="0" w:before="0"/>
            </w:pPr>
            <w:r>
              <w:rPr>
                <w:sz w:val="16"/>
              </w:rPr>
              <w:t>Shape of the light falloff from the strike.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Back to Sky and clouds...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q2prox_avfx_storm_sky</w:t>
            </w:r>
          </w:p>
        </w:tc>
        <w:tc>
          <w:tcPr>
            <w:tcW w:type="dxa" w:w="1984"/>
            <w:tcMar>
              <w:top w:w="70" w:type="dxa"/>
              <w:start w:w="90" w:type="dxa"/>
              <w:bottom w:w="70" w:type="dxa"/>
              <w:end w:w="90" w:type="dxa"/>
            </w:tcMar>
            <w:vAlign w:val="top"/>
            <w:shd w:fill="F2FAFE"/>
          </w:tcPr>
          <w:p>
            <w:pPr>
              <w:keepLines/>
              <w:widowControl/>
              <w:spacing w:after="0" w:before="0"/>
            </w:pPr>
            <w:r>
              <w:rPr>
                <w:sz w:val="16"/>
              </w:rPr>
              <w:t>Return to Sky and clouds.</w:t>
            </w:r>
          </w:p>
        </w:tc>
      </w:tr>
    </w:tbl>
    <w:p>
      <w:pPr>
        <w:spacing w:after="20"/>
      </w:pPr>
    </w:p>
    <w:p>
      <w:pPr>
        <w:pStyle w:val="Heading3"/>
      </w:pPr>
      <w:r>
        <w:t>Sun Settings (</w:t>
      </w:r>
      <w:r>
        <w:rPr>
          <w:rFonts w:ascii="Cascadia Mono" w:hAnsi="Cascadia Mono" w:eastAsia="Cascadia Mono"/>
          <w:color w:val="153A5B"/>
          <w:sz w:val="17"/>
        </w:rPr>
        <w:t>q2prox_avfx_sun</w:t>
      </w:r>
      <w:r>
        <w:t>)</w:t>
      </w:r>
    </w:p>
    <w:p>
      <w:pPr>
        <w:widowControl/>
      </w:pPr>
      <w:r>
        <w:t>Path: Main menu → Advanced Visual Effects → AVFX Detailed Settings → Sky &amp; Celestials → Sun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Sun disk</w:t>
            </w:r>
          </w:p>
        </w:tc>
        <w:tc>
          <w:tcPr>
            <w:tcW w:type="dxa" w:w="1984"/>
            <w:tcMar>
              <w:top w:w="70" w:type="dxa"/>
              <w:start w:w="90" w:type="dxa"/>
              <w:bottom w:w="70" w:type="dxa"/>
              <w:end w:w="90" w:type="dxa"/>
            </w:tcMar>
            <w:vAlign w:val="top"/>
            <w:shd w:fill="F2FAFE"/>
          </w:tcPr>
          <w:p>
            <w:pPr>
              <w:keepLines/>
              <w:widowControl/>
              <w:spacing w:after="0" w:before="0"/>
            </w:pPr>
            <w:r>
              <w:rPr>
                <w:sz w:val="16"/>
              </w:rPr>
              <w:t>Sun disk</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Sun disk</w:t>
            </w:r>
          </w:p>
        </w:tc>
        <w:tc>
          <w:tcPr>
            <w:tcW w:type="dxa" w:w="1984"/>
            <w:tcMar>
              <w:top w:w="70" w:type="dxa"/>
              <w:start w:w="90" w:type="dxa"/>
              <w:bottom w:w="70" w:type="dxa"/>
              <w:end w:w="90" w:type="dxa"/>
            </w:tcMar>
            <w:vAlign w:val="top"/>
            <w:shd w:fill="FFFFFF"/>
          </w:tcPr>
          <w:p>
            <w:pPr>
              <w:keepLines/>
              <w:widowControl/>
              <w:spacing w:after="0" w:before="0"/>
            </w:pPr>
            <w:r>
              <w:rPr>
                <w:sz w:val="16"/>
              </w:rPr>
              <w:t>Sun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cl_avfx_sun</w:t>
            </w:r>
          </w:p>
        </w:tc>
        <w:tc>
          <w:tcPr>
            <w:tcW w:type="dxa" w:w="1984"/>
            <w:tcMar>
              <w:top w:w="70" w:type="dxa"/>
              <w:start w:w="90" w:type="dxa"/>
              <w:bottom w:w="70" w:type="dxa"/>
              <w:end w:w="90" w:type="dxa"/>
            </w:tcMar>
            <w:vAlign w:val="top"/>
            <w:shd w:fill="FFFFFF"/>
          </w:tcPr>
          <w:p>
            <w:pPr>
              <w:keepLines/>
              <w:widowControl/>
              <w:spacing w:after="0" w:before="0"/>
            </w:pPr>
            <w:r>
              <w:rPr>
                <w:sz w:val="16"/>
              </w:rPr>
              <w:t>Master toggle for the AVFX sun disk in the sky, drawn at the set position with cloud dimming and horizon fade. Off = no shader cost.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Sun disk</w:t>
            </w:r>
          </w:p>
        </w:tc>
        <w:tc>
          <w:tcPr>
            <w:tcW w:type="dxa" w:w="1984"/>
            <w:tcMar>
              <w:top w:w="70" w:type="dxa"/>
              <w:start w:w="90" w:type="dxa"/>
              <w:bottom w:w="70" w:type="dxa"/>
              <w:end w:w="90" w:type="dxa"/>
            </w:tcMar>
            <w:vAlign w:val="top"/>
            <w:shd w:fill="F2FAFE"/>
          </w:tcPr>
          <w:p>
            <w:pPr>
              <w:keepLines/>
              <w:widowControl/>
              <w:spacing w:after="0" w:before="0"/>
            </w:pPr>
            <w:r>
              <w:rPr>
                <w:sz w:val="16"/>
              </w:rPr>
              <w:t>Time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cl_avfx_sun_mode</w:t>
            </w:r>
          </w:p>
        </w:tc>
        <w:tc>
          <w:tcPr>
            <w:tcW w:type="dxa" w:w="1984"/>
            <w:tcMar>
              <w:top w:w="70" w:type="dxa"/>
              <w:start w:w="90" w:type="dxa"/>
              <w:bottom w:w="70" w:type="dxa"/>
              <w:end w:w="90" w:type="dxa"/>
            </w:tcMar>
            <w:vAlign w:val="top"/>
            <w:shd w:fill="F2FAFE"/>
          </w:tcPr>
          <w:p>
            <w:pPr>
              <w:keepLines/>
              <w:widowControl/>
              <w:spacing w:after="0" w:before="0"/>
            </w:pPr>
            <w:r>
              <w:rPr>
                <w:sz w:val="16"/>
              </w:rPr>
              <w:t>Time mode. Applies immediately. [Manual / Day cycle / Real clock]</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Sun disk</w:t>
            </w:r>
          </w:p>
        </w:tc>
        <w:tc>
          <w:tcPr>
            <w:tcW w:type="dxa" w:w="1984"/>
            <w:tcMar>
              <w:top w:w="70" w:type="dxa"/>
              <w:start w:w="90" w:type="dxa"/>
              <w:bottom w:w="70" w:type="dxa"/>
              <w:end w:w="90" w:type="dxa"/>
            </w:tcMar>
            <w:vAlign w:val="top"/>
            <w:shd w:fill="FFFFFF"/>
          </w:tcPr>
          <w:p>
            <w:pPr>
              <w:keepLines/>
              <w:widowControl/>
              <w:spacing w:after="0" w:before="0"/>
            </w:pPr>
            <w:r>
              <w:rPr>
                <w:sz w:val="16"/>
              </w:rPr>
              <w:t>Hour of day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cl_avfx_sun_time</w:t>
            </w:r>
          </w:p>
        </w:tc>
        <w:tc>
          <w:tcPr>
            <w:tcW w:type="dxa" w:w="1984"/>
            <w:tcMar>
              <w:top w:w="70" w:type="dxa"/>
              <w:start w:w="90" w:type="dxa"/>
              <w:bottom w:w="70" w:type="dxa"/>
              <w:end w:w="90" w:type="dxa"/>
            </w:tcMar>
            <w:vAlign w:val="top"/>
            <w:shd w:fill="FFFFFF"/>
          </w:tcPr>
          <w:p>
            <w:pPr>
              <w:keepLines/>
              <w:widowControl/>
              <w:spacing w:after="0" w:before="0"/>
            </w:pPr>
            <w:r>
              <w:rPr>
                <w:sz w:val="16"/>
              </w:rPr>
              <w:t>Hour of day, shown as HH:MM. Step is 5 minutes. Last-touched wins in Manual mode: Hour vs Azimuth/Elevation.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Sun disk</w:t>
            </w:r>
          </w:p>
        </w:tc>
        <w:tc>
          <w:tcPr>
            <w:tcW w:type="dxa" w:w="1984"/>
            <w:tcMar>
              <w:top w:w="70" w:type="dxa"/>
              <w:start w:w="90" w:type="dxa"/>
              <w:bottom w:w="70" w:type="dxa"/>
              <w:end w:w="90" w:type="dxa"/>
            </w:tcMar>
            <w:vAlign w:val="top"/>
            <w:shd w:fill="F2FAFE"/>
          </w:tcPr>
          <w:p>
            <w:pPr>
              <w:keepLines/>
              <w:widowControl/>
              <w:spacing w:after="0" w:before="0"/>
            </w:pPr>
            <w:r>
              <w:rPr>
                <w:sz w:val="16"/>
              </w:rPr>
              <w:t>Day length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cl_avfx_sun_day_length</w:t>
            </w:r>
          </w:p>
        </w:tc>
        <w:tc>
          <w:tcPr>
            <w:tcW w:type="dxa" w:w="1984"/>
            <w:tcMar>
              <w:top w:w="70" w:type="dxa"/>
              <w:start w:w="90" w:type="dxa"/>
              <w:bottom w:w="70" w:type="dxa"/>
              <w:end w:w="90" w:type="dxa"/>
            </w:tcMar>
            <w:vAlign w:val="top"/>
            <w:shd w:fill="F2FAFE"/>
          </w:tcPr>
          <w:p>
            <w:pPr>
              <w:keepLines/>
              <w:widowControl/>
              <w:spacing w:after="0" w:before="0"/>
            </w:pPr>
            <w:r>
              <w:rPr>
                <w:sz w:val="16"/>
              </w:rPr>
              <w:t>Day length.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Sun disk</w:t>
            </w:r>
          </w:p>
        </w:tc>
        <w:tc>
          <w:tcPr>
            <w:tcW w:type="dxa" w:w="1984"/>
            <w:tcMar>
              <w:top w:w="70" w:type="dxa"/>
              <w:start w:w="90" w:type="dxa"/>
              <w:bottom w:w="70" w:type="dxa"/>
              <w:end w:w="90" w:type="dxa"/>
            </w:tcMar>
            <w:vAlign w:val="top"/>
            <w:shd w:fill="FFFFFF"/>
          </w:tcPr>
          <w:p>
            <w:pPr>
              <w:keepLines/>
              <w:widowControl/>
              <w:spacing w:after="0" w:before="0"/>
            </w:pPr>
            <w:r>
              <w:rPr>
                <w:sz w:val="16"/>
              </w:rPr>
              <w:t>Sun azimuth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cl_avfx_sun_azimuth</w:t>
            </w:r>
          </w:p>
        </w:tc>
        <w:tc>
          <w:tcPr>
            <w:tcW w:type="dxa" w:w="1984"/>
            <w:tcMar>
              <w:top w:w="70" w:type="dxa"/>
              <w:start w:w="90" w:type="dxa"/>
              <w:bottom w:w="70" w:type="dxa"/>
              <w:end w:w="90" w:type="dxa"/>
            </w:tcMar>
            <w:vAlign w:val="top"/>
            <w:shd w:fill="FFFFFF"/>
          </w:tcPr>
          <w:p>
            <w:pPr>
              <w:keepLines/>
              <w:widowControl/>
              <w:spacing w:after="0" w:before="0"/>
            </w:pPr>
            <w:r>
              <w:rPr>
                <w:sz w:val="16"/>
              </w:rPr>
              <w:t>Sun azimuth.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Sun disk</w:t>
            </w:r>
          </w:p>
        </w:tc>
        <w:tc>
          <w:tcPr>
            <w:tcW w:type="dxa" w:w="1984"/>
            <w:tcMar>
              <w:top w:w="70" w:type="dxa"/>
              <w:start w:w="90" w:type="dxa"/>
              <w:bottom w:w="70" w:type="dxa"/>
              <w:end w:w="90" w:type="dxa"/>
            </w:tcMar>
            <w:vAlign w:val="top"/>
            <w:shd w:fill="F2FAFE"/>
          </w:tcPr>
          <w:p>
            <w:pPr>
              <w:keepLines/>
              <w:widowControl/>
              <w:spacing w:after="0" w:before="0"/>
            </w:pPr>
            <w:r>
              <w:rPr>
                <w:sz w:val="16"/>
              </w:rPr>
              <w:t>Sun elevation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cl_avfx_sun_elevation</w:t>
            </w:r>
          </w:p>
        </w:tc>
        <w:tc>
          <w:tcPr>
            <w:tcW w:type="dxa" w:w="1984"/>
            <w:tcMar>
              <w:top w:w="70" w:type="dxa"/>
              <w:start w:w="90" w:type="dxa"/>
              <w:bottom w:w="70" w:type="dxa"/>
              <w:end w:w="90" w:type="dxa"/>
            </w:tcMar>
            <w:vAlign w:val="top"/>
            <w:shd w:fill="F2FAFE"/>
          </w:tcPr>
          <w:p>
            <w:pPr>
              <w:keepLines/>
              <w:widowControl/>
              <w:spacing w:after="0" w:before="0"/>
            </w:pPr>
            <w:r>
              <w:rPr>
                <w:sz w:val="16"/>
              </w:rPr>
              <w:t>Sun elevation. Manual mode = exact elevation; Day Cycle / Real Clock = max-Q2-BSP sky arc steepness.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Sun disk</w:t>
            </w:r>
          </w:p>
        </w:tc>
        <w:tc>
          <w:tcPr>
            <w:tcW w:type="dxa" w:w="1984"/>
            <w:tcMar>
              <w:top w:w="70" w:type="dxa"/>
              <w:start w:w="90" w:type="dxa"/>
              <w:bottom w:w="70" w:type="dxa"/>
              <w:end w:w="90" w:type="dxa"/>
            </w:tcMar>
            <w:vAlign w:val="top"/>
            <w:shd w:fill="FFFFFF"/>
          </w:tcPr>
          <w:p>
            <w:pPr>
              <w:keepLines/>
              <w:widowControl/>
              <w:spacing w:after="0" w:before="0"/>
            </w:pPr>
            <w:r>
              <w:rPr>
                <w:sz w:val="16"/>
              </w:rPr>
              <w:t>Sun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cl_avfx_sun_size</w:t>
            </w:r>
          </w:p>
        </w:tc>
        <w:tc>
          <w:tcPr>
            <w:tcW w:type="dxa" w:w="1984"/>
            <w:tcMar>
              <w:top w:w="70" w:type="dxa"/>
              <w:start w:w="90" w:type="dxa"/>
              <w:bottom w:w="70" w:type="dxa"/>
              <w:end w:w="90" w:type="dxa"/>
            </w:tcMar>
            <w:vAlign w:val="top"/>
            <w:shd w:fill="FFFFFF"/>
          </w:tcPr>
          <w:p>
            <w:pPr>
              <w:keepLines/>
              <w:widowControl/>
              <w:spacing w:after="0" w:before="0"/>
            </w:pPr>
            <w:r>
              <w:rPr>
                <w:sz w:val="16"/>
              </w:rPr>
              <w:t>Sun size (also scales sun scene 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Sun disk</w:t>
            </w:r>
          </w:p>
        </w:tc>
        <w:tc>
          <w:tcPr>
            <w:tcW w:type="dxa" w:w="1984"/>
            <w:tcMar>
              <w:top w:w="70" w:type="dxa"/>
              <w:start w:w="90" w:type="dxa"/>
              <w:bottom w:w="70" w:type="dxa"/>
              <w:end w:w="90" w:type="dxa"/>
            </w:tcMar>
            <w:vAlign w:val="top"/>
            <w:shd w:fill="F2FAFE"/>
          </w:tcPr>
          <w:p>
            <w:pPr>
              <w:keepLines/>
              <w:widowControl/>
              <w:spacing w:after="0" w:before="0"/>
            </w:pPr>
            <w:r>
              <w:rPr>
                <w:sz w:val="16"/>
              </w:rPr>
              <w:t>Sun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cl_avfx_sun_brightness</w:t>
            </w:r>
          </w:p>
        </w:tc>
        <w:tc>
          <w:tcPr>
            <w:tcW w:type="dxa" w:w="1984"/>
            <w:tcMar>
              <w:top w:w="70" w:type="dxa"/>
              <w:start w:w="90" w:type="dxa"/>
              <w:bottom w:w="70" w:type="dxa"/>
              <w:end w:w="90" w:type="dxa"/>
            </w:tcMar>
            <w:vAlign w:val="top"/>
            <w:shd w:fill="F2FAFE"/>
          </w:tcPr>
          <w:p>
            <w:pPr>
              <w:keepLines/>
              <w:widowControl/>
              <w:spacing w:after="0" w:before="0"/>
            </w:pPr>
            <w:r>
              <w:rPr>
                <w:sz w:val="16"/>
              </w:rPr>
              <w:t>Sun brightness.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Sun disk</w:t>
            </w:r>
          </w:p>
        </w:tc>
        <w:tc>
          <w:tcPr>
            <w:tcW w:type="dxa" w:w="1984"/>
            <w:tcMar>
              <w:top w:w="70" w:type="dxa"/>
              <w:start w:w="90" w:type="dxa"/>
              <w:bottom w:w="70" w:type="dxa"/>
              <w:end w:w="90" w:type="dxa"/>
            </w:tcMar>
            <w:vAlign w:val="top"/>
            <w:shd w:fill="FFFFFF"/>
          </w:tcPr>
          <w:p>
            <w:pPr>
              <w:keepLines/>
              <w:widowControl/>
              <w:spacing w:after="0" w:before="0"/>
            </w:pPr>
            <w:r>
              <w:rPr>
                <w:sz w:val="16"/>
              </w:rPr>
              <w:t>Sun halo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cl_avfx_sun_halo_size</w:t>
            </w:r>
          </w:p>
        </w:tc>
        <w:tc>
          <w:tcPr>
            <w:tcW w:type="dxa" w:w="1984"/>
            <w:tcMar>
              <w:top w:w="70" w:type="dxa"/>
              <w:start w:w="90" w:type="dxa"/>
              <w:bottom w:w="70" w:type="dxa"/>
              <w:end w:w="90" w:type="dxa"/>
            </w:tcMar>
            <w:vAlign w:val="top"/>
            <w:shd w:fill="FFFFFF"/>
          </w:tcPr>
          <w:p>
            <w:pPr>
              <w:keepLines/>
              <w:widowControl/>
              <w:spacing w:after="0" w:before="0"/>
            </w:pPr>
            <w:r>
              <w:rPr>
                <w:sz w:val="16"/>
              </w:rPr>
              <w:t>Sun local halo size.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Sun disk</w:t>
            </w:r>
          </w:p>
        </w:tc>
        <w:tc>
          <w:tcPr>
            <w:tcW w:type="dxa" w:w="1984"/>
            <w:tcMar>
              <w:top w:w="70" w:type="dxa"/>
              <w:start w:w="90" w:type="dxa"/>
              <w:bottom w:w="70" w:type="dxa"/>
              <w:end w:w="90" w:type="dxa"/>
            </w:tcMar>
            <w:vAlign w:val="top"/>
            <w:shd w:fill="F2FAFE"/>
          </w:tcPr>
          <w:p>
            <w:pPr>
              <w:keepLines/>
              <w:widowControl/>
              <w:spacing w:after="0" w:before="0"/>
            </w:pPr>
            <w:r>
              <w:rPr>
                <w:sz w:val="16"/>
              </w:rPr>
              <w:t>Sun halo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cl_avfx_sun_halo_brightness</w:t>
            </w:r>
          </w:p>
        </w:tc>
        <w:tc>
          <w:tcPr>
            <w:tcW w:type="dxa" w:w="1984"/>
            <w:tcMar>
              <w:top w:w="70" w:type="dxa"/>
              <w:start w:w="90" w:type="dxa"/>
              <w:bottom w:w="70" w:type="dxa"/>
              <w:end w:w="90" w:type="dxa"/>
            </w:tcMar>
            <w:vAlign w:val="top"/>
            <w:shd w:fill="F2FAFE"/>
          </w:tcPr>
          <w:p>
            <w:pPr>
              <w:keepLines/>
              <w:widowControl/>
              <w:spacing w:after="0" w:before="0"/>
            </w:pPr>
            <w:r>
              <w:rPr>
                <w:sz w:val="16"/>
              </w:rPr>
              <w:t>Sun local halo brightness.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Sun disk</w:t>
            </w:r>
          </w:p>
        </w:tc>
        <w:tc>
          <w:tcPr>
            <w:tcW w:type="dxa" w:w="1984"/>
            <w:tcMar>
              <w:top w:w="70" w:type="dxa"/>
              <w:start w:w="90" w:type="dxa"/>
              <w:bottom w:w="70" w:type="dxa"/>
              <w:end w:w="90" w:type="dxa"/>
            </w:tcMar>
            <w:vAlign w:val="top"/>
            <w:shd w:fill="FFFFFF"/>
          </w:tcPr>
          <w:p>
            <w:pPr>
              <w:keepLines/>
              <w:widowControl/>
              <w:spacing w:after="0" w:before="0"/>
            </w:pPr>
            <w:r>
              <w:rPr>
                <w:sz w:val="16"/>
              </w:rPr>
              <w:t>Sun halo 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cl_avfx_sun_halo_alpha</w:t>
            </w:r>
          </w:p>
        </w:tc>
        <w:tc>
          <w:tcPr>
            <w:tcW w:type="dxa" w:w="1984"/>
            <w:tcMar>
              <w:top w:w="70" w:type="dxa"/>
              <w:start w:w="90" w:type="dxa"/>
              <w:bottom w:w="70" w:type="dxa"/>
              <w:end w:w="90" w:type="dxa"/>
            </w:tcMar>
            <w:vAlign w:val="top"/>
            <w:shd w:fill="FFFFFF"/>
          </w:tcPr>
          <w:p>
            <w:pPr>
              <w:keepLines/>
              <w:widowControl/>
              <w:spacing w:after="0" w:before="0"/>
            </w:pPr>
            <w:r>
              <w:rPr>
                <w:sz w:val="16"/>
              </w:rPr>
              <w:t>Sun local halo opacity.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Sun disk</w:t>
            </w:r>
          </w:p>
        </w:tc>
        <w:tc>
          <w:tcPr>
            <w:tcW w:type="dxa" w:w="1984"/>
            <w:tcMar>
              <w:top w:w="70" w:type="dxa"/>
              <w:start w:w="90" w:type="dxa"/>
              <w:bottom w:w="70" w:type="dxa"/>
              <w:end w:w="90" w:type="dxa"/>
            </w:tcMar>
            <w:vAlign w:val="top"/>
            <w:shd w:fill="F2FAFE"/>
          </w:tcPr>
          <w:p>
            <w:pPr>
              <w:keepLines/>
              <w:widowControl/>
              <w:spacing w:after="0" w:before="0"/>
            </w:pPr>
            <w:r>
              <w:rPr>
                <w:sz w:val="16"/>
              </w:rPr>
              <w:t>Sun: 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cl_avfx_sun_color_r</w:t>
            </w:r>
          </w:p>
        </w:tc>
        <w:tc>
          <w:tcPr>
            <w:tcW w:type="dxa" w:w="1984"/>
            <w:tcMar>
              <w:top w:w="70" w:type="dxa"/>
              <w:start w:w="90" w:type="dxa"/>
              <w:bottom w:w="70" w:type="dxa"/>
              <w:end w:w="90" w:type="dxa"/>
            </w:tcMar>
            <w:vAlign w:val="top"/>
            <w:shd w:fill="F2FAFE"/>
          </w:tcPr>
          <w:p>
            <w:pPr>
              <w:keepLines/>
              <w:widowControl/>
              <w:spacing w:after="0" w:before="0"/>
            </w:pPr>
            <w:r>
              <w:rPr>
                <w:sz w:val="16"/>
              </w:rPr>
              <w:t>Sun color red.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Sun disk</w:t>
            </w:r>
          </w:p>
        </w:tc>
        <w:tc>
          <w:tcPr>
            <w:tcW w:type="dxa" w:w="1984"/>
            <w:tcMar>
              <w:top w:w="70" w:type="dxa"/>
              <w:start w:w="90" w:type="dxa"/>
              <w:bottom w:w="70" w:type="dxa"/>
              <w:end w:w="90" w:type="dxa"/>
            </w:tcMar>
            <w:vAlign w:val="top"/>
            <w:shd w:fill="FFFFFF"/>
          </w:tcPr>
          <w:p>
            <w:pPr>
              <w:keepLines/>
              <w:widowControl/>
              <w:spacing w:after="0" w:before="0"/>
            </w:pPr>
            <w:r>
              <w:rPr>
                <w:sz w:val="16"/>
              </w:rPr>
              <w:t>Sun: 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cl_avfx_sun_color_g</w:t>
            </w:r>
          </w:p>
        </w:tc>
        <w:tc>
          <w:tcPr>
            <w:tcW w:type="dxa" w:w="1984"/>
            <w:tcMar>
              <w:top w:w="70" w:type="dxa"/>
              <w:start w:w="90" w:type="dxa"/>
              <w:bottom w:w="70" w:type="dxa"/>
              <w:end w:w="90" w:type="dxa"/>
            </w:tcMar>
            <w:vAlign w:val="top"/>
            <w:shd w:fill="FFFFFF"/>
          </w:tcPr>
          <w:p>
            <w:pPr>
              <w:keepLines/>
              <w:widowControl/>
              <w:spacing w:after="0" w:before="0"/>
            </w:pPr>
            <w:r>
              <w:rPr>
                <w:sz w:val="16"/>
              </w:rPr>
              <w:t>Sun color green.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Sun disk</w:t>
            </w:r>
          </w:p>
        </w:tc>
        <w:tc>
          <w:tcPr>
            <w:tcW w:type="dxa" w:w="1984"/>
            <w:tcMar>
              <w:top w:w="70" w:type="dxa"/>
              <w:start w:w="90" w:type="dxa"/>
              <w:bottom w:w="70" w:type="dxa"/>
              <w:end w:w="90" w:type="dxa"/>
            </w:tcMar>
            <w:vAlign w:val="top"/>
            <w:shd w:fill="F2FAFE"/>
          </w:tcPr>
          <w:p>
            <w:pPr>
              <w:keepLines/>
              <w:widowControl/>
              <w:spacing w:after="0" w:before="0"/>
            </w:pPr>
            <w:r>
              <w:rPr>
                <w:sz w:val="16"/>
              </w:rPr>
              <w:t>Sun: 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cl_avfx_sun_color_b</w:t>
            </w:r>
          </w:p>
        </w:tc>
        <w:tc>
          <w:tcPr>
            <w:tcW w:type="dxa" w:w="1984"/>
            <w:tcMar>
              <w:top w:w="70" w:type="dxa"/>
              <w:start w:w="90" w:type="dxa"/>
              <w:bottom w:w="70" w:type="dxa"/>
              <w:end w:w="90" w:type="dxa"/>
            </w:tcMar>
            <w:vAlign w:val="top"/>
            <w:shd w:fill="F2FAFE"/>
          </w:tcPr>
          <w:p>
            <w:pPr>
              <w:keepLines/>
              <w:widowControl/>
              <w:spacing w:after="0" w:before="0"/>
            </w:pPr>
            <w:r>
              <w:rPr>
                <w:sz w:val="16"/>
              </w:rPr>
              <w:t>Sun color blue.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Sun disk</w:t>
            </w:r>
          </w:p>
        </w:tc>
        <w:tc>
          <w:tcPr>
            <w:tcW w:type="dxa" w:w="1984"/>
            <w:tcMar>
              <w:top w:w="70" w:type="dxa"/>
              <w:start w:w="90" w:type="dxa"/>
              <w:bottom w:w="70" w:type="dxa"/>
              <w:end w:w="90" w:type="dxa"/>
            </w:tcMar>
            <w:vAlign w:val="top"/>
            <w:shd w:fill="FFFFFF"/>
          </w:tcPr>
          <w:p>
            <w:pPr>
              <w:keepLines/>
              <w:widowControl/>
              <w:spacing w:after="0" w:before="0"/>
            </w:pPr>
            <w:r>
              <w:rPr>
                <w:sz w:val="16"/>
              </w:rPr>
              <w:t>Sun cloud occlusion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cl_avfx_sun_cloud_occlusion</w:t>
            </w:r>
          </w:p>
        </w:tc>
        <w:tc>
          <w:tcPr>
            <w:tcW w:type="dxa" w:w="1984"/>
            <w:tcMar>
              <w:top w:w="70" w:type="dxa"/>
              <w:start w:w="90" w:type="dxa"/>
              <w:bottom w:w="70" w:type="dxa"/>
              <w:end w:w="90" w:type="dxa"/>
            </w:tcMar>
            <w:vAlign w:val="top"/>
            <w:shd w:fill="FFFFFF"/>
          </w:tcPr>
          <w:p>
            <w:pPr>
              <w:keepLines/>
              <w:widowControl/>
              <w:spacing w:after="0" w:before="0"/>
            </w:pPr>
            <w:r>
              <w:rPr>
                <w:sz w:val="16"/>
              </w:rPr>
              <w:t>Sun cloud occlusion.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Lighting</w:t>
            </w:r>
          </w:p>
        </w:tc>
        <w:tc>
          <w:tcPr>
            <w:tcW w:type="dxa" w:w="1984"/>
            <w:tcMar>
              <w:top w:w="70" w:type="dxa"/>
              <w:start w:w="90" w:type="dxa"/>
              <w:bottom w:w="70" w:type="dxa"/>
              <w:end w:w="90" w:type="dxa"/>
            </w:tcMar>
            <w:vAlign w:val="top"/>
            <w:shd w:fill="F2FAFE"/>
          </w:tcPr>
          <w:p>
            <w:pPr>
              <w:keepLines/>
              <w:widowControl/>
              <w:spacing w:after="0" w:before="0"/>
            </w:pPr>
            <w:r>
              <w:rPr>
                <w:sz w:val="16"/>
              </w:rPr>
              <w:t>Lighting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r>
              <w:rPr>
                <w:sz w:val="16"/>
              </w:rPr>
              <w:t>Sun lighting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cl_avfx_sun_lighting</w:t>
            </w:r>
          </w:p>
        </w:tc>
        <w:tc>
          <w:tcPr>
            <w:tcW w:type="dxa" w:w="1984"/>
            <w:tcMar>
              <w:top w:w="70" w:type="dxa"/>
              <w:start w:w="90" w:type="dxa"/>
              <w:bottom w:w="70" w:type="dxa"/>
              <w:end w:w="90" w:type="dxa"/>
            </w:tcMar>
            <w:vAlign w:val="top"/>
            <w:shd w:fill="FFFFFF"/>
          </w:tcPr>
          <w:p>
            <w:pPr>
              <w:keepLines/>
              <w:widowControl/>
              <w:spacing w:after="0" w:before="0"/>
            </w:pPr>
            <w:r>
              <w:rPr>
                <w:sz w:val="16"/>
              </w:rPr>
              <w:t>Sun scene 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Lighting</w:t>
            </w:r>
          </w:p>
        </w:tc>
        <w:tc>
          <w:tcPr>
            <w:tcW w:type="dxa" w:w="1984"/>
            <w:tcMar>
              <w:top w:w="70" w:type="dxa"/>
              <w:start w:w="90" w:type="dxa"/>
              <w:bottom w:w="70" w:type="dxa"/>
              <w:end w:w="90" w:type="dxa"/>
            </w:tcMar>
            <w:vAlign w:val="top"/>
            <w:shd w:fill="F2FAFE"/>
          </w:tcPr>
          <w:p>
            <w:pPr>
              <w:keepLines/>
              <w:widowControl/>
              <w:spacing w:after="0" w:before="0"/>
            </w:pPr>
            <w:r>
              <w:rPr>
                <w:sz w:val="16"/>
              </w:rPr>
              <w:t>Sun lighting multiplier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cl_avfx_sun_lighting_multiplier</w:t>
            </w:r>
          </w:p>
        </w:tc>
        <w:tc>
          <w:tcPr>
            <w:tcW w:type="dxa" w:w="1984"/>
            <w:tcMar>
              <w:top w:w="70" w:type="dxa"/>
              <w:start w:w="90" w:type="dxa"/>
              <w:bottom w:w="70" w:type="dxa"/>
              <w:end w:w="90" w:type="dxa"/>
            </w:tcMar>
            <w:vAlign w:val="top"/>
            <w:shd w:fill="F2FAFE"/>
          </w:tcPr>
          <w:p>
            <w:pPr>
              <w:keepLines/>
              <w:widowControl/>
              <w:spacing w:after="0" w:before="0"/>
            </w:pPr>
            <w:r>
              <w:rPr>
                <w:sz w:val="16"/>
              </w:rPr>
              <w:t>Boosts sun lighting on AVFX water/snow/puddles/rain only (world and sky unaffected). 1 = previous, 5 = default, up to 20; keeps puddles bright at a low, sky-safe sun brightness.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r>
              <w:rPr>
                <w:sz w:val="16"/>
              </w:rPr>
              <w:t>Sun world light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cl_avfx_sun_world_light</w:t>
            </w:r>
          </w:p>
        </w:tc>
        <w:tc>
          <w:tcPr>
            <w:tcW w:type="dxa" w:w="1984"/>
            <w:tcMar>
              <w:top w:w="70" w:type="dxa"/>
              <w:start w:w="90" w:type="dxa"/>
              <w:bottom w:w="70" w:type="dxa"/>
              <w:end w:w="90" w:type="dxa"/>
            </w:tcMar>
            <w:vAlign w:val="top"/>
            <w:shd w:fill="FFFFFF"/>
          </w:tcPr>
          <w:p>
            <w:pPr>
              <w:keepLines/>
              <w:widowControl/>
              <w:spacing w:after="0" w:before="0"/>
            </w:pPr>
            <w:r>
              <w:rPr>
                <w:sz w:val="16"/>
              </w:rPr>
              <w:t>Sun world light.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Lighting</w:t>
            </w:r>
          </w:p>
        </w:tc>
        <w:tc>
          <w:tcPr>
            <w:tcW w:type="dxa" w:w="1984"/>
            <w:tcMar>
              <w:top w:w="70" w:type="dxa"/>
              <w:start w:w="90" w:type="dxa"/>
              <w:bottom w:w="70" w:type="dxa"/>
              <w:end w:w="90" w:type="dxa"/>
            </w:tcMar>
            <w:vAlign w:val="top"/>
            <w:shd w:fill="F2FAFE"/>
          </w:tcPr>
          <w:p>
            <w:pPr>
              <w:keepLines/>
              <w:widowControl/>
              <w:spacing w:after="0" w:before="0"/>
            </w:pPr>
            <w:r>
              <w:rPr>
                <w:sz w:val="16"/>
              </w:rPr>
              <w:t>Sun entity light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cl_avfx_sun_entity_light</w:t>
            </w:r>
          </w:p>
        </w:tc>
        <w:tc>
          <w:tcPr>
            <w:tcW w:type="dxa" w:w="1984"/>
            <w:tcMar>
              <w:top w:w="70" w:type="dxa"/>
              <w:start w:w="90" w:type="dxa"/>
              <w:bottom w:w="70" w:type="dxa"/>
              <w:end w:w="90" w:type="dxa"/>
            </w:tcMar>
            <w:vAlign w:val="top"/>
            <w:shd w:fill="F2FAFE"/>
          </w:tcPr>
          <w:p>
            <w:pPr>
              <w:keepLines/>
              <w:widowControl/>
              <w:spacing w:after="0" w:before="0"/>
            </w:pPr>
            <w:r>
              <w:rPr>
                <w:sz w:val="16"/>
              </w:rPr>
              <w:t>Sun entity light.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r>
              <w:rPr>
                <w:sz w:val="16"/>
              </w:rPr>
              <w:t>Sun indoor leak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cl_avfx_sun_indoor_leak</w:t>
            </w:r>
          </w:p>
        </w:tc>
        <w:tc>
          <w:tcPr>
            <w:tcW w:type="dxa" w:w="1984"/>
            <w:tcMar>
              <w:top w:w="70" w:type="dxa"/>
              <w:start w:w="90" w:type="dxa"/>
              <w:bottom w:w="70" w:type="dxa"/>
              <w:end w:w="90" w:type="dxa"/>
            </w:tcMar>
            <w:vAlign w:val="top"/>
            <w:shd w:fill="FFFFFF"/>
          </w:tcPr>
          <w:p>
            <w:pPr>
              <w:keepLines/>
              <w:widowControl/>
              <w:spacing w:after="0" w:before="0"/>
            </w:pPr>
            <w:r>
              <w:rPr>
                <w:sz w:val="16"/>
              </w:rPr>
              <w:t>Sun light fraction that leaks indoors. 0.90 (default) = strong accepted leak. 0 = no leak when sky invisible (outdoor unchanged). 1 = indoor matches outdoor celestial. Smooth ~300 ms transition.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Sun rays</w:t>
            </w:r>
          </w:p>
        </w:tc>
        <w:tc>
          <w:tcPr>
            <w:tcW w:type="dxa" w:w="1984"/>
            <w:tcMar>
              <w:top w:w="70" w:type="dxa"/>
              <w:start w:w="90" w:type="dxa"/>
              <w:bottom w:w="70" w:type="dxa"/>
              <w:end w:w="90" w:type="dxa"/>
            </w:tcMar>
            <w:vAlign w:val="top"/>
            <w:shd w:fill="F2FAFE"/>
          </w:tcPr>
          <w:p>
            <w:pPr>
              <w:keepLines/>
              <w:widowControl/>
              <w:spacing w:after="0" w:before="0"/>
            </w:pPr>
            <w:r>
              <w:rPr>
                <w:sz w:val="16"/>
              </w:rPr>
              <w:t>Sun rays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Sun rays</w:t>
            </w:r>
          </w:p>
        </w:tc>
        <w:tc>
          <w:tcPr>
            <w:tcW w:type="dxa" w:w="1984"/>
            <w:tcMar>
              <w:top w:w="70" w:type="dxa"/>
              <w:start w:w="90" w:type="dxa"/>
              <w:bottom w:w="70" w:type="dxa"/>
              <w:end w:w="90" w:type="dxa"/>
            </w:tcMar>
            <w:vAlign w:val="top"/>
            <w:shd w:fill="FFFFFF"/>
          </w:tcPr>
          <w:p>
            <w:pPr>
              <w:keepLines/>
              <w:widowControl/>
              <w:spacing w:after="0" w:before="0"/>
            </w:pPr>
            <w:r>
              <w:rPr>
                <w:sz w:val="16"/>
              </w:rPr>
              <w:t>God rays / Sun shafts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cl_avfx_sun_godrays</w:t>
            </w:r>
          </w:p>
        </w:tc>
        <w:tc>
          <w:tcPr>
            <w:tcW w:type="dxa" w:w="1984"/>
            <w:tcMar>
              <w:top w:w="70" w:type="dxa"/>
              <w:start w:w="90" w:type="dxa"/>
              <w:bottom w:w="70" w:type="dxa"/>
              <w:end w:w="90" w:type="dxa"/>
            </w:tcMar>
            <w:vAlign w:val="top"/>
            <w:shd w:fill="FFFFFF"/>
          </w:tcPr>
          <w:p>
            <w:pPr>
              <w:keepLines/>
              <w:widowControl/>
              <w:spacing w:after="0" w:before="0"/>
            </w:pPr>
            <w:r>
              <w:rPr>
                <w:sz w:val="16"/>
              </w:rPr>
              <w:t>AVFX god rays / sun shafts master toggle. Screen-space radial blur from sun's projected screen position. Independent from gl_bloom. Off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Sun rays</w:t>
            </w:r>
          </w:p>
        </w:tc>
        <w:tc>
          <w:tcPr>
            <w:tcW w:type="dxa" w:w="1984"/>
            <w:tcMar>
              <w:top w:w="70" w:type="dxa"/>
              <w:start w:w="90" w:type="dxa"/>
              <w:bottom w:w="70" w:type="dxa"/>
              <w:end w:w="90" w:type="dxa"/>
            </w:tcMar>
            <w:vAlign w:val="top"/>
            <w:shd w:fill="F2FAFE"/>
          </w:tcPr>
          <w:p>
            <w:pPr>
              <w:keepLines/>
              <w:widowControl/>
              <w:spacing w:after="0" w:before="0"/>
            </w:pPr>
            <w:r>
              <w:rPr>
                <w:sz w:val="16"/>
              </w:rPr>
              <w:t>God rays intensity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cl_avfx_sun_godrays_intensity</w:t>
            </w:r>
          </w:p>
        </w:tc>
        <w:tc>
          <w:tcPr>
            <w:tcW w:type="dxa" w:w="1984"/>
            <w:tcMar>
              <w:top w:w="70" w:type="dxa"/>
              <w:start w:w="90" w:type="dxa"/>
              <w:bottom w:w="70" w:type="dxa"/>
              <w:end w:w="90" w:type="dxa"/>
            </w:tcMar>
            <w:vAlign w:val="top"/>
            <w:shd w:fill="F2FAFE"/>
          </w:tcPr>
          <w:p>
            <w:pPr>
              <w:keepLines/>
              <w:widowControl/>
              <w:spacing w:after="0" w:before="0"/>
            </w:pPr>
            <w:r>
              <w:rPr>
                <w:sz w:val="16"/>
              </w:rPr>
              <w:t>God rays overall intensity multiplier. 1.45 (default) baseline; 0 = invisible; up to 2.0 for cinematic strong rays. Multiplies the final visibility envelope (horizon × front × screen × cloud × sun brightness).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Sun rays</w:t>
            </w:r>
          </w:p>
        </w:tc>
        <w:tc>
          <w:tcPr>
            <w:tcW w:type="dxa" w:w="1984"/>
            <w:tcMar>
              <w:top w:w="70" w:type="dxa"/>
              <w:start w:w="90" w:type="dxa"/>
              <w:bottom w:w="70" w:type="dxa"/>
              <w:end w:w="90" w:type="dxa"/>
            </w:tcMar>
            <w:vAlign w:val="top"/>
            <w:shd w:fill="FFFFFF"/>
          </w:tcPr>
          <w:p>
            <w:pPr>
              <w:keepLines/>
              <w:widowControl/>
              <w:spacing w:after="0" w:before="0"/>
            </w:pPr>
            <w:r>
              <w:rPr>
                <w:sz w:val="16"/>
              </w:rPr>
              <w:t>God rays 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cl_avfx_sun_godrays_density</w:t>
            </w:r>
          </w:p>
        </w:tc>
        <w:tc>
          <w:tcPr>
            <w:tcW w:type="dxa" w:w="1984"/>
            <w:tcMar>
              <w:top w:w="70" w:type="dxa"/>
              <w:start w:w="90" w:type="dxa"/>
              <w:bottom w:w="70" w:type="dxa"/>
              <w:end w:w="90" w:type="dxa"/>
            </w:tcMar>
            <w:vAlign w:val="top"/>
            <w:shd w:fill="FFFFFF"/>
          </w:tcPr>
          <w:p>
            <w:pPr>
              <w:keepLines/>
              <w:widowControl/>
              <w:spacing w:after="0" w:before="0"/>
            </w:pPr>
            <w:r>
              <w:rPr>
                <w:sz w:val="16"/>
              </w:rPr>
              <w:t>Sample spacing / density along radial-blur direction (GPU Gems density). 0.85 (default); lower = tighter rays close to sun; higher = longer streaks across screen.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Sun rays</w:t>
            </w:r>
          </w:p>
        </w:tc>
        <w:tc>
          <w:tcPr>
            <w:tcW w:type="dxa" w:w="1984"/>
            <w:tcMar>
              <w:top w:w="70" w:type="dxa"/>
              <w:start w:w="90" w:type="dxa"/>
              <w:bottom w:w="70" w:type="dxa"/>
              <w:end w:w="90" w:type="dxa"/>
            </w:tcMar>
            <w:vAlign w:val="top"/>
            <w:shd w:fill="F2FAFE"/>
          </w:tcPr>
          <w:p>
            <w:pPr>
              <w:keepLines/>
              <w:widowControl/>
              <w:spacing w:after="0" w:before="0"/>
            </w:pPr>
            <w:r>
              <w:rPr>
                <w:sz w:val="16"/>
              </w:rPr>
              <w:t>God rays decay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cl_avfx_sun_godrays_decay</w:t>
            </w:r>
          </w:p>
        </w:tc>
        <w:tc>
          <w:tcPr>
            <w:tcW w:type="dxa" w:w="1984"/>
            <w:tcMar>
              <w:top w:w="70" w:type="dxa"/>
              <w:start w:w="90" w:type="dxa"/>
              <w:bottom w:w="70" w:type="dxa"/>
              <w:end w:w="90" w:type="dxa"/>
            </w:tcMar>
            <w:vAlign w:val="top"/>
            <w:shd w:fill="F2FAFE"/>
          </w:tcPr>
          <w:p>
            <w:pPr>
              <w:keepLines/>
              <w:widowControl/>
              <w:spacing w:after="0" w:before="0"/>
            </w:pPr>
            <w:r>
              <w:rPr>
                <w:sz w:val="16"/>
              </w:rPr>
              <w:t>Per-sample falloff multiplier (GPU Gems decay). 0.91 (default) smooth gradual fade; lower = faster fade (tighter rays). 1.0 = No decay (rays extend uniformly — usually too bright).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Sun rays</w:t>
            </w:r>
          </w:p>
        </w:tc>
        <w:tc>
          <w:tcPr>
            <w:tcW w:type="dxa" w:w="1984"/>
            <w:tcMar>
              <w:top w:w="70" w:type="dxa"/>
              <w:start w:w="90" w:type="dxa"/>
              <w:bottom w:w="70" w:type="dxa"/>
              <w:end w:w="90" w:type="dxa"/>
            </w:tcMar>
            <w:vAlign w:val="top"/>
            <w:shd w:fill="FFFFFF"/>
          </w:tcPr>
          <w:p>
            <w:pPr>
              <w:keepLines/>
              <w:widowControl/>
              <w:spacing w:after="0" w:before="0"/>
            </w:pPr>
            <w:r>
              <w:rPr>
                <w:sz w:val="16"/>
              </w:rPr>
              <w:t>God rays weight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cl_avfx_sun_godrays_weight</w:t>
            </w:r>
          </w:p>
        </w:tc>
        <w:tc>
          <w:tcPr>
            <w:tcW w:type="dxa" w:w="1984"/>
            <w:tcMar>
              <w:top w:w="70" w:type="dxa"/>
              <w:start w:w="90" w:type="dxa"/>
              <w:bottom w:w="70" w:type="dxa"/>
              <w:end w:w="90" w:type="dxa"/>
            </w:tcMar>
            <w:vAlign w:val="top"/>
            <w:shd w:fill="FFFFFF"/>
          </w:tcPr>
          <w:p>
            <w:pPr>
              <w:keepLines/>
              <w:widowControl/>
              <w:spacing w:after="0" w:before="0"/>
            </w:pPr>
            <w:r>
              <w:rPr>
                <w:sz w:val="16"/>
              </w:rPr>
              <w:t>Per-sample brightness weight (GPU Gems weight). 0.55 (default) natural ray strength; higher brightens each sample; lower weakens.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Sun rays</w:t>
            </w:r>
          </w:p>
        </w:tc>
        <w:tc>
          <w:tcPr>
            <w:tcW w:type="dxa" w:w="1984"/>
            <w:tcMar>
              <w:top w:w="70" w:type="dxa"/>
              <w:start w:w="90" w:type="dxa"/>
              <w:bottom w:w="70" w:type="dxa"/>
              <w:end w:w="90" w:type="dxa"/>
            </w:tcMar>
            <w:vAlign w:val="top"/>
            <w:shd w:fill="F2FAFE"/>
          </w:tcPr>
          <w:p>
            <w:pPr>
              <w:keepLines/>
              <w:widowControl/>
              <w:spacing w:after="0" w:before="0"/>
            </w:pPr>
            <w:r>
              <w:rPr>
                <w:sz w:val="16"/>
              </w:rPr>
              <w:t>God rays exposure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cl_avfx_sun_godrays_exposure</w:t>
            </w:r>
          </w:p>
        </w:tc>
        <w:tc>
          <w:tcPr>
            <w:tcW w:type="dxa" w:w="1984"/>
            <w:tcMar>
              <w:top w:w="70" w:type="dxa"/>
              <w:start w:w="90" w:type="dxa"/>
              <w:bottom w:w="70" w:type="dxa"/>
              <w:end w:w="90" w:type="dxa"/>
            </w:tcMar>
            <w:vAlign w:val="top"/>
            <w:shd w:fill="F2FAFE"/>
          </w:tcPr>
          <w:p>
            <w:pPr>
              <w:keepLines/>
              <w:widowControl/>
              <w:spacing w:after="0" w:before="0"/>
            </w:pPr>
            <w:r>
              <w:rPr>
                <w:sz w:val="16"/>
              </w:rPr>
              <w:t>Final exposure on the accumulated radial-blur result (GPU Gems exposure). 0.15 (default) tasteful glow; higher produces overexposed rays.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Sun rays</w:t>
            </w:r>
          </w:p>
        </w:tc>
        <w:tc>
          <w:tcPr>
            <w:tcW w:type="dxa" w:w="1984"/>
            <w:tcMar>
              <w:top w:w="70" w:type="dxa"/>
              <w:start w:w="90" w:type="dxa"/>
              <w:bottom w:w="70" w:type="dxa"/>
              <w:end w:w="90" w:type="dxa"/>
            </w:tcMar>
            <w:vAlign w:val="top"/>
            <w:shd w:fill="FFFFFF"/>
          </w:tcPr>
          <w:p>
            <w:pPr>
              <w:keepLines/>
              <w:widowControl/>
              <w:spacing w:after="0" w:before="0"/>
            </w:pPr>
            <w:r>
              <w:rPr>
                <w:sz w:val="16"/>
              </w:rPr>
              <w:t>God rays samples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cl_avfx_sun_godrays_samples</w:t>
            </w:r>
          </w:p>
        </w:tc>
        <w:tc>
          <w:tcPr>
            <w:tcW w:type="dxa" w:w="1984"/>
            <w:tcMar>
              <w:top w:w="70" w:type="dxa"/>
              <w:start w:w="90" w:type="dxa"/>
              <w:bottom w:w="70" w:type="dxa"/>
              <w:end w:w="90" w:type="dxa"/>
            </w:tcMar>
            <w:vAlign w:val="top"/>
            <w:shd w:fill="FFFFFF"/>
          </w:tcPr>
          <w:p>
            <w:pPr>
              <w:keepLines/>
              <w:widowControl/>
              <w:spacing w:after="0" w:before="0"/>
            </w:pPr>
            <w:r>
              <w:rPr>
                <w:sz w:val="16"/>
              </w:rPr>
              <w:t>Number of radial-blur sample taps per fragment. 51 (default) balanced quality/cost. Higher smoother continuous streaks; lower banded but cheaper. GPU cost ≈ linear in samples × screen pixels.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Sun rays</w:t>
            </w:r>
          </w:p>
        </w:tc>
        <w:tc>
          <w:tcPr>
            <w:tcW w:type="dxa" w:w="1984"/>
            <w:tcMar>
              <w:top w:w="70" w:type="dxa"/>
              <w:start w:w="90" w:type="dxa"/>
              <w:bottom w:w="70" w:type="dxa"/>
              <w:end w:w="90" w:type="dxa"/>
            </w:tcMar>
            <w:vAlign w:val="top"/>
            <w:shd w:fill="F2FAFE"/>
          </w:tcPr>
          <w:p>
            <w:pPr>
              <w:keepLines/>
              <w:widowControl/>
              <w:spacing w:after="0" w:before="0"/>
            </w:pPr>
            <w:r>
              <w:rPr>
                <w:sz w:val="16"/>
              </w:rPr>
              <w:t>God rays cloud mask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cl_avfx_sun_godrays_cloud_mask</w:t>
            </w:r>
          </w:p>
        </w:tc>
        <w:tc>
          <w:tcPr>
            <w:tcW w:type="dxa" w:w="1984"/>
            <w:tcMar>
              <w:top w:w="70" w:type="dxa"/>
              <w:start w:w="90" w:type="dxa"/>
              <w:bottom w:w="70" w:type="dxa"/>
              <w:end w:w="90" w:type="dxa"/>
            </w:tcMar>
            <w:vAlign w:val="top"/>
            <w:shd w:fill="F2FAFE"/>
          </w:tcPr>
          <w:p>
            <w:pPr>
              <w:keepLines/>
              <w:widowControl/>
              <w:spacing w:after="0" w:before="0"/>
            </w:pPr>
            <w:r>
              <w:rPr>
                <w:sz w:val="16"/>
              </w:rPr>
              <w:t>How strongly clouds mask god rays. 0 = clouds do not affect rays; 0.90 (default) = accepted smoothed cloud attenuation. Set below 1 to keep rays visible through light overcast.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Sun rays</w:t>
            </w:r>
          </w:p>
        </w:tc>
        <w:tc>
          <w:tcPr>
            <w:tcW w:type="dxa" w:w="1984"/>
            <w:tcMar>
              <w:top w:w="70" w:type="dxa"/>
              <w:start w:w="90" w:type="dxa"/>
              <w:bottom w:w="70" w:type="dxa"/>
              <w:end w:w="90" w:type="dxa"/>
            </w:tcMar>
            <w:vAlign w:val="top"/>
            <w:shd w:fill="FFFFFF"/>
          </w:tcPr>
          <w:p>
            <w:pPr>
              <w:keepLines/>
              <w:widowControl/>
              <w:spacing w:after="0" w:before="0"/>
            </w:pPr>
            <w:r>
              <w:rPr>
                <w:sz w:val="16"/>
              </w:rPr>
              <w:t>Cloud Sunbeams...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q2prox_avfx_sun_cloud_beams</w:t>
            </w:r>
          </w:p>
        </w:tc>
        <w:tc>
          <w:tcPr>
            <w:tcW w:type="dxa" w:w="1984"/>
            <w:tcMar>
              <w:top w:w="70" w:type="dxa"/>
              <w:start w:w="90" w:type="dxa"/>
              <w:bottom w:w="70" w:type="dxa"/>
              <w:end w:w="90" w:type="dxa"/>
            </w:tcMar>
            <w:vAlign w:val="top"/>
            <w:shd w:fill="FFFFFF"/>
          </w:tcPr>
          <w:p>
            <w:pPr>
              <w:keepLines/>
              <w:widowControl/>
              <w:spacing w:after="0" w:before="0"/>
            </w:pPr>
            <w:r>
              <w:rPr>
                <w:sz w:val="16"/>
              </w:rPr>
              <w:t>Open Cloud Sunbeams: light shafts through the gaps between the visible clouds, layered on the god rays.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reset</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reset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reset</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cl_avfx_defaults_sun</w:t>
            </w:r>
          </w:p>
        </w:tc>
        <w:tc>
          <w:tcPr>
            <w:tcW w:type="dxa" w:w="1984"/>
            <w:tcMar>
              <w:top w:w="70" w:type="dxa"/>
              <w:start w:w="90" w:type="dxa"/>
              <w:bottom w:w="70" w:type="dxa"/>
              <w:end w:w="90" w:type="dxa"/>
            </w:tcMar>
            <w:vAlign w:val="top"/>
            <w:shd w:fill="FFFFFF"/>
          </w:tcPr>
          <w:p>
            <w:pPr>
              <w:keepLines/>
              <w:widowControl/>
              <w:spacing w:after="0" w:before="0"/>
            </w:pPr>
            <w:r>
              <w:rPr>
                <w:sz w:val="16"/>
              </w:rPr>
              <w:t>Reset every parameter in this submenu to its default value.</w:t>
            </w:r>
          </w:p>
        </w:tc>
      </w:tr>
    </w:tbl>
    <w:p>
      <w:pPr>
        <w:spacing w:after="20"/>
      </w:pPr>
    </w:p>
    <w:p>
      <w:pPr>
        <w:pStyle w:val="Heading3"/>
      </w:pPr>
      <w:r>
        <w:t>Q2PRO-X / Cloud Sunbeams (</w:t>
      </w:r>
      <w:r>
        <w:rPr>
          <w:rFonts w:ascii="Cascadia Mono" w:hAnsi="Cascadia Mono" w:eastAsia="Cascadia Mono"/>
          <w:color w:val="153A5B"/>
          <w:sz w:val="17"/>
        </w:rPr>
        <w:t>q2prox_avfx_sun_cloud_beams</w:t>
      </w:r>
      <w:r>
        <w:t>)</w:t>
      </w:r>
    </w:p>
    <w:p>
      <w:pPr>
        <w:widowControl/>
      </w:pPr>
      <w:r>
        <w:t>Path: Main menu → Advanced Visual Effects → AVFX Detailed Settings → Sky &amp; Celestials → Sun Settings → Q2PRO-X / Cloud Sunbeams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Cloud sunbeams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cl_avfx_sun_godrays_cloud_beams</w:t>
            </w:r>
          </w:p>
        </w:tc>
        <w:tc>
          <w:tcPr>
            <w:tcW w:type="dxa" w:w="1984"/>
            <w:tcMar>
              <w:top w:w="70" w:type="dxa"/>
              <w:start w:w="90" w:type="dxa"/>
              <w:bottom w:w="70" w:type="dxa"/>
              <w:end w:w="90" w:type="dxa"/>
            </w:tcMar>
            <w:vAlign w:val="top"/>
            <w:shd w:fill="F2FAFE"/>
          </w:tcPr>
          <w:p>
            <w:pPr>
              <w:keepLines/>
              <w:widowControl/>
              <w:spacing w:after="0" w:before="0"/>
            </w:pPr>
            <w:r>
              <w:rPr>
                <w:sz w:val="16"/>
              </w:rPr>
              <w:t>Master toggle for cloud sunbeams. Light shafts breaking through the gaps between the visible volumetric clouds, layered on top of the base god rays. Needs AVFX sky + sun + god rays + volumetric clouds.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Intensity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cl_avfx_sun_godrays_cloud_beams_intensity</w:t>
            </w:r>
          </w:p>
        </w:tc>
        <w:tc>
          <w:tcPr>
            <w:tcW w:type="dxa" w:w="1984"/>
            <w:tcMar>
              <w:top w:w="70" w:type="dxa"/>
              <w:start w:w="90" w:type="dxa"/>
              <w:bottom w:w="70" w:type="dxa"/>
              <w:end w:w="90" w:type="dxa"/>
            </w:tcMar>
            <w:vAlign w:val="top"/>
            <w:shd w:fill="FFFFFF"/>
          </w:tcPr>
          <w:p>
            <w:pPr>
              <w:keepLines/>
              <w:widowControl/>
              <w:spacing w:after="0" w:before="0"/>
            </w:pPr>
            <w:r>
              <w:rPr>
                <w:sz w:val="16"/>
              </w:rPr>
              <w:t>Brightness of the cloud sunbeams only (base god rays unaffected). 1.45 default; up to 3.0 strong.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Gap selectivity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cl_avfx_sun_godrays_cloud_beams_gap_power</w:t>
            </w:r>
          </w:p>
        </w:tc>
        <w:tc>
          <w:tcPr>
            <w:tcW w:type="dxa" w:w="1984"/>
            <w:tcMar>
              <w:top w:w="70" w:type="dxa"/>
              <w:start w:w="90" w:type="dxa"/>
              <w:bottom w:w="70" w:type="dxa"/>
              <w:end w:w="90" w:type="dxa"/>
            </w:tcMar>
            <w:vAlign w:val="top"/>
            <w:shd w:fill="F2FAFE"/>
          </w:tcPr>
          <w:p>
            <w:pPr>
              <w:keepLines/>
              <w:widowControl/>
              <w:spacing w:after="0" w:before="0"/>
            </w:pPr>
            <w:r>
              <w:rPr>
                <w:sz w:val="16"/>
              </w:rPr>
              <w:t>Gap selectivity. Higher = beams only through clearer gaps; lower = also through thin cloud. 1.45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Cloud presence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cl_avfx_sun_godrays_cloud_beams_presence</w:t>
            </w:r>
          </w:p>
        </w:tc>
        <w:tc>
          <w:tcPr>
            <w:tcW w:type="dxa" w:w="1984"/>
            <w:tcMar>
              <w:top w:w="70" w:type="dxa"/>
              <w:start w:w="90" w:type="dxa"/>
              <w:bottom w:w="70" w:type="dxa"/>
              <w:end w:w="90" w:type="dxa"/>
            </w:tcMar>
            <w:vAlign w:val="top"/>
            <w:shd w:fill="FFFFFF"/>
          </w:tcPr>
          <w:p>
            <w:pPr>
              <w:keepLines/>
              <w:widowControl/>
              <w:spacing w:after="0" w:before="0"/>
            </w:pPr>
            <w:r>
              <w:rPr>
                <w:sz w:val="16"/>
              </w:rPr>
              <w:t>How much nearby cloud mass is needed for a gap to form a shaft. Higher = no rays in clear sky (shafts through broken cloud only). 0.40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Softness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cl_avfx_sun_godrays_cloud_beams_softness</w:t>
            </w:r>
          </w:p>
        </w:tc>
        <w:tc>
          <w:tcPr>
            <w:tcW w:type="dxa" w:w="1984"/>
            <w:tcMar>
              <w:top w:w="70" w:type="dxa"/>
              <w:start w:w="90" w:type="dxa"/>
              <w:bottom w:w="70" w:type="dxa"/>
              <w:end w:w="90" w:type="dxa"/>
            </w:tcMar>
            <w:vAlign w:val="top"/>
            <w:shd w:fill="F2FAFE"/>
          </w:tcPr>
          <w:p>
            <w:pPr>
              <w:keepLines/>
              <w:widowControl/>
              <w:spacing w:after="0" w:before="0"/>
            </w:pPr>
            <w:r>
              <w:rPr>
                <w:sz w:val="16"/>
              </w:rPr>
              <w:t>Width of the cloud-presence ramp. Higher = broader, softer shafts. 0.45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cl_avfx_defaults_sun_cloud_beams</w:t>
            </w:r>
          </w:p>
        </w:tc>
        <w:tc>
          <w:tcPr>
            <w:tcW w:type="dxa" w:w="1984"/>
            <w:tcMar>
              <w:top w:w="70" w:type="dxa"/>
              <w:start w:w="90" w:type="dxa"/>
              <w:bottom w:w="70" w:type="dxa"/>
              <w:end w:w="90" w:type="dxa"/>
            </w:tcMar>
            <w:vAlign w:val="top"/>
            <w:shd w:fill="FFFFFF"/>
          </w:tcPr>
          <w:p>
            <w:pPr>
              <w:keepLines/>
              <w:widowControl/>
              <w:spacing w:after="0" w:before="0"/>
            </w:pPr>
            <w:r>
              <w:rPr>
                <w:sz w:val="16"/>
              </w:rPr>
              <w:t>Reset every parameter in this submenu to its default value.</w:t>
            </w:r>
          </w:p>
        </w:tc>
      </w:tr>
    </w:tbl>
    <w:p>
      <w:pPr>
        <w:spacing w:after="20"/>
      </w:pPr>
    </w:p>
    <w:p>
      <w:pPr>
        <w:pStyle w:val="Heading3"/>
      </w:pPr>
      <w:r>
        <w:t>Moon (</w:t>
      </w:r>
      <w:r>
        <w:rPr>
          <w:rFonts w:ascii="Cascadia Mono" w:hAnsi="Cascadia Mono" w:eastAsia="Cascadia Mono"/>
          <w:color w:val="153A5B"/>
          <w:sz w:val="17"/>
        </w:rPr>
        <w:t>q2prox_avfx_moon</w:t>
      </w:r>
      <w:r>
        <w:t>)</w:t>
      </w:r>
    </w:p>
    <w:p>
      <w:pPr>
        <w:widowControl/>
      </w:pPr>
      <w:r>
        <w:t>Path: Main menu → Advanced Visual Effects → AVFX Detailed Settings → Sky &amp; Celestials → Moon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General</w:t>
            </w:r>
          </w:p>
        </w:tc>
        <w:tc>
          <w:tcPr>
            <w:tcW w:type="dxa" w:w="1984"/>
            <w:tcMar>
              <w:top w:w="70" w:type="dxa"/>
              <w:start w:w="90" w:type="dxa"/>
              <w:bottom w:w="70" w:type="dxa"/>
              <w:end w:w="90" w:type="dxa"/>
            </w:tcMar>
            <w:vAlign w:val="top"/>
            <w:shd w:fill="FFFFFF"/>
          </w:tcPr>
          <w:p>
            <w:pPr>
              <w:keepLines/>
              <w:widowControl/>
              <w:spacing w:after="0" w:before="0"/>
            </w:pPr>
            <w:r>
              <w:rPr>
                <w:sz w:val="16"/>
              </w:rPr>
              <w:t>Moon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cl_avfx_moon</w:t>
            </w:r>
          </w:p>
        </w:tc>
        <w:tc>
          <w:tcPr>
            <w:tcW w:type="dxa" w:w="1984"/>
            <w:tcMar>
              <w:top w:w="70" w:type="dxa"/>
              <w:start w:w="90" w:type="dxa"/>
              <w:bottom w:w="70" w:type="dxa"/>
              <w:end w:w="90" w:type="dxa"/>
            </w:tcMar>
            <w:vAlign w:val="top"/>
            <w:shd w:fill="FFFFFF"/>
          </w:tcPr>
          <w:p>
            <w:pPr>
              <w:keepLines/>
              <w:widowControl/>
              <w:spacing w:after="0" w:before="0"/>
            </w:pPr>
            <w:r>
              <w:rPr>
                <w:sz w:val="16"/>
              </w:rPr>
              <w:t>Toggle the AVFX moon disk in the sky.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r>
              <w:rPr>
                <w:sz w:val="16"/>
              </w:rPr>
              <w:t>Position and disk...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q2prox_avfx_moon_position</w:t>
            </w:r>
          </w:p>
        </w:tc>
        <w:tc>
          <w:tcPr>
            <w:tcW w:type="dxa" w:w="1984"/>
            <w:tcMar>
              <w:top w:w="70" w:type="dxa"/>
              <w:start w:w="90" w:type="dxa"/>
              <w:bottom w:w="70" w:type="dxa"/>
              <w:end w:w="90" w:type="dxa"/>
            </w:tcMar>
            <w:vAlign w:val="top"/>
            <w:shd w:fill="FFFFFF"/>
          </w:tcPr>
          <w:p>
            <w:pPr>
              <w:keepLines/>
              <w:widowControl/>
              <w:spacing w:after="0" w:before="0"/>
            </w:pPr>
            <w:r>
              <w:rPr>
                <w:sz w:val="16"/>
              </w:rPr>
              <w:t>Open Moon position, phase, size and texture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r>
              <w:rPr>
                <w:sz w:val="16"/>
              </w:rPr>
              <w:t>Appearance and colour...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q2prox_avfx_moon_appearance</w:t>
            </w:r>
          </w:p>
        </w:tc>
        <w:tc>
          <w:tcPr>
            <w:tcW w:type="dxa" w:w="1984"/>
            <w:tcMar>
              <w:top w:w="70" w:type="dxa"/>
              <w:start w:w="90" w:type="dxa"/>
              <w:bottom w:w="70" w:type="dxa"/>
              <w:end w:w="90" w:type="dxa"/>
            </w:tcMar>
            <w:vAlign w:val="top"/>
            <w:shd w:fill="F2FAFE"/>
          </w:tcPr>
          <w:p>
            <w:pPr>
              <w:keepLines/>
              <w:widowControl/>
              <w:spacing w:after="0" w:before="0"/>
            </w:pPr>
            <w:r>
              <w:rPr>
                <w:sz w:val="16"/>
              </w:rPr>
              <w:t>Open Moon surface, colour and cloud-occlusion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r>
              <w:rPr>
                <w:sz w:val="16"/>
              </w:rPr>
              <w:t>Halo and lighting...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q2prox_avfx_moon_lighting</w:t>
            </w:r>
          </w:p>
        </w:tc>
        <w:tc>
          <w:tcPr>
            <w:tcW w:type="dxa" w:w="1984"/>
            <w:tcMar>
              <w:top w:w="70" w:type="dxa"/>
              <w:start w:w="90" w:type="dxa"/>
              <w:bottom w:w="70" w:type="dxa"/>
              <w:end w:w="90" w:type="dxa"/>
            </w:tcMar>
            <w:vAlign w:val="top"/>
            <w:shd w:fill="FFFFFF"/>
          </w:tcPr>
          <w:p>
            <w:pPr>
              <w:keepLines/>
              <w:widowControl/>
              <w:spacing w:after="0" w:before="0"/>
            </w:pPr>
            <w:r>
              <w:rPr>
                <w:sz w:val="16"/>
              </w:rPr>
              <w:t>Open Moon halo and scene-lighting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r>
              <w:rPr>
                <w:sz w:val="16"/>
              </w:rPr>
              <w:t>Body rotation...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q2prox_avfx_moon_rotation</w:t>
            </w:r>
          </w:p>
        </w:tc>
        <w:tc>
          <w:tcPr>
            <w:tcW w:type="dxa" w:w="1984"/>
            <w:tcMar>
              <w:top w:w="70" w:type="dxa"/>
              <w:start w:w="90" w:type="dxa"/>
              <w:bottom w:w="70" w:type="dxa"/>
              <w:end w:w="90" w:type="dxa"/>
            </w:tcMar>
            <w:vAlign w:val="top"/>
            <w:shd w:fill="F2FAFE"/>
          </w:tcPr>
          <w:p>
            <w:pPr>
              <w:keepLines/>
              <w:widowControl/>
              <w:spacing w:after="0" w:before="0"/>
            </w:pPr>
            <w:r>
              <w:rPr>
                <w:sz w:val="16"/>
              </w:rPr>
              <w:t>Open Moon body-rotation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r>
              <w:rPr>
                <w:sz w:val="16"/>
              </w:rPr>
              <w:t>Reset all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cl_avfx_defaults_moon</w:t>
            </w:r>
          </w:p>
        </w:tc>
        <w:tc>
          <w:tcPr>
            <w:tcW w:type="dxa" w:w="1984"/>
            <w:tcMar>
              <w:top w:w="70" w:type="dxa"/>
              <w:start w:w="90" w:type="dxa"/>
              <w:bottom w:w="70" w:type="dxa"/>
              <w:end w:w="90" w:type="dxa"/>
            </w:tcMar>
            <w:vAlign w:val="top"/>
            <w:shd w:fill="FFFFFF"/>
          </w:tcPr>
          <w:p>
            <w:pPr>
              <w:keepLines/>
              <w:widowControl/>
              <w:spacing w:after="0" w:before="0"/>
            </w:pPr>
            <w:r>
              <w:rPr>
                <w:sz w:val="16"/>
              </w:rPr>
              <w:t>Reset every Moon parameter to its default value.</w:t>
            </w:r>
          </w:p>
        </w:tc>
      </w:tr>
    </w:tbl>
    <w:p>
      <w:pPr>
        <w:spacing w:after="20"/>
      </w:pPr>
    </w:p>
    <w:p>
      <w:pPr>
        <w:pStyle w:val="Heading3"/>
      </w:pPr>
      <w:r>
        <w:t>Moon: position and disk (</w:t>
      </w:r>
      <w:r>
        <w:rPr>
          <w:rFonts w:ascii="Cascadia Mono" w:hAnsi="Cascadia Mono" w:eastAsia="Cascadia Mono"/>
          <w:color w:val="153A5B"/>
          <w:sz w:val="17"/>
        </w:rPr>
        <w:t>q2prox_avfx_moon_position</w:t>
      </w:r>
      <w:r>
        <w:t>)</w:t>
      </w:r>
    </w:p>
    <w:p>
      <w:pPr>
        <w:widowControl/>
      </w:pPr>
      <w:r>
        <w:t>Path: Main menu → Advanced Visual Effects → AVFX Detailed Settings → Sky &amp; Celestials → Moon → Moon: position and disk</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Moon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cl_avfx_moon_mode</w:t>
            </w:r>
          </w:p>
        </w:tc>
        <w:tc>
          <w:tcPr>
            <w:tcW w:type="dxa" w:w="1984"/>
            <w:tcMar>
              <w:top w:w="70" w:type="dxa"/>
              <w:start w:w="90" w:type="dxa"/>
              <w:bottom w:w="70" w:type="dxa"/>
              <w:end w:w="90" w:type="dxa"/>
            </w:tcMar>
            <w:vAlign w:val="top"/>
            <w:shd w:fill="F2FAFE"/>
          </w:tcPr>
          <w:p>
            <w:pPr>
              <w:keepLines/>
              <w:widowControl/>
              <w:spacing w:after="0" w:before="0"/>
            </w:pPr>
            <w:r>
              <w:rPr>
                <w:sz w:val="16"/>
              </w:rPr>
              <w:t>Moon mode. Applies immediately. [Manual / Opposite sun / Cycle/Clock]</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Moon azimuth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cl_avfx_moon_azimuth</w:t>
            </w:r>
          </w:p>
        </w:tc>
        <w:tc>
          <w:tcPr>
            <w:tcW w:type="dxa" w:w="1984"/>
            <w:tcMar>
              <w:top w:w="70" w:type="dxa"/>
              <w:start w:w="90" w:type="dxa"/>
              <w:bottom w:w="70" w:type="dxa"/>
              <w:end w:w="90" w:type="dxa"/>
            </w:tcMar>
            <w:vAlign w:val="top"/>
            <w:shd w:fill="FFFFFF"/>
          </w:tcPr>
          <w:p>
            <w:pPr>
              <w:keepLines/>
              <w:widowControl/>
              <w:spacing w:after="0" w:before="0"/>
            </w:pPr>
            <w:r>
              <w:rPr>
                <w:sz w:val="16"/>
              </w:rPr>
              <w:t>Moon azimuth.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Moon elevation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cl_avfx_moon_elevation</w:t>
            </w:r>
          </w:p>
        </w:tc>
        <w:tc>
          <w:tcPr>
            <w:tcW w:type="dxa" w:w="1984"/>
            <w:tcMar>
              <w:top w:w="70" w:type="dxa"/>
              <w:start w:w="90" w:type="dxa"/>
              <w:bottom w:w="70" w:type="dxa"/>
              <w:end w:w="90" w:type="dxa"/>
            </w:tcMar>
            <w:vAlign w:val="top"/>
            <w:shd w:fill="F2FAFE"/>
          </w:tcPr>
          <w:p>
            <w:pPr>
              <w:keepLines/>
              <w:widowControl/>
              <w:spacing w:after="0" w:before="0"/>
            </w:pPr>
            <w:r>
              <w:rPr>
                <w:sz w:val="16"/>
              </w:rPr>
              <w:t>Moon elevation.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Moon phase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cl_avfx_moon_phase</w:t>
            </w:r>
          </w:p>
        </w:tc>
        <w:tc>
          <w:tcPr>
            <w:tcW w:type="dxa" w:w="1984"/>
            <w:tcMar>
              <w:top w:w="70" w:type="dxa"/>
              <w:start w:w="90" w:type="dxa"/>
              <w:bottom w:w="70" w:type="dxa"/>
              <w:end w:w="90" w:type="dxa"/>
            </w:tcMar>
            <w:vAlign w:val="top"/>
            <w:shd w:fill="FFFFFF"/>
          </w:tcPr>
          <w:p>
            <w:pPr>
              <w:keepLines/>
              <w:widowControl/>
              <w:spacing w:after="0" w:before="0"/>
            </w:pPr>
            <w:r>
              <w:rPr>
                <w:sz w:val="16"/>
              </w:rPr>
              <w:t>Moon phase.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Moon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cl_avfx_moon_size</w:t>
            </w:r>
          </w:p>
        </w:tc>
        <w:tc>
          <w:tcPr>
            <w:tcW w:type="dxa" w:w="1984"/>
            <w:tcMar>
              <w:top w:w="70" w:type="dxa"/>
              <w:start w:w="90" w:type="dxa"/>
              <w:bottom w:w="70" w:type="dxa"/>
              <w:end w:w="90" w:type="dxa"/>
            </w:tcMar>
            <w:vAlign w:val="top"/>
            <w:shd w:fill="F2FAFE"/>
          </w:tcPr>
          <w:p>
            <w:pPr>
              <w:keepLines/>
              <w:widowControl/>
              <w:spacing w:after="0" w:before="0"/>
            </w:pPr>
            <w:r>
              <w:rPr>
                <w:sz w:val="16"/>
              </w:rPr>
              <w:t>Moon size (menu up to 100.0; console/cfg engine range still up to 3000.0. Scene lighting stays bounded; phase stays separate).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HD moon texture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cl_avfx_moon_hd_texture</w:t>
            </w:r>
          </w:p>
        </w:tc>
        <w:tc>
          <w:tcPr>
            <w:tcW w:type="dxa" w:w="1984"/>
            <w:tcMar>
              <w:top w:w="70" w:type="dxa"/>
              <w:start w:w="90" w:type="dxa"/>
              <w:bottom w:w="70" w:type="dxa"/>
              <w:end w:w="90" w:type="dxa"/>
            </w:tcMar>
            <w:vAlign w:val="top"/>
            <w:shd w:fill="FFFFFF"/>
          </w:tcPr>
          <w:p>
            <w:pPr>
              <w:keepLines/>
              <w:widowControl/>
              <w:spacing w:after="0" w:before="0"/>
            </w:pPr>
            <w:r>
              <w:rPr>
                <w:sz w:val="16"/>
              </w:rPr>
              <w:t>Use the 8K moon albedo texture. Applies live; same orientation/phase/lighting.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Moon smoothing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cl_avfx_moon_smooth</w:t>
            </w:r>
          </w:p>
        </w:tc>
        <w:tc>
          <w:tcPr>
            <w:tcW w:type="dxa" w:w="1984"/>
            <w:tcMar>
              <w:top w:w="70" w:type="dxa"/>
              <w:start w:w="90" w:type="dxa"/>
              <w:bottom w:w="70" w:type="dxa"/>
              <w:end w:w="90" w:type="dxa"/>
            </w:tcMar>
            <w:vAlign w:val="top"/>
            <w:shd w:fill="F2FAFE"/>
          </w:tcPr>
          <w:p>
            <w:pPr>
              <w:keepLines/>
              <w:widowControl/>
              <w:spacing w:after="0" w:before="0"/>
            </w:pPr>
            <w:r>
              <w:rPr>
                <w:sz w:val="16"/>
              </w:rPr>
              <w:t>Smooth the moon texture with mipmap / anisotropic filtering, so a rotating moon has no shimmer. Off = sharp GL_LINEAR with no mipmaps, so a non-rotating moon looks crisp. Applies live without reloading the texture.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Moon...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q2prox_avfx_moon</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Moon menu.</w:t>
            </w:r>
          </w:p>
        </w:tc>
      </w:tr>
    </w:tbl>
    <w:p>
      <w:pPr>
        <w:spacing w:after="20"/>
      </w:pPr>
    </w:p>
    <w:p>
      <w:pPr>
        <w:pStyle w:val="Heading3"/>
      </w:pPr>
      <w:r>
        <w:t>Moon: appearance and colour (</w:t>
      </w:r>
      <w:r>
        <w:rPr>
          <w:rFonts w:ascii="Cascadia Mono" w:hAnsi="Cascadia Mono" w:eastAsia="Cascadia Mono"/>
          <w:color w:val="153A5B"/>
          <w:sz w:val="17"/>
        </w:rPr>
        <w:t>q2prox_avfx_moon_appearance</w:t>
      </w:r>
      <w:r>
        <w:t>)</w:t>
      </w:r>
    </w:p>
    <w:p>
      <w:pPr>
        <w:widowControl/>
      </w:pPr>
      <w:r>
        <w:t>Path: Main menu → Advanced Visual Effects → AVFX Detailed Settings → Sky &amp; Celestials → Moon → Moon: appearance and colour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Phase edge</w:t>
            </w:r>
          </w:p>
        </w:tc>
        <w:tc>
          <w:tcPr>
            <w:tcW w:type="dxa" w:w="1984"/>
            <w:tcMar>
              <w:top w:w="70" w:type="dxa"/>
              <w:start w:w="90" w:type="dxa"/>
              <w:bottom w:w="70" w:type="dxa"/>
              <w:end w:w="90" w:type="dxa"/>
            </w:tcMar>
            <w:vAlign w:val="top"/>
            <w:shd w:fill="F2FAFE"/>
          </w:tcPr>
          <w:p>
            <w:pPr>
              <w:keepLines/>
              <w:widowControl/>
              <w:spacing w:after="0" w:before="0"/>
            </w:pPr>
            <w:r>
              <w:rPr>
                <w:sz w:val="16"/>
              </w:rPr>
              <w:t>Phase edge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Phase edge</w:t>
            </w:r>
          </w:p>
        </w:tc>
        <w:tc>
          <w:tcPr>
            <w:tcW w:type="dxa" w:w="1984"/>
            <w:tcMar>
              <w:top w:w="70" w:type="dxa"/>
              <w:start w:w="90" w:type="dxa"/>
              <w:bottom w:w="70" w:type="dxa"/>
              <w:end w:w="90" w:type="dxa"/>
            </w:tcMar>
            <w:vAlign w:val="top"/>
            <w:shd w:fill="FFFFFF"/>
          </w:tcPr>
          <w:p>
            <w:pPr>
              <w:keepLines/>
              <w:widowControl/>
              <w:spacing w:after="0" w:before="0"/>
            </w:pPr>
            <w:r>
              <w:rPr>
                <w:sz w:val="16"/>
              </w:rPr>
              <w:t>Phase edge rays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cl_avfx_moon_phase_edge_rays</w:t>
            </w:r>
          </w:p>
        </w:tc>
        <w:tc>
          <w:tcPr>
            <w:tcW w:type="dxa" w:w="1984"/>
            <w:tcMar>
              <w:top w:w="70" w:type="dxa"/>
              <w:start w:w="90" w:type="dxa"/>
              <w:bottom w:w="70" w:type="dxa"/>
              <w:end w:w="90" w:type="dxa"/>
            </w:tcMar>
            <w:vAlign w:val="top"/>
            <w:shd w:fill="FFFFFF"/>
          </w:tcPr>
          <w:p>
            <w:pPr>
              <w:keepLines/>
              <w:widowControl/>
              <w:spacing w:after="0" w:before="0"/>
            </w:pPr>
            <w:r>
              <w:rPr>
                <w:sz w:val="16"/>
              </w:rPr>
              <w:t>Textured ray-like fringe on the bright phase edge. Off by default for a tighter clean phase edge without blurring crater detail.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Phase edge</w:t>
            </w:r>
          </w:p>
        </w:tc>
        <w:tc>
          <w:tcPr>
            <w:tcW w:type="dxa" w:w="1984"/>
            <w:tcMar>
              <w:top w:w="70" w:type="dxa"/>
              <w:start w:w="90" w:type="dxa"/>
              <w:bottom w:w="70" w:type="dxa"/>
              <w:end w:w="90" w:type="dxa"/>
            </w:tcMar>
            <w:vAlign w:val="top"/>
            <w:shd w:fill="F2FAFE"/>
          </w:tcPr>
          <w:p>
            <w:pPr>
              <w:keepLines/>
              <w:widowControl/>
              <w:spacing w:after="0" w:before="0"/>
            </w:pPr>
            <w:r>
              <w:rPr>
                <w:sz w:val="16"/>
              </w:rPr>
              <w:t>Edge smoothing inset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cl_avfx_moon_edge_smooth_inset</w:t>
            </w:r>
          </w:p>
        </w:tc>
        <w:tc>
          <w:tcPr>
            <w:tcW w:type="dxa" w:w="1984"/>
            <w:tcMar>
              <w:top w:w="70" w:type="dxa"/>
              <w:start w:w="90" w:type="dxa"/>
              <w:bottom w:w="70" w:type="dxa"/>
              <w:end w:w="90" w:type="dxa"/>
            </w:tcMar>
            <w:vAlign w:val="top"/>
            <w:shd w:fill="F2FAFE"/>
          </w:tcPr>
          <w:p>
            <w:pPr>
              <w:keepLines/>
              <w:widowControl/>
              <w:spacing w:after="0" w:before="0"/>
            </w:pPr>
            <w:r>
              <w:rPr>
                <w:sz w:val="16"/>
              </w:rPr>
              <w:t>Optional smoothing inset from the moon edge/terminator. 0 disables smoothing and keeps crater detail sharp; higher values make a wider clean soft band.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Brightness and colour</w:t>
            </w:r>
          </w:p>
        </w:tc>
        <w:tc>
          <w:tcPr>
            <w:tcW w:type="dxa" w:w="1984"/>
            <w:tcMar>
              <w:top w:w="70" w:type="dxa"/>
              <w:start w:w="90" w:type="dxa"/>
              <w:bottom w:w="70" w:type="dxa"/>
              <w:end w:w="90" w:type="dxa"/>
            </w:tcMar>
            <w:vAlign w:val="top"/>
            <w:shd w:fill="FFFFFF"/>
          </w:tcPr>
          <w:p>
            <w:pPr>
              <w:keepLines/>
              <w:widowControl/>
              <w:spacing w:after="0" w:before="0"/>
            </w:pPr>
            <w:r>
              <w:rPr>
                <w:sz w:val="16"/>
              </w:rPr>
              <w:t>Brightness and colour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Brightness and colour</w:t>
            </w:r>
          </w:p>
        </w:tc>
        <w:tc>
          <w:tcPr>
            <w:tcW w:type="dxa" w:w="1984"/>
            <w:tcMar>
              <w:top w:w="70" w:type="dxa"/>
              <w:start w:w="90" w:type="dxa"/>
              <w:bottom w:w="70" w:type="dxa"/>
              <w:end w:w="90" w:type="dxa"/>
            </w:tcMar>
            <w:vAlign w:val="top"/>
            <w:shd w:fill="F2FAFE"/>
          </w:tcPr>
          <w:p>
            <w:pPr>
              <w:keepLines/>
              <w:widowControl/>
              <w:spacing w:after="0" w:before="0"/>
            </w:pPr>
            <w:r>
              <w:rPr>
                <w:sz w:val="16"/>
              </w:rPr>
              <w:t>Moon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cl_avfx_moon_brightness</w:t>
            </w:r>
          </w:p>
        </w:tc>
        <w:tc>
          <w:tcPr>
            <w:tcW w:type="dxa" w:w="1984"/>
            <w:tcMar>
              <w:top w:w="70" w:type="dxa"/>
              <w:start w:w="90" w:type="dxa"/>
              <w:bottom w:w="70" w:type="dxa"/>
              <w:end w:w="90" w:type="dxa"/>
            </w:tcMar>
            <w:vAlign w:val="top"/>
            <w:shd w:fill="F2FAFE"/>
          </w:tcPr>
          <w:p>
            <w:pPr>
              <w:keepLines/>
              <w:widowControl/>
              <w:spacing w:after="0" w:before="0"/>
            </w:pPr>
            <w:r>
              <w:rPr>
                <w:sz w:val="16"/>
              </w:rPr>
              <w:t>Moon brightness.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Brightness and colour</w:t>
            </w:r>
          </w:p>
        </w:tc>
        <w:tc>
          <w:tcPr>
            <w:tcW w:type="dxa" w:w="1984"/>
            <w:tcMar>
              <w:top w:w="70" w:type="dxa"/>
              <w:start w:w="90" w:type="dxa"/>
              <w:bottom w:w="70" w:type="dxa"/>
              <w:end w:w="90" w:type="dxa"/>
            </w:tcMar>
            <w:vAlign w:val="top"/>
            <w:shd w:fill="FFFFFF"/>
          </w:tcPr>
          <w:p>
            <w:pPr>
              <w:keepLines/>
              <w:widowControl/>
              <w:spacing w:after="0" w:before="0"/>
            </w:pPr>
            <w:r>
              <w:rPr>
                <w:sz w:val="16"/>
              </w:rPr>
              <w:t>Moon sky brightness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cl_avfx_moon_sky_brightness</w:t>
            </w:r>
          </w:p>
        </w:tc>
        <w:tc>
          <w:tcPr>
            <w:tcW w:type="dxa" w:w="1984"/>
            <w:tcMar>
              <w:top w:w="70" w:type="dxa"/>
              <w:start w:w="90" w:type="dxa"/>
              <w:bottom w:w="70" w:type="dxa"/>
              <w:end w:w="90" w:type="dxa"/>
            </w:tcMar>
            <w:vAlign w:val="top"/>
            <w:shd w:fill="FFFFFF"/>
          </w:tcPr>
          <w:p>
            <w:pPr>
              <w:keepLines/>
              <w:widowControl/>
              <w:spacing w:after="0" w:before="0"/>
            </w:pPr>
            <w:r>
              <w:rPr>
                <w:sz w:val="16"/>
              </w:rPr>
              <w:t>How strongly moon brightness lifts the surrounding sky. Local halo has separate controls below.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Brightness and colour</w:t>
            </w:r>
          </w:p>
        </w:tc>
        <w:tc>
          <w:tcPr>
            <w:tcW w:type="dxa" w:w="1984"/>
            <w:tcMar>
              <w:top w:w="70" w:type="dxa"/>
              <w:start w:w="90" w:type="dxa"/>
              <w:bottom w:w="70" w:type="dxa"/>
              <w:end w:w="90" w:type="dxa"/>
            </w:tcMar>
            <w:vAlign w:val="top"/>
            <w:shd w:fill="F2FAFE"/>
          </w:tcPr>
          <w:p>
            <w:pPr>
              <w:keepLines/>
              <w:widowControl/>
              <w:spacing w:after="0" w:before="0"/>
            </w:pPr>
            <w:r>
              <w:rPr>
                <w:sz w:val="16"/>
              </w:rPr>
              <w:t>Moon: 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cl_avfx_moon_color_r</w:t>
            </w:r>
          </w:p>
        </w:tc>
        <w:tc>
          <w:tcPr>
            <w:tcW w:type="dxa" w:w="1984"/>
            <w:tcMar>
              <w:top w:w="70" w:type="dxa"/>
              <w:start w:w="90" w:type="dxa"/>
              <w:bottom w:w="70" w:type="dxa"/>
              <w:end w:w="90" w:type="dxa"/>
            </w:tcMar>
            <w:vAlign w:val="top"/>
            <w:shd w:fill="F2FAFE"/>
          </w:tcPr>
          <w:p>
            <w:pPr>
              <w:keepLines/>
              <w:widowControl/>
              <w:spacing w:after="0" w:before="0"/>
            </w:pPr>
            <w:r>
              <w:rPr>
                <w:sz w:val="16"/>
              </w:rPr>
              <w:t>Moon color red channel. 0.78 (default). Tints the moon disk/halo AND moon-lit world, entities, snow/water/particles and volumetric scatter.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Brightness and colour</w:t>
            </w:r>
          </w:p>
        </w:tc>
        <w:tc>
          <w:tcPr>
            <w:tcW w:type="dxa" w:w="1984"/>
            <w:tcMar>
              <w:top w:w="70" w:type="dxa"/>
              <w:start w:w="90" w:type="dxa"/>
              <w:bottom w:w="70" w:type="dxa"/>
              <w:end w:w="90" w:type="dxa"/>
            </w:tcMar>
            <w:vAlign w:val="top"/>
            <w:shd w:fill="FFFFFF"/>
          </w:tcPr>
          <w:p>
            <w:pPr>
              <w:keepLines/>
              <w:widowControl/>
              <w:spacing w:after="0" w:before="0"/>
            </w:pPr>
            <w:r>
              <w:rPr>
                <w:sz w:val="16"/>
              </w:rPr>
              <w:t>Moon: 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cl_avfx_moon_color_g</w:t>
            </w:r>
          </w:p>
        </w:tc>
        <w:tc>
          <w:tcPr>
            <w:tcW w:type="dxa" w:w="1984"/>
            <w:tcMar>
              <w:top w:w="70" w:type="dxa"/>
              <w:start w:w="90" w:type="dxa"/>
              <w:bottom w:w="70" w:type="dxa"/>
              <w:end w:w="90" w:type="dxa"/>
            </w:tcMar>
            <w:vAlign w:val="top"/>
            <w:shd w:fill="FFFFFF"/>
          </w:tcPr>
          <w:p>
            <w:pPr>
              <w:keepLines/>
              <w:widowControl/>
              <w:spacing w:after="0" w:before="0"/>
            </w:pPr>
            <w:r>
              <w:rPr>
                <w:sz w:val="16"/>
              </w:rPr>
              <w:t>Moon color green channel. 0.86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Brightness and colour</w:t>
            </w:r>
          </w:p>
        </w:tc>
        <w:tc>
          <w:tcPr>
            <w:tcW w:type="dxa" w:w="1984"/>
            <w:tcMar>
              <w:top w:w="70" w:type="dxa"/>
              <w:start w:w="90" w:type="dxa"/>
              <w:bottom w:w="70" w:type="dxa"/>
              <w:end w:w="90" w:type="dxa"/>
            </w:tcMar>
            <w:vAlign w:val="top"/>
            <w:shd w:fill="F2FAFE"/>
          </w:tcPr>
          <w:p>
            <w:pPr>
              <w:keepLines/>
              <w:widowControl/>
              <w:spacing w:after="0" w:before="0"/>
            </w:pPr>
            <w:r>
              <w:rPr>
                <w:sz w:val="16"/>
              </w:rPr>
              <w:t>Moon: 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cl_avfx_moon_color_b</w:t>
            </w:r>
          </w:p>
        </w:tc>
        <w:tc>
          <w:tcPr>
            <w:tcW w:type="dxa" w:w="1984"/>
            <w:tcMar>
              <w:top w:w="70" w:type="dxa"/>
              <w:start w:w="90" w:type="dxa"/>
              <w:bottom w:w="70" w:type="dxa"/>
              <w:end w:w="90" w:type="dxa"/>
            </w:tcMar>
            <w:vAlign w:val="top"/>
            <w:shd w:fill="F2FAFE"/>
          </w:tcPr>
          <w:p>
            <w:pPr>
              <w:keepLines/>
              <w:widowControl/>
              <w:spacing w:after="0" w:before="0"/>
            </w:pPr>
            <w:r>
              <w:rPr>
                <w:sz w:val="16"/>
              </w:rPr>
              <w:t>Moon color blue channel. 1.00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Brightness and colour</w:t>
            </w:r>
          </w:p>
        </w:tc>
        <w:tc>
          <w:tcPr>
            <w:tcW w:type="dxa" w:w="1984"/>
            <w:tcMar>
              <w:top w:w="70" w:type="dxa"/>
              <w:start w:w="90" w:type="dxa"/>
              <w:bottom w:w="70" w:type="dxa"/>
              <w:end w:w="90" w:type="dxa"/>
            </w:tcMar>
            <w:vAlign w:val="top"/>
            <w:shd w:fill="FFFFFF"/>
          </w:tcPr>
          <w:p>
            <w:pPr>
              <w:keepLines/>
              <w:widowControl/>
              <w:spacing w:after="0" w:before="0"/>
            </w:pPr>
            <w:r>
              <w:rPr>
                <w:sz w:val="16"/>
              </w:rPr>
              <w:t>Dark side visibility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cl_avfx_moon_dark_side_visibility</w:t>
            </w:r>
          </w:p>
        </w:tc>
        <w:tc>
          <w:tcPr>
            <w:tcW w:type="dxa" w:w="1984"/>
            <w:tcMar>
              <w:top w:w="70" w:type="dxa"/>
              <w:start w:w="90" w:type="dxa"/>
              <w:bottom w:w="70" w:type="dxa"/>
              <w:end w:w="90" w:type="dxa"/>
            </w:tcMar>
            <w:vAlign w:val="top"/>
            <w:shd w:fill="FFFFFF"/>
          </w:tcPr>
          <w:p>
            <w:pPr>
              <w:keepLines/>
              <w:widowControl/>
              <w:spacing w:after="0" w:before="0"/>
            </w:pPr>
            <w:r>
              <w:rPr>
                <w:sz w:val="16"/>
              </w:rPr>
              <w:t>Visibility of the unlit moon body. Smooth nonlinear curve: 0.0 removes the unlit body and star mask. 1.0 Keeps the accepted dark disk.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Clouds</w:t>
            </w:r>
          </w:p>
        </w:tc>
        <w:tc>
          <w:tcPr>
            <w:tcW w:type="dxa" w:w="1984"/>
            <w:tcMar>
              <w:top w:w="70" w:type="dxa"/>
              <w:start w:w="90" w:type="dxa"/>
              <w:bottom w:w="70" w:type="dxa"/>
              <w:end w:w="90" w:type="dxa"/>
            </w:tcMar>
            <w:vAlign w:val="top"/>
            <w:shd w:fill="F2FAFE"/>
          </w:tcPr>
          <w:p>
            <w:pPr>
              <w:keepLines/>
              <w:widowControl/>
              <w:spacing w:after="0" w:before="0"/>
            </w:pPr>
            <w:r>
              <w:rPr>
                <w:sz w:val="16"/>
              </w:rPr>
              <w:t>Clouds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Clouds</w:t>
            </w:r>
          </w:p>
        </w:tc>
        <w:tc>
          <w:tcPr>
            <w:tcW w:type="dxa" w:w="1984"/>
            <w:tcMar>
              <w:top w:w="70" w:type="dxa"/>
              <w:start w:w="90" w:type="dxa"/>
              <w:bottom w:w="70" w:type="dxa"/>
              <w:end w:w="90" w:type="dxa"/>
            </w:tcMar>
            <w:vAlign w:val="top"/>
            <w:shd w:fill="FFFFFF"/>
          </w:tcPr>
          <w:p>
            <w:pPr>
              <w:keepLines/>
              <w:widowControl/>
              <w:spacing w:after="0" w:before="0"/>
            </w:pPr>
            <w:r>
              <w:rPr>
                <w:sz w:val="16"/>
              </w:rPr>
              <w:t>Moon cloud occlusion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cl_avfx_moon_cloud_occlusion</w:t>
            </w:r>
          </w:p>
        </w:tc>
        <w:tc>
          <w:tcPr>
            <w:tcW w:type="dxa" w:w="1984"/>
            <w:tcMar>
              <w:top w:w="70" w:type="dxa"/>
              <w:start w:w="90" w:type="dxa"/>
              <w:bottom w:w="70" w:type="dxa"/>
              <w:end w:w="90" w:type="dxa"/>
            </w:tcMar>
            <w:vAlign w:val="top"/>
            <w:shd w:fill="FFFFFF"/>
          </w:tcPr>
          <w:p>
            <w:pPr>
              <w:keepLines/>
              <w:widowControl/>
              <w:spacing w:after="0" w:before="0"/>
            </w:pPr>
            <w:r>
              <w:rPr>
                <w:sz w:val="16"/>
              </w:rPr>
              <w:t>Moon cloud occlusion.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Clouds</w:t>
            </w:r>
          </w:p>
        </w:tc>
        <w:tc>
          <w:tcPr>
            <w:tcW w:type="dxa" w:w="1984"/>
            <w:tcMar>
              <w:top w:w="70" w:type="dxa"/>
              <w:start w:w="90" w:type="dxa"/>
              <w:bottom w:w="70" w:type="dxa"/>
              <w:end w:w="90" w:type="dxa"/>
            </w:tcMar>
            <w:vAlign w:val="top"/>
            <w:shd w:fill="F2FAFE"/>
          </w:tcPr>
          <w:p>
            <w:pPr>
              <w:keepLines/>
              <w:widowControl/>
              <w:spacing w:after="0" w:before="0"/>
            </w:pPr>
            <w:r>
              <w:rPr>
                <w:sz w:val="16"/>
              </w:rPr>
              <w:t>Back to Moon...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q2prox_avfx_moon</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Moon menu.</w:t>
            </w:r>
          </w:p>
        </w:tc>
      </w:tr>
    </w:tbl>
    <w:p>
      <w:pPr>
        <w:spacing w:after="20"/>
      </w:pPr>
    </w:p>
    <w:p>
      <w:pPr>
        <w:pStyle w:val="Heading3"/>
      </w:pPr>
      <w:r>
        <w:t>Moon: halo and lighting (</w:t>
      </w:r>
      <w:r>
        <w:rPr>
          <w:rFonts w:ascii="Cascadia Mono" w:hAnsi="Cascadia Mono" w:eastAsia="Cascadia Mono"/>
          <w:color w:val="153A5B"/>
          <w:sz w:val="17"/>
        </w:rPr>
        <w:t>q2prox_avfx_moon_lighting</w:t>
      </w:r>
      <w:r>
        <w:t>)</w:t>
      </w:r>
    </w:p>
    <w:p>
      <w:pPr>
        <w:widowControl/>
      </w:pPr>
      <w:r>
        <w:t>Path: Main menu → Advanced Visual Effects → AVFX Detailed Settings → Sky &amp; Celestials → Moon → Moon: halo and lighting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Halo</w:t>
            </w:r>
          </w:p>
        </w:tc>
        <w:tc>
          <w:tcPr>
            <w:tcW w:type="dxa" w:w="1984"/>
            <w:tcMar>
              <w:top w:w="70" w:type="dxa"/>
              <w:start w:w="90" w:type="dxa"/>
              <w:bottom w:w="70" w:type="dxa"/>
              <w:end w:w="90" w:type="dxa"/>
            </w:tcMar>
            <w:vAlign w:val="top"/>
            <w:shd w:fill="F2FAFE"/>
          </w:tcPr>
          <w:p>
            <w:pPr>
              <w:keepLines/>
              <w:widowControl/>
              <w:spacing w:after="0" w:before="0"/>
            </w:pPr>
            <w:r>
              <w:rPr>
                <w:sz w:val="16"/>
              </w:rPr>
              <w:t>Halo</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Halo</w:t>
            </w:r>
          </w:p>
        </w:tc>
        <w:tc>
          <w:tcPr>
            <w:tcW w:type="dxa" w:w="1984"/>
            <w:tcMar>
              <w:top w:w="70" w:type="dxa"/>
              <w:start w:w="90" w:type="dxa"/>
              <w:bottom w:w="70" w:type="dxa"/>
              <w:end w:w="90" w:type="dxa"/>
            </w:tcMar>
            <w:vAlign w:val="top"/>
            <w:shd w:fill="FFFFFF"/>
          </w:tcPr>
          <w:p>
            <w:pPr>
              <w:keepLines/>
              <w:widowControl/>
              <w:spacing w:after="0" w:before="0"/>
            </w:pPr>
            <w:r>
              <w:rPr>
                <w:sz w:val="16"/>
              </w:rPr>
              <w:t>Moon halo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cl_avfx_moon_halo_size</w:t>
            </w:r>
          </w:p>
        </w:tc>
        <w:tc>
          <w:tcPr>
            <w:tcW w:type="dxa" w:w="1984"/>
            <w:tcMar>
              <w:top w:w="70" w:type="dxa"/>
              <w:start w:w="90" w:type="dxa"/>
              <w:bottom w:w="70" w:type="dxa"/>
              <w:end w:w="90" w:type="dxa"/>
            </w:tcMar>
            <w:vAlign w:val="top"/>
            <w:shd w:fill="FFFFFF"/>
          </w:tcPr>
          <w:p>
            <w:pPr>
              <w:keepLines/>
              <w:widowControl/>
              <w:spacing w:after="0" w:before="0"/>
            </w:pPr>
            <w:r>
              <w:rPr>
                <w:sz w:val="16"/>
              </w:rPr>
              <w:t>Moon local halo size.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Halo</w:t>
            </w:r>
          </w:p>
        </w:tc>
        <w:tc>
          <w:tcPr>
            <w:tcW w:type="dxa" w:w="1984"/>
            <w:tcMar>
              <w:top w:w="70" w:type="dxa"/>
              <w:start w:w="90" w:type="dxa"/>
              <w:bottom w:w="70" w:type="dxa"/>
              <w:end w:w="90" w:type="dxa"/>
            </w:tcMar>
            <w:vAlign w:val="top"/>
            <w:shd w:fill="F2FAFE"/>
          </w:tcPr>
          <w:p>
            <w:pPr>
              <w:keepLines/>
              <w:widowControl/>
              <w:spacing w:after="0" w:before="0"/>
            </w:pPr>
            <w:r>
              <w:rPr>
                <w:sz w:val="16"/>
              </w:rPr>
              <w:t>Moon halo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cl_avfx_moon_halo_brightness</w:t>
            </w:r>
          </w:p>
        </w:tc>
        <w:tc>
          <w:tcPr>
            <w:tcW w:type="dxa" w:w="1984"/>
            <w:tcMar>
              <w:top w:w="70" w:type="dxa"/>
              <w:start w:w="90" w:type="dxa"/>
              <w:bottom w:w="70" w:type="dxa"/>
              <w:end w:w="90" w:type="dxa"/>
            </w:tcMar>
            <w:vAlign w:val="top"/>
            <w:shd w:fill="F2FAFE"/>
          </w:tcPr>
          <w:p>
            <w:pPr>
              <w:keepLines/>
              <w:widowControl/>
              <w:spacing w:after="0" w:before="0"/>
            </w:pPr>
            <w:r>
              <w:rPr>
                <w:sz w:val="16"/>
              </w:rPr>
              <w:t>Moon local halo brightness.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Halo</w:t>
            </w:r>
          </w:p>
        </w:tc>
        <w:tc>
          <w:tcPr>
            <w:tcW w:type="dxa" w:w="1984"/>
            <w:tcMar>
              <w:top w:w="70" w:type="dxa"/>
              <w:start w:w="90" w:type="dxa"/>
              <w:bottom w:w="70" w:type="dxa"/>
              <w:end w:w="90" w:type="dxa"/>
            </w:tcMar>
            <w:vAlign w:val="top"/>
            <w:shd w:fill="FFFFFF"/>
          </w:tcPr>
          <w:p>
            <w:pPr>
              <w:keepLines/>
              <w:widowControl/>
              <w:spacing w:after="0" w:before="0"/>
            </w:pPr>
            <w:r>
              <w:rPr>
                <w:sz w:val="16"/>
              </w:rPr>
              <w:t>Moon halo 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cl_avfx_moon_halo_alpha</w:t>
            </w:r>
          </w:p>
        </w:tc>
        <w:tc>
          <w:tcPr>
            <w:tcW w:type="dxa" w:w="1984"/>
            <w:tcMar>
              <w:top w:w="70" w:type="dxa"/>
              <w:start w:w="90" w:type="dxa"/>
              <w:bottom w:w="70" w:type="dxa"/>
              <w:end w:w="90" w:type="dxa"/>
            </w:tcMar>
            <w:vAlign w:val="top"/>
            <w:shd w:fill="FFFFFF"/>
          </w:tcPr>
          <w:p>
            <w:pPr>
              <w:keepLines/>
              <w:widowControl/>
              <w:spacing w:after="0" w:before="0"/>
            </w:pPr>
            <w:r>
              <w:rPr>
                <w:sz w:val="16"/>
              </w:rPr>
              <w:t>Moon local halo opacity.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Halo</w:t>
            </w:r>
          </w:p>
        </w:tc>
        <w:tc>
          <w:tcPr>
            <w:tcW w:type="dxa" w:w="1984"/>
            <w:tcMar>
              <w:top w:w="70" w:type="dxa"/>
              <w:start w:w="90" w:type="dxa"/>
              <w:bottom w:w="70" w:type="dxa"/>
              <w:end w:w="90" w:type="dxa"/>
            </w:tcMar>
            <w:vAlign w:val="top"/>
            <w:shd w:fill="F2FAFE"/>
          </w:tcPr>
          <w:p>
            <w:pPr>
              <w:keepLines/>
              <w:widowControl/>
              <w:spacing w:after="0" w:before="0"/>
            </w:pPr>
            <w:r>
              <w:rPr>
                <w:sz w:val="16"/>
              </w:rPr>
              <w:t>Halo follows phase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cl_avfx_moon_halo_phase_shape</w:t>
            </w:r>
          </w:p>
        </w:tc>
        <w:tc>
          <w:tcPr>
            <w:tcW w:type="dxa" w:w="1984"/>
            <w:tcMar>
              <w:top w:w="70" w:type="dxa"/>
              <w:start w:w="90" w:type="dxa"/>
              <w:bottom w:w="70" w:type="dxa"/>
              <w:end w:w="90" w:type="dxa"/>
            </w:tcMar>
            <w:vAlign w:val="top"/>
            <w:shd w:fill="F2FAFE"/>
          </w:tcPr>
          <w:p>
            <w:pPr>
              <w:keepLines/>
              <w:widowControl/>
              <w:spacing w:after="0" w:before="0"/>
            </w:pPr>
            <w:r>
              <w:rPr>
                <w:sz w:val="16"/>
              </w:rPr>
              <w:t>Mask the local moon halo by the moon phase shape.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Scene lighting</w:t>
            </w:r>
          </w:p>
        </w:tc>
        <w:tc>
          <w:tcPr>
            <w:tcW w:type="dxa" w:w="1984"/>
            <w:tcMar>
              <w:top w:w="70" w:type="dxa"/>
              <w:start w:w="90" w:type="dxa"/>
              <w:bottom w:w="70" w:type="dxa"/>
              <w:end w:w="90" w:type="dxa"/>
            </w:tcMar>
            <w:vAlign w:val="top"/>
            <w:shd w:fill="FFFFFF"/>
          </w:tcPr>
          <w:p>
            <w:pPr>
              <w:keepLines/>
              <w:widowControl/>
              <w:spacing w:after="0" w:before="0"/>
            </w:pPr>
            <w:r>
              <w:rPr>
                <w:sz w:val="16"/>
              </w:rPr>
              <w:t>Scene lighting</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Scene lighting</w:t>
            </w:r>
          </w:p>
        </w:tc>
        <w:tc>
          <w:tcPr>
            <w:tcW w:type="dxa" w:w="1984"/>
            <w:tcMar>
              <w:top w:w="70" w:type="dxa"/>
              <w:start w:w="90" w:type="dxa"/>
              <w:bottom w:w="70" w:type="dxa"/>
              <w:end w:w="90" w:type="dxa"/>
            </w:tcMar>
            <w:vAlign w:val="top"/>
            <w:shd w:fill="F2FAFE"/>
          </w:tcPr>
          <w:p>
            <w:pPr>
              <w:keepLines/>
              <w:widowControl/>
              <w:spacing w:after="0" w:before="0"/>
            </w:pPr>
            <w:r>
              <w:rPr>
                <w:sz w:val="16"/>
              </w:rPr>
              <w:t>Moon 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cl_avfx_moon_lighting</w:t>
            </w:r>
          </w:p>
        </w:tc>
        <w:tc>
          <w:tcPr>
            <w:tcW w:type="dxa" w:w="1984"/>
            <w:tcMar>
              <w:top w:w="70" w:type="dxa"/>
              <w:start w:w="90" w:type="dxa"/>
              <w:bottom w:w="70" w:type="dxa"/>
              <w:end w:w="90" w:type="dxa"/>
            </w:tcMar>
            <w:vAlign w:val="top"/>
            <w:shd w:fill="F2FAFE"/>
          </w:tcPr>
          <w:p>
            <w:pPr>
              <w:keepLines/>
              <w:widowControl/>
              <w:spacing w:after="0" w:before="0"/>
            </w:pPr>
            <w:r>
              <w:rPr>
                <w:sz w:val="16"/>
              </w:rPr>
              <w:t>Moon scene lighting. Strength follows the moon world/entity light sliders and fades with phase / clouds / sky visibility.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Scene lighting</w:t>
            </w:r>
          </w:p>
        </w:tc>
        <w:tc>
          <w:tcPr>
            <w:tcW w:type="dxa" w:w="1984"/>
            <w:tcMar>
              <w:top w:w="70" w:type="dxa"/>
              <w:start w:w="90" w:type="dxa"/>
              <w:bottom w:w="70" w:type="dxa"/>
              <w:end w:w="90" w:type="dxa"/>
            </w:tcMar>
            <w:vAlign w:val="top"/>
            <w:shd w:fill="FFFFFF"/>
          </w:tcPr>
          <w:p>
            <w:pPr>
              <w:keepLines/>
              <w:widowControl/>
              <w:spacing w:after="0" w:before="0"/>
            </w:pPr>
            <w:r>
              <w:rPr>
                <w:sz w:val="16"/>
              </w:rPr>
              <w:t>Moon world light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cl_avfx_moon_world_light</w:t>
            </w:r>
          </w:p>
        </w:tc>
        <w:tc>
          <w:tcPr>
            <w:tcW w:type="dxa" w:w="1984"/>
            <w:tcMar>
              <w:top w:w="70" w:type="dxa"/>
              <w:start w:w="90" w:type="dxa"/>
              <w:bottom w:w="70" w:type="dxa"/>
              <w:end w:w="90" w:type="dxa"/>
            </w:tcMar>
            <w:vAlign w:val="top"/>
            <w:shd w:fill="FFFFFF"/>
          </w:tcPr>
          <w:p>
            <w:pPr>
              <w:keepLines/>
              <w:widowControl/>
              <w:spacing w:after="0" w:before="0"/>
            </w:pPr>
            <w:r>
              <w:rPr>
                <w:sz w:val="16"/>
              </w:rPr>
              <w:t>Moon world light.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Scene lighting</w:t>
            </w:r>
          </w:p>
        </w:tc>
        <w:tc>
          <w:tcPr>
            <w:tcW w:type="dxa" w:w="1984"/>
            <w:tcMar>
              <w:top w:w="70" w:type="dxa"/>
              <w:start w:w="90" w:type="dxa"/>
              <w:bottom w:w="70" w:type="dxa"/>
              <w:end w:w="90" w:type="dxa"/>
            </w:tcMar>
            <w:vAlign w:val="top"/>
            <w:shd w:fill="F2FAFE"/>
          </w:tcPr>
          <w:p>
            <w:pPr>
              <w:keepLines/>
              <w:widowControl/>
              <w:spacing w:after="0" w:before="0"/>
            </w:pPr>
            <w:r>
              <w:rPr>
                <w:sz w:val="16"/>
              </w:rPr>
              <w:t>Moon entity light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cl_avfx_moon_entity_light</w:t>
            </w:r>
          </w:p>
        </w:tc>
        <w:tc>
          <w:tcPr>
            <w:tcW w:type="dxa" w:w="1984"/>
            <w:tcMar>
              <w:top w:w="70" w:type="dxa"/>
              <w:start w:w="90" w:type="dxa"/>
              <w:bottom w:w="70" w:type="dxa"/>
              <w:end w:w="90" w:type="dxa"/>
            </w:tcMar>
            <w:vAlign w:val="top"/>
            <w:shd w:fill="F2FAFE"/>
          </w:tcPr>
          <w:p>
            <w:pPr>
              <w:keepLines/>
              <w:widowControl/>
              <w:spacing w:after="0" w:before="0"/>
            </w:pPr>
            <w:r>
              <w:rPr>
                <w:sz w:val="16"/>
              </w:rPr>
              <w:t>Moon entity light.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Scene lighting</w:t>
            </w:r>
          </w:p>
        </w:tc>
        <w:tc>
          <w:tcPr>
            <w:tcW w:type="dxa" w:w="1984"/>
            <w:tcMar>
              <w:top w:w="70" w:type="dxa"/>
              <w:start w:w="90" w:type="dxa"/>
              <w:bottom w:w="70" w:type="dxa"/>
              <w:end w:w="90" w:type="dxa"/>
            </w:tcMar>
            <w:vAlign w:val="top"/>
            <w:shd w:fill="FFFFFF"/>
          </w:tcPr>
          <w:p>
            <w:pPr>
              <w:keepLines/>
              <w:widowControl/>
              <w:spacing w:after="0" w:before="0"/>
            </w:pPr>
            <w:r>
              <w:rPr>
                <w:sz w:val="16"/>
              </w:rPr>
              <w:t>Moon indoor leak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cl_avfx_moon_indoor_leak</w:t>
            </w:r>
          </w:p>
        </w:tc>
        <w:tc>
          <w:tcPr>
            <w:tcW w:type="dxa" w:w="1984"/>
            <w:tcMar>
              <w:top w:w="70" w:type="dxa"/>
              <w:start w:w="90" w:type="dxa"/>
              <w:bottom w:w="70" w:type="dxa"/>
              <w:end w:w="90" w:type="dxa"/>
            </w:tcMar>
            <w:vAlign w:val="top"/>
            <w:shd w:fill="FFFFFF"/>
          </w:tcPr>
          <w:p>
            <w:pPr>
              <w:keepLines/>
              <w:widowControl/>
              <w:spacing w:after="0" w:before="0"/>
            </w:pPr>
            <w:r>
              <w:rPr>
                <w:sz w:val="16"/>
              </w:rPr>
              <w:t>Fraction of moonlight that leaks into indoor / closed spaces. 1.0 (default) = indoor spaces receive the same celestial lighting as outdoor view. 0 = no moonlight leaks indoors when no sky is visible. Smooth ~300 ms transition based on view-side sky exposure.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Scene lighting</w:t>
            </w:r>
          </w:p>
        </w:tc>
        <w:tc>
          <w:tcPr>
            <w:tcW w:type="dxa" w:w="1984"/>
            <w:tcMar>
              <w:top w:w="70" w:type="dxa"/>
              <w:start w:w="90" w:type="dxa"/>
              <w:bottom w:w="70" w:type="dxa"/>
              <w:end w:w="90" w:type="dxa"/>
            </w:tcMar>
            <w:vAlign w:val="top"/>
            <w:shd w:fill="F2FAFE"/>
          </w:tcPr>
          <w:p>
            <w:pPr>
              <w:keepLines/>
              <w:widowControl/>
              <w:spacing w:after="0" w:before="0"/>
            </w:pPr>
            <w:r>
              <w:rPr>
                <w:sz w:val="16"/>
              </w:rPr>
              <w:t>Back to Moon...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q2prox_avfx_moon</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Moon menu.</w:t>
            </w:r>
          </w:p>
        </w:tc>
      </w:tr>
    </w:tbl>
    <w:p>
      <w:pPr>
        <w:spacing w:after="20"/>
      </w:pPr>
    </w:p>
    <w:p>
      <w:pPr>
        <w:pStyle w:val="Heading3"/>
      </w:pPr>
      <w:r>
        <w:t>Moon: body rotation (</w:t>
      </w:r>
      <w:r>
        <w:rPr>
          <w:rFonts w:ascii="Cascadia Mono" w:hAnsi="Cascadia Mono" w:eastAsia="Cascadia Mono"/>
          <w:color w:val="153A5B"/>
          <w:sz w:val="17"/>
        </w:rPr>
        <w:t>q2prox_avfx_moon_rotation</w:t>
      </w:r>
      <w:r>
        <w:t>)</w:t>
      </w:r>
    </w:p>
    <w:p>
      <w:pPr>
        <w:widowControl/>
      </w:pPr>
      <w:r>
        <w:t>Path: Main menu → Advanced Visual Effects → AVFX Detailed Settings → Sky &amp; Celestials → Moon → Moon: body rotation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Rotation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cl_avfx_moon_rotation_mode</w:t>
            </w:r>
          </w:p>
        </w:tc>
        <w:tc>
          <w:tcPr>
            <w:tcW w:type="dxa" w:w="1984"/>
            <w:tcMar>
              <w:top w:w="70" w:type="dxa"/>
              <w:start w:w="90" w:type="dxa"/>
              <w:bottom w:w="70" w:type="dxa"/>
              <w:end w:w="90" w:type="dxa"/>
            </w:tcMar>
            <w:vAlign w:val="top"/>
            <w:shd w:fill="F2FAFE"/>
          </w:tcPr>
          <w:p>
            <w:pPr>
              <w:keepLines/>
              <w:widowControl/>
              <w:spacing w:after="0" w:before="0"/>
            </w:pPr>
            <w:r>
              <w:rPr>
                <w:sz w:val="16"/>
              </w:rPr>
              <w:t>Moon body rotation mode. Manual = fixed yaw/pitch/roll offsets. Realtime auto = the speeds below are added over time (never writes cvars). Default rotation is identity, so the accepted moon look is unchanged. Applies immediately. [Manual / Realtime auto]</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Yaw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cl_avfx_moon_rotation_yaw</w:t>
            </w:r>
          </w:p>
        </w:tc>
        <w:tc>
          <w:tcPr>
            <w:tcW w:type="dxa" w:w="1984"/>
            <w:tcMar>
              <w:top w:w="70" w:type="dxa"/>
              <w:start w:w="90" w:type="dxa"/>
              <w:bottom w:w="70" w:type="dxa"/>
              <w:end w:w="90" w:type="dxa"/>
            </w:tcMar>
            <w:vAlign w:val="top"/>
            <w:shd w:fill="FFFFFF"/>
          </w:tcPr>
          <w:p>
            <w:pPr>
              <w:keepLines/>
              <w:widowControl/>
              <w:spacing w:after="0" w:before="0"/>
            </w:pPr>
            <w:r>
              <w:rPr>
                <w:sz w:val="16"/>
              </w:rPr>
              <w:t>Moon yaw (longitude spin), degrees.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Pitch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cl_avfx_moon_rotation_pitch</w:t>
            </w:r>
          </w:p>
        </w:tc>
        <w:tc>
          <w:tcPr>
            <w:tcW w:type="dxa" w:w="1984"/>
            <w:tcMar>
              <w:top w:w="70" w:type="dxa"/>
              <w:start w:w="90" w:type="dxa"/>
              <w:bottom w:w="70" w:type="dxa"/>
              <w:end w:w="90" w:type="dxa"/>
            </w:tcMar>
            <w:vAlign w:val="top"/>
            <w:shd w:fill="F2FAFE"/>
          </w:tcPr>
          <w:p>
            <w:pPr>
              <w:keepLines/>
              <w:widowControl/>
              <w:spacing w:after="0" w:before="0"/>
            </w:pPr>
            <w:r>
              <w:rPr>
                <w:sz w:val="16"/>
              </w:rPr>
              <w:t>Moon pitch (poles up/down), degrees.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Roll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cl_avfx_moon_rotation_roll</w:t>
            </w:r>
          </w:p>
        </w:tc>
        <w:tc>
          <w:tcPr>
            <w:tcW w:type="dxa" w:w="1984"/>
            <w:tcMar>
              <w:top w:w="70" w:type="dxa"/>
              <w:start w:w="90" w:type="dxa"/>
              <w:bottom w:w="70" w:type="dxa"/>
              <w:end w:w="90" w:type="dxa"/>
            </w:tcMar>
            <w:vAlign w:val="top"/>
            <w:shd w:fill="FFFFFF"/>
          </w:tcPr>
          <w:p>
            <w:pPr>
              <w:keepLines/>
              <w:widowControl/>
              <w:spacing w:after="0" w:before="0"/>
            </w:pPr>
            <w:r>
              <w:rPr>
                <w:sz w:val="16"/>
              </w:rPr>
              <w:t>Moon roll (disk rolls on screen), degrees.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Yaw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cl_avfx_moon_rotation_yaw_speed</w:t>
            </w:r>
          </w:p>
        </w:tc>
        <w:tc>
          <w:tcPr>
            <w:tcW w:type="dxa" w:w="1984"/>
            <w:tcMar>
              <w:top w:w="70" w:type="dxa"/>
              <w:start w:w="90" w:type="dxa"/>
              <w:bottom w:w="70" w:type="dxa"/>
              <w:end w:w="90" w:type="dxa"/>
            </w:tcMar>
            <w:vAlign w:val="top"/>
            <w:shd w:fill="F2FAFE"/>
          </w:tcPr>
          <w:p>
            <w:pPr>
              <w:keepLines/>
              <w:widowControl/>
              <w:spacing w:after="0" w:before="0"/>
            </w:pPr>
            <w:r>
              <w:rPr>
                <w:sz w:val="16"/>
              </w:rPr>
              <w:t>Auto yaw speed, deg/s (negative = opposite).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Pitch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cl_avfx_moon_rotation_pitch_speed</w:t>
            </w:r>
          </w:p>
        </w:tc>
        <w:tc>
          <w:tcPr>
            <w:tcW w:type="dxa" w:w="1984"/>
            <w:tcMar>
              <w:top w:w="70" w:type="dxa"/>
              <w:start w:w="90" w:type="dxa"/>
              <w:bottom w:w="70" w:type="dxa"/>
              <w:end w:w="90" w:type="dxa"/>
            </w:tcMar>
            <w:vAlign w:val="top"/>
            <w:shd w:fill="FFFFFF"/>
          </w:tcPr>
          <w:p>
            <w:pPr>
              <w:keepLines/>
              <w:widowControl/>
              <w:spacing w:after="0" w:before="0"/>
            </w:pPr>
            <w:r>
              <w:rPr>
                <w:sz w:val="16"/>
              </w:rPr>
              <w:t>Auto pitch speed, deg/s (negative = opposite).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Roll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cl_avfx_moon_rotation_roll_speed</w:t>
            </w:r>
          </w:p>
        </w:tc>
        <w:tc>
          <w:tcPr>
            <w:tcW w:type="dxa" w:w="1984"/>
            <w:tcMar>
              <w:top w:w="70" w:type="dxa"/>
              <w:start w:w="90" w:type="dxa"/>
              <w:bottom w:w="70" w:type="dxa"/>
              <w:end w:w="90" w:type="dxa"/>
            </w:tcMar>
            <w:vAlign w:val="top"/>
            <w:shd w:fill="F2FAFE"/>
          </w:tcPr>
          <w:p>
            <w:pPr>
              <w:keepLines/>
              <w:widowControl/>
              <w:spacing w:after="0" w:before="0"/>
            </w:pPr>
            <w:r>
              <w:rPr>
                <w:sz w:val="16"/>
              </w:rPr>
              <w:t>Auto roll speed, deg/s (negative = opposite).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Moon...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q2prox_avfx_moon</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Moon menu.</w:t>
            </w:r>
          </w:p>
        </w:tc>
      </w:tr>
    </w:tbl>
    <w:p>
      <w:pPr>
        <w:spacing w:after="20"/>
      </w:pPr>
    </w:p>
    <w:p>
      <w:pPr>
        <w:pStyle w:val="Heading3"/>
      </w:pPr>
      <w:r>
        <w:t>Earth Settings (</w:t>
      </w:r>
      <w:r>
        <w:rPr>
          <w:rFonts w:ascii="Cascadia Mono" w:hAnsi="Cascadia Mono" w:eastAsia="Cascadia Mono"/>
          <w:color w:val="153A5B"/>
          <w:sz w:val="17"/>
        </w:rPr>
        <w:t>q2prox_avfx_earth</w:t>
      </w:r>
      <w:r>
        <w:t>)</w:t>
      </w:r>
    </w:p>
    <w:p>
      <w:pPr>
        <w:widowControl/>
      </w:pPr>
      <w:r>
        <w:t>Path: Main menu → Advanced Visual Effects → AVFX Detailed Settings → Sky &amp; Celestials → Earth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Position &amp; disk</w:t>
            </w:r>
          </w:p>
        </w:tc>
        <w:tc>
          <w:tcPr>
            <w:tcW w:type="dxa" w:w="1984"/>
            <w:tcMar>
              <w:top w:w="70" w:type="dxa"/>
              <w:start w:w="90" w:type="dxa"/>
              <w:bottom w:w="70" w:type="dxa"/>
              <w:end w:w="90" w:type="dxa"/>
            </w:tcMar>
            <w:vAlign w:val="top"/>
            <w:shd w:fill="F2FAFE"/>
          </w:tcPr>
          <w:p>
            <w:pPr>
              <w:keepLines/>
              <w:widowControl/>
              <w:spacing w:after="0" w:before="0"/>
            </w:pPr>
            <w:r>
              <w:rPr>
                <w:sz w:val="16"/>
              </w:rPr>
              <w:t>Position &amp; disk</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Position &amp; disk</w:t>
            </w:r>
          </w:p>
        </w:tc>
        <w:tc>
          <w:tcPr>
            <w:tcW w:type="dxa" w:w="1984"/>
            <w:tcMar>
              <w:top w:w="70" w:type="dxa"/>
              <w:start w:w="90" w:type="dxa"/>
              <w:bottom w:w="70" w:type="dxa"/>
              <w:end w:w="90" w:type="dxa"/>
            </w:tcMar>
            <w:vAlign w:val="top"/>
            <w:shd w:fill="FFFFFF"/>
          </w:tcPr>
          <w:p>
            <w:pPr>
              <w:keepLines/>
              <w:widowControl/>
              <w:spacing w:after="0" w:before="0"/>
            </w:pPr>
            <w:r>
              <w:rPr>
                <w:sz w:val="16"/>
              </w:rPr>
              <w:t>Earth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cl_avfx_earth</w:t>
            </w:r>
          </w:p>
        </w:tc>
        <w:tc>
          <w:tcPr>
            <w:tcW w:type="dxa" w:w="1984"/>
            <w:tcMar>
              <w:top w:w="70" w:type="dxa"/>
              <w:start w:w="90" w:type="dxa"/>
              <w:bottom w:w="70" w:type="dxa"/>
              <w:end w:w="90" w:type="dxa"/>
            </w:tcMar>
            <w:vAlign w:val="top"/>
            <w:shd w:fill="FFFFFF"/>
          </w:tcPr>
          <w:p>
            <w:pPr>
              <w:keepLines/>
              <w:widowControl/>
              <w:spacing w:after="0" w:before="0"/>
            </w:pPr>
            <w:r>
              <w:rPr>
                <w:sz w:val="16"/>
              </w:rPr>
              <w:t>Toggle the AVFX Earth disk in the sky. Renders alongside Moon/Sun/Stars.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Position &amp; disk</w:t>
            </w:r>
          </w:p>
        </w:tc>
        <w:tc>
          <w:tcPr>
            <w:tcW w:type="dxa" w:w="1984"/>
            <w:tcMar>
              <w:top w:w="70" w:type="dxa"/>
              <w:start w:w="90" w:type="dxa"/>
              <w:bottom w:w="70" w:type="dxa"/>
              <w:end w:w="90" w:type="dxa"/>
            </w:tcMar>
            <w:vAlign w:val="top"/>
            <w:shd w:fill="F2FAFE"/>
          </w:tcPr>
          <w:p>
            <w:pPr>
              <w:keepLines/>
              <w:widowControl/>
              <w:spacing w:after="0" w:before="0"/>
            </w:pPr>
            <w:r>
              <w:rPr>
                <w:sz w:val="16"/>
              </w:rPr>
              <w:t>Earth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cl_avfx_earth_mode</w:t>
            </w:r>
          </w:p>
        </w:tc>
        <w:tc>
          <w:tcPr>
            <w:tcW w:type="dxa" w:w="1984"/>
            <w:tcMar>
              <w:top w:w="70" w:type="dxa"/>
              <w:start w:w="90" w:type="dxa"/>
              <w:bottom w:w="70" w:type="dxa"/>
              <w:end w:w="90" w:type="dxa"/>
            </w:tcMar>
            <w:vAlign w:val="top"/>
            <w:shd w:fill="F2FAFE"/>
          </w:tcPr>
          <w:p>
            <w:pPr>
              <w:keepLines/>
              <w:widowControl/>
              <w:spacing w:after="0" w:before="0"/>
            </w:pPr>
            <w:r>
              <w:rPr>
                <w:sz w:val="16"/>
              </w:rPr>
              <w:t>Earth position mode. Applies immediately. [Manual / Opposite sun / Cycle/Clock]</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Position &amp; disk</w:t>
            </w:r>
          </w:p>
        </w:tc>
        <w:tc>
          <w:tcPr>
            <w:tcW w:type="dxa" w:w="1984"/>
            <w:tcMar>
              <w:top w:w="70" w:type="dxa"/>
              <w:start w:w="90" w:type="dxa"/>
              <w:bottom w:w="70" w:type="dxa"/>
              <w:end w:w="90" w:type="dxa"/>
            </w:tcMar>
            <w:vAlign w:val="top"/>
            <w:shd w:fill="FFFFFF"/>
          </w:tcPr>
          <w:p>
            <w:pPr>
              <w:keepLines/>
              <w:widowControl/>
              <w:spacing w:after="0" w:before="0"/>
            </w:pPr>
            <w:r>
              <w:rPr>
                <w:sz w:val="16"/>
              </w:rPr>
              <w:t>Earth azimuth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cl_avfx_earth_azimuth</w:t>
            </w:r>
          </w:p>
        </w:tc>
        <w:tc>
          <w:tcPr>
            <w:tcW w:type="dxa" w:w="1984"/>
            <w:tcMar>
              <w:top w:w="70" w:type="dxa"/>
              <w:start w:w="90" w:type="dxa"/>
              <w:bottom w:w="70" w:type="dxa"/>
              <w:end w:w="90" w:type="dxa"/>
            </w:tcMar>
            <w:vAlign w:val="top"/>
            <w:shd w:fill="FFFFFF"/>
          </w:tcPr>
          <w:p>
            <w:pPr>
              <w:keepLines/>
              <w:widowControl/>
              <w:spacing w:after="0" w:before="0"/>
            </w:pPr>
            <w:r>
              <w:rPr>
                <w:sz w:val="16"/>
              </w:rPr>
              <w:t>Earth azimuth.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Position &amp; disk</w:t>
            </w:r>
          </w:p>
        </w:tc>
        <w:tc>
          <w:tcPr>
            <w:tcW w:type="dxa" w:w="1984"/>
            <w:tcMar>
              <w:top w:w="70" w:type="dxa"/>
              <w:start w:w="90" w:type="dxa"/>
              <w:bottom w:w="70" w:type="dxa"/>
              <w:end w:w="90" w:type="dxa"/>
            </w:tcMar>
            <w:vAlign w:val="top"/>
            <w:shd w:fill="F2FAFE"/>
          </w:tcPr>
          <w:p>
            <w:pPr>
              <w:keepLines/>
              <w:widowControl/>
              <w:spacing w:after="0" w:before="0"/>
            </w:pPr>
            <w:r>
              <w:rPr>
                <w:sz w:val="16"/>
              </w:rPr>
              <w:t>Earth elevation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cl_avfx_earth_elevation</w:t>
            </w:r>
          </w:p>
        </w:tc>
        <w:tc>
          <w:tcPr>
            <w:tcW w:type="dxa" w:w="1984"/>
            <w:tcMar>
              <w:top w:w="70" w:type="dxa"/>
              <w:start w:w="90" w:type="dxa"/>
              <w:bottom w:w="70" w:type="dxa"/>
              <w:end w:w="90" w:type="dxa"/>
            </w:tcMar>
            <w:vAlign w:val="top"/>
            <w:shd w:fill="F2FAFE"/>
          </w:tcPr>
          <w:p>
            <w:pPr>
              <w:keepLines/>
              <w:widowControl/>
              <w:spacing w:after="0" w:before="0"/>
            </w:pPr>
            <w:r>
              <w:rPr>
                <w:sz w:val="16"/>
              </w:rPr>
              <w:t>Earth elevation.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Position &amp; disk</w:t>
            </w:r>
          </w:p>
        </w:tc>
        <w:tc>
          <w:tcPr>
            <w:tcW w:type="dxa" w:w="1984"/>
            <w:tcMar>
              <w:top w:w="70" w:type="dxa"/>
              <w:start w:w="90" w:type="dxa"/>
              <w:bottom w:w="70" w:type="dxa"/>
              <w:end w:w="90" w:type="dxa"/>
            </w:tcMar>
            <w:vAlign w:val="top"/>
            <w:shd w:fill="FFFFFF"/>
          </w:tcPr>
          <w:p>
            <w:pPr>
              <w:keepLines/>
              <w:widowControl/>
              <w:spacing w:after="0" w:before="0"/>
            </w:pPr>
            <w:r>
              <w:rPr>
                <w:sz w:val="16"/>
              </w:rPr>
              <w:t>Earth phase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cl_avfx_earth_phase</w:t>
            </w:r>
          </w:p>
        </w:tc>
        <w:tc>
          <w:tcPr>
            <w:tcW w:type="dxa" w:w="1984"/>
            <w:tcMar>
              <w:top w:w="70" w:type="dxa"/>
              <w:start w:w="90" w:type="dxa"/>
              <w:bottom w:w="70" w:type="dxa"/>
              <w:end w:w="90" w:type="dxa"/>
            </w:tcMar>
            <w:vAlign w:val="top"/>
            <w:shd w:fill="FFFFFF"/>
          </w:tcPr>
          <w:p>
            <w:pPr>
              <w:keepLines/>
              <w:widowControl/>
              <w:spacing w:after="0" w:before="0"/>
            </w:pPr>
            <w:r>
              <w:rPr>
                <w:sz w:val="16"/>
              </w:rPr>
              <w:t>Earth phase (day/night terminator).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Position &amp; disk</w:t>
            </w:r>
          </w:p>
        </w:tc>
        <w:tc>
          <w:tcPr>
            <w:tcW w:type="dxa" w:w="1984"/>
            <w:tcMar>
              <w:top w:w="70" w:type="dxa"/>
              <w:start w:w="90" w:type="dxa"/>
              <w:bottom w:w="70" w:type="dxa"/>
              <w:end w:w="90" w:type="dxa"/>
            </w:tcMar>
            <w:vAlign w:val="top"/>
            <w:shd w:fill="F2FAFE"/>
          </w:tcPr>
          <w:p>
            <w:pPr>
              <w:keepLines/>
              <w:widowControl/>
              <w:spacing w:after="0" w:before="0"/>
            </w:pPr>
            <w:r>
              <w:rPr>
                <w:sz w:val="16"/>
              </w:rPr>
              <w:t>Earth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cl_avfx_earth_size</w:t>
            </w:r>
          </w:p>
        </w:tc>
        <w:tc>
          <w:tcPr>
            <w:tcW w:type="dxa" w:w="1984"/>
            <w:tcMar>
              <w:top w:w="70" w:type="dxa"/>
              <w:start w:w="90" w:type="dxa"/>
              <w:bottom w:w="70" w:type="dxa"/>
              <w:end w:w="90" w:type="dxa"/>
            </w:tcMar>
            <w:vAlign w:val="top"/>
            <w:shd w:fill="F2FAFE"/>
          </w:tcPr>
          <w:p>
            <w:pPr>
              <w:keepLines/>
              <w:widowControl/>
              <w:spacing w:after="0" w:before="0"/>
            </w:pPr>
            <w:r>
              <w:rPr>
                <w:sz w:val="16"/>
              </w:rPr>
              <w:t>Earth size (menu up to 100.0; console/cfg engine range up to 3000.0).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Position &amp; disk</w:t>
            </w:r>
          </w:p>
        </w:tc>
        <w:tc>
          <w:tcPr>
            <w:tcW w:type="dxa" w:w="1984"/>
            <w:tcMar>
              <w:top w:w="70" w:type="dxa"/>
              <w:start w:w="90" w:type="dxa"/>
              <w:bottom w:w="70" w:type="dxa"/>
              <w:end w:w="90" w:type="dxa"/>
            </w:tcMar>
            <w:vAlign w:val="top"/>
            <w:shd w:fill="FFFFFF"/>
          </w:tcPr>
          <w:p>
            <w:pPr>
              <w:keepLines/>
              <w:widowControl/>
              <w:spacing w:after="0" w:before="0"/>
            </w:pPr>
            <w:r>
              <w:rPr>
                <w:sz w:val="16"/>
              </w:rPr>
              <w:t>Earth HD texture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cl_avfx_earth_hd_texture</w:t>
            </w:r>
          </w:p>
        </w:tc>
        <w:tc>
          <w:tcPr>
            <w:tcW w:type="dxa" w:w="1984"/>
            <w:tcMar>
              <w:top w:w="70" w:type="dxa"/>
              <w:start w:w="90" w:type="dxa"/>
              <w:bottom w:w="70" w:type="dxa"/>
              <w:end w:w="90" w:type="dxa"/>
            </w:tcMar>
            <w:vAlign w:val="top"/>
            <w:shd w:fill="FFFFFF"/>
          </w:tcPr>
          <w:p>
            <w:pPr>
              <w:keepLines/>
              <w:widowControl/>
              <w:spacing w:after="0" w:before="0"/>
            </w:pPr>
            <w:r>
              <w:rPr>
                <w:sz w:val="16"/>
              </w:rPr>
              <w:t>Earth surface texture resolution. 16K needs a native (non-ANGLE) GL backend; unsupported levels fall back 16K-&gt;8K-&gt;4K. Applies immediately. [Off (4K) / 8K / 16K]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Position &amp; disk</w:t>
            </w:r>
          </w:p>
        </w:tc>
        <w:tc>
          <w:tcPr>
            <w:tcW w:type="dxa" w:w="1984"/>
            <w:tcMar>
              <w:top w:w="70" w:type="dxa"/>
              <w:start w:w="90" w:type="dxa"/>
              <w:bottom w:w="70" w:type="dxa"/>
              <w:end w:w="90" w:type="dxa"/>
            </w:tcMar>
            <w:vAlign w:val="top"/>
            <w:shd w:fill="F2FAFE"/>
          </w:tcPr>
          <w:p>
            <w:pPr>
              <w:keepLines/>
              <w:widowControl/>
              <w:spacing w:after="0" w:before="0"/>
            </w:pPr>
            <w:r>
              <w:rPr>
                <w:sz w:val="16"/>
              </w:rPr>
              <w:t>Earth smoothing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cl_avfx_earth_smooth</w:t>
            </w:r>
          </w:p>
        </w:tc>
        <w:tc>
          <w:tcPr>
            <w:tcW w:type="dxa" w:w="1984"/>
            <w:tcMar>
              <w:top w:w="70" w:type="dxa"/>
              <w:start w:w="90" w:type="dxa"/>
              <w:bottom w:w="70" w:type="dxa"/>
              <w:end w:w="90" w:type="dxa"/>
            </w:tcMar>
            <w:vAlign w:val="top"/>
            <w:shd w:fill="F2FAFE"/>
          </w:tcPr>
          <w:p>
            <w:pPr>
              <w:keepLines/>
              <w:widowControl/>
              <w:spacing w:after="0" w:before="0"/>
            </w:pPr>
            <w:r>
              <w:rPr>
                <w:sz w:val="16"/>
              </w:rPr>
              <w:t>Smooth the Earth texture with mipmap / anisotropic filtering, so a rotating Earth has no shimmer. Off = sharp GL_LINEAR with no mipmaps, so a non-rotating Earth looks crisp. Applies live without reloading the texture.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Appearance &amp; glow</w:t>
            </w:r>
          </w:p>
        </w:tc>
        <w:tc>
          <w:tcPr>
            <w:tcW w:type="dxa" w:w="1984"/>
            <w:tcMar>
              <w:top w:w="70" w:type="dxa"/>
              <w:start w:w="90" w:type="dxa"/>
              <w:bottom w:w="70" w:type="dxa"/>
              <w:end w:w="90" w:type="dxa"/>
            </w:tcMar>
            <w:vAlign w:val="top"/>
            <w:shd w:fill="FFFFFF"/>
          </w:tcPr>
          <w:p>
            <w:pPr>
              <w:keepLines/>
              <w:widowControl/>
              <w:spacing w:after="0" w:before="0"/>
            </w:pPr>
            <w:r>
              <w:rPr>
                <w:sz w:val="16"/>
              </w:rPr>
              <w:t>Appearance &amp; glow</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 &amp; glow</w:t>
            </w:r>
          </w:p>
        </w:tc>
        <w:tc>
          <w:tcPr>
            <w:tcW w:type="dxa" w:w="1984"/>
            <w:tcMar>
              <w:top w:w="70" w:type="dxa"/>
              <w:start w:w="90" w:type="dxa"/>
              <w:bottom w:w="70" w:type="dxa"/>
              <w:end w:w="90" w:type="dxa"/>
            </w:tcMar>
            <w:vAlign w:val="top"/>
            <w:shd w:fill="F2FAFE"/>
          </w:tcPr>
          <w:p>
            <w:pPr>
              <w:keepLines/>
              <w:widowControl/>
              <w:spacing w:after="0" w:before="0"/>
            </w:pPr>
            <w:r>
              <w:rPr>
                <w:sz w:val="16"/>
              </w:rPr>
              <w:t>Edge smoothing inset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cl_avfx_earth_edge_smooth_inset</w:t>
            </w:r>
          </w:p>
        </w:tc>
        <w:tc>
          <w:tcPr>
            <w:tcW w:type="dxa" w:w="1984"/>
            <w:tcMar>
              <w:top w:w="70" w:type="dxa"/>
              <w:start w:w="90" w:type="dxa"/>
              <w:bottom w:w="70" w:type="dxa"/>
              <w:end w:w="90" w:type="dxa"/>
            </w:tcMar>
            <w:vAlign w:val="top"/>
            <w:shd w:fill="F2FAFE"/>
          </w:tcPr>
          <w:p>
            <w:pPr>
              <w:keepLines/>
              <w:widowControl/>
              <w:spacing w:after="0" w:before="0"/>
            </w:pPr>
            <w:r>
              <w:rPr>
                <w:sz w:val="16"/>
              </w:rPr>
              <w:t>Optional smoothing inset from the Earth limb. 0 keeps a sharp edge.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 &amp; glow</w:t>
            </w:r>
          </w:p>
        </w:tc>
        <w:tc>
          <w:tcPr>
            <w:tcW w:type="dxa" w:w="1984"/>
            <w:tcMar>
              <w:top w:w="70" w:type="dxa"/>
              <w:start w:w="90" w:type="dxa"/>
              <w:bottom w:w="70" w:type="dxa"/>
              <w:end w:w="90" w:type="dxa"/>
            </w:tcMar>
            <w:vAlign w:val="top"/>
            <w:shd w:fill="FFFFFF"/>
          </w:tcPr>
          <w:p>
            <w:pPr>
              <w:keepLines/>
              <w:widowControl/>
              <w:spacing w:after="0" w:before="0"/>
            </w:pPr>
            <w:r>
              <w:rPr>
                <w:sz w:val="16"/>
              </w:rPr>
              <w:t>Earth brightness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cl_avfx_earth_brightness</w:t>
            </w:r>
          </w:p>
        </w:tc>
        <w:tc>
          <w:tcPr>
            <w:tcW w:type="dxa" w:w="1984"/>
            <w:tcMar>
              <w:top w:w="70" w:type="dxa"/>
              <w:start w:w="90" w:type="dxa"/>
              <w:bottom w:w="70" w:type="dxa"/>
              <w:end w:w="90" w:type="dxa"/>
            </w:tcMar>
            <w:vAlign w:val="top"/>
            <w:shd w:fill="FFFFFF"/>
          </w:tcPr>
          <w:p>
            <w:pPr>
              <w:keepLines/>
              <w:widowControl/>
              <w:spacing w:after="0" w:before="0"/>
            </w:pPr>
            <w:r>
              <w:rPr>
                <w:sz w:val="16"/>
              </w:rPr>
              <w:t>Earth brightness.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 &amp; glow</w:t>
            </w:r>
          </w:p>
        </w:tc>
        <w:tc>
          <w:tcPr>
            <w:tcW w:type="dxa" w:w="1984"/>
            <w:tcMar>
              <w:top w:w="70" w:type="dxa"/>
              <w:start w:w="90" w:type="dxa"/>
              <w:bottom w:w="70" w:type="dxa"/>
              <w:end w:w="90" w:type="dxa"/>
            </w:tcMar>
            <w:vAlign w:val="top"/>
            <w:shd w:fill="F2FAFE"/>
          </w:tcPr>
          <w:p>
            <w:pPr>
              <w:keepLines/>
              <w:widowControl/>
              <w:spacing w:after="0" w:before="0"/>
            </w:pPr>
            <w:r>
              <w:rPr>
                <w:sz w:val="16"/>
              </w:rPr>
              <w:t>Earth sky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cl_avfx_earth_sky_brightness</w:t>
            </w:r>
          </w:p>
        </w:tc>
        <w:tc>
          <w:tcPr>
            <w:tcW w:type="dxa" w:w="1984"/>
            <w:tcMar>
              <w:top w:w="70" w:type="dxa"/>
              <w:start w:w="90" w:type="dxa"/>
              <w:bottom w:w="70" w:type="dxa"/>
              <w:end w:w="90" w:type="dxa"/>
            </w:tcMar>
            <w:vAlign w:val="top"/>
            <w:shd w:fill="F2FAFE"/>
          </w:tcPr>
          <w:p>
            <w:pPr>
              <w:keepLines/>
              <w:widowControl/>
              <w:spacing w:after="0" w:before="0"/>
            </w:pPr>
            <w:r>
              <w:rPr>
                <w:sz w:val="16"/>
              </w:rPr>
              <w:t>How strongly Earth brightness lifts the surrounding sky/halo.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 &amp; glow</w:t>
            </w:r>
          </w:p>
        </w:tc>
        <w:tc>
          <w:tcPr>
            <w:tcW w:type="dxa" w:w="1984"/>
            <w:tcMar>
              <w:top w:w="70" w:type="dxa"/>
              <w:start w:w="90" w:type="dxa"/>
              <w:bottom w:w="70" w:type="dxa"/>
              <w:end w:w="90" w:type="dxa"/>
            </w:tcMar>
            <w:vAlign w:val="top"/>
            <w:shd w:fill="FFFFFF"/>
          </w:tcPr>
          <w:p>
            <w:pPr>
              <w:keepLines/>
              <w:widowControl/>
              <w:spacing w:after="0" w:before="0"/>
            </w:pPr>
            <w:r>
              <w:rPr>
                <w:sz w:val="16"/>
              </w:rPr>
              <w:t>Earth: 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cl_avfx_earth_color_r</w:t>
            </w:r>
          </w:p>
        </w:tc>
        <w:tc>
          <w:tcPr>
            <w:tcW w:type="dxa" w:w="1984"/>
            <w:tcMar>
              <w:top w:w="70" w:type="dxa"/>
              <w:start w:w="90" w:type="dxa"/>
              <w:bottom w:w="70" w:type="dxa"/>
              <w:end w:w="90" w:type="dxa"/>
            </w:tcMar>
            <w:vAlign w:val="top"/>
            <w:shd w:fill="FFFFFF"/>
          </w:tcPr>
          <w:p>
            <w:pPr>
              <w:keepLines/>
              <w:widowControl/>
              <w:spacing w:after="0" w:before="0"/>
            </w:pPr>
            <w:r>
              <w:rPr>
                <w:sz w:val="16"/>
              </w:rPr>
              <w:t>Earth tint red channel. 1.00 (default = shader identity).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 &amp; glow</w:t>
            </w:r>
          </w:p>
        </w:tc>
        <w:tc>
          <w:tcPr>
            <w:tcW w:type="dxa" w:w="1984"/>
            <w:tcMar>
              <w:top w:w="70" w:type="dxa"/>
              <w:start w:w="90" w:type="dxa"/>
              <w:bottom w:w="70" w:type="dxa"/>
              <w:end w:w="90" w:type="dxa"/>
            </w:tcMar>
            <w:vAlign w:val="top"/>
            <w:shd w:fill="F2FAFE"/>
          </w:tcPr>
          <w:p>
            <w:pPr>
              <w:keepLines/>
              <w:widowControl/>
              <w:spacing w:after="0" w:before="0"/>
            </w:pPr>
            <w:r>
              <w:rPr>
                <w:sz w:val="16"/>
              </w:rPr>
              <w:t>Earth: 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cl_avfx_earth_color_g</w:t>
            </w:r>
          </w:p>
        </w:tc>
        <w:tc>
          <w:tcPr>
            <w:tcW w:type="dxa" w:w="1984"/>
            <w:tcMar>
              <w:top w:w="70" w:type="dxa"/>
              <w:start w:w="90" w:type="dxa"/>
              <w:bottom w:w="70" w:type="dxa"/>
              <w:end w:w="90" w:type="dxa"/>
            </w:tcMar>
            <w:vAlign w:val="top"/>
            <w:shd w:fill="F2FAFE"/>
          </w:tcPr>
          <w:p>
            <w:pPr>
              <w:keepLines/>
              <w:widowControl/>
              <w:spacing w:after="0" w:before="0"/>
            </w:pPr>
            <w:r>
              <w:rPr>
                <w:sz w:val="16"/>
              </w:rPr>
              <w:t>Earth tint green channel. 1.00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 &amp; glow</w:t>
            </w:r>
          </w:p>
        </w:tc>
        <w:tc>
          <w:tcPr>
            <w:tcW w:type="dxa" w:w="1984"/>
            <w:tcMar>
              <w:top w:w="70" w:type="dxa"/>
              <w:start w:w="90" w:type="dxa"/>
              <w:bottom w:w="70" w:type="dxa"/>
              <w:end w:w="90" w:type="dxa"/>
            </w:tcMar>
            <w:vAlign w:val="top"/>
            <w:shd w:fill="FFFFFF"/>
          </w:tcPr>
          <w:p>
            <w:pPr>
              <w:keepLines/>
              <w:widowControl/>
              <w:spacing w:after="0" w:before="0"/>
            </w:pPr>
            <w:r>
              <w:rPr>
                <w:sz w:val="16"/>
              </w:rPr>
              <w:t>Earth: 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cl_avfx_earth_color_b</w:t>
            </w:r>
          </w:p>
        </w:tc>
        <w:tc>
          <w:tcPr>
            <w:tcW w:type="dxa" w:w="1984"/>
            <w:tcMar>
              <w:top w:w="70" w:type="dxa"/>
              <w:start w:w="90" w:type="dxa"/>
              <w:bottom w:w="70" w:type="dxa"/>
              <w:end w:w="90" w:type="dxa"/>
            </w:tcMar>
            <w:vAlign w:val="top"/>
            <w:shd w:fill="FFFFFF"/>
          </w:tcPr>
          <w:p>
            <w:pPr>
              <w:keepLines/>
              <w:widowControl/>
              <w:spacing w:after="0" w:before="0"/>
            </w:pPr>
            <w:r>
              <w:rPr>
                <w:sz w:val="16"/>
              </w:rPr>
              <w:t>Earth tint blue channel. 1.00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 &amp; glow</w:t>
            </w:r>
          </w:p>
        </w:tc>
        <w:tc>
          <w:tcPr>
            <w:tcW w:type="dxa" w:w="1984"/>
            <w:tcMar>
              <w:top w:w="70" w:type="dxa"/>
              <w:start w:w="90" w:type="dxa"/>
              <w:bottom w:w="70" w:type="dxa"/>
              <w:end w:w="90" w:type="dxa"/>
            </w:tcMar>
            <w:vAlign w:val="top"/>
            <w:shd w:fill="F2FAFE"/>
          </w:tcPr>
          <w:p>
            <w:pPr>
              <w:keepLines/>
              <w:widowControl/>
              <w:spacing w:after="0" w:before="0"/>
            </w:pPr>
            <w:r>
              <w:rPr>
                <w:sz w:val="16"/>
              </w:rPr>
              <w:t>Dark side visibility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cl_avfx_earth_dark_side_visibility</w:t>
            </w:r>
          </w:p>
        </w:tc>
        <w:tc>
          <w:tcPr>
            <w:tcW w:type="dxa" w:w="1984"/>
            <w:tcMar>
              <w:top w:w="70" w:type="dxa"/>
              <w:start w:w="90" w:type="dxa"/>
              <w:bottom w:w="70" w:type="dxa"/>
              <w:end w:w="90" w:type="dxa"/>
            </w:tcMar>
            <w:vAlign w:val="top"/>
            <w:shd w:fill="F2FAFE"/>
          </w:tcPr>
          <w:p>
            <w:pPr>
              <w:keepLines/>
              <w:widowControl/>
              <w:spacing w:after="0" w:before="0"/>
            </w:pPr>
            <w:r>
              <w:rPr>
                <w:sz w:val="16"/>
              </w:rPr>
              <w:t>Visibility of the unlit Earth body. 0 removes the dark side; 1 keeps it.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 &amp; glow</w:t>
            </w:r>
          </w:p>
        </w:tc>
        <w:tc>
          <w:tcPr>
            <w:tcW w:type="dxa" w:w="1984"/>
            <w:tcMar>
              <w:top w:w="70" w:type="dxa"/>
              <w:start w:w="90" w:type="dxa"/>
              <w:bottom w:w="70" w:type="dxa"/>
              <w:end w:w="90" w:type="dxa"/>
            </w:tcMar>
            <w:vAlign w:val="top"/>
            <w:shd w:fill="FFFFFF"/>
          </w:tcPr>
          <w:p>
            <w:pPr>
              <w:keepLines/>
              <w:widowControl/>
              <w:spacing w:after="0" w:before="0"/>
            </w:pPr>
            <w:r>
              <w:rPr>
                <w:sz w:val="16"/>
              </w:rPr>
              <w:t>Earth halo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cl_avfx_earth_halo_size</w:t>
            </w:r>
          </w:p>
        </w:tc>
        <w:tc>
          <w:tcPr>
            <w:tcW w:type="dxa" w:w="1984"/>
            <w:tcMar>
              <w:top w:w="70" w:type="dxa"/>
              <w:start w:w="90" w:type="dxa"/>
              <w:bottom w:w="70" w:type="dxa"/>
              <w:end w:w="90" w:type="dxa"/>
            </w:tcMar>
            <w:vAlign w:val="top"/>
            <w:shd w:fill="FFFFFF"/>
          </w:tcPr>
          <w:p>
            <w:pPr>
              <w:keepLines/>
              <w:widowControl/>
              <w:spacing w:after="0" w:before="0"/>
            </w:pPr>
            <w:r>
              <w:rPr>
                <w:sz w:val="16"/>
              </w:rPr>
              <w:t>Earth local halo size (atmosphere glow).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 &amp; glow</w:t>
            </w:r>
          </w:p>
        </w:tc>
        <w:tc>
          <w:tcPr>
            <w:tcW w:type="dxa" w:w="1984"/>
            <w:tcMar>
              <w:top w:w="70" w:type="dxa"/>
              <w:start w:w="90" w:type="dxa"/>
              <w:bottom w:w="70" w:type="dxa"/>
              <w:end w:w="90" w:type="dxa"/>
            </w:tcMar>
            <w:vAlign w:val="top"/>
            <w:shd w:fill="F2FAFE"/>
          </w:tcPr>
          <w:p>
            <w:pPr>
              <w:keepLines/>
              <w:widowControl/>
              <w:spacing w:after="0" w:before="0"/>
            </w:pPr>
            <w:r>
              <w:rPr>
                <w:sz w:val="16"/>
              </w:rPr>
              <w:t>Earth halo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cl_avfx_earth_halo_brightness</w:t>
            </w:r>
          </w:p>
        </w:tc>
        <w:tc>
          <w:tcPr>
            <w:tcW w:type="dxa" w:w="1984"/>
            <w:tcMar>
              <w:top w:w="70" w:type="dxa"/>
              <w:start w:w="90" w:type="dxa"/>
              <w:bottom w:w="70" w:type="dxa"/>
              <w:end w:w="90" w:type="dxa"/>
            </w:tcMar>
            <w:vAlign w:val="top"/>
            <w:shd w:fill="F2FAFE"/>
          </w:tcPr>
          <w:p>
            <w:pPr>
              <w:keepLines/>
              <w:widowControl/>
              <w:spacing w:after="0" w:before="0"/>
            </w:pPr>
            <w:r>
              <w:rPr>
                <w:sz w:val="16"/>
              </w:rPr>
              <w:t>Earth local halo brightness.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 &amp; glow</w:t>
            </w:r>
          </w:p>
        </w:tc>
        <w:tc>
          <w:tcPr>
            <w:tcW w:type="dxa" w:w="1984"/>
            <w:tcMar>
              <w:top w:w="70" w:type="dxa"/>
              <w:start w:w="90" w:type="dxa"/>
              <w:bottom w:w="70" w:type="dxa"/>
              <w:end w:w="90" w:type="dxa"/>
            </w:tcMar>
            <w:vAlign w:val="top"/>
            <w:shd w:fill="FFFFFF"/>
          </w:tcPr>
          <w:p>
            <w:pPr>
              <w:keepLines/>
              <w:widowControl/>
              <w:spacing w:after="0" w:before="0"/>
            </w:pPr>
            <w:r>
              <w:rPr>
                <w:sz w:val="16"/>
              </w:rPr>
              <w:t>Earth halo 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cl_avfx_earth_halo_alpha</w:t>
            </w:r>
          </w:p>
        </w:tc>
        <w:tc>
          <w:tcPr>
            <w:tcW w:type="dxa" w:w="1984"/>
            <w:tcMar>
              <w:top w:w="70" w:type="dxa"/>
              <w:start w:w="90" w:type="dxa"/>
              <w:bottom w:w="70" w:type="dxa"/>
              <w:end w:w="90" w:type="dxa"/>
            </w:tcMar>
            <w:vAlign w:val="top"/>
            <w:shd w:fill="FFFFFF"/>
          </w:tcPr>
          <w:p>
            <w:pPr>
              <w:keepLines/>
              <w:widowControl/>
              <w:spacing w:after="0" w:before="0"/>
            </w:pPr>
            <w:r>
              <w:rPr>
                <w:sz w:val="16"/>
              </w:rPr>
              <w:t>Earth local halo opacity.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Appearance &amp; glow</w:t>
            </w:r>
          </w:p>
        </w:tc>
        <w:tc>
          <w:tcPr>
            <w:tcW w:type="dxa" w:w="1984"/>
            <w:tcMar>
              <w:top w:w="70" w:type="dxa"/>
              <w:start w:w="90" w:type="dxa"/>
              <w:bottom w:w="70" w:type="dxa"/>
              <w:end w:w="90" w:type="dxa"/>
            </w:tcMar>
            <w:vAlign w:val="top"/>
            <w:shd w:fill="F2FAFE"/>
          </w:tcPr>
          <w:p>
            <w:pPr>
              <w:keepLines/>
              <w:widowControl/>
              <w:spacing w:after="0" w:before="0"/>
            </w:pPr>
            <w:r>
              <w:rPr>
                <w:sz w:val="16"/>
              </w:rPr>
              <w:t>Halo follows phase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cl_avfx_earth_halo_phase_shape</w:t>
            </w:r>
          </w:p>
        </w:tc>
        <w:tc>
          <w:tcPr>
            <w:tcW w:type="dxa" w:w="1984"/>
            <w:tcMar>
              <w:top w:w="70" w:type="dxa"/>
              <w:start w:w="90" w:type="dxa"/>
              <w:bottom w:w="70" w:type="dxa"/>
              <w:end w:w="90" w:type="dxa"/>
            </w:tcMar>
            <w:vAlign w:val="top"/>
            <w:shd w:fill="F2FAFE"/>
          </w:tcPr>
          <w:p>
            <w:pPr>
              <w:keepLines/>
              <w:widowControl/>
              <w:spacing w:after="0" w:before="0"/>
            </w:pPr>
            <w:r>
              <w:rPr>
                <w:sz w:val="16"/>
              </w:rPr>
              <w:t>Mask the local Earth halo by the Earth phase shape.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 &amp; glow</w:t>
            </w:r>
          </w:p>
        </w:tc>
        <w:tc>
          <w:tcPr>
            <w:tcW w:type="dxa" w:w="1984"/>
            <w:tcMar>
              <w:top w:w="70" w:type="dxa"/>
              <w:start w:w="90" w:type="dxa"/>
              <w:bottom w:w="70" w:type="dxa"/>
              <w:end w:w="90" w:type="dxa"/>
            </w:tcMar>
            <w:vAlign w:val="top"/>
            <w:shd w:fill="FFFFFF"/>
          </w:tcPr>
          <w:p>
            <w:pPr>
              <w:keepLines/>
              <w:widowControl/>
              <w:spacing w:after="0" w:before="0"/>
            </w:pPr>
            <w:r>
              <w:rPr>
                <w:sz w:val="16"/>
              </w:rPr>
              <w:t>Earth cloud occlusion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cl_avfx_earth_cloud_occlusion</w:t>
            </w:r>
          </w:p>
        </w:tc>
        <w:tc>
          <w:tcPr>
            <w:tcW w:type="dxa" w:w="1984"/>
            <w:tcMar>
              <w:top w:w="70" w:type="dxa"/>
              <w:start w:w="90" w:type="dxa"/>
              <w:bottom w:w="70" w:type="dxa"/>
              <w:end w:w="90" w:type="dxa"/>
            </w:tcMar>
            <w:vAlign w:val="top"/>
            <w:shd w:fill="FFFFFF"/>
          </w:tcPr>
          <w:p>
            <w:pPr>
              <w:keepLines/>
              <w:widowControl/>
              <w:spacing w:after="0" w:before="0"/>
            </w:pPr>
            <w:r>
              <w:rPr>
                <w:sz w:val="16"/>
              </w:rPr>
              <w:t>Earth cloud occlusion (how strongly the sky's clouds pass in front of Earth).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Body rotation</w:t>
            </w:r>
          </w:p>
        </w:tc>
        <w:tc>
          <w:tcPr>
            <w:tcW w:type="dxa" w:w="1984"/>
            <w:tcMar>
              <w:top w:w="70" w:type="dxa"/>
              <w:start w:w="90" w:type="dxa"/>
              <w:bottom w:w="70" w:type="dxa"/>
              <w:end w:w="90" w:type="dxa"/>
            </w:tcMar>
            <w:vAlign w:val="top"/>
            <w:shd w:fill="F2FAFE"/>
          </w:tcPr>
          <w:p>
            <w:pPr>
              <w:keepLines/>
              <w:widowControl/>
              <w:spacing w:after="0" w:before="0"/>
            </w:pPr>
            <w:r>
              <w:rPr>
                <w:sz w:val="16"/>
              </w:rPr>
              <w:t>Body rotation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Body rotation</w:t>
            </w:r>
          </w:p>
        </w:tc>
        <w:tc>
          <w:tcPr>
            <w:tcW w:type="dxa" w:w="1984"/>
            <w:tcMar>
              <w:top w:w="70" w:type="dxa"/>
              <w:start w:w="90" w:type="dxa"/>
              <w:bottom w:w="70" w:type="dxa"/>
              <w:end w:w="90" w:type="dxa"/>
            </w:tcMar>
            <w:vAlign w:val="top"/>
            <w:shd w:fill="FFFFFF"/>
          </w:tcPr>
          <w:p>
            <w:pPr>
              <w:keepLines/>
              <w:widowControl/>
              <w:spacing w:after="0" w:before="0"/>
            </w:pPr>
            <w:r>
              <w:rPr>
                <w:sz w:val="16"/>
              </w:rPr>
              <w:t>Rotation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cl_avfx_earth_rotation_mode</w:t>
            </w:r>
          </w:p>
        </w:tc>
        <w:tc>
          <w:tcPr>
            <w:tcW w:type="dxa" w:w="1984"/>
            <w:tcMar>
              <w:top w:w="70" w:type="dxa"/>
              <w:start w:w="90" w:type="dxa"/>
              <w:bottom w:w="70" w:type="dxa"/>
              <w:end w:w="90" w:type="dxa"/>
            </w:tcMar>
            <w:vAlign w:val="top"/>
            <w:shd w:fill="FFFFFF"/>
          </w:tcPr>
          <w:p>
            <w:pPr>
              <w:keepLines/>
              <w:widowControl/>
              <w:spacing w:after="0" w:before="0"/>
            </w:pPr>
            <w:r>
              <w:rPr>
                <w:sz w:val="16"/>
              </w:rPr>
              <w:t>Earth body rotation mode. Manual = fixed yaw/pitch/roll offsets. Realtime auto = the speeds below are added over time (never writes cvars). Applies immediately. [Manual / Realtime auto]</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Body rotation</w:t>
            </w:r>
          </w:p>
        </w:tc>
        <w:tc>
          <w:tcPr>
            <w:tcW w:type="dxa" w:w="1984"/>
            <w:tcMar>
              <w:top w:w="70" w:type="dxa"/>
              <w:start w:w="90" w:type="dxa"/>
              <w:bottom w:w="70" w:type="dxa"/>
              <w:end w:w="90" w:type="dxa"/>
            </w:tcMar>
            <w:vAlign w:val="top"/>
            <w:shd w:fill="F2FAFE"/>
          </w:tcPr>
          <w:p>
            <w:pPr>
              <w:keepLines/>
              <w:widowControl/>
              <w:spacing w:after="0" w:before="0"/>
            </w:pPr>
            <w:r>
              <w:rPr>
                <w:sz w:val="16"/>
              </w:rPr>
              <w:t>Yaw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cl_avfx_earth_rotation_yaw</w:t>
            </w:r>
          </w:p>
        </w:tc>
        <w:tc>
          <w:tcPr>
            <w:tcW w:type="dxa" w:w="1984"/>
            <w:tcMar>
              <w:top w:w="70" w:type="dxa"/>
              <w:start w:w="90" w:type="dxa"/>
              <w:bottom w:w="70" w:type="dxa"/>
              <w:end w:w="90" w:type="dxa"/>
            </w:tcMar>
            <w:vAlign w:val="top"/>
            <w:shd w:fill="F2FAFE"/>
          </w:tcPr>
          <w:p>
            <w:pPr>
              <w:keepLines/>
              <w:widowControl/>
              <w:spacing w:after="0" w:before="0"/>
            </w:pPr>
            <w:r>
              <w:rPr>
                <w:sz w:val="16"/>
              </w:rPr>
              <w:t>Earth yaw (longitude spin), degrees.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Body rotation</w:t>
            </w:r>
          </w:p>
        </w:tc>
        <w:tc>
          <w:tcPr>
            <w:tcW w:type="dxa" w:w="1984"/>
            <w:tcMar>
              <w:top w:w="70" w:type="dxa"/>
              <w:start w:w="90" w:type="dxa"/>
              <w:bottom w:w="70" w:type="dxa"/>
              <w:end w:w="90" w:type="dxa"/>
            </w:tcMar>
            <w:vAlign w:val="top"/>
            <w:shd w:fill="FFFFFF"/>
          </w:tcPr>
          <w:p>
            <w:pPr>
              <w:keepLines/>
              <w:widowControl/>
              <w:spacing w:after="0" w:before="0"/>
            </w:pPr>
            <w:r>
              <w:rPr>
                <w:sz w:val="16"/>
              </w:rPr>
              <w:t>Pitch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cl_avfx_earth_rotation_pitch</w:t>
            </w:r>
          </w:p>
        </w:tc>
        <w:tc>
          <w:tcPr>
            <w:tcW w:type="dxa" w:w="1984"/>
            <w:tcMar>
              <w:top w:w="70" w:type="dxa"/>
              <w:start w:w="90" w:type="dxa"/>
              <w:bottom w:w="70" w:type="dxa"/>
              <w:end w:w="90" w:type="dxa"/>
            </w:tcMar>
            <w:vAlign w:val="top"/>
            <w:shd w:fill="FFFFFF"/>
          </w:tcPr>
          <w:p>
            <w:pPr>
              <w:keepLines/>
              <w:widowControl/>
              <w:spacing w:after="0" w:before="0"/>
            </w:pPr>
            <w:r>
              <w:rPr>
                <w:sz w:val="16"/>
              </w:rPr>
              <w:t>Earth pitch (poles up/down), degrees. Lets you inspect top/bottom.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Body rotation</w:t>
            </w:r>
          </w:p>
        </w:tc>
        <w:tc>
          <w:tcPr>
            <w:tcW w:type="dxa" w:w="1984"/>
            <w:tcMar>
              <w:top w:w="70" w:type="dxa"/>
              <w:start w:w="90" w:type="dxa"/>
              <w:bottom w:w="70" w:type="dxa"/>
              <w:end w:w="90" w:type="dxa"/>
            </w:tcMar>
            <w:vAlign w:val="top"/>
            <w:shd w:fill="F2FAFE"/>
          </w:tcPr>
          <w:p>
            <w:pPr>
              <w:keepLines/>
              <w:widowControl/>
              <w:spacing w:after="0" w:before="0"/>
            </w:pPr>
            <w:r>
              <w:rPr>
                <w:sz w:val="16"/>
              </w:rPr>
              <w:t>Roll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cl_avfx_earth_rotation_roll</w:t>
            </w:r>
          </w:p>
        </w:tc>
        <w:tc>
          <w:tcPr>
            <w:tcW w:type="dxa" w:w="1984"/>
            <w:tcMar>
              <w:top w:w="70" w:type="dxa"/>
              <w:start w:w="90" w:type="dxa"/>
              <w:bottom w:w="70" w:type="dxa"/>
              <w:end w:w="90" w:type="dxa"/>
            </w:tcMar>
            <w:vAlign w:val="top"/>
            <w:shd w:fill="F2FAFE"/>
          </w:tcPr>
          <w:p>
            <w:pPr>
              <w:keepLines/>
              <w:widowControl/>
              <w:spacing w:after="0" w:before="0"/>
            </w:pPr>
            <w:r>
              <w:rPr>
                <w:sz w:val="16"/>
              </w:rPr>
              <w:t>Earth roll (disk rolls on screen), degrees.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Body rotation</w:t>
            </w:r>
          </w:p>
        </w:tc>
        <w:tc>
          <w:tcPr>
            <w:tcW w:type="dxa" w:w="1984"/>
            <w:tcMar>
              <w:top w:w="70" w:type="dxa"/>
              <w:start w:w="90" w:type="dxa"/>
              <w:bottom w:w="70" w:type="dxa"/>
              <w:end w:w="90" w:type="dxa"/>
            </w:tcMar>
            <w:vAlign w:val="top"/>
            <w:shd w:fill="FFFFFF"/>
          </w:tcPr>
          <w:p>
            <w:pPr>
              <w:keepLines/>
              <w:widowControl/>
              <w:spacing w:after="0" w:before="0"/>
            </w:pPr>
            <w:r>
              <w:rPr>
                <w:sz w:val="16"/>
              </w:rPr>
              <w:t>Yaw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cl_avfx_earth_rotation_yaw_speed</w:t>
            </w:r>
          </w:p>
        </w:tc>
        <w:tc>
          <w:tcPr>
            <w:tcW w:type="dxa" w:w="1984"/>
            <w:tcMar>
              <w:top w:w="70" w:type="dxa"/>
              <w:start w:w="90" w:type="dxa"/>
              <w:bottom w:w="70" w:type="dxa"/>
              <w:end w:w="90" w:type="dxa"/>
            </w:tcMar>
            <w:vAlign w:val="top"/>
            <w:shd w:fill="FFFFFF"/>
          </w:tcPr>
          <w:p>
            <w:pPr>
              <w:keepLines/>
              <w:widowControl/>
              <w:spacing w:after="0" w:before="0"/>
            </w:pPr>
            <w:r>
              <w:rPr>
                <w:sz w:val="16"/>
              </w:rPr>
              <w:t>Auto yaw speed, deg/s (negative = opposite direction).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Body rotation</w:t>
            </w:r>
          </w:p>
        </w:tc>
        <w:tc>
          <w:tcPr>
            <w:tcW w:type="dxa" w:w="1984"/>
            <w:tcMar>
              <w:top w:w="70" w:type="dxa"/>
              <w:start w:w="90" w:type="dxa"/>
              <w:bottom w:w="70" w:type="dxa"/>
              <w:end w:w="90" w:type="dxa"/>
            </w:tcMar>
            <w:vAlign w:val="top"/>
            <w:shd w:fill="F2FAFE"/>
          </w:tcPr>
          <w:p>
            <w:pPr>
              <w:keepLines/>
              <w:widowControl/>
              <w:spacing w:after="0" w:before="0"/>
            </w:pPr>
            <w:r>
              <w:rPr>
                <w:sz w:val="16"/>
              </w:rPr>
              <w:t>Pitch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cl_avfx_earth_rotation_pitch_speed</w:t>
            </w:r>
          </w:p>
        </w:tc>
        <w:tc>
          <w:tcPr>
            <w:tcW w:type="dxa" w:w="1984"/>
            <w:tcMar>
              <w:top w:w="70" w:type="dxa"/>
              <w:start w:w="90" w:type="dxa"/>
              <w:bottom w:w="70" w:type="dxa"/>
              <w:end w:w="90" w:type="dxa"/>
            </w:tcMar>
            <w:vAlign w:val="top"/>
            <w:shd w:fill="F2FAFE"/>
          </w:tcPr>
          <w:p>
            <w:pPr>
              <w:keepLines/>
              <w:widowControl/>
              <w:spacing w:after="0" w:before="0"/>
            </w:pPr>
            <w:r>
              <w:rPr>
                <w:sz w:val="16"/>
              </w:rPr>
              <w:t>Auto pitch speed, deg/s (negative = opposite direction).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Body rotation</w:t>
            </w:r>
          </w:p>
        </w:tc>
        <w:tc>
          <w:tcPr>
            <w:tcW w:type="dxa" w:w="1984"/>
            <w:tcMar>
              <w:top w:w="70" w:type="dxa"/>
              <w:start w:w="90" w:type="dxa"/>
              <w:bottom w:w="70" w:type="dxa"/>
              <w:end w:w="90" w:type="dxa"/>
            </w:tcMar>
            <w:vAlign w:val="top"/>
            <w:shd w:fill="FFFFFF"/>
          </w:tcPr>
          <w:p>
            <w:pPr>
              <w:keepLines/>
              <w:widowControl/>
              <w:spacing w:after="0" w:before="0"/>
            </w:pPr>
            <w:r>
              <w:rPr>
                <w:sz w:val="16"/>
              </w:rPr>
              <w:t>Roll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cl_avfx_earth_rotation_roll_speed</w:t>
            </w:r>
          </w:p>
        </w:tc>
        <w:tc>
          <w:tcPr>
            <w:tcW w:type="dxa" w:w="1984"/>
            <w:tcMar>
              <w:top w:w="70" w:type="dxa"/>
              <w:start w:w="90" w:type="dxa"/>
              <w:bottom w:w="70" w:type="dxa"/>
              <w:end w:w="90" w:type="dxa"/>
            </w:tcMar>
            <w:vAlign w:val="top"/>
            <w:shd w:fill="FFFFFF"/>
          </w:tcPr>
          <w:p>
            <w:pPr>
              <w:keepLines/>
              <w:widowControl/>
              <w:spacing w:after="0" w:before="0"/>
            </w:pPr>
            <w:r>
              <w:rPr>
                <w:sz w:val="16"/>
              </w:rPr>
              <w:t>Auto roll speed, deg/s (negative = opposite direction).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cl_avfx_defaults_earth</w:t>
            </w:r>
          </w:p>
        </w:tc>
        <w:tc>
          <w:tcPr>
            <w:tcW w:type="dxa" w:w="1984"/>
            <w:tcMar>
              <w:top w:w="70" w:type="dxa"/>
              <w:start w:w="90" w:type="dxa"/>
              <w:bottom w:w="70" w:type="dxa"/>
              <w:end w:w="90" w:type="dxa"/>
            </w:tcMar>
            <w:vAlign w:val="top"/>
            <w:shd w:fill="FFFFFF"/>
          </w:tcPr>
          <w:p>
            <w:pPr>
              <w:keepLines/>
              <w:widowControl/>
              <w:spacing w:after="0" w:before="0"/>
            </w:pPr>
            <w:r>
              <w:rPr>
                <w:sz w:val="16"/>
              </w:rPr>
              <w:t>Reset every parameter in this submenu to its default value.</w:t>
            </w:r>
          </w:p>
        </w:tc>
      </w:tr>
    </w:tbl>
    <w:p>
      <w:pPr>
        <w:spacing w:after="20"/>
      </w:pPr>
    </w:p>
    <w:p>
      <w:pPr>
        <w:pStyle w:val="Heading3"/>
      </w:pPr>
      <w:r>
        <w:t>Black Hole (</w:t>
      </w:r>
      <w:r>
        <w:rPr>
          <w:rFonts w:ascii="Cascadia Mono" w:hAnsi="Cascadia Mono" w:eastAsia="Cascadia Mono"/>
          <w:color w:val="153A5B"/>
          <w:sz w:val="17"/>
        </w:rPr>
        <w:t>q2prox_avfx_blackhole</w:t>
      </w:r>
      <w:r>
        <w:t>)</w:t>
      </w:r>
    </w:p>
    <w:p>
      <w:pPr>
        <w:widowControl/>
      </w:pPr>
      <w:r>
        <w:t>Path: Main menu → Advanced Visual Effects → AVFX Detailed Settings → Sky &amp; Celestials → Black Hole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Black Hole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the AVFX black hole. Default OFF; enabling it does not change any other AVFX setting.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cl_avfx_blackhole_quality</w:t>
            </w:r>
          </w:p>
        </w:tc>
        <w:tc>
          <w:tcPr>
            <w:tcW w:type="dxa" w:w="1984"/>
            <w:tcMar>
              <w:top w:w="70" w:type="dxa"/>
              <w:start w:w="90" w:type="dxa"/>
              <w:bottom w:w="70" w:type="dxa"/>
              <w:end w:w="90" w:type="dxa"/>
            </w:tcMar>
            <w:vAlign w:val="top"/>
            <w:shd w:fill="F2FAFE"/>
          </w:tcPr>
          <w:p>
            <w:pPr>
              <w:keepLines/>
              <w:widowControl/>
              <w:spacing w:after="0" w:before="0"/>
            </w:pPr>
            <w:r>
              <w:rPr>
                <w:sz w:val="16"/>
              </w:rPr>
              <w:t>Render quality. High is the recommended default; Ultra is expensive. Applies immediately. [Low / Balanced / High / Ultra]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Azimuth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cl_avfx_blackhole_azimuth</w:t>
            </w:r>
          </w:p>
        </w:tc>
        <w:tc>
          <w:tcPr>
            <w:tcW w:type="dxa" w:w="1984"/>
            <w:tcMar>
              <w:top w:w="70" w:type="dxa"/>
              <w:start w:w="90" w:type="dxa"/>
              <w:bottom w:w="70" w:type="dxa"/>
              <w:end w:w="90" w:type="dxa"/>
            </w:tcMar>
            <w:vAlign w:val="top"/>
            <w:shd w:fill="FFFFFF"/>
          </w:tcPr>
          <w:p>
            <w:pPr>
              <w:keepLines/>
              <w:widowControl/>
              <w:spacing w:after="0" w:before="0"/>
            </w:pPr>
            <w:r>
              <w:rPr>
                <w:sz w:val="16"/>
              </w:rPr>
              <w:t>Azimuth in degrees (manual mode).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Elevation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cl_avfx_blackhole_elevation</w:t>
            </w:r>
          </w:p>
        </w:tc>
        <w:tc>
          <w:tcPr>
            <w:tcW w:type="dxa" w:w="1984"/>
            <w:tcMar>
              <w:top w:w="70" w:type="dxa"/>
              <w:start w:w="90" w:type="dxa"/>
              <w:bottom w:w="70" w:type="dxa"/>
              <w:end w:w="90" w:type="dxa"/>
            </w:tcMar>
            <w:vAlign w:val="top"/>
            <w:shd w:fill="F2FAFE"/>
          </w:tcPr>
          <w:p>
            <w:pPr>
              <w:keepLines/>
              <w:widowControl/>
              <w:spacing w:after="0" w:before="0"/>
            </w:pPr>
            <w:r>
              <w:rPr>
                <w:sz w:val="16"/>
              </w:rPr>
              <w:t>Elevation in degrees (manual mode).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cl_avfx_blackhole_size</w:t>
            </w:r>
          </w:p>
        </w:tc>
        <w:tc>
          <w:tcPr>
            <w:tcW w:type="dxa" w:w="1984"/>
            <w:tcMar>
              <w:top w:w="70" w:type="dxa"/>
              <w:start w:w="90" w:type="dxa"/>
              <w:bottom w:w="70" w:type="dxa"/>
              <w:end w:w="90" w:type="dxa"/>
            </w:tcMar>
            <w:vAlign w:val="top"/>
            <w:shd w:fill="FFFFFF"/>
          </w:tcPr>
          <w:p>
            <w:pPr>
              <w:keepLines/>
              <w:widowControl/>
              <w:spacing w:after="0" w:before="0"/>
            </w:pPr>
            <w:r>
              <w:rPr>
                <w:sz w:val="16"/>
              </w:rPr>
              <w:t>Angular size multiplier (menu up to 100.0; console/cfg engine range up to 3000.0).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cl_avfx_blackhole_brightness</w:t>
            </w:r>
          </w:p>
        </w:tc>
        <w:tc>
          <w:tcPr>
            <w:tcW w:type="dxa" w:w="1984"/>
            <w:tcMar>
              <w:top w:w="70" w:type="dxa"/>
              <w:start w:w="90" w:type="dxa"/>
              <w:bottom w:w="70" w:type="dxa"/>
              <w:end w:w="90" w:type="dxa"/>
            </w:tcMar>
            <w:vAlign w:val="top"/>
            <w:shd w:fill="F2FAFE"/>
          </w:tcPr>
          <w:p>
            <w:pPr>
              <w:keepLines/>
              <w:widowControl/>
              <w:spacing w:after="0" w:before="0"/>
            </w:pPr>
            <w:r>
              <w:rPr>
                <w:sz w:val="16"/>
              </w:rPr>
              <w:t>Brightness of all black-hole emission. Lensing and the shadow remain.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Position &amp; animation...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q2prox_avfx_blackhole_position</w:t>
            </w:r>
          </w:p>
        </w:tc>
        <w:tc>
          <w:tcPr>
            <w:tcW w:type="dxa" w:w="1984"/>
            <w:tcMar>
              <w:top w:w="70" w:type="dxa"/>
              <w:start w:w="90" w:type="dxa"/>
              <w:bottom w:w="70" w:type="dxa"/>
              <w:end w:w="90" w:type="dxa"/>
            </w:tcMar>
            <w:vAlign w:val="top"/>
            <w:shd w:fill="F2FAFE"/>
          </w:tcPr>
          <w:p>
            <w:pPr>
              <w:keepLines/>
              <w:widowControl/>
              <w:spacing w:after="0" w:before="0"/>
            </w:pPr>
            <w:r>
              <w:rPr>
                <w:sz w:val="16"/>
              </w:rPr>
              <w:t>Position mode, drift, disk orientation, precession, animation speed and stable seed.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Lensing &amp; horizon...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q2prox_avfx_blackhole_lensing</w:t>
            </w:r>
          </w:p>
        </w:tc>
        <w:tc>
          <w:tcPr>
            <w:tcW w:type="dxa" w:w="1984"/>
            <w:tcMar>
              <w:top w:w="70" w:type="dxa"/>
              <w:start w:w="90" w:type="dxa"/>
              <w:bottom w:w="70" w:type="dxa"/>
              <w:end w:w="90" w:type="dxa"/>
            </w:tcMar>
            <w:vAlign w:val="top"/>
            <w:shd w:fill="FFFFFF"/>
          </w:tcPr>
          <w:p>
            <w:pPr>
              <w:keepLines/>
              <w:widowControl/>
              <w:spacing w:after="0" w:before="0"/>
            </w:pPr>
            <w:r>
              <w:rPr>
                <w:sz w:val="16"/>
              </w:rPr>
              <w:t>Gravitational lens, event-horizon shadow and photon ring.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Accretion disk...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q2prox_avfx_blackhole_disk</w:t>
            </w:r>
          </w:p>
        </w:tc>
        <w:tc>
          <w:tcPr>
            <w:tcW w:type="dxa" w:w="1984"/>
            <w:tcMar>
              <w:top w:w="70" w:type="dxa"/>
              <w:start w:w="90" w:type="dxa"/>
              <w:bottom w:w="70" w:type="dxa"/>
              <w:end w:w="90" w:type="dxa"/>
            </w:tcMar>
            <w:vAlign w:val="top"/>
            <w:shd w:fill="F2FAFE"/>
          </w:tcPr>
          <w:p>
            <w:pPr>
              <w:keepLines/>
              <w:widowControl/>
              <w:spacing w:after="0" w:before="0"/>
            </w:pPr>
            <w:r>
              <w:rPr>
                <w:sz w:val="16"/>
              </w:rPr>
              <w:t>Accretion disk geometry, material, turbulence, rotation and Doppler beaming.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Streams &amp; jets...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q2prox_avfx_blackhole_streams</w:t>
            </w:r>
          </w:p>
        </w:tc>
        <w:tc>
          <w:tcPr>
            <w:tcW w:type="dxa" w:w="1984"/>
            <w:tcMar>
              <w:top w:w="70" w:type="dxa"/>
              <w:start w:w="90" w:type="dxa"/>
              <w:bottom w:w="70" w:type="dxa"/>
              <w:end w:w="90" w:type="dxa"/>
            </w:tcMar>
            <w:vAlign w:val="top"/>
            <w:shd w:fill="FFFFFF"/>
          </w:tcPr>
          <w:p>
            <w:pPr>
              <w:keepLines/>
              <w:widowControl/>
              <w:spacing w:after="0" w:before="0"/>
            </w:pPr>
            <w:r>
              <w:rPr>
                <w:sz w:val="16"/>
              </w:rPr>
              <w:t>Flow strands and optional polar jets.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Colors &amp; glow...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q2prox_avfx_blackhole_colors</w:t>
            </w:r>
          </w:p>
        </w:tc>
        <w:tc>
          <w:tcPr>
            <w:tcW w:type="dxa" w:w="1984"/>
            <w:tcMar>
              <w:top w:w="70" w:type="dxa"/>
              <w:start w:w="90" w:type="dxa"/>
              <w:bottom w:w="70" w:type="dxa"/>
              <w:end w:w="90" w:type="dxa"/>
            </w:tcMar>
            <w:vAlign w:val="top"/>
            <w:shd w:fill="F2FAFE"/>
          </w:tcPr>
          <w:p>
            <w:pPr>
              <w:keepLines/>
              <w:widowControl/>
              <w:spacing w:after="0" w:before="0"/>
            </w:pPr>
            <w:r>
              <w:rPr>
                <w:sz w:val="16"/>
              </w:rPr>
              <w:t>All colors, HDR peak, bloom, optional god rays and cloud occlusion.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Quality &amp; performance...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q2prox_avfx_blackhole_quality</w:t>
            </w:r>
          </w:p>
        </w:tc>
        <w:tc>
          <w:tcPr>
            <w:tcW w:type="dxa" w:w="1984"/>
            <w:tcMar>
              <w:top w:w="70" w:type="dxa"/>
              <w:start w:w="90" w:type="dxa"/>
              <w:bottom w:w="70" w:type="dxa"/>
              <w:end w:w="90" w:type="dxa"/>
            </w:tcMar>
            <w:vAlign w:val="top"/>
            <w:shd w:fill="FFFFFF"/>
          </w:tcPr>
          <w:p>
            <w:pPr>
              <w:keepLines/>
              <w:widowControl/>
              <w:spacing w:after="0" w:before="0"/>
            </w:pPr>
            <w:r>
              <w:rPr>
                <w:sz w:val="16"/>
              </w:rPr>
              <w:t>Quality, field render scale, antialiasing and temporal stability.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Consumption...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q2prox_avfx_blackhole_consumption</w:t>
            </w:r>
          </w:p>
        </w:tc>
        <w:tc>
          <w:tcPr>
            <w:tcW w:type="dxa" w:w="1984"/>
            <w:tcMar>
              <w:top w:w="70" w:type="dxa"/>
              <w:start w:w="90" w:type="dxa"/>
              <w:bottom w:w="70" w:type="dxa"/>
              <w:end w:w="90" w:type="dxa"/>
            </w:tcMar>
            <w:vAlign w:val="top"/>
            <w:shd w:fill="F2FAFE"/>
          </w:tcPr>
          <w:p>
            <w:pPr>
              <w:keepLines/>
              <w:widowControl/>
              <w:spacing w:after="0" w:before="0"/>
            </w:pPr>
            <w:r>
              <w:rPr>
                <w:sz w:val="16"/>
              </w:rPr>
              <w:t>Matter consumption. Pale-gray Moon dust and three kinds of Earth matter (atmosphere, water, soil/rock) tear into the hole. Needs a body and the Black Hole visible and close. Default OFF.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all Black Hole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cl_avfx_defaults_blackhole</w:t>
            </w:r>
          </w:p>
        </w:tc>
        <w:tc>
          <w:tcPr>
            <w:tcW w:type="dxa" w:w="1984"/>
            <w:tcMar>
              <w:top w:w="70" w:type="dxa"/>
              <w:start w:w="90" w:type="dxa"/>
              <w:bottom w:w="70" w:type="dxa"/>
              <w:end w:w="90" w:type="dxa"/>
            </w:tcMar>
            <w:vAlign w:val="top"/>
            <w:shd w:fill="F2FAFE"/>
          </w:tcPr>
          <w:p>
            <w:pPr>
              <w:keepLines/>
              <w:widowControl/>
              <w:spacing w:after="0" w:before="0"/>
            </w:pPr>
            <w:r>
              <w:rPr>
                <w:sz w:val="16"/>
              </w:rPr>
              <w:t>Reset EVERY Black Hole setting, including the master switch, to its default.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Back to Sky &amp; Celestials...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q2prox_avfx_details_sky</w:t>
            </w:r>
          </w:p>
        </w:tc>
        <w:tc>
          <w:tcPr>
            <w:tcW w:type="dxa" w:w="1984"/>
            <w:tcMar>
              <w:top w:w="70" w:type="dxa"/>
              <w:start w:w="90" w:type="dxa"/>
              <w:bottom w:w="70" w:type="dxa"/>
              <w:end w:w="90" w:type="dxa"/>
            </w:tcMar>
            <w:vAlign w:val="top"/>
            <w:shd w:fill="FFFFFF"/>
          </w:tcPr>
          <w:p>
            <w:pPr>
              <w:keepLines/>
              <w:widowControl/>
              <w:spacing w:after="0" w:before="0"/>
            </w:pPr>
            <w:r>
              <w:rPr>
                <w:sz w:val="16"/>
              </w:rPr>
              <w:t>Return to Sky &amp; Celestials.</w:t>
            </w:r>
          </w:p>
        </w:tc>
      </w:tr>
    </w:tbl>
    <w:p>
      <w:pPr>
        <w:spacing w:after="20"/>
      </w:pPr>
    </w:p>
    <w:p>
      <w:pPr>
        <w:pStyle w:val="Heading3"/>
      </w:pPr>
      <w:r>
        <w:t>Black Hole: Position &amp; Animation (</w:t>
      </w:r>
      <w:r>
        <w:rPr>
          <w:rFonts w:ascii="Cascadia Mono" w:hAnsi="Cascadia Mono" w:eastAsia="Cascadia Mono"/>
          <w:color w:val="153A5B"/>
          <w:sz w:val="17"/>
        </w:rPr>
        <w:t>q2prox_avfx_blackhole_position</w:t>
      </w:r>
      <w:r>
        <w:t>)</w:t>
      </w:r>
    </w:p>
    <w:p>
      <w:pPr>
        <w:widowControl/>
      </w:pPr>
      <w:r>
        <w:t>Path: Main menu → Advanced Visual Effects → AVFX Detailed Settings → Sky &amp; Celestials → Black Hole → Black Hole: Position &amp; Animation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Position mode</w:t>
            </w:r>
          </w:p>
        </w:tc>
        <w:tc>
          <w:tcPr>
            <w:tcW w:type="dxa" w:w="1984"/>
            <w:tcMar>
              <w:top w:w="70" w:type="dxa"/>
              <w:start w:w="90" w:type="dxa"/>
              <w:bottom w:w="70" w:type="dxa"/>
              <w:end w:w="90" w:type="dxa"/>
            </w:tcMar>
            <w:vAlign w:val="top"/>
            <w:shd w:fill="F2FAFE"/>
          </w:tcPr>
          <w:p>
            <w:pPr>
              <w:keepLines/>
              <w:widowControl/>
              <w:spacing w:after="0" w:before="0"/>
            </w:pPr>
            <w:r>
              <w:rPr>
                <w:sz w:val="16"/>
              </w:rPr>
              <w:t>Position mode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Position mode</w:t>
            </w:r>
          </w:p>
        </w:tc>
        <w:tc>
          <w:tcPr>
            <w:tcW w:type="dxa" w:w="1984"/>
            <w:tcMar>
              <w:top w:w="70" w:type="dxa"/>
              <w:start w:w="90" w:type="dxa"/>
              <w:bottom w:w="70" w:type="dxa"/>
              <w:end w:w="90" w:type="dxa"/>
            </w:tcMar>
            <w:vAlign w:val="top"/>
            <w:shd w:fill="FFFFFF"/>
          </w:tcPr>
          <w:p>
            <w:pPr>
              <w:keepLines/>
              <w:widowControl/>
              <w:spacing w:after="0" w:before="0"/>
            </w:pPr>
            <w:r>
              <w:rPr>
                <w:sz w:val="16"/>
              </w:rPr>
              <w:t>Position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cl_avfx_blackhole_position_mode</w:t>
            </w:r>
          </w:p>
        </w:tc>
        <w:tc>
          <w:tcPr>
            <w:tcW w:type="dxa" w:w="1984"/>
            <w:tcMar>
              <w:top w:w="70" w:type="dxa"/>
              <w:start w:w="90" w:type="dxa"/>
              <w:bottom w:w="70" w:type="dxa"/>
              <w:end w:w="90" w:type="dxa"/>
            </w:tcMar>
            <w:vAlign w:val="top"/>
            <w:shd w:fill="FFFFFF"/>
          </w:tcPr>
          <w:p>
            <w:pPr>
              <w:keepLines/>
              <w:widowControl/>
              <w:spacing w:after="0" w:before="0"/>
            </w:pPr>
            <w:r>
              <w:rPr>
                <w:sz w:val="16"/>
              </w:rPr>
              <w:t>Manual = fixed azimuth/elevation. Star sphere = follows the same celestial-sphere orientation as the stars, even with the stars master off. Auto drift = slow realtime drift from the saved position. Applies immediately. [Manual / Star sphere / Auto drift]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Position mode</w:t>
            </w:r>
          </w:p>
        </w:tc>
        <w:tc>
          <w:tcPr>
            <w:tcW w:type="dxa" w:w="1984"/>
            <w:tcMar>
              <w:top w:w="70" w:type="dxa"/>
              <w:start w:w="90" w:type="dxa"/>
              <w:bottom w:w="70" w:type="dxa"/>
              <w:end w:w="90" w:type="dxa"/>
            </w:tcMar>
            <w:vAlign w:val="top"/>
            <w:shd w:fill="F2FAFE"/>
          </w:tcPr>
          <w:p>
            <w:pPr>
              <w:keepLines/>
              <w:widowControl/>
              <w:spacing w:after="0" w:before="0"/>
            </w:pPr>
            <w:r>
              <w:rPr>
                <w:sz w:val="16"/>
              </w:rPr>
              <w:t>Drift: azimuth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cl_avfx_blackhole_drift_azimuth_speed</w:t>
            </w:r>
          </w:p>
        </w:tc>
        <w:tc>
          <w:tcPr>
            <w:tcW w:type="dxa" w:w="1984"/>
            <w:tcMar>
              <w:top w:w="70" w:type="dxa"/>
              <w:start w:w="90" w:type="dxa"/>
              <w:bottom w:w="70" w:type="dxa"/>
              <w:end w:w="90" w:type="dxa"/>
            </w:tcMar>
            <w:vAlign w:val="top"/>
            <w:shd w:fill="F2FAFE"/>
          </w:tcPr>
          <w:p>
            <w:pPr>
              <w:keepLines/>
              <w:widowControl/>
              <w:spacing w:after="0" w:before="0"/>
            </w:pPr>
            <w:r>
              <w:rPr>
                <w:sz w:val="16"/>
              </w:rPr>
              <w:t>Auto drift: horizontal speed in deg/s (negative = opposite direction).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Position mode</w:t>
            </w:r>
          </w:p>
        </w:tc>
        <w:tc>
          <w:tcPr>
            <w:tcW w:type="dxa" w:w="1984"/>
            <w:tcMar>
              <w:top w:w="70" w:type="dxa"/>
              <w:start w:w="90" w:type="dxa"/>
              <w:bottom w:w="70" w:type="dxa"/>
              <w:end w:w="90" w:type="dxa"/>
            </w:tcMar>
            <w:vAlign w:val="top"/>
            <w:shd w:fill="FFFFFF"/>
          </w:tcPr>
          <w:p>
            <w:pPr>
              <w:keepLines/>
              <w:widowControl/>
              <w:spacing w:after="0" w:before="0"/>
            </w:pPr>
            <w:r>
              <w:rPr>
                <w:sz w:val="16"/>
              </w:rPr>
              <w:t>Drift: elevation amplitude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cl_avfx_blackhole_drift_elevation_amplitude</w:t>
            </w:r>
          </w:p>
        </w:tc>
        <w:tc>
          <w:tcPr>
            <w:tcW w:type="dxa" w:w="1984"/>
            <w:tcMar>
              <w:top w:w="70" w:type="dxa"/>
              <w:start w:w="90" w:type="dxa"/>
              <w:bottom w:w="70" w:type="dxa"/>
              <w:end w:w="90" w:type="dxa"/>
            </w:tcMar>
            <w:vAlign w:val="top"/>
            <w:shd w:fill="FFFFFF"/>
          </w:tcPr>
          <w:p>
            <w:pPr>
              <w:keepLines/>
              <w:widowControl/>
              <w:spacing w:after="0" w:before="0"/>
            </w:pPr>
            <w:r>
              <w:rPr>
                <w:sz w:val="16"/>
              </w:rPr>
              <w:t>Auto drift: vertical oscillation amplitude in degrees.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Position mode</w:t>
            </w:r>
          </w:p>
        </w:tc>
        <w:tc>
          <w:tcPr>
            <w:tcW w:type="dxa" w:w="1984"/>
            <w:tcMar>
              <w:top w:w="70" w:type="dxa"/>
              <w:start w:w="90" w:type="dxa"/>
              <w:bottom w:w="70" w:type="dxa"/>
              <w:end w:w="90" w:type="dxa"/>
            </w:tcMar>
            <w:vAlign w:val="top"/>
            <w:shd w:fill="F2FAFE"/>
          </w:tcPr>
          <w:p>
            <w:pPr>
              <w:keepLines/>
              <w:widowControl/>
              <w:spacing w:after="0" w:before="0"/>
            </w:pPr>
            <w:r>
              <w:rPr>
                <w:sz w:val="16"/>
              </w:rPr>
              <w:t>Drift: elevation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cl_avfx_blackhole_drift_elevation_speed</w:t>
            </w:r>
          </w:p>
        </w:tc>
        <w:tc>
          <w:tcPr>
            <w:tcW w:type="dxa" w:w="1984"/>
            <w:tcMar>
              <w:top w:w="70" w:type="dxa"/>
              <w:start w:w="90" w:type="dxa"/>
              <w:bottom w:w="70" w:type="dxa"/>
              <w:end w:w="90" w:type="dxa"/>
            </w:tcMar>
            <w:vAlign w:val="top"/>
            <w:shd w:fill="F2FAFE"/>
          </w:tcPr>
          <w:p>
            <w:pPr>
              <w:keepLines/>
              <w:widowControl/>
              <w:spacing w:after="0" w:before="0"/>
            </w:pPr>
            <w:r>
              <w:rPr>
                <w:sz w:val="16"/>
              </w:rPr>
              <w:t>Auto drift: vertical oscillation speed in Hz.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Disk orientation</w:t>
            </w:r>
          </w:p>
        </w:tc>
        <w:tc>
          <w:tcPr>
            <w:tcW w:type="dxa" w:w="1984"/>
            <w:tcMar>
              <w:top w:w="70" w:type="dxa"/>
              <w:start w:w="90" w:type="dxa"/>
              <w:bottom w:w="70" w:type="dxa"/>
              <w:end w:w="90" w:type="dxa"/>
            </w:tcMar>
            <w:vAlign w:val="top"/>
            <w:shd w:fill="FFFFFF"/>
          </w:tcPr>
          <w:p>
            <w:pPr>
              <w:keepLines/>
              <w:widowControl/>
              <w:spacing w:after="0" w:before="0"/>
            </w:pPr>
            <w:r>
              <w:rPr>
                <w:sz w:val="16"/>
              </w:rPr>
              <w:t>Disk orientation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Disk orientation</w:t>
            </w:r>
          </w:p>
        </w:tc>
        <w:tc>
          <w:tcPr>
            <w:tcW w:type="dxa" w:w="1984"/>
            <w:tcMar>
              <w:top w:w="70" w:type="dxa"/>
              <w:start w:w="90" w:type="dxa"/>
              <w:bottom w:w="70" w:type="dxa"/>
              <w:end w:w="90" w:type="dxa"/>
            </w:tcMar>
            <w:vAlign w:val="top"/>
            <w:shd w:fill="F2FAFE"/>
          </w:tcPr>
          <w:p>
            <w:pPr>
              <w:keepLines/>
              <w:widowControl/>
              <w:spacing w:after="0" w:before="0"/>
            </w:pPr>
            <w:r>
              <w:rPr>
                <w:sz w:val="16"/>
              </w:rPr>
              <w:t>Disk yaw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cl_avfx_blackhole_disk_yaw</w:t>
            </w:r>
          </w:p>
        </w:tc>
        <w:tc>
          <w:tcPr>
            <w:tcW w:type="dxa" w:w="1984"/>
            <w:tcMar>
              <w:top w:w="70" w:type="dxa"/>
              <w:start w:w="90" w:type="dxa"/>
              <w:bottom w:w="70" w:type="dxa"/>
              <w:end w:w="90" w:type="dxa"/>
            </w:tcMar>
            <w:vAlign w:val="top"/>
            <w:shd w:fill="F2FAFE"/>
          </w:tcPr>
          <w:p>
            <w:pPr>
              <w:keepLines/>
              <w:widowControl/>
              <w:spacing w:after="0" w:before="0"/>
            </w:pPr>
            <w:r>
              <w:rPr>
                <w:sz w:val="16"/>
              </w:rPr>
              <w:t>Spin the disk within its own plane, in degrees.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Disk orientation</w:t>
            </w:r>
          </w:p>
        </w:tc>
        <w:tc>
          <w:tcPr>
            <w:tcW w:type="dxa" w:w="1984"/>
            <w:tcMar>
              <w:top w:w="70" w:type="dxa"/>
              <w:start w:w="90" w:type="dxa"/>
              <w:bottom w:w="70" w:type="dxa"/>
              <w:end w:w="90" w:type="dxa"/>
            </w:tcMar>
            <w:vAlign w:val="top"/>
            <w:shd w:fill="FFFFFF"/>
          </w:tcPr>
          <w:p>
            <w:pPr>
              <w:keepLines/>
              <w:widowControl/>
              <w:spacing w:after="0" w:before="0"/>
            </w:pPr>
            <w:r>
              <w:rPr>
                <w:sz w:val="16"/>
              </w:rPr>
              <w:t>Disk pitch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cl_avfx_blackhole_disk_pitch</w:t>
            </w:r>
          </w:p>
        </w:tc>
        <w:tc>
          <w:tcPr>
            <w:tcW w:type="dxa" w:w="1984"/>
            <w:tcMar>
              <w:top w:w="70" w:type="dxa"/>
              <w:start w:w="90" w:type="dxa"/>
              <w:bottom w:w="70" w:type="dxa"/>
              <w:end w:w="90" w:type="dxa"/>
            </w:tcMar>
            <w:vAlign w:val="top"/>
            <w:shd w:fill="FFFFFF"/>
          </w:tcPr>
          <w:p>
            <w:pPr>
              <w:keepLines/>
              <w:widowControl/>
              <w:spacing w:after="0" w:before="0"/>
            </w:pPr>
            <w:r>
              <w:rPr>
                <w:sz w:val="16"/>
              </w:rPr>
              <w:t>Disk tilt: 0 is face-on, 68 gives the classic near edge-on view.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Disk orientation</w:t>
            </w:r>
          </w:p>
        </w:tc>
        <w:tc>
          <w:tcPr>
            <w:tcW w:type="dxa" w:w="1984"/>
            <w:tcMar>
              <w:top w:w="70" w:type="dxa"/>
              <w:start w:w="90" w:type="dxa"/>
              <w:bottom w:w="70" w:type="dxa"/>
              <w:end w:w="90" w:type="dxa"/>
            </w:tcMar>
            <w:vAlign w:val="top"/>
            <w:shd w:fill="F2FAFE"/>
          </w:tcPr>
          <w:p>
            <w:pPr>
              <w:keepLines/>
              <w:widowControl/>
              <w:spacing w:after="0" w:before="0"/>
            </w:pPr>
            <w:r>
              <w:rPr>
                <w:sz w:val="16"/>
              </w:rPr>
              <w:t>Disk roll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cl_avfx_blackhole_disk_roll</w:t>
            </w:r>
          </w:p>
        </w:tc>
        <w:tc>
          <w:tcPr>
            <w:tcW w:type="dxa" w:w="1984"/>
            <w:tcMar>
              <w:top w:w="70" w:type="dxa"/>
              <w:start w:w="90" w:type="dxa"/>
              <w:bottom w:w="70" w:type="dxa"/>
              <w:end w:w="90" w:type="dxa"/>
            </w:tcMar>
            <w:vAlign w:val="top"/>
            <w:shd w:fill="F2FAFE"/>
          </w:tcPr>
          <w:p>
            <w:pPr>
              <w:keepLines/>
              <w:widowControl/>
              <w:spacing w:after="0" w:before="0"/>
            </w:pPr>
            <w:r>
              <w:rPr>
                <w:sz w:val="16"/>
              </w:rPr>
              <w:t>Lean the disk about the viewing axis, in degrees.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Disk orientation</w:t>
            </w:r>
          </w:p>
        </w:tc>
        <w:tc>
          <w:tcPr>
            <w:tcW w:type="dxa" w:w="1984"/>
            <w:tcMar>
              <w:top w:w="70" w:type="dxa"/>
              <w:start w:w="90" w:type="dxa"/>
              <w:bottom w:w="70" w:type="dxa"/>
              <w:end w:w="90" w:type="dxa"/>
            </w:tcMar>
            <w:vAlign w:val="top"/>
            <w:shd w:fill="FFFFFF"/>
          </w:tcPr>
          <w:p>
            <w:pPr>
              <w:keepLines/>
              <w:widowControl/>
              <w:spacing w:after="0" w:before="0"/>
            </w:pPr>
            <w:r>
              <w:rPr>
                <w:sz w:val="16"/>
              </w:rPr>
              <w:t>Precession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cl_avfx_blackhole_precession_speed</w:t>
            </w:r>
          </w:p>
        </w:tc>
        <w:tc>
          <w:tcPr>
            <w:tcW w:type="dxa" w:w="1984"/>
            <w:tcMar>
              <w:top w:w="70" w:type="dxa"/>
              <w:start w:w="90" w:type="dxa"/>
              <w:bottom w:w="70" w:type="dxa"/>
              <w:end w:w="90" w:type="dxa"/>
            </w:tcMar>
            <w:vAlign w:val="top"/>
            <w:shd w:fill="FFFFFF"/>
          </w:tcPr>
          <w:p>
            <w:pPr>
              <w:keepLines/>
              <w:widowControl/>
              <w:spacing w:after="0" w:before="0"/>
            </w:pPr>
            <w:r>
              <w:rPr>
                <w:sz w:val="16"/>
              </w:rPr>
              <w:t>Orientation precession speed in deg/s. 0 = no precession.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Animation</w:t>
            </w:r>
          </w:p>
        </w:tc>
        <w:tc>
          <w:tcPr>
            <w:tcW w:type="dxa" w:w="1984"/>
            <w:tcMar>
              <w:top w:w="70" w:type="dxa"/>
              <w:start w:w="90" w:type="dxa"/>
              <w:bottom w:w="70" w:type="dxa"/>
              <w:end w:w="90" w:type="dxa"/>
            </w:tcMar>
            <w:vAlign w:val="top"/>
            <w:shd w:fill="F2FAFE"/>
          </w:tcPr>
          <w:p>
            <w:pPr>
              <w:keepLines/>
              <w:widowControl/>
              <w:spacing w:after="0" w:before="0"/>
            </w:pPr>
            <w:r>
              <w:rPr>
                <w:sz w:val="16"/>
              </w:rPr>
              <w:t>Animation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Animation</w:t>
            </w:r>
          </w:p>
        </w:tc>
        <w:tc>
          <w:tcPr>
            <w:tcW w:type="dxa" w:w="1984"/>
            <w:tcMar>
              <w:top w:w="70" w:type="dxa"/>
              <w:start w:w="90" w:type="dxa"/>
              <w:bottom w:w="70" w:type="dxa"/>
              <w:end w:w="90" w:type="dxa"/>
            </w:tcMar>
            <w:vAlign w:val="top"/>
            <w:shd w:fill="FFFFFF"/>
          </w:tcPr>
          <w:p>
            <w:pPr>
              <w:keepLines/>
              <w:widowControl/>
              <w:spacing w:after="0" w:before="0"/>
            </w:pPr>
            <w:r>
              <w:rPr>
                <w:sz w:val="16"/>
              </w:rPr>
              <w:t>Animation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cl_avfx_blackhole_animation_speed</w:t>
            </w:r>
          </w:p>
        </w:tc>
        <w:tc>
          <w:tcPr>
            <w:tcW w:type="dxa" w:w="1984"/>
            <w:tcMar>
              <w:top w:w="70" w:type="dxa"/>
              <w:start w:w="90" w:type="dxa"/>
              <w:bottom w:w="70" w:type="dxa"/>
              <w:end w:w="90" w:type="dxa"/>
            </w:tcMar>
            <w:vAlign w:val="top"/>
            <w:shd w:fill="FFFFFF"/>
          </w:tcPr>
          <w:p>
            <w:pPr>
              <w:keepLines/>
              <w:widowControl/>
              <w:spacing w:after="0" w:before="0"/>
            </w:pPr>
            <w:r>
              <w:rPr>
                <w:sz w:val="16"/>
              </w:rPr>
              <w:t>Global animation multiplier. 0 freezes the object completely and costs no extra GPU work.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Animation</w:t>
            </w:r>
          </w:p>
        </w:tc>
        <w:tc>
          <w:tcPr>
            <w:tcW w:type="dxa" w:w="1984"/>
            <w:tcMar>
              <w:top w:w="70" w:type="dxa"/>
              <w:start w:w="90" w:type="dxa"/>
              <w:bottom w:w="70" w:type="dxa"/>
              <w:end w:w="90" w:type="dxa"/>
            </w:tcMar>
            <w:vAlign w:val="top"/>
            <w:shd w:fill="F2FAFE"/>
          </w:tcPr>
          <w:p>
            <w:pPr>
              <w:keepLines/>
              <w:widowControl/>
              <w:spacing w:after="0" w:before="0"/>
            </w:pPr>
            <w:r>
              <w:rPr>
                <w:sz w:val="16"/>
              </w:rPr>
              <w:t>Seed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cl_avfx_blackhole_seed</w:t>
            </w:r>
          </w:p>
        </w:tc>
        <w:tc>
          <w:tcPr>
            <w:tcW w:type="dxa" w:w="1984"/>
            <w:tcMar>
              <w:top w:w="70" w:type="dxa"/>
              <w:start w:w="90" w:type="dxa"/>
              <w:bottom w:w="70" w:type="dxa"/>
              <w:end w:w="90" w:type="dxa"/>
            </w:tcMar>
            <w:vAlign w:val="top"/>
            <w:shd w:fill="F2FAFE"/>
          </w:tcPr>
          <w:p>
            <w:pPr>
              <w:keepLines/>
              <w:widowControl/>
              <w:spacing w:after="0" w:before="0"/>
            </w:pPr>
            <w:r>
              <w:rPr>
                <w:sz w:val="16"/>
              </w:rPr>
              <w:t>Stable procedural seed. Changing it reshapes the turbulence without changing any other property.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this section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cl_avfx_defaults_blackhole_position</w:t>
            </w:r>
          </w:p>
        </w:tc>
        <w:tc>
          <w:tcPr>
            <w:tcW w:type="dxa" w:w="1984"/>
            <w:tcMar>
              <w:top w:w="70" w:type="dxa"/>
              <w:start w:w="90" w:type="dxa"/>
              <w:bottom w:w="70" w:type="dxa"/>
              <w:end w:w="90" w:type="dxa"/>
            </w:tcMar>
            <w:vAlign w:val="top"/>
            <w:shd w:fill="F2FAFE"/>
          </w:tcPr>
          <w:p>
            <w:pPr>
              <w:keepLines/>
              <w:widowControl/>
              <w:spacing w:after="0" w:before="0"/>
            </w:pPr>
            <w:r>
              <w:rPr>
                <w:sz w:val="16"/>
              </w:rPr>
              <w:t>Reset this section (position, drift, orientation, precession, animation, seed) to defaults.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Back to Black Hole...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Black Hole main page.</w:t>
            </w:r>
          </w:p>
        </w:tc>
      </w:tr>
    </w:tbl>
    <w:p>
      <w:pPr>
        <w:spacing w:after="20"/>
      </w:pPr>
    </w:p>
    <w:p>
      <w:pPr>
        <w:pStyle w:val="Heading3"/>
      </w:pPr>
      <w:r>
        <w:t>Black Hole: Lensing &amp; Horizon (</w:t>
      </w:r>
      <w:r>
        <w:rPr>
          <w:rFonts w:ascii="Cascadia Mono" w:hAnsi="Cascadia Mono" w:eastAsia="Cascadia Mono"/>
          <w:color w:val="153A5B"/>
          <w:sz w:val="17"/>
        </w:rPr>
        <w:t>q2prox_avfx_blackhole_lensing</w:t>
      </w:r>
      <w:r>
        <w:t>)</w:t>
      </w:r>
    </w:p>
    <w:p>
      <w:pPr>
        <w:widowControl/>
      </w:pPr>
      <w:r>
        <w:t>Path: Main menu → Advanced Visual Effects → AVFX Detailed Settings → Sky &amp; Celestials → Black Hole → Black Hole: Lensing &amp; Horizon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Gravitational lens</w:t>
            </w:r>
          </w:p>
        </w:tc>
        <w:tc>
          <w:tcPr>
            <w:tcW w:type="dxa" w:w="1984"/>
            <w:tcMar>
              <w:top w:w="70" w:type="dxa"/>
              <w:start w:w="90" w:type="dxa"/>
              <w:bottom w:w="70" w:type="dxa"/>
              <w:end w:w="90" w:type="dxa"/>
            </w:tcMar>
            <w:vAlign w:val="top"/>
            <w:shd w:fill="F2FAFE"/>
          </w:tcPr>
          <w:p>
            <w:pPr>
              <w:keepLines/>
              <w:widowControl/>
              <w:spacing w:after="0" w:before="0"/>
            </w:pPr>
            <w:r>
              <w:rPr>
                <w:sz w:val="16"/>
              </w:rPr>
              <w:t>Gravitational lens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Gravitational lens</w:t>
            </w:r>
          </w:p>
        </w:tc>
        <w:tc>
          <w:tcPr>
            <w:tcW w:type="dxa" w:w="1984"/>
            <w:tcMar>
              <w:top w:w="70" w:type="dxa"/>
              <w:start w:w="90" w:type="dxa"/>
              <w:bottom w:w="70" w:type="dxa"/>
              <w:end w:w="90" w:type="dxa"/>
            </w:tcMar>
            <w:vAlign w:val="top"/>
            <w:shd w:fill="FFFFFF"/>
          </w:tcPr>
          <w:p>
            <w:pPr>
              <w:keepLines/>
              <w:widowControl/>
              <w:spacing w:after="0" w:before="0"/>
            </w:pPr>
            <w:r>
              <w:rPr>
                <w:sz w:val="16"/>
              </w:rPr>
              <w:t>Lensing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cl_avfx_blackhole_lensing</w:t>
            </w:r>
          </w:p>
        </w:tc>
        <w:tc>
          <w:tcPr>
            <w:tcW w:type="dxa" w:w="1984"/>
            <w:tcMar>
              <w:top w:w="70" w:type="dxa"/>
              <w:start w:w="90" w:type="dxa"/>
              <w:bottom w:w="70" w:type="dxa"/>
              <w:end w:w="90" w:type="dxa"/>
            </w:tcMar>
            <w:vAlign w:val="top"/>
            <w:shd w:fill="FFFFFF"/>
          </w:tcPr>
          <w:p>
            <w:pPr>
              <w:keepLines/>
              <w:widowControl/>
              <w:spacing w:after="0" w:before="0"/>
            </w:pPr>
            <w:r>
              <w:rPr>
                <w:sz w:val="16"/>
              </w:rPr>
              <w:t>Bend the deep background around the hole.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Gravitational lens</w:t>
            </w:r>
          </w:p>
        </w:tc>
        <w:tc>
          <w:tcPr>
            <w:tcW w:type="dxa" w:w="1984"/>
            <w:tcMar>
              <w:top w:w="70" w:type="dxa"/>
              <w:start w:w="90" w:type="dxa"/>
              <w:bottom w:w="70" w:type="dxa"/>
              <w:end w:w="90" w:type="dxa"/>
            </w:tcMar>
            <w:vAlign w:val="top"/>
            <w:shd w:fill="F2FAFE"/>
          </w:tcPr>
          <w:p>
            <w:pPr>
              <w:keepLines/>
              <w:widowControl/>
              <w:spacing w:after="0" w:before="0"/>
            </w:pPr>
            <w:r>
              <w:rPr>
                <w:sz w:val="16"/>
              </w:rPr>
              <w:t>Lens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cl_avfx_blackhole_lens_strength</w:t>
            </w:r>
          </w:p>
        </w:tc>
        <w:tc>
          <w:tcPr>
            <w:tcW w:type="dxa" w:w="1984"/>
            <w:tcMar>
              <w:top w:w="70" w:type="dxa"/>
              <w:start w:w="90" w:type="dxa"/>
              <w:bottom w:w="70" w:type="dxa"/>
              <w:end w:w="90" w:type="dxa"/>
            </w:tcMar>
            <w:vAlign w:val="top"/>
            <w:shd w:fill="F2FAFE"/>
          </w:tcPr>
          <w:p>
            <w:pPr>
              <w:keepLines/>
              <w:widowControl/>
              <w:spacing w:after="0" w:before="0"/>
            </w:pPr>
            <w:r>
              <w:rPr>
                <w:sz w:val="16"/>
              </w:rPr>
              <w:t>Ray-bend strength.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Gravitational lens</w:t>
            </w:r>
          </w:p>
        </w:tc>
        <w:tc>
          <w:tcPr>
            <w:tcW w:type="dxa" w:w="1984"/>
            <w:tcMar>
              <w:top w:w="70" w:type="dxa"/>
              <w:start w:w="90" w:type="dxa"/>
              <w:bottom w:w="70" w:type="dxa"/>
              <w:end w:w="90" w:type="dxa"/>
            </w:tcMar>
            <w:vAlign w:val="top"/>
            <w:shd w:fill="FFFFFF"/>
          </w:tcPr>
          <w:p>
            <w:pPr>
              <w:keepLines/>
              <w:widowControl/>
              <w:spacing w:after="0" w:before="0"/>
            </w:pPr>
            <w:r>
              <w:rPr>
                <w:sz w:val="16"/>
              </w:rPr>
              <w:t>Lens 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cl_avfx_blackhole_lens_radius</w:t>
            </w:r>
          </w:p>
        </w:tc>
        <w:tc>
          <w:tcPr>
            <w:tcW w:type="dxa" w:w="1984"/>
            <w:tcMar>
              <w:top w:w="70" w:type="dxa"/>
              <w:start w:w="90" w:type="dxa"/>
              <w:bottom w:w="70" w:type="dxa"/>
              <w:end w:w="90" w:type="dxa"/>
            </w:tcMar>
            <w:vAlign w:val="top"/>
            <w:shd w:fill="FFFFFF"/>
          </w:tcPr>
          <w:p>
            <w:pPr>
              <w:keepLines/>
              <w:widowControl/>
              <w:spacing w:after="0" w:before="0"/>
            </w:pPr>
            <w:r>
              <w:rPr>
                <w:sz w:val="16"/>
              </w:rPr>
              <w:t>Lens field radius, in shadow radii.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Gravitational lens</w:t>
            </w:r>
          </w:p>
        </w:tc>
        <w:tc>
          <w:tcPr>
            <w:tcW w:type="dxa" w:w="1984"/>
            <w:tcMar>
              <w:top w:w="70" w:type="dxa"/>
              <w:start w:w="90" w:type="dxa"/>
              <w:bottom w:w="70" w:type="dxa"/>
              <w:end w:w="90" w:type="dxa"/>
            </w:tcMar>
            <w:vAlign w:val="top"/>
            <w:shd w:fill="F2FAFE"/>
          </w:tcPr>
          <w:p>
            <w:pPr>
              <w:keepLines/>
              <w:widowControl/>
              <w:spacing w:after="0" w:before="0"/>
            </w:pPr>
            <w:r>
              <w:rPr>
                <w:sz w:val="16"/>
              </w:rPr>
              <w:t>Lens falloff</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cl_avfx_blackhole_lens_falloff</w:t>
            </w:r>
          </w:p>
        </w:tc>
        <w:tc>
          <w:tcPr>
            <w:tcW w:type="dxa" w:w="1984"/>
            <w:tcMar>
              <w:top w:w="70" w:type="dxa"/>
              <w:start w:w="90" w:type="dxa"/>
              <w:bottom w:w="70" w:type="dxa"/>
              <w:end w:w="90" w:type="dxa"/>
            </w:tcMar>
            <w:vAlign w:val="top"/>
            <w:shd w:fill="F2FAFE"/>
          </w:tcPr>
          <w:p>
            <w:pPr>
              <w:keepLines/>
              <w:widowControl/>
              <w:spacing w:after="0" w:before="0"/>
            </w:pPr>
            <w:r>
              <w:rPr>
                <w:sz w:val="16"/>
              </w:rPr>
              <w:t>Radial falloff of the lens influence.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Event-horizon shadow</w:t>
            </w:r>
          </w:p>
        </w:tc>
        <w:tc>
          <w:tcPr>
            <w:tcW w:type="dxa" w:w="1984"/>
            <w:tcMar>
              <w:top w:w="70" w:type="dxa"/>
              <w:start w:w="90" w:type="dxa"/>
              <w:bottom w:w="70" w:type="dxa"/>
              <w:end w:w="90" w:type="dxa"/>
            </w:tcMar>
            <w:vAlign w:val="top"/>
            <w:shd w:fill="FFFFFF"/>
          </w:tcPr>
          <w:p>
            <w:pPr>
              <w:keepLines/>
              <w:widowControl/>
              <w:spacing w:after="0" w:before="0"/>
            </w:pPr>
            <w:r>
              <w:rPr>
                <w:sz w:val="16"/>
              </w:rPr>
              <w:t>Event-horizon shadow</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Event-horizon shadow</w:t>
            </w:r>
          </w:p>
        </w:tc>
        <w:tc>
          <w:tcPr>
            <w:tcW w:type="dxa" w:w="1984"/>
            <w:tcMar>
              <w:top w:w="70" w:type="dxa"/>
              <w:start w:w="90" w:type="dxa"/>
              <w:bottom w:w="70" w:type="dxa"/>
              <w:end w:w="90" w:type="dxa"/>
            </w:tcMar>
            <w:vAlign w:val="top"/>
            <w:shd w:fill="F2FAFE"/>
          </w:tcPr>
          <w:p>
            <w:pPr>
              <w:keepLines/>
              <w:widowControl/>
              <w:spacing w:after="0" w:before="0"/>
            </w:pPr>
            <w:r>
              <w:rPr>
                <w:sz w:val="16"/>
              </w:rPr>
              <w:t>Shadow radius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cl_avfx_blackhole_shadow_radius</w:t>
            </w:r>
          </w:p>
        </w:tc>
        <w:tc>
          <w:tcPr>
            <w:tcW w:type="dxa" w:w="1984"/>
            <w:tcMar>
              <w:top w:w="70" w:type="dxa"/>
              <w:start w:w="90" w:type="dxa"/>
              <w:bottom w:w="70" w:type="dxa"/>
              <w:end w:w="90" w:type="dxa"/>
            </w:tcMar>
            <w:vAlign w:val="top"/>
            <w:shd w:fill="F2FAFE"/>
          </w:tcPr>
          <w:p>
            <w:pPr>
              <w:keepLines/>
              <w:widowControl/>
              <w:spacing w:after="0" w:before="0"/>
            </w:pPr>
            <w:r>
              <w:rPr>
                <w:sz w:val="16"/>
              </w:rPr>
              <w:t>Central shadow radius, in shadow radii.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Event-horizon shadow</w:t>
            </w:r>
          </w:p>
        </w:tc>
        <w:tc>
          <w:tcPr>
            <w:tcW w:type="dxa" w:w="1984"/>
            <w:tcMar>
              <w:top w:w="70" w:type="dxa"/>
              <w:start w:w="90" w:type="dxa"/>
              <w:bottom w:w="70" w:type="dxa"/>
              <w:end w:w="90" w:type="dxa"/>
            </w:tcMar>
            <w:vAlign w:val="top"/>
            <w:shd w:fill="FFFFFF"/>
          </w:tcPr>
          <w:p>
            <w:pPr>
              <w:keepLines/>
              <w:widowControl/>
              <w:spacing w:after="0" w:before="0"/>
            </w:pPr>
            <w:r>
              <w:rPr>
                <w:sz w:val="16"/>
              </w:rPr>
              <w:t>Shadow softness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cl_avfx_blackhole_shadow_softness</w:t>
            </w:r>
          </w:p>
        </w:tc>
        <w:tc>
          <w:tcPr>
            <w:tcW w:type="dxa" w:w="1984"/>
            <w:tcMar>
              <w:top w:w="70" w:type="dxa"/>
              <w:start w:w="90" w:type="dxa"/>
              <w:bottom w:w="70" w:type="dxa"/>
              <w:end w:w="90" w:type="dxa"/>
            </w:tcMar>
            <w:vAlign w:val="top"/>
            <w:shd w:fill="FFFFFF"/>
          </w:tcPr>
          <w:p>
            <w:pPr>
              <w:keepLines/>
              <w:widowControl/>
              <w:spacing w:after="0" w:before="0"/>
            </w:pPr>
            <w:r>
              <w:rPr>
                <w:sz w:val="16"/>
              </w:rPr>
              <w:t>Analytic edge softness. Softens the limb without changing the shadow's physical size.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Photon ring</w:t>
            </w:r>
          </w:p>
        </w:tc>
        <w:tc>
          <w:tcPr>
            <w:tcW w:type="dxa" w:w="1984"/>
            <w:tcMar>
              <w:top w:w="70" w:type="dxa"/>
              <w:start w:w="90" w:type="dxa"/>
              <w:bottom w:w="70" w:type="dxa"/>
              <w:end w:w="90" w:type="dxa"/>
            </w:tcMar>
            <w:vAlign w:val="top"/>
            <w:shd w:fill="F2FAFE"/>
          </w:tcPr>
          <w:p>
            <w:pPr>
              <w:keepLines/>
              <w:widowControl/>
              <w:spacing w:after="0" w:before="0"/>
            </w:pPr>
            <w:r>
              <w:rPr>
                <w:sz w:val="16"/>
              </w:rPr>
              <w:t>Photon ring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Photon ring</w:t>
            </w:r>
          </w:p>
        </w:tc>
        <w:tc>
          <w:tcPr>
            <w:tcW w:type="dxa" w:w="1984"/>
            <w:tcMar>
              <w:top w:w="70" w:type="dxa"/>
              <w:start w:w="90" w:type="dxa"/>
              <w:bottom w:w="70" w:type="dxa"/>
              <w:end w:w="90" w:type="dxa"/>
            </w:tcMar>
            <w:vAlign w:val="top"/>
            <w:shd w:fill="FFFFFF"/>
          </w:tcPr>
          <w:p>
            <w:pPr>
              <w:keepLines/>
              <w:widowControl/>
              <w:spacing w:after="0" w:before="0"/>
            </w:pPr>
            <w:r>
              <w:rPr>
                <w:sz w:val="16"/>
              </w:rPr>
              <w:t>Photon ring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cl_avfx_blackhole_photon_ring</w:t>
            </w:r>
          </w:p>
        </w:tc>
        <w:tc>
          <w:tcPr>
            <w:tcW w:type="dxa" w:w="1984"/>
            <w:tcMar>
              <w:top w:w="70" w:type="dxa"/>
              <w:start w:w="90" w:type="dxa"/>
              <w:bottom w:w="70" w:type="dxa"/>
              <w:end w:w="90" w:type="dxa"/>
            </w:tcMar>
            <w:vAlign w:val="top"/>
            <w:shd w:fill="FFFFFF"/>
          </w:tcPr>
          <w:p>
            <w:pPr>
              <w:keepLines/>
              <w:widowControl/>
              <w:spacing w:after="0" w:before="0"/>
            </w:pPr>
            <w:r>
              <w:rPr>
                <w:sz w:val="16"/>
              </w:rPr>
              <w:t>Thin bright ring at the edge of the shadow.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Photon ring</w:t>
            </w:r>
          </w:p>
        </w:tc>
        <w:tc>
          <w:tcPr>
            <w:tcW w:type="dxa" w:w="1984"/>
            <w:tcMar>
              <w:top w:w="70" w:type="dxa"/>
              <w:start w:w="90" w:type="dxa"/>
              <w:bottom w:w="70" w:type="dxa"/>
              <w:end w:w="90" w:type="dxa"/>
            </w:tcMar>
            <w:vAlign w:val="top"/>
            <w:shd w:fill="F2FAFE"/>
          </w:tcPr>
          <w:p>
            <w:pPr>
              <w:keepLines/>
              <w:widowControl/>
              <w:spacing w:after="0" w:before="0"/>
            </w:pPr>
            <w:r>
              <w:rPr>
                <w:sz w:val="16"/>
              </w:rPr>
              <w:t>Ring radius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cl_avfx_blackhole_photon_ring_radius</w:t>
            </w:r>
          </w:p>
        </w:tc>
        <w:tc>
          <w:tcPr>
            <w:tcW w:type="dxa" w:w="1984"/>
            <w:tcMar>
              <w:top w:w="70" w:type="dxa"/>
              <w:start w:w="90" w:type="dxa"/>
              <w:bottom w:w="70" w:type="dxa"/>
              <w:end w:w="90" w:type="dxa"/>
            </w:tcMar>
            <w:vAlign w:val="top"/>
            <w:shd w:fill="F2FAFE"/>
          </w:tcPr>
          <w:p>
            <w:pPr>
              <w:keepLines/>
              <w:widowControl/>
              <w:spacing w:after="0" w:before="0"/>
            </w:pPr>
            <w:r>
              <w:rPr>
                <w:sz w:val="16"/>
              </w:rPr>
              <w:t>Ring radius, in shadow radii.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Photon ring</w:t>
            </w:r>
          </w:p>
        </w:tc>
        <w:tc>
          <w:tcPr>
            <w:tcW w:type="dxa" w:w="1984"/>
            <w:tcMar>
              <w:top w:w="70" w:type="dxa"/>
              <w:start w:w="90" w:type="dxa"/>
              <w:bottom w:w="70" w:type="dxa"/>
              <w:end w:w="90" w:type="dxa"/>
            </w:tcMar>
            <w:vAlign w:val="top"/>
            <w:shd w:fill="FFFFFF"/>
          </w:tcPr>
          <w:p>
            <w:pPr>
              <w:keepLines/>
              <w:widowControl/>
              <w:spacing w:after="0" w:before="0"/>
            </w:pPr>
            <w:r>
              <w:rPr>
                <w:sz w:val="16"/>
              </w:rPr>
              <w:t>Ring width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cl_avfx_blackhole_photon_ring_width</w:t>
            </w:r>
          </w:p>
        </w:tc>
        <w:tc>
          <w:tcPr>
            <w:tcW w:type="dxa" w:w="1984"/>
            <w:tcMar>
              <w:top w:w="70" w:type="dxa"/>
              <w:start w:w="90" w:type="dxa"/>
              <w:bottom w:w="70" w:type="dxa"/>
              <w:end w:w="90" w:type="dxa"/>
            </w:tcMar>
            <w:vAlign w:val="top"/>
            <w:shd w:fill="FFFFFF"/>
          </w:tcPr>
          <w:p>
            <w:pPr>
              <w:keepLines/>
              <w:widowControl/>
              <w:spacing w:after="0" w:before="0"/>
            </w:pPr>
            <w:r>
              <w:rPr>
                <w:sz w:val="16"/>
              </w:rPr>
              <w:t>Ring width.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Photon ring</w:t>
            </w:r>
          </w:p>
        </w:tc>
        <w:tc>
          <w:tcPr>
            <w:tcW w:type="dxa" w:w="1984"/>
            <w:tcMar>
              <w:top w:w="70" w:type="dxa"/>
              <w:start w:w="90" w:type="dxa"/>
              <w:bottom w:w="70" w:type="dxa"/>
              <w:end w:w="90" w:type="dxa"/>
            </w:tcMar>
            <w:vAlign w:val="top"/>
            <w:shd w:fill="F2FAFE"/>
          </w:tcPr>
          <w:p>
            <w:pPr>
              <w:keepLines/>
              <w:widowControl/>
              <w:spacing w:after="0" w:before="0"/>
            </w:pPr>
            <w:r>
              <w:rPr>
                <w:sz w:val="16"/>
              </w:rPr>
              <w:t>Ring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cl_avfx_blackhole_photon_ring_brightness</w:t>
            </w:r>
          </w:p>
        </w:tc>
        <w:tc>
          <w:tcPr>
            <w:tcW w:type="dxa" w:w="1984"/>
            <w:tcMar>
              <w:top w:w="70" w:type="dxa"/>
              <w:start w:w="90" w:type="dxa"/>
              <w:bottom w:w="70" w:type="dxa"/>
              <w:end w:w="90" w:type="dxa"/>
            </w:tcMar>
            <w:vAlign w:val="top"/>
            <w:shd w:fill="F2FAFE"/>
          </w:tcPr>
          <w:p>
            <w:pPr>
              <w:keepLines/>
              <w:widowControl/>
              <w:spacing w:after="0" w:before="0"/>
            </w:pPr>
            <w:r>
              <w:rPr>
                <w:sz w:val="16"/>
              </w:rPr>
              <w:t>Ring emission (linear HDR).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this section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cl_avfx_defaults_blackhole_lensing</w:t>
            </w:r>
          </w:p>
        </w:tc>
        <w:tc>
          <w:tcPr>
            <w:tcW w:type="dxa" w:w="1984"/>
            <w:tcMar>
              <w:top w:w="70" w:type="dxa"/>
              <w:start w:w="90" w:type="dxa"/>
              <w:bottom w:w="70" w:type="dxa"/>
              <w:end w:w="90" w:type="dxa"/>
            </w:tcMar>
            <w:vAlign w:val="top"/>
            <w:shd w:fill="F2FAFE"/>
          </w:tcPr>
          <w:p>
            <w:pPr>
              <w:keepLines/>
              <w:widowControl/>
              <w:spacing w:after="0" w:before="0"/>
            </w:pPr>
            <w:r>
              <w:rPr>
                <w:sz w:val="16"/>
              </w:rPr>
              <w:t>Reset this section (lens, event-horizon shadow, photon ring) to defaults.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Back to Black Hole...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Black Hole main page.</w:t>
            </w:r>
          </w:p>
        </w:tc>
      </w:tr>
    </w:tbl>
    <w:p>
      <w:pPr>
        <w:spacing w:after="20"/>
      </w:pPr>
    </w:p>
    <w:p>
      <w:pPr>
        <w:pStyle w:val="Heading3"/>
      </w:pPr>
      <w:r>
        <w:t>Black Hole: Accretion Disk (</w:t>
      </w:r>
      <w:r>
        <w:rPr>
          <w:rFonts w:ascii="Cascadia Mono" w:hAnsi="Cascadia Mono" w:eastAsia="Cascadia Mono"/>
          <w:color w:val="153A5B"/>
          <w:sz w:val="17"/>
        </w:rPr>
        <w:t>q2prox_avfx_blackhole_disk</w:t>
      </w:r>
      <w:r>
        <w:t>)</w:t>
      </w:r>
    </w:p>
    <w:p>
      <w:pPr>
        <w:widowControl/>
      </w:pPr>
      <w:r>
        <w:t>Path: Main menu → Advanced Visual Effects → AVFX Detailed Settings → Sky &amp; Celestials → Black Hole → Black Hole: Accretion Disk</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Geometry</w:t>
            </w:r>
          </w:p>
        </w:tc>
        <w:tc>
          <w:tcPr>
            <w:tcW w:type="dxa" w:w="1984"/>
            <w:tcMar>
              <w:top w:w="70" w:type="dxa"/>
              <w:start w:w="90" w:type="dxa"/>
              <w:bottom w:w="70" w:type="dxa"/>
              <w:end w:w="90" w:type="dxa"/>
            </w:tcMar>
            <w:vAlign w:val="top"/>
            <w:shd w:fill="F2FAFE"/>
          </w:tcPr>
          <w:p>
            <w:pPr>
              <w:keepLines/>
              <w:widowControl/>
              <w:spacing w:after="0" w:before="0"/>
            </w:pPr>
            <w:r>
              <w:rPr>
                <w:sz w:val="16"/>
              </w:rPr>
              <w:t>Geometry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Geometry</w:t>
            </w:r>
          </w:p>
        </w:tc>
        <w:tc>
          <w:tcPr>
            <w:tcW w:type="dxa" w:w="1984"/>
            <w:tcMar>
              <w:top w:w="70" w:type="dxa"/>
              <w:start w:w="90" w:type="dxa"/>
              <w:bottom w:w="70" w:type="dxa"/>
              <w:end w:w="90" w:type="dxa"/>
            </w:tcMar>
            <w:vAlign w:val="top"/>
            <w:shd w:fill="FFFFFF"/>
          </w:tcPr>
          <w:p>
            <w:pPr>
              <w:keepLines/>
              <w:widowControl/>
              <w:spacing w:after="0" w:before="0"/>
            </w:pPr>
            <w:r>
              <w:rPr>
                <w:sz w:val="16"/>
              </w:rPr>
              <w:t>Accretion disk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cl_avfx_blackhole_disk</w:t>
            </w:r>
          </w:p>
        </w:tc>
        <w:tc>
          <w:tcPr>
            <w:tcW w:type="dxa" w:w="1984"/>
            <w:tcMar>
              <w:top w:w="70" w:type="dxa"/>
              <w:start w:w="90" w:type="dxa"/>
              <w:bottom w:w="70" w:type="dxa"/>
              <w:end w:w="90" w:type="dxa"/>
            </w:tcMar>
            <w:vAlign w:val="top"/>
            <w:shd w:fill="FFFFFF"/>
          </w:tcPr>
          <w:p>
            <w:pPr>
              <w:keepLines/>
              <w:widowControl/>
              <w:spacing w:after="0" w:before="0"/>
            </w:pPr>
            <w:r>
              <w:rPr>
                <w:sz w:val="16"/>
              </w:rPr>
              <w:t>Accretion disk master.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Geometry</w:t>
            </w:r>
          </w:p>
        </w:tc>
        <w:tc>
          <w:tcPr>
            <w:tcW w:type="dxa" w:w="1984"/>
            <w:tcMar>
              <w:top w:w="70" w:type="dxa"/>
              <w:start w:w="90" w:type="dxa"/>
              <w:bottom w:w="70" w:type="dxa"/>
              <w:end w:w="90" w:type="dxa"/>
            </w:tcMar>
            <w:vAlign w:val="top"/>
            <w:shd w:fill="F2FAFE"/>
          </w:tcPr>
          <w:p>
            <w:pPr>
              <w:keepLines/>
              <w:widowControl/>
              <w:spacing w:after="0" w:before="0"/>
            </w:pPr>
            <w:r>
              <w:rPr>
                <w:sz w:val="16"/>
              </w:rPr>
              <w:t>Inner radius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cl_avfx_blackhole_disk_inner_radius</w:t>
            </w:r>
          </w:p>
        </w:tc>
        <w:tc>
          <w:tcPr>
            <w:tcW w:type="dxa" w:w="1984"/>
            <w:tcMar>
              <w:top w:w="70" w:type="dxa"/>
              <w:start w:w="90" w:type="dxa"/>
              <w:bottom w:w="70" w:type="dxa"/>
              <w:end w:w="90" w:type="dxa"/>
            </w:tcMar>
            <w:vAlign w:val="top"/>
            <w:shd w:fill="F2FAFE"/>
          </w:tcPr>
          <w:p>
            <w:pPr>
              <w:keepLines/>
              <w:widowControl/>
              <w:spacing w:after="0" w:before="0"/>
            </w:pPr>
            <w:r>
              <w:rPr>
                <w:sz w:val="16"/>
              </w:rPr>
              <w:t>Inner radius, in shadow radii.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Geometry</w:t>
            </w:r>
          </w:p>
        </w:tc>
        <w:tc>
          <w:tcPr>
            <w:tcW w:type="dxa" w:w="1984"/>
            <w:tcMar>
              <w:top w:w="70" w:type="dxa"/>
              <w:start w:w="90" w:type="dxa"/>
              <w:bottom w:w="70" w:type="dxa"/>
              <w:end w:w="90" w:type="dxa"/>
            </w:tcMar>
            <w:vAlign w:val="top"/>
            <w:shd w:fill="FFFFFF"/>
          </w:tcPr>
          <w:p>
            <w:pPr>
              <w:keepLines/>
              <w:widowControl/>
              <w:spacing w:after="0" w:before="0"/>
            </w:pPr>
            <w:r>
              <w:rPr>
                <w:sz w:val="16"/>
              </w:rPr>
              <w:t>Outer 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cl_avfx_blackhole_disk_outer_radius</w:t>
            </w:r>
          </w:p>
        </w:tc>
        <w:tc>
          <w:tcPr>
            <w:tcW w:type="dxa" w:w="1984"/>
            <w:tcMar>
              <w:top w:w="70" w:type="dxa"/>
              <w:start w:w="90" w:type="dxa"/>
              <w:bottom w:w="70" w:type="dxa"/>
              <w:end w:w="90" w:type="dxa"/>
            </w:tcMar>
            <w:vAlign w:val="top"/>
            <w:shd w:fill="FFFFFF"/>
          </w:tcPr>
          <w:p>
            <w:pPr>
              <w:keepLines/>
              <w:widowControl/>
              <w:spacing w:after="0" w:before="0"/>
            </w:pPr>
            <w:r>
              <w:rPr>
                <w:sz w:val="16"/>
              </w:rPr>
              <w:t>Outer radius, in shadow radii.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Geometry</w:t>
            </w:r>
          </w:p>
        </w:tc>
        <w:tc>
          <w:tcPr>
            <w:tcW w:type="dxa" w:w="1984"/>
            <w:tcMar>
              <w:top w:w="70" w:type="dxa"/>
              <w:start w:w="90" w:type="dxa"/>
              <w:bottom w:w="70" w:type="dxa"/>
              <w:end w:w="90" w:type="dxa"/>
            </w:tcMar>
            <w:vAlign w:val="top"/>
            <w:shd w:fill="F2FAFE"/>
          </w:tcPr>
          <w:p>
            <w:pPr>
              <w:keepLines/>
              <w:widowControl/>
              <w:spacing w:after="0" w:before="0"/>
            </w:pPr>
            <w:r>
              <w:rPr>
                <w:sz w:val="16"/>
              </w:rPr>
              <w:t>Thickness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cl_avfx_blackhole_disk_thickness</w:t>
            </w:r>
          </w:p>
        </w:tc>
        <w:tc>
          <w:tcPr>
            <w:tcW w:type="dxa" w:w="1984"/>
            <w:tcMar>
              <w:top w:w="70" w:type="dxa"/>
              <w:start w:w="90" w:type="dxa"/>
              <w:bottom w:w="70" w:type="dxa"/>
              <w:end w:w="90" w:type="dxa"/>
            </w:tcMar>
            <w:vAlign w:val="top"/>
            <w:shd w:fill="F2FAFE"/>
          </w:tcPr>
          <w:p>
            <w:pPr>
              <w:keepLines/>
              <w:widowControl/>
              <w:spacing w:after="0" w:before="0"/>
            </w:pPr>
            <w:r>
              <w:rPr>
                <w:sz w:val="16"/>
              </w:rPr>
              <w:t>Vertical thickness.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Material</w:t>
            </w:r>
          </w:p>
        </w:tc>
        <w:tc>
          <w:tcPr>
            <w:tcW w:type="dxa" w:w="1984"/>
            <w:tcMar>
              <w:top w:w="70" w:type="dxa"/>
              <w:start w:w="90" w:type="dxa"/>
              <w:bottom w:w="70" w:type="dxa"/>
              <w:end w:w="90" w:type="dxa"/>
            </w:tcMar>
            <w:vAlign w:val="top"/>
            <w:shd w:fill="FFFFFF"/>
          </w:tcPr>
          <w:p>
            <w:pPr>
              <w:keepLines/>
              <w:widowControl/>
              <w:spacing w:after="0" w:before="0"/>
            </w:pPr>
            <w:r>
              <w:rPr>
                <w:sz w:val="16"/>
              </w:rPr>
              <w:t>Material</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Material</w:t>
            </w:r>
          </w:p>
        </w:tc>
        <w:tc>
          <w:tcPr>
            <w:tcW w:type="dxa" w:w="1984"/>
            <w:tcMar>
              <w:top w:w="70" w:type="dxa"/>
              <w:start w:w="90" w:type="dxa"/>
              <w:bottom w:w="70" w:type="dxa"/>
              <w:end w:w="90" w:type="dxa"/>
            </w:tcMar>
            <w:vAlign w:val="top"/>
            <w:shd w:fill="F2FAFE"/>
          </w:tcPr>
          <w:p>
            <w:pPr>
              <w:keepLines/>
              <w:widowControl/>
              <w:spacing w:after="0" w:before="0"/>
            </w:pPr>
            <w:r>
              <w:rPr>
                <w:sz w:val="16"/>
              </w:rPr>
              <w:t>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cl_avfx_blackhole_disk_opacity</w:t>
            </w:r>
          </w:p>
        </w:tc>
        <w:tc>
          <w:tcPr>
            <w:tcW w:type="dxa" w:w="1984"/>
            <w:tcMar>
              <w:top w:w="70" w:type="dxa"/>
              <w:start w:w="90" w:type="dxa"/>
              <w:bottom w:w="70" w:type="dxa"/>
              <w:end w:w="90" w:type="dxa"/>
            </w:tcMar>
            <w:vAlign w:val="top"/>
            <w:shd w:fill="F2FAFE"/>
          </w:tcPr>
          <w:p>
            <w:pPr>
              <w:keepLines/>
              <w:widowControl/>
              <w:spacing w:after="0" w:before="0"/>
            </w:pPr>
            <w:r>
              <w:rPr>
                <w:sz w:val="16"/>
              </w:rPr>
              <w:t>Material opacity.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Material</w:t>
            </w:r>
          </w:p>
        </w:tc>
        <w:tc>
          <w:tcPr>
            <w:tcW w:type="dxa" w:w="1984"/>
            <w:tcMar>
              <w:top w:w="70" w:type="dxa"/>
              <w:start w:w="90" w:type="dxa"/>
              <w:bottom w:w="70" w:type="dxa"/>
              <w:end w:w="90" w:type="dxa"/>
            </w:tcMar>
            <w:vAlign w:val="top"/>
            <w:shd w:fill="FFFFFF"/>
          </w:tcPr>
          <w:p>
            <w:pPr>
              <w:keepLines/>
              <w:widowControl/>
              <w:spacing w:after="0" w:before="0"/>
            </w:pPr>
            <w:r>
              <w:rPr>
                <w:sz w:val="16"/>
              </w:rPr>
              <w:t>Disk brightness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cl_avfx_blackhole_disk_brightness</w:t>
            </w:r>
          </w:p>
        </w:tc>
        <w:tc>
          <w:tcPr>
            <w:tcW w:type="dxa" w:w="1984"/>
            <w:tcMar>
              <w:top w:w="70" w:type="dxa"/>
              <w:start w:w="90" w:type="dxa"/>
              <w:bottom w:w="70" w:type="dxa"/>
              <w:end w:w="90" w:type="dxa"/>
            </w:tcMar>
            <w:vAlign w:val="top"/>
            <w:shd w:fill="FFFFFF"/>
          </w:tcPr>
          <w:p>
            <w:pPr>
              <w:keepLines/>
              <w:widowControl/>
              <w:spacing w:after="0" w:before="0"/>
            </w:pPr>
            <w:r>
              <w:rPr>
                <w:sz w:val="16"/>
              </w:rPr>
              <w:t>Disk emission (linear HDR).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Material</w:t>
            </w:r>
          </w:p>
        </w:tc>
        <w:tc>
          <w:tcPr>
            <w:tcW w:type="dxa" w:w="1984"/>
            <w:tcMar>
              <w:top w:w="70" w:type="dxa"/>
              <w:start w:w="90" w:type="dxa"/>
              <w:bottom w:w="70" w:type="dxa"/>
              <w:end w:w="90" w:type="dxa"/>
            </w:tcMar>
            <w:vAlign w:val="top"/>
            <w:shd w:fill="F2FAFE"/>
          </w:tcPr>
          <w:p>
            <w:pPr>
              <w:keepLines/>
              <w:widowControl/>
              <w:spacing w:after="0" w:before="0"/>
            </w:pPr>
            <w:r>
              <w:rPr>
                <w:sz w:val="16"/>
              </w:rPr>
              <w:t>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cl_avfx_blackhole_disk_density</w:t>
            </w:r>
          </w:p>
        </w:tc>
        <w:tc>
          <w:tcPr>
            <w:tcW w:type="dxa" w:w="1984"/>
            <w:tcMar>
              <w:top w:w="70" w:type="dxa"/>
              <w:start w:w="90" w:type="dxa"/>
              <w:bottom w:w="70" w:type="dxa"/>
              <w:end w:w="90" w:type="dxa"/>
            </w:tcMar>
            <w:vAlign w:val="top"/>
            <w:shd w:fill="F2FAFE"/>
          </w:tcPr>
          <w:p>
            <w:pPr>
              <w:keepLines/>
              <w:widowControl/>
              <w:spacing w:after="0" w:before="0"/>
            </w:pPr>
            <w:r>
              <w:rPr>
                <w:sz w:val="16"/>
              </w:rPr>
              <w:t>Density / coverage.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Material</w:t>
            </w:r>
          </w:p>
        </w:tc>
        <w:tc>
          <w:tcPr>
            <w:tcW w:type="dxa" w:w="1984"/>
            <w:tcMar>
              <w:top w:w="70" w:type="dxa"/>
              <w:start w:w="90" w:type="dxa"/>
              <w:bottom w:w="70" w:type="dxa"/>
              <w:end w:w="90" w:type="dxa"/>
            </w:tcMar>
            <w:vAlign w:val="top"/>
            <w:shd w:fill="FFFFFF"/>
          </w:tcPr>
          <w:p>
            <w:pPr>
              <w:keepLines/>
              <w:widowControl/>
              <w:spacing w:after="0" w:before="0"/>
            </w:pPr>
            <w:r>
              <w:rPr>
                <w:sz w:val="16"/>
              </w:rPr>
              <w:t>Radial falloff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cl_avfx_blackhole_disk_radial_falloff</w:t>
            </w:r>
          </w:p>
        </w:tc>
        <w:tc>
          <w:tcPr>
            <w:tcW w:type="dxa" w:w="1984"/>
            <w:tcMar>
              <w:top w:w="70" w:type="dxa"/>
              <w:start w:w="90" w:type="dxa"/>
              <w:bottom w:w="70" w:type="dxa"/>
              <w:end w:w="90" w:type="dxa"/>
            </w:tcMar>
            <w:vAlign w:val="top"/>
            <w:shd w:fill="FFFFFF"/>
          </w:tcPr>
          <w:p>
            <w:pPr>
              <w:keepLines/>
              <w:widowControl/>
              <w:spacing w:after="0" w:before="0"/>
            </w:pPr>
            <w:r>
              <w:rPr>
                <w:sz w:val="16"/>
              </w:rPr>
              <w:t>Outer fade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Turbulence</w:t>
            </w:r>
          </w:p>
        </w:tc>
        <w:tc>
          <w:tcPr>
            <w:tcW w:type="dxa" w:w="1984"/>
            <w:tcMar>
              <w:top w:w="70" w:type="dxa"/>
              <w:start w:w="90" w:type="dxa"/>
              <w:bottom w:w="70" w:type="dxa"/>
              <w:end w:w="90" w:type="dxa"/>
            </w:tcMar>
            <w:vAlign w:val="top"/>
            <w:shd w:fill="F2FAFE"/>
          </w:tcPr>
          <w:p>
            <w:pPr>
              <w:keepLines/>
              <w:widowControl/>
              <w:spacing w:after="0" w:before="0"/>
            </w:pPr>
            <w:r>
              <w:rPr>
                <w:sz w:val="16"/>
              </w:rPr>
              <w:t>Turbulence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Turbulence</w:t>
            </w:r>
          </w:p>
        </w:tc>
        <w:tc>
          <w:tcPr>
            <w:tcW w:type="dxa" w:w="1984"/>
            <w:tcMar>
              <w:top w:w="70" w:type="dxa"/>
              <w:start w:w="90" w:type="dxa"/>
              <w:bottom w:w="70" w:type="dxa"/>
              <w:end w:w="90" w:type="dxa"/>
            </w:tcMar>
            <w:vAlign w:val="top"/>
            <w:shd w:fill="FFFFFF"/>
          </w:tcPr>
          <w:p>
            <w:pPr>
              <w:keepLines/>
              <w:widowControl/>
              <w:spacing w:after="0" w:before="0"/>
            </w:pPr>
            <w:r>
              <w:rPr>
                <w:sz w:val="16"/>
              </w:rPr>
              <w:t>Turbulence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cl_avfx_blackhole_disk_turbulence</w:t>
            </w:r>
          </w:p>
        </w:tc>
        <w:tc>
          <w:tcPr>
            <w:tcW w:type="dxa" w:w="1984"/>
            <w:tcMar>
              <w:top w:w="70" w:type="dxa"/>
              <w:start w:w="90" w:type="dxa"/>
              <w:bottom w:w="70" w:type="dxa"/>
              <w:end w:w="90" w:type="dxa"/>
            </w:tcMar>
            <w:vAlign w:val="top"/>
            <w:shd w:fill="FFFFFF"/>
          </w:tcPr>
          <w:p>
            <w:pPr>
              <w:keepLines/>
              <w:widowControl/>
              <w:spacing w:after="0" w:before="0"/>
            </w:pPr>
            <w:r>
              <w:rPr>
                <w:sz w:val="16"/>
              </w:rPr>
              <w:t>Flow distortion.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Turbulence</w:t>
            </w:r>
          </w:p>
        </w:tc>
        <w:tc>
          <w:tcPr>
            <w:tcW w:type="dxa" w:w="1984"/>
            <w:tcMar>
              <w:top w:w="70" w:type="dxa"/>
              <w:start w:w="90" w:type="dxa"/>
              <w:bottom w:w="70" w:type="dxa"/>
              <w:end w:w="90" w:type="dxa"/>
            </w:tcMar>
            <w:vAlign w:val="top"/>
            <w:shd w:fill="F2FAFE"/>
          </w:tcPr>
          <w:p>
            <w:pPr>
              <w:keepLines/>
              <w:widowControl/>
              <w:spacing w:after="0" w:before="0"/>
            </w:pPr>
            <w:r>
              <w:rPr>
                <w:sz w:val="16"/>
              </w:rPr>
              <w:t>Noise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cl_avfx_blackhole_disk_noise_scale</w:t>
            </w:r>
          </w:p>
        </w:tc>
        <w:tc>
          <w:tcPr>
            <w:tcW w:type="dxa" w:w="1984"/>
            <w:tcMar>
              <w:top w:w="70" w:type="dxa"/>
              <w:start w:w="90" w:type="dxa"/>
              <w:bottom w:w="70" w:type="dxa"/>
              <w:end w:w="90" w:type="dxa"/>
            </w:tcMar>
            <w:vAlign w:val="top"/>
            <w:shd w:fill="F2FAFE"/>
          </w:tcPr>
          <w:p>
            <w:pPr>
              <w:keepLines/>
              <w:widowControl/>
              <w:spacing w:after="0" w:before="0"/>
            </w:pPr>
            <w:r>
              <w:rPr>
                <w:sz w:val="16"/>
              </w:rPr>
              <w:t>Procedural noise scale.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Turbulence</w:t>
            </w:r>
          </w:p>
        </w:tc>
        <w:tc>
          <w:tcPr>
            <w:tcW w:type="dxa" w:w="1984"/>
            <w:tcMar>
              <w:top w:w="70" w:type="dxa"/>
              <w:start w:w="90" w:type="dxa"/>
              <w:bottom w:w="70" w:type="dxa"/>
              <w:end w:w="90" w:type="dxa"/>
            </w:tcMar>
            <w:vAlign w:val="top"/>
            <w:shd w:fill="FFFFFF"/>
          </w:tcPr>
          <w:p>
            <w:pPr>
              <w:keepLines/>
              <w:widowControl/>
              <w:spacing w:after="0" w:before="0"/>
            </w:pPr>
            <w:r>
              <w:rPr>
                <w:sz w:val="16"/>
              </w:rPr>
              <w:t>Detail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cl_avfx_blackhole_disk_detail</w:t>
            </w:r>
          </w:p>
        </w:tc>
        <w:tc>
          <w:tcPr>
            <w:tcW w:type="dxa" w:w="1984"/>
            <w:tcMar>
              <w:top w:w="70" w:type="dxa"/>
              <w:start w:w="90" w:type="dxa"/>
              <w:bottom w:w="70" w:type="dxa"/>
              <w:end w:w="90" w:type="dxa"/>
            </w:tcMar>
            <w:vAlign w:val="top"/>
            <w:shd w:fill="FFFFFF"/>
          </w:tcPr>
          <w:p>
            <w:pPr>
              <w:keepLines/>
              <w:widowControl/>
              <w:spacing w:after="0" w:before="0"/>
            </w:pPr>
            <w:r>
              <w:rPr>
                <w:sz w:val="16"/>
              </w:rPr>
              <w:t>Detail amplitude. Does not change the cost.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Rotation</w:t>
            </w:r>
          </w:p>
        </w:tc>
        <w:tc>
          <w:tcPr>
            <w:tcW w:type="dxa" w:w="1984"/>
            <w:tcMar>
              <w:top w:w="70" w:type="dxa"/>
              <w:start w:w="90" w:type="dxa"/>
              <w:bottom w:w="70" w:type="dxa"/>
              <w:end w:w="90" w:type="dxa"/>
            </w:tcMar>
            <w:vAlign w:val="top"/>
            <w:shd w:fill="F2FAFE"/>
          </w:tcPr>
          <w:p>
            <w:pPr>
              <w:keepLines/>
              <w:widowControl/>
              <w:spacing w:after="0" w:before="0"/>
            </w:pPr>
            <w:r>
              <w:rPr>
                <w:sz w:val="16"/>
              </w:rPr>
              <w:t>Rotation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Rotation</w:t>
            </w:r>
          </w:p>
        </w:tc>
        <w:tc>
          <w:tcPr>
            <w:tcW w:type="dxa" w:w="1984"/>
            <w:tcMar>
              <w:top w:w="70" w:type="dxa"/>
              <w:start w:w="90" w:type="dxa"/>
              <w:bottom w:w="70" w:type="dxa"/>
              <w:end w:w="90" w:type="dxa"/>
            </w:tcMar>
            <w:vAlign w:val="top"/>
            <w:shd w:fill="FFFFFF"/>
          </w:tcPr>
          <w:p>
            <w:pPr>
              <w:keepLines/>
              <w:widowControl/>
              <w:spacing w:after="0" w:before="0"/>
            </w:pPr>
            <w:r>
              <w:rPr>
                <w:sz w:val="16"/>
              </w:rPr>
              <w:t>Rotation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cl_avfx_blackhole_disk_rotation_speed</w:t>
            </w:r>
          </w:p>
        </w:tc>
        <w:tc>
          <w:tcPr>
            <w:tcW w:type="dxa" w:w="1984"/>
            <w:tcMar>
              <w:top w:w="70" w:type="dxa"/>
              <w:start w:w="90" w:type="dxa"/>
              <w:bottom w:w="70" w:type="dxa"/>
              <w:end w:w="90" w:type="dxa"/>
            </w:tcMar>
            <w:vAlign w:val="top"/>
            <w:shd w:fill="FFFFFF"/>
          </w:tcPr>
          <w:p>
            <w:pPr>
              <w:keepLines/>
              <w:widowControl/>
              <w:spacing w:after="0" w:before="0"/>
            </w:pPr>
            <w:r>
              <w:rPr>
                <w:sz w:val="16"/>
              </w:rPr>
              <w:t>Signed orbital speed (negative = opposite direction).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Rotation</w:t>
            </w:r>
          </w:p>
        </w:tc>
        <w:tc>
          <w:tcPr>
            <w:tcW w:type="dxa" w:w="1984"/>
            <w:tcMar>
              <w:top w:w="70" w:type="dxa"/>
              <w:start w:w="90" w:type="dxa"/>
              <w:bottom w:w="70" w:type="dxa"/>
              <w:end w:w="90" w:type="dxa"/>
            </w:tcMar>
            <w:vAlign w:val="top"/>
            <w:shd w:fill="F2FAFE"/>
          </w:tcPr>
          <w:p>
            <w:pPr>
              <w:keepLines/>
              <w:widowControl/>
              <w:spacing w:after="0" w:before="0"/>
            </w:pPr>
            <w:r>
              <w:rPr>
                <w:sz w:val="16"/>
              </w:rPr>
              <w:t>Speed variation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cl_avfx_blackhole_disk_speed_variation</w:t>
            </w:r>
          </w:p>
        </w:tc>
        <w:tc>
          <w:tcPr>
            <w:tcW w:type="dxa" w:w="1984"/>
            <w:tcMar>
              <w:top w:w="70" w:type="dxa"/>
              <w:start w:w="90" w:type="dxa"/>
              <w:bottom w:w="70" w:type="dxa"/>
              <w:end w:w="90" w:type="dxa"/>
            </w:tcMar>
            <w:vAlign w:val="top"/>
            <w:shd w:fill="F2FAFE"/>
          </w:tcPr>
          <w:p>
            <w:pPr>
              <w:keepLines/>
              <w:widowControl/>
              <w:spacing w:after="0" w:before="0"/>
            </w:pPr>
            <w:r>
              <w:rPr>
                <w:sz w:val="16"/>
              </w:rPr>
              <w:t>Stable radial speed spread: inner material orbits faster.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Rotation</w:t>
            </w:r>
          </w:p>
        </w:tc>
        <w:tc>
          <w:tcPr>
            <w:tcW w:type="dxa" w:w="1984"/>
            <w:tcMar>
              <w:top w:w="70" w:type="dxa"/>
              <w:start w:w="90" w:type="dxa"/>
              <w:bottom w:w="70" w:type="dxa"/>
              <w:end w:w="90" w:type="dxa"/>
            </w:tcMar>
            <w:vAlign w:val="top"/>
            <w:shd w:fill="FFFFFF"/>
          </w:tcPr>
          <w:p>
            <w:pPr>
              <w:keepLines/>
              <w:widowControl/>
              <w:spacing w:after="0" w:before="0"/>
            </w:pPr>
            <w:r>
              <w:rPr>
                <w:sz w:val="16"/>
              </w:rPr>
              <w:t>Doppler beaming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cl_avfx_blackhole_doppler</w:t>
            </w:r>
          </w:p>
        </w:tc>
        <w:tc>
          <w:tcPr>
            <w:tcW w:type="dxa" w:w="1984"/>
            <w:tcMar>
              <w:top w:w="70" w:type="dxa"/>
              <w:start w:w="90" w:type="dxa"/>
              <w:bottom w:w="70" w:type="dxa"/>
              <w:end w:w="90" w:type="dxa"/>
            </w:tcMar>
            <w:vAlign w:val="top"/>
            <w:shd w:fill="FFFFFF"/>
          </w:tcPr>
          <w:p>
            <w:pPr>
              <w:keepLines/>
              <w:widowControl/>
              <w:spacing w:after="0" w:before="0"/>
            </w:pPr>
            <w:r>
              <w:rPr>
                <w:sz w:val="16"/>
              </w:rPr>
              <w:t>Relativistic-style directional beaming: the approaching side brightens.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Rotation</w:t>
            </w:r>
          </w:p>
        </w:tc>
        <w:tc>
          <w:tcPr>
            <w:tcW w:type="dxa" w:w="1984"/>
            <w:tcMar>
              <w:top w:w="70" w:type="dxa"/>
              <w:start w:w="90" w:type="dxa"/>
              <w:bottom w:w="70" w:type="dxa"/>
              <w:end w:w="90" w:type="dxa"/>
            </w:tcMar>
            <w:vAlign w:val="top"/>
            <w:shd w:fill="F2FAFE"/>
          </w:tcPr>
          <w:p>
            <w:pPr>
              <w:keepLines/>
              <w:widowControl/>
              <w:spacing w:after="0" w:before="0"/>
            </w:pPr>
            <w:r>
              <w:rPr>
                <w:sz w:val="16"/>
              </w:rPr>
              <w:t>Beaming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cl_avfx_blackhole_doppler_strength</w:t>
            </w:r>
          </w:p>
        </w:tc>
        <w:tc>
          <w:tcPr>
            <w:tcW w:type="dxa" w:w="1984"/>
            <w:tcMar>
              <w:top w:w="70" w:type="dxa"/>
              <w:start w:w="90" w:type="dxa"/>
              <w:bottom w:w="70" w:type="dxa"/>
              <w:end w:w="90" w:type="dxa"/>
            </w:tcMar>
            <w:vAlign w:val="top"/>
            <w:shd w:fill="F2FAFE"/>
          </w:tcPr>
          <w:p>
            <w:pPr>
              <w:keepLines/>
              <w:widowControl/>
              <w:spacing w:after="0" w:before="0"/>
            </w:pPr>
            <w:r>
              <w:rPr>
                <w:sz w:val="16"/>
              </w:rPr>
              <w:t>Beaming contrast.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this section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cl_avfx_defaults_blackhole_disk</w:t>
            </w:r>
          </w:p>
        </w:tc>
        <w:tc>
          <w:tcPr>
            <w:tcW w:type="dxa" w:w="1984"/>
            <w:tcMar>
              <w:top w:w="70" w:type="dxa"/>
              <w:start w:w="90" w:type="dxa"/>
              <w:bottom w:w="70" w:type="dxa"/>
              <w:end w:w="90" w:type="dxa"/>
            </w:tcMar>
            <w:vAlign w:val="top"/>
            <w:shd w:fill="F2FAFE"/>
          </w:tcPr>
          <w:p>
            <w:pPr>
              <w:keepLines/>
              <w:widowControl/>
              <w:spacing w:after="0" w:before="0"/>
            </w:pPr>
            <w:r>
              <w:rPr>
                <w:sz w:val="16"/>
              </w:rPr>
              <w:t>Reset this section (geometry, material, turbulence, rotation, Doppler) to defaults.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Back to Black Hole...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Black Hole main page.</w:t>
            </w:r>
          </w:p>
        </w:tc>
      </w:tr>
    </w:tbl>
    <w:p>
      <w:pPr>
        <w:spacing w:after="20"/>
      </w:pPr>
    </w:p>
    <w:p>
      <w:pPr>
        <w:pStyle w:val="Heading3"/>
      </w:pPr>
      <w:r>
        <w:t>Black Hole: Streams &amp; Jets (</w:t>
      </w:r>
      <w:r>
        <w:rPr>
          <w:rFonts w:ascii="Cascadia Mono" w:hAnsi="Cascadia Mono" w:eastAsia="Cascadia Mono"/>
          <w:color w:val="153A5B"/>
          <w:sz w:val="17"/>
        </w:rPr>
        <w:t>q2prox_avfx_blackhole_streams</w:t>
      </w:r>
      <w:r>
        <w:t>)</w:t>
      </w:r>
    </w:p>
    <w:p>
      <w:pPr>
        <w:widowControl/>
      </w:pPr>
      <w:r>
        <w:t>Path: Main menu → Advanced Visual Effects → AVFX Detailed Settings → Sky &amp; Celestials → Black Hole → Black Hole: Streams &amp; Jets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Flow strands</w:t>
            </w:r>
          </w:p>
        </w:tc>
        <w:tc>
          <w:tcPr>
            <w:tcW w:type="dxa" w:w="1984"/>
            <w:tcMar>
              <w:top w:w="70" w:type="dxa"/>
              <w:start w:w="90" w:type="dxa"/>
              <w:bottom w:w="70" w:type="dxa"/>
              <w:end w:w="90" w:type="dxa"/>
            </w:tcMar>
            <w:vAlign w:val="top"/>
            <w:shd w:fill="F2FAFE"/>
          </w:tcPr>
          <w:p>
            <w:pPr>
              <w:keepLines/>
              <w:widowControl/>
              <w:spacing w:after="0" w:before="0"/>
            </w:pPr>
            <w:r>
              <w:rPr>
                <w:sz w:val="16"/>
              </w:rPr>
              <w:t>Flow strands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Flow strands</w:t>
            </w:r>
          </w:p>
        </w:tc>
        <w:tc>
          <w:tcPr>
            <w:tcW w:type="dxa" w:w="1984"/>
            <w:tcMar>
              <w:top w:w="70" w:type="dxa"/>
              <w:start w:w="90" w:type="dxa"/>
              <w:bottom w:w="70" w:type="dxa"/>
              <w:end w:w="90" w:type="dxa"/>
            </w:tcMar>
            <w:vAlign w:val="top"/>
            <w:shd w:fill="FFFFFF"/>
          </w:tcPr>
          <w:p>
            <w:pPr>
              <w:keepLines/>
              <w:widowControl/>
              <w:spacing w:after="0" w:before="0"/>
            </w:pPr>
            <w:r>
              <w:rPr>
                <w:sz w:val="16"/>
              </w:rPr>
              <w:t>Streams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cl_avfx_blackhole_streams</w:t>
            </w:r>
          </w:p>
        </w:tc>
        <w:tc>
          <w:tcPr>
            <w:tcW w:type="dxa" w:w="1984"/>
            <w:tcMar>
              <w:top w:w="70" w:type="dxa"/>
              <w:start w:w="90" w:type="dxa"/>
              <w:bottom w:w="70" w:type="dxa"/>
              <w:end w:w="90" w:type="dxa"/>
            </w:tcMar>
            <w:vAlign w:val="top"/>
            <w:shd w:fill="FFFFFF"/>
          </w:tcPr>
          <w:p>
            <w:pPr>
              <w:keepLines/>
              <w:widowControl/>
              <w:spacing w:after="0" w:before="0"/>
            </w:pPr>
            <w:r>
              <w:rPr>
                <w:sz w:val="16"/>
              </w:rPr>
              <w:t>Visible strands inside the accretion disk.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Flow strands</w:t>
            </w:r>
          </w:p>
        </w:tc>
        <w:tc>
          <w:tcPr>
            <w:tcW w:type="dxa" w:w="1984"/>
            <w:tcMar>
              <w:top w:w="70" w:type="dxa"/>
              <w:start w:w="90" w:type="dxa"/>
              <w:bottom w:w="70" w:type="dxa"/>
              <w:end w:w="90" w:type="dxa"/>
            </w:tcMar>
            <w:vAlign w:val="top"/>
            <w:shd w:fill="F2FAFE"/>
          </w:tcPr>
          <w:p>
            <w:pPr>
              <w:keepLines/>
              <w:widowControl/>
              <w:spacing w:after="0" w:before="0"/>
            </w:pPr>
            <w:r>
              <w:rPr>
                <w:sz w:val="16"/>
              </w:rPr>
              <w:t>Stream 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cl_avfx_blackhole_stream_density</w:t>
            </w:r>
          </w:p>
        </w:tc>
        <w:tc>
          <w:tcPr>
            <w:tcW w:type="dxa" w:w="1984"/>
            <w:tcMar>
              <w:top w:w="70" w:type="dxa"/>
              <w:start w:w="90" w:type="dxa"/>
              <w:bottom w:w="70" w:type="dxa"/>
              <w:end w:w="90" w:type="dxa"/>
            </w:tcMar>
            <w:vAlign w:val="top"/>
            <w:shd w:fill="F2FAFE"/>
          </w:tcPr>
          <w:p>
            <w:pPr>
              <w:keepLines/>
              <w:widowControl/>
              <w:spacing w:after="0" w:before="0"/>
            </w:pPr>
            <w:r>
              <w:rPr>
                <w:sz w:val="16"/>
              </w:rPr>
              <w:t>Strand density.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Flow strands</w:t>
            </w:r>
          </w:p>
        </w:tc>
        <w:tc>
          <w:tcPr>
            <w:tcW w:type="dxa" w:w="1984"/>
            <w:tcMar>
              <w:top w:w="70" w:type="dxa"/>
              <w:start w:w="90" w:type="dxa"/>
              <w:bottom w:w="70" w:type="dxa"/>
              <w:end w:w="90" w:type="dxa"/>
            </w:tcMar>
            <w:vAlign w:val="top"/>
            <w:shd w:fill="FFFFFF"/>
          </w:tcPr>
          <w:p>
            <w:pPr>
              <w:keepLines/>
              <w:widowControl/>
              <w:spacing w:after="0" w:before="0"/>
            </w:pPr>
            <w:r>
              <w:rPr>
                <w:sz w:val="16"/>
              </w:rPr>
              <w:t>Stream width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cl_avfx_blackhole_stream_width</w:t>
            </w:r>
          </w:p>
        </w:tc>
        <w:tc>
          <w:tcPr>
            <w:tcW w:type="dxa" w:w="1984"/>
            <w:tcMar>
              <w:top w:w="70" w:type="dxa"/>
              <w:start w:w="90" w:type="dxa"/>
              <w:bottom w:w="70" w:type="dxa"/>
              <w:end w:w="90" w:type="dxa"/>
            </w:tcMar>
            <w:vAlign w:val="top"/>
            <w:shd w:fill="FFFFFF"/>
          </w:tcPr>
          <w:p>
            <w:pPr>
              <w:keepLines/>
              <w:widowControl/>
              <w:spacing w:after="0" w:before="0"/>
            </w:pPr>
            <w:r>
              <w:rPr>
                <w:sz w:val="16"/>
              </w:rPr>
              <w:t>Strand width.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Flow strands</w:t>
            </w:r>
          </w:p>
        </w:tc>
        <w:tc>
          <w:tcPr>
            <w:tcW w:type="dxa" w:w="1984"/>
            <w:tcMar>
              <w:top w:w="70" w:type="dxa"/>
              <w:start w:w="90" w:type="dxa"/>
              <w:bottom w:w="70" w:type="dxa"/>
              <w:end w:w="90" w:type="dxa"/>
            </w:tcMar>
            <w:vAlign w:val="top"/>
            <w:shd w:fill="F2FAFE"/>
          </w:tcPr>
          <w:p>
            <w:pPr>
              <w:keepLines/>
              <w:widowControl/>
              <w:spacing w:after="0" w:before="0"/>
            </w:pPr>
            <w:r>
              <w:rPr>
                <w:sz w:val="16"/>
              </w:rPr>
              <w:t>Stream length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cl_avfx_blackhole_stream_length</w:t>
            </w:r>
          </w:p>
        </w:tc>
        <w:tc>
          <w:tcPr>
            <w:tcW w:type="dxa" w:w="1984"/>
            <w:tcMar>
              <w:top w:w="70" w:type="dxa"/>
              <w:start w:w="90" w:type="dxa"/>
              <w:bottom w:w="70" w:type="dxa"/>
              <w:end w:w="90" w:type="dxa"/>
            </w:tcMar>
            <w:vAlign w:val="top"/>
            <w:shd w:fill="F2FAFE"/>
          </w:tcPr>
          <w:p>
            <w:pPr>
              <w:keepLines/>
              <w:widowControl/>
              <w:spacing w:after="0" w:before="0"/>
            </w:pPr>
            <w:r>
              <w:rPr>
                <w:sz w:val="16"/>
              </w:rPr>
              <w:t>Tangential elongation.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Flow strands</w:t>
            </w:r>
          </w:p>
        </w:tc>
        <w:tc>
          <w:tcPr>
            <w:tcW w:type="dxa" w:w="1984"/>
            <w:tcMar>
              <w:top w:w="70" w:type="dxa"/>
              <w:start w:w="90" w:type="dxa"/>
              <w:bottom w:w="70" w:type="dxa"/>
              <w:end w:w="90" w:type="dxa"/>
            </w:tcMar>
            <w:vAlign w:val="top"/>
            <w:shd w:fill="FFFFFF"/>
          </w:tcPr>
          <w:p>
            <w:pPr>
              <w:keepLines/>
              <w:widowControl/>
              <w:spacing w:after="0" w:before="0"/>
            </w:pPr>
            <w:r>
              <w:rPr>
                <w:sz w:val="16"/>
              </w:rPr>
              <w:t>Stream contrast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cl_avfx_blackhole_stream_contrast</w:t>
            </w:r>
          </w:p>
        </w:tc>
        <w:tc>
          <w:tcPr>
            <w:tcW w:type="dxa" w:w="1984"/>
            <w:tcMar>
              <w:top w:w="70" w:type="dxa"/>
              <w:start w:w="90" w:type="dxa"/>
              <w:bottom w:w="70" w:type="dxa"/>
              <w:end w:w="90" w:type="dxa"/>
            </w:tcMar>
            <w:vAlign w:val="top"/>
            <w:shd w:fill="FFFFFF"/>
          </w:tcPr>
          <w:p>
            <w:pPr>
              <w:keepLines/>
              <w:widowControl/>
              <w:spacing w:after="0" w:before="0"/>
            </w:pPr>
            <w:r>
              <w:rPr>
                <w:sz w:val="16"/>
              </w:rPr>
              <w:t>Strand / background contrast.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Flow strands</w:t>
            </w:r>
          </w:p>
        </w:tc>
        <w:tc>
          <w:tcPr>
            <w:tcW w:type="dxa" w:w="1984"/>
            <w:tcMar>
              <w:top w:w="70" w:type="dxa"/>
              <w:start w:w="90" w:type="dxa"/>
              <w:bottom w:w="70" w:type="dxa"/>
              <w:end w:w="90" w:type="dxa"/>
            </w:tcMar>
            <w:vAlign w:val="top"/>
            <w:shd w:fill="F2FAFE"/>
          </w:tcPr>
          <w:p>
            <w:pPr>
              <w:keepLines/>
              <w:widowControl/>
              <w:spacing w:after="0" w:before="0"/>
            </w:pPr>
            <w:r>
              <w:rPr>
                <w:sz w:val="16"/>
              </w:rPr>
              <w:t>Stream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cl_avfx_blackhole_stream_speed</w:t>
            </w:r>
          </w:p>
        </w:tc>
        <w:tc>
          <w:tcPr>
            <w:tcW w:type="dxa" w:w="1984"/>
            <w:tcMar>
              <w:top w:w="70" w:type="dxa"/>
              <w:start w:w="90" w:type="dxa"/>
              <w:bottom w:w="70" w:type="dxa"/>
              <w:end w:w="90" w:type="dxa"/>
            </w:tcMar>
            <w:vAlign w:val="top"/>
            <w:shd w:fill="F2FAFE"/>
          </w:tcPr>
          <w:p>
            <w:pPr>
              <w:keepLines/>
              <w:widowControl/>
              <w:spacing w:after="0" w:before="0"/>
            </w:pPr>
            <w:r>
              <w:rPr>
                <w:sz w:val="16"/>
              </w:rPr>
              <w:t>Stream animation speed.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Flow strands</w:t>
            </w:r>
          </w:p>
        </w:tc>
        <w:tc>
          <w:tcPr>
            <w:tcW w:type="dxa" w:w="1984"/>
            <w:tcMar>
              <w:top w:w="70" w:type="dxa"/>
              <w:start w:w="90" w:type="dxa"/>
              <w:bottom w:w="70" w:type="dxa"/>
              <w:end w:w="90" w:type="dxa"/>
            </w:tcMar>
            <w:vAlign w:val="top"/>
            <w:shd w:fill="FFFFFF"/>
          </w:tcPr>
          <w:p>
            <w:pPr>
              <w:keepLines/>
              <w:widowControl/>
              <w:spacing w:after="0" w:before="0"/>
            </w:pPr>
            <w:r>
              <w:rPr>
                <w:sz w:val="16"/>
              </w:rPr>
              <w:t>Stream speed variation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cl_avfx_blackhole_stream_speed_variation</w:t>
            </w:r>
          </w:p>
        </w:tc>
        <w:tc>
          <w:tcPr>
            <w:tcW w:type="dxa" w:w="1984"/>
            <w:tcMar>
              <w:top w:w="70" w:type="dxa"/>
              <w:start w:w="90" w:type="dxa"/>
              <w:bottom w:w="70" w:type="dxa"/>
              <w:end w:w="90" w:type="dxa"/>
            </w:tcMar>
            <w:vAlign w:val="top"/>
            <w:shd w:fill="FFFFFF"/>
          </w:tcPr>
          <w:p>
            <w:pPr>
              <w:keepLines/>
              <w:widowControl/>
              <w:spacing w:after="0" w:before="0"/>
            </w:pPr>
            <w:r>
              <w:rPr>
                <w:sz w:val="16"/>
              </w:rPr>
              <w:t>Stable stream speed variation.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Polar jets</w:t>
            </w:r>
          </w:p>
        </w:tc>
        <w:tc>
          <w:tcPr>
            <w:tcW w:type="dxa" w:w="1984"/>
            <w:tcMar>
              <w:top w:w="70" w:type="dxa"/>
              <w:start w:w="90" w:type="dxa"/>
              <w:bottom w:w="70" w:type="dxa"/>
              <w:end w:w="90" w:type="dxa"/>
            </w:tcMar>
            <w:vAlign w:val="top"/>
            <w:shd w:fill="F2FAFE"/>
          </w:tcPr>
          <w:p>
            <w:pPr>
              <w:keepLines/>
              <w:widowControl/>
              <w:spacing w:after="0" w:before="0"/>
            </w:pPr>
            <w:r>
              <w:rPr>
                <w:sz w:val="16"/>
              </w:rPr>
              <w:t>Polar jets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Polar jets</w:t>
            </w:r>
          </w:p>
        </w:tc>
        <w:tc>
          <w:tcPr>
            <w:tcW w:type="dxa" w:w="1984"/>
            <w:tcMar>
              <w:top w:w="70" w:type="dxa"/>
              <w:start w:w="90" w:type="dxa"/>
              <w:bottom w:w="70" w:type="dxa"/>
              <w:end w:w="90" w:type="dxa"/>
            </w:tcMar>
            <w:vAlign w:val="top"/>
            <w:shd w:fill="FFFFFF"/>
          </w:tcPr>
          <w:p>
            <w:pPr>
              <w:keepLines/>
              <w:widowControl/>
              <w:spacing w:after="0" w:before="0"/>
            </w:pPr>
            <w:r>
              <w:rPr>
                <w:sz w:val="16"/>
              </w:rPr>
              <w:t>Jets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cl_avfx_blackhole_jets</w:t>
            </w:r>
          </w:p>
        </w:tc>
        <w:tc>
          <w:tcPr>
            <w:tcW w:type="dxa" w:w="1984"/>
            <w:tcMar>
              <w:top w:w="70" w:type="dxa"/>
              <w:start w:w="90" w:type="dxa"/>
              <w:bottom w:w="70" w:type="dxa"/>
              <w:end w:w="90" w:type="dxa"/>
            </w:tcMar>
            <w:vAlign w:val="top"/>
            <w:shd w:fill="FFFFFF"/>
          </w:tcPr>
          <w:p>
            <w:pPr>
              <w:keepLines/>
              <w:widowControl/>
              <w:spacing w:after="0" w:before="0"/>
            </w:pPr>
            <w:r>
              <w:rPr>
                <w:sz w:val="16"/>
              </w:rPr>
              <w:t>Optional jets along the disk axis.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Polar jets</w:t>
            </w:r>
          </w:p>
        </w:tc>
        <w:tc>
          <w:tcPr>
            <w:tcW w:type="dxa" w:w="1984"/>
            <w:tcMar>
              <w:top w:w="70" w:type="dxa"/>
              <w:start w:w="90" w:type="dxa"/>
              <w:bottom w:w="70" w:type="dxa"/>
              <w:end w:w="90" w:type="dxa"/>
            </w:tcMar>
            <w:vAlign w:val="top"/>
            <w:shd w:fill="F2FAFE"/>
          </w:tcPr>
          <w:p>
            <w:pPr>
              <w:keepLines/>
              <w:widowControl/>
              <w:spacing w:after="0" w:before="0"/>
            </w:pPr>
            <w:r>
              <w:rPr>
                <w:sz w:val="16"/>
              </w:rPr>
              <w:t>Jet length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cl_avfx_blackhole_jet_length</w:t>
            </w:r>
          </w:p>
        </w:tc>
        <w:tc>
          <w:tcPr>
            <w:tcW w:type="dxa" w:w="1984"/>
            <w:tcMar>
              <w:top w:w="70" w:type="dxa"/>
              <w:start w:w="90" w:type="dxa"/>
              <w:bottom w:w="70" w:type="dxa"/>
              <w:end w:w="90" w:type="dxa"/>
            </w:tcMar>
            <w:vAlign w:val="top"/>
            <w:shd w:fill="F2FAFE"/>
          </w:tcPr>
          <w:p>
            <w:pPr>
              <w:keepLines/>
              <w:widowControl/>
              <w:spacing w:after="0" w:before="0"/>
            </w:pPr>
            <w:r>
              <w:rPr>
                <w:sz w:val="16"/>
              </w:rPr>
              <w:t>Jet length, in shadow radii.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Polar jets</w:t>
            </w:r>
          </w:p>
        </w:tc>
        <w:tc>
          <w:tcPr>
            <w:tcW w:type="dxa" w:w="1984"/>
            <w:tcMar>
              <w:top w:w="70" w:type="dxa"/>
              <w:start w:w="90" w:type="dxa"/>
              <w:bottom w:w="70" w:type="dxa"/>
              <w:end w:w="90" w:type="dxa"/>
            </w:tcMar>
            <w:vAlign w:val="top"/>
            <w:shd w:fill="FFFFFF"/>
          </w:tcPr>
          <w:p>
            <w:pPr>
              <w:keepLines/>
              <w:widowControl/>
              <w:spacing w:after="0" w:before="0"/>
            </w:pPr>
            <w:r>
              <w:rPr>
                <w:sz w:val="16"/>
              </w:rPr>
              <w:t>Jet width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cl_avfx_blackhole_jet_width</w:t>
            </w:r>
          </w:p>
        </w:tc>
        <w:tc>
          <w:tcPr>
            <w:tcW w:type="dxa" w:w="1984"/>
            <w:tcMar>
              <w:top w:w="70" w:type="dxa"/>
              <w:start w:w="90" w:type="dxa"/>
              <w:bottom w:w="70" w:type="dxa"/>
              <w:end w:w="90" w:type="dxa"/>
            </w:tcMar>
            <w:vAlign w:val="top"/>
            <w:shd w:fill="FFFFFF"/>
          </w:tcPr>
          <w:p>
            <w:pPr>
              <w:keepLines/>
              <w:widowControl/>
              <w:spacing w:after="0" w:before="0"/>
            </w:pPr>
            <w:r>
              <w:rPr>
                <w:sz w:val="16"/>
              </w:rPr>
              <w:t>Jet width / opening.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Polar jets</w:t>
            </w:r>
          </w:p>
        </w:tc>
        <w:tc>
          <w:tcPr>
            <w:tcW w:type="dxa" w:w="1984"/>
            <w:tcMar>
              <w:top w:w="70" w:type="dxa"/>
              <w:start w:w="90" w:type="dxa"/>
              <w:bottom w:w="70" w:type="dxa"/>
              <w:end w:w="90" w:type="dxa"/>
            </w:tcMar>
            <w:vAlign w:val="top"/>
            <w:shd w:fill="F2FAFE"/>
          </w:tcPr>
          <w:p>
            <w:pPr>
              <w:keepLines/>
              <w:widowControl/>
              <w:spacing w:after="0" w:before="0"/>
            </w:pPr>
            <w:r>
              <w:rPr>
                <w:sz w:val="16"/>
              </w:rPr>
              <w:t>Jet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cl_avfx_blackhole_jet_brightness</w:t>
            </w:r>
          </w:p>
        </w:tc>
        <w:tc>
          <w:tcPr>
            <w:tcW w:type="dxa" w:w="1984"/>
            <w:tcMar>
              <w:top w:w="70" w:type="dxa"/>
              <w:start w:w="90" w:type="dxa"/>
              <w:bottom w:w="70" w:type="dxa"/>
              <w:end w:w="90" w:type="dxa"/>
            </w:tcMar>
            <w:vAlign w:val="top"/>
            <w:shd w:fill="F2FAFE"/>
          </w:tcPr>
          <w:p>
            <w:pPr>
              <w:keepLines/>
              <w:widowControl/>
              <w:spacing w:after="0" w:before="0"/>
            </w:pPr>
            <w:r>
              <w:rPr>
                <w:sz w:val="16"/>
              </w:rPr>
              <w:t>Jet emission (linear HDR).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Polar jets</w:t>
            </w:r>
          </w:p>
        </w:tc>
        <w:tc>
          <w:tcPr>
            <w:tcW w:type="dxa" w:w="1984"/>
            <w:tcMar>
              <w:top w:w="70" w:type="dxa"/>
              <w:start w:w="90" w:type="dxa"/>
              <w:bottom w:w="70" w:type="dxa"/>
              <w:end w:w="90" w:type="dxa"/>
            </w:tcMar>
            <w:vAlign w:val="top"/>
            <w:shd w:fill="FFFFFF"/>
          </w:tcPr>
          <w:p>
            <w:pPr>
              <w:keepLines/>
              <w:widowControl/>
              <w:spacing w:after="0" w:before="0"/>
            </w:pPr>
            <w:r>
              <w:rPr>
                <w:sz w:val="16"/>
              </w:rPr>
              <w:t>Jet 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cl_avfx_blackhole_jet_density</w:t>
            </w:r>
          </w:p>
        </w:tc>
        <w:tc>
          <w:tcPr>
            <w:tcW w:type="dxa" w:w="1984"/>
            <w:tcMar>
              <w:top w:w="70" w:type="dxa"/>
              <w:start w:w="90" w:type="dxa"/>
              <w:bottom w:w="70" w:type="dxa"/>
              <w:end w:w="90" w:type="dxa"/>
            </w:tcMar>
            <w:vAlign w:val="top"/>
            <w:shd w:fill="FFFFFF"/>
          </w:tcPr>
          <w:p>
            <w:pPr>
              <w:keepLines/>
              <w:widowControl/>
              <w:spacing w:after="0" w:before="0"/>
            </w:pPr>
            <w:r>
              <w:rPr>
                <w:sz w:val="16"/>
              </w:rPr>
              <w:t>Jet density.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Polar jets</w:t>
            </w:r>
          </w:p>
        </w:tc>
        <w:tc>
          <w:tcPr>
            <w:tcW w:type="dxa" w:w="1984"/>
            <w:tcMar>
              <w:top w:w="70" w:type="dxa"/>
              <w:start w:w="90" w:type="dxa"/>
              <w:bottom w:w="70" w:type="dxa"/>
              <w:end w:w="90" w:type="dxa"/>
            </w:tcMar>
            <w:vAlign w:val="top"/>
            <w:shd w:fill="F2FAFE"/>
          </w:tcPr>
          <w:p>
            <w:pPr>
              <w:keepLines/>
              <w:widowControl/>
              <w:spacing w:after="0" w:before="0"/>
            </w:pPr>
            <w:r>
              <w:rPr>
                <w:sz w:val="16"/>
              </w:rPr>
              <w:t>Jet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cl_avfx_blackhole_jet_speed</w:t>
            </w:r>
          </w:p>
        </w:tc>
        <w:tc>
          <w:tcPr>
            <w:tcW w:type="dxa" w:w="1984"/>
            <w:tcMar>
              <w:top w:w="70" w:type="dxa"/>
              <w:start w:w="90" w:type="dxa"/>
              <w:bottom w:w="70" w:type="dxa"/>
              <w:end w:w="90" w:type="dxa"/>
            </w:tcMar>
            <w:vAlign w:val="top"/>
            <w:shd w:fill="F2FAFE"/>
          </w:tcPr>
          <w:p>
            <w:pPr>
              <w:keepLines/>
              <w:widowControl/>
              <w:spacing w:after="0" w:before="0"/>
            </w:pPr>
            <w:r>
              <w:rPr>
                <w:sz w:val="16"/>
              </w:rPr>
              <w:t>Jet flow speed.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Polar jets</w:t>
            </w:r>
          </w:p>
        </w:tc>
        <w:tc>
          <w:tcPr>
            <w:tcW w:type="dxa" w:w="1984"/>
            <w:tcMar>
              <w:top w:w="70" w:type="dxa"/>
              <w:start w:w="90" w:type="dxa"/>
              <w:bottom w:w="70" w:type="dxa"/>
              <w:end w:w="90" w:type="dxa"/>
            </w:tcMar>
            <w:vAlign w:val="top"/>
            <w:shd w:fill="FFFFFF"/>
          </w:tcPr>
          <w:p>
            <w:pPr>
              <w:keepLines/>
              <w:widowControl/>
              <w:spacing w:after="0" w:before="0"/>
            </w:pPr>
            <w:r>
              <w:rPr>
                <w:sz w:val="16"/>
              </w:rPr>
              <w:t>Jet turbulence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cl_avfx_blackhole_jet_turbulence</w:t>
            </w:r>
          </w:p>
        </w:tc>
        <w:tc>
          <w:tcPr>
            <w:tcW w:type="dxa" w:w="1984"/>
            <w:tcMar>
              <w:top w:w="70" w:type="dxa"/>
              <w:start w:w="90" w:type="dxa"/>
              <w:bottom w:w="70" w:type="dxa"/>
              <w:end w:w="90" w:type="dxa"/>
            </w:tcMar>
            <w:vAlign w:val="top"/>
            <w:shd w:fill="FFFFFF"/>
          </w:tcPr>
          <w:p>
            <w:pPr>
              <w:keepLines/>
              <w:widowControl/>
              <w:spacing w:after="0" w:before="0"/>
            </w:pPr>
            <w:r>
              <w:rPr>
                <w:sz w:val="16"/>
              </w:rPr>
              <w:t>Jet shape turbulence.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Polar jets</w:t>
            </w:r>
          </w:p>
        </w:tc>
        <w:tc>
          <w:tcPr>
            <w:tcW w:type="dxa" w:w="1984"/>
            <w:tcMar>
              <w:top w:w="70" w:type="dxa"/>
              <w:start w:w="90" w:type="dxa"/>
              <w:bottom w:w="70" w:type="dxa"/>
              <w:end w:w="90" w:type="dxa"/>
            </w:tcMar>
            <w:vAlign w:val="top"/>
            <w:shd w:fill="F2FAFE"/>
          </w:tcPr>
          <w:p>
            <w:pPr>
              <w:keepLines/>
              <w:widowControl/>
              <w:spacing w:after="0" w:before="0"/>
            </w:pPr>
            <w:r>
              <w:rPr>
                <w:sz w:val="16"/>
              </w:rPr>
              <w:t>Jet pulse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cl_avfx_blackhole_jet_pulse</w:t>
            </w:r>
          </w:p>
        </w:tc>
        <w:tc>
          <w:tcPr>
            <w:tcW w:type="dxa" w:w="1984"/>
            <w:tcMar>
              <w:top w:w="70" w:type="dxa"/>
              <w:start w:w="90" w:type="dxa"/>
              <w:bottom w:w="70" w:type="dxa"/>
              <w:end w:w="90" w:type="dxa"/>
            </w:tcMar>
            <w:vAlign w:val="top"/>
            <w:shd w:fill="F2FAFE"/>
          </w:tcPr>
          <w:p>
            <w:pPr>
              <w:keepLines/>
              <w:widowControl/>
              <w:spacing w:after="0" w:before="0"/>
            </w:pPr>
            <w:r>
              <w:rPr>
                <w:sz w:val="16"/>
              </w:rPr>
              <w:t>Jet pulsation amount.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this section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cl_avfx_defaults_blackhole_streams</w:t>
            </w:r>
          </w:p>
        </w:tc>
        <w:tc>
          <w:tcPr>
            <w:tcW w:type="dxa" w:w="1984"/>
            <w:tcMar>
              <w:top w:w="70" w:type="dxa"/>
              <w:start w:w="90" w:type="dxa"/>
              <w:bottom w:w="70" w:type="dxa"/>
              <w:end w:w="90" w:type="dxa"/>
            </w:tcMar>
            <w:vAlign w:val="top"/>
            <w:shd w:fill="F2FAFE"/>
          </w:tcPr>
          <w:p>
            <w:pPr>
              <w:keepLines/>
              <w:widowControl/>
              <w:spacing w:after="0" w:before="0"/>
            </w:pPr>
            <w:r>
              <w:rPr>
                <w:sz w:val="16"/>
              </w:rPr>
              <w:t>Reset this section (streams and jets) to defaults.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Back to Black Hole...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Black Hole main page.</w:t>
            </w:r>
          </w:p>
        </w:tc>
      </w:tr>
    </w:tbl>
    <w:p>
      <w:pPr>
        <w:spacing w:after="20"/>
      </w:pPr>
    </w:p>
    <w:p>
      <w:pPr>
        <w:pStyle w:val="Heading3"/>
      </w:pPr>
      <w:r>
        <w:t>Black Hole: colours and glow (</w:t>
      </w:r>
      <w:r>
        <w:rPr>
          <w:rFonts w:ascii="Cascadia Mono" w:hAnsi="Cascadia Mono" w:eastAsia="Cascadia Mono"/>
          <w:color w:val="153A5B"/>
          <w:sz w:val="17"/>
        </w:rPr>
        <w:t>q2prox_avfx_blackhole_colors</w:t>
      </w:r>
      <w:r>
        <w:t>)</w:t>
      </w:r>
    </w:p>
    <w:p>
      <w:pPr>
        <w:widowControl/>
      </w:pPr>
      <w:r>
        <w:t>Path: Main menu → Advanced Visual Effects → AVFX Detailed Settings → Sky &amp; Celestials → Black Hole → Black Hole: colours and glow</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r>
              <w:rPr>
                <w:sz w:val="16"/>
              </w:rPr>
              <w:t>Accretion disk...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q2prox_avfx_blackhole_colors_disk</w:t>
            </w:r>
          </w:p>
        </w:tc>
        <w:tc>
          <w:tcPr>
            <w:tcW w:type="dxa" w:w="1984"/>
            <w:tcMar>
              <w:top w:w="70" w:type="dxa"/>
              <w:start w:w="90" w:type="dxa"/>
              <w:bottom w:w="70" w:type="dxa"/>
              <w:end w:w="90" w:type="dxa"/>
            </w:tcMar>
            <w:vAlign w:val="top"/>
            <w:shd w:fill="FFFFFF"/>
          </w:tcPr>
          <w:p>
            <w:pPr>
              <w:keepLines/>
              <w:widowControl/>
              <w:spacing w:after="0" w:before="0"/>
            </w:pPr>
            <w:r>
              <w:rPr>
                <w:sz w:val="16"/>
              </w:rPr>
              <w:t>Open inner and outer accretion-disk colours.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r>
              <w:rPr>
                <w:sz w:val="16"/>
              </w:rPr>
              <w:t>Streams, ring and jets...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q2prox_avfx_blackhole_colors_structures</w:t>
            </w:r>
          </w:p>
        </w:tc>
        <w:tc>
          <w:tcPr>
            <w:tcW w:type="dxa" w:w="1984"/>
            <w:tcMar>
              <w:top w:w="70" w:type="dxa"/>
              <w:start w:w="90" w:type="dxa"/>
              <w:bottom w:w="70" w:type="dxa"/>
              <w:end w:w="90" w:type="dxa"/>
            </w:tcMar>
            <w:vAlign w:val="top"/>
            <w:shd w:fill="F2FAFE"/>
          </w:tcPr>
          <w:p>
            <w:pPr>
              <w:keepLines/>
              <w:widowControl/>
              <w:spacing w:after="0" w:before="0"/>
            </w:pPr>
            <w:r>
              <w:rPr>
                <w:sz w:val="16"/>
              </w:rPr>
              <w:t>Open stream, photon-ring and jet colours.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r>
              <w:rPr>
                <w:sz w:val="16"/>
              </w:rPr>
              <w:t>Horizon shadow...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q2prox_avfx_blackhole_colors_shadow</w:t>
            </w:r>
          </w:p>
        </w:tc>
        <w:tc>
          <w:tcPr>
            <w:tcW w:type="dxa" w:w="1984"/>
            <w:tcMar>
              <w:top w:w="70" w:type="dxa"/>
              <w:start w:w="90" w:type="dxa"/>
              <w:bottom w:w="70" w:type="dxa"/>
              <w:end w:w="90" w:type="dxa"/>
            </w:tcMar>
            <w:vAlign w:val="top"/>
            <w:shd w:fill="FFFFFF"/>
          </w:tcPr>
          <w:p>
            <w:pPr>
              <w:keepLines/>
              <w:widowControl/>
              <w:spacing w:after="0" w:before="0"/>
            </w:pPr>
            <w:r>
              <w:rPr>
                <w:sz w:val="16"/>
              </w:rPr>
              <w:t>Open event-horizon shadow tint.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r>
              <w:rPr>
                <w:sz w:val="16"/>
              </w:rPr>
              <w:t>Glow and post-processing...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q2prox_avfx_blackhole_colors_post</w:t>
            </w:r>
          </w:p>
        </w:tc>
        <w:tc>
          <w:tcPr>
            <w:tcW w:type="dxa" w:w="1984"/>
            <w:tcMar>
              <w:top w:w="70" w:type="dxa"/>
              <w:start w:w="90" w:type="dxa"/>
              <w:bottom w:w="70" w:type="dxa"/>
              <w:end w:w="90" w:type="dxa"/>
            </w:tcMar>
            <w:vAlign w:val="top"/>
            <w:shd w:fill="F2FAFE"/>
          </w:tcPr>
          <w:p>
            <w:pPr>
              <w:keepLines/>
              <w:widowControl/>
              <w:spacing w:after="0" w:before="0"/>
            </w:pPr>
            <w:r>
              <w:rPr>
                <w:sz w:val="16"/>
              </w:rPr>
              <w:t>Open HDR peak, bloom, rays and cloud occlusion.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r>
              <w:rPr>
                <w:sz w:val="16"/>
              </w:rPr>
              <w:t>Reset all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cl_avfx_defaults_blackhole_colors</w:t>
            </w:r>
          </w:p>
        </w:tc>
        <w:tc>
          <w:tcPr>
            <w:tcW w:type="dxa" w:w="1984"/>
            <w:tcMar>
              <w:top w:w="70" w:type="dxa"/>
              <w:start w:w="90" w:type="dxa"/>
              <w:bottom w:w="70" w:type="dxa"/>
              <w:end w:w="90" w:type="dxa"/>
            </w:tcMar>
            <w:vAlign w:val="top"/>
            <w:shd w:fill="FFFFFF"/>
          </w:tcPr>
          <w:p>
            <w:pPr>
              <w:keepLines/>
              <w:widowControl/>
              <w:spacing w:after="0" w:before="0"/>
            </w:pPr>
            <w:r>
              <w:rPr>
                <w:sz w:val="16"/>
              </w:rPr>
              <w:t>Reset all colours and glow controls to defaults.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r>
              <w:rPr>
                <w:sz w:val="16"/>
              </w:rPr>
              <w:t>Back to Black Hole...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Black Hole main page.</w:t>
            </w:r>
          </w:p>
        </w:tc>
      </w:tr>
    </w:tbl>
    <w:p>
      <w:pPr>
        <w:spacing w:after="20"/>
      </w:pPr>
    </w:p>
    <w:p>
      <w:pPr>
        <w:pStyle w:val="Heading3"/>
      </w:pPr>
      <w:r>
        <w:t>Black Hole: accretion disk (</w:t>
      </w:r>
      <w:r>
        <w:rPr>
          <w:rFonts w:ascii="Cascadia Mono" w:hAnsi="Cascadia Mono" w:eastAsia="Cascadia Mono"/>
          <w:color w:val="153A5B"/>
          <w:sz w:val="17"/>
        </w:rPr>
        <w:t>q2prox_avfx_blackhole_colors_disk</w:t>
      </w:r>
      <w:r>
        <w:t>)</w:t>
      </w:r>
    </w:p>
    <w:p>
      <w:pPr>
        <w:widowControl/>
      </w:pPr>
      <w:r>
        <w:t>Path: Main menu → Advanced Visual Effects → AVFX Detailed Settings → Sky &amp; Celestials → Black Hole → Black Hole: colours and glow → Black Hole: accretion disk</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Disk: hot inner</w:t>
            </w:r>
          </w:p>
        </w:tc>
        <w:tc>
          <w:tcPr>
            <w:tcW w:type="dxa" w:w="1984"/>
            <w:tcMar>
              <w:top w:w="70" w:type="dxa"/>
              <w:start w:w="90" w:type="dxa"/>
              <w:bottom w:w="70" w:type="dxa"/>
              <w:end w:w="90" w:type="dxa"/>
            </w:tcMar>
            <w:vAlign w:val="top"/>
            <w:shd w:fill="F2FAFE"/>
          </w:tcPr>
          <w:p>
            <w:pPr>
              <w:keepLines/>
              <w:widowControl/>
              <w:spacing w:after="0" w:before="0"/>
            </w:pPr>
            <w:r>
              <w:rPr>
                <w:sz w:val="16"/>
              </w:rPr>
              <w:t>Disk: hot inner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Disk: hot inner</w:t>
            </w:r>
          </w:p>
        </w:tc>
        <w:tc>
          <w:tcPr>
            <w:tcW w:type="dxa" w:w="1984"/>
            <w:tcMar>
              <w:top w:w="70" w:type="dxa"/>
              <w:start w:w="90" w:type="dxa"/>
              <w:bottom w:w="70" w:type="dxa"/>
              <w:end w:w="90" w:type="dxa"/>
            </w:tcMar>
            <w:vAlign w:val="top"/>
            <w:shd w:fill="FFFFFF"/>
          </w:tcPr>
          <w:p>
            <w:pPr>
              <w:keepLines/>
              <w:widowControl/>
              <w:spacing w:after="0" w:before="0"/>
            </w:pPr>
            <w:r>
              <w:rPr>
                <w:sz w:val="16"/>
              </w:rPr>
              <w:t>Inner: 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cl_avfx_blackhole_inner_color_r</w:t>
            </w:r>
          </w:p>
        </w:tc>
        <w:tc>
          <w:tcPr>
            <w:tcW w:type="dxa" w:w="1984"/>
            <w:tcMar>
              <w:top w:w="70" w:type="dxa"/>
              <w:start w:w="90" w:type="dxa"/>
              <w:bottom w:w="70" w:type="dxa"/>
              <w:end w:w="90" w:type="dxa"/>
            </w:tcMar>
            <w:vAlign w:val="top"/>
            <w:shd w:fill="FFFFFF"/>
          </w:tcPr>
          <w:p>
            <w:pPr>
              <w:keepLines/>
              <w:widowControl/>
              <w:spacing w:after="0" w:before="0"/>
            </w:pPr>
            <w:r>
              <w:rPr>
                <w:sz w:val="16"/>
              </w:rPr>
              <w:t>Inner disk red channel.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Disk: hot inner</w:t>
            </w:r>
          </w:p>
        </w:tc>
        <w:tc>
          <w:tcPr>
            <w:tcW w:type="dxa" w:w="1984"/>
            <w:tcMar>
              <w:top w:w="70" w:type="dxa"/>
              <w:start w:w="90" w:type="dxa"/>
              <w:bottom w:w="70" w:type="dxa"/>
              <w:end w:w="90" w:type="dxa"/>
            </w:tcMar>
            <w:vAlign w:val="top"/>
            <w:shd w:fill="F2FAFE"/>
          </w:tcPr>
          <w:p>
            <w:pPr>
              <w:keepLines/>
              <w:widowControl/>
              <w:spacing w:after="0" w:before="0"/>
            </w:pPr>
            <w:r>
              <w:rPr>
                <w:sz w:val="16"/>
              </w:rPr>
              <w:t>Inner: 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cl_avfx_blackhole_inner_color_g</w:t>
            </w:r>
          </w:p>
        </w:tc>
        <w:tc>
          <w:tcPr>
            <w:tcW w:type="dxa" w:w="1984"/>
            <w:tcMar>
              <w:top w:w="70" w:type="dxa"/>
              <w:start w:w="90" w:type="dxa"/>
              <w:bottom w:w="70" w:type="dxa"/>
              <w:end w:w="90" w:type="dxa"/>
            </w:tcMar>
            <w:vAlign w:val="top"/>
            <w:shd w:fill="F2FAFE"/>
          </w:tcPr>
          <w:p>
            <w:pPr>
              <w:keepLines/>
              <w:widowControl/>
              <w:spacing w:after="0" w:before="0"/>
            </w:pPr>
            <w:r>
              <w:rPr>
                <w:sz w:val="16"/>
              </w:rPr>
              <w:t>Inner disk green channel.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Disk: hot inner</w:t>
            </w:r>
          </w:p>
        </w:tc>
        <w:tc>
          <w:tcPr>
            <w:tcW w:type="dxa" w:w="1984"/>
            <w:tcMar>
              <w:top w:w="70" w:type="dxa"/>
              <w:start w:w="90" w:type="dxa"/>
              <w:bottom w:w="70" w:type="dxa"/>
              <w:end w:w="90" w:type="dxa"/>
            </w:tcMar>
            <w:vAlign w:val="top"/>
            <w:shd w:fill="FFFFFF"/>
          </w:tcPr>
          <w:p>
            <w:pPr>
              <w:keepLines/>
              <w:widowControl/>
              <w:spacing w:after="0" w:before="0"/>
            </w:pPr>
            <w:r>
              <w:rPr>
                <w:sz w:val="16"/>
              </w:rPr>
              <w:t>Inner: 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cl_avfx_blackhole_inner_color_b</w:t>
            </w:r>
          </w:p>
        </w:tc>
        <w:tc>
          <w:tcPr>
            <w:tcW w:type="dxa" w:w="1984"/>
            <w:tcMar>
              <w:top w:w="70" w:type="dxa"/>
              <w:start w:w="90" w:type="dxa"/>
              <w:bottom w:w="70" w:type="dxa"/>
              <w:end w:w="90" w:type="dxa"/>
            </w:tcMar>
            <w:vAlign w:val="top"/>
            <w:shd w:fill="FFFFFF"/>
          </w:tcPr>
          <w:p>
            <w:pPr>
              <w:keepLines/>
              <w:widowControl/>
              <w:spacing w:after="0" w:before="0"/>
            </w:pPr>
            <w:r>
              <w:rPr>
                <w:sz w:val="16"/>
              </w:rPr>
              <w:t>Inner disk blue channel.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Disk: cooler outer</w:t>
            </w:r>
          </w:p>
        </w:tc>
        <w:tc>
          <w:tcPr>
            <w:tcW w:type="dxa" w:w="1984"/>
            <w:tcMar>
              <w:top w:w="70" w:type="dxa"/>
              <w:start w:w="90" w:type="dxa"/>
              <w:bottom w:w="70" w:type="dxa"/>
              <w:end w:w="90" w:type="dxa"/>
            </w:tcMar>
            <w:vAlign w:val="top"/>
            <w:shd w:fill="F2FAFE"/>
          </w:tcPr>
          <w:p>
            <w:pPr>
              <w:keepLines/>
              <w:widowControl/>
              <w:spacing w:after="0" w:before="0"/>
            </w:pPr>
            <w:r>
              <w:rPr>
                <w:sz w:val="16"/>
              </w:rPr>
              <w:t>Disk: cooler outer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Disk: cooler outer</w:t>
            </w:r>
          </w:p>
        </w:tc>
        <w:tc>
          <w:tcPr>
            <w:tcW w:type="dxa" w:w="1984"/>
            <w:tcMar>
              <w:top w:w="70" w:type="dxa"/>
              <w:start w:w="90" w:type="dxa"/>
              <w:bottom w:w="70" w:type="dxa"/>
              <w:end w:w="90" w:type="dxa"/>
            </w:tcMar>
            <w:vAlign w:val="top"/>
            <w:shd w:fill="FFFFFF"/>
          </w:tcPr>
          <w:p>
            <w:pPr>
              <w:keepLines/>
              <w:widowControl/>
              <w:spacing w:after="0" w:before="0"/>
            </w:pPr>
            <w:r>
              <w:rPr>
                <w:sz w:val="16"/>
              </w:rPr>
              <w:t>Outer: 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cl_avfx_blackhole_outer_color_r</w:t>
            </w:r>
          </w:p>
        </w:tc>
        <w:tc>
          <w:tcPr>
            <w:tcW w:type="dxa" w:w="1984"/>
            <w:tcMar>
              <w:top w:w="70" w:type="dxa"/>
              <w:start w:w="90" w:type="dxa"/>
              <w:bottom w:w="70" w:type="dxa"/>
              <w:end w:w="90" w:type="dxa"/>
            </w:tcMar>
            <w:vAlign w:val="top"/>
            <w:shd w:fill="FFFFFF"/>
          </w:tcPr>
          <w:p>
            <w:pPr>
              <w:keepLines/>
              <w:widowControl/>
              <w:spacing w:after="0" w:before="0"/>
            </w:pPr>
            <w:r>
              <w:rPr>
                <w:sz w:val="16"/>
              </w:rPr>
              <w:t>Outer disk red channel.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Disk: cooler outer</w:t>
            </w:r>
          </w:p>
        </w:tc>
        <w:tc>
          <w:tcPr>
            <w:tcW w:type="dxa" w:w="1984"/>
            <w:tcMar>
              <w:top w:w="70" w:type="dxa"/>
              <w:start w:w="90" w:type="dxa"/>
              <w:bottom w:w="70" w:type="dxa"/>
              <w:end w:w="90" w:type="dxa"/>
            </w:tcMar>
            <w:vAlign w:val="top"/>
            <w:shd w:fill="F2FAFE"/>
          </w:tcPr>
          <w:p>
            <w:pPr>
              <w:keepLines/>
              <w:widowControl/>
              <w:spacing w:after="0" w:before="0"/>
            </w:pPr>
            <w:r>
              <w:rPr>
                <w:sz w:val="16"/>
              </w:rPr>
              <w:t>Outer: 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cl_avfx_blackhole_outer_color_g</w:t>
            </w:r>
          </w:p>
        </w:tc>
        <w:tc>
          <w:tcPr>
            <w:tcW w:type="dxa" w:w="1984"/>
            <w:tcMar>
              <w:top w:w="70" w:type="dxa"/>
              <w:start w:w="90" w:type="dxa"/>
              <w:bottom w:w="70" w:type="dxa"/>
              <w:end w:w="90" w:type="dxa"/>
            </w:tcMar>
            <w:vAlign w:val="top"/>
            <w:shd w:fill="F2FAFE"/>
          </w:tcPr>
          <w:p>
            <w:pPr>
              <w:keepLines/>
              <w:widowControl/>
              <w:spacing w:after="0" w:before="0"/>
            </w:pPr>
            <w:r>
              <w:rPr>
                <w:sz w:val="16"/>
              </w:rPr>
              <w:t>Outer disk green channel.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Disk: cooler outer</w:t>
            </w:r>
          </w:p>
        </w:tc>
        <w:tc>
          <w:tcPr>
            <w:tcW w:type="dxa" w:w="1984"/>
            <w:tcMar>
              <w:top w:w="70" w:type="dxa"/>
              <w:start w:w="90" w:type="dxa"/>
              <w:bottom w:w="70" w:type="dxa"/>
              <w:end w:w="90" w:type="dxa"/>
            </w:tcMar>
            <w:vAlign w:val="top"/>
            <w:shd w:fill="FFFFFF"/>
          </w:tcPr>
          <w:p>
            <w:pPr>
              <w:keepLines/>
              <w:widowControl/>
              <w:spacing w:after="0" w:before="0"/>
            </w:pPr>
            <w:r>
              <w:rPr>
                <w:sz w:val="16"/>
              </w:rPr>
              <w:t>Outer: 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cl_avfx_blackhole_outer_color_b</w:t>
            </w:r>
          </w:p>
        </w:tc>
        <w:tc>
          <w:tcPr>
            <w:tcW w:type="dxa" w:w="1984"/>
            <w:tcMar>
              <w:top w:w="70" w:type="dxa"/>
              <w:start w:w="90" w:type="dxa"/>
              <w:bottom w:w="70" w:type="dxa"/>
              <w:end w:w="90" w:type="dxa"/>
            </w:tcMar>
            <w:vAlign w:val="top"/>
            <w:shd w:fill="FFFFFF"/>
          </w:tcPr>
          <w:p>
            <w:pPr>
              <w:keepLines/>
              <w:widowControl/>
              <w:spacing w:after="0" w:before="0"/>
            </w:pPr>
            <w:r>
              <w:rPr>
                <w:sz w:val="16"/>
              </w:rPr>
              <w:t>Outer disk blue channel.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Disk: cooler outer</w:t>
            </w:r>
          </w:p>
        </w:tc>
        <w:tc>
          <w:tcPr>
            <w:tcW w:type="dxa" w:w="1984"/>
            <w:tcMar>
              <w:top w:w="70" w:type="dxa"/>
              <w:start w:w="90" w:type="dxa"/>
              <w:bottom w:w="70" w:type="dxa"/>
              <w:end w:w="90" w:type="dxa"/>
            </w:tcMar>
            <w:vAlign w:val="top"/>
            <w:shd w:fill="F2FAFE"/>
          </w:tcPr>
          <w:p>
            <w:pPr>
              <w:keepLines/>
              <w:widowControl/>
              <w:spacing w:after="0" w:before="0"/>
            </w:pPr>
            <w:r>
              <w:rPr>
                <w:sz w:val="16"/>
              </w:rPr>
              <w:t>Back to colours and glow...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q2prox_avfx_blackhole_colors</w:t>
            </w:r>
          </w:p>
        </w:tc>
        <w:tc>
          <w:tcPr>
            <w:tcW w:type="dxa" w:w="1984"/>
            <w:tcMar>
              <w:top w:w="70" w:type="dxa"/>
              <w:start w:w="90" w:type="dxa"/>
              <w:bottom w:w="70" w:type="dxa"/>
              <w:end w:w="90" w:type="dxa"/>
            </w:tcMar>
            <w:vAlign w:val="top"/>
            <w:shd w:fill="F2FAFE"/>
          </w:tcPr>
          <w:p>
            <w:pPr>
              <w:keepLines/>
              <w:widowControl/>
              <w:spacing w:after="0" w:before="0"/>
            </w:pPr>
            <w:r>
              <w:rPr>
                <w:sz w:val="16"/>
              </w:rPr>
              <w:t>Return to Black Hole colours and glow.</w:t>
            </w:r>
          </w:p>
        </w:tc>
      </w:tr>
    </w:tbl>
    <w:p>
      <w:pPr>
        <w:spacing w:after="20"/>
      </w:pPr>
    </w:p>
    <w:p>
      <w:pPr>
        <w:pStyle w:val="Heading3"/>
      </w:pPr>
      <w:r>
        <w:t>Black Hole: luminous structures (</w:t>
      </w:r>
      <w:r>
        <w:rPr>
          <w:rFonts w:ascii="Cascadia Mono" w:hAnsi="Cascadia Mono" w:eastAsia="Cascadia Mono"/>
          <w:color w:val="153A5B"/>
          <w:sz w:val="17"/>
        </w:rPr>
        <w:t>q2prox_avfx_blackhole_colors_structures</w:t>
      </w:r>
      <w:r>
        <w:t>)</w:t>
      </w:r>
    </w:p>
    <w:p>
      <w:pPr>
        <w:widowControl/>
      </w:pPr>
      <w:r>
        <w:t>Path: Main menu → Advanced Visual Effects → AVFX Detailed Settings → Sky &amp; Celestials → Black Hole → Black Hole: colours and glow → Black Hole: luminous structures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Streams</w:t>
            </w:r>
          </w:p>
        </w:tc>
        <w:tc>
          <w:tcPr>
            <w:tcW w:type="dxa" w:w="1984"/>
            <w:tcMar>
              <w:top w:w="70" w:type="dxa"/>
              <w:start w:w="90" w:type="dxa"/>
              <w:bottom w:w="70" w:type="dxa"/>
              <w:end w:w="90" w:type="dxa"/>
            </w:tcMar>
            <w:vAlign w:val="top"/>
            <w:shd w:fill="F2FAFE"/>
          </w:tcPr>
          <w:p>
            <w:pPr>
              <w:keepLines/>
              <w:widowControl/>
              <w:spacing w:after="0" w:before="0"/>
            </w:pPr>
            <w:r>
              <w:rPr>
                <w:sz w:val="16"/>
              </w:rPr>
              <w:t>Streams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Streams</w:t>
            </w:r>
          </w:p>
        </w:tc>
        <w:tc>
          <w:tcPr>
            <w:tcW w:type="dxa" w:w="1984"/>
            <w:tcMar>
              <w:top w:w="70" w:type="dxa"/>
              <w:start w:w="90" w:type="dxa"/>
              <w:bottom w:w="70" w:type="dxa"/>
              <w:end w:w="90" w:type="dxa"/>
            </w:tcMar>
            <w:vAlign w:val="top"/>
            <w:shd w:fill="FFFFFF"/>
          </w:tcPr>
          <w:p>
            <w:pPr>
              <w:keepLines/>
              <w:widowControl/>
              <w:spacing w:after="0" w:before="0"/>
            </w:pPr>
            <w:r>
              <w:rPr>
                <w:sz w:val="16"/>
              </w:rPr>
              <w:t>Streams: 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cl_avfx_blackhole_stream_color_r</w:t>
            </w:r>
          </w:p>
        </w:tc>
        <w:tc>
          <w:tcPr>
            <w:tcW w:type="dxa" w:w="1984"/>
            <w:tcMar>
              <w:top w:w="70" w:type="dxa"/>
              <w:start w:w="90" w:type="dxa"/>
              <w:bottom w:w="70" w:type="dxa"/>
              <w:end w:w="90" w:type="dxa"/>
            </w:tcMar>
            <w:vAlign w:val="top"/>
            <w:shd w:fill="FFFFFF"/>
          </w:tcPr>
          <w:p>
            <w:pPr>
              <w:keepLines/>
              <w:widowControl/>
              <w:spacing w:after="0" w:before="0"/>
            </w:pPr>
            <w:r>
              <w:rPr>
                <w:sz w:val="16"/>
              </w:rPr>
              <w:t>Stream red channel.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Streams</w:t>
            </w:r>
          </w:p>
        </w:tc>
        <w:tc>
          <w:tcPr>
            <w:tcW w:type="dxa" w:w="1984"/>
            <w:tcMar>
              <w:top w:w="70" w:type="dxa"/>
              <w:start w:w="90" w:type="dxa"/>
              <w:bottom w:w="70" w:type="dxa"/>
              <w:end w:w="90" w:type="dxa"/>
            </w:tcMar>
            <w:vAlign w:val="top"/>
            <w:shd w:fill="F2FAFE"/>
          </w:tcPr>
          <w:p>
            <w:pPr>
              <w:keepLines/>
              <w:widowControl/>
              <w:spacing w:after="0" w:before="0"/>
            </w:pPr>
            <w:r>
              <w:rPr>
                <w:sz w:val="16"/>
              </w:rPr>
              <w:t>Streams: 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cl_avfx_blackhole_stream_color_g</w:t>
            </w:r>
          </w:p>
        </w:tc>
        <w:tc>
          <w:tcPr>
            <w:tcW w:type="dxa" w:w="1984"/>
            <w:tcMar>
              <w:top w:w="70" w:type="dxa"/>
              <w:start w:w="90" w:type="dxa"/>
              <w:bottom w:w="70" w:type="dxa"/>
              <w:end w:w="90" w:type="dxa"/>
            </w:tcMar>
            <w:vAlign w:val="top"/>
            <w:shd w:fill="F2FAFE"/>
          </w:tcPr>
          <w:p>
            <w:pPr>
              <w:keepLines/>
              <w:widowControl/>
              <w:spacing w:after="0" w:before="0"/>
            </w:pPr>
            <w:r>
              <w:rPr>
                <w:sz w:val="16"/>
              </w:rPr>
              <w:t>Stream green channel.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Streams</w:t>
            </w:r>
          </w:p>
        </w:tc>
        <w:tc>
          <w:tcPr>
            <w:tcW w:type="dxa" w:w="1984"/>
            <w:tcMar>
              <w:top w:w="70" w:type="dxa"/>
              <w:start w:w="90" w:type="dxa"/>
              <w:bottom w:w="70" w:type="dxa"/>
              <w:end w:w="90" w:type="dxa"/>
            </w:tcMar>
            <w:vAlign w:val="top"/>
            <w:shd w:fill="FFFFFF"/>
          </w:tcPr>
          <w:p>
            <w:pPr>
              <w:keepLines/>
              <w:widowControl/>
              <w:spacing w:after="0" w:before="0"/>
            </w:pPr>
            <w:r>
              <w:rPr>
                <w:sz w:val="16"/>
              </w:rPr>
              <w:t>Streams: 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cl_avfx_blackhole_stream_color_b</w:t>
            </w:r>
          </w:p>
        </w:tc>
        <w:tc>
          <w:tcPr>
            <w:tcW w:type="dxa" w:w="1984"/>
            <w:tcMar>
              <w:top w:w="70" w:type="dxa"/>
              <w:start w:w="90" w:type="dxa"/>
              <w:bottom w:w="70" w:type="dxa"/>
              <w:end w:w="90" w:type="dxa"/>
            </w:tcMar>
            <w:vAlign w:val="top"/>
            <w:shd w:fill="FFFFFF"/>
          </w:tcPr>
          <w:p>
            <w:pPr>
              <w:keepLines/>
              <w:widowControl/>
              <w:spacing w:after="0" w:before="0"/>
            </w:pPr>
            <w:r>
              <w:rPr>
                <w:sz w:val="16"/>
              </w:rPr>
              <w:t>Stream blue channel.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Photon ring</w:t>
            </w:r>
          </w:p>
        </w:tc>
        <w:tc>
          <w:tcPr>
            <w:tcW w:type="dxa" w:w="1984"/>
            <w:tcMar>
              <w:top w:w="70" w:type="dxa"/>
              <w:start w:w="90" w:type="dxa"/>
              <w:bottom w:w="70" w:type="dxa"/>
              <w:end w:w="90" w:type="dxa"/>
            </w:tcMar>
            <w:vAlign w:val="top"/>
            <w:shd w:fill="F2FAFE"/>
          </w:tcPr>
          <w:p>
            <w:pPr>
              <w:keepLines/>
              <w:widowControl/>
              <w:spacing w:after="0" w:before="0"/>
            </w:pPr>
            <w:r>
              <w:rPr>
                <w:sz w:val="16"/>
              </w:rPr>
              <w:t>Photon ring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Photon ring</w:t>
            </w:r>
          </w:p>
        </w:tc>
        <w:tc>
          <w:tcPr>
            <w:tcW w:type="dxa" w:w="1984"/>
            <w:tcMar>
              <w:top w:w="70" w:type="dxa"/>
              <w:start w:w="90" w:type="dxa"/>
              <w:bottom w:w="70" w:type="dxa"/>
              <w:end w:w="90" w:type="dxa"/>
            </w:tcMar>
            <w:vAlign w:val="top"/>
            <w:shd w:fill="FFFFFF"/>
          </w:tcPr>
          <w:p>
            <w:pPr>
              <w:keepLines/>
              <w:widowControl/>
              <w:spacing w:after="0" w:before="0"/>
            </w:pPr>
            <w:r>
              <w:rPr>
                <w:sz w:val="16"/>
              </w:rPr>
              <w:t>Ring: 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cl_avfx_blackhole_photon_color_r</w:t>
            </w:r>
          </w:p>
        </w:tc>
        <w:tc>
          <w:tcPr>
            <w:tcW w:type="dxa" w:w="1984"/>
            <w:tcMar>
              <w:top w:w="70" w:type="dxa"/>
              <w:start w:w="90" w:type="dxa"/>
              <w:bottom w:w="70" w:type="dxa"/>
              <w:end w:w="90" w:type="dxa"/>
            </w:tcMar>
            <w:vAlign w:val="top"/>
            <w:shd w:fill="FFFFFF"/>
          </w:tcPr>
          <w:p>
            <w:pPr>
              <w:keepLines/>
              <w:widowControl/>
              <w:spacing w:after="0" w:before="0"/>
            </w:pPr>
            <w:r>
              <w:rPr>
                <w:sz w:val="16"/>
              </w:rPr>
              <w:t>Photon ring red channel.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Photon ring</w:t>
            </w:r>
          </w:p>
        </w:tc>
        <w:tc>
          <w:tcPr>
            <w:tcW w:type="dxa" w:w="1984"/>
            <w:tcMar>
              <w:top w:w="70" w:type="dxa"/>
              <w:start w:w="90" w:type="dxa"/>
              <w:bottom w:w="70" w:type="dxa"/>
              <w:end w:w="90" w:type="dxa"/>
            </w:tcMar>
            <w:vAlign w:val="top"/>
            <w:shd w:fill="F2FAFE"/>
          </w:tcPr>
          <w:p>
            <w:pPr>
              <w:keepLines/>
              <w:widowControl/>
              <w:spacing w:after="0" w:before="0"/>
            </w:pPr>
            <w:r>
              <w:rPr>
                <w:sz w:val="16"/>
              </w:rPr>
              <w:t>Ring: 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cl_avfx_blackhole_photon_color_g</w:t>
            </w:r>
          </w:p>
        </w:tc>
        <w:tc>
          <w:tcPr>
            <w:tcW w:type="dxa" w:w="1984"/>
            <w:tcMar>
              <w:top w:w="70" w:type="dxa"/>
              <w:start w:w="90" w:type="dxa"/>
              <w:bottom w:w="70" w:type="dxa"/>
              <w:end w:w="90" w:type="dxa"/>
            </w:tcMar>
            <w:vAlign w:val="top"/>
            <w:shd w:fill="F2FAFE"/>
          </w:tcPr>
          <w:p>
            <w:pPr>
              <w:keepLines/>
              <w:widowControl/>
              <w:spacing w:after="0" w:before="0"/>
            </w:pPr>
            <w:r>
              <w:rPr>
                <w:sz w:val="16"/>
              </w:rPr>
              <w:t>Photon ring green channel.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Photon ring</w:t>
            </w:r>
          </w:p>
        </w:tc>
        <w:tc>
          <w:tcPr>
            <w:tcW w:type="dxa" w:w="1984"/>
            <w:tcMar>
              <w:top w:w="70" w:type="dxa"/>
              <w:start w:w="90" w:type="dxa"/>
              <w:bottom w:w="70" w:type="dxa"/>
              <w:end w:w="90" w:type="dxa"/>
            </w:tcMar>
            <w:vAlign w:val="top"/>
            <w:shd w:fill="FFFFFF"/>
          </w:tcPr>
          <w:p>
            <w:pPr>
              <w:keepLines/>
              <w:widowControl/>
              <w:spacing w:after="0" w:before="0"/>
            </w:pPr>
            <w:r>
              <w:rPr>
                <w:sz w:val="16"/>
              </w:rPr>
              <w:t>Ring: 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cl_avfx_blackhole_photon_color_b</w:t>
            </w:r>
          </w:p>
        </w:tc>
        <w:tc>
          <w:tcPr>
            <w:tcW w:type="dxa" w:w="1984"/>
            <w:tcMar>
              <w:top w:w="70" w:type="dxa"/>
              <w:start w:w="90" w:type="dxa"/>
              <w:bottom w:w="70" w:type="dxa"/>
              <w:end w:w="90" w:type="dxa"/>
            </w:tcMar>
            <w:vAlign w:val="top"/>
            <w:shd w:fill="FFFFFF"/>
          </w:tcPr>
          <w:p>
            <w:pPr>
              <w:keepLines/>
              <w:widowControl/>
              <w:spacing w:after="0" w:before="0"/>
            </w:pPr>
            <w:r>
              <w:rPr>
                <w:sz w:val="16"/>
              </w:rPr>
              <w:t>Photon ring blue channel.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Jets</w:t>
            </w:r>
          </w:p>
        </w:tc>
        <w:tc>
          <w:tcPr>
            <w:tcW w:type="dxa" w:w="1984"/>
            <w:tcMar>
              <w:top w:w="70" w:type="dxa"/>
              <w:start w:w="90" w:type="dxa"/>
              <w:bottom w:w="70" w:type="dxa"/>
              <w:end w:w="90" w:type="dxa"/>
            </w:tcMar>
            <w:vAlign w:val="top"/>
            <w:shd w:fill="F2FAFE"/>
          </w:tcPr>
          <w:p>
            <w:pPr>
              <w:keepLines/>
              <w:widowControl/>
              <w:spacing w:after="0" w:before="0"/>
            </w:pPr>
            <w:r>
              <w:rPr>
                <w:sz w:val="16"/>
              </w:rPr>
              <w:t>Jets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Jets</w:t>
            </w:r>
          </w:p>
        </w:tc>
        <w:tc>
          <w:tcPr>
            <w:tcW w:type="dxa" w:w="1984"/>
            <w:tcMar>
              <w:top w:w="70" w:type="dxa"/>
              <w:start w:w="90" w:type="dxa"/>
              <w:bottom w:w="70" w:type="dxa"/>
              <w:end w:w="90" w:type="dxa"/>
            </w:tcMar>
            <w:vAlign w:val="top"/>
            <w:shd w:fill="FFFFFF"/>
          </w:tcPr>
          <w:p>
            <w:pPr>
              <w:keepLines/>
              <w:widowControl/>
              <w:spacing w:after="0" w:before="0"/>
            </w:pPr>
            <w:r>
              <w:rPr>
                <w:sz w:val="16"/>
              </w:rPr>
              <w:t>Jets: 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cl_avfx_blackhole_jet_color_r</w:t>
            </w:r>
          </w:p>
        </w:tc>
        <w:tc>
          <w:tcPr>
            <w:tcW w:type="dxa" w:w="1984"/>
            <w:tcMar>
              <w:top w:w="70" w:type="dxa"/>
              <w:start w:w="90" w:type="dxa"/>
              <w:bottom w:w="70" w:type="dxa"/>
              <w:end w:w="90" w:type="dxa"/>
            </w:tcMar>
            <w:vAlign w:val="top"/>
            <w:shd w:fill="FFFFFF"/>
          </w:tcPr>
          <w:p>
            <w:pPr>
              <w:keepLines/>
              <w:widowControl/>
              <w:spacing w:after="0" w:before="0"/>
            </w:pPr>
            <w:r>
              <w:rPr>
                <w:sz w:val="16"/>
              </w:rPr>
              <w:t>Jet red channel.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Jets</w:t>
            </w:r>
          </w:p>
        </w:tc>
        <w:tc>
          <w:tcPr>
            <w:tcW w:type="dxa" w:w="1984"/>
            <w:tcMar>
              <w:top w:w="70" w:type="dxa"/>
              <w:start w:w="90" w:type="dxa"/>
              <w:bottom w:w="70" w:type="dxa"/>
              <w:end w:w="90" w:type="dxa"/>
            </w:tcMar>
            <w:vAlign w:val="top"/>
            <w:shd w:fill="F2FAFE"/>
          </w:tcPr>
          <w:p>
            <w:pPr>
              <w:keepLines/>
              <w:widowControl/>
              <w:spacing w:after="0" w:before="0"/>
            </w:pPr>
            <w:r>
              <w:rPr>
                <w:sz w:val="16"/>
              </w:rPr>
              <w:t>Jets: 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cl_avfx_blackhole_jet_color_g</w:t>
            </w:r>
          </w:p>
        </w:tc>
        <w:tc>
          <w:tcPr>
            <w:tcW w:type="dxa" w:w="1984"/>
            <w:tcMar>
              <w:top w:w="70" w:type="dxa"/>
              <w:start w:w="90" w:type="dxa"/>
              <w:bottom w:w="70" w:type="dxa"/>
              <w:end w:w="90" w:type="dxa"/>
            </w:tcMar>
            <w:vAlign w:val="top"/>
            <w:shd w:fill="F2FAFE"/>
          </w:tcPr>
          <w:p>
            <w:pPr>
              <w:keepLines/>
              <w:widowControl/>
              <w:spacing w:after="0" w:before="0"/>
            </w:pPr>
            <w:r>
              <w:rPr>
                <w:sz w:val="16"/>
              </w:rPr>
              <w:t>Jet green channel.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Jets</w:t>
            </w:r>
          </w:p>
        </w:tc>
        <w:tc>
          <w:tcPr>
            <w:tcW w:type="dxa" w:w="1984"/>
            <w:tcMar>
              <w:top w:w="70" w:type="dxa"/>
              <w:start w:w="90" w:type="dxa"/>
              <w:bottom w:w="70" w:type="dxa"/>
              <w:end w:w="90" w:type="dxa"/>
            </w:tcMar>
            <w:vAlign w:val="top"/>
            <w:shd w:fill="FFFFFF"/>
          </w:tcPr>
          <w:p>
            <w:pPr>
              <w:keepLines/>
              <w:widowControl/>
              <w:spacing w:after="0" w:before="0"/>
            </w:pPr>
            <w:r>
              <w:rPr>
                <w:sz w:val="16"/>
              </w:rPr>
              <w:t>Jets: 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cl_avfx_blackhole_jet_color_b</w:t>
            </w:r>
          </w:p>
        </w:tc>
        <w:tc>
          <w:tcPr>
            <w:tcW w:type="dxa" w:w="1984"/>
            <w:tcMar>
              <w:top w:w="70" w:type="dxa"/>
              <w:start w:w="90" w:type="dxa"/>
              <w:bottom w:w="70" w:type="dxa"/>
              <w:end w:w="90" w:type="dxa"/>
            </w:tcMar>
            <w:vAlign w:val="top"/>
            <w:shd w:fill="FFFFFF"/>
          </w:tcPr>
          <w:p>
            <w:pPr>
              <w:keepLines/>
              <w:widowControl/>
              <w:spacing w:after="0" w:before="0"/>
            </w:pPr>
            <w:r>
              <w:rPr>
                <w:sz w:val="16"/>
              </w:rPr>
              <w:t>Jet blue channel.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Jets</w:t>
            </w:r>
          </w:p>
        </w:tc>
        <w:tc>
          <w:tcPr>
            <w:tcW w:type="dxa" w:w="1984"/>
            <w:tcMar>
              <w:top w:w="70" w:type="dxa"/>
              <w:start w:w="90" w:type="dxa"/>
              <w:bottom w:w="70" w:type="dxa"/>
              <w:end w:w="90" w:type="dxa"/>
            </w:tcMar>
            <w:vAlign w:val="top"/>
            <w:shd w:fill="F2FAFE"/>
          </w:tcPr>
          <w:p>
            <w:pPr>
              <w:keepLines/>
              <w:widowControl/>
              <w:spacing w:after="0" w:before="0"/>
            </w:pPr>
            <w:r>
              <w:rPr>
                <w:sz w:val="16"/>
              </w:rPr>
              <w:t>Back to colours and glow...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q2prox_avfx_blackhole_colors</w:t>
            </w:r>
          </w:p>
        </w:tc>
        <w:tc>
          <w:tcPr>
            <w:tcW w:type="dxa" w:w="1984"/>
            <w:tcMar>
              <w:top w:w="70" w:type="dxa"/>
              <w:start w:w="90" w:type="dxa"/>
              <w:bottom w:w="70" w:type="dxa"/>
              <w:end w:w="90" w:type="dxa"/>
            </w:tcMar>
            <w:vAlign w:val="top"/>
            <w:shd w:fill="F2FAFE"/>
          </w:tcPr>
          <w:p>
            <w:pPr>
              <w:keepLines/>
              <w:widowControl/>
              <w:spacing w:after="0" w:before="0"/>
            </w:pPr>
            <w:r>
              <w:rPr>
                <w:sz w:val="16"/>
              </w:rPr>
              <w:t>Return to Black Hole colours and glow.</w:t>
            </w:r>
          </w:p>
        </w:tc>
      </w:tr>
    </w:tbl>
    <w:p>
      <w:pPr>
        <w:spacing w:after="20"/>
      </w:pPr>
    </w:p>
    <w:p>
      <w:pPr>
        <w:pStyle w:val="Heading3"/>
      </w:pPr>
      <w:r>
        <w:t>Black Hole: horizon shadow (</w:t>
      </w:r>
      <w:r>
        <w:rPr>
          <w:rFonts w:ascii="Cascadia Mono" w:hAnsi="Cascadia Mono" w:eastAsia="Cascadia Mono"/>
          <w:color w:val="153A5B"/>
          <w:sz w:val="17"/>
        </w:rPr>
        <w:t>q2prox_avfx_blackhole_colors_shadow</w:t>
      </w:r>
      <w:r>
        <w:t>)</w:t>
      </w:r>
    </w:p>
    <w:p>
      <w:pPr>
        <w:widowControl/>
      </w:pPr>
      <w:r>
        <w:t>Path: Main menu → Advanced Visual Effects → AVFX Detailed Settings → Sky &amp; Celestials → Black Hole → Black Hole: colours and glow → Black Hole: horizon shadow</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Horizon shadow</w:t>
            </w:r>
          </w:p>
        </w:tc>
        <w:tc>
          <w:tcPr>
            <w:tcW w:type="dxa" w:w="1984"/>
            <w:tcMar>
              <w:top w:w="70" w:type="dxa"/>
              <w:start w:w="90" w:type="dxa"/>
              <w:bottom w:w="70" w:type="dxa"/>
              <w:end w:w="90" w:type="dxa"/>
            </w:tcMar>
            <w:vAlign w:val="top"/>
            <w:shd w:fill="F2FAFE"/>
          </w:tcPr>
          <w:p>
            <w:pPr>
              <w:keepLines/>
              <w:widowControl/>
              <w:spacing w:after="0" w:before="0"/>
            </w:pPr>
            <w:r>
              <w:rPr>
                <w:sz w:val="16"/>
              </w:rPr>
              <w:t>Horizon shadow</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Horizon shadow</w:t>
            </w:r>
          </w:p>
        </w:tc>
        <w:tc>
          <w:tcPr>
            <w:tcW w:type="dxa" w:w="1984"/>
            <w:tcMar>
              <w:top w:w="70" w:type="dxa"/>
              <w:start w:w="90" w:type="dxa"/>
              <w:bottom w:w="70" w:type="dxa"/>
              <w:end w:w="90" w:type="dxa"/>
            </w:tcMar>
            <w:vAlign w:val="top"/>
            <w:shd w:fill="FFFFFF"/>
          </w:tcPr>
          <w:p>
            <w:pPr>
              <w:keepLines/>
              <w:widowControl/>
              <w:spacing w:after="0" w:before="0"/>
            </w:pPr>
            <w:r>
              <w:rPr>
                <w:sz w:val="16"/>
              </w:rPr>
              <w:t>Shadow: 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cl_avfx_blackhole_shadow_color_r</w:t>
            </w:r>
          </w:p>
        </w:tc>
        <w:tc>
          <w:tcPr>
            <w:tcW w:type="dxa" w:w="1984"/>
            <w:tcMar>
              <w:top w:w="70" w:type="dxa"/>
              <w:start w:w="90" w:type="dxa"/>
              <w:bottom w:w="70" w:type="dxa"/>
              <w:end w:w="90" w:type="dxa"/>
            </w:tcMar>
            <w:vAlign w:val="top"/>
            <w:shd w:fill="FFFFFF"/>
          </w:tcPr>
          <w:p>
            <w:pPr>
              <w:keepLines/>
              <w:widowControl/>
              <w:spacing w:after="0" w:before="0"/>
            </w:pPr>
            <w:r>
              <w:rPr>
                <w:sz w:val="16"/>
              </w:rPr>
              <w:t>Shadow tint red channel.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Horizon shadow</w:t>
            </w:r>
          </w:p>
        </w:tc>
        <w:tc>
          <w:tcPr>
            <w:tcW w:type="dxa" w:w="1984"/>
            <w:tcMar>
              <w:top w:w="70" w:type="dxa"/>
              <w:start w:w="90" w:type="dxa"/>
              <w:bottom w:w="70" w:type="dxa"/>
              <w:end w:w="90" w:type="dxa"/>
            </w:tcMar>
            <w:vAlign w:val="top"/>
            <w:shd w:fill="F2FAFE"/>
          </w:tcPr>
          <w:p>
            <w:pPr>
              <w:keepLines/>
              <w:widowControl/>
              <w:spacing w:after="0" w:before="0"/>
            </w:pPr>
            <w:r>
              <w:rPr>
                <w:sz w:val="16"/>
              </w:rPr>
              <w:t>Shadow: 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cl_avfx_blackhole_shadow_color_g</w:t>
            </w:r>
          </w:p>
        </w:tc>
        <w:tc>
          <w:tcPr>
            <w:tcW w:type="dxa" w:w="1984"/>
            <w:tcMar>
              <w:top w:w="70" w:type="dxa"/>
              <w:start w:w="90" w:type="dxa"/>
              <w:bottom w:w="70" w:type="dxa"/>
              <w:end w:w="90" w:type="dxa"/>
            </w:tcMar>
            <w:vAlign w:val="top"/>
            <w:shd w:fill="F2FAFE"/>
          </w:tcPr>
          <w:p>
            <w:pPr>
              <w:keepLines/>
              <w:widowControl/>
              <w:spacing w:after="0" w:before="0"/>
            </w:pPr>
            <w:r>
              <w:rPr>
                <w:sz w:val="16"/>
              </w:rPr>
              <w:t>Shadow tint green channel.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Horizon shadow</w:t>
            </w:r>
          </w:p>
        </w:tc>
        <w:tc>
          <w:tcPr>
            <w:tcW w:type="dxa" w:w="1984"/>
            <w:tcMar>
              <w:top w:w="70" w:type="dxa"/>
              <w:start w:w="90" w:type="dxa"/>
              <w:bottom w:w="70" w:type="dxa"/>
              <w:end w:w="90" w:type="dxa"/>
            </w:tcMar>
            <w:vAlign w:val="top"/>
            <w:shd w:fill="FFFFFF"/>
          </w:tcPr>
          <w:p>
            <w:pPr>
              <w:keepLines/>
              <w:widowControl/>
              <w:spacing w:after="0" w:before="0"/>
            </w:pPr>
            <w:r>
              <w:rPr>
                <w:sz w:val="16"/>
              </w:rPr>
              <w:t>Shadow: 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cl_avfx_blackhole_shadow_color_b</w:t>
            </w:r>
          </w:p>
        </w:tc>
        <w:tc>
          <w:tcPr>
            <w:tcW w:type="dxa" w:w="1984"/>
            <w:tcMar>
              <w:top w:w="70" w:type="dxa"/>
              <w:start w:w="90" w:type="dxa"/>
              <w:bottom w:w="70" w:type="dxa"/>
              <w:end w:w="90" w:type="dxa"/>
            </w:tcMar>
            <w:vAlign w:val="top"/>
            <w:shd w:fill="FFFFFF"/>
          </w:tcPr>
          <w:p>
            <w:pPr>
              <w:keepLines/>
              <w:widowControl/>
              <w:spacing w:after="0" w:before="0"/>
            </w:pPr>
            <w:r>
              <w:rPr>
                <w:sz w:val="16"/>
              </w:rPr>
              <w:t>Shadow tint blue channel.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Horizon shadow</w:t>
            </w:r>
          </w:p>
        </w:tc>
        <w:tc>
          <w:tcPr>
            <w:tcW w:type="dxa" w:w="1984"/>
            <w:tcMar>
              <w:top w:w="70" w:type="dxa"/>
              <w:start w:w="90" w:type="dxa"/>
              <w:bottom w:w="70" w:type="dxa"/>
              <w:end w:w="90" w:type="dxa"/>
            </w:tcMar>
            <w:vAlign w:val="top"/>
            <w:shd w:fill="F2FAFE"/>
          </w:tcPr>
          <w:p>
            <w:pPr>
              <w:keepLines/>
              <w:widowControl/>
              <w:spacing w:after="0" w:before="0"/>
            </w:pPr>
            <w:r>
              <w:rPr>
                <w:sz w:val="16"/>
              </w:rPr>
              <w:t>Back to colours and glow...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q2prox_avfx_blackhole_colors</w:t>
            </w:r>
          </w:p>
        </w:tc>
        <w:tc>
          <w:tcPr>
            <w:tcW w:type="dxa" w:w="1984"/>
            <w:tcMar>
              <w:top w:w="70" w:type="dxa"/>
              <w:start w:w="90" w:type="dxa"/>
              <w:bottom w:w="70" w:type="dxa"/>
              <w:end w:w="90" w:type="dxa"/>
            </w:tcMar>
            <w:vAlign w:val="top"/>
            <w:shd w:fill="F2FAFE"/>
          </w:tcPr>
          <w:p>
            <w:pPr>
              <w:keepLines/>
              <w:widowControl/>
              <w:spacing w:after="0" w:before="0"/>
            </w:pPr>
            <w:r>
              <w:rPr>
                <w:sz w:val="16"/>
              </w:rPr>
              <w:t>Return to Black Hole colours and glow.</w:t>
            </w:r>
          </w:p>
        </w:tc>
      </w:tr>
    </w:tbl>
    <w:p>
      <w:pPr>
        <w:spacing w:after="20"/>
      </w:pPr>
    </w:p>
    <w:p>
      <w:pPr>
        <w:pStyle w:val="Heading3"/>
      </w:pPr>
      <w:r>
        <w:t>Black Hole: glow and post-processing (</w:t>
      </w:r>
      <w:r>
        <w:rPr>
          <w:rFonts w:ascii="Cascadia Mono" w:hAnsi="Cascadia Mono" w:eastAsia="Cascadia Mono"/>
          <w:color w:val="153A5B"/>
          <w:sz w:val="17"/>
        </w:rPr>
        <w:t>q2prox_avfx_blackhole_colors_post</w:t>
      </w:r>
      <w:r>
        <w:t>)</w:t>
      </w:r>
    </w:p>
    <w:p>
      <w:pPr>
        <w:widowControl/>
      </w:pPr>
      <w:r>
        <w:t>Path: Main menu → Advanced Visual Effects → AVFX Detailed Settings → Sky &amp; Celestials → Black Hole → Black Hole: colours and glow → Black Hole: glow and post-processing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Glow &amp; post</w:t>
            </w:r>
          </w:p>
        </w:tc>
        <w:tc>
          <w:tcPr>
            <w:tcW w:type="dxa" w:w="1984"/>
            <w:tcMar>
              <w:top w:w="70" w:type="dxa"/>
              <w:start w:w="90" w:type="dxa"/>
              <w:bottom w:w="70" w:type="dxa"/>
              <w:end w:w="90" w:type="dxa"/>
            </w:tcMar>
            <w:vAlign w:val="top"/>
            <w:shd w:fill="F2FAFE"/>
          </w:tcPr>
          <w:p>
            <w:pPr>
              <w:keepLines/>
              <w:widowControl/>
              <w:spacing w:after="0" w:before="0"/>
            </w:pPr>
            <w:r>
              <w:rPr>
                <w:sz w:val="16"/>
              </w:rPr>
              <w:t>Glow &amp; post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Glow &amp; post</w:t>
            </w:r>
          </w:p>
        </w:tc>
        <w:tc>
          <w:tcPr>
            <w:tcW w:type="dxa" w:w="1984"/>
            <w:tcMar>
              <w:top w:w="70" w:type="dxa"/>
              <w:start w:w="90" w:type="dxa"/>
              <w:bottom w:w="70" w:type="dxa"/>
              <w:end w:w="90" w:type="dxa"/>
            </w:tcMar>
            <w:vAlign w:val="top"/>
            <w:shd w:fill="FFFFFF"/>
          </w:tcPr>
          <w:p>
            <w:pPr>
              <w:keepLines/>
              <w:widowControl/>
              <w:spacing w:after="0" w:before="0"/>
            </w:pPr>
            <w:r>
              <w:rPr>
                <w:sz w:val="16"/>
              </w:rPr>
              <w:t>HDR peak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cl_avfx_blackhole_emissive_peak</w:t>
            </w:r>
          </w:p>
        </w:tc>
        <w:tc>
          <w:tcPr>
            <w:tcW w:type="dxa" w:w="1984"/>
            <w:tcMar>
              <w:top w:w="70" w:type="dxa"/>
              <w:start w:w="90" w:type="dxa"/>
              <w:bottom w:w="70" w:type="dxa"/>
              <w:end w:w="90" w:type="dxa"/>
            </w:tcMar>
            <w:vAlign w:val="top"/>
            <w:shd w:fill="FFFFFF"/>
          </w:tcPr>
          <w:p>
            <w:pPr>
              <w:keepLines/>
              <w:widowControl/>
              <w:spacing w:after="0" w:before="0"/>
            </w:pPr>
            <w:r>
              <w:rPr>
                <w:sz w:val="16"/>
              </w:rPr>
              <w:t>Multiplier on the global celestial HDR peak. Does not replace the global control.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Glow &amp; post</w:t>
            </w:r>
          </w:p>
        </w:tc>
        <w:tc>
          <w:tcPr>
            <w:tcW w:type="dxa" w:w="1984"/>
            <w:tcMar>
              <w:top w:w="70" w:type="dxa"/>
              <w:start w:w="90" w:type="dxa"/>
              <w:bottom w:w="70" w:type="dxa"/>
              <w:end w:w="90" w:type="dxa"/>
            </w:tcMar>
            <w:vAlign w:val="top"/>
            <w:shd w:fill="F2FAFE"/>
          </w:tcPr>
          <w:p>
            <w:pPr>
              <w:keepLines/>
              <w:widowControl/>
              <w:spacing w:after="0" w:before="0"/>
            </w:pPr>
            <w:r>
              <w:rPr>
                <w:sz w:val="16"/>
              </w:rPr>
              <w:t>Bloom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cl_avfx_blackhole_bloom</w:t>
            </w:r>
          </w:p>
        </w:tc>
        <w:tc>
          <w:tcPr>
            <w:tcW w:type="dxa" w:w="1984"/>
            <w:tcMar>
              <w:top w:w="70" w:type="dxa"/>
              <w:start w:w="90" w:type="dxa"/>
              <w:bottom w:w="70" w:type="dxa"/>
              <w:end w:w="90" w:type="dxa"/>
            </w:tcMar>
            <w:vAlign w:val="top"/>
            <w:shd w:fill="F2FAFE"/>
          </w:tcPr>
          <w:p>
            <w:pPr>
              <w:keepLines/>
              <w:widowControl/>
              <w:spacing w:after="0" w:before="0"/>
            </w:pPr>
            <w:r>
              <w:rPr>
                <w:sz w:val="16"/>
              </w:rPr>
              <w:t>Feed black-hole emission into bloom.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Glow &amp; post</w:t>
            </w:r>
          </w:p>
        </w:tc>
        <w:tc>
          <w:tcPr>
            <w:tcW w:type="dxa" w:w="1984"/>
            <w:tcMar>
              <w:top w:w="70" w:type="dxa"/>
              <w:start w:w="90" w:type="dxa"/>
              <w:bottom w:w="70" w:type="dxa"/>
              <w:end w:w="90" w:type="dxa"/>
            </w:tcMar>
            <w:vAlign w:val="top"/>
            <w:shd w:fill="FFFFFF"/>
          </w:tcPr>
          <w:p>
            <w:pPr>
              <w:keepLines/>
              <w:widowControl/>
              <w:spacing w:after="0" w:before="0"/>
            </w:pPr>
            <w:r>
              <w:rPr>
                <w:sz w:val="16"/>
              </w:rPr>
              <w:t>Bloom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cl_avfx_blackhole_bloom_strength</w:t>
            </w:r>
          </w:p>
        </w:tc>
        <w:tc>
          <w:tcPr>
            <w:tcW w:type="dxa" w:w="1984"/>
            <w:tcMar>
              <w:top w:w="70" w:type="dxa"/>
              <w:start w:w="90" w:type="dxa"/>
              <w:bottom w:w="70" w:type="dxa"/>
              <w:end w:w="90" w:type="dxa"/>
            </w:tcMar>
            <w:vAlign w:val="top"/>
            <w:shd w:fill="FFFFFF"/>
          </w:tcPr>
          <w:p>
            <w:pPr>
              <w:keepLines/>
              <w:widowControl/>
              <w:spacing w:after="0" w:before="0"/>
            </w:pPr>
            <w:r>
              <w:rPr>
                <w:sz w:val="16"/>
              </w:rPr>
              <w:t>Bloom source scale.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Glow &amp; post</w:t>
            </w:r>
          </w:p>
        </w:tc>
        <w:tc>
          <w:tcPr>
            <w:tcW w:type="dxa" w:w="1984"/>
            <w:tcMar>
              <w:top w:w="70" w:type="dxa"/>
              <w:start w:w="90" w:type="dxa"/>
              <w:bottom w:w="70" w:type="dxa"/>
              <w:end w:w="90" w:type="dxa"/>
            </w:tcMar>
            <w:vAlign w:val="top"/>
            <w:shd w:fill="F2FAFE"/>
          </w:tcPr>
          <w:p>
            <w:pPr>
              <w:keepLines/>
              <w:widowControl/>
              <w:spacing w:after="0" w:before="0"/>
            </w:pPr>
            <w:r>
              <w:rPr>
                <w:sz w:val="16"/>
              </w:rPr>
              <w:t>God rays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cl_avfx_blackhole_godrays</w:t>
            </w:r>
          </w:p>
        </w:tc>
        <w:tc>
          <w:tcPr>
            <w:tcW w:type="dxa" w:w="1984"/>
            <w:tcMar>
              <w:top w:w="70" w:type="dxa"/>
              <w:start w:w="90" w:type="dxa"/>
              <w:bottom w:w="70" w:type="dxa"/>
              <w:end w:w="90" w:type="dxa"/>
            </w:tcMar>
            <w:vAlign w:val="top"/>
            <w:shd w:fill="F2FAFE"/>
          </w:tcPr>
          <w:p>
            <w:pPr>
              <w:keepLines/>
              <w:widowControl/>
              <w:spacing w:after="0" w:before="0"/>
            </w:pPr>
            <w:r>
              <w:rPr>
                <w:sz w:val="16"/>
              </w:rPr>
              <w:t>Optional god rays from the black hole's own emission.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Glow &amp; post</w:t>
            </w:r>
          </w:p>
        </w:tc>
        <w:tc>
          <w:tcPr>
            <w:tcW w:type="dxa" w:w="1984"/>
            <w:tcMar>
              <w:top w:w="70" w:type="dxa"/>
              <w:start w:w="90" w:type="dxa"/>
              <w:bottom w:w="70" w:type="dxa"/>
              <w:end w:w="90" w:type="dxa"/>
            </w:tcMar>
            <w:vAlign w:val="top"/>
            <w:shd w:fill="FFFFFF"/>
          </w:tcPr>
          <w:p>
            <w:pPr>
              <w:keepLines/>
              <w:widowControl/>
              <w:spacing w:after="0" w:before="0"/>
            </w:pPr>
            <w:r>
              <w:rPr>
                <w:sz w:val="16"/>
              </w:rPr>
              <w:t>Rays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cl_avfx_blackhole_godrays_strength</w:t>
            </w:r>
          </w:p>
        </w:tc>
        <w:tc>
          <w:tcPr>
            <w:tcW w:type="dxa" w:w="1984"/>
            <w:tcMar>
              <w:top w:w="70" w:type="dxa"/>
              <w:start w:w="90" w:type="dxa"/>
              <w:bottom w:w="70" w:type="dxa"/>
              <w:end w:w="90" w:type="dxa"/>
            </w:tcMar>
            <w:vAlign w:val="top"/>
            <w:shd w:fill="FFFFFF"/>
          </w:tcPr>
          <w:p>
            <w:pPr>
              <w:keepLines/>
              <w:widowControl/>
              <w:spacing w:after="0" w:before="0"/>
            </w:pPr>
            <w:r>
              <w:rPr>
                <w:sz w:val="16"/>
              </w:rPr>
              <w:t>Rays source scale.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Glow &amp; post</w:t>
            </w:r>
          </w:p>
        </w:tc>
        <w:tc>
          <w:tcPr>
            <w:tcW w:type="dxa" w:w="1984"/>
            <w:tcMar>
              <w:top w:w="70" w:type="dxa"/>
              <w:start w:w="90" w:type="dxa"/>
              <w:bottom w:w="70" w:type="dxa"/>
              <w:end w:w="90" w:type="dxa"/>
            </w:tcMar>
            <w:vAlign w:val="top"/>
            <w:shd w:fill="F2FAFE"/>
          </w:tcPr>
          <w:p>
            <w:pPr>
              <w:keepLines/>
              <w:widowControl/>
              <w:spacing w:after="0" w:before="0"/>
            </w:pPr>
            <w:r>
              <w:rPr>
                <w:sz w:val="16"/>
              </w:rPr>
              <w:t>Cloud occlusion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cl_avfx_blackhole_cloud_occlusion</w:t>
            </w:r>
          </w:p>
        </w:tc>
        <w:tc>
          <w:tcPr>
            <w:tcW w:type="dxa" w:w="1984"/>
            <w:tcMar>
              <w:top w:w="70" w:type="dxa"/>
              <w:start w:w="90" w:type="dxa"/>
              <w:bottom w:w="70" w:type="dxa"/>
              <w:end w:w="90" w:type="dxa"/>
            </w:tcMar>
            <w:vAlign w:val="top"/>
            <w:shd w:fill="F2FAFE"/>
          </w:tcPr>
          <w:p>
            <w:pPr>
              <w:keepLines/>
              <w:widowControl/>
              <w:spacing w:after="0" w:before="0"/>
            </w:pPr>
            <w:r>
              <w:rPr>
                <w:sz w:val="16"/>
              </w:rPr>
              <w:t>How strongly clouds attenuate the black hole. 0 = clouds never hide it.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Glow &amp; post</w:t>
            </w:r>
          </w:p>
        </w:tc>
        <w:tc>
          <w:tcPr>
            <w:tcW w:type="dxa" w:w="1984"/>
            <w:tcMar>
              <w:top w:w="70" w:type="dxa"/>
              <w:start w:w="90" w:type="dxa"/>
              <w:bottom w:w="70" w:type="dxa"/>
              <w:end w:w="90" w:type="dxa"/>
            </w:tcMar>
            <w:vAlign w:val="top"/>
            <w:shd w:fill="FFFFFF"/>
          </w:tcPr>
          <w:p>
            <w:pPr>
              <w:keepLines/>
              <w:widowControl/>
              <w:spacing w:after="0" w:before="0"/>
            </w:pPr>
            <w:r>
              <w:rPr>
                <w:sz w:val="16"/>
              </w:rPr>
              <w:t>Back to colours and glow...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q2prox_avfx_blackhole_colors</w:t>
            </w:r>
          </w:p>
        </w:tc>
        <w:tc>
          <w:tcPr>
            <w:tcW w:type="dxa" w:w="1984"/>
            <w:tcMar>
              <w:top w:w="70" w:type="dxa"/>
              <w:start w:w="90" w:type="dxa"/>
              <w:bottom w:w="70" w:type="dxa"/>
              <w:end w:w="90" w:type="dxa"/>
            </w:tcMar>
            <w:vAlign w:val="top"/>
            <w:shd w:fill="FFFFFF"/>
          </w:tcPr>
          <w:p>
            <w:pPr>
              <w:keepLines/>
              <w:widowControl/>
              <w:spacing w:after="0" w:before="0"/>
            </w:pPr>
            <w:r>
              <w:rPr>
                <w:sz w:val="16"/>
              </w:rPr>
              <w:t>Return to Black Hole colours and glow.</w:t>
            </w:r>
          </w:p>
        </w:tc>
      </w:tr>
    </w:tbl>
    <w:p>
      <w:pPr>
        <w:spacing w:after="20"/>
      </w:pPr>
    </w:p>
    <w:p>
      <w:pPr>
        <w:pStyle w:val="Heading3"/>
      </w:pPr>
      <w:r>
        <w:t>Black Hole: Quality &amp; Performance (</w:t>
      </w:r>
      <w:r>
        <w:rPr>
          <w:rFonts w:ascii="Cascadia Mono" w:hAnsi="Cascadia Mono" w:eastAsia="Cascadia Mono"/>
          <w:color w:val="153A5B"/>
          <w:sz w:val="17"/>
        </w:rPr>
        <w:t>q2prox_avfx_blackhole_quality</w:t>
      </w:r>
      <w:r>
        <w:t>)</w:t>
      </w:r>
    </w:p>
    <w:p>
      <w:pPr>
        <w:widowControl/>
      </w:pPr>
      <w:r>
        <w:t>Path: Main menu → Advanced Visual Effects → AVFX Detailed Settings → Sky &amp; Celestials → Black Hole → Black Hole: Quality &amp; Performance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cl_avfx_blackhole_quality</w:t>
            </w:r>
          </w:p>
        </w:tc>
        <w:tc>
          <w:tcPr>
            <w:tcW w:type="dxa" w:w="1984"/>
            <w:tcMar>
              <w:top w:w="70" w:type="dxa"/>
              <w:start w:w="90" w:type="dxa"/>
              <w:bottom w:w="70" w:type="dxa"/>
              <w:end w:w="90" w:type="dxa"/>
            </w:tcMar>
            <w:vAlign w:val="top"/>
            <w:shd w:fill="FFFFFF"/>
          </w:tcPr>
          <w:p>
            <w:pPr>
              <w:keepLines/>
              <w:widowControl/>
              <w:spacing w:after="0" w:before="0"/>
            </w:pPr>
            <w:r>
              <w:rPr>
                <w:sz w:val="16"/>
              </w:rPr>
              <w:t>Fixed quality variant. High is the recommended default. Applies immediately. [Low / Balanced / High / Ultra]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r>
              <w:rPr>
                <w:sz w:val="16"/>
              </w:rPr>
              <w:t>Field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cl_avfx_blackhole_render_scale</w:t>
            </w:r>
          </w:p>
        </w:tc>
        <w:tc>
          <w:tcPr>
            <w:tcW w:type="dxa" w:w="1984"/>
            <w:tcMar>
              <w:top w:w="70" w:type="dxa"/>
              <w:start w:w="90" w:type="dxa"/>
              <w:bottom w:w="70" w:type="dxa"/>
              <w:end w:w="90" w:type="dxa"/>
            </w:tcMar>
            <w:vAlign w:val="top"/>
            <w:shd w:fill="F2FAFE"/>
          </w:tcPr>
          <w:p>
            <w:pPr>
              <w:keepLines/>
              <w:widowControl/>
              <w:spacing w:after="0" w:before="0"/>
            </w:pPr>
            <w:r>
              <w:rPr>
                <w:sz w:val="16"/>
              </w:rPr>
              <w:t>Advanced override of the field resolution. Never changes the object's angular size. Applies immediately. [Auto / 0.50x / 0.75x / 1.00x]</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sz w:val="16"/>
              </w:rPr>
              <w:t>Antialiasing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cl_avfx_blackhole_antialiasing</w:t>
            </w:r>
          </w:p>
        </w:tc>
        <w:tc>
          <w:tcPr>
            <w:tcW w:type="dxa" w:w="1984"/>
            <w:tcMar>
              <w:top w:w="70" w:type="dxa"/>
              <w:start w:w="90" w:type="dxa"/>
              <w:bottom w:w="70" w:type="dxa"/>
              <w:end w:w="90" w:type="dxa"/>
            </w:tcMar>
            <w:vAlign w:val="top"/>
            <w:shd w:fill="FFFFFF"/>
          </w:tcPr>
          <w:p>
            <w:pPr>
              <w:keepLines/>
              <w:widowControl/>
              <w:spacing w:after="0" w:before="0"/>
            </w:pPr>
            <w:r>
              <w:rPr>
                <w:sz w:val="16"/>
              </w:rPr>
              <w:t>Edge antialiasing and reconstruction quality. Applies immediately. [Off / Analytic / 2x / 4x]</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r>
              <w:rPr>
                <w:sz w:val="16"/>
              </w:rPr>
              <w:t>Temporal stability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cl_avfx_blackhole_temporal_stability</w:t>
            </w:r>
          </w:p>
        </w:tc>
        <w:tc>
          <w:tcPr>
            <w:tcW w:type="dxa" w:w="1984"/>
            <w:tcMar>
              <w:top w:w="70" w:type="dxa"/>
              <w:start w:w="90" w:type="dxa"/>
              <w:bottom w:w="70" w:type="dxa"/>
              <w:end w:w="90" w:type="dxa"/>
            </w:tcMar>
            <w:vAlign w:val="top"/>
            <w:shd w:fill="F2FAFE"/>
          </w:tcPr>
          <w:p>
            <w:pPr>
              <w:keepLines/>
              <w:widowControl/>
              <w:spacing w:after="0" w:before="0"/>
            </w:pPr>
            <w:r>
              <w:rPr>
                <w:sz w:val="16"/>
              </w:rPr>
              <w:t>Stable history / reprojection between frames.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this section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cl_avfx_defaults_blackhole_quality</w:t>
            </w:r>
          </w:p>
        </w:tc>
        <w:tc>
          <w:tcPr>
            <w:tcW w:type="dxa" w:w="1984"/>
            <w:tcMar>
              <w:top w:w="70" w:type="dxa"/>
              <w:start w:w="90" w:type="dxa"/>
              <w:bottom w:w="70" w:type="dxa"/>
              <w:end w:w="90" w:type="dxa"/>
            </w:tcMar>
            <w:vAlign w:val="top"/>
            <w:shd w:fill="F2FAFE"/>
          </w:tcPr>
          <w:p>
            <w:pPr>
              <w:keepLines/>
              <w:widowControl/>
              <w:spacing w:after="0" w:before="0"/>
            </w:pPr>
            <w:r>
              <w:rPr>
                <w:sz w:val="16"/>
              </w:rPr>
              <w:t>Reset this section (quality, field scale, antialiasing, temporal stability) to defaults.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Back to Black Hole...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Black Hole main page.</w:t>
            </w:r>
          </w:p>
        </w:tc>
      </w:tr>
    </w:tbl>
    <w:p>
      <w:pPr>
        <w:spacing w:after="20"/>
      </w:pPr>
    </w:p>
    <w:p>
      <w:pPr>
        <w:pStyle w:val="Heading3"/>
      </w:pPr>
      <w:r>
        <w:t>Black Hole: Consumption (</w:t>
      </w:r>
      <w:r>
        <w:rPr>
          <w:rFonts w:ascii="Cascadia Mono" w:hAnsi="Cascadia Mono" w:eastAsia="Cascadia Mono"/>
          <w:color w:val="153A5B"/>
          <w:sz w:val="17"/>
        </w:rPr>
        <w:t>q2prox_avfx_blackhole_consumption</w:t>
      </w:r>
      <w:r>
        <w:t>)</w:t>
      </w:r>
    </w:p>
    <w:p>
      <w:pPr>
        <w:widowControl/>
      </w:pPr>
      <w:r>
        <w:t>Path: Main menu → Advanced Visual Effects → AVFX Detailed Settings → Sky &amp; Celestials → Black Hole → Black Hole: Consumption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Consumption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cl_avfx_blackhole_consumption</w:t>
            </w:r>
          </w:p>
        </w:tc>
        <w:tc>
          <w:tcPr>
            <w:tcW w:type="dxa" w:w="1984"/>
            <w:tcMar>
              <w:top w:w="70" w:type="dxa"/>
              <w:start w:w="90" w:type="dxa"/>
              <w:bottom w:w="70" w:type="dxa"/>
              <w:end w:w="90" w:type="dxa"/>
            </w:tcMar>
            <w:vAlign w:val="top"/>
            <w:shd w:fill="FFFFFF"/>
          </w:tcPr>
          <w:p>
            <w:pPr>
              <w:keepLines/>
              <w:widowControl/>
              <w:spacing w:after="0" w:before="0"/>
            </w:pPr>
            <w:r>
              <w:rPr>
                <w:sz w:val="16"/>
              </w:rPr>
              <w:t>Matter-consumption master. OFF = zero work. Needs the celestial parent and a dust master below to draw anything.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Intensity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cl_avfx_blackhole_consumption_intensity</w:t>
            </w:r>
          </w:p>
        </w:tc>
        <w:tc>
          <w:tcPr>
            <w:tcW w:type="dxa" w:w="1984"/>
            <w:tcMar>
              <w:top w:w="70" w:type="dxa"/>
              <w:start w:w="90" w:type="dxa"/>
              <w:bottom w:w="70" w:type="dxa"/>
              <w:end w:w="90" w:type="dxa"/>
            </w:tcMar>
            <w:vAlign w:val="top"/>
            <w:shd w:fill="F2FAFE"/>
          </w:tcPr>
          <w:p>
            <w:pPr>
              <w:keepLines/>
              <w:widowControl/>
              <w:spacing w:after="0" w:before="0"/>
            </w:pPr>
            <w:r>
              <w:rPr>
                <w:sz w:val="16"/>
              </w:rPr>
              <w:t>Overall consumption strength multiplier.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Interaction reach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cl_avfx_blackhole_consumption_reach</w:t>
            </w:r>
          </w:p>
        </w:tc>
        <w:tc>
          <w:tcPr>
            <w:tcW w:type="dxa" w:w="1984"/>
            <w:tcMar>
              <w:top w:w="70" w:type="dxa"/>
              <w:start w:w="90" w:type="dxa"/>
              <w:bottom w:w="70" w:type="dxa"/>
              <w:end w:w="90" w:type="dxa"/>
            </w:tcMar>
            <w:vAlign w:val="top"/>
            <w:shd w:fill="FFFFFF"/>
          </w:tcPr>
          <w:p>
            <w:pPr>
              <w:keepLines/>
              <w:widowControl/>
              <w:spacing w:after="0" w:before="0"/>
            </w:pPr>
            <w:r>
              <w:rPr>
                <w:sz w:val="16"/>
              </w:rPr>
              <w:t>Angular interaction reach: how large the Moon/Black-Hole gap can be and still interact.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cl_avfx_blackhole_consumption_quality</w:t>
            </w:r>
          </w:p>
        </w:tc>
        <w:tc>
          <w:tcPr>
            <w:tcW w:type="dxa" w:w="1984"/>
            <w:tcMar>
              <w:top w:w="70" w:type="dxa"/>
              <w:start w:w="90" w:type="dxa"/>
              <w:bottom w:w="70" w:type="dxa"/>
              <w:end w:w="90" w:type="dxa"/>
            </w:tcMar>
            <w:vAlign w:val="top"/>
            <w:shd w:fill="F2FAFE"/>
          </w:tcPr>
          <w:p>
            <w:pPr>
              <w:keepLines/>
              <w:widowControl/>
              <w:spacing w:after="0" w:before="0"/>
            </w:pPr>
            <w:r>
              <w:rPr>
                <w:sz w:val="16"/>
              </w:rPr>
              <w:t>Consumption quality: stream/segment/grain budgets only. Does not change geometry, strength, colour or speed. Applies immediately. [Low / Balanced / High / Ultra]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Celestial parent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cl_avfx_blackhole_consume_celestials</w:t>
            </w:r>
          </w:p>
        </w:tc>
        <w:tc>
          <w:tcPr>
            <w:tcW w:type="dxa" w:w="1984"/>
            <w:tcMar>
              <w:top w:w="70" w:type="dxa"/>
              <w:start w:w="90" w:type="dxa"/>
              <w:bottom w:w="70" w:type="dxa"/>
              <w:end w:w="90" w:type="dxa"/>
            </w:tcMar>
            <w:vAlign w:val="top"/>
            <w:shd w:fill="FFFFFF"/>
          </w:tcPr>
          <w:p>
            <w:pPr>
              <w:keepLines/>
              <w:widowControl/>
              <w:spacing w:after="0" w:before="0"/>
            </w:pPr>
            <w:r>
              <w:rPr>
                <w:sz w:val="16"/>
              </w:rPr>
              <w:t>Celestial parent switch: enables the celestial-body consumers (Moon, Earth and Sun). OFF = no celestial matter regardless of the individual body masters.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Celestial matter...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q2prox_avfx_blackhole_consumption_celestial</w:t>
            </w:r>
          </w:p>
        </w:tc>
        <w:tc>
          <w:tcPr>
            <w:tcW w:type="dxa" w:w="1984"/>
            <w:tcMar>
              <w:top w:w="70" w:type="dxa"/>
              <w:start w:w="90" w:type="dxa"/>
              <w:bottom w:w="70" w:type="dxa"/>
              <w:end w:w="90" w:type="dxa"/>
            </w:tcMar>
            <w:vAlign w:val="top"/>
            <w:shd w:fill="FFFFFF"/>
          </w:tcPr>
          <w:p>
            <w:pPr>
              <w:keepLines/>
              <w:widowControl/>
              <w:spacing w:after="0" w:before="0"/>
            </w:pPr>
            <w:r>
              <w:rPr>
                <w:sz w:val="16"/>
              </w:rPr>
              <w:t>Moon, Earth and Sun body masters and their strengths, plus shared stream motion.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Object capture...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q2prox_avfx_blackhole_capture</w:t>
            </w:r>
          </w:p>
        </w:tc>
        <w:tc>
          <w:tcPr>
            <w:tcW w:type="dxa" w:w="1984"/>
            <w:tcMar>
              <w:top w:w="70" w:type="dxa"/>
              <w:start w:w="90" w:type="dxa"/>
              <w:bottom w:w="70" w:type="dxa"/>
              <w:end w:w="90" w:type="dxa"/>
            </w:tcMar>
            <w:vAlign w:val="top"/>
            <w:shd w:fill="F2FAFE"/>
          </w:tcPr>
          <w:p>
            <w:pPr>
              <w:keepLines/>
              <w:widowControl/>
              <w:spacing w:after="0" w:before="0"/>
            </w:pPr>
            <w:r>
              <w:rPr>
                <w:sz w:val="16"/>
              </w:rPr>
              <w:t>Capture ordinary flying meteors and comets into the Black Hole.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World surface matter...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q2prox_avfx_blackhole_surface_lift</w:t>
            </w:r>
          </w:p>
        </w:tc>
        <w:tc>
          <w:tcPr>
            <w:tcW w:type="dxa" w:w="1984"/>
            <w:tcMar>
              <w:top w:w="70" w:type="dxa"/>
              <w:start w:w="90" w:type="dxa"/>
              <w:bottom w:w="70" w:type="dxa"/>
              <w:end w:w="90" w:type="dxa"/>
            </w:tcMar>
            <w:vAlign w:val="top"/>
            <w:shd w:fill="FFFFFF"/>
          </w:tcPr>
          <w:p>
            <w:pPr>
              <w:keepLines/>
              <w:widowControl/>
              <w:spacing w:after="0" w:before="0"/>
            </w:pPr>
            <w:r>
              <w:rPr>
                <w:sz w:val="16"/>
              </w:rPr>
              <w:t>Lift dust, soil clumps and rocks from the level into the Black Hole when it is huge and overhead.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this section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cl_avfx_defaults_blackhole_consumption</w:t>
            </w:r>
          </w:p>
        </w:tc>
        <w:tc>
          <w:tcPr>
            <w:tcW w:type="dxa" w:w="1984"/>
            <w:tcMar>
              <w:top w:w="70" w:type="dxa"/>
              <w:start w:w="90" w:type="dxa"/>
              <w:bottom w:w="70" w:type="dxa"/>
              <w:end w:w="90" w:type="dxa"/>
            </w:tcMar>
            <w:vAlign w:val="top"/>
            <w:shd w:fill="FFFFFF"/>
          </w:tcPr>
          <w:p>
            <w:pPr>
              <w:keepLines/>
              <w:widowControl/>
              <w:spacing w:after="0" w:before="0"/>
            </w:pPr>
            <w:r>
              <w:rPr>
                <w:sz w:val="16"/>
              </w:rPr>
              <w:t>Reset the consumption master, intensity, reach, quality and celestial parent to defaults.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Black Hole...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Black Hole main page.</w:t>
            </w:r>
          </w:p>
        </w:tc>
      </w:tr>
    </w:tbl>
    <w:p>
      <w:pPr>
        <w:spacing w:after="20"/>
      </w:pPr>
    </w:p>
    <w:p>
      <w:pPr>
        <w:pStyle w:val="Heading3"/>
      </w:pPr>
      <w:r>
        <w:t>Black Hole: Celestial Matter (</w:t>
      </w:r>
      <w:r>
        <w:rPr>
          <w:rFonts w:ascii="Cascadia Mono" w:hAnsi="Cascadia Mono" w:eastAsia="Cascadia Mono"/>
          <w:color w:val="153A5B"/>
          <w:sz w:val="17"/>
        </w:rPr>
        <w:t>q2prox_avfx_blackhole_consumption_celestial</w:t>
      </w:r>
      <w:r>
        <w:t>)</w:t>
      </w:r>
    </w:p>
    <w:p>
      <w:pPr>
        <w:widowControl/>
      </w:pPr>
      <w:r>
        <w:t>Path: Main menu → Advanced Visual Effects → AVFX Detailed Settings → Sky &amp; Celestials → Black Hole → Black Hole: Consumption → Black Hole: Celestial Matter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Moon</w:t>
            </w:r>
          </w:p>
        </w:tc>
        <w:tc>
          <w:tcPr>
            <w:tcW w:type="dxa" w:w="1984"/>
            <w:tcMar>
              <w:top w:w="70" w:type="dxa"/>
              <w:start w:w="90" w:type="dxa"/>
              <w:bottom w:w="70" w:type="dxa"/>
              <w:end w:w="90" w:type="dxa"/>
            </w:tcMar>
            <w:vAlign w:val="top"/>
            <w:shd w:fill="F2FAFE"/>
          </w:tcPr>
          <w:p>
            <w:pPr>
              <w:keepLines/>
              <w:widowControl/>
              <w:spacing w:after="0" w:before="0"/>
            </w:pPr>
            <w:r>
              <w:rPr>
                <w:sz w:val="16"/>
              </w:rPr>
              <w:t>Moon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Moon</w:t>
            </w:r>
          </w:p>
        </w:tc>
        <w:tc>
          <w:tcPr>
            <w:tcW w:type="dxa" w:w="1984"/>
            <w:tcMar>
              <w:top w:w="70" w:type="dxa"/>
              <w:start w:w="90" w:type="dxa"/>
              <w:bottom w:w="70" w:type="dxa"/>
              <w:end w:w="90" w:type="dxa"/>
            </w:tcMar>
            <w:vAlign w:val="top"/>
            <w:shd w:fill="FFFFFF"/>
          </w:tcPr>
          <w:p>
            <w:pPr>
              <w:keepLines/>
              <w:widowControl/>
              <w:spacing w:after="0" w:before="0"/>
            </w:pPr>
            <w:r>
              <w:rPr>
                <w:sz w:val="16"/>
              </w:rPr>
              <w:t>Moon dust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cl_avfx_blackhole_consume_moon</w:t>
            </w:r>
          </w:p>
        </w:tc>
        <w:tc>
          <w:tcPr>
            <w:tcW w:type="dxa" w:w="1984"/>
            <w:tcMar>
              <w:top w:w="70" w:type="dxa"/>
              <w:start w:w="90" w:type="dxa"/>
              <w:bottom w:w="70" w:type="dxa"/>
              <w:end w:w="90" w:type="dxa"/>
            </w:tcMar>
            <w:vAlign w:val="top"/>
            <w:shd w:fill="FFFFFF"/>
          </w:tcPr>
          <w:p>
            <w:pPr>
              <w:keepLines/>
              <w:widowControl/>
              <w:spacing w:after="0" w:before="0"/>
            </w:pPr>
            <w:r>
              <w:rPr>
                <w:sz w:val="16"/>
              </w:rPr>
              <w:t>Moon dust master: pale-gray mineral dust. Needs the consumption master and the celestial parent on, plus a visible Moon and Black Hole.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Moon</w:t>
            </w:r>
          </w:p>
        </w:tc>
        <w:tc>
          <w:tcPr>
            <w:tcW w:type="dxa" w:w="1984"/>
            <w:tcMar>
              <w:top w:w="70" w:type="dxa"/>
              <w:start w:w="90" w:type="dxa"/>
              <w:bottom w:w="70" w:type="dxa"/>
              <w:end w:w="90" w:type="dxa"/>
            </w:tcMar>
            <w:vAlign w:val="top"/>
            <w:shd w:fill="F2FAFE"/>
          </w:tcPr>
          <w:p>
            <w:pPr>
              <w:keepLines/>
              <w:widowControl/>
              <w:spacing w:after="0" w:before="0"/>
            </w:pPr>
            <w:r>
              <w:rPr>
                <w:sz w:val="16"/>
              </w:rPr>
              <w:t>Moon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cl_avfx_blackhole_consume_moon_strength</w:t>
            </w:r>
          </w:p>
        </w:tc>
        <w:tc>
          <w:tcPr>
            <w:tcW w:type="dxa" w:w="1984"/>
            <w:tcMar>
              <w:top w:w="70" w:type="dxa"/>
              <w:start w:w="90" w:type="dxa"/>
              <w:bottom w:w="70" w:type="dxa"/>
              <w:end w:w="90" w:type="dxa"/>
            </w:tcMar>
            <w:vAlign w:val="top"/>
            <w:shd w:fill="F2FAFE"/>
          </w:tcPr>
          <w:p>
            <w:pPr>
              <w:keepLines/>
              <w:widowControl/>
              <w:spacing w:after="0" w:before="0"/>
            </w:pPr>
            <w:r>
              <w:rPr>
                <w:sz w:val="16"/>
              </w:rPr>
              <w:t>Moon contribution to consumption strength.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Earth</w:t>
            </w:r>
          </w:p>
        </w:tc>
        <w:tc>
          <w:tcPr>
            <w:tcW w:type="dxa" w:w="1984"/>
            <w:tcMar>
              <w:top w:w="70" w:type="dxa"/>
              <w:start w:w="90" w:type="dxa"/>
              <w:bottom w:w="70" w:type="dxa"/>
              <w:end w:w="90" w:type="dxa"/>
            </w:tcMar>
            <w:vAlign w:val="top"/>
            <w:shd w:fill="FFFFFF"/>
          </w:tcPr>
          <w:p>
            <w:pPr>
              <w:keepLines/>
              <w:widowControl/>
              <w:spacing w:after="0" w:before="0"/>
            </w:pPr>
            <w:r>
              <w:rPr>
                <w:sz w:val="16"/>
              </w:rPr>
              <w:t>Earth</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Earth</w:t>
            </w:r>
          </w:p>
        </w:tc>
        <w:tc>
          <w:tcPr>
            <w:tcW w:type="dxa" w:w="1984"/>
            <w:tcMar>
              <w:top w:w="70" w:type="dxa"/>
              <w:start w:w="90" w:type="dxa"/>
              <w:bottom w:w="70" w:type="dxa"/>
              <w:end w:w="90" w:type="dxa"/>
            </w:tcMar>
            <w:vAlign w:val="top"/>
            <w:shd w:fill="F2FAFE"/>
          </w:tcPr>
          <w:p>
            <w:pPr>
              <w:keepLines/>
              <w:widowControl/>
              <w:spacing w:after="0" w:before="0"/>
            </w:pPr>
            <w:r>
              <w:rPr>
                <w:sz w:val="16"/>
              </w:rPr>
              <w:t>Earth matter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cl_avfx_blackhole_consume_earth</w:t>
            </w:r>
          </w:p>
        </w:tc>
        <w:tc>
          <w:tcPr>
            <w:tcW w:type="dxa" w:w="1984"/>
            <w:tcMar>
              <w:top w:w="70" w:type="dxa"/>
              <w:start w:w="90" w:type="dxa"/>
              <w:bottom w:w="70" w:type="dxa"/>
              <w:end w:w="90" w:type="dxa"/>
            </w:tcMar>
            <w:vAlign w:val="top"/>
            <w:shd w:fill="F2FAFE"/>
          </w:tcPr>
          <w:p>
            <w:pPr>
              <w:keepLines/>
              <w:widowControl/>
              <w:spacing w:after="0" w:before="0"/>
            </w:pPr>
            <w:r>
              <w:rPr>
                <w:sz w:val="16"/>
              </w:rPr>
              <w:t>Earth matter master: atmosphere/cloud, water/mist and soil/rock lanes, each with its own shape and motion. Needs the consumption master and the celestial parent on, plus a visible Earth and Black Hole.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Earth</w:t>
            </w:r>
          </w:p>
        </w:tc>
        <w:tc>
          <w:tcPr>
            <w:tcW w:type="dxa" w:w="1984"/>
            <w:tcMar>
              <w:top w:w="70" w:type="dxa"/>
              <w:start w:w="90" w:type="dxa"/>
              <w:bottom w:w="70" w:type="dxa"/>
              <w:end w:w="90" w:type="dxa"/>
            </w:tcMar>
            <w:vAlign w:val="top"/>
            <w:shd w:fill="FFFFFF"/>
          </w:tcPr>
          <w:p>
            <w:pPr>
              <w:keepLines/>
              <w:widowControl/>
              <w:spacing w:after="0" w:before="0"/>
            </w:pPr>
            <w:r>
              <w:rPr>
                <w:sz w:val="16"/>
              </w:rPr>
              <w:t>Earth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cl_avfx_blackhole_consume_earth_strength</w:t>
            </w:r>
          </w:p>
        </w:tc>
        <w:tc>
          <w:tcPr>
            <w:tcW w:type="dxa" w:w="1984"/>
            <w:tcMar>
              <w:top w:w="70" w:type="dxa"/>
              <w:start w:w="90" w:type="dxa"/>
              <w:bottom w:w="70" w:type="dxa"/>
              <w:end w:w="90" w:type="dxa"/>
            </w:tcMar>
            <w:vAlign w:val="top"/>
            <w:shd w:fill="FFFFFF"/>
          </w:tcPr>
          <w:p>
            <w:pPr>
              <w:keepLines/>
              <w:widowControl/>
              <w:spacing w:after="0" w:before="0"/>
            </w:pPr>
            <w:r>
              <w:rPr>
                <w:sz w:val="16"/>
              </w:rPr>
              <w:t>Earth contribution to consumption strength (independent of the Moon).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Sun</w:t>
            </w:r>
          </w:p>
        </w:tc>
        <w:tc>
          <w:tcPr>
            <w:tcW w:type="dxa" w:w="1984"/>
            <w:tcMar>
              <w:top w:w="70" w:type="dxa"/>
              <w:start w:w="90" w:type="dxa"/>
              <w:bottom w:w="70" w:type="dxa"/>
              <w:end w:w="90" w:type="dxa"/>
            </w:tcMar>
            <w:vAlign w:val="top"/>
            <w:shd w:fill="F2FAFE"/>
          </w:tcPr>
          <w:p>
            <w:pPr>
              <w:keepLines/>
              <w:widowControl/>
              <w:spacing w:after="0" w:before="0"/>
            </w:pPr>
            <w:r>
              <w:rPr>
                <w:sz w:val="16"/>
              </w:rPr>
              <w:t>Sun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Sun</w:t>
            </w:r>
          </w:p>
        </w:tc>
        <w:tc>
          <w:tcPr>
            <w:tcW w:type="dxa" w:w="1984"/>
            <w:tcMar>
              <w:top w:w="70" w:type="dxa"/>
              <w:start w:w="90" w:type="dxa"/>
              <w:bottom w:w="70" w:type="dxa"/>
              <w:end w:w="90" w:type="dxa"/>
            </w:tcMar>
            <w:vAlign w:val="top"/>
            <w:shd w:fill="FFFFFF"/>
          </w:tcPr>
          <w:p>
            <w:pPr>
              <w:keepLines/>
              <w:widowControl/>
              <w:spacing w:after="0" w:before="0"/>
            </w:pPr>
            <w:r>
              <w:rPr>
                <w:sz w:val="16"/>
              </w:rPr>
              <w:t>Sun plasma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cl_avfx_blackhole_consume_sun</w:t>
            </w:r>
          </w:p>
        </w:tc>
        <w:tc>
          <w:tcPr>
            <w:tcW w:type="dxa" w:w="1984"/>
            <w:tcMar>
              <w:top w:w="70" w:type="dxa"/>
              <w:start w:w="90" w:type="dxa"/>
              <w:bottom w:w="70" w:type="dxa"/>
              <w:end w:w="90" w:type="dxa"/>
            </w:tcMar>
            <w:vAlign w:val="top"/>
            <w:shd w:fill="FFFFFF"/>
          </w:tcPr>
          <w:p>
            <w:pPr>
              <w:keepLines/>
              <w:widowControl/>
              <w:spacing w:after="0" w:before="0"/>
            </w:pPr>
            <w:r>
              <w:rPr>
                <w:sz w:val="16"/>
              </w:rPr>
              <w:t>Sun plasma master: curled hot filaments, bright knots and soft coronal wisps that bloom in darkness. Needs the consumption master and the celestial parent on, plus a visible Sun and Black Hole.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Sun</w:t>
            </w:r>
          </w:p>
        </w:tc>
        <w:tc>
          <w:tcPr>
            <w:tcW w:type="dxa" w:w="1984"/>
            <w:tcMar>
              <w:top w:w="70" w:type="dxa"/>
              <w:start w:w="90" w:type="dxa"/>
              <w:bottom w:w="70" w:type="dxa"/>
              <w:end w:w="90" w:type="dxa"/>
            </w:tcMar>
            <w:vAlign w:val="top"/>
            <w:shd w:fill="F2FAFE"/>
          </w:tcPr>
          <w:p>
            <w:pPr>
              <w:keepLines/>
              <w:widowControl/>
              <w:spacing w:after="0" w:before="0"/>
            </w:pPr>
            <w:r>
              <w:rPr>
                <w:sz w:val="16"/>
              </w:rPr>
              <w:t>Sun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cl_avfx_blackhole_consume_sun_strength</w:t>
            </w:r>
          </w:p>
        </w:tc>
        <w:tc>
          <w:tcPr>
            <w:tcW w:type="dxa" w:w="1984"/>
            <w:tcMar>
              <w:top w:w="70" w:type="dxa"/>
              <w:start w:w="90" w:type="dxa"/>
              <w:bottom w:w="70" w:type="dxa"/>
              <w:end w:w="90" w:type="dxa"/>
            </w:tcMar>
            <w:vAlign w:val="top"/>
            <w:shd w:fill="F2FAFE"/>
          </w:tcPr>
          <w:p>
            <w:pPr>
              <w:keepLines/>
              <w:widowControl/>
              <w:spacing w:after="0" w:before="0"/>
            </w:pPr>
            <w:r>
              <w:rPr>
                <w:sz w:val="16"/>
              </w:rPr>
              <w:t>Sun contribution to consumption strength (independent of Moon and Earth).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Shared stream motion...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q2prox_avfx_blackhole_consumption_streams</w:t>
            </w:r>
          </w:p>
        </w:tc>
        <w:tc>
          <w:tcPr>
            <w:tcW w:type="dxa" w:w="1984"/>
            <w:tcMar>
              <w:top w:w="70" w:type="dxa"/>
              <w:start w:w="90" w:type="dxa"/>
              <w:bottom w:w="70" w:type="dxa"/>
              <w:end w:w="90" w:type="dxa"/>
            </w:tcMar>
            <w:vAlign w:val="top"/>
            <w:shd w:fill="F2FAFE"/>
          </w:tcPr>
          <w:p>
            <w:pPr>
              <w:keepLines/>
              <w:widowControl/>
              <w:spacing w:after="0" w:before="0"/>
            </w:pPr>
            <w:r>
              <w:rPr>
                <w:sz w:val="16"/>
              </w:rPr>
              <w:t>Stream density, width, speed and turbulence shared by all matter.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Moon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cl_avfx_defaults_blackhole_consumption_moon</w:t>
            </w:r>
          </w:p>
        </w:tc>
        <w:tc>
          <w:tcPr>
            <w:tcW w:type="dxa" w:w="1984"/>
            <w:tcMar>
              <w:top w:w="70" w:type="dxa"/>
              <w:start w:w="90" w:type="dxa"/>
              <w:bottom w:w="70" w:type="dxa"/>
              <w:end w:w="90" w:type="dxa"/>
            </w:tcMar>
            <w:vAlign w:val="top"/>
            <w:shd w:fill="F2FAFE"/>
          </w:tcPr>
          <w:p>
            <w:pPr>
              <w:keepLines/>
              <w:widowControl/>
              <w:spacing w:after="0" w:before="0"/>
            </w:pPr>
            <w:r>
              <w:rPr>
                <w:sz w:val="16"/>
              </w:rPr>
              <w:t>Reset the Moon dust master, strength and shared stream controls to defaults.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Earth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cl_avfx_defaults_blackhole_consumption_earth</w:t>
            </w:r>
          </w:p>
        </w:tc>
        <w:tc>
          <w:tcPr>
            <w:tcW w:type="dxa" w:w="1984"/>
            <w:tcMar>
              <w:top w:w="70" w:type="dxa"/>
              <w:start w:w="90" w:type="dxa"/>
              <w:bottom w:w="70" w:type="dxa"/>
              <w:end w:w="90" w:type="dxa"/>
            </w:tcMar>
            <w:vAlign w:val="top"/>
            <w:shd w:fill="FFFFFF"/>
          </w:tcPr>
          <w:p>
            <w:pPr>
              <w:keepLines/>
              <w:widowControl/>
              <w:spacing w:after="0" w:before="0"/>
            </w:pPr>
            <w:r>
              <w:rPr>
                <w:sz w:val="16"/>
              </w:rPr>
              <w:t>Reset the Earth matter master and strength to defaults.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Sun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cl_avfx_defaults_blackhole_consumption_sun</w:t>
            </w:r>
          </w:p>
        </w:tc>
        <w:tc>
          <w:tcPr>
            <w:tcW w:type="dxa" w:w="1984"/>
            <w:tcMar>
              <w:top w:w="70" w:type="dxa"/>
              <w:start w:w="90" w:type="dxa"/>
              <w:bottom w:w="70" w:type="dxa"/>
              <w:end w:w="90" w:type="dxa"/>
            </w:tcMar>
            <w:vAlign w:val="top"/>
            <w:shd w:fill="F2FAFE"/>
          </w:tcPr>
          <w:p>
            <w:pPr>
              <w:keepLines/>
              <w:widowControl/>
              <w:spacing w:after="0" w:before="0"/>
            </w:pPr>
            <w:r>
              <w:rPr>
                <w:sz w:val="16"/>
              </w:rPr>
              <w:t>Reset the Sun plasma master and strength to defaults.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Back to Consumption...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q2prox_avfx_blackhole_consumption</w:t>
            </w:r>
          </w:p>
        </w:tc>
        <w:tc>
          <w:tcPr>
            <w:tcW w:type="dxa" w:w="1984"/>
            <w:tcMar>
              <w:top w:w="70" w:type="dxa"/>
              <w:start w:w="90" w:type="dxa"/>
              <w:bottom w:w="70" w:type="dxa"/>
              <w:end w:w="90" w:type="dxa"/>
            </w:tcMar>
            <w:vAlign w:val="top"/>
            <w:shd w:fill="FFFFFF"/>
          </w:tcPr>
          <w:p>
            <w:pPr>
              <w:keepLines/>
              <w:widowControl/>
              <w:spacing w:after="0" w:before="0"/>
            </w:pPr>
            <w:r>
              <w:rPr>
                <w:sz w:val="16"/>
              </w:rPr>
              <w:t>Return to Consumption.</w:t>
            </w:r>
          </w:p>
        </w:tc>
      </w:tr>
    </w:tbl>
    <w:p>
      <w:pPr>
        <w:spacing w:after="20"/>
      </w:pPr>
    </w:p>
    <w:p>
      <w:pPr>
        <w:pStyle w:val="Heading3"/>
      </w:pPr>
      <w:r>
        <w:t>Black Hole: World Surface Matter (</w:t>
      </w:r>
      <w:r>
        <w:rPr>
          <w:rFonts w:ascii="Cascadia Mono" w:hAnsi="Cascadia Mono" w:eastAsia="Cascadia Mono"/>
          <w:color w:val="153A5B"/>
          <w:sz w:val="17"/>
        </w:rPr>
        <w:t>q2prox_avfx_blackhole_surface_lift</w:t>
      </w:r>
      <w:r>
        <w:t>)</w:t>
      </w:r>
    </w:p>
    <w:p>
      <w:pPr>
        <w:widowControl/>
      </w:pPr>
      <w:r>
        <w:t>Path: Main menu → Advanced Visual Effects → AVFX Detailed Settings → Sky &amp; Celestials → Black Hole → Black Hole: Consumption → Black Hole: World Surface Matter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Surface matter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cl_avfx_blackhole_surface_lift</w:t>
            </w:r>
          </w:p>
        </w:tc>
        <w:tc>
          <w:tcPr>
            <w:tcW w:type="dxa" w:w="1984"/>
            <w:tcMar>
              <w:top w:w="70" w:type="dxa"/>
              <w:start w:w="90" w:type="dxa"/>
              <w:bottom w:w="70" w:type="dxa"/>
              <w:end w:w="90" w:type="dxa"/>
            </w:tcMar>
            <w:vAlign w:val="top"/>
            <w:shd w:fill="FFFFFF"/>
          </w:tcPr>
          <w:p>
            <w:pPr>
              <w:keepLines/>
              <w:widowControl/>
              <w:spacing w:after="0" w:before="0"/>
            </w:pPr>
            <w:r>
              <w:rPr>
                <w:sz w:val="16"/>
              </w:rPr>
              <w:t>Surface-matter master. OFF = zero source scan / spawn / draw. Needs the consumption master on, a valid map and a huge, nearly-overhead Black Hole. Open sky must be visible. Not tied to the celestial-matter parent.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Materials</w:t>
            </w:r>
          </w:p>
        </w:tc>
        <w:tc>
          <w:tcPr>
            <w:tcW w:type="dxa" w:w="1984"/>
            <w:tcMar>
              <w:top w:w="70" w:type="dxa"/>
              <w:start w:w="90" w:type="dxa"/>
              <w:bottom w:w="70" w:type="dxa"/>
              <w:end w:w="90" w:type="dxa"/>
            </w:tcMar>
            <w:vAlign w:val="top"/>
            <w:shd w:fill="F2FAFE"/>
          </w:tcPr>
          <w:p>
            <w:pPr>
              <w:keepLines/>
              <w:widowControl/>
              <w:spacing w:after="0" w:before="0"/>
            </w:pPr>
            <w:r>
              <w:rPr>
                <w:sz w:val="16"/>
              </w:rPr>
              <w:t>Materials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Materials</w:t>
            </w:r>
          </w:p>
        </w:tc>
        <w:tc>
          <w:tcPr>
            <w:tcW w:type="dxa" w:w="1984"/>
            <w:tcMar>
              <w:top w:w="70" w:type="dxa"/>
              <w:start w:w="90" w:type="dxa"/>
              <w:bottom w:w="70" w:type="dxa"/>
              <w:end w:w="90" w:type="dxa"/>
            </w:tcMar>
            <w:vAlign w:val="top"/>
            <w:shd w:fill="FFFFFF"/>
          </w:tcPr>
          <w:p>
            <w:pPr>
              <w:keepLines/>
              <w:widowControl/>
              <w:spacing w:after="0" w:before="0"/>
            </w:pPr>
            <w:r>
              <w:rPr>
                <w:sz w:val="16"/>
              </w:rPr>
              <w:t>Dust and soil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cl_avfx_blackhole_surface_dust</w:t>
            </w:r>
          </w:p>
        </w:tc>
        <w:tc>
          <w:tcPr>
            <w:tcW w:type="dxa" w:w="1984"/>
            <w:tcMar>
              <w:top w:w="70" w:type="dxa"/>
              <w:start w:w="90" w:type="dxa"/>
              <w:bottom w:w="70" w:type="dxa"/>
              <w:end w:w="90" w:type="dxa"/>
            </w:tcMar>
            <w:vAlign w:val="top"/>
            <w:shd w:fill="FFFFFF"/>
          </w:tcPr>
          <w:p>
            <w:pPr>
              <w:keepLines/>
              <w:widowControl/>
              <w:spacing w:after="0" w:before="0"/>
            </w:pPr>
            <w:r>
              <w:rPr>
                <w:sz w:val="16"/>
              </w:rPr>
              <w:t>Lift dust and soil grains - many separate specks and loose puffs.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Materials</w:t>
            </w:r>
          </w:p>
        </w:tc>
        <w:tc>
          <w:tcPr>
            <w:tcW w:type="dxa" w:w="1984"/>
            <w:tcMar>
              <w:top w:w="70" w:type="dxa"/>
              <w:start w:w="90" w:type="dxa"/>
              <w:bottom w:w="70" w:type="dxa"/>
              <w:end w:w="90" w:type="dxa"/>
            </w:tcMar>
            <w:vAlign w:val="top"/>
            <w:shd w:fill="F2FAFE"/>
          </w:tcPr>
          <w:p>
            <w:pPr>
              <w:keepLines/>
              <w:widowControl/>
              <w:spacing w:after="0" w:before="0"/>
            </w:pPr>
            <w:r>
              <w:rPr>
                <w:sz w:val="16"/>
              </w:rPr>
              <w:t>Clumps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cl_avfx_blackhole_surface_clumps</w:t>
            </w:r>
          </w:p>
        </w:tc>
        <w:tc>
          <w:tcPr>
            <w:tcW w:type="dxa" w:w="1984"/>
            <w:tcMar>
              <w:top w:w="70" w:type="dxa"/>
              <w:start w:w="90" w:type="dxa"/>
              <w:bottom w:w="70" w:type="dxa"/>
              <w:end w:w="90" w:type="dxa"/>
            </w:tcMar>
            <w:vAlign w:val="top"/>
            <w:shd w:fill="F2FAFE"/>
          </w:tcPr>
          <w:p>
            <w:pPr>
              <w:keepLines/>
              <w:widowControl/>
              <w:spacing w:after="0" w:before="0"/>
            </w:pPr>
            <w:r>
              <w:rPr>
                <w:sz w:val="16"/>
              </w:rPr>
              <w:t>Lift small soil clumps that break up after they tear loose.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Materials</w:t>
            </w:r>
          </w:p>
        </w:tc>
        <w:tc>
          <w:tcPr>
            <w:tcW w:type="dxa" w:w="1984"/>
            <w:tcMar>
              <w:top w:w="70" w:type="dxa"/>
              <w:start w:w="90" w:type="dxa"/>
              <w:bottom w:w="70" w:type="dxa"/>
              <w:end w:w="90" w:type="dxa"/>
            </w:tcMar>
            <w:vAlign w:val="top"/>
            <w:shd w:fill="FFFFFF"/>
          </w:tcPr>
          <w:p>
            <w:pPr>
              <w:keepLines/>
              <w:widowControl/>
              <w:spacing w:after="0" w:before="0"/>
            </w:pPr>
            <w:r>
              <w:rPr>
                <w:sz w:val="16"/>
              </w:rPr>
              <w:t>Rocks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cl_avfx_blackhole_surface_rocks</w:t>
            </w:r>
          </w:p>
        </w:tc>
        <w:tc>
          <w:tcPr>
            <w:tcW w:type="dxa" w:w="1984"/>
            <w:tcMar>
              <w:top w:w="70" w:type="dxa"/>
              <w:start w:w="90" w:type="dxa"/>
              <w:bottom w:w="70" w:type="dxa"/>
              <w:end w:w="90" w:type="dxa"/>
            </w:tcMar>
            <w:vAlign w:val="top"/>
            <w:shd w:fill="FFFFFF"/>
          </w:tcPr>
          <w:p>
            <w:pPr>
              <w:keepLines/>
              <w:widowControl/>
              <w:spacing w:after="0" w:before="0"/>
            </w:pPr>
            <w:r>
              <w:rPr>
                <w:sz w:val="16"/>
              </w:rPr>
              <w:t>Lift rare tumbling rock fragments of varied size. No collision or damage.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Behaviour</w:t>
            </w:r>
          </w:p>
        </w:tc>
        <w:tc>
          <w:tcPr>
            <w:tcW w:type="dxa" w:w="1984"/>
            <w:tcMar>
              <w:top w:w="70" w:type="dxa"/>
              <w:start w:w="90" w:type="dxa"/>
              <w:bottom w:w="70" w:type="dxa"/>
              <w:end w:w="90" w:type="dxa"/>
            </w:tcMar>
            <w:vAlign w:val="top"/>
            <w:shd w:fill="F2FAFE"/>
          </w:tcPr>
          <w:p>
            <w:pPr>
              <w:keepLines/>
              <w:widowControl/>
              <w:spacing w:after="0" w:before="0"/>
            </w:pPr>
            <w:r>
              <w:rPr>
                <w:sz w:val="16"/>
              </w:rPr>
              <w:t>Behaviour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Behaviour</w:t>
            </w:r>
          </w:p>
        </w:tc>
        <w:tc>
          <w:tcPr>
            <w:tcW w:type="dxa" w:w="1984"/>
            <w:tcMar>
              <w:top w:w="70" w:type="dxa"/>
              <w:start w:w="90" w:type="dxa"/>
              <w:bottom w:w="70" w:type="dxa"/>
              <w:end w:w="90" w:type="dxa"/>
            </w:tcMar>
            <w:vAlign w:val="top"/>
            <w:shd w:fill="FFFFFF"/>
          </w:tcPr>
          <w:p>
            <w:pPr>
              <w:keepLines/>
              <w:widowControl/>
              <w:spacing w:after="0" w:before="0"/>
            </w:pPr>
            <w:r>
              <w:rPr>
                <w:sz w:val="16"/>
              </w:rPr>
              <w:t>Min core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cl_avfx_blackhole_surface_min_core_degrees</w:t>
            </w:r>
          </w:p>
        </w:tc>
        <w:tc>
          <w:tcPr>
            <w:tcW w:type="dxa" w:w="1984"/>
            <w:tcMar>
              <w:top w:w="70" w:type="dxa"/>
              <w:start w:w="90" w:type="dxa"/>
              <w:bottom w:w="70" w:type="dxa"/>
              <w:end w:w="90" w:type="dxa"/>
            </w:tcMar>
            <w:vAlign w:val="top"/>
            <w:shd w:fill="FFFFFF"/>
          </w:tcPr>
          <w:p>
            <w:pPr>
              <w:keepLines/>
              <w:widowControl/>
              <w:spacing w:after="0" w:before="0"/>
            </w:pPr>
            <w:r>
              <w:rPr>
                <w:sz w:val="16"/>
              </w:rPr>
              <w:t>Minimum apparent core size (degrees) before the hole can tear surface matter loose.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Behaviour</w:t>
            </w:r>
          </w:p>
        </w:tc>
        <w:tc>
          <w:tcPr>
            <w:tcW w:type="dxa" w:w="1984"/>
            <w:tcMar>
              <w:top w:w="70" w:type="dxa"/>
              <w:start w:w="90" w:type="dxa"/>
              <w:bottom w:w="70" w:type="dxa"/>
              <w:end w:w="90" w:type="dxa"/>
            </w:tcMar>
            <w:vAlign w:val="top"/>
            <w:shd w:fill="F2FAFE"/>
          </w:tcPr>
          <w:p>
            <w:pPr>
              <w:keepLines/>
              <w:widowControl/>
              <w:spacing w:after="0" w:before="0"/>
            </w:pPr>
            <w:r>
              <w:rPr>
                <w:sz w:val="16"/>
              </w:rPr>
              <w:t>Overhead cone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cl_avfx_blackhole_surface_overhead_cone</w:t>
            </w:r>
          </w:p>
        </w:tc>
        <w:tc>
          <w:tcPr>
            <w:tcW w:type="dxa" w:w="1984"/>
            <w:tcMar>
              <w:top w:w="70" w:type="dxa"/>
              <w:start w:w="90" w:type="dxa"/>
              <w:bottom w:w="70" w:type="dxa"/>
              <w:end w:w="90" w:type="dxa"/>
            </w:tcMar>
            <w:vAlign w:val="top"/>
            <w:shd w:fill="F2FAFE"/>
          </w:tcPr>
          <w:p>
            <w:pPr>
              <w:keepLines/>
              <w:widowControl/>
              <w:spacing w:after="0" w:before="0"/>
            </w:pPr>
            <w:r>
              <w:rPr>
                <w:sz w:val="16"/>
              </w:rPr>
              <w:t>How far from straight overhead the hole may be and still lift matter (degrees).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Behaviour</w:t>
            </w:r>
          </w:p>
        </w:tc>
        <w:tc>
          <w:tcPr>
            <w:tcW w:type="dxa" w:w="1984"/>
            <w:tcMar>
              <w:top w:w="70" w:type="dxa"/>
              <w:start w:w="90" w:type="dxa"/>
              <w:bottom w:w="70" w:type="dxa"/>
              <w:end w:w="90" w:type="dxa"/>
            </w:tcMar>
            <w:vAlign w:val="top"/>
            <w:shd w:fill="FFFFFF"/>
          </w:tcPr>
          <w:p>
            <w:pPr>
              <w:keepLines/>
              <w:widowControl/>
              <w:spacing w:after="0" w:before="0"/>
            </w:pPr>
            <w:r>
              <w:rPr>
                <w:sz w:val="16"/>
              </w:rPr>
              <w:t>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cl_avfx_blackhole_surface_density</w:t>
            </w:r>
          </w:p>
        </w:tc>
        <w:tc>
          <w:tcPr>
            <w:tcW w:type="dxa" w:w="1984"/>
            <w:tcMar>
              <w:top w:w="70" w:type="dxa"/>
              <w:start w:w="90" w:type="dxa"/>
              <w:bottom w:w="70" w:type="dxa"/>
              <w:end w:w="90" w:type="dxa"/>
            </w:tcMar>
            <w:vAlign w:val="top"/>
            <w:shd w:fill="FFFFFF"/>
          </w:tcPr>
          <w:p>
            <w:pPr>
              <w:keepLines/>
              <w:widowControl/>
              <w:spacing w:after="0" w:before="0"/>
            </w:pPr>
            <w:r>
              <w:rPr>
                <w:sz w:val="16"/>
              </w:rPr>
              <w:t>How much matter is torn loose.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Behaviour</w:t>
            </w:r>
          </w:p>
        </w:tc>
        <w:tc>
          <w:tcPr>
            <w:tcW w:type="dxa" w:w="1984"/>
            <w:tcMar>
              <w:top w:w="70" w:type="dxa"/>
              <w:start w:w="90" w:type="dxa"/>
              <w:bottom w:w="70" w:type="dxa"/>
              <w:end w:w="90" w:type="dxa"/>
            </w:tcMar>
            <w:vAlign w:val="top"/>
            <w:shd w:fill="F2FAFE"/>
          </w:tcPr>
          <w:p>
            <w:pPr>
              <w:keepLines/>
              <w:widowControl/>
              <w:spacing w:after="0" w:before="0"/>
            </w:pPr>
            <w:r>
              <w:rPr>
                <w:sz w:val="16"/>
              </w:rPr>
              <w:t>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cl_avfx_blackhole_surface_speed</w:t>
            </w:r>
          </w:p>
        </w:tc>
        <w:tc>
          <w:tcPr>
            <w:tcW w:type="dxa" w:w="1984"/>
            <w:tcMar>
              <w:top w:w="70" w:type="dxa"/>
              <w:start w:w="90" w:type="dxa"/>
              <w:bottom w:w="70" w:type="dxa"/>
              <w:end w:w="90" w:type="dxa"/>
            </w:tcMar>
            <w:vAlign w:val="top"/>
            <w:shd w:fill="F2FAFE"/>
          </w:tcPr>
          <w:p>
            <w:pPr>
              <w:keepLines/>
              <w:widowControl/>
              <w:spacing w:after="0" w:before="0"/>
            </w:pPr>
            <w:r>
              <w:rPr>
                <w:sz w:val="16"/>
              </w:rPr>
              <w:t>Travel speed toward the hole; bounded so a moving hole cannot make a grain immortal.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Behaviour</w:t>
            </w:r>
          </w:p>
        </w:tc>
        <w:tc>
          <w:tcPr>
            <w:tcW w:type="dxa" w:w="1984"/>
            <w:tcMar>
              <w:top w:w="70" w:type="dxa"/>
              <w:start w:w="90" w:type="dxa"/>
              <w:bottom w:w="70" w:type="dxa"/>
              <w:end w:w="90" w:type="dxa"/>
            </w:tcMar>
            <w:vAlign w:val="top"/>
            <w:shd w:fill="FFFFFF"/>
          </w:tcPr>
          <w:p>
            <w:pPr>
              <w:keepLines/>
              <w:widowControl/>
              <w:spacing w:after="0" w:before="0"/>
            </w:pPr>
            <w:r>
              <w:rPr>
                <w:sz w:val="16"/>
              </w:rPr>
              <w:t>Turbulence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cl_avfx_blackhole_surface_turbulence</w:t>
            </w:r>
          </w:p>
        </w:tc>
        <w:tc>
          <w:tcPr>
            <w:tcW w:type="dxa" w:w="1984"/>
            <w:tcMar>
              <w:top w:w="70" w:type="dxa"/>
              <w:start w:w="90" w:type="dxa"/>
              <w:bottom w:w="70" w:type="dxa"/>
              <w:end w:w="90" w:type="dxa"/>
            </w:tcMar>
            <w:vAlign w:val="top"/>
            <w:shd w:fill="FFFFFF"/>
          </w:tcPr>
          <w:p>
            <w:pPr>
              <w:keepLines/>
              <w:widowControl/>
              <w:spacing w:after="0" w:before="0"/>
            </w:pPr>
            <w:r>
              <w:rPr>
                <w:sz w:val="16"/>
              </w:rPr>
              <w:t>Curl and scatter of the lifted stream.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Behaviour</w:t>
            </w:r>
          </w:p>
        </w:tc>
        <w:tc>
          <w:tcPr>
            <w:tcW w:type="dxa" w:w="1984"/>
            <w:tcMar>
              <w:top w:w="70" w:type="dxa"/>
              <w:start w:w="90" w:type="dxa"/>
              <w:bottom w:w="70" w:type="dxa"/>
              <w:end w:w="90" w:type="dxa"/>
            </w:tcMar>
            <w:vAlign w:val="top"/>
            <w:shd w:fill="F2FAFE"/>
          </w:tcPr>
          <w:p>
            <w:pPr>
              <w:keepLines/>
              <w:widowControl/>
              <w:spacing w:after="0" w:before="0"/>
            </w:pPr>
            <w:r>
              <w:rPr>
                <w:sz w:val="16"/>
              </w:rPr>
              <w:t>Rock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cl_avfx_blackhole_surface_rock_size</w:t>
            </w:r>
          </w:p>
        </w:tc>
        <w:tc>
          <w:tcPr>
            <w:tcW w:type="dxa" w:w="1984"/>
            <w:tcMar>
              <w:top w:w="70" w:type="dxa"/>
              <w:start w:w="90" w:type="dxa"/>
              <w:bottom w:w="70" w:type="dxa"/>
              <w:end w:w="90" w:type="dxa"/>
            </w:tcMar>
            <w:vAlign w:val="top"/>
            <w:shd w:fill="F2FAFE"/>
          </w:tcPr>
          <w:p>
            <w:pPr>
              <w:keepLines/>
              <w:widowControl/>
              <w:spacing w:after="0" w:before="0"/>
            </w:pPr>
            <w:r>
              <w:rPr>
                <w:sz w:val="16"/>
              </w:rPr>
              <w:t>Rock fragment size multiplier.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this section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cl_avfx_defaults_blackhole_surface_lift</w:t>
            </w:r>
          </w:p>
        </w:tc>
        <w:tc>
          <w:tcPr>
            <w:tcW w:type="dxa" w:w="1984"/>
            <w:tcMar>
              <w:top w:w="70" w:type="dxa"/>
              <w:start w:w="90" w:type="dxa"/>
              <w:bottom w:w="70" w:type="dxa"/>
              <w:end w:w="90" w:type="dxa"/>
            </w:tcMar>
            <w:vAlign w:val="top"/>
            <w:shd w:fill="F2FAFE"/>
          </w:tcPr>
          <w:p>
            <w:pPr>
              <w:keepLines/>
              <w:widowControl/>
              <w:spacing w:after="0" w:before="0"/>
            </w:pPr>
            <w:r>
              <w:rPr>
                <w:sz w:val="16"/>
              </w:rPr>
              <w:t>Reset all world surface-matter controls to defaults.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Back to Consumption...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q2prox_avfx_blackhole_consumption</w:t>
            </w:r>
          </w:p>
        </w:tc>
        <w:tc>
          <w:tcPr>
            <w:tcW w:type="dxa" w:w="1984"/>
            <w:tcMar>
              <w:top w:w="70" w:type="dxa"/>
              <w:start w:w="90" w:type="dxa"/>
              <w:bottom w:w="70" w:type="dxa"/>
              <w:end w:w="90" w:type="dxa"/>
            </w:tcMar>
            <w:vAlign w:val="top"/>
            <w:shd w:fill="FFFFFF"/>
          </w:tcPr>
          <w:p>
            <w:pPr>
              <w:keepLines/>
              <w:widowControl/>
              <w:spacing w:after="0" w:before="0"/>
            </w:pPr>
            <w:r>
              <w:rPr>
                <w:sz w:val="16"/>
              </w:rPr>
              <w:t>Return to Consumption.</w:t>
            </w:r>
          </w:p>
        </w:tc>
      </w:tr>
    </w:tbl>
    <w:p>
      <w:pPr>
        <w:spacing w:after="20"/>
      </w:pPr>
    </w:p>
    <w:p>
      <w:pPr>
        <w:pStyle w:val="Heading3"/>
      </w:pPr>
      <w:r>
        <w:t>Black Hole: Stream Motion (</w:t>
      </w:r>
      <w:r>
        <w:rPr>
          <w:rFonts w:ascii="Cascadia Mono" w:hAnsi="Cascadia Mono" w:eastAsia="Cascadia Mono"/>
          <w:color w:val="153A5B"/>
          <w:sz w:val="17"/>
        </w:rPr>
        <w:t>q2prox_avfx_blackhole_consumption_streams</w:t>
      </w:r>
      <w:r>
        <w:t>)</w:t>
      </w:r>
    </w:p>
    <w:p>
      <w:pPr>
        <w:widowControl/>
      </w:pPr>
      <w:r>
        <w:t>Path: Main menu → Advanced Visual Effects → AVFX Detailed Settings → Sky &amp; Celestials → Black Hole → Black Hole: Consumption → Black Hole: Celestial Matter → Black Hole: Stream Motion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Streams</w:t>
            </w:r>
          </w:p>
        </w:tc>
        <w:tc>
          <w:tcPr>
            <w:tcW w:type="dxa" w:w="1984"/>
            <w:tcMar>
              <w:top w:w="70" w:type="dxa"/>
              <w:start w:w="90" w:type="dxa"/>
              <w:bottom w:w="70" w:type="dxa"/>
              <w:end w:w="90" w:type="dxa"/>
            </w:tcMar>
            <w:vAlign w:val="top"/>
            <w:shd w:fill="F2FAFE"/>
          </w:tcPr>
          <w:p>
            <w:pPr>
              <w:keepLines/>
              <w:widowControl/>
              <w:spacing w:after="0" w:before="0"/>
            </w:pPr>
            <w:r>
              <w:rPr>
                <w:sz w:val="16"/>
              </w:rPr>
              <w:t>Streams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Streams</w:t>
            </w:r>
          </w:p>
        </w:tc>
        <w:tc>
          <w:tcPr>
            <w:tcW w:type="dxa" w:w="1984"/>
            <w:tcMar>
              <w:top w:w="70" w:type="dxa"/>
              <w:start w:w="90" w:type="dxa"/>
              <w:bottom w:w="70" w:type="dxa"/>
              <w:end w:w="90" w:type="dxa"/>
            </w:tcMar>
            <w:vAlign w:val="top"/>
            <w:shd w:fill="FFFFFF"/>
          </w:tcPr>
          <w:p>
            <w:pPr>
              <w:keepLines/>
              <w:widowControl/>
              <w:spacing w:after="0" w:before="0"/>
            </w:pPr>
            <w:r>
              <w:rPr>
                <w:sz w:val="16"/>
              </w:rPr>
              <w:t>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cl_avfx_blackhole_consume_stream_density</w:t>
            </w:r>
          </w:p>
        </w:tc>
        <w:tc>
          <w:tcPr>
            <w:tcW w:type="dxa" w:w="1984"/>
            <w:tcMar>
              <w:top w:w="70" w:type="dxa"/>
              <w:start w:w="90" w:type="dxa"/>
              <w:bottom w:w="70" w:type="dxa"/>
              <w:end w:w="90" w:type="dxa"/>
            </w:tcMar>
            <w:vAlign w:val="top"/>
            <w:shd w:fill="FFFFFF"/>
          </w:tcPr>
          <w:p>
            <w:pPr>
              <w:keepLines/>
              <w:widowControl/>
              <w:spacing w:after="0" w:before="0"/>
            </w:pPr>
            <w:r>
              <w:rPr>
                <w:sz w:val="16"/>
              </w:rPr>
              <w:t>How many streams are submitted (fraction of the quality budget).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Streams</w:t>
            </w:r>
          </w:p>
        </w:tc>
        <w:tc>
          <w:tcPr>
            <w:tcW w:type="dxa" w:w="1984"/>
            <w:tcMar>
              <w:top w:w="70" w:type="dxa"/>
              <w:start w:w="90" w:type="dxa"/>
              <w:bottom w:w="70" w:type="dxa"/>
              <w:end w:w="90" w:type="dxa"/>
            </w:tcMar>
            <w:vAlign w:val="top"/>
            <w:shd w:fill="F2FAFE"/>
          </w:tcPr>
          <w:p>
            <w:pPr>
              <w:keepLines/>
              <w:widowControl/>
              <w:spacing w:after="0" w:before="0"/>
            </w:pPr>
            <w:r>
              <w:rPr>
                <w:sz w:val="16"/>
              </w:rPr>
              <w:t>Width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cl_avfx_blackhole_consume_stream_width</w:t>
            </w:r>
          </w:p>
        </w:tc>
        <w:tc>
          <w:tcPr>
            <w:tcW w:type="dxa" w:w="1984"/>
            <w:tcMar>
              <w:top w:w="70" w:type="dxa"/>
              <w:start w:w="90" w:type="dxa"/>
              <w:bottom w:w="70" w:type="dxa"/>
              <w:end w:w="90" w:type="dxa"/>
            </w:tcMar>
            <w:vAlign w:val="top"/>
            <w:shd w:fill="F2FAFE"/>
          </w:tcPr>
          <w:p>
            <w:pPr>
              <w:keepLines/>
              <w:widowControl/>
              <w:spacing w:after="0" w:before="0"/>
            </w:pPr>
            <w:r>
              <w:rPr>
                <w:sz w:val="16"/>
              </w:rPr>
              <w:t>Particle/grain width.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Streams</w:t>
            </w:r>
          </w:p>
        </w:tc>
        <w:tc>
          <w:tcPr>
            <w:tcW w:type="dxa" w:w="1984"/>
            <w:tcMar>
              <w:top w:w="70" w:type="dxa"/>
              <w:start w:w="90" w:type="dxa"/>
              <w:bottom w:w="70" w:type="dxa"/>
              <w:end w:w="90" w:type="dxa"/>
            </w:tcMar>
            <w:vAlign w:val="top"/>
            <w:shd w:fill="FFFFFF"/>
          </w:tcPr>
          <w:p>
            <w:pPr>
              <w:keepLines/>
              <w:widowControl/>
              <w:spacing w:after="0" w:before="0"/>
            </w:pPr>
            <w:r>
              <w:rPr>
                <w:sz w:val="16"/>
              </w:rPr>
              <w:t>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cl_avfx_blackhole_consume_stream_speed</w:t>
            </w:r>
          </w:p>
        </w:tc>
        <w:tc>
          <w:tcPr>
            <w:tcW w:type="dxa" w:w="1984"/>
            <w:tcMar>
              <w:top w:w="70" w:type="dxa"/>
              <w:start w:w="90" w:type="dxa"/>
              <w:bottom w:w="70" w:type="dxa"/>
              <w:end w:w="90" w:type="dxa"/>
            </w:tcMar>
            <w:vAlign w:val="top"/>
            <w:shd w:fill="FFFFFF"/>
          </w:tcPr>
          <w:p>
            <w:pPr>
              <w:keepLines/>
              <w:widowControl/>
              <w:spacing w:after="0" w:before="0"/>
            </w:pPr>
            <w:r>
              <w:rPr>
                <w:sz w:val="16"/>
              </w:rPr>
              <w:t>Travel speed toward the hole.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Streams</w:t>
            </w:r>
          </w:p>
        </w:tc>
        <w:tc>
          <w:tcPr>
            <w:tcW w:type="dxa" w:w="1984"/>
            <w:tcMar>
              <w:top w:w="70" w:type="dxa"/>
              <w:start w:w="90" w:type="dxa"/>
              <w:bottom w:w="70" w:type="dxa"/>
              <w:end w:w="90" w:type="dxa"/>
            </w:tcMar>
            <w:vAlign w:val="top"/>
            <w:shd w:fill="F2FAFE"/>
          </w:tcPr>
          <w:p>
            <w:pPr>
              <w:keepLines/>
              <w:widowControl/>
              <w:spacing w:after="0" w:before="0"/>
            </w:pPr>
            <w:r>
              <w:rPr>
                <w:sz w:val="16"/>
              </w:rPr>
              <w:t>Turbulence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cl_avfx_blackhole_consume_stream_turbulence</w:t>
            </w:r>
          </w:p>
        </w:tc>
        <w:tc>
          <w:tcPr>
            <w:tcW w:type="dxa" w:w="1984"/>
            <w:tcMar>
              <w:top w:w="70" w:type="dxa"/>
              <w:start w:w="90" w:type="dxa"/>
              <w:bottom w:w="70" w:type="dxa"/>
              <w:end w:w="90" w:type="dxa"/>
            </w:tcMar>
            <w:vAlign w:val="top"/>
            <w:shd w:fill="F2FAFE"/>
          </w:tcPr>
          <w:p>
            <w:pPr>
              <w:keepLines/>
              <w:widowControl/>
              <w:spacing w:after="0" w:before="0"/>
            </w:pPr>
            <w:r>
              <w:rPr>
                <w:sz w:val="16"/>
              </w:rPr>
              <w:t>Stable curl and breakup of the streams.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Streams</w:t>
            </w:r>
          </w:p>
        </w:tc>
        <w:tc>
          <w:tcPr>
            <w:tcW w:type="dxa" w:w="1984"/>
            <w:tcMar>
              <w:top w:w="70" w:type="dxa"/>
              <w:start w:w="90" w:type="dxa"/>
              <w:bottom w:w="70" w:type="dxa"/>
              <w:end w:w="90" w:type="dxa"/>
            </w:tcMar>
            <w:vAlign w:val="top"/>
            <w:shd w:fill="FFFFFF"/>
          </w:tcPr>
          <w:p>
            <w:pPr>
              <w:keepLines/>
              <w:widowControl/>
              <w:spacing w:after="0" w:before="0"/>
            </w:pPr>
            <w:r>
              <w:rPr>
                <w:sz w:val="16"/>
              </w:rPr>
              <w:t>Back to Celestial Matter...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q2prox_avfx_blackhole_consumption_celestial</w:t>
            </w:r>
          </w:p>
        </w:tc>
        <w:tc>
          <w:tcPr>
            <w:tcW w:type="dxa" w:w="1984"/>
            <w:tcMar>
              <w:top w:w="70" w:type="dxa"/>
              <w:start w:w="90" w:type="dxa"/>
              <w:bottom w:w="70" w:type="dxa"/>
              <w:end w:w="90" w:type="dxa"/>
            </w:tcMar>
            <w:vAlign w:val="top"/>
            <w:shd w:fill="FFFFFF"/>
          </w:tcPr>
          <w:p>
            <w:pPr>
              <w:keepLines/>
              <w:widowControl/>
              <w:spacing w:after="0" w:before="0"/>
            </w:pPr>
            <w:r>
              <w:rPr>
                <w:sz w:val="16"/>
              </w:rPr>
              <w:t>Return to Celestial Matter.</w:t>
            </w:r>
          </w:p>
        </w:tc>
      </w:tr>
    </w:tbl>
    <w:p>
      <w:pPr>
        <w:spacing w:after="20"/>
      </w:pPr>
    </w:p>
    <w:p>
      <w:pPr>
        <w:pStyle w:val="Heading3"/>
      </w:pPr>
      <w:r>
        <w:t>Black Hole: Object Capture (</w:t>
      </w:r>
      <w:r>
        <w:rPr>
          <w:rFonts w:ascii="Cascadia Mono" w:hAnsi="Cascadia Mono" w:eastAsia="Cascadia Mono"/>
          <w:color w:val="153A5B"/>
          <w:sz w:val="17"/>
        </w:rPr>
        <w:t>q2prox_avfx_blackhole_capture</w:t>
      </w:r>
      <w:r>
        <w:t>)</w:t>
      </w:r>
    </w:p>
    <w:p>
      <w:pPr>
        <w:widowControl/>
      </w:pPr>
      <w:r>
        <w:t>Path: Main menu → Advanced Visual Effects → AVFX Detailed Settings → Sky &amp; Celestials → Black Hole → Black Hole: Consumption → Black Hole: Object Capture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Object capture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cl_avfx_blackhole_capture_objects</w:t>
            </w:r>
          </w:p>
        </w:tc>
        <w:tc>
          <w:tcPr>
            <w:tcW w:type="dxa" w:w="1984"/>
            <w:tcMar>
              <w:top w:w="70" w:type="dxa"/>
              <w:start w:w="90" w:type="dxa"/>
              <w:bottom w:w="70" w:type="dxa"/>
              <w:end w:w="90" w:type="dxa"/>
            </w:tcMar>
            <w:vAlign w:val="top"/>
            <w:shd w:fill="FFFFFF"/>
          </w:tcPr>
          <w:p>
            <w:pPr>
              <w:keepLines/>
              <w:widowControl/>
              <w:spacing w:after="0" w:before="0"/>
            </w:pPr>
            <w:r>
              <w:rPr>
                <w:sz w:val="16"/>
              </w:rPr>
              <w:t>Object-capture master. OFF = zero work; every meteor and comet keeps its exact baseline flight. Needs the consumption master on, an object child below enabled, and a Black Hole present. The separate celestial-matter parent is not required.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Objects</w:t>
            </w:r>
          </w:p>
        </w:tc>
        <w:tc>
          <w:tcPr>
            <w:tcW w:type="dxa" w:w="1984"/>
            <w:tcMar>
              <w:top w:w="70" w:type="dxa"/>
              <w:start w:w="90" w:type="dxa"/>
              <w:bottom w:w="70" w:type="dxa"/>
              <w:end w:w="90" w:type="dxa"/>
            </w:tcMar>
            <w:vAlign w:val="top"/>
            <w:shd w:fill="F2FAFE"/>
          </w:tcPr>
          <w:p>
            <w:pPr>
              <w:keepLines/>
              <w:widowControl/>
              <w:spacing w:after="0" w:before="0"/>
            </w:pPr>
            <w:r>
              <w:rPr>
                <w:sz w:val="16"/>
              </w:rPr>
              <w:t>Objects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Objects</w:t>
            </w:r>
          </w:p>
        </w:tc>
        <w:tc>
          <w:tcPr>
            <w:tcW w:type="dxa" w:w="1984"/>
            <w:tcMar>
              <w:top w:w="70" w:type="dxa"/>
              <w:start w:w="90" w:type="dxa"/>
              <w:bottom w:w="70" w:type="dxa"/>
              <w:end w:w="90" w:type="dxa"/>
            </w:tcMar>
            <w:vAlign w:val="top"/>
            <w:shd w:fill="FFFFFF"/>
          </w:tcPr>
          <w:p>
            <w:pPr>
              <w:keepLines/>
              <w:widowControl/>
              <w:spacing w:after="0" w:before="0"/>
            </w:pPr>
            <w:r>
              <w:rPr>
                <w:sz w:val="16"/>
              </w:rPr>
              <w:t>Meteors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cl_avfx_blackhole_capture_meteors</w:t>
            </w:r>
          </w:p>
        </w:tc>
        <w:tc>
          <w:tcPr>
            <w:tcW w:type="dxa" w:w="1984"/>
            <w:tcMar>
              <w:top w:w="70" w:type="dxa"/>
              <w:start w:w="90" w:type="dxa"/>
              <w:bottom w:w="70" w:type="dxa"/>
              <w:end w:w="90" w:type="dxa"/>
            </w:tcMar>
            <w:vAlign w:val="top"/>
            <w:shd w:fill="FFFFFF"/>
          </w:tcPr>
          <w:p>
            <w:pPr>
              <w:keepLines/>
              <w:widowControl/>
              <w:spacing w:after="0" w:before="0"/>
            </w:pPr>
            <w:r>
              <w:rPr>
                <w:sz w:val="16"/>
              </w:rPr>
              <w:t>Capture ordinary flying sky meteors. A captured meteor stops burning up on its own and curves into the core. No flying meteors on screen means no effect.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Objects</w:t>
            </w:r>
          </w:p>
        </w:tc>
        <w:tc>
          <w:tcPr>
            <w:tcW w:type="dxa" w:w="1984"/>
            <w:tcMar>
              <w:top w:w="70" w:type="dxa"/>
              <w:start w:w="90" w:type="dxa"/>
              <w:bottom w:w="70" w:type="dxa"/>
              <w:end w:w="90" w:type="dxa"/>
            </w:tcMar>
            <w:vAlign w:val="top"/>
            <w:shd w:fill="F2FAFE"/>
          </w:tcPr>
          <w:p>
            <w:pPr>
              <w:keepLines/>
              <w:widowControl/>
              <w:spacing w:after="0" w:before="0"/>
            </w:pPr>
            <w:r>
              <w:rPr>
                <w:sz w:val="16"/>
              </w:rPr>
              <w:t>Comets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cl_avfx_blackhole_capture_comets</w:t>
            </w:r>
          </w:p>
        </w:tc>
        <w:tc>
          <w:tcPr>
            <w:tcW w:type="dxa" w:w="1984"/>
            <w:tcMar>
              <w:top w:w="70" w:type="dxa"/>
              <w:start w:w="90" w:type="dxa"/>
              <w:bottom w:w="70" w:type="dxa"/>
              <w:end w:w="90" w:type="dxa"/>
            </w:tcMar>
            <w:vAlign w:val="top"/>
            <w:shd w:fill="F2FAFE"/>
          </w:tcPr>
          <w:p>
            <w:pPr>
              <w:keepLines/>
              <w:widowControl/>
              <w:spacing w:after="0" w:before="0"/>
            </w:pPr>
            <w:r>
              <w:rPr>
                <w:sz w:val="16"/>
              </w:rPr>
              <w:t>Capture comets. The nucleus/coma follows the curved path while the single continuous streak bends after it. The whole comet contracts into the core. No comets on screen means no effect.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Objects</w:t>
            </w:r>
          </w:p>
        </w:tc>
        <w:tc>
          <w:tcPr>
            <w:tcW w:type="dxa" w:w="1984"/>
            <w:tcMar>
              <w:top w:w="70" w:type="dxa"/>
              <w:start w:w="90" w:type="dxa"/>
              <w:bottom w:w="70" w:type="dxa"/>
              <w:end w:w="90" w:type="dxa"/>
            </w:tcMar>
            <w:vAlign w:val="top"/>
            <w:shd w:fill="FFFFFF"/>
          </w:tcPr>
          <w:p>
            <w:pPr>
              <w:keepLines/>
              <w:widowControl/>
              <w:spacing w:after="0" w:before="0"/>
            </w:pPr>
            <w:r>
              <w:rPr>
                <w:sz w:val="16"/>
              </w:rPr>
              <w:t>Spaceships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cl_avfx_blackhole_capture_spaceships</w:t>
            </w:r>
          </w:p>
        </w:tc>
        <w:tc>
          <w:tcPr>
            <w:tcW w:type="dxa" w:w="1984"/>
            <w:tcMar>
              <w:top w:w="70" w:type="dxa"/>
              <w:start w:w="90" w:type="dxa"/>
              <w:bottom w:w="70" w:type="dxa"/>
              <w:end w:w="90" w:type="dxa"/>
            </w:tcMar>
            <w:vAlign w:val="top"/>
            <w:shd w:fill="FFFFFF"/>
          </w:tcPr>
          <w:p>
            <w:pPr>
              <w:keepLines/>
              <w:widowControl/>
              <w:spacing w:after="0" w:before="0"/>
            </w:pPr>
            <w:r>
              <w:rPr>
                <w:sz w:val="16"/>
              </w:rPr>
              <w:t>Capture local AVFX sky spaceships. A ship on its normal route bends into the same curved capture path, keeps its nose on its true motion, then contracts and fades into the dark core. Needs the object-capture master (and its parents) plus sky spaceships enabled. Off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Objects</w:t>
            </w:r>
          </w:p>
        </w:tc>
        <w:tc>
          <w:tcPr>
            <w:tcW w:type="dxa" w:w="1984"/>
            <w:tcMar>
              <w:top w:w="70" w:type="dxa"/>
              <w:start w:w="90" w:type="dxa"/>
              <w:bottom w:w="70" w:type="dxa"/>
              <w:end w:w="90" w:type="dxa"/>
            </w:tcMar>
            <w:vAlign w:val="top"/>
            <w:shd w:fill="F2FAFE"/>
          </w:tcPr>
          <w:p>
            <w:pPr>
              <w:keepLines/>
              <w:widowControl/>
              <w:spacing w:after="0" w:before="0"/>
            </w:pPr>
            <w:r>
              <w:rPr>
                <w:sz w:val="16"/>
              </w:rPr>
              <w:t>Impact meteors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cl_avfx_blackhole_capture_impact_meteors</w:t>
            </w:r>
          </w:p>
        </w:tc>
        <w:tc>
          <w:tcPr>
            <w:tcW w:type="dxa" w:w="1984"/>
            <w:tcMar>
              <w:top w:w="70" w:type="dxa"/>
              <w:start w:w="90" w:type="dxa"/>
              <w:bottom w:w="70" w:type="dxa"/>
              <w:end w:w="90" w:type="dxa"/>
            </w:tcMar>
            <w:vAlign w:val="top"/>
            <w:shd w:fill="F2FAFE"/>
          </w:tcPr>
          <w:p>
            <w:pPr>
              <w:keepLines/>
              <w:widowControl/>
              <w:spacing w:after="0" w:before="0"/>
            </w:pPr>
            <w:r>
              <w:rPr>
                <w:sz w:val="16"/>
              </w:rPr>
              <w:t>Capture FALLING impact meteors, but only while still pre-terminal. A meteor already colliding or completing its descent this frame always impacts normally. Captured ones leave no impact, shake, damage bridge or crater. Off by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Behaviour</w:t>
            </w:r>
          </w:p>
        </w:tc>
        <w:tc>
          <w:tcPr>
            <w:tcW w:type="dxa" w:w="1984"/>
            <w:tcMar>
              <w:top w:w="70" w:type="dxa"/>
              <w:start w:w="90" w:type="dxa"/>
              <w:bottom w:w="70" w:type="dxa"/>
              <w:end w:w="90" w:type="dxa"/>
            </w:tcMar>
            <w:vAlign w:val="top"/>
            <w:shd w:fill="FFFFFF"/>
          </w:tcPr>
          <w:p>
            <w:pPr>
              <w:keepLines/>
              <w:widowControl/>
              <w:spacing w:after="0" w:before="0"/>
            </w:pPr>
            <w:r>
              <w:rPr>
                <w:sz w:val="16"/>
              </w:rPr>
              <w:t>Behaviour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Behaviour</w:t>
            </w:r>
          </w:p>
        </w:tc>
        <w:tc>
          <w:tcPr>
            <w:tcW w:type="dxa" w:w="1984"/>
            <w:tcMar>
              <w:top w:w="70" w:type="dxa"/>
              <w:start w:w="90" w:type="dxa"/>
              <w:bottom w:w="70" w:type="dxa"/>
              <w:end w:w="90" w:type="dxa"/>
            </w:tcMar>
            <w:vAlign w:val="top"/>
            <w:shd w:fill="F2FAFE"/>
          </w:tcPr>
          <w:p>
            <w:pPr>
              <w:keepLines/>
              <w:widowControl/>
              <w:spacing w:after="0" w:before="0"/>
            </w:pPr>
            <w:r>
              <w:rPr>
                <w:sz w:val="16"/>
              </w:rPr>
              <w:t>Capture radius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cl_avfx_blackhole_capture_radius</w:t>
            </w:r>
          </w:p>
        </w:tc>
        <w:tc>
          <w:tcPr>
            <w:tcW w:type="dxa" w:w="1984"/>
            <w:tcMar>
              <w:top w:w="70" w:type="dxa"/>
              <w:start w:w="90" w:type="dxa"/>
              <w:bottom w:w="70" w:type="dxa"/>
              <w:end w:w="90" w:type="dxa"/>
            </w:tcMar>
            <w:vAlign w:val="top"/>
            <w:shd w:fill="F2FAFE"/>
          </w:tcPr>
          <w:p>
            <w:pPr>
              <w:keepLines/>
              <w:widowControl/>
              <w:spacing w:after="0" w:before="0"/>
            </w:pPr>
            <w:r>
              <w:rPr>
                <w:sz w:val="16"/>
              </w:rPr>
              <w:t>Attraction-zone reach: how close an object must pass before it latches on. Larger values capture from farther away.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Behaviour</w:t>
            </w:r>
          </w:p>
        </w:tc>
        <w:tc>
          <w:tcPr>
            <w:tcW w:type="dxa" w:w="1984"/>
            <w:tcMar>
              <w:top w:w="70" w:type="dxa"/>
              <w:start w:w="90" w:type="dxa"/>
              <w:bottom w:w="70" w:type="dxa"/>
              <w:end w:w="90" w:type="dxa"/>
            </w:tcMar>
            <w:vAlign w:val="top"/>
            <w:shd w:fill="FFFFFF"/>
          </w:tcPr>
          <w:p>
            <w:pPr>
              <w:keepLines/>
              <w:widowControl/>
              <w:spacing w:after="0" w:before="0"/>
            </w:pPr>
            <w:r>
              <w:rPr>
                <w:sz w:val="16"/>
              </w:rPr>
              <w:t>Capture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cl_avfx_blackhole_capture_speed</w:t>
            </w:r>
          </w:p>
        </w:tc>
        <w:tc>
          <w:tcPr>
            <w:tcW w:type="dxa" w:w="1984"/>
            <w:tcMar>
              <w:top w:w="70" w:type="dxa"/>
              <w:start w:w="90" w:type="dxa"/>
              <w:bottom w:w="70" w:type="dxa"/>
              <w:end w:w="90" w:type="dxa"/>
            </w:tcMar>
            <w:vAlign w:val="top"/>
            <w:shd w:fill="FFFFFF"/>
          </w:tcPr>
          <w:p>
            <w:pPr>
              <w:keepLines/>
              <w:widowControl/>
              <w:spacing w:after="0" w:before="0"/>
            </w:pPr>
            <w:r>
              <w:rPr>
                <w:sz w:val="16"/>
              </w:rPr>
              <w:t>Capture speed: how fast a latched object is drawn into the core. Bounded so a moving hole can never make an object immortal.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Behaviour</w:t>
            </w:r>
          </w:p>
        </w:tc>
        <w:tc>
          <w:tcPr>
            <w:tcW w:type="dxa" w:w="1984"/>
            <w:tcMar>
              <w:top w:w="70" w:type="dxa"/>
              <w:start w:w="90" w:type="dxa"/>
              <w:bottom w:w="70" w:type="dxa"/>
              <w:end w:w="90" w:type="dxa"/>
            </w:tcMar>
            <w:vAlign w:val="top"/>
            <w:shd w:fill="F2FAFE"/>
          </w:tcPr>
          <w:p>
            <w:pPr>
              <w:keepLines/>
              <w:widowControl/>
              <w:spacing w:after="0" w:before="0"/>
            </w:pPr>
            <w:r>
              <w:rPr>
                <w:sz w:val="16"/>
              </w:rPr>
              <w:t>Spiral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cl_avfx_blackhole_capture_spiral</w:t>
            </w:r>
          </w:p>
        </w:tc>
        <w:tc>
          <w:tcPr>
            <w:tcW w:type="dxa" w:w="1984"/>
            <w:tcMar>
              <w:top w:w="70" w:type="dxa"/>
              <w:start w:w="90" w:type="dxa"/>
              <w:bottom w:w="70" w:type="dxa"/>
              <w:end w:w="90" w:type="dxa"/>
            </w:tcMar>
            <w:vAlign w:val="top"/>
            <w:shd w:fill="F2FAFE"/>
          </w:tcPr>
          <w:p>
            <w:pPr>
              <w:keepLines/>
              <w:widowControl/>
              <w:spacing w:after="0" w:before="0"/>
            </w:pPr>
            <w:r>
              <w:rPr>
                <w:sz w:val="16"/>
              </w:rPr>
              <w:t>Spiral amount: how much a captured object curls around the hole instead of falling straight in. 0 is a straight bend.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Behaviour</w:t>
            </w:r>
          </w:p>
        </w:tc>
        <w:tc>
          <w:tcPr>
            <w:tcW w:type="dxa" w:w="1984"/>
            <w:tcMar>
              <w:top w:w="70" w:type="dxa"/>
              <w:start w:w="90" w:type="dxa"/>
              <w:bottom w:w="70" w:type="dxa"/>
              <w:end w:w="90" w:type="dxa"/>
            </w:tcMar>
            <w:vAlign w:val="top"/>
            <w:shd w:fill="FFFFFF"/>
          </w:tcPr>
          <w:p>
            <w:pPr>
              <w:keepLines/>
              <w:widowControl/>
              <w:spacing w:after="0" w:before="0"/>
            </w:pPr>
            <w:r>
              <w:rPr>
                <w:sz w:val="16"/>
              </w:rPr>
              <w:t>Dissolve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cl_avfx_blackhole_capture_dissolve</w:t>
            </w:r>
          </w:p>
        </w:tc>
        <w:tc>
          <w:tcPr>
            <w:tcW w:type="dxa" w:w="1984"/>
            <w:tcMar>
              <w:top w:w="70" w:type="dxa"/>
              <w:start w:w="90" w:type="dxa"/>
              <w:bottom w:w="70" w:type="dxa"/>
              <w:end w:w="90" w:type="dxa"/>
            </w:tcMar>
            <w:vAlign w:val="top"/>
            <w:shd w:fill="FFFFFF"/>
          </w:tcPr>
          <w:p>
            <w:pPr>
              <w:keepLines/>
              <w:widowControl/>
              <w:spacing w:after="0" w:before="0"/>
            </w:pPr>
            <w:r>
              <w:rPr>
                <w:sz w:val="16"/>
              </w:rPr>
              <w:t>Core dissolve envelope: how early and wide the near-core shrink and fade begins.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this section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cl_avfx_defaults_blackhole_capture</w:t>
            </w:r>
          </w:p>
        </w:tc>
        <w:tc>
          <w:tcPr>
            <w:tcW w:type="dxa" w:w="1984"/>
            <w:tcMar>
              <w:top w:w="70" w:type="dxa"/>
              <w:start w:w="90" w:type="dxa"/>
              <w:bottom w:w="70" w:type="dxa"/>
              <w:end w:w="90" w:type="dxa"/>
            </w:tcMar>
            <w:vAlign w:val="top"/>
            <w:shd w:fill="FFFFFF"/>
          </w:tcPr>
          <w:p>
            <w:pPr>
              <w:keepLines/>
              <w:widowControl/>
              <w:spacing w:after="0" w:before="0"/>
            </w:pPr>
            <w:r>
              <w:rPr>
                <w:sz w:val="16"/>
              </w:rPr>
              <w:t>Reset the object-capture master, the meteor/comet children and the behaviour controls to defaults.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Consumption...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q2prox_avfx_blackhole_consumption</w:t>
            </w:r>
          </w:p>
        </w:tc>
        <w:tc>
          <w:tcPr>
            <w:tcW w:type="dxa" w:w="1984"/>
            <w:tcMar>
              <w:top w:w="70" w:type="dxa"/>
              <w:start w:w="90" w:type="dxa"/>
              <w:bottom w:w="70" w:type="dxa"/>
              <w:end w:w="90" w:type="dxa"/>
            </w:tcMar>
            <w:vAlign w:val="top"/>
            <w:shd w:fill="F2FAFE"/>
          </w:tcPr>
          <w:p>
            <w:pPr>
              <w:keepLines/>
              <w:widowControl/>
              <w:spacing w:after="0" w:before="0"/>
            </w:pPr>
            <w:r>
              <w:rPr>
                <w:sz w:val="16"/>
              </w:rPr>
              <w:t>Return to Consumption.</w:t>
            </w:r>
          </w:p>
        </w:tc>
      </w:tr>
    </w:tbl>
    <w:p>
      <w:pPr>
        <w:spacing w:after="20"/>
      </w:pPr>
    </w:p>
    <w:p>
      <w:pPr>
        <w:pStyle w:val="Heading3"/>
      </w:pPr>
      <w:r>
        <w:t>Stars Settings (</w:t>
      </w:r>
      <w:r>
        <w:rPr>
          <w:rFonts w:ascii="Cascadia Mono" w:hAnsi="Cascadia Mono" w:eastAsia="Cascadia Mono"/>
          <w:color w:val="153A5B"/>
          <w:sz w:val="17"/>
        </w:rPr>
        <w:t>q2prox_avfx_stars</w:t>
      </w:r>
      <w:r>
        <w:t>)</w:t>
      </w:r>
    </w:p>
    <w:p>
      <w:pPr>
        <w:widowControl/>
      </w:pPr>
      <w:r>
        <w:t>Path: Main menu → Advanced Visual Effects → AVFX Detailed Settings → Sky &amp; Celestials → Stars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Stars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w:t>
            </w:r>
          </w:p>
        </w:tc>
        <w:tc>
          <w:tcPr>
            <w:tcW w:type="dxa" w:w="1984"/>
            <w:tcMar>
              <w:top w:w="70" w:type="dxa"/>
              <w:start w:w="90" w:type="dxa"/>
              <w:bottom w:w="70" w:type="dxa"/>
              <w:end w:w="90" w:type="dxa"/>
            </w:tcMar>
            <w:vAlign w:val="top"/>
            <w:shd w:fill="FFFFFF"/>
          </w:tcPr>
          <w:p>
            <w:pPr>
              <w:keepLines/>
              <w:widowControl/>
              <w:spacing w:after="0" w:before="0"/>
            </w:pPr>
            <w:r>
              <w:rPr>
                <w:sz w:val="16"/>
              </w:rPr>
              <w:t>Master toggle for the AVFX celestial stars layer.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Background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cl_avfx_stars_background_mode</w:t>
            </w:r>
          </w:p>
        </w:tc>
        <w:tc>
          <w:tcPr>
            <w:tcW w:type="dxa" w:w="1984"/>
            <w:tcMar>
              <w:top w:w="70" w:type="dxa"/>
              <w:start w:w="90" w:type="dxa"/>
              <w:bottom w:w="70" w:type="dxa"/>
              <w:end w:w="90" w:type="dxa"/>
            </w:tcMar>
            <w:vAlign w:val="top"/>
            <w:shd w:fill="F2FAFE"/>
          </w:tcPr>
          <w:p>
            <w:pPr>
              <w:keepLines/>
              <w:widowControl/>
              <w:spacing w:after="0" w:before="0"/>
            </w:pPr>
            <w:r>
              <w:rPr>
                <w:sz w:val="16"/>
              </w:rPr>
              <w:t>Background star source. Generated / Real catalog / Real catalog + generated. Applies immediately. [Generated background / Real catalog / Real catalog + generated background]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Global brightness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cl_avfx_stars_brightness</w:t>
            </w:r>
          </w:p>
        </w:tc>
        <w:tc>
          <w:tcPr>
            <w:tcW w:type="dxa" w:w="1984"/>
            <w:tcMar>
              <w:top w:w="70" w:type="dxa"/>
              <w:start w:w="90" w:type="dxa"/>
              <w:bottom w:w="70" w:type="dxa"/>
              <w:end w:w="90" w:type="dxa"/>
            </w:tcMar>
            <w:vAlign w:val="top"/>
            <w:shd w:fill="FFFFFF"/>
          </w:tcPr>
          <w:p>
            <w:pPr>
              <w:keepLines/>
              <w:widowControl/>
              <w:spacing w:after="0" w:before="0"/>
            </w:pPr>
            <w:r>
              <w:rPr>
                <w:sz w:val="16"/>
              </w:rPr>
              <w:t>Global brightness multiplier for all stars. 3.0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Visibility and fade...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q2prox_avfx_stars_visibility</w:t>
            </w:r>
          </w:p>
        </w:tc>
        <w:tc>
          <w:tcPr>
            <w:tcW w:type="dxa" w:w="1984"/>
            <w:tcMar>
              <w:top w:w="70" w:type="dxa"/>
              <w:start w:w="90" w:type="dxa"/>
              <w:bottom w:w="70" w:type="dxa"/>
              <w:end w:w="90" w:type="dxa"/>
            </w:tcMar>
            <w:vAlign w:val="top"/>
            <w:shd w:fill="FFFFFF"/>
          </w:tcPr>
          <w:p>
            <w:pPr>
              <w:keepLines/>
              <w:widowControl/>
              <w:spacing w:after="0" w:before="0"/>
            </w:pPr>
            <w:r>
              <w:rPr>
                <w:sz w:val="16"/>
              </w:rPr>
              <w:t>Open star visibility and sky-fade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Catalog and background...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q2prox_avfx_stars_catalog</w:t>
            </w:r>
          </w:p>
        </w:tc>
        <w:tc>
          <w:tcPr>
            <w:tcW w:type="dxa" w:w="1984"/>
            <w:tcMar>
              <w:top w:w="70" w:type="dxa"/>
              <w:start w:w="90" w:type="dxa"/>
              <w:bottom w:w="70" w:type="dxa"/>
              <w:end w:w="90" w:type="dxa"/>
            </w:tcMar>
            <w:vAlign w:val="top"/>
            <w:shd w:fill="F2FAFE"/>
          </w:tcPr>
          <w:p>
            <w:pPr>
              <w:keepLines/>
              <w:widowControl/>
              <w:spacing w:after="0" w:before="0"/>
            </w:pPr>
            <w:r>
              <w:rPr>
                <w:sz w:val="16"/>
              </w:rPr>
              <w:t>Open real catalog and generated background star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Bloom and orientation...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q2prox_avfx_stars_bloom_orientation</w:t>
            </w:r>
          </w:p>
        </w:tc>
        <w:tc>
          <w:tcPr>
            <w:tcW w:type="dxa" w:w="1984"/>
            <w:tcMar>
              <w:top w:w="70" w:type="dxa"/>
              <w:start w:w="90" w:type="dxa"/>
              <w:bottom w:w="70" w:type="dxa"/>
              <w:end w:w="90" w:type="dxa"/>
            </w:tcMar>
            <w:vAlign w:val="top"/>
            <w:shd w:fill="FFFFFF"/>
          </w:tcPr>
          <w:p>
            <w:pPr>
              <w:keepLines/>
              <w:widowControl/>
              <w:spacing w:after="0" w:before="0"/>
            </w:pPr>
            <w:r>
              <w:rPr>
                <w:sz w:val="16"/>
              </w:rPr>
              <w:t>Open star bloom and celestial-sphere orientation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Colors and twinkle...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q2prox_avfx_stars_color</w:t>
            </w:r>
          </w:p>
        </w:tc>
        <w:tc>
          <w:tcPr>
            <w:tcW w:type="dxa" w:w="1984"/>
            <w:tcMar>
              <w:top w:w="70" w:type="dxa"/>
              <w:start w:w="90" w:type="dxa"/>
              <w:bottom w:w="70" w:type="dxa"/>
              <w:end w:w="90" w:type="dxa"/>
            </w:tcMar>
            <w:vAlign w:val="top"/>
            <w:shd w:fill="F2FAFE"/>
          </w:tcPr>
          <w:p>
            <w:pPr>
              <w:keepLines/>
              <w:widowControl/>
              <w:spacing w:after="0" w:before="0"/>
            </w:pPr>
            <w:r>
              <w:rPr>
                <w:sz w:val="16"/>
              </w:rPr>
              <w:t>Open colourful accent stars and smooth twinkle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Planets and constellations...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q2prox_avfx_stars_objects</w:t>
            </w:r>
          </w:p>
        </w:tc>
        <w:tc>
          <w:tcPr>
            <w:tcW w:type="dxa" w:w="1984"/>
            <w:tcMar>
              <w:top w:w="70" w:type="dxa"/>
              <w:start w:w="90" w:type="dxa"/>
              <w:bottom w:w="70" w:type="dxa"/>
              <w:end w:w="90" w:type="dxa"/>
            </w:tcMar>
            <w:vAlign w:val="top"/>
            <w:shd w:fill="FFFFFF"/>
          </w:tcPr>
          <w:p>
            <w:pPr>
              <w:keepLines/>
              <w:widowControl/>
              <w:spacing w:after="0" w:before="0"/>
            </w:pPr>
            <w:r>
              <w:rPr>
                <w:sz w:val="16"/>
              </w:rPr>
              <w:t>Open planets, constellations and Milky Way menus.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Meteors and comets...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q2prox_avfx_meteors</w:t>
            </w:r>
          </w:p>
        </w:tc>
        <w:tc>
          <w:tcPr>
            <w:tcW w:type="dxa" w:w="1984"/>
            <w:tcMar>
              <w:top w:w="70" w:type="dxa"/>
              <w:start w:w="90" w:type="dxa"/>
              <w:bottom w:w="70" w:type="dxa"/>
              <w:end w:w="90" w:type="dxa"/>
            </w:tcMar>
            <w:vAlign w:val="top"/>
            <w:shd w:fill="F2FAFE"/>
          </w:tcPr>
          <w:p>
            <w:pPr>
              <w:keepLines/>
              <w:widowControl/>
              <w:spacing w:after="0" w:before="0"/>
            </w:pPr>
            <w:r>
              <w:rPr>
                <w:sz w:val="16"/>
              </w:rPr>
              <w:t>Open meteors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cl_avfx_defaults_stars</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star controls shown in this menu.</w:t>
            </w:r>
          </w:p>
        </w:tc>
      </w:tr>
    </w:tbl>
    <w:p>
      <w:pPr>
        <w:spacing w:after="20"/>
      </w:pPr>
    </w:p>
    <w:p>
      <w:pPr>
        <w:pStyle w:val="Heading3"/>
      </w:pPr>
      <w:r>
        <w:t>Stars / Visibility (</w:t>
      </w:r>
      <w:r>
        <w:rPr>
          <w:rFonts w:ascii="Cascadia Mono" w:hAnsi="Cascadia Mono" w:eastAsia="Cascadia Mono"/>
          <w:color w:val="153A5B"/>
          <w:sz w:val="17"/>
        </w:rPr>
        <w:t>q2prox_avfx_stars_visibility</w:t>
      </w:r>
      <w:r>
        <w:t>)</w:t>
      </w:r>
    </w:p>
    <w:p>
      <w:pPr>
        <w:widowControl/>
      </w:pPr>
      <w:r>
        <w:t>Path: Main menu → Advanced Visual Effects → AVFX Detailed Settings → Sky &amp; Celestials → Stars Settings → Stars / Visibility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Cloud occlusion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cl_avfx_stars_cloud_occlusion</w:t>
            </w:r>
          </w:p>
        </w:tc>
        <w:tc>
          <w:tcPr>
            <w:tcW w:type="dxa" w:w="1984"/>
            <w:tcMar>
              <w:top w:w="70" w:type="dxa"/>
              <w:start w:w="90" w:type="dxa"/>
              <w:bottom w:w="70" w:type="dxa"/>
              <w:end w:w="90" w:type="dxa"/>
            </w:tcMar>
            <w:vAlign w:val="top"/>
            <w:shd w:fill="F2FAFE"/>
          </w:tcPr>
          <w:p>
            <w:pPr>
              <w:keepLines/>
              <w:widowControl/>
              <w:spacing w:after="0" w:before="0"/>
            </w:pPr>
            <w:r>
              <w:rPr>
                <w:sz w:val="16"/>
              </w:rPr>
              <w:t>Cloud occlusion strength. 0.35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Daylight fade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cl_avfx_stars_day_fade</w:t>
            </w:r>
          </w:p>
        </w:tc>
        <w:tc>
          <w:tcPr>
            <w:tcW w:type="dxa" w:w="1984"/>
            <w:tcMar>
              <w:top w:w="70" w:type="dxa"/>
              <w:start w:w="90" w:type="dxa"/>
              <w:bottom w:w="70" w:type="dxa"/>
              <w:end w:w="90" w:type="dxa"/>
            </w:tcMar>
            <w:vAlign w:val="top"/>
            <w:shd w:fill="FFFFFF"/>
          </w:tcPr>
          <w:p>
            <w:pPr>
              <w:keepLines/>
              <w:widowControl/>
              <w:spacing w:after="0" w:before="0"/>
            </w:pPr>
            <w:r>
              <w:rPr>
                <w:sz w:val="16"/>
              </w:rPr>
              <w:t>Daylight fade strength. 1.0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Moonlight fade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cl_avfx_stars_moon_fade</w:t>
            </w:r>
          </w:p>
        </w:tc>
        <w:tc>
          <w:tcPr>
            <w:tcW w:type="dxa" w:w="1984"/>
            <w:tcMar>
              <w:top w:w="70" w:type="dxa"/>
              <w:start w:w="90" w:type="dxa"/>
              <w:bottom w:w="70" w:type="dxa"/>
              <w:end w:w="90" w:type="dxa"/>
            </w:tcMar>
            <w:vAlign w:val="top"/>
            <w:shd w:fill="F2FAFE"/>
          </w:tcPr>
          <w:p>
            <w:pPr>
              <w:keepLines/>
              <w:widowControl/>
              <w:spacing w:after="0" w:before="0"/>
            </w:pPr>
            <w:r>
              <w:rPr>
                <w:sz w:val="16"/>
              </w:rPr>
              <w:t>Full-moon fade strength. 1.0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Sky extent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cl_avfx_stars_horizon_clip</w:t>
            </w:r>
          </w:p>
        </w:tc>
        <w:tc>
          <w:tcPr>
            <w:tcW w:type="dxa" w:w="1984"/>
            <w:tcMar>
              <w:top w:w="70" w:type="dxa"/>
              <w:start w:w="90" w:type="dxa"/>
              <w:bottom w:w="70" w:type="dxa"/>
              <w:end w:w="90" w:type="dxa"/>
            </w:tcMar>
            <w:vAlign w:val="top"/>
            <w:shd w:fill="FFFFFF"/>
          </w:tcPr>
          <w:p>
            <w:pPr>
              <w:keepLines/>
              <w:widowControl/>
              <w:spacing w:after="0" w:before="0"/>
            </w:pPr>
            <w:r>
              <w:rPr>
                <w:sz w:val="16"/>
              </w:rPr>
              <w:t>Star sky extent. Full sphere or clipped at the horizon. Applies immediately. [Full sphere / Clip at horizon]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Stars main...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q2prox_avfx_stars</w:t>
            </w:r>
          </w:p>
        </w:tc>
        <w:tc>
          <w:tcPr>
            <w:tcW w:type="dxa" w:w="1984"/>
            <w:tcMar>
              <w:top w:w="70" w:type="dxa"/>
              <w:start w:w="90" w:type="dxa"/>
              <w:bottom w:w="70" w:type="dxa"/>
              <w:end w:w="90" w:type="dxa"/>
            </w:tcMar>
            <w:vAlign w:val="top"/>
            <w:shd w:fill="F2FAFE"/>
          </w:tcPr>
          <w:p>
            <w:pPr>
              <w:keepLines/>
              <w:widowControl/>
              <w:spacing w:after="0" w:before="0"/>
            </w:pPr>
            <w:r>
              <w:rPr>
                <w:sz w:val="16"/>
              </w:rPr>
              <w:t>Back to the main Stars menu.</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Catalog and background...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q2prox_avfx_stars_catalog</w:t>
            </w:r>
          </w:p>
        </w:tc>
        <w:tc>
          <w:tcPr>
            <w:tcW w:type="dxa" w:w="1984"/>
            <w:tcMar>
              <w:top w:w="70" w:type="dxa"/>
              <w:start w:w="90" w:type="dxa"/>
              <w:bottom w:w="70" w:type="dxa"/>
              <w:end w:w="90" w:type="dxa"/>
            </w:tcMar>
            <w:vAlign w:val="top"/>
            <w:shd w:fill="FFFFFF"/>
          </w:tcPr>
          <w:p>
            <w:pPr>
              <w:keepLines/>
              <w:widowControl/>
              <w:spacing w:after="0" w:before="0"/>
            </w:pPr>
            <w:r>
              <w:rPr>
                <w:sz w:val="16"/>
              </w:rPr>
              <w:t>Open catalog/background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cl_avfx_defaults_stars_visibility</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visibility controls shown in this menu.</w:t>
            </w:r>
          </w:p>
        </w:tc>
      </w:tr>
    </w:tbl>
    <w:p>
      <w:pPr>
        <w:spacing w:after="20"/>
      </w:pPr>
    </w:p>
    <w:p>
      <w:pPr>
        <w:pStyle w:val="Heading3"/>
      </w:pPr>
      <w:r>
        <w:t>Stars / Catalog and background (</w:t>
      </w:r>
      <w:r>
        <w:rPr>
          <w:rFonts w:ascii="Cascadia Mono" w:hAnsi="Cascadia Mono" w:eastAsia="Cascadia Mono"/>
          <w:color w:val="153A5B"/>
          <w:sz w:val="17"/>
        </w:rPr>
        <w:t>q2prox_avfx_stars_catalog</w:t>
      </w:r>
      <w:r>
        <w:t>)</w:t>
      </w:r>
    </w:p>
    <w:p>
      <w:pPr>
        <w:widowControl/>
      </w:pPr>
      <w:r>
        <w:t>Path: Main menu → Advanced Visual Effects → AVFX Detailed Settings → Sky &amp; Celestials → Stars Settings → Stars / Catalog and background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Real catalog</w:t>
            </w:r>
          </w:p>
        </w:tc>
        <w:tc>
          <w:tcPr>
            <w:tcW w:type="dxa" w:w="1984"/>
            <w:tcMar>
              <w:top w:w="70" w:type="dxa"/>
              <w:start w:w="90" w:type="dxa"/>
              <w:bottom w:w="70" w:type="dxa"/>
              <w:end w:w="90" w:type="dxa"/>
            </w:tcMar>
            <w:vAlign w:val="top"/>
            <w:shd w:fill="F2FAFE"/>
          </w:tcPr>
          <w:p>
            <w:pPr>
              <w:keepLines/>
              <w:widowControl/>
              <w:spacing w:after="0" w:before="0"/>
            </w:pPr>
            <w:r>
              <w:rPr>
                <w:sz w:val="16"/>
              </w:rPr>
              <w:t>Real catalog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Real catalog</w:t>
            </w:r>
          </w:p>
        </w:tc>
        <w:tc>
          <w:tcPr>
            <w:tcW w:type="dxa" w:w="1984"/>
            <w:tcMar>
              <w:top w:w="70" w:type="dxa"/>
              <w:start w:w="90" w:type="dxa"/>
              <w:bottom w:w="70" w:type="dxa"/>
              <w:end w:w="90" w:type="dxa"/>
            </w:tcMar>
            <w:vAlign w:val="top"/>
            <w:shd w:fill="FFFFFF"/>
          </w:tcPr>
          <w:p>
            <w:pPr>
              <w:keepLines/>
              <w:widowControl/>
              <w:spacing w:after="0" w:before="0"/>
            </w:pPr>
            <w:r>
              <w:rPr>
                <w:sz w:val="16"/>
              </w:rPr>
              <w:t>Real stars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cl_avfx_stars_real_catalog</w:t>
            </w:r>
          </w:p>
        </w:tc>
        <w:tc>
          <w:tcPr>
            <w:tcW w:type="dxa" w:w="1984"/>
            <w:tcMar>
              <w:top w:w="70" w:type="dxa"/>
              <w:start w:w="90" w:type="dxa"/>
              <w:bottom w:w="70" w:type="dxa"/>
              <w:end w:w="90" w:type="dxa"/>
            </w:tcMar>
            <w:vAlign w:val="top"/>
            <w:shd w:fill="FFFFFF"/>
          </w:tcPr>
          <w:p>
            <w:pPr>
              <w:keepLines/>
              <w:widowControl/>
              <w:spacing w:after="0" w:before="0"/>
            </w:pPr>
            <w:r>
              <w:rPr>
                <w:sz w:val="16"/>
              </w:rPr>
              <w:t>Real catalog point-star path. ON renders the Hipparcos catalog.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Real catalog</w:t>
            </w:r>
          </w:p>
        </w:tc>
        <w:tc>
          <w:tcPr>
            <w:tcW w:type="dxa" w:w="1984"/>
            <w:tcMar>
              <w:top w:w="70" w:type="dxa"/>
              <w:start w:w="90" w:type="dxa"/>
              <w:bottom w:w="70" w:type="dxa"/>
              <w:end w:w="90" w:type="dxa"/>
            </w:tcMar>
            <w:vAlign w:val="top"/>
            <w:shd w:fill="F2FAFE"/>
          </w:tcPr>
          <w:p>
            <w:pPr>
              <w:keepLines/>
              <w:widowControl/>
              <w:spacing w:after="0" w:before="0"/>
            </w:pPr>
            <w:r>
              <w:rPr>
                <w:sz w:val="16"/>
              </w:rPr>
              <w:t>Real star count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cl_avfx_stars_real_count</w:t>
            </w:r>
          </w:p>
        </w:tc>
        <w:tc>
          <w:tcPr>
            <w:tcW w:type="dxa" w:w="1984"/>
            <w:tcMar>
              <w:top w:w="70" w:type="dxa"/>
              <w:start w:w="90" w:type="dxa"/>
              <w:bottom w:w="70" w:type="dxa"/>
              <w:end w:w="90" w:type="dxa"/>
            </w:tcMar>
            <w:vAlign w:val="top"/>
            <w:shd w:fill="F2FAFE"/>
          </w:tcPr>
          <w:p>
            <w:pPr>
              <w:keepLines/>
              <w:widowControl/>
              <w:spacing w:after="0" w:before="0"/>
            </w:pPr>
            <w:r>
              <w:rPr>
                <w:sz w:val="16"/>
              </w:rPr>
              <w:t>Requested real catalog star count.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Real catalog</w:t>
            </w:r>
          </w:p>
        </w:tc>
        <w:tc>
          <w:tcPr>
            <w:tcW w:type="dxa" w:w="1984"/>
            <w:tcMar>
              <w:top w:w="70" w:type="dxa"/>
              <w:start w:w="90" w:type="dxa"/>
              <w:bottom w:w="70" w:type="dxa"/>
              <w:end w:w="90" w:type="dxa"/>
            </w:tcMar>
            <w:vAlign w:val="top"/>
            <w:shd w:fill="FFFFFF"/>
          </w:tcPr>
          <w:p>
            <w:pPr>
              <w:keepLines/>
              <w:widowControl/>
              <w:spacing w:after="0" w:before="0"/>
            </w:pPr>
            <w:r>
              <w:rPr>
                <w:sz w:val="16"/>
              </w:rPr>
              <w:t>Real star brightness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cl_avfx_stars_real_brightness</w:t>
            </w:r>
          </w:p>
        </w:tc>
        <w:tc>
          <w:tcPr>
            <w:tcW w:type="dxa" w:w="1984"/>
            <w:tcMar>
              <w:top w:w="70" w:type="dxa"/>
              <w:start w:w="90" w:type="dxa"/>
              <w:bottom w:w="70" w:type="dxa"/>
              <w:end w:w="90" w:type="dxa"/>
            </w:tcMar>
            <w:vAlign w:val="top"/>
            <w:shd w:fill="FFFFFF"/>
          </w:tcPr>
          <w:p>
            <w:pPr>
              <w:keepLines/>
              <w:widowControl/>
              <w:spacing w:after="0" w:before="0"/>
            </w:pPr>
            <w:r>
              <w:rPr>
                <w:sz w:val="16"/>
              </w:rPr>
              <w:t>Real catalog brightness multiplier. 3.0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Real catalog</w:t>
            </w:r>
          </w:p>
        </w:tc>
        <w:tc>
          <w:tcPr>
            <w:tcW w:type="dxa" w:w="1984"/>
            <w:tcMar>
              <w:top w:w="70" w:type="dxa"/>
              <w:start w:w="90" w:type="dxa"/>
              <w:bottom w:w="70" w:type="dxa"/>
              <w:end w:w="90" w:type="dxa"/>
            </w:tcMar>
            <w:vAlign w:val="top"/>
            <w:shd w:fill="F2FAFE"/>
          </w:tcPr>
          <w:p>
            <w:pPr>
              <w:keepLines/>
              <w:widowControl/>
              <w:spacing w:after="0" w:before="0"/>
            </w:pPr>
            <w:r>
              <w:rPr>
                <w:sz w:val="16"/>
              </w:rPr>
              <w:t>Real star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cl_avfx_stars_real_size</w:t>
            </w:r>
          </w:p>
        </w:tc>
        <w:tc>
          <w:tcPr>
            <w:tcW w:type="dxa" w:w="1984"/>
            <w:tcMar>
              <w:top w:w="70" w:type="dxa"/>
              <w:start w:w="90" w:type="dxa"/>
              <w:bottom w:w="70" w:type="dxa"/>
              <w:end w:w="90" w:type="dxa"/>
            </w:tcMar>
            <w:vAlign w:val="top"/>
            <w:shd w:fill="F2FAFE"/>
          </w:tcPr>
          <w:p>
            <w:pPr>
              <w:keepLines/>
              <w:widowControl/>
              <w:spacing w:after="0" w:before="0"/>
            </w:pPr>
            <w:r>
              <w:rPr>
                <w:sz w:val="16"/>
              </w:rPr>
              <w:t>Real star angular size multiplier. 0.05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Real catalog</w:t>
            </w:r>
          </w:p>
        </w:tc>
        <w:tc>
          <w:tcPr>
            <w:tcW w:type="dxa" w:w="1984"/>
            <w:tcMar>
              <w:top w:w="70" w:type="dxa"/>
              <w:start w:w="90" w:type="dxa"/>
              <w:bottom w:w="70" w:type="dxa"/>
              <w:end w:w="90" w:type="dxa"/>
            </w:tcMar>
            <w:vAlign w:val="top"/>
            <w:shd w:fill="FFFFFF"/>
          </w:tcPr>
          <w:p>
            <w:pPr>
              <w:keepLines/>
              <w:widowControl/>
              <w:spacing w:after="0" w:before="0"/>
            </w:pPr>
            <w:r>
              <w:rPr>
                <w:sz w:val="16"/>
              </w:rPr>
              <w:t>Bright star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cl_avfx_stars_real_bright_size</w:t>
            </w:r>
          </w:p>
        </w:tc>
        <w:tc>
          <w:tcPr>
            <w:tcW w:type="dxa" w:w="1984"/>
            <w:tcMar>
              <w:top w:w="70" w:type="dxa"/>
              <w:start w:w="90" w:type="dxa"/>
              <w:bottom w:w="70" w:type="dxa"/>
              <w:end w:w="90" w:type="dxa"/>
            </w:tcMar>
            <w:vAlign w:val="top"/>
            <w:shd w:fill="FFFFFF"/>
          </w:tcPr>
          <w:p>
            <w:pPr>
              <w:keepLines/>
              <w:widowControl/>
              <w:spacing w:after="0" w:before="0"/>
            </w:pPr>
            <w:r>
              <w:rPr>
                <w:sz w:val="16"/>
              </w:rPr>
              <w:t>Extra apparent-magnitude diameter for the brightest real catalog stars. 0 keeps all real stars at the accepted compact size. Higher values make Sirius/Rigel/Vega-class stars visibly larger than ordinary stars.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Real catalog</w:t>
            </w:r>
          </w:p>
        </w:tc>
        <w:tc>
          <w:tcPr>
            <w:tcW w:type="dxa" w:w="1984"/>
            <w:tcMar>
              <w:top w:w="70" w:type="dxa"/>
              <w:start w:w="90" w:type="dxa"/>
              <w:bottom w:w="70" w:type="dxa"/>
              <w:end w:w="90" w:type="dxa"/>
            </w:tcMar>
            <w:vAlign w:val="top"/>
            <w:shd w:fill="F2FAFE"/>
          </w:tcPr>
          <w:p>
            <w:pPr>
              <w:keepLines/>
              <w:widowControl/>
              <w:spacing w:after="0" w:before="0"/>
            </w:pPr>
            <w:r>
              <w:rPr>
                <w:sz w:val="16"/>
              </w:rPr>
              <w:t>Real star color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cl_avfx_stars_real_color</w:t>
            </w:r>
          </w:p>
        </w:tc>
        <w:tc>
          <w:tcPr>
            <w:tcW w:type="dxa" w:w="1984"/>
            <w:tcMar>
              <w:top w:w="70" w:type="dxa"/>
              <w:start w:w="90" w:type="dxa"/>
              <w:bottom w:w="70" w:type="dxa"/>
              <w:end w:w="90" w:type="dxa"/>
            </w:tcMar>
            <w:vAlign w:val="top"/>
            <w:shd w:fill="F2FAFE"/>
          </w:tcPr>
          <w:p>
            <w:pPr>
              <w:keepLines/>
              <w:widowControl/>
              <w:spacing w:after="0" w:before="0"/>
            </w:pPr>
            <w:r>
              <w:rPr>
                <w:sz w:val="16"/>
              </w:rPr>
              <w:t>Spectral RGB tints for real stars. ON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Background stars</w:t>
            </w:r>
          </w:p>
        </w:tc>
        <w:tc>
          <w:tcPr>
            <w:tcW w:type="dxa" w:w="1984"/>
            <w:tcMar>
              <w:top w:w="70" w:type="dxa"/>
              <w:start w:w="90" w:type="dxa"/>
              <w:bottom w:w="70" w:type="dxa"/>
              <w:end w:w="90" w:type="dxa"/>
            </w:tcMar>
            <w:vAlign w:val="top"/>
            <w:shd w:fill="FFFFFF"/>
          </w:tcPr>
          <w:p>
            <w:pPr>
              <w:keepLines/>
              <w:widowControl/>
              <w:spacing w:after="0" w:before="0"/>
            </w:pPr>
            <w:r>
              <w:rPr>
                <w:sz w:val="16"/>
              </w:rPr>
              <w:t>Background stars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Background stars</w:t>
            </w:r>
          </w:p>
        </w:tc>
        <w:tc>
          <w:tcPr>
            <w:tcW w:type="dxa" w:w="1984"/>
            <w:tcMar>
              <w:top w:w="70" w:type="dxa"/>
              <w:start w:w="90" w:type="dxa"/>
              <w:bottom w:w="70" w:type="dxa"/>
              <w:end w:w="90" w:type="dxa"/>
            </w:tcMar>
            <w:vAlign w:val="top"/>
            <w:shd w:fill="F2FAFE"/>
          </w:tcPr>
          <w:p>
            <w:pPr>
              <w:keepLines/>
              <w:widowControl/>
              <w:spacing w:after="0" w:before="0"/>
            </w:pPr>
            <w:r>
              <w:rPr>
                <w:sz w:val="16"/>
              </w:rPr>
              <w:t>Background 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cl_avfx_stars_procedural_count</w:t>
            </w:r>
          </w:p>
        </w:tc>
        <w:tc>
          <w:tcPr>
            <w:tcW w:type="dxa" w:w="1984"/>
            <w:tcMar>
              <w:top w:w="70" w:type="dxa"/>
              <w:start w:w="90" w:type="dxa"/>
              <w:bottom w:w="70" w:type="dxa"/>
              <w:end w:w="90" w:type="dxa"/>
            </w:tcMar>
            <w:vAlign w:val="top"/>
            <w:shd w:fill="F2FAFE"/>
          </w:tcPr>
          <w:p>
            <w:pPr>
              <w:keepLines/>
              <w:widowControl/>
              <w:spacing w:after="0" w:before="0"/>
            </w:pPr>
            <w:r>
              <w:rPr>
                <w:sz w:val="16"/>
              </w:rPr>
              <w:t>Procedural faint background star count. Default 12000.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Background stars</w:t>
            </w:r>
          </w:p>
        </w:tc>
        <w:tc>
          <w:tcPr>
            <w:tcW w:type="dxa" w:w="1984"/>
            <w:tcMar>
              <w:top w:w="70" w:type="dxa"/>
              <w:start w:w="90" w:type="dxa"/>
              <w:bottom w:w="70" w:type="dxa"/>
              <w:end w:w="90" w:type="dxa"/>
            </w:tcMar>
            <w:vAlign w:val="top"/>
            <w:shd w:fill="FFFFFF"/>
          </w:tcPr>
          <w:p>
            <w:pPr>
              <w:keepLines/>
              <w:widowControl/>
              <w:spacing w:after="0" w:before="0"/>
            </w:pPr>
            <w:r>
              <w:rPr>
                <w:sz w:val="16"/>
              </w:rPr>
              <w:t>Background star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cl_avfx_stars_size</w:t>
            </w:r>
          </w:p>
        </w:tc>
        <w:tc>
          <w:tcPr>
            <w:tcW w:type="dxa" w:w="1984"/>
            <w:tcMar>
              <w:top w:w="70" w:type="dxa"/>
              <w:start w:w="90" w:type="dxa"/>
              <w:bottom w:w="70" w:type="dxa"/>
              <w:end w:w="90" w:type="dxa"/>
            </w:tcMar>
            <w:vAlign w:val="top"/>
            <w:shd w:fill="FFFFFF"/>
          </w:tcPr>
          <w:p>
            <w:pPr>
              <w:keepLines/>
              <w:widowControl/>
              <w:spacing w:after="0" w:before="0"/>
            </w:pPr>
            <w:r>
              <w:rPr>
                <w:sz w:val="16"/>
              </w:rPr>
              <w:t>Visual size multiplier for procedural background stars. 0.20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Background stars</w:t>
            </w:r>
          </w:p>
        </w:tc>
        <w:tc>
          <w:tcPr>
            <w:tcW w:type="dxa" w:w="1984"/>
            <w:tcMar>
              <w:top w:w="70" w:type="dxa"/>
              <w:start w:w="90" w:type="dxa"/>
              <w:bottom w:w="70" w:type="dxa"/>
              <w:end w:w="90" w:type="dxa"/>
            </w:tcMar>
            <w:vAlign w:val="top"/>
            <w:shd w:fill="F2FAFE"/>
          </w:tcPr>
          <w:p>
            <w:pPr>
              <w:keepLines/>
              <w:widowControl/>
              <w:spacing w:after="0" w:before="0"/>
            </w:pPr>
            <w:r>
              <w:rPr>
                <w:sz w:val="16"/>
              </w:rPr>
              <w:t>Large background sprites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cl_avfx_stars_procedural_large</w:t>
            </w:r>
          </w:p>
        </w:tc>
        <w:tc>
          <w:tcPr>
            <w:tcW w:type="dxa" w:w="1984"/>
            <w:tcMar>
              <w:top w:w="70" w:type="dxa"/>
              <w:start w:w="90" w:type="dxa"/>
              <w:bottom w:w="70" w:type="dxa"/>
              <w:end w:w="90" w:type="dxa"/>
            </w:tcMar>
            <w:vAlign w:val="top"/>
            <w:shd w:fill="F2FAFE"/>
          </w:tcPr>
          <w:p>
            <w:pPr>
              <w:keepLines/>
              <w:widowControl/>
              <w:spacing w:after="0" w:before="0"/>
            </w:pPr>
            <w:r>
              <w:rPr>
                <w:sz w:val="16"/>
              </w:rPr>
              <w:t>Allow large background sprites. OFF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Background stars</w:t>
            </w:r>
          </w:p>
        </w:tc>
        <w:tc>
          <w:tcPr>
            <w:tcW w:type="dxa" w:w="1984"/>
            <w:tcMar>
              <w:top w:w="70" w:type="dxa"/>
              <w:start w:w="90" w:type="dxa"/>
              <w:bottom w:w="70" w:type="dxa"/>
              <w:end w:w="90" w:type="dxa"/>
            </w:tcMar>
            <w:vAlign w:val="top"/>
            <w:shd w:fill="FFFFFF"/>
          </w:tcPr>
          <w:p>
            <w:pPr>
              <w:keepLines/>
              <w:widowControl/>
              <w:spacing w:after="0" w:before="0"/>
            </w:pPr>
            <w:r>
              <w:rPr>
                <w:sz w:val="16"/>
              </w:rPr>
              <w:t>Bright background tail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cl_avfx_stars_procedural_bright_tail</w:t>
            </w:r>
          </w:p>
        </w:tc>
        <w:tc>
          <w:tcPr>
            <w:tcW w:type="dxa" w:w="1984"/>
            <w:tcMar>
              <w:top w:w="70" w:type="dxa"/>
              <w:start w:w="90" w:type="dxa"/>
              <w:bottom w:w="70" w:type="dxa"/>
              <w:end w:w="90" w:type="dxa"/>
            </w:tcMar>
            <w:vAlign w:val="top"/>
            <w:shd w:fill="FFFFFF"/>
          </w:tcPr>
          <w:p>
            <w:pPr>
              <w:keepLines/>
              <w:widowControl/>
              <w:spacing w:after="0" w:before="0"/>
            </w:pPr>
            <w:r>
              <w:rPr>
                <w:sz w:val="16"/>
              </w:rPr>
              <w:t>Allow rare bright stars in the procedural background. OFF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Star god rays</w:t>
            </w:r>
          </w:p>
        </w:tc>
        <w:tc>
          <w:tcPr>
            <w:tcW w:type="dxa" w:w="1984"/>
            <w:tcMar>
              <w:top w:w="70" w:type="dxa"/>
              <w:start w:w="90" w:type="dxa"/>
              <w:bottom w:w="70" w:type="dxa"/>
              <w:end w:w="90" w:type="dxa"/>
            </w:tcMar>
            <w:vAlign w:val="top"/>
            <w:shd w:fill="F2FAFE"/>
          </w:tcPr>
          <w:p>
            <w:pPr>
              <w:keepLines/>
              <w:widowControl/>
              <w:spacing w:after="0" w:before="0"/>
            </w:pPr>
            <w:r>
              <w:rPr>
                <w:sz w:val="16"/>
              </w:rPr>
              <w:t>Star god rays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Star god rays</w:t>
            </w:r>
          </w:p>
        </w:tc>
        <w:tc>
          <w:tcPr>
            <w:tcW w:type="dxa" w:w="1984"/>
            <w:tcMar>
              <w:top w:w="70" w:type="dxa"/>
              <w:start w:w="90" w:type="dxa"/>
              <w:bottom w:w="70" w:type="dxa"/>
              <w:end w:w="90" w:type="dxa"/>
            </w:tcMar>
            <w:vAlign w:val="top"/>
            <w:shd w:fill="FFFFFF"/>
          </w:tcPr>
          <w:p>
            <w:pPr>
              <w:keepLines/>
              <w:widowControl/>
              <w:spacing w:after="0" w:before="0"/>
            </w:pPr>
            <w:r>
              <w:rPr>
                <w:sz w:val="16"/>
              </w:rPr>
              <w:t>Real-star rays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cl_avfx_stars_real_godrays</w:t>
            </w:r>
          </w:p>
        </w:tc>
        <w:tc>
          <w:tcPr>
            <w:tcW w:type="dxa" w:w="1984"/>
            <w:tcMar>
              <w:top w:w="70" w:type="dxa"/>
              <w:start w:w="90" w:type="dxa"/>
              <w:bottom w:w="70" w:type="dxa"/>
              <w:end w:w="90" w:type="dxa"/>
            </w:tcMar>
            <w:vAlign w:val="top"/>
            <w:shd w:fill="FFFFFF"/>
          </w:tcPr>
          <w:p>
            <w:pPr>
              <w:keepLines/>
              <w:widowControl/>
              <w:spacing w:after="0" w:before="0"/>
            </w:pPr>
            <w:r>
              <w:rPr>
                <w:sz w:val="16"/>
              </w:rPr>
              <w:t>Allow real catalog stars to emit Sun God Rays streaks. OFF default: stars stay visible, but do not create streaks.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Star god rays</w:t>
            </w:r>
          </w:p>
        </w:tc>
        <w:tc>
          <w:tcPr>
            <w:tcW w:type="dxa" w:w="1984"/>
            <w:tcMar>
              <w:top w:w="70" w:type="dxa"/>
              <w:start w:w="90" w:type="dxa"/>
              <w:bottom w:w="70" w:type="dxa"/>
              <w:end w:w="90" w:type="dxa"/>
            </w:tcMar>
            <w:vAlign w:val="top"/>
            <w:shd w:fill="F2FAFE"/>
          </w:tcPr>
          <w:p>
            <w:pPr>
              <w:keepLines/>
              <w:widowControl/>
              <w:spacing w:after="0" w:before="0"/>
            </w:pPr>
            <w:r>
              <w:rPr>
                <w:sz w:val="16"/>
              </w:rPr>
              <w:t>Background-star rays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cl_avfx_stars_bg_godrays</w:t>
            </w:r>
          </w:p>
        </w:tc>
        <w:tc>
          <w:tcPr>
            <w:tcW w:type="dxa" w:w="1984"/>
            <w:tcMar>
              <w:top w:w="70" w:type="dxa"/>
              <w:start w:w="90" w:type="dxa"/>
              <w:bottom w:w="70" w:type="dxa"/>
              <w:end w:w="90" w:type="dxa"/>
            </w:tcMar>
            <w:vAlign w:val="top"/>
            <w:shd w:fill="F2FAFE"/>
          </w:tcPr>
          <w:p>
            <w:pPr>
              <w:keepLines/>
              <w:widowControl/>
              <w:spacing w:after="0" w:before="0"/>
            </w:pPr>
            <w:r>
              <w:rPr>
                <w:sz w:val="16"/>
              </w:rPr>
              <w:t>Allow procedural background stars to emit Sun God Rays streaks. OFF default: background stars stay visible, but do not create streaks.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Star god rays</w:t>
            </w:r>
          </w:p>
        </w:tc>
        <w:tc>
          <w:tcPr>
            <w:tcW w:type="dxa" w:w="1984"/>
            <w:tcMar>
              <w:top w:w="70" w:type="dxa"/>
              <w:start w:w="90" w:type="dxa"/>
              <w:bottom w:w="70" w:type="dxa"/>
              <w:end w:w="90" w:type="dxa"/>
            </w:tcMar>
            <w:vAlign w:val="top"/>
            <w:shd w:fill="FFFFFF"/>
          </w:tcPr>
          <w:p>
            <w:pPr>
              <w:keepLines/>
              <w:widowControl/>
              <w:spacing w:after="0" w:before="0"/>
            </w:pPr>
            <w:r>
              <w:rPr>
                <w:sz w:val="16"/>
              </w:rPr>
              <w:t>Stars main...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q2prox_avfx_stars</w:t>
            </w:r>
          </w:p>
        </w:tc>
        <w:tc>
          <w:tcPr>
            <w:tcW w:type="dxa" w:w="1984"/>
            <w:tcMar>
              <w:top w:w="70" w:type="dxa"/>
              <w:start w:w="90" w:type="dxa"/>
              <w:bottom w:w="70" w:type="dxa"/>
              <w:end w:w="90" w:type="dxa"/>
            </w:tcMar>
            <w:vAlign w:val="top"/>
            <w:shd w:fill="FFFFFF"/>
          </w:tcPr>
          <w:p>
            <w:pPr>
              <w:keepLines/>
              <w:widowControl/>
              <w:spacing w:after="0" w:before="0"/>
            </w:pPr>
            <w:r>
              <w:rPr>
                <w:sz w:val="16"/>
              </w:rPr>
              <w:t>Back to the main Stars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Star god rays</w:t>
            </w:r>
          </w:p>
        </w:tc>
        <w:tc>
          <w:tcPr>
            <w:tcW w:type="dxa" w:w="1984"/>
            <w:tcMar>
              <w:top w:w="70" w:type="dxa"/>
              <w:start w:w="90" w:type="dxa"/>
              <w:bottom w:w="70" w:type="dxa"/>
              <w:end w:w="90" w:type="dxa"/>
            </w:tcMar>
            <w:vAlign w:val="top"/>
            <w:shd w:fill="F2FAFE"/>
          </w:tcPr>
          <w:p>
            <w:pPr>
              <w:keepLines/>
              <w:widowControl/>
              <w:spacing w:after="0" w:before="0"/>
            </w:pPr>
            <w:r>
              <w:rPr>
                <w:sz w:val="16"/>
              </w:rPr>
              <w:t>Visibility...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q2prox_avfx_stars_visibility</w:t>
            </w:r>
          </w:p>
        </w:tc>
        <w:tc>
          <w:tcPr>
            <w:tcW w:type="dxa" w:w="1984"/>
            <w:tcMar>
              <w:top w:w="70" w:type="dxa"/>
              <w:start w:w="90" w:type="dxa"/>
              <w:bottom w:w="70" w:type="dxa"/>
              <w:end w:w="90" w:type="dxa"/>
            </w:tcMar>
            <w:vAlign w:val="top"/>
            <w:shd w:fill="F2FAFE"/>
          </w:tcPr>
          <w:p>
            <w:pPr>
              <w:keepLines/>
              <w:widowControl/>
              <w:spacing w:after="0" w:before="0"/>
            </w:pPr>
            <w:r>
              <w:rPr>
                <w:sz w:val="16"/>
              </w:rPr>
              <w:t>Open visibility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Star god rays</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cl_avfx_defaults_stars_catalog</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catalog/background controls shown in this menu.</w:t>
            </w:r>
          </w:p>
        </w:tc>
      </w:tr>
    </w:tbl>
    <w:p>
      <w:pPr>
        <w:spacing w:after="20"/>
      </w:pPr>
    </w:p>
    <w:p>
      <w:pPr>
        <w:pStyle w:val="Heading3"/>
      </w:pPr>
      <w:r>
        <w:t>Stars / Bloom and orientation (</w:t>
      </w:r>
      <w:r>
        <w:rPr>
          <w:rFonts w:ascii="Cascadia Mono" w:hAnsi="Cascadia Mono" w:eastAsia="Cascadia Mono"/>
          <w:color w:val="153A5B"/>
          <w:sz w:val="17"/>
        </w:rPr>
        <w:t>q2prox_avfx_stars_bloom_orientation</w:t>
      </w:r>
      <w:r>
        <w:t>)</w:t>
      </w:r>
    </w:p>
    <w:p>
      <w:pPr>
        <w:widowControl/>
      </w:pPr>
      <w:r>
        <w:t>Path: Main menu → Advanced Visual Effects → AVFX Detailed Settings → Sky &amp; Celestials → Stars Settings → Stars / Bloom and orientation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Star bloom</w:t>
            </w:r>
          </w:p>
        </w:tc>
        <w:tc>
          <w:tcPr>
            <w:tcW w:type="dxa" w:w="1984"/>
            <w:tcMar>
              <w:top w:w="70" w:type="dxa"/>
              <w:start w:w="90" w:type="dxa"/>
              <w:bottom w:w="70" w:type="dxa"/>
              <w:end w:w="90" w:type="dxa"/>
            </w:tcMar>
            <w:vAlign w:val="top"/>
            <w:shd w:fill="F2FAFE"/>
          </w:tcPr>
          <w:p>
            <w:pPr>
              <w:keepLines/>
              <w:widowControl/>
              <w:spacing w:after="0" w:before="0"/>
            </w:pPr>
            <w:r>
              <w:rPr>
                <w:sz w:val="16"/>
              </w:rPr>
              <w:t>Star bloom</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Star bloom</w:t>
            </w:r>
          </w:p>
        </w:tc>
        <w:tc>
          <w:tcPr>
            <w:tcW w:type="dxa" w:w="1984"/>
            <w:tcMar>
              <w:top w:w="70" w:type="dxa"/>
              <w:start w:w="90" w:type="dxa"/>
              <w:bottom w:w="70" w:type="dxa"/>
              <w:end w:w="90" w:type="dxa"/>
            </w:tcMar>
            <w:vAlign w:val="top"/>
            <w:shd w:fill="FFFFFF"/>
          </w:tcPr>
          <w:p>
            <w:pPr>
              <w:keepLines/>
              <w:widowControl/>
              <w:spacing w:after="0" w:before="0"/>
            </w:pPr>
            <w:r>
              <w:rPr>
                <w:sz w:val="16"/>
              </w:rPr>
              <w:t>Stars bloom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cl_avfx_stars_bloom</w:t>
            </w:r>
          </w:p>
        </w:tc>
        <w:tc>
          <w:tcPr>
            <w:tcW w:type="dxa" w:w="1984"/>
            <w:tcMar>
              <w:top w:w="70" w:type="dxa"/>
              <w:start w:w="90" w:type="dxa"/>
              <w:bottom w:w="70" w:type="dxa"/>
              <w:end w:w="90" w:type="dxa"/>
            </w:tcMar>
            <w:vAlign w:val="top"/>
            <w:shd w:fill="FFFFFF"/>
          </w:tcPr>
          <w:p>
            <w:pPr>
              <w:keepLines/>
              <w:widowControl/>
              <w:spacing w:after="0" w:before="0"/>
            </w:pPr>
            <w:r>
              <w:rPr>
                <w:sz w:val="16"/>
              </w:rPr>
              <w:t>Stars + planets forced bloom. Works at gl_bloom=0. Default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Star bloom</w:t>
            </w:r>
          </w:p>
        </w:tc>
        <w:tc>
          <w:tcPr>
            <w:tcW w:type="dxa" w:w="1984"/>
            <w:tcMar>
              <w:top w:w="70" w:type="dxa"/>
              <w:start w:w="90" w:type="dxa"/>
              <w:bottom w:w="70" w:type="dxa"/>
              <w:end w:w="90" w:type="dxa"/>
            </w:tcMar>
            <w:vAlign w:val="top"/>
            <w:shd w:fill="F2FAFE"/>
          </w:tcPr>
          <w:p>
            <w:pPr>
              <w:keepLines/>
              <w:widowControl/>
              <w:spacing w:after="0" w:before="0"/>
            </w:pPr>
            <w:r>
              <w:rPr>
                <w:sz w:val="16"/>
              </w:rPr>
              <w:t>Stars bloom intensity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cl_avfx_stars_bloom_intensity</w:t>
            </w:r>
          </w:p>
        </w:tc>
        <w:tc>
          <w:tcPr>
            <w:tcW w:type="dxa" w:w="1984"/>
            <w:tcMar>
              <w:top w:w="70" w:type="dxa"/>
              <w:start w:w="90" w:type="dxa"/>
              <w:bottom w:w="70" w:type="dxa"/>
              <w:end w:w="90" w:type="dxa"/>
            </w:tcMar>
            <w:vAlign w:val="top"/>
            <w:shd w:fill="F2FAFE"/>
          </w:tcPr>
          <w:p>
            <w:pPr>
              <w:keepLines/>
              <w:widowControl/>
              <w:spacing w:after="0" w:before="0"/>
            </w:pPr>
            <w:r>
              <w:rPr>
                <w:sz w:val="16"/>
              </w:rPr>
              <w:t>Stars bloom intensity. 1.10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Star bloom</w:t>
            </w:r>
          </w:p>
        </w:tc>
        <w:tc>
          <w:tcPr>
            <w:tcW w:type="dxa" w:w="1984"/>
            <w:tcMar>
              <w:top w:w="70" w:type="dxa"/>
              <w:start w:w="90" w:type="dxa"/>
              <w:bottom w:w="70" w:type="dxa"/>
              <w:end w:w="90" w:type="dxa"/>
            </w:tcMar>
            <w:vAlign w:val="top"/>
            <w:shd w:fill="FFFFFF"/>
          </w:tcPr>
          <w:p>
            <w:pPr>
              <w:keepLines/>
              <w:widowControl/>
              <w:spacing w:after="0" w:before="0"/>
            </w:pPr>
            <w:r>
              <w:rPr>
                <w:sz w:val="16"/>
              </w:rPr>
              <w:t>Stars bloom threshold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cl_avfx_stars_bloom_threshold</w:t>
            </w:r>
          </w:p>
        </w:tc>
        <w:tc>
          <w:tcPr>
            <w:tcW w:type="dxa" w:w="1984"/>
            <w:tcMar>
              <w:top w:w="70" w:type="dxa"/>
              <w:start w:w="90" w:type="dxa"/>
              <w:bottom w:w="70" w:type="dxa"/>
              <w:end w:w="90" w:type="dxa"/>
            </w:tcMar>
            <w:vAlign w:val="top"/>
            <w:shd w:fill="FFFFFF"/>
          </w:tcPr>
          <w:p>
            <w:pPr>
              <w:keepLines/>
              <w:widowControl/>
              <w:spacing w:after="0" w:before="0"/>
            </w:pPr>
            <w:r>
              <w:rPr>
                <w:sz w:val="16"/>
              </w:rPr>
              <w:t>Stars bloom emissive threshold. 0.10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Sky orientation</w:t>
            </w:r>
          </w:p>
        </w:tc>
        <w:tc>
          <w:tcPr>
            <w:tcW w:type="dxa" w:w="1984"/>
            <w:tcMar>
              <w:top w:w="70" w:type="dxa"/>
              <w:start w:w="90" w:type="dxa"/>
              <w:bottom w:w="70" w:type="dxa"/>
              <w:end w:w="90" w:type="dxa"/>
            </w:tcMar>
            <w:vAlign w:val="top"/>
            <w:shd w:fill="F2FAFE"/>
          </w:tcPr>
          <w:p>
            <w:pPr>
              <w:keepLines/>
              <w:widowControl/>
              <w:spacing w:after="0" w:before="0"/>
            </w:pPr>
            <w:r>
              <w:rPr>
                <w:sz w:val="16"/>
              </w:rPr>
              <w:t>Sky orientation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Sky orientation</w:t>
            </w:r>
          </w:p>
        </w:tc>
        <w:tc>
          <w:tcPr>
            <w:tcW w:type="dxa" w:w="1984"/>
            <w:tcMar>
              <w:top w:w="70" w:type="dxa"/>
              <w:start w:w="90" w:type="dxa"/>
              <w:bottom w:w="70" w:type="dxa"/>
              <w:end w:w="90" w:type="dxa"/>
            </w:tcMar>
            <w:vAlign w:val="top"/>
            <w:shd w:fill="FFFFFF"/>
          </w:tcPr>
          <w:p>
            <w:pPr>
              <w:keepLines/>
              <w:widowControl/>
              <w:spacing w:after="0" w:before="0"/>
            </w:pPr>
            <w:r>
              <w:rPr>
                <w:sz w:val="16"/>
              </w:rPr>
              <w:t>Orientation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cl_avfx_stars_orientation_mode</w:t>
            </w:r>
          </w:p>
        </w:tc>
        <w:tc>
          <w:tcPr>
            <w:tcW w:type="dxa" w:w="1984"/>
            <w:tcMar>
              <w:top w:w="70" w:type="dxa"/>
              <w:start w:w="90" w:type="dxa"/>
              <w:bottom w:w="70" w:type="dxa"/>
              <w:end w:w="90" w:type="dxa"/>
            </w:tcMar>
            <w:vAlign w:val="top"/>
            <w:shd w:fill="FFFFFF"/>
          </w:tcPr>
          <w:p>
            <w:pPr>
              <w:keepLines/>
              <w:widowControl/>
              <w:spacing w:after="0" w:before="0"/>
            </w:pPr>
            <w:r>
              <w:rPr>
                <w:sz w:val="16"/>
              </w:rPr>
              <w:t>Celestial sphere orientation source. Applies immediately. [Manual / Sidereal auto / AVFX day cycle]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Sky orientation</w:t>
            </w:r>
          </w:p>
        </w:tc>
        <w:tc>
          <w:tcPr>
            <w:tcW w:type="dxa" w:w="1984"/>
            <w:tcMar>
              <w:top w:w="70" w:type="dxa"/>
              <w:start w:w="90" w:type="dxa"/>
              <w:bottom w:w="70" w:type="dxa"/>
              <w:end w:w="90" w:type="dxa"/>
            </w:tcMar>
            <w:vAlign w:val="top"/>
            <w:shd w:fill="F2FAFE"/>
          </w:tcPr>
          <w:p>
            <w:pPr>
              <w:keepLines/>
              <w:widowControl/>
              <w:spacing w:after="0" w:before="0"/>
            </w:pPr>
            <w:r>
              <w:rPr>
                <w:sz w:val="16"/>
              </w:rPr>
              <w:t>Yaw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cl_avfx_stars_yaw</w:t>
            </w:r>
          </w:p>
        </w:tc>
        <w:tc>
          <w:tcPr>
            <w:tcW w:type="dxa" w:w="1984"/>
            <w:tcMar>
              <w:top w:w="70" w:type="dxa"/>
              <w:start w:w="90" w:type="dxa"/>
              <w:bottom w:w="70" w:type="dxa"/>
              <w:end w:w="90" w:type="dxa"/>
            </w:tcMar>
            <w:vAlign w:val="top"/>
            <w:shd w:fill="F2FAFE"/>
          </w:tcPr>
          <w:p>
            <w:pPr>
              <w:keepLines/>
              <w:widowControl/>
              <w:spacing w:after="0" w:before="0"/>
            </w:pPr>
            <w:r>
              <w:rPr>
                <w:sz w:val="16"/>
              </w:rPr>
              <w:t>Manual yaw offset, degrees.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Sky orientation</w:t>
            </w:r>
          </w:p>
        </w:tc>
        <w:tc>
          <w:tcPr>
            <w:tcW w:type="dxa" w:w="1984"/>
            <w:tcMar>
              <w:top w:w="70" w:type="dxa"/>
              <w:start w:w="90" w:type="dxa"/>
              <w:bottom w:w="70" w:type="dxa"/>
              <w:end w:w="90" w:type="dxa"/>
            </w:tcMar>
            <w:vAlign w:val="top"/>
            <w:shd w:fill="FFFFFF"/>
          </w:tcPr>
          <w:p>
            <w:pPr>
              <w:keepLines/>
              <w:widowControl/>
              <w:spacing w:after="0" w:before="0"/>
            </w:pPr>
            <w:r>
              <w:rPr>
                <w:sz w:val="16"/>
              </w:rPr>
              <w:t>Pitch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cl_avfx_stars_pitch</w:t>
            </w:r>
          </w:p>
        </w:tc>
        <w:tc>
          <w:tcPr>
            <w:tcW w:type="dxa" w:w="1984"/>
            <w:tcMar>
              <w:top w:w="70" w:type="dxa"/>
              <w:start w:w="90" w:type="dxa"/>
              <w:bottom w:w="70" w:type="dxa"/>
              <w:end w:w="90" w:type="dxa"/>
            </w:tcMar>
            <w:vAlign w:val="top"/>
            <w:shd w:fill="FFFFFF"/>
          </w:tcPr>
          <w:p>
            <w:pPr>
              <w:keepLines/>
              <w:widowControl/>
              <w:spacing w:after="0" w:before="0"/>
            </w:pPr>
            <w:r>
              <w:rPr>
                <w:sz w:val="16"/>
              </w:rPr>
              <w:t>Manual pitch offset, degrees.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Sky orientation</w:t>
            </w:r>
          </w:p>
        </w:tc>
        <w:tc>
          <w:tcPr>
            <w:tcW w:type="dxa" w:w="1984"/>
            <w:tcMar>
              <w:top w:w="70" w:type="dxa"/>
              <w:start w:w="90" w:type="dxa"/>
              <w:bottom w:w="70" w:type="dxa"/>
              <w:end w:w="90" w:type="dxa"/>
            </w:tcMar>
            <w:vAlign w:val="top"/>
            <w:shd w:fill="F2FAFE"/>
          </w:tcPr>
          <w:p>
            <w:pPr>
              <w:keepLines/>
              <w:widowControl/>
              <w:spacing w:after="0" w:before="0"/>
            </w:pPr>
            <w:r>
              <w:rPr>
                <w:sz w:val="16"/>
              </w:rPr>
              <w:t>Roll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cl_avfx_stars_roll</w:t>
            </w:r>
          </w:p>
        </w:tc>
        <w:tc>
          <w:tcPr>
            <w:tcW w:type="dxa" w:w="1984"/>
            <w:tcMar>
              <w:top w:w="70" w:type="dxa"/>
              <w:start w:w="90" w:type="dxa"/>
              <w:bottom w:w="70" w:type="dxa"/>
              <w:end w:w="90" w:type="dxa"/>
            </w:tcMar>
            <w:vAlign w:val="top"/>
            <w:shd w:fill="F2FAFE"/>
          </w:tcPr>
          <w:p>
            <w:pPr>
              <w:keepLines/>
              <w:widowControl/>
              <w:spacing w:after="0" w:before="0"/>
            </w:pPr>
            <w:r>
              <w:rPr>
                <w:sz w:val="16"/>
              </w:rPr>
              <w:t>Manual roll offset, degrees.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Sky orientation</w:t>
            </w:r>
          </w:p>
        </w:tc>
        <w:tc>
          <w:tcPr>
            <w:tcW w:type="dxa" w:w="1984"/>
            <w:tcMar>
              <w:top w:w="70" w:type="dxa"/>
              <w:start w:w="90" w:type="dxa"/>
              <w:bottom w:w="70" w:type="dxa"/>
              <w:end w:w="90" w:type="dxa"/>
            </w:tcMar>
            <w:vAlign w:val="top"/>
            <w:shd w:fill="FFFFFF"/>
          </w:tcPr>
          <w:p>
            <w:pPr>
              <w:keepLines/>
              <w:widowControl/>
              <w:spacing w:after="0" w:before="0"/>
            </w:pPr>
            <w:r>
              <w:rPr>
                <w:sz w:val="16"/>
              </w:rPr>
              <w:t>Auto rotation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cl_avfx_stars_auto_speed</w:t>
            </w:r>
          </w:p>
        </w:tc>
        <w:tc>
          <w:tcPr>
            <w:tcW w:type="dxa" w:w="1984"/>
            <w:tcMar>
              <w:top w:w="70" w:type="dxa"/>
              <w:start w:w="90" w:type="dxa"/>
              <w:bottom w:w="70" w:type="dxa"/>
              <w:end w:w="90" w:type="dxa"/>
            </w:tcMar>
            <w:vAlign w:val="top"/>
            <w:shd w:fill="FFFFFF"/>
          </w:tcPr>
          <w:p>
            <w:pPr>
              <w:keepLines/>
              <w:widowControl/>
              <w:spacing w:after="0" w:before="0"/>
            </w:pPr>
            <w:r>
              <w:rPr>
                <w:sz w:val="16"/>
              </w:rPr>
              <w:t>Auto-rotation rate multiplier. 1.0 default; 0 freezes auto.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Sky orientation</w:t>
            </w:r>
          </w:p>
        </w:tc>
        <w:tc>
          <w:tcPr>
            <w:tcW w:type="dxa" w:w="1984"/>
            <w:tcMar>
              <w:top w:w="70" w:type="dxa"/>
              <w:start w:w="90" w:type="dxa"/>
              <w:bottom w:w="70" w:type="dxa"/>
              <w:end w:w="90" w:type="dxa"/>
            </w:tcMar>
            <w:vAlign w:val="top"/>
            <w:shd w:fill="F2FAFE"/>
          </w:tcPr>
          <w:p>
            <w:pPr>
              <w:keepLines/>
              <w:widowControl/>
              <w:spacing w:after="0" w:before="0"/>
            </w:pPr>
            <w:r>
              <w:rPr>
                <w:sz w:val="16"/>
              </w:rPr>
              <w:t>Auto rotation phase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cl_avfx_stars_auto_time</w:t>
            </w:r>
          </w:p>
        </w:tc>
        <w:tc>
          <w:tcPr>
            <w:tcW w:type="dxa" w:w="1984"/>
            <w:tcMar>
              <w:top w:w="70" w:type="dxa"/>
              <w:start w:w="90" w:type="dxa"/>
              <w:bottom w:w="70" w:type="dxa"/>
              <w:end w:w="90" w:type="dxa"/>
            </w:tcMar>
            <w:vAlign w:val="top"/>
            <w:shd w:fill="F2FAFE"/>
          </w:tcPr>
          <w:p>
            <w:pPr>
              <w:keepLines/>
              <w:widowControl/>
              <w:spacing w:after="0" w:before="0"/>
            </w:pPr>
            <w:r>
              <w:rPr>
                <w:sz w:val="16"/>
              </w:rPr>
              <w:t>Static phase seed for auto-rotation,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Sky orientation</w:t>
            </w:r>
          </w:p>
        </w:tc>
        <w:tc>
          <w:tcPr>
            <w:tcW w:type="dxa" w:w="1984"/>
            <w:tcMar>
              <w:top w:w="70" w:type="dxa"/>
              <w:start w:w="90" w:type="dxa"/>
              <w:bottom w:w="70" w:type="dxa"/>
              <w:end w:w="90" w:type="dxa"/>
            </w:tcMar>
            <w:vAlign w:val="top"/>
            <w:shd w:fill="FFFFFF"/>
          </w:tcPr>
          <w:p>
            <w:pPr>
              <w:keepLines/>
              <w:widowControl/>
              <w:spacing w:after="0" w:before="0"/>
            </w:pPr>
            <w:r>
              <w:rPr>
                <w:sz w:val="16"/>
              </w:rPr>
              <w:t>Stars main...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q2prox_avfx_stars</w:t>
            </w:r>
          </w:p>
        </w:tc>
        <w:tc>
          <w:tcPr>
            <w:tcW w:type="dxa" w:w="1984"/>
            <w:tcMar>
              <w:top w:w="70" w:type="dxa"/>
              <w:start w:w="90" w:type="dxa"/>
              <w:bottom w:w="70" w:type="dxa"/>
              <w:end w:w="90" w:type="dxa"/>
            </w:tcMar>
            <w:vAlign w:val="top"/>
            <w:shd w:fill="FFFFFF"/>
          </w:tcPr>
          <w:p>
            <w:pPr>
              <w:keepLines/>
              <w:widowControl/>
              <w:spacing w:after="0" w:before="0"/>
            </w:pPr>
            <w:r>
              <w:rPr>
                <w:sz w:val="16"/>
              </w:rPr>
              <w:t>Back to the main Stars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Sky orientation</w:t>
            </w:r>
          </w:p>
        </w:tc>
        <w:tc>
          <w:tcPr>
            <w:tcW w:type="dxa" w:w="1984"/>
            <w:tcMar>
              <w:top w:w="70" w:type="dxa"/>
              <w:start w:w="90" w:type="dxa"/>
              <w:bottom w:w="70" w:type="dxa"/>
              <w:end w:w="90" w:type="dxa"/>
            </w:tcMar>
            <w:vAlign w:val="top"/>
            <w:shd w:fill="F2FAFE"/>
          </w:tcPr>
          <w:p>
            <w:pPr>
              <w:keepLines/>
              <w:widowControl/>
              <w:spacing w:after="0" w:before="0"/>
            </w:pPr>
            <w:r>
              <w:rPr>
                <w:sz w:val="16"/>
              </w:rPr>
              <w:t>Colors and twinkle...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q2prox_avfx_stars_color</w:t>
            </w:r>
          </w:p>
        </w:tc>
        <w:tc>
          <w:tcPr>
            <w:tcW w:type="dxa" w:w="1984"/>
            <w:tcMar>
              <w:top w:w="70" w:type="dxa"/>
              <w:start w:w="90" w:type="dxa"/>
              <w:bottom w:w="70" w:type="dxa"/>
              <w:end w:w="90" w:type="dxa"/>
            </w:tcMar>
            <w:vAlign w:val="top"/>
            <w:shd w:fill="F2FAFE"/>
          </w:tcPr>
          <w:p>
            <w:pPr>
              <w:keepLines/>
              <w:widowControl/>
              <w:spacing w:after="0" w:before="0"/>
            </w:pPr>
            <w:r>
              <w:rPr>
                <w:sz w:val="16"/>
              </w:rPr>
              <w:t>Open color and twinkle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Sky orientation</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cl_avfx_defaults_stars_bloom_orientation</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bloom/orientation controls shown in this menu.</w:t>
            </w:r>
          </w:p>
        </w:tc>
      </w:tr>
    </w:tbl>
    <w:p>
      <w:pPr>
        <w:spacing w:after="20"/>
      </w:pPr>
    </w:p>
    <w:p>
      <w:pPr>
        <w:pStyle w:val="Heading3"/>
      </w:pPr>
      <w:r>
        <w:t>Stars / Colors and twinkle (</w:t>
      </w:r>
      <w:r>
        <w:rPr>
          <w:rFonts w:ascii="Cascadia Mono" w:hAnsi="Cascadia Mono" w:eastAsia="Cascadia Mono"/>
          <w:color w:val="153A5B"/>
          <w:sz w:val="17"/>
        </w:rPr>
        <w:t>q2prox_avfx_stars_color</w:t>
      </w:r>
      <w:r>
        <w:t>)</w:t>
      </w:r>
    </w:p>
    <w:p>
      <w:pPr>
        <w:widowControl/>
      </w:pPr>
      <w:r>
        <w:t>Path: Main menu → Advanced Visual Effects → AVFX Detailed Settings → Sky &amp; Celestials → Stars Settings → Stars / Colors and twinkle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Color</w:t>
            </w:r>
          </w:p>
        </w:tc>
        <w:tc>
          <w:tcPr>
            <w:tcW w:type="dxa" w:w="1984"/>
            <w:tcMar>
              <w:top w:w="70" w:type="dxa"/>
              <w:start w:w="90" w:type="dxa"/>
              <w:bottom w:w="70" w:type="dxa"/>
              <w:end w:w="90" w:type="dxa"/>
            </w:tcMar>
            <w:vAlign w:val="top"/>
            <w:shd w:fill="F2FAFE"/>
          </w:tcPr>
          <w:p>
            <w:pPr>
              <w:keepLines/>
              <w:widowControl/>
              <w:spacing w:after="0" w:before="0"/>
            </w:pPr>
            <w:r>
              <w:rPr>
                <w:sz w:val="16"/>
              </w:rPr>
              <w:t>Color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sz w:val="16"/>
              </w:rPr>
              <w:t>Colorful stars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cl_avfx_stars_colorful</w:t>
            </w:r>
          </w:p>
        </w:tc>
        <w:tc>
          <w:tcPr>
            <w:tcW w:type="dxa" w:w="1984"/>
            <w:tcMar>
              <w:top w:w="70" w:type="dxa"/>
              <w:start w:w="90" w:type="dxa"/>
              <w:bottom w:w="70" w:type="dxa"/>
              <w:end w:w="90" w:type="dxa"/>
            </w:tcMar>
            <w:vAlign w:val="top"/>
            <w:shd w:fill="FFFFFF"/>
          </w:tcPr>
          <w:p>
            <w:pPr>
              <w:keepLines/>
              <w:widowControl/>
              <w:spacing w:after="0" w:before="0"/>
            </w:pPr>
            <w:r>
              <w:rPr>
                <w:sz w:val="16"/>
              </w:rPr>
              <w:t>Colourful accent stars. OFF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Color</w:t>
            </w:r>
          </w:p>
        </w:tc>
        <w:tc>
          <w:tcPr>
            <w:tcW w:type="dxa" w:w="1984"/>
            <w:tcMar>
              <w:top w:w="70" w:type="dxa"/>
              <w:start w:w="90" w:type="dxa"/>
              <w:bottom w:w="70" w:type="dxa"/>
              <w:end w:w="90" w:type="dxa"/>
            </w:tcMar>
            <w:vAlign w:val="top"/>
            <w:shd w:fill="F2FAFE"/>
          </w:tcPr>
          <w:p>
            <w:pPr>
              <w:keepLines/>
              <w:widowControl/>
              <w:spacing w:after="0" w:before="0"/>
            </w:pPr>
            <w:r>
              <w:rPr>
                <w:sz w:val="16"/>
              </w:rPr>
              <w:t>Colored fraction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cl_avfx_stars_colorful_fraction</w:t>
            </w:r>
          </w:p>
        </w:tc>
        <w:tc>
          <w:tcPr>
            <w:tcW w:type="dxa" w:w="1984"/>
            <w:tcMar>
              <w:top w:w="70" w:type="dxa"/>
              <w:start w:w="90" w:type="dxa"/>
              <w:bottom w:w="70" w:type="dxa"/>
              <w:end w:w="90" w:type="dxa"/>
            </w:tcMar>
            <w:vAlign w:val="top"/>
            <w:shd w:fill="F2FAFE"/>
          </w:tcPr>
          <w:p>
            <w:pPr>
              <w:keepLines/>
              <w:widowControl/>
              <w:spacing w:after="0" w:before="0"/>
            </w:pPr>
            <w:r>
              <w:rPr>
                <w:sz w:val="16"/>
              </w:rPr>
              <w:t>Fraction of stars eligible for an accent tint. 0.08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sz w:val="16"/>
              </w:rPr>
              <w:t>Color intensity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cl_avfx_stars_colorful_intensity</w:t>
            </w:r>
          </w:p>
        </w:tc>
        <w:tc>
          <w:tcPr>
            <w:tcW w:type="dxa" w:w="1984"/>
            <w:tcMar>
              <w:top w:w="70" w:type="dxa"/>
              <w:start w:w="90" w:type="dxa"/>
              <w:bottom w:w="70" w:type="dxa"/>
              <w:end w:w="90" w:type="dxa"/>
            </w:tcMar>
            <w:vAlign w:val="top"/>
            <w:shd w:fill="FFFFFF"/>
          </w:tcPr>
          <w:p>
            <w:pPr>
              <w:keepLines/>
              <w:widowControl/>
              <w:spacing w:after="0" w:before="0"/>
            </w:pPr>
            <w:r>
              <w:rPr>
                <w:sz w:val="16"/>
              </w:rPr>
              <w:t>Saturation / emissive weight of coloured stars only. 1.00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Twinkle</w:t>
            </w:r>
          </w:p>
        </w:tc>
        <w:tc>
          <w:tcPr>
            <w:tcW w:type="dxa" w:w="1984"/>
            <w:tcMar>
              <w:top w:w="70" w:type="dxa"/>
              <w:start w:w="90" w:type="dxa"/>
              <w:bottom w:w="70" w:type="dxa"/>
              <w:end w:w="90" w:type="dxa"/>
            </w:tcMar>
            <w:vAlign w:val="top"/>
            <w:shd w:fill="F2FAFE"/>
          </w:tcPr>
          <w:p>
            <w:pPr>
              <w:keepLines/>
              <w:widowControl/>
              <w:spacing w:after="0" w:before="0"/>
            </w:pPr>
            <w:r>
              <w:rPr>
                <w:sz w:val="16"/>
              </w:rPr>
              <w:t>Twinkle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Twinkle</w:t>
            </w:r>
          </w:p>
        </w:tc>
        <w:tc>
          <w:tcPr>
            <w:tcW w:type="dxa" w:w="1984"/>
            <w:tcMar>
              <w:top w:w="70" w:type="dxa"/>
              <w:start w:w="90" w:type="dxa"/>
              <w:bottom w:w="70" w:type="dxa"/>
              <w:end w:w="90" w:type="dxa"/>
            </w:tcMar>
            <w:vAlign w:val="top"/>
            <w:shd w:fill="FFFFFF"/>
          </w:tcPr>
          <w:p>
            <w:pPr>
              <w:keepLines/>
              <w:widowControl/>
              <w:spacing w:after="0" w:before="0"/>
            </w:pPr>
            <w:r>
              <w:rPr>
                <w:sz w:val="16"/>
              </w:rPr>
              <w:t>Colored twinkle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cl_avfx_stars_colorful_twinkle</w:t>
            </w:r>
          </w:p>
        </w:tc>
        <w:tc>
          <w:tcPr>
            <w:tcW w:type="dxa" w:w="1984"/>
            <w:tcMar>
              <w:top w:w="70" w:type="dxa"/>
              <w:start w:w="90" w:type="dxa"/>
              <w:bottom w:w="70" w:type="dxa"/>
              <w:end w:w="90" w:type="dxa"/>
            </w:tcMar>
            <w:vAlign w:val="top"/>
            <w:shd w:fill="FFFFFF"/>
          </w:tcPr>
          <w:p>
            <w:pPr>
              <w:keepLines/>
              <w:widowControl/>
              <w:spacing w:after="0" w:before="0"/>
            </w:pPr>
            <w:r>
              <w:rPr>
                <w:sz w:val="16"/>
              </w:rPr>
              <w:t>How strongly the coloured and white-twinkle subset pulses. 0.75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Twinkle</w:t>
            </w:r>
          </w:p>
        </w:tc>
        <w:tc>
          <w:tcPr>
            <w:tcW w:type="dxa" w:w="1984"/>
            <w:tcMar>
              <w:top w:w="70" w:type="dxa"/>
              <w:start w:w="90" w:type="dxa"/>
              <w:bottom w:w="70" w:type="dxa"/>
              <w:end w:w="90" w:type="dxa"/>
            </w:tcMar>
            <w:vAlign w:val="top"/>
            <w:shd w:fill="F2FAFE"/>
          </w:tcPr>
          <w:p>
            <w:pPr>
              <w:keepLines/>
              <w:widowControl/>
              <w:spacing w:after="0" w:before="0"/>
            </w:pPr>
            <w:r>
              <w:rPr>
                <w:sz w:val="16"/>
              </w:rPr>
              <w:t>Twinkle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cl_avfx_stars_colorful_twinkle_speed</w:t>
            </w:r>
          </w:p>
        </w:tc>
        <w:tc>
          <w:tcPr>
            <w:tcW w:type="dxa" w:w="1984"/>
            <w:tcMar>
              <w:top w:w="70" w:type="dxa"/>
              <w:start w:w="90" w:type="dxa"/>
              <w:bottom w:w="70" w:type="dxa"/>
              <w:end w:w="90" w:type="dxa"/>
            </w:tcMar>
            <w:vAlign w:val="top"/>
            <w:shd w:fill="F2FAFE"/>
          </w:tcPr>
          <w:p>
            <w:pPr>
              <w:keepLines/>
              <w:widowControl/>
              <w:spacing w:after="0" w:before="0"/>
            </w:pPr>
            <w:r>
              <w:rPr>
                <w:sz w:val="16"/>
              </w:rPr>
              <w:t>Twinkle speed multiplier. 1.00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Twinkle</w:t>
            </w:r>
          </w:p>
        </w:tc>
        <w:tc>
          <w:tcPr>
            <w:tcW w:type="dxa" w:w="1984"/>
            <w:tcMar>
              <w:top w:w="70" w:type="dxa"/>
              <w:start w:w="90" w:type="dxa"/>
              <w:bottom w:w="70" w:type="dxa"/>
              <w:end w:w="90" w:type="dxa"/>
            </w:tcMar>
            <w:vAlign w:val="top"/>
            <w:shd w:fill="FFFFFF"/>
          </w:tcPr>
          <w:p>
            <w:pPr>
              <w:keepLines/>
              <w:widowControl/>
              <w:spacing w:after="0" w:before="0"/>
            </w:pPr>
            <w:r>
              <w:rPr>
                <w:sz w:val="16"/>
              </w:rPr>
              <w:t>Twinkle cycle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cl_avfx_stars_colorful_twinkle_seconds</w:t>
            </w:r>
          </w:p>
        </w:tc>
        <w:tc>
          <w:tcPr>
            <w:tcW w:type="dxa" w:w="1984"/>
            <w:tcMar>
              <w:top w:w="70" w:type="dxa"/>
              <w:start w:w="90" w:type="dxa"/>
              <w:bottom w:w="70" w:type="dxa"/>
              <w:end w:w="90" w:type="dxa"/>
            </w:tcMar>
            <w:vAlign w:val="top"/>
            <w:shd w:fill="FFFFFF"/>
          </w:tcPr>
          <w:p>
            <w:pPr>
              <w:keepLines/>
              <w:widowControl/>
              <w:spacing w:after="0" w:before="0"/>
            </w:pPr>
            <w:r>
              <w:rPr>
                <w:sz w:val="16"/>
              </w:rPr>
              <w:t>Base full dim-bright-dim cycle length, seconds. 4.00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Twinkle</w:t>
            </w:r>
          </w:p>
        </w:tc>
        <w:tc>
          <w:tcPr>
            <w:tcW w:type="dxa" w:w="1984"/>
            <w:tcMar>
              <w:top w:w="70" w:type="dxa"/>
              <w:start w:w="90" w:type="dxa"/>
              <w:bottom w:w="70" w:type="dxa"/>
              <w:end w:w="90" w:type="dxa"/>
            </w:tcMar>
            <w:vAlign w:val="top"/>
            <w:shd w:fill="F2FAFE"/>
          </w:tcPr>
          <w:p>
            <w:pPr>
              <w:keepLines/>
              <w:widowControl/>
              <w:spacing w:after="0" w:before="0"/>
            </w:pPr>
            <w:r>
              <w:rPr>
                <w:sz w:val="16"/>
              </w:rPr>
              <w:t>Minimum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cl_avfx_stars_colorful_twinkle_floor</w:t>
            </w:r>
          </w:p>
        </w:tc>
        <w:tc>
          <w:tcPr>
            <w:tcW w:type="dxa" w:w="1984"/>
            <w:tcMar>
              <w:top w:w="70" w:type="dxa"/>
              <w:start w:w="90" w:type="dxa"/>
              <w:bottom w:w="70" w:type="dxa"/>
              <w:end w:w="90" w:type="dxa"/>
            </w:tcMar>
            <w:vAlign w:val="top"/>
            <w:shd w:fill="F2FAFE"/>
          </w:tcPr>
          <w:p>
            <w:pPr>
              <w:keepLines/>
              <w:widowControl/>
              <w:spacing w:after="0" w:before="0"/>
            </w:pPr>
            <w:r>
              <w:rPr>
                <w:sz w:val="16"/>
              </w:rPr>
              <w:t>Minimum brightness at the dim point. 0.04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Twinkle</w:t>
            </w:r>
          </w:p>
        </w:tc>
        <w:tc>
          <w:tcPr>
            <w:tcW w:type="dxa" w:w="1984"/>
            <w:tcMar>
              <w:top w:w="70" w:type="dxa"/>
              <w:start w:w="90" w:type="dxa"/>
              <w:bottom w:w="70" w:type="dxa"/>
              <w:end w:w="90" w:type="dxa"/>
            </w:tcMar>
            <w:vAlign w:val="top"/>
            <w:shd w:fill="FFFFFF"/>
          </w:tcPr>
          <w:p>
            <w:pPr>
              <w:keepLines/>
              <w:widowControl/>
              <w:spacing w:after="0" w:before="0"/>
            </w:pPr>
            <w:r>
              <w:rPr>
                <w:sz w:val="16"/>
              </w:rPr>
              <w:t>White-star twinkle fraction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cl_avfx_stars_white_twinkle_fraction</w:t>
            </w:r>
          </w:p>
        </w:tc>
        <w:tc>
          <w:tcPr>
            <w:tcW w:type="dxa" w:w="1984"/>
            <w:tcMar>
              <w:top w:w="70" w:type="dxa"/>
              <w:start w:w="90" w:type="dxa"/>
              <w:bottom w:w="70" w:type="dxa"/>
              <w:end w:w="90" w:type="dxa"/>
            </w:tcMar>
            <w:vAlign w:val="top"/>
            <w:shd w:fill="FFFFFF"/>
          </w:tcPr>
          <w:p>
            <w:pPr>
              <w:keepLines/>
              <w:widowControl/>
              <w:spacing w:after="0" w:before="0"/>
            </w:pPr>
            <w:r>
              <w:rPr>
                <w:sz w:val="16"/>
              </w:rPr>
              <w:t>Fraction of ordinary white stars that also twinkle. 0.00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Twinkle</w:t>
            </w:r>
          </w:p>
        </w:tc>
        <w:tc>
          <w:tcPr>
            <w:tcW w:type="dxa" w:w="1984"/>
            <w:tcMar>
              <w:top w:w="70" w:type="dxa"/>
              <w:start w:w="90" w:type="dxa"/>
              <w:bottom w:w="70" w:type="dxa"/>
              <w:end w:w="90" w:type="dxa"/>
            </w:tcMar>
            <w:vAlign w:val="top"/>
            <w:shd w:fill="F2FAFE"/>
          </w:tcPr>
          <w:p>
            <w:pPr>
              <w:keepLines/>
              <w:widowControl/>
              <w:spacing w:after="0" w:before="0"/>
            </w:pPr>
            <w:r>
              <w:rPr>
                <w:sz w:val="16"/>
              </w:rPr>
              <w:t>Stars main...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q2prox_avfx_stars</w:t>
            </w:r>
          </w:p>
        </w:tc>
        <w:tc>
          <w:tcPr>
            <w:tcW w:type="dxa" w:w="1984"/>
            <w:tcMar>
              <w:top w:w="70" w:type="dxa"/>
              <w:start w:w="90" w:type="dxa"/>
              <w:bottom w:w="70" w:type="dxa"/>
              <w:end w:w="90" w:type="dxa"/>
            </w:tcMar>
            <w:vAlign w:val="top"/>
            <w:shd w:fill="F2FAFE"/>
          </w:tcPr>
          <w:p>
            <w:pPr>
              <w:keepLines/>
              <w:widowControl/>
              <w:spacing w:after="0" w:before="0"/>
            </w:pPr>
            <w:r>
              <w:rPr>
                <w:sz w:val="16"/>
              </w:rPr>
              <w:t>Back to the main Stars menu.</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Twinkle</w:t>
            </w:r>
          </w:p>
        </w:tc>
        <w:tc>
          <w:tcPr>
            <w:tcW w:type="dxa" w:w="1984"/>
            <w:tcMar>
              <w:top w:w="70" w:type="dxa"/>
              <w:start w:w="90" w:type="dxa"/>
              <w:bottom w:w="70" w:type="dxa"/>
              <w:end w:w="90" w:type="dxa"/>
            </w:tcMar>
            <w:vAlign w:val="top"/>
            <w:shd w:fill="FFFFFF"/>
          </w:tcPr>
          <w:p>
            <w:pPr>
              <w:keepLines/>
              <w:widowControl/>
              <w:spacing w:after="0" w:before="0"/>
            </w:pPr>
            <w:r>
              <w:rPr>
                <w:sz w:val="16"/>
              </w:rPr>
              <w:t>Bloom and orientation...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q2prox_avfx_stars_bloom_orientation</w:t>
            </w:r>
          </w:p>
        </w:tc>
        <w:tc>
          <w:tcPr>
            <w:tcW w:type="dxa" w:w="1984"/>
            <w:tcMar>
              <w:top w:w="70" w:type="dxa"/>
              <w:start w:w="90" w:type="dxa"/>
              <w:bottom w:w="70" w:type="dxa"/>
              <w:end w:w="90" w:type="dxa"/>
            </w:tcMar>
            <w:vAlign w:val="top"/>
            <w:shd w:fill="FFFFFF"/>
          </w:tcPr>
          <w:p>
            <w:pPr>
              <w:keepLines/>
              <w:widowControl/>
              <w:spacing w:after="0" w:before="0"/>
            </w:pPr>
            <w:r>
              <w:rPr>
                <w:sz w:val="16"/>
              </w:rPr>
              <w:t>Open bloom and orientation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Twinkle</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cl_avfx_defaults_stars_color</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color/twinkle controls shown in this menu.</w:t>
            </w:r>
          </w:p>
        </w:tc>
      </w:tr>
    </w:tbl>
    <w:p>
      <w:pPr>
        <w:spacing w:after="20"/>
      </w:pPr>
    </w:p>
    <w:p>
      <w:pPr>
        <w:pStyle w:val="Heading3"/>
      </w:pPr>
      <w:r>
        <w:t>Stars / Planets and constellations (</w:t>
      </w:r>
      <w:r>
        <w:rPr>
          <w:rFonts w:ascii="Cascadia Mono" w:hAnsi="Cascadia Mono" w:eastAsia="Cascadia Mono"/>
          <w:color w:val="153A5B"/>
          <w:sz w:val="17"/>
        </w:rPr>
        <w:t>q2prox_avfx_stars_objects</w:t>
      </w:r>
      <w:r>
        <w:t>)</w:t>
      </w:r>
    </w:p>
    <w:p>
      <w:pPr>
        <w:widowControl/>
      </w:pPr>
      <w:r>
        <w:t>Path: Main menu → Advanced Visual Effects → AVFX Detailed Settings → Sky &amp; Celestials → Stars Settings → Stars / Planets and constellations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Milky Way...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q2prox_avfx_stars_milky_way</w:t>
            </w:r>
          </w:p>
        </w:tc>
        <w:tc>
          <w:tcPr>
            <w:tcW w:type="dxa" w:w="1984"/>
            <w:tcMar>
              <w:top w:w="70" w:type="dxa"/>
              <w:start w:w="90" w:type="dxa"/>
              <w:bottom w:w="70" w:type="dxa"/>
              <w:end w:w="90" w:type="dxa"/>
            </w:tcMar>
            <w:vAlign w:val="top"/>
            <w:shd w:fill="F2FAFE"/>
          </w:tcPr>
          <w:p>
            <w:pPr>
              <w:keepLines/>
              <w:widowControl/>
              <w:spacing w:after="0" w:before="0"/>
            </w:pPr>
            <w:r>
              <w:rPr>
                <w:sz w:val="16"/>
              </w:rPr>
              <w:t>Open Milky Way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Planets...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q2prox_avfx_stars_planets</w:t>
            </w:r>
          </w:p>
        </w:tc>
        <w:tc>
          <w:tcPr>
            <w:tcW w:type="dxa" w:w="1984"/>
            <w:tcMar>
              <w:top w:w="70" w:type="dxa"/>
              <w:start w:w="90" w:type="dxa"/>
              <w:bottom w:w="70" w:type="dxa"/>
              <w:end w:w="90" w:type="dxa"/>
            </w:tcMar>
            <w:vAlign w:val="top"/>
            <w:shd w:fill="FFFFFF"/>
          </w:tcPr>
          <w:p>
            <w:pPr>
              <w:keepLines/>
              <w:widowControl/>
              <w:spacing w:after="0" w:before="0"/>
            </w:pPr>
            <w:r>
              <w:rPr>
                <w:sz w:val="16"/>
              </w:rPr>
              <w:t>Open planet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Constellations...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q2prox_avfx_stars_constellations</w:t>
            </w:r>
          </w:p>
        </w:tc>
        <w:tc>
          <w:tcPr>
            <w:tcW w:type="dxa" w:w="1984"/>
            <w:tcMar>
              <w:top w:w="70" w:type="dxa"/>
              <w:start w:w="90" w:type="dxa"/>
              <w:bottom w:w="70" w:type="dxa"/>
              <w:end w:w="90" w:type="dxa"/>
            </w:tcMar>
            <w:vAlign w:val="top"/>
            <w:shd w:fill="F2FAFE"/>
          </w:tcPr>
          <w:p>
            <w:pPr>
              <w:keepLines/>
              <w:widowControl/>
              <w:spacing w:after="0" w:before="0"/>
            </w:pPr>
            <w:r>
              <w:rPr>
                <w:sz w:val="16"/>
              </w:rPr>
              <w:t>Open constellation-line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Stars main...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q2prox_avfx_stars</w:t>
            </w:r>
          </w:p>
        </w:tc>
        <w:tc>
          <w:tcPr>
            <w:tcW w:type="dxa" w:w="1984"/>
            <w:tcMar>
              <w:top w:w="70" w:type="dxa"/>
              <w:start w:w="90" w:type="dxa"/>
              <w:bottom w:w="70" w:type="dxa"/>
              <w:end w:w="90" w:type="dxa"/>
            </w:tcMar>
            <w:vAlign w:val="top"/>
            <w:shd w:fill="FFFFFF"/>
          </w:tcPr>
          <w:p>
            <w:pPr>
              <w:keepLines/>
              <w:widowControl/>
              <w:spacing w:after="0" w:before="0"/>
            </w:pPr>
            <w:r>
              <w:rPr>
                <w:sz w:val="16"/>
              </w:rPr>
              <w:t>Back to the main Stars menu.</w:t>
            </w:r>
          </w:p>
        </w:tc>
      </w:tr>
    </w:tbl>
    <w:p>
      <w:pPr>
        <w:spacing w:after="20"/>
      </w:pPr>
    </w:p>
    <w:p>
      <w:pPr>
        <w:pStyle w:val="Heading3"/>
      </w:pPr>
      <w:r>
        <w:t>Stars / Milky Way (</w:t>
      </w:r>
      <w:r>
        <w:rPr>
          <w:rFonts w:ascii="Cascadia Mono" w:hAnsi="Cascadia Mono" w:eastAsia="Cascadia Mono"/>
          <w:color w:val="153A5B"/>
          <w:sz w:val="17"/>
        </w:rPr>
        <w:t>q2prox_avfx_stars_milky_way</w:t>
      </w:r>
      <w:r>
        <w:t>)</w:t>
      </w:r>
    </w:p>
    <w:p>
      <w:pPr>
        <w:widowControl/>
      </w:pPr>
      <w:r>
        <w:t>Path: Main menu → Advanced Visual Effects → AVFX Detailed Settings → Sky &amp; Celestials → Stars Settings → Stars / Planets and constellations → Stars / Milky Way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Milky Way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cl_avfx_stars_milky_way</w:t>
            </w:r>
          </w:p>
        </w:tc>
        <w:tc>
          <w:tcPr>
            <w:tcW w:type="dxa" w:w="1984"/>
            <w:tcMar>
              <w:top w:w="70" w:type="dxa"/>
              <w:start w:w="90" w:type="dxa"/>
              <w:bottom w:w="70" w:type="dxa"/>
              <w:end w:w="90" w:type="dxa"/>
            </w:tcMar>
            <w:vAlign w:val="top"/>
            <w:shd w:fill="F2FAFE"/>
          </w:tcPr>
          <w:p>
            <w:pPr>
              <w:keepLines/>
              <w:widowControl/>
              <w:spacing w:after="0" w:before="0"/>
            </w:pPr>
            <w:r>
              <w:rPr>
                <w:sz w:val="16"/>
              </w:rPr>
              <w:t>Milky Way master toggle. Procedural band along galactic plane.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Brightness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cl_avfx_stars_milky_way_brightness</w:t>
            </w:r>
          </w:p>
        </w:tc>
        <w:tc>
          <w:tcPr>
            <w:tcW w:type="dxa" w:w="1984"/>
            <w:tcMar>
              <w:top w:w="70" w:type="dxa"/>
              <w:start w:w="90" w:type="dxa"/>
              <w:bottom w:w="70" w:type="dxa"/>
              <w:end w:w="90" w:type="dxa"/>
            </w:tcMar>
            <w:vAlign w:val="top"/>
            <w:shd w:fill="FFFFFF"/>
          </w:tcPr>
          <w:p>
            <w:pPr>
              <w:keepLines/>
              <w:widowControl/>
              <w:spacing w:after="0" w:before="0"/>
            </w:pPr>
            <w:r>
              <w:rPr>
                <w:sz w:val="16"/>
              </w:rPr>
              <w:t>Milky Way brightness. 1.25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Width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cl_avfx_stars_milky_way_width</w:t>
            </w:r>
          </w:p>
        </w:tc>
        <w:tc>
          <w:tcPr>
            <w:tcW w:type="dxa" w:w="1984"/>
            <w:tcMar>
              <w:top w:w="70" w:type="dxa"/>
              <w:start w:w="90" w:type="dxa"/>
              <w:bottom w:w="70" w:type="dxa"/>
              <w:end w:w="90" w:type="dxa"/>
            </w:tcMar>
            <w:vAlign w:val="top"/>
            <w:shd w:fill="F2FAFE"/>
          </w:tcPr>
          <w:p>
            <w:pPr>
              <w:keepLines/>
              <w:widowControl/>
              <w:spacing w:after="0" w:before="0"/>
            </w:pPr>
            <w:r>
              <w:rPr>
                <w:sz w:val="16"/>
              </w:rPr>
              <w:t>Milky Way angular band thickness. 0.70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Contrast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cl_avfx_stars_milky_way_contrast</w:t>
            </w:r>
          </w:p>
        </w:tc>
        <w:tc>
          <w:tcPr>
            <w:tcW w:type="dxa" w:w="1984"/>
            <w:tcMar>
              <w:top w:w="70" w:type="dxa"/>
              <w:start w:w="90" w:type="dxa"/>
              <w:bottom w:w="70" w:type="dxa"/>
              <w:end w:w="90" w:type="dxa"/>
            </w:tcMar>
            <w:vAlign w:val="top"/>
            <w:shd w:fill="FFFFFF"/>
          </w:tcPr>
          <w:p>
            <w:pPr>
              <w:keepLines/>
              <w:widowControl/>
              <w:spacing w:after="0" w:before="0"/>
            </w:pPr>
            <w:r>
              <w:rPr>
                <w:sz w:val="16"/>
              </w:rPr>
              <w:t>Milky Way noise contrast. 0.40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Planets and constellations...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q2prox_avfx_stars_objects</w:t>
            </w:r>
          </w:p>
        </w:tc>
        <w:tc>
          <w:tcPr>
            <w:tcW w:type="dxa" w:w="1984"/>
            <w:tcMar>
              <w:top w:w="70" w:type="dxa"/>
              <w:start w:w="90" w:type="dxa"/>
              <w:bottom w:w="70" w:type="dxa"/>
              <w:end w:w="90" w:type="dxa"/>
            </w:tcMar>
            <w:vAlign w:val="top"/>
            <w:shd w:fill="F2FAFE"/>
          </w:tcPr>
          <w:p>
            <w:pPr>
              <w:keepLines/>
              <w:widowControl/>
              <w:spacing w:after="0" w:before="0"/>
            </w:pPr>
            <w:r>
              <w:rPr>
                <w:sz w:val="16"/>
              </w:rPr>
              <w:t>Back to planets and constellations.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Planets...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q2prox_avfx_stars_planets</w:t>
            </w:r>
          </w:p>
        </w:tc>
        <w:tc>
          <w:tcPr>
            <w:tcW w:type="dxa" w:w="1984"/>
            <w:tcMar>
              <w:top w:w="70" w:type="dxa"/>
              <w:start w:w="90" w:type="dxa"/>
              <w:bottom w:w="70" w:type="dxa"/>
              <w:end w:w="90" w:type="dxa"/>
            </w:tcMar>
            <w:vAlign w:val="top"/>
            <w:shd w:fill="FFFFFF"/>
          </w:tcPr>
          <w:p>
            <w:pPr>
              <w:keepLines/>
              <w:widowControl/>
              <w:spacing w:after="0" w:before="0"/>
            </w:pPr>
            <w:r>
              <w:rPr>
                <w:sz w:val="16"/>
              </w:rPr>
              <w:t>Open planet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cl_avfx_defaults_stars_milky_way</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Milky Way controls shown in this menu.</w:t>
            </w:r>
          </w:p>
        </w:tc>
      </w:tr>
    </w:tbl>
    <w:p>
      <w:pPr>
        <w:spacing w:after="20"/>
      </w:pPr>
    </w:p>
    <w:p>
      <w:pPr>
        <w:pStyle w:val="Heading3"/>
      </w:pPr>
      <w:r>
        <w:t>Stars / Planets (</w:t>
      </w:r>
      <w:r>
        <w:rPr>
          <w:rFonts w:ascii="Cascadia Mono" w:hAnsi="Cascadia Mono" w:eastAsia="Cascadia Mono"/>
          <w:color w:val="153A5B"/>
          <w:sz w:val="17"/>
        </w:rPr>
        <w:t>q2prox_avfx_stars_planets</w:t>
      </w:r>
      <w:r>
        <w:t>)</w:t>
      </w:r>
    </w:p>
    <w:p>
      <w:pPr>
        <w:widowControl/>
      </w:pPr>
      <w:r>
        <w:t>Path: Main menu → Advanced Visual Effects → AVFX Detailed Settings → Sky &amp; Celestials → Stars Settings → Stars / Planets and constellations → Stars / Planets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Planets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cl_avfx_planets</w:t>
            </w:r>
          </w:p>
        </w:tc>
        <w:tc>
          <w:tcPr>
            <w:tcW w:type="dxa" w:w="1984"/>
            <w:tcMar>
              <w:top w:w="70" w:type="dxa"/>
              <w:start w:w="90" w:type="dxa"/>
              <w:bottom w:w="70" w:type="dxa"/>
              <w:end w:w="90" w:type="dxa"/>
            </w:tcMar>
            <w:vAlign w:val="top"/>
            <w:shd w:fill="FFFFFF"/>
          </w:tcPr>
          <w:p>
            <w:pPr>
              <w:keepLines/>
              <w:widowControl/>
              <w:spacing w:after="0" w:before="0"/>
            </w:pPr>
            <w:r>
              <w:rPr>
                <w:sz w:val="16"/>
              </w:rPr>
              <w:t>Planets master toggle. Bright star-like points, not disks.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cl_avfx_planets_brightness</w:t>
            </w:r>
          </w:p>
        </w:tc>
        <w:tc>
          <w:tcPr>
            <w:tcW w:type="dxa" w:w="1984"/>
            <w:tcMar>
              <w:top w:w="70" w:type="dxa"/>
              <w:start w:w="90" w:type="dxa"/>
              <w:bottom w:w="70" w:type="dxa"/>
              <w:end w:w="90" w:type="dxa"/>
            </w:tcMar>
            <w:vAlign w:val="top"/>
            <w:shd w:fill="F2FAFE"/>
          </w:tcPr>
          <w:p>
            <w:pPr>
              <w:keepLines/>
              <w:widowControl/>
              <w:spacing w:after="0" w:before="0"/>
            </w:pPr>
            <w:r>
              <w:rPr>
                <w:sz w:val="16"/>
              </w:rPr>
              <w:t>Planets brightness. 1.95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All planets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cl_avfx_planets_size</w:t>
            </w:r>
          </w:p>
        </w:tc>
        <w:tc>
          <w:tcPr>
            <w:tcW w:type="dxa" w:w="1984"/>
            <w:tcMar>
              <w:top w:w="70" w:type="dxa"/>
              <w:start w:w="90" w:type="dxa"/>
              <w:bottom w:w="70" w:type="dxa"/>
              <w:end w:w="90" w:type="dxa"/>
            </w:tcMar>
            <w:vAlign w:val="top"/>
            <w:shd w:fill="FFFFFF"/>
          </w:tcPr>
          <w:p>
            <w:pPr>
              <w:keepLines/>
              <w:widowControl/>
              <w:spacing w:after="0" w:before="0"/>
            </w:pPr>
            <w:r>
              <w:rPr>
                <w:sz w:val="16"/>
              </w:rPr>
              <w:t>Global visual scale for all planets. 0.01 = star-sized point; 0.45 default; higher values stylize every planet larger at once.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Glow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cl_avfx_planets_glow_size</w:t>
            </w:r>
          </w:p>
        </w:tc>
        <w:tc>
          <w:tcPr>
            <w:tcW w:type="dxa" w:w="1984"/>
            <w:tcMar>
              <w:top w:w="70" w:type="dxa"/>
              <w:start w:w="90" w:type="dxa"/>
              <w:bottom w:w="70" w:type="dxa"/>
              <w:end w:w="90" w:type="dxa"/>
            </w:tcMar>
            <w:vAlign w:val="top"/>
            <w:shd w:fill="F2FAFE"/>
          </w:tcPr>
          <w:p>
            <w:pPr>
              <w:keepLines/>
              <w:widowControl/>
              <w:spacing w:after="0" w:before="0"/>
            </w:pPr>
            <w:r>
              <w:rPr>
                <w:sz w:val="16"/>
              </w:rPr>
              <w:t>Forced glow radius around planets. 1.0 = previous look; 0 removes the planet glow; higher values spread it wider.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Glow brightness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cl_avfx_planets_glow_brightness</w:t>
            </w:r>
          </w:p>
        </w:tc>
        <w:tc>
          <w:tcPr>
            <w:tcW w:type="dxa" w:w="1984"/>
            <w:tcMar>
              <w:top w:w="70" w:type="dxa"/>
              <w:start w:w="90" w:type="dxa"/>
              <w:bottom w:w="70" w:type="dxa"/>
              <w:end w:w="90" w:type="dxa"/>
            </w:tcMar>
            <w:vAlign w:val="top"/>
            <w:shd w:fill="FFFFFF"/>
          </w:tcPr>
          <w:p>
            <w:pPr>
              <w:keepLines/>
              <w:widowControl/>
              <w:spacing w:after="0" w:before="0"/>
            </w:pPr>
            <w:r>
              <w:rPr>
                <w:sz w:val="16"/>
              </w:rPr>
              <w:t>Forced glow brightness around planets. 1.0 = previous look; 0 removes glow brightness; higher values make it stronger.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Glow 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cl_avfx_planets_glow_alpha</w:t>
            </w:r>
          </w:p>
        </w:tc>
        <w:tc>
          <w:tcPr>
            <w:tcW w:type="dxa" w:w="1984"/>
            <w:tcMar>
              <w:top w:w="70" w:type="dxa"/>
              <w:start w:w="90" w:type="dxa"/>
              <w:bottom w:w="70" w:type="dxa"/>
              <w:end w:w="90" w:type="dxa"/>
            </w:tcMar>
            <w:vAlign w:val="top"/>
            <w:shd w:fill="F2FAFE"/>
          </w:tcPr>
          <w:p>
            <w:pPr>
              <w:keepLines/>
              <w:widowControl/>
              <w:spacing w:after="0" w:before="0"/>
            </w:pPr>
            <w:r>
              <w:rPr>
                <w:sz w:val="16"/>
              </w:rPr>
              <w:t>Forced glow opacity around planets. 1.0 = previous look; 0 makes the glow fully transparent. Does not change the planet point itself.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Placement</w:t>
            </w:r>
          </w:p>
        </w:tc>
        <w:tc>
          <w:tcPr>
            <w:tcW w:type="dxa" w:w="1984"/>
            <w:tcMar>
              <w:top w:w="70" w:type="dxa"/>
              <w:start w:w="90" w:type="dxa"/>
              <w:bottom w:w="70" w:type="dxa"/>
              <w:end w:w="90" w:type="dxa"/>
            </w:tcMar>
            <w:vAlign w:val="top"/>
            <w:shd w:fill="FFFFFF"/>
          </w:tcPr>
          <w:p>
            <w:pPr>
              <w:keepLines/>
              <w:widowControl/>
              <w:spacing w:after="0" w:before="0"/>
            </w:pPr>
            <w:r>
              <w:rPr>
                <w:sz w:val="16"/>
              </w:rPr>
              <w:t>Placement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Placement</w:t>
            </w:r>
          </w:p>
        </w:tc>
        <w:tc>
          <w:tcPr>
            <w:tcW w:type="dxa" w:w="1984"/>
            <w:tcMar>
              <w:top w:w="70" w:type="dxa"/>
              <w:start w:w="90" w:type="dxa"/>
              <w:bottom w:w="70" w:type="dxa"/>
              <w:end w:w="90" w:type="dxa"/>
            </w:tcMar>
            <w:vAlign w:val="top"/>
            <w:shd w:fill="F2FAFE"/>
          </w:tcPr>
          <w:p>
            <w:pPr>
              <w:keepLines/>
              <w:widowControl/>
              <w:spacing w:after="0" w:before="0"/>
            </w:pPr>
            <w:r>
              <w:rPr>
                <w:sz w:val="16"/>
              </w:rPr>
              <w:t>Real planets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cl_avfx_planets_real</w:t>
            </w:r>
          </w:p>
        </w:tc>
        <w:tc>
          <w:tcPr>
            <w:tcW w:type="dxa" w:w="1984"/>
            <w:tcMar>
              <w:top w:w="70" w:type="dxa"/>
              <w:start w:w="90" w:type="dxa"/>
              <w:bottom w:w="70" w:type="dxa"/>
              <w:end w:w="90" w:type="dxa"/>
            </w:tcMar>
            <w:vAlign w:val="top"/>
            <w:shd w:fill="F2FAFE"/>
          </w:tcPr>
          <w:p>
            <w:pPr>
              <w:keepLines/>
              <w:widowControl/>
              <w:spacing w:after="0" w:before="0"/>
            </w:pPr>
            <w:r>
              <w:rPr>
                <w:sz w:val="16"/>
              </w:rPr>
              <w:t>Real ecliptic planet placement.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Placement</w:t>
            </w:r>
          </w:p>
        </w:tc>
        <w:tc>
          <w:tcPr>
            <w:tcW w:type="dxa" w:w="1984"/>
            <w:tcMar>
              <w:top w:w="70" w:type="dxa"/>
              <w:start w:w="90" w:type="dxa"/>
              <w:bottom w:w="70" w:type="dxa"/>
              <w:end w:w="90" w:type="dxa"/>
            </w:tcMar>
            <w:vAlign w:val="top"/>
            <w:shd w:fill="FFFFFF"/>
          </w:tcPr>
          <w:p>
            <w:pPr>
              <w:keepLines/>
              <w:widowControl/>
              <w:spacing w:after="0" w:before="0"/>
            </w:pPr>
            <w:r>
              <w:rPr>
                <w:sz w:val="16"/>
              </w:rPr>
              <w:t>Mercury lon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cl_avfx_planet_mercury_lon</w:t>
            </w:r>
          </w:p>
        </w:tc>
        <w:tc>
          <w:tcPr>
            <w:tcW w:type="dxa" w:w="1984"/>
            <w:tcMar>
              <w:top w:w="70" w:type="dxa"/>
              <w:start w:w="90" w:type="dxa"/>
              <w:bottom w:w="70" w:type="dxa"/>
              <w:end w:w="90" w:type="dxa"/>
            </w:tcMar>
            <w:vAlign w:val="top"/>
            <w:shd w:fill="FFFFFF"/>
          </w:tcPr>
          <w:p>
            <w:pPr>
              <w:keepLines/>
              <w:widowControl/>
              <w:spacing w:after="0" w:before="0"/>
            </w:pPr>
            <w:r>
              <w:rPr>
                <w:sz w:val="16"/>
              </w:rPr>
              <w:t>Mercury ecliptic longitude. Default 252.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Placement</w:t>
            </w:r>
          </w:p>
        </w:tc>
        <w:tc>
          <w:tcPr>
            <w:tcW w:type="dxa" w:w="1984"/>
            <w:tcMar>
              <w:top w:w="70" w:type="dxa"/>
              <w:start w:w="90" w:type="dxa"/>
              <w:bottom w:w="70" w:type="dxa"/>
              <w:end w:w="90" w:type="dxa"/>
            </w:tcMar>
            <w:vAlign w:val="top"/>
            <w:shd w:fill="F2FAFE"/>
          </w:tcPr>
          <w:p>
            <w:pPr>
              <w:keepLines/>
              <w:widowControl/>
              <w:spacing w:after="0" w:before="0"/>
            </w:pPr>
            <w:r>
              <w:rPr>
                <w:sz w:val="16"/>
              </w:rPr>
              <w:t>Mercury lat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cl_avfx_planet_mercury_lat</w:t>
            </w:r>
          </w:p>
        </w:tc>
        <w:tc>
          <w:tcPr>
            <w:tcW w:type="dxa" w:w="1984"/>
            <w:tcMar>
              <w:top w:w="70" w:type="dxa"/>
              <w:start w:w="90" w:type="dxa"/>
              <w:bottom w:w="70" w:type="dxa"/>
              <w:end w:w="90" w:type="dxa"/>
            </w:tcMar>
            <w:vAlign w:val="top"/>
            <w:shd w:fill="F2FAFE"/>
          </w:tcPr>
          <w:p>
            <w:pPr>
              <w:keepLines/>
              <w:widowControl/>
              <w:spacing w:after="0" w:before="0"/>
            </w:pPr>
            <w:r>
              <w:rPr>
                <w:sz w:val="16"/>
              </w:rPr>
              <w:t>Mercury ecliptic latitude.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Placement</w:t>
            </w:r>
          </w:p>
        </w:tc>
        <w:tc>
          <w:tcPr>
            <w:tcW w:type="dxa" w:w="1984"/>
            <w:tcMar>
              <w:top w:w="70" w:type="dxa"/>
              <w:start w:w="90" w:type="dxa"/>
              <w:bottom w:w="70" w:type="dxa"/>
              <w:end w:w="90" w:type="dxa"/>
            </w:tcMar>
            <w:vAlign w:val="top"/>
            <w:shd w:fill="FFFFFF"/>
          </w:tcPr>
          <w:p>
            <w:pPr>
              <w:keepLines/>
              <w:widowControl/>
              <w:spacing w:after="0" w:before="0"/>
            </w:pPr>
            <w:r>
              <w:rPr>
                <w:sz w:val="16"/>
              </w:rPr>
              <w:t>Venus lon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cl_avfx_planet_venus_lon</w:t>
            </w:r>
          </w:p>
        </w:tc>
        <w:tc>
          <w:tcPr>
            <w:tcW w:type="dxa" w:w="1984"/>
            <w:tcMar>
              <w:top w:w="70" w:type="dxa"/>
              <w:start w:w="90" w:type="dxa"/>
              <w:bottom w:w="70" w:type="dxa"/>
              <w:end w:w="90" w:type="dxa"/>
            </w:tcMar>
            <w:vAlign w:val="top"/>
            <w:shd w:fill="FFFFFF"/>
          </w:tcPr>
          <w:p>
            <w:pPr>
              <w:keepLines/>
              <w:widowControl/>
              <w:spacing w:after="0" w:before="0"/>
            </w:pPr>
            <w:r>
              <w:rPr>
                <w:sz w:val="16"/>
              </w:rPr>
              <w:t>Venus ecliptic longitude. Default 181.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Placement</w:t>
            </w:r>
          </w:p>
        </w:tc>
        <w:tc>
          <w:tcPr>
            <w:tcW w:type="dxa" w:w="1984"/>
            <w:tcMar>
              <w:top w:w="70" w:type="dxa"/>
              <w:start w:w="90" w:type="dxa"/>
              <w:bottom w:w="70" w:type="dxa"/>
              <w:end w:w="90" w:type="dxa"/>
            </w:tcMar>
            <w:vAlign w:val="top"/>
            <w:shd w:fill="F2FAFE"/>
          </w:tcPr>
          <w:p>
            <w:pPr>
              <w:keepLines/>
              <w:widowControl/>
              <w:spacing w:after="0" w:before="0"/>
            </w:pPr>
            <w:r>
              <w:rPr>
                <w:sz w:val="16"/>
              </w:rPr>
              <w:t>Venus lat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cl_avfx_planet_venus_lat</w:t>
            </w:r>
          </w:p>
        </w:tc>
        <w:tc>
          <w:tcPr>
            <w:tcW w:type="dxa" w:w="1984"/>
            <w:tcMar>
              <w:top w:w="70" w:type="dxa"/>
              <w:start w:w="90" w:type="dxa"/>
              <w:bottom w:w="70" w:type="dxa"/>
              <w:end w:w="90" w:type="dxa"/>
            </w:tcMar>
            <w:vAlign w:val="top"/>
            <w:shd w:fill="F2FAFE"/>
          </w:tcPr>
          <w:p>
            <w:pPr>
              <w:keepLines/>
              <w:widowControl/>
              <w:spacing w:after="0" w:before="0"/>
            </w:pPr>
            <w:r>
              <w:rPr>
                <w:sz w:val="16"/>
              </w:rPr>
              <w:t>Venus ecliptic latitude.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Placement</w:t>
            </w:r>
          </w:p>
        </w:tc>
        <w:tc>
          <w:tcPr>
            <w:tcW w:type="dxa" w:w="1984"/>
            <w:tcMar>
              <w:top w:w="70" w:type="dxa"/>
              <w:start w:w="90" w:type="dxa"/>
              <w:bottom w:w="70" w:type="dxa"/>
              <w:end w:w="90" w:type="dxa"/>
            </w:tcMar>
            <w:vAlign w:val="top"/>
            <w:shd w:fill="FFFFFF"/>
          </w:tcPr>
          <w:p>
            <w:pPr>
              <w:keepLines/>
              <w:widowControl/>
              <w:spacing w:after="0" w:before="0"/>
            </w:pPr>
            <w:r>
              <w:rPr>
                <w:sz w:val="16"/>
              </w:rPr>
              <w:t>Mars lon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cl_avfx_planet_mars_lon</w:t>
            </w:r>
          </w:p>
        </w:tc>
        <w:tc>
          <w:tcPr>
            <w:tcW w:type="dxa" w:w="1984"/>
            <w:tcMar>
              <w:top w:w="70" w:type="dxa"/>
              <w:start w:w="90" w:type="dxa"/>
              <w:bottom w:w="70" w:type="dxa"/>
              <w:end w:w="90" w:type="dxa"/>
            </w:tcMar>
            <w:vAlign w:val="top"/>
            <w:shd w:fill="FFFFFF"/>
          </w:tcPr>
          <w:p>
            <w:pPr>
              <w:keepLines/>
              <w:widowControl/>
              <w:spacing w:after="0" w:before="0"/>
            </w:pPr>
            <w:r>
              <w:rPr>
                <w:sz w:val="16"/>
              </w:rPr>
              <w:t>Mars ecliptic longitude. Default 336.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Placement</w:t>
            </w:r>
          </w:p>
        </w:tc>
        <w:tc>
          <w:tcPr>
            <w:tcW w:type="dxa" w:w="1984"/>
            <w:tcMar>
              <w:top w:w="70" w:type="dxa"/>
              <w:start w:w="90" w:type="dxa"/>
              <w:bottom w:w="70" w:type="dxa"/>
              <w:end w:w="90" w:type="dxa"/>
            </w:tcMar>
            <w:vAlign w:val="top"/>
            <w:shd w:fill="F2FAFE"/>
          </w:tcPr>
          <w:p>
            <w:pPr>
              <w:keepLines/>
              <w:widowControl/>
              <w:spacing w:after="0" w:before="0"/>
            </w:pPr>
            <w:r>
              <w:rPr>
                <w:sz w:val="16"/>
              </w:rPr>
              <w:t>Mars lat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cl_avfx_planet_mars_lat</w:t>
            </w:r>
          </w:p>
        </w:tc>
        <w:tc>
          <w:tcPr>
            <w:tcW w:type="dxa" w:w="1984"/>
            <w:tcMar>
              <w:top w:w="70" w:type="dxa"/>
              <w:start w:w="90" w:type="dxa"/>
              <w:bottom w:w="70" w:type="dxa"/>
              <w:end w:w="90" w:type="dxa"/>
            </w:tcMar>
            <w:vAlign w:val="top"/>
            <w:shd w:fill="F2FAFE"/>
          </w:tcPr>
          <w:p>
            <w:pPr>
              <w:keepLines/>
              <w:widowControl/>
              <w:spacing w:after="0" w:before="0"/>
            </w:pPr>
            <w:r>
              <w:rPr>
                <w:sz w:val="16"/>
              </w:rPr>
              <w:t>Mars ecliptic latitude.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Placement</w:t>
            </w:r>
          </w:p>
        </w:tc>
        <w:tc>
          <w:tcPr>
            <w:tcW w:type="dxa" w:w="1984"/>
            <w:tcMar>
              <w:top w:w="70" w:type="dxa"/>
              <w:start w:w="90" w:type="dxa"/>
              <w:bottom w:w="70" w:type="dxa"/>
              <w:end w:w="90" w:type="dxa"/>
            </w:tcMar>
            <w:vAlign w:val="top"/>
            <w:shd w:fill="FFFFFF"/>
          </w:tcPr>
          <w:p>
            <w:pPr>
              <w:keepLines/>
              <w:widowControl/>
              <w:spacing w:after="0" w:before="0"/>
            </w:pPr>
            <w:r>
              <w:rPr>
                <w:sz w:val="16"/>
              </w:rPr>
              <w:t>Jupiter lon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cl_avfx_planet_jupiter_lon</w:t>
            </w:r>
          </w:p>
        </w:tc>
        <w:tc>
          <w:tcPr>
            <w:tcW w:type="dxa" w:w="1984"/>
            <w:tcMar>
              <w:top w:w="70" w:type="dxa"/>
              <w:start w:w="90" w:type="dxa"/>
              <w:bottom w:w="70" w:type="dxa"/>
              <w:end w:w="90" w:type="dxa"/>
            </w:tcMar>
            <w:vAlign w:val="top"/>
            <w:shd w:fill="FFFFFF"/>
          </w:tcPr>
          <w:p>
            <w:pPr>
              <w:keepLines/>
              <w:widowControl/>
              <w:spacing w:after="0" w:before="0"/>
            </w:pPr>
            <w:r>
              <w:rPr>
                <w:sz w:val="16"/>
              </w:rPr>
              <w:t>Jupiter ecliptic longitude. Default 34.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Placement</w:t>
            </w:r>
          </w:p>
        </w:tc>
        <w:tc>
          <w:tcPr>
            <w:tcW w:type="dxa" w:w="1984"/>
            <w:tcMar>
              <w:top w:w="70" w:type="dxa"/>
              <w:start w:w="90" w:type="dxa"/>
              <w:bottom w:w="70" w:type="dxa"/>
              <w:end w:w="90" w:type="dxa"/>
            </w:tcMar>
            <w:vAlign w:val="top"/>
            <w:shd w:fill="F2FAFE"/>
          </w:tcPr>
          <w:p>
            <w:pPr>
              <w:keepLines/>
              <w:widowControl/>
              <w:spacing w:after="0" w:before="0"/>
            </w:pPr>
            <w:r>
              <w:rPr>
                <w:sz w:val="16"/>
              </w:rPr>
              <w:t>Jupiter lat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cl_avfx_planet_jupiter_lat</w:t>
            </w:r>
          </w:p>
        </w:tc>
        <w:tc>
          <w:tcPr>
            <w:tcW w:type="dxa" w:w="1984"/>
            <w:tcMar>
              <w:top w:w="70" w:type="dxa"/>
              <w:start w:w="90" w:type="dxa"/>
              <w:bottom w:w="70" w:type="dxa"/>
              <w:end w:w="90" w:type="dxa"/>
            </w:tcMar>
            <w:vAlign w:val="top"/>
            <w:shd w:fill="F2FAFE"/>
          </w:tcPr>
          <w:p>
            <w:pPr>
              <w:keepLines/>
              <w:widowControl/>
              <w:spacing w:after="0" w:before="0"/>
            </w:pPr>
            <w:r>
              <w:rPr>
                <w:sz w:val="16"/>
              </w:rPr>
              <w:t>Jupiter ecliptic latitude.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Placement</w:t>
            </w:r>
          </w:p>
        </w:tc>
        <w:tc>
          <w:tcPr>
            <w:tcW w:type="dxa" w:w="1984"/>
            <w:tcMar>
              <w:top w:w="70" w:type="dxa"/>
              <w:start w:w="90" w:type="dxa"/>
              <w:bottom w:w="70" w:type="dxa"/>
              <w:end w:w="90" w:type="dxa"/>
            </w:tcMar>
            <w:vAlign w:val="top"/>
            <w:shd w:fill="FFFFFF"/>
          </w:tcPr>
          <w:p>
            <w:pPr>
              <w:keepLines/>
              <w:widowControl/>
              <w:spacing w:after="0" w:before="0"/>
            </w:pPr>
            <w:r>
              <w:rPr>
                <w:sz w:val="16"/>
              </w:rPr>
              <w:t>Saturn lon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cl_avfx_planet_saturn_lon</w:t>
            </w:r>
          </w:p>
        </w:tc>
        <w:tc>
          <w:tcPr>
            <w:tcW w:type="dxa" w:w="1984"/>
            <w:tcMar>
              <w:top w:w="70" w:type="dxa"/>
              <w:start w:w="90" w:type="dxa"/>
              <w:bottom w:w="70" w:type="dxa"/>
              <w:end w:w="90" w:type="dxa"/>
            </w:tcMar>
            <w:vAlign w:val="top"/>
            <w:shd w:fill="FFFFFF"/>
          </w:tcPr>
          <w:p>
            <w:pPr>
              <w:keepLines/>
              <w:widowControl/>
              <w:spacing w:after="0" w:before="0"/>
            </w:pPr>
            <w:r>
              <w:rPr>
                <w:sz w:val="16"/>
              </w:rPr>
              <w:t>Saturn ecliptic longitude. Default 49.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Placement</w:t>
            </w:r>
          </w:p>
        </w:tc>
        <w:tc>
          <w:tcPr>
            <w:tcW w:type="dxa" w:w="1984"/>
            <w:tcMar>
              <w:top w:w="70" w:type="dxa"/>
              <w:start w:w="90" w:type="dxa"/>
              <w:bottom w:w="70" w:type="dxa"/>
              <w:end w:w="90" w:type="dxa"/>
            </w:tcMar>
            <w:vAlign w:val="top"/>
            <w:shd w:fill="F2FAFE"/>
          </w:tcPr>
          <w:p>
            <w:pPr>
              <w:keepLines/>
              <w:widowControl/>
              <w:spacing w:after="0" w:before="0"/>
            </w:pPr>
            <w:r>
              <w:rPr>
                <w:sz w:val="16"/>
              </w:rPr>
              <w:t>Saturn lat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cl_avfx_planet_saturn_lat</w:t>
            </w:r>
          </w:p>
        </w:tc>
        <w:tc>
          <w:tcPr>
            <w:tcW w:type="dxa" w:w="1984"/>
            <w:tcMar>
              <w:top w:w="70" w:type="dxa"/>
              <w:start w:w="90" w:type="dxa"/>
              <w:bottom w:w="70" w:type="dxa"/>
              <w:end w:w="90" w:type="dxa"/>
            </w:tcMar>
            <w:vAlign w:val="top"/>
            <w:shd w:fill="F2FAFE"/>
          </w:tcPr>
          <w:p>
            <w:pPr>
              <w:keepLines/>
              <w:widowControl/>
              <w:spacing w:after="0" w:before="0"/>
            </w:pPr>
            <w:r>
              <w:rPr>
                <w:sz w:val="16"/>
              </w:rPr>
              <w:t>Saturn ecliptic latitude.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Planets and constellations...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q2prox_avfx_stars_objects</w:t>
            </w:r>
          </w:p>
        </w:tc>
        <w:tc>
          <w:tcPr>
            <w:tcW w:type="dxa" w:w="1984"/>
            <w:tcMar>
              <w:top w:w="70" w:type="dxa"/>
              <w:start w:w="90" w:type="dxa"/>
              <w:bottom w:w="70" w:type="dxa"/>
              <w:end w:w="90" w:type="dxa"/>
            </w:tcMar>
            <w:vAlign w:val="top"/>
            <w:shd w:fill="F2FAFE"/>
          </w:tcPr>
          <w:p>
            <w:pPr>
              <w:keepLines/>
              <w:widowControl/>
              <w:spacing w:after="0" w:before="0"/>
            </w:pPr>
            <w:r>
              <w:rPr>
                <w:sz w:val="16"/>
              </w:rPr>
              <w:t>Back to planets and constellations.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Constellations...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q2prox_avfx_stars_constellations</w:t>
            </w:r>
          </w:p>
        </w:tc>
        <w:tc>
          <w:tcPr>
            <w:tcW w:type="dxa" w:w="1984"/>
            <w:tcMar>
              <w:top w:w="70" w:type="dxa"/>
              <w:start w:w="90" w:type="dxa"/>
              <w:bottom w:w="70" w:type="dxa"/>
              <w:end w:w="90" w:type="dxa"/>
            </w:tcMar>
            <w:vAlign w:val="top"/>
            <w:shd w:fill="FFFFFF"/>
          </w:tcPr>
          <w:p>
            <w:pPr>
              <w:keepLines/>
              <w:widowControl/>
              <w:spacing w:after="0" w:before="0"/>
            </w:pPr>
            <w:r>
              <w:rPr>
                <w:sz w:val="16"/>
              </w:rPr>
              <w:t>Open constellation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cl_avfx_defaults_stars_planets</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planet controls shown in this menu.</w:t>
            </w:r>
          </w:p>
        </w:tc>
      </w:tr>
    </w:tbl>
    <w:p>
      <w:pPr>
        <w:spacing w:after="20"/>
      </w:pPr>
    </w:p>
    <w:p>
      <w:pPr>
        <w:pStyle w:val="Heading3"/>
      </w:pPr>
      <w:r>
        <w:t>Stars / Constellations (</w:t>
      </w:r>
      <w:r>
        <w:rPr>
          <w:rFonts w:ascii="Cascadia Mono" w:hAnsi="Cascadia Mono" w:eastAsia="Cascadia Mono"/>
          <w:color w:val="153A5B"/>
          <w:sz w:val="17"/>
        </w:rPr>
        <w:t>q2prox_avfx_stars_constellations</w:t>
      </w:r>
      <w:r>
        <w:t>)</w:t>
      </w:r>
    </w:p>
    <w:p>
      <w:pPr>
        <w:widowControl/>
      </w:pPr>
      <w:r>
        <w:t>Path: Main menu → Advanced Visual Effects → AVFX Detailed Settings → Sky &amp; Celestials → Stars Settings → Stars / Planets and constellations → Stars / Constellations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Constellation lines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cl_avfx_constellation_lines</w:t>
            </w:r>
          </w:p>
        </w:tc>
        <w:tc>
          <w:tcPr>
            <w:tcW w:type="dxa" w:w="1984"/>
            <w:tcMar>
              <w:top w:w="70" w:type="dxa"/>
              <w:start w:w="90" w:type="dxa"/>
              <w:bottom w:w="70" w:type="dxa"/>
              <w:end w:w="90" w:type="dxa"/>
            </w:tcMar>
            <w:vAlign w:val="top"/>
            <w:shd w:fill="F2FAFE"/>
          </w:tcPr>
          <w:p>
            <w:pPr>
              <w:keepLines/>
              <w:widowControl/>
              <w:spacing w:after="0" w:before="0"/>
            </w:pPr>
            <w:r>
              <w:rPr>
                <w:sz w:val="16"/>
              </w:rPr>
              <w:t>Constellation lines master toggle. Default 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Constellation 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cl_avfx_constellation_alpha</w:t>
            </w:r>
          </w:p>
        </w:tc>
        <w:tc>
          <w:tcPr>
            <w:tcW w:type="dxa" w:w="1984"/>
            <w:tcMar>
              <w:top w:w="70" w:type="dxa"/>
              <w:start w:w="90" w:type="dxa"/>
              <w:bottom w:w="70" w:type="dxa"/>
              <w:end w:w="90" w:type="dxa"/>
            </w:tcMar>
            <w:vAlign w:val="top"/>
            <w:shd w:fill="FFFFFF"/>
          </w:tcPr>
          <w:p>
            <w:pPr>
              <w:keepLines/>
              <w:widowControl/>
              <w:spacing w:after="0" w:before="0"/>
            </w:pPr>
            <w:r>
              <w:rPr>
                <w:sz w:val="16"/>
              </w:rPr>
              <w:t>Constellation line alpha. 0.05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Real constellation lines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cl_avfx_constellations_real</w:t>
            </w:r>
          </w:p>
        </w:tc>
        <w:tc>
          <w:tcPr>
            <w:tcW w:type="dxa" w:w="1984"/>
            <w:tcMar>
              <w:top w:w="70" w:type="dxa"/>
              <w:start w:w="90" w:type="dxa"/>
              <w:bottom w:w="70" w:type="dxa"/>
              <w:end w:w="90" w:type="dxa"/>
            </w:tcMar>
            <w:vAlign w:val="top"/>
            <w:shd w:fill="F2FAFE"/>
          </w:tcPr>
          <w:p>
            <w:pPr>
              <w:keepLines/>
              <w:widowControl/>
              <w:spacing w:after="0" w:before="0"/>
            </w:pPr>
            <w:r>
              <w:rPr>
                <w:sz w:val="16"/>
              </w:rPr>
              <w:t>Real Hipparcos-ID-resolved constellation lines.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Real lines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cl_avfx_constellations_real_mode</w:t>
            </w:r>
          </w:p>
        </w:tc>
        <w:tc>
          <w:tcPr>
            <w:tcW w:type="dxa" w:w="1984"/>
            <w:tcMar>
              <w:top w:w="70" w:type="dxa"/>
              <w:start w:w="90" w:type="dxa"/>
              <w:bottom w:w="70" w:type="dxa"/>
              <w:end w:w="90" w:type="dxa"/>
            </w:tcMar>
            <w:vAlign w:val="top"/>
            <w:shd w:fill="FFFFFF"/>
          </w:tcPr>
          <w:p>
            <w:pPr>
              <w:keepLines/>
              <w:widowControl/>
              <w:spacing w:after="0" w:before="0"/>
            </w:pPr>
            <w:r>
              <w:rPr>
                <w:sz w:val="16"/>
              </w:rPr>
              <w:t>Real lines mode. Applies immediately. [Classic 27 / Major 13 / All Western]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Real line count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cl_avfx_constellations_real_count</w:t>
            </w:r>
          </w:p>
        </w:tc>
        <w:tc>
          <w:tcPr>
            <w:tcW w:type="dxa" w:w="1984"/>
            <w:tcMar>
              <w:top w:w="70" w:type="dxa"/>
              <w:start w:w="90" w:type="dxa"/>
              <w:bottom w:w="70" w:type="dxa"/>
              <w:end w:w="90" w:type="dxa"/>
            </w:tcMar>
            <w:vAlign w:val="top"/>
            <w:shd w:fill="F2FAFE"/>
          </w:tcPr>
          <w:p>
            <w:pPr>
              <w:keepLines/>
              <w:widowControl/>
              <w:spacing w:after="0" w:before="0"/>
            </w:pPr>
            <w:r>
              <w:rPr>
                <w:sz w:val="16"/>
              </w:rPr>
              <w:t>Real line count cap. 256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Real line 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cl_avfx_constellations_real_alpha</w:t>
            </w:r>
          </w:p>
        </w:tc>
        <w:tc>
          <w:tcPr>
            <w:tcW w:type="dxa" w:w="1984"/>
            <w:tcMar>
              <w:top w:w="70" w:type="dxa"/>
              <w:start w:w="90" w:type="dxa"/>
              <w:bottom w:w="70" w:type="dxa"/>
              <w:end w:w="90" w:type="dxa"/>
            </w:tcMar>
            <w:vAlign w:val="top"/>
            <w:shd w:fill="FFFFFF"/>
          </w:tcPr>
          <w:p>
            <w:pPr>
              <w:keepLines/>
              <w:widowControl/>
              <w:spacing w:after="0" w:before="0"/>
            </w:pPr>
            <w:r>
              <w:rPr>
                <w:sz w:val="16"/>
              </w:rPr>
              <w:t>Real constellation line alpha. 0.15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Planets and constellations...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q2prox_avfx_stars_objects</w:t>
            </w:r>
          </w:p>
        </w:tc>
        <w:tc>
          <w:tcPr>
            <w:tcW w:type="dxa" w:w="1984"/>
            <w:tcMar>
              <w:top w:w="70" w:type="dxa"/>
              <w:start w:w="90" w:type="dxa"/>
              <w:bottom w:w="70" w:type="dxa"/>
              <w:end w:w="90" w:type="dxa"/>
            </w:tcMar>
            <w:vAlign w:val="top"/>
            <w:shd w:fill="F2FAFE"/>
          </w:tcPr>
          <w:p>
            <w:pPr>
              <w:keepLines/>
              <w:widowControl/>
              <w:spacing w:after="0" w:before="0"/>
            </w:pPr>
            <w:r>
              <w:rPr>
                <w:sz w:val="16"/>
              </w:rPr>
              <w:t>Back to planets and constellations.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Milky Way...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q2prox_avfx_stars_milky_way</w:t>
            </w:r>
          </w:p>
        </w:tc>
        <w:tc>
          <w:tcPr>
            <w:tcW w:type="dxa" w:w="1984"/>
            <w:tcMar>
              <w:top w:w="70" w:type="dxa"/>
              <w:start w:w="90" w:type="dxa"/>
              <w:bottom w:w="70" w:type="dxa"/>
              <w:end w:w="90" w:type="dxa"/>
            </w:tcMar>
            <w:vAlign w:val="top"/>
            <w:shd w:fill="FFFFFF"/>
          </w:tcPr>
          <w:p>
            <w:pPr>
              <w:keepLines/>
              <w:widowControl/>
              <w:spacing w:after="0" w:before="0"/>
            </w:pPr>
            <w:r>
              <w:rPr>
                <w:sz w:val="16"/>
              </w:rPr>
              <w:t>Open Milky Way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cl_avfx_defaults_stars_constellations</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constellation controls shown in this menu.</w:t>
            </w:r>
          </w:p>
        </w:tc>
      </w:tr>
    </w:tbl>
    <w:p>
      <w:pPr>
        <w:spacing w:after="20"/>
      </w:pPr>
    </w:p>
    <w:p>
      <w:pPr>
        <w:pStyle w:val="Heading3"/>
      </w:pPr>
      <w:r>
        <w:t>Meteors Settings (</w:t>
      </w:r>
      <w:r>
        <w:rPr>
          <w:rFonts w:ascii="Cascadia Mono" w:hAnsi="Cascadia Mono" w:eastAsia="Cascadia Mono"/>
          <w:color w:val="153A5B"/>
          <w:sz w:val="17"/>
        </w:rPr>
        <w:t>q2prox_avfx_meteors</w:t>
      </w:r>
      <w:r>
        <w:t>)</w:t>
      </w:r>
    </w:p>
    <w:p>
      <w:pPr>
        <w:widowControl/>
      </w:pPr>
      <w:r>
        <w:t>Path: Main menu → Advanced Visual Effects → AVFX Detailed Settings → Sky &amp; Celestials → Meteors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Meteors and comets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cl_avfx_meteors_comets</w:t>
            </w:r>
          </w:p>
        </w:tc>
        <w:tc>
          <w:tcPr>
            <w:tcW w:type="dxa" w:w="1984"/>
            <w:tcMar>
              <w:top w:w="70" w:type="dxa"/>
              <w:start w:w="90" w:type="dxa"/>
              <w:bottom w:w="70" w:type="dxa"/>
              <w:end w:w="90" w:type="dxa"/>
            </w:tcMar>
            <w:vAlign w:val="top"/>
            <w:shd w:fill="FFFFFF"/>
          </w:tcPr>
          <w:p>
            <w:pPr>
              <w:keepLines/>
              <w:widowControl/>
              <w:spacing w:after="0" w:before="0"/>
            </w:pPr>
            <w:r>
              <w:rPr>
                <w:sz w:val="16"/>
              </w:rPr>
              <w:t>Menu-wide master gate for sky meteors, impact meteors and comets. Does not change the individual toggles below.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Sky meteors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cl_avfx_meteors</w:t>
            </w:r>
          </w:p>
        </w:tc>
        <w:tc>
          <w:tcPr>
            <w:tcW w:type="dxa" w:w="1984"/>
            <w:tcMar>
              <w:top w:w="70" w:type="dxa"/>
              <w:start w:w="90" w:type="dxa"/>
              <w:bottom w:w="70" w:type="dxa"/>
              <w:end w:w="90" w:type="dxa"/>
            </w:tcMar>
            <w:vAlign w:val="top"/>
            <w:shd w:fill="F2FAFE"/>
          </w:tcPr>
          <w:p>
            <w:pPr>
              <w:keepLines/>
              <w:widowControl/>
              <w:spacing w:after="0" w:before="0"/>
            </w:pPr>
            <w:r>
              <w:rPr>
                <w:sz w:val="16"/>
              </w:rPr>
              <w:t>Master toggle for AVFX sky meteors / shooting stars. Default OFF (opt-in).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Meteor parameters</w:t>
            </w:r>
          </w:p>
        </w:tc>
        <w:tc>
          <w:tcPr>
            <w:tcW w:type="dxa" w:w="1984"/>
            <w:tcMar>
              <w:top w:w="70" w:type="dxa"/>
              <w:start w:w="90" w:type="dxa"/>
              <w:bottom w:w="70" w:type="dxa"/>
              <w:end w:w="90" w:type="dxa"/>
            </w:tcMar>
            <w:vAlign w:val="top"/>
            <w:shd w:fill="FFFFFF"/>
          </w:tcPr>
          <w:p>
            <w:pPr>
              <w:keepLines/>
              <w:widowControl/>
              <w:spacing w:after="0" w:before="0"/>
            </w:pPr>
            <w:r>
              <w:rPr>
                <w:sz w:val="16"/>
              </w:rPr>
              <w:t>Meteor parameters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Meteor parameters</w:t>
            </w:r>
          </w:p>
        </w:tc>
        <w:tc>
          <w:tcPr>
            <w:tcW w:type="dxa" w:w="1984"/>
            <w:tcMar>
              <w:top w:w="70" w:type="dxa"/>
              <w:start w:w="90" w:type="dxa"/>
              <w:bottom w:w="70" w:type="dxa"/>
              <w:end w:w="90" w:type="dxa"/>
            </w:tcMar>
            <w:vAlign w:val="top"/>
            <w:shd w:fill="F2FAFE"/>
          </w:tcPr>
          <w:p>
            <w:pPr>
              <w:keepLines/>
              <w:widowControl/>
              <w:spacing w:after="0" w:before="0"/>
            </w:pPr>
            <w:r>
              <w:rPr>
                <w:sz w:val="16"/>
              </w:rPr>
              <w:t>Meteor rate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cl_avfx_meteor_rate</w:t>
            </w:r>
          </w:p>
        </w:tc>
        <w:tc>
          <w:tcPr>
            <w:tcW w:type="dxa" w:w="1984"/>
            <w:tcMar>
              <w:top w:w="70" w:type="dxa"/>
              <w:start w:w="90" w:type="dxa"/>
              <w:bottom w:w="70" w:type="dxa"/>
              <w:end w:w="90" w:type="dxa"/>
            </w:tcMar>
            <w:vAlign w:val="top"/>
            <w:shd w:fill="F2FAFE"/>
          </w:tcPr>
          <w:p>
            <w:pPr>
              <w:keepLines/>
              <w:widowControl/>
              <w:spacing w:after="0" w:before="0"/>
            </w:pPr>
            <w:r>
              <w:rPr>
                <w:sz w:val="16"/>
              </w:rPr>
              <w:t>Average meteor spawn rate. 0 = none; 60 (default) ≈ one/sec dense shower; lower = sparser.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Meteor parameters</w:t>
            </w:r>
          </w:p>
        </w:tc>
        <w:tc>
          <w:tcPr>
            <w:tcW w:type="dxa" w:w="1984"/>
            <w:tcMar>
              <w:top w:w="70" w:type="dxa"/>
              <w:start w:w="90" w:type="dxa"/>
              <w:bottom w:w="70" w:type="dxa"/>
              <w:end w:w="90" w:type="dxa"/>
            </w:tcMar>
            <w:vAlign w:val="top"/>
            <w:shd w:fill="FFFFFF"/>
          </w:tcPr>
          <w:p>
            <w:pPr>
              <w:keepLines/>
              <w:widowControl/>
              <w:spacing w:after="0" w:before="0"/>
            </w:pPr>
            <w:r>
              <w:rPr>
                <w:sz w:val="16"/>
              </w:rPr>
              <w:t>Meteor brightness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cl_avfx_meteor_brightness</w:t>
            </w:r>
          </w:p>
        </w:tc>
        <w:tc>
          <w:tcPr>
            <w:tcW w:type="dxa" w:w="1984"/>
            <w:tcMar>
              <w:top w:w="70" w:type="dxa"/>
              <w:start w:w="90" w:type="dxa"/>
              <w:bottom w:w="70" w:type="dxa"/>
              <w:end w:w="90" w:type="dxa"/>
            </w:tcMar>
            <w:vAlign w:val="top"/>
            <w:shd w:fill="FFFFFF"/>
          </w:tcPr>
          <w:p>
            <w:pPr>
              <w:keepLines/>
              <w:widowControl/>
              <w:spacing w:after="0" w:before="0"/>
            </w:pPr>
            <w:r>
              <w:rPr>
                <w:sz w:val="16"/>
              </w:rPr>
              <w:t>Meteor head brightness. 5.0 (default) bright cinematic.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Meteor parameters</w:t>
            </w:r>
          </w:p>
        </w:tc>
        <w:tc>
          <w:tcPr>
            <w:tcW w:type="dxa" w:w="1984"/>
            <w:tcMar>
              <w:top w:w="70" w:type="dxa"/>
              <w:start w:w="90" w:type="dxa"/>
              <w:bottom w:w="70" w:type="dxa"/>
              <w:end w:w="90" w:type="dxa"/>
            </w:tcMar>
            <w:vAlign w:val="top"/>
            <w:shd w:fill="F2FAFE"/>
          </w:tcPr>
          <w:p>
            <w:pPr>
              <w:keepLines/>
              <w:widowControl/>
              <w:spacing w:after="0" w:before="0"/>
            </w:pPr>
            <w:r>
              <w:rPr>
                <w:sz w:val="16"/>
              </w:rPr>
              <w:t>Meteor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cl_avfx_meteor_size</w:t>
            </w:r>
          </w:p>
        </w:tc>
        <w:tc>
          <w:tcPr>
            <w:tcW w:type="dxa" w:w="1984"/>
            <w:tcMar>
              <w:top w:w="70" w:type="dxa"/>
              <w:start w:w="90" w:type="dxa"/>
              <w:bottom w:w="70" w:type="dxa"/>
              <w:end w:w="90" w:type="dxa"/>
            </w:tcMar>
            <w:vAlign w:val="top"/>
            <w:shd w:fill="F2FAFE"/>
          </w:tcPr>
          <w:p>
            <w:pPr>
              <w:keepLines/>
              <w:widowControl/>
              <w:spacing w:after="0" w:before="0"/>
            </w:pPr>
            <w:r>
              <w:rPr>
                <w:sz w:val="16"/>
              </w:rPr>
              <w:t>Meteor angular size. 1.5 (default) baseline cinematic head.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Meteor parameters</w:t>
            </w:r>
          </w:p>
        </w:tc>
        <w:tc>
          <w:tcPr>
            <w:tcW w:type="dxa" w:w="1984"/>
            <w:tcMar>
              <w:top w:w="70" w:type="dxa"/>
              <w:start w:w="90" w:type="dxa"/>
              <w:bottom w:w="70" w:type="dxa"/>
              <w:end w:w="90" w:type="dxa"/>
            </w:tcMar>
            <w:vAlign w:val="top"/>
            <w:shd w:fill="FFFFFF"/>
          </w:tcPr>
          <w:p>
            <w:pPr>
              <w:keepLines/>
              <w:widowControl/>
              <w:spacing w:after="0" w:before="0"/>
            </w:pPr>
            <w:r>
              <w:rPr>
                <w:sz w:val="16"/>
              </w:rPr>
              <w:t>Meteor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cl_avfx_meteor_speed</w:t>
            </w:r>
          </w:p>
        </w:tc>
        <w:tc>
          <w:tcPr>
            <w:tcW w:type="dxa" w:w="1984"/>
            <w:tcMar>
              <w:top w:w="70" w:type="dxa"/>
              <w:start w:w="90" w:type="dxa"/>
              <w:bottom w:w="70" w:type="dxa"/>
              <w:end w:w="90" w:type="dxa"/>
            </w:tcMar>
            <w:vAlign w:val="top"/>
            <w:shd w:fill="FFFFFF"/>
          </w:tcPr>
          <w:p>
            <w:pPr>
              <w:keepLines/>
              <w:widowControl/>
              <w:spacing w:after="0" w:before="0"/>
            </w:pPr>
            <w:r>
              <w:rPr>
                <w:sz w:val="16"/>
              </w:rPr>
              <w:t>Meteor angular speed. 0.55 (default) slow drift.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Meteor parameters</w:t>
            </w:r>
          </w:p>
        </w:tc>
        <w:tc>
          <w:tcPr>
            <w:tcW w:type="dxa" w:w="1984"/>
            <w:tcMar>
              <w:top w:w="70" w:type="dxa"/>
              <w:start w:w="90" w:type="dxa"/>
              <w:bottom w:w="70" w:type="dxa"/>
              <w:end w:w="90" w:type="dxa"/>
            </w:tcMar>
            <w:vAlign w:val="top"/>
            <w:shd w:fill="F2FAFE"/>
          </w:tcPr>
          <w:p>
            <w:pPr>
              <w:keepLines/>
              <w:widowControl/>
              <w:spacing w:after="0" w:before="0"/>
            </w:pPr>
            <w:r>
              <w:rPr>
                <w:sz w:val="16"/>
              </w:rPr>
              <w:t>Trail length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cl_avfx_meteor_trail_length</w:t>
            </w:r>
          </w:p>
        </w:tc>
        <w:tc>
          <w:tcPr>
            <w:tcW w:type="dxa" w:w="1984"/>
            <w:tcMar>
              <w:top w:w="70" w:type="dxa"/>
              <w:start w:w="90" w:type="dxa"/>
              <w:bottom w:w="70" w:type="dxa"/>
              <w:end w:w="90" w:type="dxa"/>
            </w:tcMar>
            <w:vAlign w:val="top"/>
            <w:shd w:fill="F2FAFE"/>
          </w:tcPr>
          <w:p>
            <w:pPr>
              <w:keepLines/>
              <w:widowControl/>
              <w:spacing w:after="0" w:before="0"/>
            </w:pPr>
            <w:r>
              <w:rPr>
                <w:sz w:val="16"/>
              </w:rPr>
              <w:t>Trail length. 0 = head only; 3.35 (default) long cinematic tail.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Meteor parameters</w:t>
            </w:r>
          </w:p>
        </w:tc>
        <w:tc>
          <w:tcPr>
            <w:tcW w:type="dxa" w:w="1984"/>
            <w:tcMar>
              <w:top w:w="70" w:type="dxa"/>
              <w:start w:w="90" w:type="dxa"/>
              <w:bottom w:w="70" w:type="dxa"/>
              <w:end w:w="90" w:type="dxa"/>
            </w:tcMar>
            <w:vAlign w:val="top"/>
            <w:shd w:fill="FFFFFF"/>
          </w:tcPr>
          <w:p>
            <w:pPr>
              <w:keepLines/>
              <w:widowControl/>
              <w:spacing w:after="0" w:before="0"/>
            </w:pPr>
            <w:r>
              <w:rPr>
                <w:sz w:val="16"/>
              </w:rPr>
              <w:t>Train time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cl_avfx_meteor_train_time</w:t>
            </w:r>
          </w:p>
        </w:tc>
        <w:tc>
          <w:tcPr>
            <w:tcW w:type="dxa" w:w="1984"/>
            <w:tcMar>
              <w:top w:w="70" w:type="dxa"/>
              <w:start w:w="90" w:type="dxa"/>
              <w:bottom w:w="70" w:type="dxa"/>
              <w:end w:w="90" w:type="dxa"/>
            </w:tcMar>
            <w:vAlign w:val="top"/>
            <w:shd w:fill="FFFFFF"/>
          </w:tcPr>
          <w:p>
            <w:pPr>
              <w:keepLines/>
              <w:widowControl/>
              <w:spacing w:after="0" w:before="0"/>
            </w:pPr>
            <w:r>
              <w:rPr>
                <w:sz w:val="16"/>
              </w:rPr>
              <w:t>Persistent train afterglow seconds. 6.75 (default) long glowing train.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Meteor parameters</w:t>
            </w:r>
          </w:p>
        </w:tc>
        <w:tc>
          <w:tcPr>
            <w:tcW w:type="dxa" w:w="1984"/>
            <w:tcMar>
              <w:top w:w="70" w:type="dxa"/>
              <w:start w:w="90" w:type="dxa"/>
              <w:bottom w:w="70" w:type="dxa"/>
              <w:end w:w="90" w:type="dxa"/>
            </w:tcMar>
            <w:vAlign w:val="top"/>
            <w:shd w:fill="F2FAFE"/>
          </w:tcPr>
          <w:p>
            <w:pPr>
              <w:keepLines/>
              <w:widowControl/>
              <w:spacing w:after="0" w:before="0"/>
            </w:pPr>
            <w:r>
              <w:rPr>
                <w:sz w:val="16"/>
              </w:rPr>
              <w:t>Fragmentation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cl_avfx_meteor_fragmentation</w:t>
            </w:r>
          </w:p>
        </w:tc>
        <w:tc>
          <w:tcPr>
            <w:tcW w:type="dxa" w:w="1984"/>
            <w:tcMar>
              <w:top w:w="70" w:type="dxa"/>
              <w:start w:w="90" w:type="dxa"/>
              <w:bottom w:w="70" w:type="dxa"/>
              <w:end w:w="90" w:type="dxa"/>
            </w:tcMar>
            <w:vAlign w:val="top"/>
            <w:shd w:fill="F2FAFE"/>
          </w:tcPr>
          <w:p>
            <w:pPr>
              <w:keepLines/>
              <w:widowControl/>
              <w:spacing w:after="0" w:before="0"/>
            </w:pPr>
            <w:r>
              <w:rPr>
                <w:sz w:val="16"/>
              </w:rPr>
              <w:t>Probability of mid-flight fragmentation. 0.2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Meteor parameters</w:t>
            </w:r>
          </w:p>
        </w:tc>
        <w:tc>
          <w:tcPr>
            <w:tcW w:type="dxa" w:w="1984"/>
            <w:tcMar>
              <w:top w:w="70" w:type="dxa"/>
              <w:start w:w="90" w:type="dxa"/>
              <w:bottom w:w="70" w:type="dxa"/>
              <w:end w:w="90" w:type="dxa"/>
            </w:tcMar>
            <w:vAlign w:val="top"/>
            <w:shd w:fill="FFFFFF"/>
          </w:tcPr>
          <w:p>
            <w:pPr>
              <w:keepLines/>
              <w:widowControl/>
              <w:spacing w:after="0" w:before="0"/>
            </w:pPr>
            <w:r>
              <w:rPr>
                <w:sz w:val="16"/>
              </w:rPr>
              <w:t>Cloud occlusion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cl_avfx_meteor_cloud_occlusion</w:t>
            </w:r>
          </w:p>
        </w:tc>
        <w:tc>
          <w:tcPr>
            <w:tcW w:type="dxa" w:w="1984"/>
            <w:tcMar>
              <w:top w:w="70" w:type="dxa"/>
              <w:start w:w="90" w:type="dxa"/>
              <w:bottom w:w="70" w:type="dxa"/>
              <w:end w:w="90" w:type="dxa"/>
            </w:tcMar>
            <w:vAlign w:val="top"/>
            <w:shd w:fill="FFFFFF"/>
          </w:tcPr>
          <w:p>
            <w:pPr>
              <w:keepLines/>
              <w:widowControl/>
              <w:spacing w:after="0" w:before="0"/>
            </w:pPr>
            <w:r>
              <w:rPr>
                <w:sz w:val="16"/>
              </w:rPr>
              <w:t>Cloud occlusion strength. 0.8 (default) significant dimming behind clouds.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Meteor parameters</w:t>
            </w:r>
          </w:p>
        </w:tc>
        <w:tc>
          <w:tcPr>
            <w:tcW w:type="dxa" w:w="1984"/>
            <w:tcMar>
              <w:top w:w="70" w:type="dxa"/>
              <w:start w:w="90" w:type="dxa"/>
              <w:bottom w:w="70" w:type="dxa"/>
              <w:end w:w="90" w:type="dxa"/>
            </w:tcMar>
            <w:vAlign w:val="top"/>
            <w:shd w:fill="F2FAFE"/>
          </w:tcPr>
          <w:p>
            <w:pPr>
              <w:keepLines/>
              <w:widowControl/>
              <w:spacing w:after="0" w:before="0"/>
            </w:pPr>
            <w:r>
              <w:rPr>
                <w:sz w:val="16"/>
              </w:rPr>
              <w:t>Meteor bloom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cl_avfx_meteor_force_bloom</w:t>
            </w:r>
          </w:p>
        </w:tc>
        <w:tc>
          <w:tcPr>
            <w:tcW w:type="dxa" w:w="1984"/>
            <w:tcMar>
              <w:top w:w="70" w:type="dxa"/>
              <w:start w:w="90" w:type="dxa"/>
              <w:bottom w:w="70" w:type="dxa"/>
              <w:end w:w="90" w:type="dxa"/>
            </w:tcMar>
            <w:vAlign w:val="top"/>
            <w:shd w:fill="F2FAFE"/>
          </w:tcPr>
          <w:p>
            <w:pPr>
              <w:keepLines/>
              <w:widowControl/>
              <w:spacing w:after="0" w:before="0"/>
            </w:pPr>
            <w:r>
              <w:rPr>
                <w:sz w:val="16"/>
              </w:rPr>
              <w:t>Forced bloom for meteor heads. Works at gl_bloom=0. Meteor-pixel only.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Meteor parameters</w:t>
            </w:r>
          </w:p>
        </w:tc>
        <w:tc>
          <w:tcPr>
            <w:tcW w:type="dxa" w:w="1984"/>
            <w:tcMar>
              <w:top w:w="70" w:type="dxa"/>
              <w:start w:w="90" w:type="dxa"/>
              <w:bottom w:w="70" w:type="dxa"/>
              <w:end w:w="90" w:type="dxa"/>
            </w:tcMar>
            <w:vAlign w:val="top"/>
            <w:shd w:fill="FFFFFF"/>
          </w:tcPr>
          <w:p>
            <w:pPr>
              <w:keepLines/>
              <w:widowControl/>
              <w:spacing w:after="0" w:before="0"/>
            </w:pPr>
            <w:r>
              <w:rPr>
                <w:sz w:val="16"/>
              </w:rPr>
              <w:t>Burn-up chance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cl_avfx_meteor_burnup_chance</w:t>
            </w:r>
          </w:p>
        </w:tc>
        <w:tc>
          <w:tcPr>
            <w:tcW w:type="dxa" w:w="1984"/>
            <w:tcMar>
              <w:top w:w="70" w:type="dxa"/>
              <w:start w:w="90" w:type="dxa"/>
              <w:bottom w:w="70" w:type="dxa"/>
              <w:end w:w="90" w:type="dxa"/>
            </w:tcMar>
            <w:vAlign w:val="top"/>
            <w:shd w:fill="FFFFFF"/>
          </w:tcPr>
          <w:p>
            <w:pPr>
              <w:keepLines/>
              <w:widowControl/>
              <w:spacing w:after="0" w:before="0"/>
            </w:pPr>
            <w:r>
              <w:rPr>
                <w:sz w:val="16"/>
              </w:rPr>
              <w:t>Probability of early burn-up before horizon. 1.0 (default) = all extinguish before horizon.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reset</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reset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reset</w:t>
            </w:r>
          </w:p>
        </w:tc>
        <w:tc>
          <w:tcPr>
            <w:tcW w:type="dxa" w:w="1984"/>
            <w:tcMar>
              <w:top w:w="70" w:type="dxa"/>
              <w:start w:w="90" w:type="dxa"/>
              <w:bottom w:w="70" w:type="dxa"/>
              <w:end w:w="90" w:type="dxa"/>
            </w:tcMar>
            <w:vAlign w:val="top"/>
            <w:shd w:fill="FFFFFF"/>
          </w:tcPr>
          <w:p>
            <w:pPr>
              <w:keepLines/>
              <w:widowControl/>
              <w:spacing w:after="0" w:before="0"/>
            </w:pPr>
            <w:r>
              <w:rPr>
                <w:sz w:val="16"/>
              </w:rPr>
              <w:t>Sky meteor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q2prox_avfx_meteor_color</w:t>
            </w:r>
          </w:p>
        </w:tc>
        <w:tc>
          <w:tcPr>
            <w:tcW w:type="dxa" w:w="1984"/>
            <w:tcMar>
              <w:top w:w="70" w:type="dxa"/>
              <w:start w:w="90" w:type="dxa"/>
              <w:bottom w:w="70" w:type="dxa"/>
              <w:end w:w="90" w:type="dxa"/>
            </w:tcMar>
            <w:vAlign w:val="top"/>
            <w:shd w:fill="FFFFFF"/>
          </w:tcPr>
          <w:p>
            <w:pPr>
              <w:keepLines/>
              <w:widowControl/>
              <w:spacing w:after="0" w:before="0"/>
            </w:pPr>
            <w:r>
              <w:rPr>
                <w:sz w:val="16"/>
              </w:rPr>
              <w:t>Open manual RGB and per-object colour variation for newly spawned sky meteors / shooting stars. The Sky meteors toggle above remains their enable control.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reset</w:t>
            </w:r>
          </w:p>
        </w:tc>
        <w:tc>
          <w:tcPr>
            <w:tcW w:type="dxa" w:w="1984"/>
            <w:tcMar>
              <w:top w:w="70" w:type="dxa"/>
              <w:start w:w="90" w:type="dxa"/>
              <w:bottom w:w="70" w:type="dxa"/>
              <w:end w:w="90" w:type="dxa"/>
            </w:tcMar>
            <w:vAlign w:val="top"/>
            <w:shd w:fill="F2FAFE"/>
          </w:tcPr>
          <w:p>
            <w:pPr>
              <w:keepLines/>
              <w:widowControl/>
              <w:spacing w:after="0" w:before="0"/>
            </w:pPr>
            <w:r>
              <w:rPr>
                <w:sz w:val="16"/>
              </w:rPr>
              <w:t>Impact meteors...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q2prox_avfx_meteor_impact</w:t>
            </w:r>
          </w:p>
        </w:tc>
        <w:tc>
          <w:tcPr>
            <w:tcW w:type="dxa" w:w="1984"/>
            <w:tcMar>
              <w:top w:w="70" w:type="dxa"/>
              <w:start w:w="90" w:type="dxa"/>
              <w:bottom w:w="70" w:type="dxa"/>
              <w:end w:w="90" w:type="dxa"/>
            </w:tcMar>
            <w:vAlign w:val="top"/>
            <w:shd w:fill="F2FAFE"/>
          </w:tcPr>
          <w:p>
            <w:pPr>
              <w:keepLines/>
              <w:widowControl/>
              <w:spacing w:after="0" w:before="0"/>
            </w:pPr>
            <w:r>
              <w:rPr>
                <w:sz w:val="16"/>
              </w:rPr>
              <w:t>Open impact meteors settings. Default OFF (opt-in).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reset</w:t>
            </w:r>
          </w:p>
        </w:tc>
        <w:tc>
          <w:tcPr>
            <w:tcW w:type="dxa" w:w="1984"/>
            <w:tcMar>
              <w:top w:w="70" w:type="dxa"/>
              <w:start w:w="90" w:type="dxa"/>
              <w:bottom w:w="70" w:type="dxa"/>
              <w:end w:w="90" w:type="dxa"/>
            </w:tcMar>
            <w:vAlign w:val="top"/>
            <w:shd w:fill="FFFFFF"/>
          </w:tcPr>
          <w:p>
            <w:pPr>
              <w:keepLines/>
              <w:widowControl/>
              <w:spacing w:after="0" w:before="0"/>
            </w:pPr>
            <w:r>
              <w:rPr>
                <w:sz w:val="16"/>
              </w:rPr>
              <w:t>Comets...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q2prox_avfx_comets</w:t>
            </w:r>
          </w:p>
        </w:tc>
        <w:tc>
          <w:tcPr>
            <w:tcW w:type="dxa" w:w="1984"/>
            <w:tcMar>
              <w:top w:w="70" w:type="dxa"/>
              <w:start w:w="90" w:type="dxa"/>
              <w:bottom w:w="70" w:type="dxa"/>
              <w:end w:w="90" w:type="dxa"/>
            </w:tcMar>
            <w:vAlign w:val="top"/>
            <w:shd w:fill="FFFFFF"/>
          </w:tcPr>
          <w:p>
            <w:pPr>
              <w:keepLines/>
              <w:widowControl/>
              <w:spacing w:after="0" w:before="0"/>
            </w:pPr>
            <w:r>
              <w:rPr>
                <w:sz w:val="16"/>
              </w:rPr>
              <w:t>Open comets settings (slow rare sky bodies with a glowing nucleus/coma and one continuous streak). Default OFF.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reset</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cl_avfx_defaults_meteors</w:t>
            </w:r>
          </w:p>
        </w:tc>
        <w:tc>
          <w:tcPr>
            <w:tcW w:type="dxa" w:w="1984"/>
            <w:tcMar>
              <w:top w:w="70" w:type="dxa"/>
              <w:start w:w="90" w:type="dxa"/>
              <w:bottom w:w="70" w:type="dxa"/>
              <w:end w:w="90" w:type="dxa"/>
            </w:tcMar>
            <w:vAlign w:val="top"/>
            <w:shd w:fill="F2FAFE"/>
          </w:tcPr>
          <w:p>
            <w:pPr>
              <w:keepLines/>
              <w:widowControl/>
              <w:spacing w:after="0" w:before="0"/>
            </w:pPr>
            <w:r>
              <w:rPr>
                <w:sz w:val="16"/>
              </w:rPr>
              <w:t>Reset every parameter in this submenu to its default value.</w:t>
            </w:r>
          </w:p>
        </w:tc>
      </w:tr>
    </w:tbl>
    <w:p>
      <w:pPr>
        <w:spacing w:after="20"/>
      </w:pPr>
    </w:p>
    <w:p>
      <w:pPr>
        <w:pStyle w:val="Heading3"/>
      </w:pPr>
      <w:r>
        <w:t>Sky Meteor Color (</w:t>
      </w:r>
      <w:r>
        <w:rPr>
          <w:rFonts w:ascii="Cascadia Mono" w:hAnsi="Cascadia Mono" w:eastAsia="Cascadia Mono"/>
          <w:color w:val="153A5B"/>
          <w:sz w:val="17"/>
        </w:rPr>
        <w:t>q2prox_avfx_meteor_color</w:t>
      </w:r>
      <w:r>
        <w:t>)</w:t>
      </w:r>
    </w:p>
    <w:p>
      <w:pPr>
        <w:widowControl/>
      </w:pPr>
      <w:r>
        <w:t>Path: Main menu → Advanced Visual Effects → AVFX Detailed Settings → Sky &amp; Celestials → Meteors Settings → Sky Meteor Color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Custom color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cl_avfx_meteor_color_custom</w:t>
            </w:r>
          </w:p>
        </w:tc>
        <w:tc>
          <w:tcPr>
            <w:tcW w:type="dxa" w:w="1984"/>
            <w:tcMar>
              <w:top w:w="70" w:type="dxa"/>
              <w:start w:w="90" w:type="dxa"/>
              <w:bottom w:w="70" w:type="dxa"/>
              <w:end w:w="90" w:type="dxa"/>
            </w:tcMar>
            <w:vAlign w:val="top"/>
            <w:shd w:fill="F2FAFE"/>
          </w:tcPr>
          <w:p>
            <w:pPr>
              <w:keepLines/>
              <w:widowControl/>
              <w:spacing w:after="0" w:before="0"/>
            </w:pPr>
            <w:r>
              <w:rPr>
                <w:sz w:val="16"/>
              </w:rPr>
              <w:t>Custom RGB for new sky-meteor heads, streaks, trains and fragments. Off keeps the stock palette. Full Chaos enables this when sky meteors are selected; Reasonable does not. Existing meteors keep their spawn colour. Does not enable emission.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cl_avfx_meteor_color_r</w:t>
            </w:r>
          </w:p>
        </w:tc>
        <w:tc>
          <w:tcPr>
            <w:tcW w:type="dxa" w:w="1984"/>
            <w:tcMar>
              <w:top w:w="70" w:type="dxa"/>
              <w:start w:w="90" w:type="dxa"/>
              <w:bottom w:w="70" w:type="dxa"/>
              <w:end w:w="90" w:type="dxa"/>
            </w:tcMar>
            <w:vAlign w:val="top"/>
            <w:shd w:fill="FFFFFF"/>
          </w:tcPr>
          <w:p>
            <w:pPr>
              <w:keepLines/>
              <w:widowControl/>
              <w:spacing w:after="0" w:before="0"/>
            </w:pPr>
            <w:r>
              <w:rPr>
                <w:sz w:val="16"/>
              </w:rPr>
              <w:t>Red channel of the manual sky-meteor tint. Applied only to newly spawned sky meteors when Custom color is on. Stock reference: 1.00.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cl_avfx_meteor_color_g</w:t>
            </w:r>
          </w:p>
        </w:tc>
        <w:tc>
          <w:tcPr>
            <w:tcW w:type="dxa" w:w="1984"/>
            <w:tcMar>
              <w:top w:w="70" w:type="dxa"/>
              <w:start w:w="90" w:type="dxa"/>
              <w:bottom w:w="70" w:type="dxa"/>
              <w:end w:w="90" w:type="dxa"/>
            </w:tcMar>
            <w:vAlign w:val="top"/>
            <w:shd w:fill="F2FAFE"/>
          </w:tcPr>
          <w:p>
            <w:pPr>
              <w:keepLines/>
              <w:widowControl/>
              <w:spacing w:after="0" w:before="0"/>
            </w:pPr>
            <w:r>
              <w:rPr>
                <w:sz w:val="16"/>
              </w:rPr>
              <w:t>Green channel of the manual sky-meteor tint. Applied only to newly spawned sky meteors when Custom color is on. Stock reference: 0.82.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cl_avfx_meteor_color_b</w:t>
            </w:r>
          </w:p>
        </w:tc>
        <w:tc>
          <w:tcPr>
            <w:tcW w:type="dxa" w:w="1984"/>
            <w:tcMar>
              <w:top w:w="70" w:type="dxa"/>
              <w:start w:w="90" w:type="dxa"/>
              <w:bottom w:w="70" w:type="dxa"/>
              <w:end w:w="90" w:type="dxa"/>
            </w:tcMar>
            <w:vAlign w:val="top"/>
            <w:shd w:fill="FFFFFF"/>
          </w:tcPr>
          <w:p>
            <w:pPr>
              <w:keepLines/>
              <w:widowControl/>
              <w:spacing w:after="0" w:before="0"/>
            </w:pPr>
            <w:r>
              <w:rPr>
                <w:sz w:val="16"/>
              </w:rPr>
              <w:t>Blue channel of the manual sky-meteor tint. Applied only to newly spawned sky meteors when Custom color is on. Stock reference: 0.45.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Per-meteor variation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cl_avfx_meteor_color_variation</w:t>
            </w:r>
          </w:p>
        </w:tc>
        <w:tc>
          <w:tcPr>
            <w:tcW w:type="dxa" w:w="1984"/>
            <w:tcMar>
              <w:top w:w="70" w:type="dxa"/>
              <w:start w:w="90" w:type="dxa"/>
              <w:bottom w:w="70" w:type="dxa"/>
              <w:end w:w="90" w:type="dxa"/>
            </w:tcMar>
            <w:vAlign w:val="top"/>
            <w:shd w:fill="F2FAFE"/>
          </w:tcPr>
          <w:p>
            <w:pPr>
              <w:keepLines/>
              <w:widowControl/>
              <w:spacing w:after="0" w:before="0"/>
            </w:pPr>
            <w:r>
              <w:rPr>
                <w:sz w:val="16"/>
              </w:rPr>
              <w:t>Seeded colour variation between individual newly spawned sky meteors. 0 keeps the exact base RGB; 1 gives the strongest deterministic vivid variation while retaining influence from that RGB. Full Chaos uses the strongest variation when sky meteors are selected.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reset cl_avfx_meteor_color_custom; reset cl_avfx_meteor_color_r; reset cl_avfx_meteor_color_g; reset cl_avfx_meteor_color_b; reset cl_avfx_meteor_color_variation</w:t>
            </w:r>
          </w:p>
        </w:tc>
        <w:tc>
          <w:tcPr>
            <w:tcW w:type="dxa" w:w="1984"/>
            <w:tcMar>
              <w:top w:w="70" w:type="dxa"/>
              <w:start w:w="90" w:type="dxa"/>
              <w:bottom w:w="70" w:type="dxa"/>
              <w:end w:w="90" w:type="dxa"/>
            </w:tcMar>
            <w:vAlign w:val="top"/>
            <w:shd w:fill="FFFFFF"/>
          </w:tcPr>
          <w:p>
            <w:pPr>
              <w:keepLines/>
              <w:widowControl/>
              <w:spacing w:after="0" w:before="0"/>
            </w:pPr>
            <w:r>
              <w:rPr>
                <w:sz w:val="16"/>
              </w:rPr>
              <w:t>Disable manual colour and per-meteor variation, and restore the stock warm-gold RGB reference (1.00 / 0.82 / 0.45). The Sky meteors enable toggle is not changed.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Back to meteors...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q2prox_avfx_meteors</w:t>
            </w:r>
          </w:p>
        </w:tc>
        <w:tc>
          <w:tcPr>
            <w:tcW w:type="dxa" w:w="1984"/>
            <w:tcMar>
              <w:top w:w="70" w:type="dxa"/>
              <w:start w:w="90" w:type="dxa"/>
              <w:bottom w:w="70" w:type="dxa"/>
              <w:end w:w="90" w:type="dxa"/>
            </w:tcMar>
            <w:vAlign w:val="top"/>
            <w:shd w:fill="F2FAFE"/>
          </w:tcPr>
          <w:p>
            <w:pPr>
              <w:keepLines/>
              <w:widowControl/>
              <w:spacing w:after="0" w:before="0"/>
            </w:pPr>
            <w:r>
              <w:rPr>
                <w:sz w:val="16"/>
              </w:rPr>
              <w:t>Return to Meteors Settings. Sky-meteor emission is controlled there by Sky meteors.</w:t>
            </w:r>
          </w:p>
        </w:tc>
      </w:tr>
    </w:tbl>
    <w:p>
      <w:pPr>
        <w:spacing w:after="20"/>
      </w:pPr>
    </w:p>
    <w:p>
      <w:pPr>
        <w:pStyle w:val="Heading3"/>
      </w:pPr>
      <w:r>
        <w:t>Comets Settings (</w:t>
      </w:r>
      <w:r>
        <w:rPr>
          <w:rFonts w:ascii="Cascadia Mono" w:hAnsi="Cascadia Mono" w:eastAsia="Cascadia Mono"/>
          <w:color w:val="153A5B"/>
          <w:sz w:val="17"/>
        </w:rPr>
        <w:t>q2prox_avfx_comets</w:t>
      </w:r>
      <w:r>
        <w:t>)</w:t>
      </w:r>
    </w:p>
    <w:p>
      <w:pPr>
        <w:widowControl/>
      </w:pPr>
      <w:r>
        <w:t>Path: Main menu → Advanced Visual Effects → AVFX Detailed Settings → Sky &amp; Celestials → Meteors Settings → Comets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General</w:t>
            </w:r>
          </w:p>
        </w:tc>
        <w:tc>
          <w:tcPr>
            <w:tcW w:type="dxa" w:w="1984"/>
            <w:tcMar>
              <w:top w:w="70" w:type="dxa"/>
              <w:start w:w="90" w:type="dxa"/>
              <w:bottom w:w="70" w:type="dxa"/>
              <w:end w:w="90" w:type="dxa"/>
            </w:tcMar>
            <w:vAlign w:val="top"/>
            <w:shd w:fill="FFFFFF"/>
          </w:tcPr>
          <w:p>
            <w:pPr>
              <w:keepLines/>
              <w:widowControl/>
              <w:spacing w:after="0" w:before="0"/>
            </w:pPr>
            <w:r>
              <w:rPr>
                <w:sz w:val="16"/>
              </w:rPr>
              <w:t>Comets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cl_avfx_comets</w:t>
            </w:r>
          </w:p>
        </w:tc>
        <w:tc>
          <w:tcPr>
            <w:tcW w:type="dxa" w:w="1984"/>
            <w:tcMar>
              <w:top w:w="70" w:type="dxa"/>
              <w:start w:w="90" w:type="dxa"/>
              <w:bottom w:w="70" w:type="dxa"/>
              <w:end w:w="90" w:type="dxa"/>
            </w:tcMar>
            <w:vAlign w:val="top"/>
            <w:shd w:fill="FFFFFF"/>
          </w:tcPr>
          <w:p>
            <w:pPr>
              <w:keepLines/>
              <w:widowControl/>
              <w:spacing w:after="0" w:before="0"/>
            </w:pPr>
            <w:r>
              <w:rPr>
                <w:sz w:val="16"/>
              </w:rPr>
              <w:t>Master toggle for AVFX celestial comets: a glowing nucleus/coma and one continuous anti-sun streak with independently switchable smooth and energetic components.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Comet rate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cl_avfx_comet_rate</w:t>
            </w:r>
          </w:p>
        </w:tc>
        <w:tc>
          <w:tcPr>
            <w:tcW w:type="dxa" w:w="1984"/>
            <w:tcMar>
              <w:top w:w="70" w:type="dxa"/>
              <w:start w:w="90" w:type="dxa"/>
              <w:bottom w:w="70" w:type="dxa"/>
              <w:end w:w="90" w:type="dxa"/>
            </w:tcMar>
            <w:vAlign w:val="top"/>
            <w:shd w:fill="F2FAFE"/>
          </w:tcPr>
          <w:p>
            <w:pPr>
              <w:keepLines/>
              <w:widowControl/>
              <w:spacing w:after="0" w:before="0"/>
            </w:pPr>
            <w:r>
              <w:rPr>
                <w:sz w:val="16"/>
              </w:rPr>
              <w:t>Comet spawn rate (events/min). 2.0 (default) — one every 30 s, dense show.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General</w:t>
            </w:r>
          </w:p>
        </w:tc>
        <w:tc>
          <w:tcPr>
            <w:tcW w:type="dxa" w:w="1984"/>
            <w:tcMar>
              <w:top w:w="70" w:type="dxa"/>
              <w:start w:w="90" w:type="dxa"/>
              <w:bottom w:w="70" w:type="dxa"/>
              <w:end w:w="90" w:type="dxa"/>
            </w:tcMar>
            <w:vAlign w:val="top"/>
            <w:shd w:fill="FFFFFF"/>
          </w:tcPr>
          <w:p>
            <w:pPr>
              <w:keepLines/>
              <w:widowControl/>
              <w:spacing w:after="0" w:before="0"/>
            </w:pPr>
            <w:r>
              <w:rPr>
                <w:sz w:val="16"/>
              </w:rPr>
              <w:t>Brightness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cl_avfx_comet_brightness</w:t>
            </w:r>
          </w:p>
        </w:tc>
        <w:tc>
          <w:tcPr>
            <w:tcW w:type="dxa" w:w="1984"/>
            <w:tcMar>
              <w:top w:w="70" w:type="dxa"/>
              <w:start w:w="90" w:type="dxa"/>
              <w:bottom w:w="70" w:type="dxa"/>
              <w:end w:w="90" w:type="dxa"/>
            </w:tcMar>
            <w:vAlign w:val="top"/>
            <w:shd w:fill="FFFFFF"/>
          </w:tcPr>
          <w:p>
            <w:pPr>
              <w:keepLines/>
              <w:widowControl/>
              <w:spacing w:after="0" w:before="0"/>
            </w:pPr>
            <w:r>
              <w:rPr>
                <w:sz w:val="16"/>
              </w:rPr>
              <w:t>Brightness multiplier. 2.65 (default) bright cinematic.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cl_avfx_comet_size</w:t>
            </w:r>
          </w:p>
        </w:tc>
        <w:tc>
          <w:tcPr>
            <w:tcW w:type="dxa" w:w="1984"/>
            <w:tcMar>
              <w:top w:w="70" w:type="dxa"/>
              <w:start w:w="90" w:type="dxa"/>
              <w:bottom w:w="70" w:type="dxa"/>
              <w:end w:w="90" w:type="dxa"/>
            </w:tcMar>
            <w:vAlign w:val="top"/>
            <w:shd w:fill="F2FAFE"/>
          </w:tcPr>
          <w:p>
            <w:pPr>
              <w:keepLines/>
              <w:widowControl/>
              <w:spacing w:after="0" w:before="0"/>
            </w:pPr>
            <w:r>
              <w:rPr>
                <w:sz w:val="16"/>
              </w:rPr>
              <w:t>Coma size. 1.75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General</w:t>
            </w:r>
          </w:p>
        </w:tc>
        <w:tc>
          <w:tcPr>
            <w:tcW w:type="dxa" w:w="1984"/>
            <w:tcMar>
              <w:top w:w="70" w:type="dxa"/>
              <w:start w:w="90" w:type="dxa"/>
              <w:bottom w:w="70" w:type="dxa"/>
              <w:end w:w="90" w:type="dxa"/>
            </w:tcMar>
            <w:vAlign w:val="top"/>
            <w:shd w:fill="FFFFFF"/>
          </w:tcPr>
          <w:p>
            <w:pPr>
              <w:keepLines/>
              <w:widowControl/>
              <w:spacing w:after="0" w:before="0"/>
            </w:pPr>
            <w:r>
              <w:rPr>
                <w:sz w:val="16"/>
              </w:rPr>
              <w:t>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cl_avfx_comet_speed</w:t>
            </w:r>
          </w:p>
        </w:tc>
        <w:tc>
          <w:tcPr>
            <w:tcW w:type="dxa" w:w="1984"/>
            <w:tcMar>
              <w:top w:w="70" w:type="dxa"/>
              <w:start w:w="90" w:type="dxa"/>
              <w:bottom w:w="70" w:type="dxa"/>
              <w:end w:w="90" w:type="dxa"/>
            </w:tcMar>
            <w:vAlign w:val="top"/>
            <w:shd w:fill="FFFFFF"/>
          </w:tcPr>
          <w:p>
            <w:pPr>
              <w:keepLines/>
              <w:widowControl/>
              <w:spacing w:after="0" w:before="0"/>
            </w:pPr>
            <w:r>
              <w:rPr>
                <w:sz w:val="16"/>
              </w:rPr>
              <w:t>Angular speed. 1.0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Color</w:t>
            </w:r>
          </w:p>
        </w:tc>
        <w:tc>
          <w:tcPr>
            <w:tcW w:type="dxa" w:w="1984"/>
            <w:tcMar>
              <w:top w:w="70" w:type="dxa"/>
              <w:start w:w="90" w:type="dxa"/>
              <w:bottom w:w="70" w:type="dxa"/>
              <w:end w:w="90" w:type="dxa"/>
            </w:tcMar>
            <w:vAlign w:val="top"/>
            <w:shd w:fill="F2FAFE"/>
          </w:tcPr>
          <w:p>
            <w:pPr>
              <w:keepLines/>
              <w:widowControl/>
              <w:spacing w:after="0" w:before="0"/>
            </w:pPr>
            <w:r>
              <w:rPr>
                <w:sz w:val="16"/>
              </w:rPr>
              <w:t>Color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sz w:val="16"/>
              </w:rPr>
              <w:t>Comet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q2prox_avfx_comet_color</w:t>
            </w:r>
          </w:p>
        </w:tc>
        <w:tc>
          <w:tcPr>
            <w:tcW w:type="dxa" w:w="1984"/>
            <w:tcMar>
              <w:top w:w="70" w:type="dxa"/>
              <w:start w:w="90" w:type="dxa"/>
              <w:bottom w:w="70" w:type="dxa"/>
              <w:end w:w="90" w:type="dxa"/>
            </w:tcMar>
            <w:vAlign w:val="top"/>
            <w:shd w:fill="FFFFFF"/>
          </w:tcPr>
          <w:p>
            <w:pPr>
              <w:keepLines/>
              <w:widowControl/>
              <w:spacing w:after="0" w:before="0"/>
            </w:pPr>
            <w:r>
              <w:rPr>
                <w:sz w:val="16"/>
              </w:rPr>
              <w:t>Open manual RGB and per-object colour variation for newly spawned comets. The Comets toggle above remains their enable control.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Tails</w:t>
            </w:r>
          </w:p>
        </w:tc>
        <w:tc>
          <w:tcPr>
            <w:tcW w:type="dxa" w:w="1984"/>
            <w:tcMar>
              <w:top w:w="70" w:type="dxa"/>
              <w:start w:w="90" w:type="dxa"/>
              <w:bottom w:w="70" w:type="dxa"/>
              <w:end w:w="90" w:type="dxa"/>
            </w:tcMar>
            <w:vAlign w:val="top"/>
            <w:shd w:fill="F2FAFE"/>
          </w:tcPr>
          <w:p>
            <w:pPr>
              <w:keepLines/>
              <w:widowControl/>
              <w:spacing w:after="0" w:before="0"/>
            </w:pPr>
            <w:r>
              <w:rPr>
                <w:sz w:val="16"/>
              </w:rPr>
              <w:t>Tails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Tails</w:t>
            </w:r>
          </w:p>
        </w:tc>
        <w:tc>
          <w:tcPr>
            <w:tcW w:type="dxa" w:w="1984"/>
            <w:tcMar>
              <w:top w:w="70" w:type="dxa"/>
              <w:start w:w="90" w:type="dxa"/>
              <w:bottom w:w="70" w:type="dxa"/>
              <w:end w:w="90" w:type="dxa"/>
            </w:tcMar>
            <w:vAlign w:val="top"/>
            <w:shd w:fill="FFFFFF"/>
          </w:tcPr>
          <w:p>
            <w:pPr>
              <w:keepLines/>
              <w:widowControl/>
              <w:spacing w:after="0" w:before="0"/>
            </w:pPr>
            <w:r>
              <w:rPr>
                <w:sz w:val="16"/>
              </w:rPr>
              <w:t>Tail length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cl_avfx_comet_tail_length</w:t>
            </w:r>
          </w:p>
        </w:tc>
        <w:tc>
          <w:tcPr>
            <w:tcW w:type="dxa" w:w="1984"/>
            <w:tcMar>
              <w:top w:w="70" w:type="dxa"/>
              <w:start w:w="90" w:type="dxa"/>
              <w:bottom w:w="70" w:type="dxa"/>
              <w:end w:w="90" w:type="dxa"/>
            </w:tcMar>
            <w:vAlign w:val="top"/>
            <w:shd w:fill="FFFFFF"/>
          </w:tcPr>
          <w:p>
            <w:pPr>
              <w:keepLines/>
              <w:widowControl/>
              <w:spacing w:after="0" w:before="0"/>
            </w:pPr>
            <w:r>
              <w:rPr>
                <w:sz w:val="16"/>
              </w:rPr>
              <w:t>Length of the single continuous streak; scales its smooth body and energetic detail together. 3.0 (default) cinematic.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Tails</w:t>
            </w:r>
          </w:p>
        </w:tc>
        <w:tc>
          <w:tcPr>
            <w:tcW w:type="dxa" w:w="1984"/>
            <w:tcMar>
              <w:top w:w="70" w:type="dxa"/>
              <w:start w:w="90" w:type="dxa"/>
              <w:bottom w:w="70" w:type="dxa"/>
              <w:end w:w="90" w:type="dxa"/>
            </w:tcMar>
            <w:vAlign w:val="top"/>
            <w:shd w:fill="F2FAFE"/>
          </w:tcPr>
          <w:p>
            <w:pPr>
              <w:keepLines/>
              <w:widowControl/>
              <w:spacing w:after="0" w:before="0"/>
            </w:pPr>
            <w:r>
              <w:rPr>
                <w:sz w:val="16"/>
              </w:rPr>
              <w:t>Tail width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cl_avfx_comet_tail_width</w:t>
            </w:r>
          </w:p>
        </w:tc>
        <w:tc>
          <w:tcPr>
            <w:tcW w:type="dxa" w:w="1984"/>
            <w:tcMar>
              <w:top w:w="70" w:type="dxa"/>
              <w:start w:w="90" w:type="dxa"/>
              <w:bottom w:w="70" w:type="dxa"/>
              <w:end w:w="90" w:type="dxa"/>
            </w:tcMar>
            <w:vAlign w:val="top"/>
            <w:shd w:fill="F2FAFE"/>
          </w:tcPr>
          <w:p>
            <w:pPr>
              <w:keepLines/>
              <w:widowControl/>
              <w:spacing w:after="0" w:before="0"/>
            </w:pPr>
            <w:r>
              <w:rPr>
                <w:sz w:val="16"/>
              </w:rPr>
              <w:t>Width of the single continuous streak; scales its smooth body and energetic detail together. 2.35 (default) cinematic broad.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Tails</w:t>
            </w:r>
          </w:p>
        </w:tc>
        <w:tc>
          <w:tcPr>
            <w:tcW w:type="dxa" w:w="1984"/>
            <w:tcMar>
              <w:top w:w="70" w:type="dxa"/>
              <w:start w:w="90" w:type="dxa"/>
              <w:bottom w:w="70" w:type="dxa"/>
              <w:end w:w="90" w:type="dxa"/>
            </w:tcMar>
            <w:vAlign w:val="top"/>
            <w:shd w:fill="FFFFFF"/>
          </w:tcPr>
          <w:p>
            <w:pPr>
              <w:keepLines/>
              <w:widowControl/>
              <w:spacing w:after="0" w:before="0"/>
            </w:pPr>
            <w:r>
              <w:rPr>
                <w:sz w:val="16"/>
              </w:rPr>
              <w:t>Smooth body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cl_avfx_comet_dust_tail</w:t>
            </w:r>
          </w:p>
        </w:tc>
        <w:tc>
          <w:tcPr>
            <w:tcW w:type="dxa" w:w="1984"/>
            <w:tcMar>
              <w:top w:w="70" w:type="dxa"/>
              <w:start w:w="90" w:type="dxa"/>
              <w:bottom w:w="70" w:type="dxa"/>
              <w:end w:w="90" w:type="dxa"/>
            </w:tcMar>
            <w:vAlign w:val="top"/>
            <w:shd w:fill="FFFFFF"/>
          </w:tcPr>
          <w:p>
            <w:pPr>
              <w:keepLines/>
              <w:widowControl/>
              <w:spacing w:after="0" w:before="0"/>
            </w:pPr>
            <w:r>
              <w:rPr>
                <w:sz w:val="16"/>
              </w:rPr>
              <w:t>Smooth wispy body inside the single continuous streak. The glowing nucleus/coma remains when off. Default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Tails</w:t>
            </w:r>
          </w:p>
        </w:tc>
        <w:tc>
          <w:tcPr>
            <w:tcW w:type="dxa" w:w="1984"/>
            <w:tcMar>
              <w:top w:w="70" w:type="dxa"/>
              <w:start w:w="90" w:type="dxa"/>
              <w:bottom w:w="70" w:type="dxa"/>
              <w:end w:w="90" w:type="dxa"/>
            </w:tcMar>
            <w:vAlign w:val="top"/>
            <w:shd w:fill="F2FAFE"/>
          </w:tcPr>
          <w:p>
            <w:pPr>
              <w:keepLines/>
              <w:widowControl/>
              <w:spacing w:after="0" w:before="0"/>
            </w:pPr>
            <w:r>
              <w:rPr>
                <w:sz w:val="16"/>
              </w:rPr>
              <w:t>Energetic detail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cl_avfx_comet_ion_tail</w:t>
            </w:r>
          </w:p>
        </w:tc>
        <w:tc>
          <w:tcPr>
            <w:tcW w:type="dxa" w:w="1984"/>
            <w:tcMar>
              <w:top w:w="70" w:type="dxa"/>
              <w:start w:w="90" w:type="dxa"/>
              <w:bottom w:w="70" w:type="dxa"/>
              <w:end w:w="90" w:type="dxa"/>
            </w:tcMar>
            <w:vAlign w:val="top"/>
            <w:shd w:fill="F2FAFE"/>
          </w:tcPr>
          <w:p>
            <w:pPr>
              <w:keepLines/>
              <w:widowControl/>
              <w:spacing w:after="0" w:before="0"/>
            </w:pPr>
            <w:r>
              <w:rPr>
                <w:sz w:val="16"/>
              </w:rPr>
              <w:t>Energetic sparks and filaments inside the same continuous streak. The glowing nucleus/coma remains when off. Default 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Occlusion &amp; bloom</w:t>
            </w:r>
          </w:p>
        </w:tc>
        <w:tc>
          <w:tcPr>
            <w:tcW w:type="dxa" w:w="1984"/>
            <w:tcMar>
              <w:top w:w="70" w:type="dxa"/>
              <w:start w:w="90" w:type="dxa"/>
              <w:bottom w:w="70" w:type="dxa"/>
              <w:end w:w="90" w:type="dxa"/>
            </w:tcMar>
            <w:vAlign w:val="top"/>
            <w:shd w:fill="FFFFFF"/>
          </w:tcPr>
          <w:p>
            <w:pPr>
              <w:keepLines/>
              <w:widowControl/>
              <w:spacing w:after="0" w:before="0"/>
            </w:pPr>
            <w:r>
              <w:rPr>
                <w:sz w:val="16"/>
              </w:rPr>
              <w:t>Occlusion &amp; bloom</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Occlusion &amp; bloom</w:t>
            </w:r>
          </w:p>
        </w:tc>
        <w:tc>
          <w:tcPr>
            <w:tcW w:type="dxa" w:w="1984"/>
            <w:tcMar>
              <w:top w:w="70" w:type="dxa"/>
              <w:start w:w="90" w:type="dxa"/>
              <w:bottom w:w="70" w:type="dxa"/>
              <w:end w:w="90" w:type="dxa"/>
            </w:tcMar>
            <w:vAlign w:val="top"/>
            <w:shd w:fill="F2FAFE"/>
          </w:tcPr>
          <w:p>
            <w:pPr>
              <w:keepLines/>
              <w:widowControl/>
              <w:spacing w:after="0" w:before="0"/>
            </w:pPr>
            <w:r>
              <w:rPr>
                <w:sz w:val="16"/>
              </w:rPr>
              <w:t>Cloud occlusion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cl_avfx_comet_cloud_occlusion</w:t>
            </w:r>
          </w:p>
        </w:tc>
        <w:tc>
          <w:tcPr>
            <w:tcW w:type="dxa" w:w="1984"/>
            <w:tcMar>
              <w:top w:w="70" w:type="dxa"/>
              <w:start w:w="90" w:type="dxa"/>
              <w:bottom w:w="70" w:type="dxa"/>
              <w:end w:w="90" w:type="dxa"/>
            </w:tcMar>
            <w:vAlign w:val="top"/>
            <w:shd w:fill="F2FAFE"/>
          </w:tcPr>
          <w:p>
            <w:pPr>
              <w:keepLines/>
              <w:widowControl/>
              <w:spacing w:after="0" w:before="0"/>
            </w:pPr>
            <w:r>
              <w:rPr>
                <w:sz w:val="16"/>
              </w:rPr>
              <w:t>Cloud occlusion. 0.30 (default) light dimming.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Occlusion &amp; bloom</w:t>
            </w:r>
          </w:p>
        </w:tc>
        <w:tc>
          <w:tcPr>
            <w:tcW w:type="dxa" w:w="1984"/>
            <w:tcMar>
              <w:top w:w="70" w:type="dxa"/>
              <w:start w:w="90" w:type="dxa"/>
              <w:bottom w:w="70" w:type="dxa"/>
              <w:end w:w="90" w:type="dxa"/>
            </w:tcMar>
            <w:vAlign w:val="top"/>
            <w:shd w:fill="FFFFFF"/>
          </w:tcPr>
          <w:p>
            <w:pPr>
              <w:keepLines/>
              <w:widowControl/>
              <w:spacing w:after="0" w:before="0"/>
            </w:pPr>
            <w:r>
              <w:rPr>
                <w:sz w:val="16"/>
              </w:rPr>
              <w:t>Comet bloom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cl_avfx_comet_force_bloom</w:t>
            </w:r>
          </w:p>
        </w:tc>
        <w:tc>
          <w:tcPr>
            <w:tcW w:type="dxa" w:w="1984"/>
            <w:tcMar>
              <w:top w:w="70" w:type="dxa"/>
              <w:start w:w="90" w:type="dxa"/>
              <w:bottom w:w="70" w:type="dxa"/>
              <w:end w:w="90" w:type="dxa"/>
            </w:tcMar>
            <w:vAlign w:val="top"/>
            <w:shd w:fill="FFFFFF"/>
          </w:tcPr>
          <w:p>
            <w:pPr>
              <w:keepLines/>
              <w:widowControl/>
              <w:spacing w:after="0" w:before="0"/>
            </w:pPr>
            <w:r>
              <w:rPr>
                <w:sz w:val="16"/>
              </w:rPr>
              <w:t>Forced bloom. Default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cl_avfx_defaults_comets</w:t>
            </w:r>
          </w:p>
        </w:tc>
        <w:tc>
          <w:tcPr>
            <w:tcW w:type="dxa" w:w="1984"/>
            <w:tcMar>
              <w:top w:w="70" w:type="dxa"/>
              <w:start w:w="90" w:type="dxa"/>
              <w:bottom w:w="70" w:type="dxa"/>
              <w:end w:w="90" w:type="dxa"/>
            </w:tcMar>
            <w:vAlign w:val="top"/>
            <w:shd w:fill="FFFFFF"/>
          </w:tcPr>
          <w:p>
            <w:pPr>
              <w:keepLines/>
              <w:widowControl/>
              <w:spacing w:after="0" w:before="0"/>
            </w:pPr>
            <w:r>
              <w:rPr>
                <w:sz w:val="16"/>
              </w:rPr>
              <w:t>Reset every parameter in this submenu to its default value.</w:t>
            </w:r>
          </w:p>
        </w:tc>
      </w:tr>
    </w:tbl>
    <w:p>
      <w:pPr>
        <w:spacing w:after="20"/>
      </w:pPr>
    </w:p>
    <w:p>
      <w:pPr>
        <w:pStyle w:val="Heading3"/>
      </w:pPr>
      <w:r>
        <w:t>Comet Color (</w:t>
      </w:r>
      <w:r>
        <w:rPr>
          <w:rFonts w:ascii="Cascadia Mono" w:hAnsi="Cascadia Mono" w:eastAsia="Cascadia Mono"/>
          <w:color w:val="153A5B"/>
          <w:sz w:val="17"/>
        </w:rPr>
        <w:t>q2prox_avfx_comet_color</w:t>
      </w:r>
      <w:r>
        <w:t>)</w:t>
      </w:r>
    </w:p>
    <w:p>
      <w:pPr>
        <w:widowControl/>
      </w:pPr>
      <w:r>
        <w:t>Path: Main menu → Advanced Visual Effects → AVFX Detailed Settings → Sky &amp; Celestials → Meteors Settings → Comets Settings → Comet Color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Custom color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cl_avfx_comet_color_custom</w:t>
            </w:r>
          </w:p>
        </w:tc>
        <w:tc>
          <w:tcPr>
            <w:tcW w:type="dxa" w:w="1984"/>
            <w:tcMar>
              <w:top w:w="70" w:type="dxa"/>
              <w:start w:w="90" w:type="dxa"/>
              <w:bottom w:w="70" w:type="dxa"/>
              <w:end w:w="90" w:type="dxa"/>
            </w:tcMar>
            <w:vAlign w:val="top"/>
            <w:shd w:fill="F2FAFE"/>
          </w:tcPr>
          <w:p>
            <w:pPr>
              <w:keepLines/>
              <w:widowControl/>
              <w:spacing w:after="0" w:before="0"/>
            </w:pPr>
            <w:r>
              <w:rPr>
                <w:sz w:val="16"/>
              </w:rPr>
              <w:t>Custom RGB for a new comet's nucleus, coma and both components of its continuous tail. Off keeps the stock palette. Full Chaos enables this when comets are selected; Reasonable does not. Existing comets keep their spawn colour. Does not enable emission.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cl_avfx_comet_color_r</w:t>
            </w:r>
          </w:p>
        </w:tc>
        <w:tc>
          <w:tcPr>
            <w:tcW w:type="dxa" w:w="1984"/>
            <w:tcMar>
              <w:top w:w="70" w:type="dxa"/>
              <w:start w:w="90" w:type="dxa"/>
              <w:bottom w:w="70" w:type="dxa"/>
              <w:end w:w="90" w:type="dxa"/>
            </w:tcMar>
            <w:vAlign w:val="top"/>
            <w:shd w:fill="FFFFFF"/>
          </w:tcPr>
          <w:p>
            <w:pPr>
              <w:keepLines/>
              <w:widowControl/>
              <w:spacing w:after="0" w:before="0"/>
            </w:pPr>
            <w:r>
              <w:rPr>
                <w:sz w:val="16"/>
              </w:rPr>
              <w:t>Red channel of the manual comet base tint. Applied only to newly spawned comets when Custom color is on. Stock reference: 0.45.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cl_avfx_comet_color_g</w:t>
            </w:r>
          </w:p>
        </w:tc>
        <w:tc>
          <w:tcPr>
            <w:tcW w:type="dxa" w:w="1984"/>
            <w:tcMar>
              <w:top w:w="70" w:type="dxa"/>
              <w:start w:w="90" w:type="dxa"/>
              <w:bottom w:w="70" w:type="dxa"/>
              <w:end w:w="90" w:type="dxa"/>
            </w:tcMar>
            <w:vAlign w:val="top"/>
            <w:shd w:fill="F2FAFE"/>
          </w:tcPr>
          <w:p>
            <w:pPr>
              <w:keepLines/>
              <w:widowControl/>
              <w:spacing w:after="0" w:before="0"/>
            </w:pPr>
            <w:r>
              <w:rPr>
                <w:sz w:val="16"/>
              </w:rPr>
              <w:t>Green channel of the manual comet base tint. Applied only to newly spawned comets when Custom color is on. Stock reference: 0.85.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cl_avfx_comet_color_b</w:t>
            </w:r>
          </w:p>
        </w:tc>
        <w:tc>
          <w:tcPr>
            <w:tcW w:type="dxa" w:w="1984"/>
            <w:tcMar>
              <w:top w:w="70" w:type="dxa"/>
              <w:start w:w="90" w:type="dxa"/>
              <w:bottom w:w="70" w:type="dxa"/>
              <w:end w:w="90" w:type="dxa"/>
            </w:tcMar>
            <w:vAlign w:val="top"/>
            <w:shd w:fill="FFFFFF"/>
          </w:tcPr>
          <w:p>
            <w:pPr>
              <w:keepLines/>
              <w:widowControl/>
              <w:spacing w:after="0" w:before="0"/>
            </w:pPr>
            <w:r>
              <w:rPr>
                <w:sz w:val="16"/>
              </w:rPr>
              <w:t>Blue channel of the manual comet base tint. Applied only to newly spawned comets when Custom color is on. Stock reference: 1.00.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Per-comet variation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cl_avfx_comet_color_variation</w:t>
            </w:r>
          </w:p>
        </w:tc>
        <w:tc>
          <w:tcPr>
            <w:tcW w:type="dxa" w:w="1984"/>
            <w:tcMar>
              <w:top w:w="70" w:type="dxa"/>
              <w:start w:w="90" w:type="dxa"/>
              <w:bottom w:w="70" w:type="dxa"/>
              <w:end w:w="90" w:type="dxa"/>
            </w:tcMar>
            <w:vAlign w:val="top"/>
            <w:shd w:fill="F2FAFE"/>
          </w:tcPr>
          <w:p>
            <w:pPr>
              <w:keepLines/>
              <w:widowControl/>
              <w:spacing w:after="0" w:before="0"/>
            </w:pPr>
            <w:r>
              <w:rPr>
                <w:sz w:val="16"/>
              </w:rPr>
              <w:t>Seeded colour variation between individual newly spawned comets. 0 keeps the exact base RGB; 1 gives the strongest deterministic vivid variation while retaining influence from that RGB. Full Chaos uses the strongest variation when comets are selected.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reset cl_avfx_comet_color_custom; reset cl_avfx_comet_color_r; reset cl_avfx_comet_color_g; reset cl_avfx_comet_color_b; reset cl_avfx_comet_color_variation</w:t>
            </w:r>
          </w:p>
        </w:tc>
        <w:tc>
          <w:tcPr>
            <w:tcW w:type="dxa" w:w="1984"/>
            <w:tcMar>
              <w:top w:w="70" w:type="dxa"/>
              <w:start w:w="90" w:type="dxa"/>
              <w:bottom w:w="70" w:type="dxa"/>
              <w:end w:w="90" w:type="dxa"/>
            </w:tcMar>
            <w:vAlign w:val="top"/>
            <w:shd w:fill="FFFFFF"/>
          </w:tcPr>
          <w:p>
            <w:pPr>
              <w:keepLines/>
              <w:widowControl/>
              <w:spacing w:after="0" w:before="0"/>
            </w:pPr>
            <w:r>
              <w:rPr>
                <w:sz w:val="16"/>
              </w:rPr>
              <w:t>Disable manual colour and per-comet variation, and restore the stock cool-blue RGB reference (0.45 / 0.85 / 1.00). The Comets enable toggle is not changed.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Back to comets...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q2prox_avfx_comets</w:t>
            </w:r>
          </w:p>
        </w:tc>
        <w:tc>
          <w:tcPr>
            <w:tcW w:type="dxa" w:w="1984"/>
            <w:tcMar>
              <w:top w:w="70" w:type="dxa"/>
              <w:start w:w="90" w:type="dxa"/>
              <w:bottom w:w="70" w:type="dxa"/>
              <w:end w:w="90" w:type="dxa"/>
            </w:tcMar>
            <w:vAlign w:val="top"/>
            <w:shd w:fill="F2FAFE"/>
          </w:tcPr>
          <w:p>
            <w:pPr>
              <w:keepLines/>
              <w:widowControl/>
              <w:spacing w:after="0" w:before="0"/>
            </w:pPr>
            <w:r>
              <w:rPr>
                <w:sz w:val="16"/>
              </w:rPr>
              <w:t>Return to Comets Settings. Comet emission is controlled there by Comets.</w:t>
            </w:r>
          </w:p>
        </w:tc>
      </w:tr>
    </w:tbl>
    <w:p>
      <w:pPr>
        <w:spacing w:after="20"/>
      </w:pPr>
    </w:p>
    <w:p>
      <w:pPr>
        <w:pStyle w:val="Heading3"/>
      </w:pPr>
      <w:r>
        <w:t>Sky spaceships (</w:t>
      </w:r>
      <w:r>
        <w:rPr>
          <w:rFonts w:ascii="Cascadia Mono" w:hAnsi="Cascadia Mono" w:eastAsia="Cascadia Mono"/>
          <w:color w:val="153A5B"/>
          <w:sz w:val="17"/>
        </w:rPr>
        <w:t>q2prox_avfx_spaceships</w:t>
      </w:r>
      <w:r>
        <w:t>)</w:t>
      </w:r>
    </w:p>
    <w:p>
      <w:pPr>
        <w:widowControl/>
      </w:pPr>
      <w:r>
        <w:t>Path: Main menu → Advanced Visual Effects → AVFX Detailed Settings → Sky &amp; Celestials → Sky spaceships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General</w:t>
            </w:r>
          </w:p>
        </w:tc>
        <w:tc>
          <w:tcPr>
            <w:tcW w:type="dxa" w:w="1984"/>
            <w:tcMar>
              <w:top w:w="70" w:type="dxa"/>
              <w:start w:w="90" w:type="dxa"/>
              <w:bottom w:w="70" w:type="dxa"/>
              <w:end w:w="90" w:type="dxa"/>
            </w:tcMar>
            <w:vAlign w:val="top"/>
            <w:shd w:fill="FFFFFF"/>
          </w:tcPr>
          <w:p>
            <w:pPr>
              <w:keepLines/>
              <w:widowControl/>
              <w:spacing w:after="0" w:before="0"/>
            </w:pPr>
            <w:r>
              <w:rPr>
                <w:sz w:val="16"/>
              </w:rPr>
              <w:t>Sky spaceships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cl_avfx_spaceships</w:t>
            </w:r>
          </w:p>
        </w:tc>
        <w:tc>
          <w:tcPr>
            <w:tcW w:type="dxa" w:w="1984"/>
            <w:tcMar>
              <w:top w:w="70" w:type="dxa"/>
              <w:start w:w="90" w:type="dxa"/>
              <w:bottom w:w="70" w:type="dxa"/>
              <w:end w:w="90" w:type="dxa"/>
            </w:tcMar>
            <w:vAlign w:val="top"/>
            <w:shd w:fill="FFFFFF"/>
          </w:tcPr>
          <w:p>
            <w:pPr>
              <w:keepLines/>
              <w:widowControl/>
              <w:spacing w:after="0" w:before="0"/>
            </w:pPr>
            <w:r>
              <w:rPr>
                <w:sz w:val="16"/>
              </w:rPr>
              <w:t>Master toggle for AVFX sky spaceships: distant stock Quake II ships fly long routes across the sky. Client-only decorative, render-only, no gameplay. Default OFF (opt-in).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Ship rate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cl_avfx_spaceships_rate</w:t>
            </w:r>
          </w:p>
        </w:tc>
        <w:tc>
          <w:tcPr>
            <w:tcW w:type="dxa" w:w="1984"/>
            <w:tcMar>
              <w:top w:w="70" w:type="dxa"/>
              <w:start w:w="90" w:type="dxa"/>
              <w:bottom w:w="70" w:type="dxa"/>
              <w:end w:w="90" w:type="dxa"/>
            </w:tcMar>
            <w:vAlign w:val="top"/>
            <w:shd w:fill="F2FAFE"/>
          </w:tcPr>
          <w:p>
            <w:pPr>
              <w:keepLines/>
              <w:widowControl/>
              <w:spacing w:after="0" w:before="0"/>
            </w:pPr>
            <w:r>
              <w:rPr>
                <w:sz w:val="16"/>
              </w:rPr>
              <w:t>Ship spawn rate (events/min). 2.0 (default), up to 100. 0 = no new flybys (existing ones finish).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General</w:t>
            </w:r>
          </w:p>
        </w:tc>
        <w:tc>
          <w:tcPr>
            <w:tcW w:type="dxa" w:w="1984"/>
            <w:tcMar>
              <w:top w:w="70" w:type="dxa"/>
              <w:start w:w="90" w:type="dxa"/>
              <w:bottom w:w="70" w:type="dxa"/>
              <w:end w:w="90" w:type="dxa"/>
            </w:tcMar>
            <w:vAlign w:val="top"/>
            <w:shd w:fill="FFFFFF"/>
          </w:tcPr>
          <w:p>
            <w:pPr>
              <w:keepLines/>
              <w:widowControl/>
              <w:spacing w:after="0" w:before="0"/>
            </w:pPr>
            <w:r>
              <w:rPr>
                <w:sz w:val="16"/>
              </w:rPr>
              <w:t>Ship count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cl_avfx_spaceships_count</w:t>
            </w:r>
          </w:p>
        </w:tc>
        <w:tc>
          <w:tcPr>
            <w:tcW w:type="dxa" w:w="1984"/>
            <w:tcMar>
              <w:top w:w="70" w:type="dxa"/>
              <w:start w:w="90" w:type="dxa"/>
              <w:bottom w:w="70" w:type="dxa"/>
              <w:end w:w="90" w:type="dxa"/>
            </w:tcMar>
            <w:vAlign w:val="top"/>
            <w:shd w:fill="FFFFFF"/>
          </w:tcPr>
          <w:p>
            <w:pPr>
              <w:keepLines/>
              <w:widowControl/>
              <w:spacing w:after="0" w:before="0"/>
            </w:pPr>
            <w:r>
              <w:rPr>
                <w:sz w:val="16"/>
              </w:rPr>
              <w:t>Max simultaneously active ships. 3 (default), up to 100. High counts are heavier to render.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Model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cl_avfx_spaceships_model</w:t>
            </w:r>
          </w:p>
        </w:tc>
        <w:tc>
          <w:tcPr>
            <w:tcW w:type="dxa" w:w="1984"/>
            <w:tcMar>
              <w:top w:w="70" w:type="dxa"/>
              <w:start w:w="90" w:type="dxa"/>
              <w:bottom w:w="70" w:type="dxa"/>
              <w:end w:w="90" w:type="dxa"/>
            </w:tcMar>
            <w:vAlign w:val="top"/>
            <w:shd w:fill="F2FAFE"/>
          </w:tcPr>
          <w:p>
            <w:pPr>
              <w:keepLines/>
              <w:widowControl/>
              <w:spacing w:after="0" w:before="0"/>
            </w:pPr>
            <w:r>
              <w:rPr>
                <w:sz w:val="16"/>
              </w:rPr>
              <w:t>Ship model: mixed stock fleet, or force one stock model. Applies immediately. [Mixed fleet / Strogg / Viper / Big Viper]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r>
              <w:rPr>
                <w:sz w:val="16"/>
              </w:rPr>
              <w:t>Flight and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q2prox_avfx_spaceships_flight</w:t>
            </w:r>
          </w:p>
        </w:tc>
        <w:tc>
          <w:tcPr>
            <w:tcW w:type="dxa" w:w="1984"/>
            <w:tcMar>
              <w:top w:w="70" w:type="dxa"/>
              <w:start w:w="90" w:type="dxa"/>
              <w:bottom w:w="70" w:type="dxa"/>
              <w:end w:w="90" w:type="dxa"/>
            </w:tcMar>
            <w:vAlign w:val="top"/>
            <w:shd w:fill="F2FAFE"/>
          </w:tcPr>
          <w:p>
            <w:pPr>
              <w:keepLines/>
              <w:widowControl/>
              <w:spacing w:after="0" w:before="0"/>
            </w:pPr>
            <w:r>
              <w:rPr>
                <w:sz w:val="16"/>
              </w:rPr>
              <w:t>Open route, speed, altitude and size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r>
              <w:rPr>
                <w:sz w:val="16"/>
              </w:rPr>
              <w:t>Aerobatics and course...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q2prox_avfx_spaceships_aerobatics</w:t>
            </w:r>
          </w:p>
        </w:tc>
        <w:tc>
          <w:tcPr>
            <w:tcW w:type="dxa" w:w="1984"/>
            <w:tcMar>
              <w:top w:w="70" w:type="dxa"/>
              <w:start w:w="90" w:type="dxa"/>
              <w:bottom w:w="70" w:type="dxa"/>
              <w:end w:w="90" w:type="dxa"/>
            </w:tcMar>
            <w:vAlign w:val="top"/>
            <w:shd w:fill="FFFFFF"/>
          </w:tcPr>
          <w:p>
            <w:pPr>
              <w:keepLines/>
              <w:widowControl/>
              <w:spacing w:after="0" w:before="0"/>
            </w:pPr>
            <w:r>
              <w:rPr>
                <w:sz w:val="16"/>
              </w:rPr>
              <w:t>Open barrel-roll and course-weave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r>
              <w:rPr>
                <w:sz w:val="16"/>
              </w:rPr>
              <w:t>Appearance and sound...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q2prox_avfx_spaceships_appearance</w:t>
            </w:r>
          </w:p>
        </w:tc>
        <w:tc>
          <w:tcPr>
            <w:tcW w:type="dxa" w:w="1984"/>
            <w:tcMar>
              <w:top w:w="70" w:type="dxa"/>
              <w:start w:w="90" w:type="dxa"/>
              <w:bottom w:w="70" w:type="dxa"/>
              <w:end w:w="90" w:type="dxa"/>
            </w:tcMar>
            <w:vAlign w:val="top"/>
            <w:shd w:fill="F2FAFE"/>
          </w:tcPr>
          <w:p>
            <w:pPr>
              <w:keepLines/>
              <w:widowControl/>
              <w:spacing w:after="0" w:before="0"/>
            </w:pPr>
            <w:r>
              <w:rPr>
                <w:sz w:val="16"/>
              </w:rPr>
              <w:t>Open ship colour and flyby-sound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r>
              <w:rPr>
                <w:sz w:val="16"/>
              </w:rPr>
              <w:t>Reset all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cl_avfx_defaults_spaceships</w:t>
            </w:r>
          </w:p>
        </w:tc>
        <w:tc>
          <w:tcPr>
            <w:tcW w:type="dxa" w:w="1984"/>
            <w:tcMar>
              <w:top w:w="70" w:type="dxa"/>
              <w:start w:w="90" w:type="dxa"/>
              <w:bottom w:w="70" w:type="dxa"/>
              <w:end w:w="90" w:type="dxa"/>
            </w:tcMar>
            <w:vAlign w:val="top"/>
            <w:shd w:fill="FFFFFF"/>
          </w:tcPr>
          <w:p>
            <w:pPr>
              <w:keepLines/>
              <w:widowControl/>
              <w:spacing w:after="0" w:before="0"/>
            </w:pPr>
            <w:r>
              <w:rPr>
                <w:sz w:val="16"/>
              </w:rPr>
              <w:t>Reset every sky-spaceship parameter to its default value.</w:t>
            </w:r>
          </w:p>
        </w:tc>
      </w:tr>
    </w:tbl>
    <w:p>
      <w:pPr>
        <w:spacing w:after="20"/>
      </w:pPr>
    </w:p>
    <w:p>
      <w:pPr>
        <w:pStyle w:val="Heading3"/>
      </w:pPr>
      <w:r>
        <w:t>Spaceships: flight and size (</w:t>
      </w:r>
      <w:r>
        <w:rPr>
          <w:rFonts w:ascii="Cascadia Mono" w:hAnsi="Cascadia Mono" w:eastAsia="Cascadia Mono"/>
          <w:color w:val="153A5B"/>
          <w:sz w:val="17"/>
        </w:rPr>
        <w:t>q2prox_avfx_spaceships_flight</w:t>
      </w:r>
      <w:r>
        <w:t>)</w:t>
      </w:r>
    </w:p>
    <w:p>
      <w:pPr>
        <w:widowControl/>
      </w:pPr>
      <w:r>
        <w:t>Path: Main menu → Advanced Visual Effects → AVFX Detailed Settings → Sky &amp; Celestials → Sky spaceships → Spaceships: flight and size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Motion</w:t>
            </w:r>
          </w:p>
        </w:tc>
        <w:tc>
          <w:tcPr>
            <w:tcW w:type="dxa" w:w="1984"/>
            <w:tcMar>
              <w:top w:w="70" w:type="dxa"/>
              <w:start w:w="90" w:type="dxa"/>
              <w:bottom w:w="70" w:type="dxa"/>
              <w:end w:w="90" w:type="dxa"/>
            </w:tcMar>
            <w:vAlign w:val="top"/>
            <w:shd w:fill="F2FAFE"/>
          </w:tcPr>
          <w:p>
            <w:pPr>
              <w:keepLines/>
              <w:widowControl/>
              <w:spacing w:after="0" w:before="0"/>
            </w:pPr>
            <w:r>
              <w:rPr>
                <w:sz w:val="16"/>
              </w:rPr>
              <w:t>Motion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Motion</w:t>
            </w:r>
          </w:p>
        </w:tc>
        <w:tc>
          <w:tcPr>
            <w:tcW w:type="dxa" w:w="1984"/>
            <w:tcMar>
              <w:top w:w="70" w:type="dxa"/>
              <w:start w:w="90" w:type="dxa"/>
              <w:bottom w:w="70" w:type="dxa"/>
              <w:end w:w="90" w:type="dxa"/>
            </w:tcMar>
            <w:vAlign w:val="top"/>
            <w:shd w:fill="FFFFFF"/>
          </w:tcPr>
          <w:p>
            <w:pPr>
              <w:keepLines/>
              <w:widowControl/>
              <w:spacing w:after="0" w:before="0"/>
            </w:pPr>
            <w:r>
              <w:rPr>
                <w:sz w:val="16"/>
              </w:rPr>
              <w:t>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cl_avfx_spaceships_speed</w:t>
            </w:r>
          </w:p>
        </w:tc>
        <w:tc>
          <w:tcPr>
            <w:tcW w:type="dxa" w:w="1984"/>
            <w:tcMar>
              <w:top w:w="70" w:type="dxa"/>
              <w:start w:w="90" w:type="dxa"/>
              <w:bottom w:w="70" w:type="dxa"/>
              <w:end w:w="90" w:type="dxa"/>
            </w:tcMar>
            <w:vAlign w:val="top"/>
            <w:shd w:fill="FFFFFF"/>
          </w:tcPr>
          <w:p>
            <w:pPr>
              <w:keepLines/>
              <w:widowControl/>
              <w:spacing w:after="0" w:before="0"/>
            </w:pPr>
            <w:r>
              <w:rPr>
                <w:sz w:val="16"/>
              </w:rPr>
              <w:t>Average flight speed. 1.0 (default). Higher = faster (up to 40). Very high speed also needs a lower Min duration to fully take effect.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Motion</w:t>
            </w:r>
          </w:p>
        </w:tc>
        <w:tc>
          <w:tcPr>
            <w:tcW w:type="dxa" w:w="1984"/>
            <w:tcMar>
              <w:top w:w="70" w:type="dxa"/>
              <w:start w:w="90" w:type="dxa"/>
              <w:bottom w:w="70" w:type="dxa"/>
              <w:end w:w="90" w:type="dxa"/>
            </w:tcMar>
            <w:vAlign w:val="top"/>
            <w:shd w:fill="F2FAFE"/>
          </w:tcPr>
          <w:p>
            <w:pPr>
              <w:keepLines/>
              <w:widowControl/>
              <w:spacing w:after="0" w:before="0"/>
            </w:pPr>
            <w:r>
              <w:rPr>
                <w:sz w:val="16"/>
              </w:rPr>
              <w:t>Speed variation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cl_avfx_spaceships_speed_variation</w:t>
            </w:r>
          </w:p>
        </w:tc>
        <w:tc>
          <w:tcPr>
            <w:tcW w:type="dxa" w:w="1984"/>
            <w:tcMar>
              <w:top w:w="70" w:type="dxa"/>
              <w:start w:w="90" w:type="dxa"/>
              <w:bottom w:w="70" w:type="dxa"/>
              <w:end w:w="90" w:type="dxa"/>
            </w:tcMar>
            <w:vAlign w:val="top"/>
            <w:shd w:fill="F2FAFE"/>
          </w:tcPr>
          <w:p>
            <w:pPr>
              <w:keepLines/>
              <w:widowControl/>
              <w:spacing w:after="0" w:before="0"/>
            </w:pPr>
            <w:r>
              <w:rPr>
                <w:sz w:val="16"/>
              </w:rPr>
              <w:t>Per-ship speed variation. 0.35 (default). 0 = all ships identical.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Motion</w:t>
            </w:r>
          </w:p>
        </w:tc>
        <w:tc>
          <w:tcPr>
            <w:tcW w:type="dxa" w:w="1984"/>
            <w:tcMar>
              <w:top w:w="70" w:type="dxa"/>
              <w:start w:w="90" w:type="dxa"/>
              <w:bottom w:w="70" w:type="dxa"/>
              <w:end w:w="90" w:type="dxa"/>
            </w:tcMar>
            <w:vAlign w:val="top"/>
            <w:shd w:fill="FFFFFF"/>
          </w:tcPr>
          <w:p>
            <w:pPr>
              <w:keepLines/>
              <w:widowControl/>
              <w:spacing w:after="0" w:before="0"/>
            </w:pPr>
            <w:r>
              <w:rPr>
                <w:sz w:val="16"/>
              </w:rPr>
              <w:t>Min duration,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cl_avfx_spaceships_min_duration</w:t>
            </w:r>
          </w:p>
        </w:tc>
        <w:tc>
          <w:tcPr>
            <w:tcW w:type="dxa" w:w="1984"/>
            <w:tcMar>
              <w:top w:w="70" w:type="dxa"/>
              <w:start w:w="90" w:type="dxa"/>
              <w:bottom w:w="70" w:type="dxa"/>
              <w:end w:w="90" w:type="dxa"/>
            </w:tcMar>
            <w:vAlign w:val="top"/>
            <w:shd w:fill="FFFFFF"/>
          </w:tcPr>
          <w:p>
            <w:pPr>
              <w:keepLines/>
              <w:widowControl/>
              <w:spacing w:after="0" w:before="0"/>
            </w:pPr>
            <w:r>
              <w:rPr>
                <w:sz w:val="16"/>
              </w:rPr>
              <w:t>Minimum flyby duration (s). 18 (default). Keeps fast ships from short base1-like scenes.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Motion</w:t>
            </w:r>
          </w:p>
        </w:tc>
        <w:tc>
          <w:tcPr>
            <w:tcW w:type="dxa" w:w="1984"/>
            <w:tcMar>
              <w:top w:w="70" w:type="dxa"/>
              <w:start w:w="90" w:type="dxa"/>
              <w:bottom w:w="70" w:type="dxa"/>
              <w:end w:w="90" w:type="dxa"/>
            </w:tcMar>
            <w:vAlign w:val="top"/>
            <w:shd w:fill="F2FAFE"/>
          </w:tcPr>
          <w:p>
            <w:pPr>
              <w:keepLines/>
              <w:widowControl/>
              <w:spacing w:after="0" w:before="0"/>
            </w:pPr>
            <w:r>
              <w:rPr>
                <w:sz w:val="16"/>
              </w:rPr>
              <w:t>Altitude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cl_avfx_spaceships_altitude</w:t>
            </w:r>
          </w:p>
        </w:tc>
        <w:tc>
          <w:tcPr>
            <w:tcW w:type="dxa" w:w="1984"/>
            <w:tcMar>
              <w:top w:w="70" w:type="dxa"/>
              <w:start w:w="90" w:type="dxa"/>
              <w:bottom w:w="70" w:type="dxa"/>
              <w:end w:w="90" w:type="dxa"/>
            </w:tcMar>
            <w:vAlign w:val="top"/>
            <w:shd w:fill="F2FAFE"/>
          </w:tcPr>
          <w:p>
            <w:pPr>
              <w:keepLines/>
              <w:widowControl/>
              <w:spacing w:after="0" w:before="0"/>
            </w:pPr>
            <w:r>
              <w:rPr>
                <w:sz w:val="16"/>
              </w:rPr>
              <w:t>Altitude / distance shell. 1.0 (default). Higher = farther, shrinks slower. Not a world height.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Motion</w:t>
            </w:r>
          </w:p>
        </w:tc>
        <w:tc>
          <w:tcPr>
            <w:tcW w:type="dxa" w:w="1984"/>
            <w:tcMar>
              <w:top w:w="70" w:type="dxa"/>
              <w:start w:w="90" w:type="dxa"/>
              <w:bottom w:w="70" w:type="dxa"/>
              <w:end w:w="90" w:type="dxa"/>
            </w:tcMar>
            <w:vAlign w:val="top"/>
            <w:shd w:fill="FFFFFF"/>
          </w:tcPr>
          <w:p>
            <w:pPr>
              <w:keepLines/>
              <w:widowControl/>
              <w:spacing w:after="0" w:before="0"/>
            </w:pPr>
            <w:r>
              <w:rPr>
                <w:sz w:val="16"/>
              </w:rPr>
              <w:t>Arc height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cl_avfx_spaceships_arc_height</w:t>
            </w:r>
          </w:p>
        </w:tc>
        <w:tc>
          <w:tcPr>
            <w:tcW w:type="dxa" w:w="1984"/>
            <w:tcMar>
              <w:top w:w="70" w:type="dxa"/>
              <w:start w:w="90" w:type="dxa"/>
              <w:bottom w:w="70" w:type="dxa"/>
              <w:end w:w="90" w:type="dxa"/>
            </w:tcMar>
            <w:vAlign w:val="top"/>
            <w:shd w:fill="FFFFFF"/>
          </w:tcPr>
          <w:p>
            <w:pPr>
              <w:keepLines/>
              <w:widowControl/>
              <w:spacing w:after="0" w:before="0"/>
            </w:pPr>
            <w:r>
              <w:rPr>
                <w:sz w:val="16"/>
              </w:rPr>
              <w:t>Route apex bias. 0 = low horizon traffic, 1 = high overhead arcs. 0.55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Motion</w:t>
            </w:r>
          </w:p>
        </w:tc>
        <w:tc>
          <w:tcPr>
            <w:tcW w:type="dxa" w:w="1984"/>
            <w:tcMar>
              <w:top w:w="70" w:type="dxa"/>
              <w:start w:w="90" w:type="dxa"/>
              <w:bottom w:w="70" w:type="dxa"/>
              <w:end w:w="90" w:type="dxa"/>
            </w:tcMar>
            <w:vAlign w:val="top"/>
            <w:shd w:fill="F2FAFE"/>
          </w:tcPr>
          <w:p>
            <w:pPr>
              <w:keepLines/>
              <w:widowControl/>
              <w:spacing w:after="0" w:before="0"/>
            </w:pPr>
            <w:r>
              <w:rPr>
                <w:sz w:val="16"/>
              </w:rPr>
              <w:t>Sky coverage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cl_avfx_spaceships_horizon_clip</w:t>
            </w:r>
          </w:p>
        </w:tc>
        <w:tc>
          <w:tcPr>
            <w:tcW w:type="dxa" w:w="1984"/>
            <w:tcMar>
              <w:top w:w="70" w:type="dxa"/>
              <w:start w:w="90" w:type="dxa"/>
              <w:bottom w:w="70" w:type="dxa"/>
              <w:end w:w="90" w:type="dxa"/>
            </w:tcMar>
            <w:vAlign w:val="top"/>
            <w:shd w:fill="F2FAFE"/>
          </w:tcPr>
          <w:p>
            <w:pPr>
              <w:keepLines/>
              <w:widowControl/>
              <w:spacing w:after="0" w:before="0"/>
            </w:pPr>
            <w:r>
              <w:rPr>
                <w:sz w:val="16"/>
              </w:rPr>
              <w:t>Sky coverage. Full sphere (default) = ships fly the whole sky, above AND below the horizon (visible under floating levels). Upper sky only = classic above-horizon arcs that fade at the horizon. Applies immediately. [Full sphere / Upper sky only]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Size</w:t>
            </w:r>
          </w:p>
        </w:tc>
        <w:tc>
          <w:tcPr>
            <w:tcW w:type="dxa" w:w="1984"/>
            <w:tcMar>
              <w:top w:w="70" w:type="dxa"/>
              <w:start w:w="90" w:type="dxa"/>
              <w:bottom w:w="70" w:type="dxa"/>
              <w:end w:w="90" w:type="dxa"/>
            </w:tcMar>
            <w:vAlign w:val="top"/>
            <w:shd w:fill="FFFFFF"/>
          </w:tcPr>
          <w:p>
            <w:pPr>
              <w:keepLines/>
              <w:widowControl/>
              <w:spacing w:after="0" w:before="0"/>
            </w:pPr>
            <w:r>
              <w:rPr>
                <w:sz w:val="16"/>
              </w:rPr>
              <w:t>Size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Size</w:t>
            </w:r>
          </w:p>
        </w:tc>
        <w:tc>
          <w:tcPr>
            <w:tcW w:type="dxa" w:w="1984"/>
            <w:tcMar>
              <w:top w:w="70" w:type="dxa"/>
              <w:start w:w="90" w:type="dxa"/>
              <w:bottom w:w="70" w:type="dxa"/>
              <w:end w:w="90" w:type="dxa"/>
            </w:tcMar>
            <w:vAlign w:val="top"/>
            <w:shd w:fill="F2FAFE"/>
          </w:tcPr>
          <w:p>
            <w:pPr>
              <w:keepLines/>
              <w:widowControl/>
              <w:spacing w:after="0" w:before="0"/>
            </w:pPr>
            <w:r>
              <w:rPr>
                <w:sz w:val="16"/>
              </w:rPr>
              <w:t>Base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cl_avfx_spaceships_scale</w:t>
            </w:r>
          </w:p>
        </w:tc>
        <w:tc>
          <w:tcPr>
            <w:tcW w:type="dxa" w:w="1984"/>
            <w:tcMar>
              <w:top w:w="70" w:type="dxa"/>
              <w:start w:w="90" w:type="dxa"/>
              <w:bottom w:w="70" w:type="dxa"/>
              <w:end w:w="90" w:type="dxa"/>
            </w:tcMar>
            <w:vAlign w:val="top"/>
            <w:shd w:fill="F2FAFE"/>
          </w:tcPr>
          <w:p>
            <w:pPr>
              <w:keepLines/>
              <w:widowControl/>
              <w:spacing w:after="0" w:before="0"/>
            </w:pPr>
            <w:r>
              <w:rPr>
                <w:sz w:val="16"/>
              </w:rPr>
              <w:t>Base model scale before distance shrink. 2.0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Size</w:t>
            </w:r>
          </w:p>
        </w:tc>
        <w:tc>
          <w:tcPr>
            <w:tcW w:type="dxa" w:w="1984"/>
            <w:tcMar>
              <w:top w:w="70" w:type="dxa"/>
              <w:start w:w="90" w:type="dxa"/>
              <w:bottom w:w="70" w:type="dxa"/>
              <w:end w:w="90" w:type="dxa"/>
            </w:tcMar>
            <w:vAlign w:val="top"/>
            <w:shd w:fill="FFFFFF"/>
          </w:tcPr>
          <w:p>
            <w:pPr>
              <w:keepLines/>
              <w:widowControl/>
              <w:spacing w:after="0" w:before="0"/>
            </w:pPr>
            <w:r>
              <w:rPr>
                <w:sz w:val="16"/>
              </w:rPr>
              <w:t>Size variation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cl_avfx_spaceships_size_variation</w:t>
            </w:r>
          </w:p>
        </w:tc>
        <w:tc>
          <w:tcPr>
            <w:tcW w:type="dxa" w:w="1984"/>
            <w:tcMar>
              <w:top w:w="70" w:type="dxa"/>
              <w:start w:w="90" w:type="dxa"/>
              <w:bottom w:w="70" w:type="dxa"/>
              <w:end w:w="90" w:type="dxa"/>
            </w:tcMar>
            <w:vAlign w:val="top"/>
            <w:shd w:fill="FFFFFF"/>
          </w:tcPr>
          <w:p>
            <w:pPr>
              <w:keepLines/>
              <w:widowControl/>
              <w:spacing w:after="0" w:before="0"/>
            </w:pPr>
            <w:r>
              <w:rPr>
                <w:sz w:val="16"/>
              </w:rPr>
              <w:t>Per-ship size variation. 0.45 (default). 0 = all ships identical.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Size</w:t>
            </w:r>
          </w:p>
        </w:tc>
        <w:tc>
          <w:tcPr>
            <w:tcW w:type="dxa" w:w="1984"/>
            <w:tcMar>
              <w:top w:w="70" w:type="dxa"/>
              <w:start w:w="90" w:type="dxa"/>
              <w:bottom w:w="70" w:type="dxa"/>
              <w:end w:w="90" w:type="dxa"/>
            </w:tcMar>
            <w:vAlign w:val="top"/>
            <w:shd w:fill="F2FAFE"/>
          </w:tcPr>
          <w:p>
            <w:pPr>
              <w:keepLines/>
              <w:widowControl/>
              <w:spacing w:after="0" w:before="0"/>
            </w:pPr>
            <w:r>
              <w:rPr>
                <w:sz w:val="16"/>
              </w:rPr>
              <w:t>Back to spaceships...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q2prox_avfx_spaceships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sky-spaceship menu.</w:t>
            </w:r>
          </w:p>
        </w:tc>
      </w:tr>
    </w:tbl>
    <w:p>
      <w:pPr>
        <w:spacing w:after="20"/>
      </w:pPr>
    </w:p>
    <w:p>
      <w:pPr>
        <w:pStyle w:val="Heading3"/>
      </w:pPr>
      <w:r>
        <w:t>Spaceships: aerobatics and course (</w:t>
      </w:r>
      <w:r>
        <w:rPr>
          <w:rFonts w:ascii="Cascadia Mono" w:hAnsi="Cascadia Mono" w:eastAsia="Cascadia Mono"/>
          <w:color w:val="153A5B"/>
          <w:sz w:val="17"/>
        </w:rPr>
        <w:t>q2prox_avfx_spaceships_aerobatics</w:t>
      </w:r>
      <w:r>
        <w:t>)</w:t>
      </w:r>
    </w:p>
    <w:p>
      <w:pPr>
        <w:widowControl/>
      </w:pPr>
      <w:r>
        <w:t>Path: Main menu → Advanced Visual Effects → AVFX Detailed Settings → Sky &amp; Celestials → Sky spaceships → Spaceships: aerobatics and course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Aerobatics &amp; course</w:t>
            </w:r>
          </w:p>
        </w:tc>
        <w:tc>
          <w:tcPr>
            <w:tcW w:type="dxa" w:w="1984"/>
            <w:tcMar>
              <w:top w:w="70" w:type="dxa"/>
              <w:start w:w="90" w:type="dxa"/>
              <w:bottom w:w="70" w:type="dxa"/>
              <w:end w:w="90" w:type="dxa"/>
            </w:tcMar>
            <w:vAlign w:val="top"/>
            <w:shd w:fill="F2FAFE"/>
          </w:tcPr>
          <w:p>
            <w:pPr>
              <w:keepLines/>
              <w:widowControl/>
              <w:spacing w:after="0" w:before="0"/>
            </w:pPr>
            <w:r>
              <w:rPr>
                <w:sz w:val="16"/>
              </w:rPr>
              <w:t>Aerobatics &amp; course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Aerobatics &amp; course</w:t>
            </w:r>
          </w:p>
        </w:tc>
        <w:tc>
          <w:tcPr>
            <w:tcW w:type="dxa" w:w="1984"/>
            <w:tcMar>
              <w:top w:w="70" w:type="dxa"/>
              <w:start w:w="90" w:type="dxa"/>
              <w:bottom w:w="70" w:type="dxa"/>
              <w:end w:w="90" w:type="dxa"/>
            </w:tcMar>
            <w:vAlign w:val="top"/>
            <w:shd w:fill="FFFFFF"/>
          </w:tcPr>
          <w:p>
            <w:pPr>
              <w:keepLines/>
              <w:widowControl/>
              <w:spacing w:after="0" w:before="0"/>
            </w:pPr>
            <w:r>
              <w:rPr>
                <w:sz w:val="16"/>
              </w:rPr>
              <w:t>Barrel rolls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cl_avfx_spaceships_roll</w:t>
            </w:r>
          </w:p>
        </w:tc>
        <w:tc>
          <w:tcPr>
            <w:tcW w:type="dxa" w:w="1984"/>
            <w:tcMar>
              <w:top w:w="70" w:type="dxa"/>
              <w:start w:w="90" w:type="dxa"/>
              <w:bottom w:w="70" w:type="dxa"/>
              <w:end w:w="90" w:type="dxa"/>
            </w:tcMar>
            <w:vAlign w:val="top"/>
            <w:shd w:fill="FFFFFF"/>
          </w:tcPr>
          <w:p>
            <w:pPr>
              <w:keepLines/>
              <w:widowControl/>
              <w:spacing w:after="0" w:before="0"/>
            </w:pPr>
            <w:r>
              <w:rPr>
                <w:sz w:val="16"/>
              </w:rPr>
              <w:t>Aerobatic 360 barrel rolls. Ships occasionally roll a full turn around their length axis while flying (path unchanged).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Aerobatics &amp; course</w:t>
            </w:r>
          </w:p>
        </w:tc>
        <w:tc>
          <w:tcPr>
            <w:tcW w:type="dxa" w:w="1984"/>
            <w:tcMar>
              <w:top w:w="70" w:type="dxa"/>
              <w:start w:w="90" w:type="dxa"/>
              <w:bottom w:w="70" w:type="dxa"/>
              <w:end w:w="90" w:type="dxa"/>
            </w:tcMar>
            <w:vAlign w:val="top"/>
            <w:shd w:fill="F2FAFE"/>
          </w:tcPr>
          <w:p>
            <w:pPr>
              <w:keepLines/>
              <w:widowControl/>
              <w:spacing w:after="0" w:before="0"/>
            </w:pPr>
            <w:r>
              <w:rPr>
                <w:sz w:val="16"/>
              </w:rPr>
              <w:t>Roll chance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cl_avfx_spaceships_roll_chance</w:t>
            </w:r>
          </w:p>
        </w:tc>
        <w:tc>
          <w:tcPr>
            <w:tcW w:type="dxa" w:w="1984"/>
            <w:tcMar>
              <w:top w:w="70" w:type="dxa"/>
              <w:start w:w="90" w:type="dxa"/>
              <w:bottom w:w="70" w:type="dxa"/>
              <w:end w:w="90" w:type="dxa"/>
            </w:tcMar>
            <w:vAlign w:val="top"/>
            <w:shd w:fill="F2FAFE"/>
          </w:tcPr>
          <w:p>
            <w:pPr>
              <w:keepLines/>
              <w:widowControl/>
              <w:spacing w:after="0" w:before="0"/>
            </w:pPr>
            <w:r>
              <w:rPr>
                <w:sz w:val="16"/>
              </w:rPr>
              <w:t>Roll chance: fraction of ships that perform rolls. 0.35 (default). Higher = more ships roll.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Aerobatics &amp; course</w:t>
            </w:r>
          </w:p>
        </w:tc>
        <w:tc>
          <w:tcPr>
            <w:tcW w:type="dxa" w:w="1984"/>
            <w:tcMar>
              <w:top w:w="70" w:type="dxa"/>
              <w:start w:w="90" w:type="dxa"/>
              <w:bottom w:w="70" w:type="dxa"/>
              <w:end w:w="90" w:type="dxa"/>
            </w:tcMar>
            <w:vAlign w:val="top"/>
            <w:shd w:fill="FFFFFF"/>
          </w:tcPr>
          <w:p>
            <w:pPr>
              <w:keepLines/>
              <w:widowControl/>
              <w:spacing w:after="0" w:before="0"/>
            </w:pPr>
            <w:r>
              <w:rPr>
                <w:sz w:val="16"/>
              </w:rPr>
              <w:t>Rolls per flight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cl_avfx_spaceships_roll_frequency</w:t>
            </w:r>
          </w:p>
        </w:tc>
        <w:tc>
          <w:tcPr>
            <w:tcW w:type="dxa" w:w="1984"/>
            <w:tcMar>
              <w:top w:w="70" w:type="dxa"/>
              <w:start w:w="90" w:type="dxa"/>
              <w:bottom w:w="70" w:type="dxa"/>
              <w:end w:w="90" w:type="dxa"/>
            </w:tcMar>
            <w:vAlign w:val="top"/>
            <w:shd w:fill="FFFFFF"/>
          </w:tcPr>
          <w:p>
            <w:pPr>
              <w:keepLines/>
              <w:widowControl/>
              <w:spacing w:after="0" w:before="0"/>
            </w:pPr>
            <w:r>
              <w:rPr>
                <w:sz w:val="16"/>
              </w:rPr>
              <w:t>Rolls per flight (for a rolling ship). 1.5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Aerobatics &amp; course</w:t>
            </w:r>
          </w:p>
        </w:tc>
        <w:tc>
          <w:tcPr>
            <w:tcW w:type="dxa" w:w="1984"/>
            <w:tcMar>
              <w:top w:w="70" w:type="dxa"/>
              <w:start w:w="90" w:type="dxa"/>
              <w:bottom w:w="70" w:type="dxa"/>
              <w:end w:w="90" w:type="dxa"/>
            </w:tcMar>
            <w:vAlign w:val="top"/>
            <w:shd w:fill="F2FAFE"/>
          </w:tcPr>
          <w:p>
            <w:pPr>
              <w:keepLines/>
              <w:widowControl/>
              <w:spacing w:after="0" w:before="0"/>
            </w:pPr>
            <w:r>
              <w:rPr>
                <w:sz w:val="16"/>
              </w:rPr>
              <w:t>Roll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cl_avfx_spaceships_roll_speed</w:t>
            </w:r>
          </w:p>
        </w:tc>
        <w:tc>
          <w:tcPr>
            <w:tcW w:type="dxa" w:w="1984"/>
            <w:tcMar>
              <w:top w:w="70" w:type="dxa"/>
              <w:start w:w="90" w:type="dxa"/>
              <w:bottom w:w="70" w:type="dxa"/>
              <w:end w:w="90" w:type="dxa"/>
            </w:tcMar>
            <w:vAlign w:val="top"/>
            <w:shd w:fill="F2FAFE"/>
          </w:tcPr>
          <w:p>
            <w:pPr>
              <w:keepLines/>
              <w:widowControl/>
              <w:spacing w:after="0" w:before="0"/>
            </w:pPr>
            <w:r>
              <w:rPr>
                <w:sz w:val="16"/>
              </w:rPr>
              <w:t>Roll speed: rate of a full 360 roll. 1.0 (default) ~ 2 s per roll; higher = snappier.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Aerobatics &amp; course</w:t>
            </w:r>
          </w:p>
        </w:tc>
        <w:tc>
          <w:tcPr>
            <w:tcW w:type="dxa" w:w="1984"/>
            <w:tcMar>
              <w:top w:w="70" w:type="dxa"/>
              <w:start w:w="90" w:type="dxa"/>
              <w:bottom w:w="70" w:type="dxa"/>
              <w:end w:w="90" w:type="dxa"/>
            </w:tcMar>
            <w:vAlign w:val="top"/>
            <w:shd w:fill="FFFFFF"/>
          </w:tcPr>
          <w:p>
            <w:pPr>
              <w:keepLines/>
              <w:widowControl/>
              <w:spacing w:after="0" w:before="0"/>
            </w:pPr>
            <w:r>
              <w:rPr>
                <w:sz w:val="16"/>
              </w:rPr>
              <w:t>Course weave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cl_avfx_spaceships_weave</w:t>
            </w:r>
          </w:p>
        </w:tc>
        <w:tc>
          <w:tcPr>
            <w:tcW w:type="dxa" w:w="1984"/>
            <w:tcMar>
              <w:top w:w="70" w:type="dxa"/>
              <w:start w:w="90" w:type="dxa"/>
              <w:bottom w:w="70" w:type="dxa"/>
              <w:end w:w="90" w:type="dxa"/>
            </w:tcMar>
            <w:vAlign w:val="top"/>
            <w:shd w:fill="FFFFFF"/>
          </w:tcPr>
          <w:p>
            <w:pPr>
              <w:keepLines/>
              <w:widowControl/>
              <w:spacing w:after="0" w:before="0"/>
            </w:pPr>
            <w:r>
              <w:rPr>
                <w:sz w:val="16"/>
              </w:rPr>
              <w:t>Course weave: 0 = straight arc, higher = ships weave / wander off the arc. Default 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Aerobatics &amp; course</w:t>
            </w:r>
          </w:p>
        </w:tc>
        <w:tc>
          <w:tcPr>
            <w:tcW w:type="dxa" w:w="1984"/>
            <w:tcMar>
              <w:top w:w="70" w:type="dxa"/>
              <w:start w:w="90" w:type="dxa"/>
              <w:bottom w:w="70" w:type="dxa"/>
              <w:end w:w="90" w:type="dxa"/>
            </w:tcMar>
            <w:vAlign w:val="top"/>
            <w:shd w:fill="F2FAFE"/>
          </w:tcPr>
          <w:p>
            <w:pPr>
              <w:keepLines/>
              <w:widowControl/>
              <w:spacing w:after="0" w:before="0"/>
            </w:pPr>
            <w:r>
              <w:rPr>
                <w:sz w:val="16"/>
              </w:rPr>
              <w:t>Weave frequency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cl_avfx_spaceships_weave_frequency</w:t>
            </w:r>
          </w:p>
        </w:tc>
        <w:tc>
          <w:tcPr>
            <w:tcW w:type="dxa" w:w="1984"/>
            <w:tcMar>
              <w:top w:w="70" w:type="dxa"/>
              <w:start w:w="90" w:type="dxa"/>
              <w:bottom w:w="70" w:type="dxa"/>
              <w:end w:w="90" w:type="dxa"/>
            </w:tcMar>
            <w:vAlign w:val="top"/>
            <w:shd w:fill="F2FAFE"/>
          </w:tcPr>
          <w:p>
            <w:pPr>
              <w:keepLines/>
              <w:widowControl/>
              <w:spacing w:after="0" w:before="0"/>
            </w:pPr>
            <w:r>
              <w:rPr>
                <w:sz w:val="16"/>
              </w:rPr>
              <w:t>Weave frequency: how many wiggles across the flight. 2.0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Aerobatics &amp; course</w:t>
            </w:r>
          </w:p>
        </w:tc>
        <w:tc>
          <w:tcPr>
            <w:tcW w:type="dxa" w:w="1984"/>
            <w:tcMar>
              <w:top w:w="70" w:type="dxa"/>
              <w:start w:w="90" w:type="dxa"/>
              <w:bottom w:w="70" w:type="dxa"/>
              <w:end w:w="90" w:type="dxa"/>
            </w:tcMar>
            <w:vAlign w:val="top"/>
            <w:shd w:fill="FFFFFF"/>
          </w:tcPr>
          <w:p>
            <w:pPr>
              <w:keepLines/>
              <w:widowControl/>
              <w:spacing w:after="0" w:before="0"/>
            </w:pPr>
            <w:r>
              <w:rPr>
                <w:sz w:val="16"/>
              </w:rPr>
              <w:t>Back to spaceships...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q2prox_avfx_spaceships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sky-spaceship menu.</w:t>
            </w:r>
          </w:p>
        </w:tc>
      </w:tr>
    </w:tbl>
    <w:p>
      <w:pPr>
        <w:spacing w:after="20"/>
      </w:pPr>
    </w:p>
    <w:p>
      <w:pPr>
        <w:pStyle w:val="Heading3"/>
      </w:pPr>
      <w:r>
        <w:t>Spaceships: appearance and sound (</w:t>
      </w:r>
      <w:r>
        <w:rPr>
          <w:rFonts w:ascii="Cascadia Mono" w:hAnsi="Cascadia Mono" w:eastAsia="Cascadia Mono"/>
          <w:color w:val="153A5B"/>
          <w:sz w:val="17"/>
        </w:rPr>
        <w:t>q2prox_avfx_spaceships_appearance</w:t>
      </w:r>
      <w:r>
        <w:t>)</w:t>
      </w:r>
    </w:p>
    <w:p>
      <w:pPr>
        <w:widowControl/>
      </w:pPr>
      <w:r>
        <w:t>Path: Main menu → Advanced Visual Effects → AVFX Detailed Settings → Sky &amp; Celestials → Sky spaceships → Spaceships: appearance and sound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Color</w:t>
            </w:r>
          </w:p>
        </w:tc>
        <w:tc>
          <w:tcPr>
            <w:tcW w:type="dxa" w:w="1984"/>
            <w:tcMar>
              <w:top w:w="70" w:type="dxa"/>
              <w:start w:w="90" w:type="dxa"/>
              <w:bottom w:w="70" w:type="dxa"/>
              <w:end w:w="90" w:type="dxa"/>
            </w:tcMar>
            <w:vAlign w:val="top"/>
            <w:shd w:fill="F2FAFE"/>
          </w:tcPr>
          <w:p>
            <w:pPr>
              <w:keepLines/>
              <w:widowControl/>
              <w:spacing w:after="0" w:before="0"/>
            </w:pPr>
            <w:r>
              <w:rPr>
                <w:sz w:val="16"/>
              </w:rPr>
              <w:t>Color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sz w:val="16"/>
              </w:rPr>
              <w:t>Color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cl_avfx_spaceships_color_mode</w:t>
            </w:r>
          </w:p>
        </w:tc>
        <w:tc>
          <w:tcPr>
            <w:tcW w:type="dxa" w:w="1984"/>
            <w:tcMar>
              <w:top w:w="70" w:type="dxa"/>
              <w:start w:w="90" w:type="dxa"/>
              <w:bottom w:w="70" w:type="dxa"/>
              <w:end w:w="90" w:type="dxa"/>
            </w:tcMar>
            <w:vAlign w:val="top"/>
            <w:shd w:fill="FFFFFF"/>
          </w:tcPr>
          <w:p>
            <w:pPr>
              <w:keepLines/>
              <w:widowControl/>
              <w:spacing w:after="0" w:before="0"/>
            </w:pPr>
            <w:r>
              <w:rPr>
                <w:sz w:val="16"/>
              </w:rPr>
              <w:t>Color mode: stock skins, subtle random tint, cinematic palette, or manual RGB. Applies immediately. [Stock skins / Random tint / Cinematic palette / Manual RGB]</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Color</w:t>
            </w:r>
          </w:p>
        </w:tc>
        <w:tc>
          <w:tcPr>
            <w:tcW w:type="dxa" w:w="1984"/>
            <w:tcMar>
              <w:top w:w="70" w:type="dxa"/>
              <w:start w:w="90" w:type="dxa"/>
              <w:bottom w:w="70" w:type="dxa"/>
              <w:end w:w="90" w:type="dxa"/>
            </w:tcMar>
            <w:vAlign w:val="top"/>
            <w:shd w:fill="F2FAFE"/>
          </w:tcPr>
          <w:p>
            <w:pPr>
              <w:keepLines/>
              <w:widowControl/>
              <w:spacing w:after="0" w:before="0"/>
            </w:pPr>
            <w:r>
              <w:rPr>
                <w:sz w:val="16"/>
              </w:rPr>
              <w:t>Color strength, %</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cl_avfx_spaceships_color_strength</w:t>
            </w:r>
          </w:p>
        </w:tc>
        <w:tc>
          <w:tcPr>
            <w:tcW w:type="dxa" w:w="1984"/>
            <w:tcMar>
              <w:top w:w="70" w:type="dxa"/>
              <w:start w:w="90" w:type="dxa"/>
              <w:bottom w:w="70" w:type="dxa"/>
              <w:end w:w="90" w:type="dxa"/>
            </w:tcMar>
            <w:vAlign w:val="top"/>
            <w:shd w:fill="F2FAFE"/>
          </w:tcPr>
          <w:p>
            <w:pPr>
              <w:keepLines/>
              <w:widowControl/>
              <w:spacing w:after="0" w:before="0"/>
            </w:pPr>
            <w:r>
              <w:rPr>
                <w:sz w:val="16"/>
              </w:rPr>
              <w:t>Tint strength (%). 30 (default). 0 = neutral even when a color mode is set.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sz w:val="16"/>
              </w:rPr>
              <w:t>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cl_avfx_spaceships_color_r</w:t>
            </w:r>
          </w:p>
        </w:tc>
        <w:tc>
          <w:tcPr>
            <w:tcW w:type="dxa" w:w="1984"/>
            <w:tcMar>
              <w:top w:w="70" w:type="dxa"/>
              <w:start w:w="90" w:type="dxa"/>
              <w:bottom w:w="70" w:type="dxa"/>
              <w:end w:w="90" w:type="dxa"/>
            </w:tcMar>
            <w:vAlign w:val="top"/>
            <w:shd w:fill="FFFFFF"/>
          </w:tcPr>
          <w:p>
            <w:pPr>
              <w:keepLines/>
              <w:widowControl/>
              <w:spacing w:after="0" w:before="0"/>
            </w:pPr>
            <w:r>
              <w:rPr>
                <w:sz w:val="16"/>
              </w:rPr>
              <w:t>Manual tint, red channel (color mode = Manual RGB). 1.0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Color</w:t>
            </w:r>
          </w:p>
        </w:tc>
        <w:tc>
          <w:tcPr>
            <w:tcW w:type="dxa" w:w="1984"/>
            <w:tcMar>
              <w:top w:w="70" w:type="dxa"/>
              <w:start w:w="90" w:type="dxa"/>
              <w:bottom w:w="70" w:type="dxa"/>
              <w:end w:w="90" w:type="dxa"/>
            </w:tcMar>
            <w:vAlign w:val="top"/>
            <w:shd w:fill="F2FAFE"/>
          </w:tcPr>
          <w:p>
            <w:pPr>
              <w:keepLines/>
              <w:widowControl/>
              <w:spacing w:after="0" w:before="0"/>
            </w:pPr>
            <w:r>
              <w:rPr>
                <w:sz w:val="16"/>
              </w:rPr>
              <w:t>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cl_avfx_spaceships_color_g</w:t>
            </w:r>
          </w:p>
        </w:tc>
        <w:tc>
          <w:tcPr>
            <w:tcW w:type="dxa" w:w="1984"/>
            <w:tcMar>
              <w:top w:w="70" w:type="dxa"/>
              <w:start w:w="90" w:type="dxa"/>
              <w:bottom w:w="70" w:type="dxa"/>
              <w:end w:w="90" w:type="dxa"/>
            </w:tcMar>
            <w:vAlign w:val="top"/>
            <w:shd w:fill="F2FAFE"/>
          </w:tcPr>
          <w:p>
            <w:pPr>
              <w:keepLines/>
              <w:widowControl/>
              <w:spacing w:after="0" w:before="0"/>
            </w:pPr>
            <w:r>
              <w:rPr>
                <w:sz w:val="16"/>
              </w:rPr>
              <w:t>Manual tint, green channel (color mode = Manual RGB). 1.0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sz w:val="16"/>
              </w:rPr>
              <w:t>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cl_avfx_spaceships_color_b</w:t>
            </w:r>
          </w:p>
        </w:tc>
        <w:tc>
          <w:tcPr>
            <w:tcW w:type="dxa" w:w="1984"/>
            <w:tcMar>
              <w:top w:w="70" w:type="dxa"/>
              <w:start w:w="90" w:type="dxa"/>
              <w:bottom w:w="70" w:type="dxa"/>
              <w:end w:w="90" w:type="dxa"/>
            </w:tcMar>
            <w:vAlign w:val="top"/>
            <w:shd w:fill="FFFFFF"/>
          </w:tcPr>
          <w:p>
            <w:pPr>
              <w:keepLines/>
              <w:widowControl/>
              <w:spacing w:after="0" w:before="0"/>
            </w:pPr>
            <w:r>
              <w:rPr>
                <w:sz w:val="16"/>
              </w:rPr>
              <w:t>Manual tint, blue channel (color mode = Manual RGB). 1.0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Sound</w:t>
            </w:r>
          </w:p>
        </w:tc>
        <w:tc>
          <w:tcPr>
            <w:tcW w:type="dxa" w:w="1984"/>
            <w:tcMar>
              <w:top w:w="70" w:type="dxa"/>
              <w:start w:w="90" w:type="dxa"/>
              <w:bottom w:w="70" w:type="dxa"/>
              <w:end w:w="90" w:type="dxa"/>
            </w:tcMar>
            <w:vAlign w:val="top"/>
            <w:shd w:fill="F2FAFE"/>
          </w:tcPr>
          <w:p>
            <w:pPr>
              <w:keepLines/>
              <w:widowControl/>
              <w:spacing w:after="0" w:before="0"/>
            </w:pPr>
            <w:r>
              <w:rPr>
                <w:sz w:val="16"/>
              </w:rPr>
              <w:t>Sound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sz w:val="16"/>
              </w:rPr>
              <w:t>Flyby 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cl_avfx_spaceships_sound</w:t>
            </w:r>
          </w:p>
        </w:tc>
        <w:tc>
          <w:tcPr>
            <w:tcW w:type="dxa" w:w="1984"/>
            <w:tcMar>
              <w:top w:w="70" w:type="dxa"/>
              <w:start w:w="90" w:type="dxa"/>
              <w:bottom w:w="70" w:type="dxa"/>
              <w:end w:w="90" w:type="dxa"/>
            </w:tcMar>
            <w:vAlign w:val="top"/>
            <w:shd w:fill="FFFFFF"/>
          </w:tcPr>
          <w:p>
            <w:pPr>
              <w:keepLines/>
              <w:widowControl/>
              <w:spacing w:after="0" w:before="0"/>
            </w:pPr>
            <w:r>
              <w:rPr>
                <w:sz w:val="16"/>
              </w:rPr>
              <w:t>Flyby sound master. Default ON. 0 = completely silent ships. Missing WAVs play silent.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Sound</w:t>
            </w:r>
          </w:p>
        </w:tc>
        <w:tc>
          <w:tcPr>
            <w:tcW w:type="dxa" w:w="1984"/>
            <w:tcMar>
              <w:top w:w="70" w:type="dxa"/>
              <w:start w:w="90" w:type="dxa"/>
              <w:bottom w:w="70" w:type="dxa"/>
              <w:end w:w="90" w:type="dxa"/>
            </w:tcMar>
            <w:vAlign w:val="top"/>
            <w:shd w:fill="F2FAFE"/>
          </w:tcPr>
          <w:p>
            <w:pPr>
              <w:keepLines/>
              <w:widowControl/>
              <w:spacing w:after="0" w:before="0"/>
            </w:pPr>
            <w:r>
              <w:rPr>
                <w:sz w:val="16"/>
              </w:rPr>
              <w:t>Flyby 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cl_avfx_spaceships_sound_volume</w:t>
            </w:r>
          </w:p>
        </w:tc>
        <w:tc>
          <w:tcPr>
            <w:tcW w:type="dxa" w:w="1984"/>
            <w:tcMar>
              <w:top w:w="70" w:type="dxa"/>
              <w:start w:w="90" w:type="dxa"/>
              <w:bottom w:w="70" w:type="dxa"/>
              <w:end w:w="90" w:type="dxa"/>
            </w:tcMar>
            <w:vAlign w:val="top"/>
            <w:shd w:fill="F2FAFE"/>
          </w:tcPr>
          <w:p>
            <w:pPr>
              <w:keepLines/>
              <w:widowControl/>
              <w:spacing w:after="0" w:before="0"/>
            </w:pPr>
            <w:r>
              <w:rPr>
                <w:sz w:val="16"/>
              </w:rPr>
              <w:t>Flyby sound volume. 0.35 (default). 0 = silent.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sz w:val="16"/>
              </w:rPr>
              <w:t>Back to spaceships...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q2prox_avfx_spaceships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sky-spaceship menu.</w:t>
            </w:r>
          </w:p>
        </w:tc>
      </w:tr>
    </w:tbl>
    <w:p>
      <w:pPr>
        <w:spacing w:after="20"/>
      </w:pPr>
    </w:p>
    <w:p>
      <w:pPr>
        <w:pStyle w:val="Heading3"/>
      </w:pPr>
      <w:r>
        <w:t>Impact Meteors Settings (</w:t>
      </w:r>
      <w:r>
        <w:rPr>
          <w:rFonts w:ascii="Cascadia Mono" w:hAnsi="Cascadia Mono" w:eastAsia="Cascadia Mono"/>
          <w:color w:val="153A5B"/>
          <w:sz w:val="17"/>
        </w:rPr>
        <w:t>q2prox_avfx_meteor_impact</w:t>
      </w:r>
      <w:r>
        <w:t>)</w:t>
      </w:r>
    </w:p>
    <w:p>
      <w:pPr>
        <w:widowControl/>
      </w:pPr>
      <w:r>
        <w:t>Path: Main menu → Advanced Visual Effects → AVFX Detailed Settings → Sky &amp; Celestials → Meteors Settings → Impact Meteors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Spawning</w:t>
            </w:r>
          </w:p>
        </w:tc>
        <w:tc>
          <w:tcPr>
            <w:tcW w:type="dxa" w:w="1984"/>
            <w:tcMar>
              <w:top w:w="70" w:type="dxa"/>
              <w:start w:w="90" w:type="dxa"/>
              <w:bottom w:w="70" w:type="dxa"/>
              <w:end w:w="90" w:type="dxa"/>
            </w:tcMar>
            <w:vAlign w:val="top"/>
            <w:shd w:fill="F2FAFE"/>
          </w:tcPr>
          <w:p>
            <w:pPr>
              <w:keepLines/>
              <w:widowControl/>
              <w:spacing w:after="0" w:before="0"/>
            </w:pPr>
            <w:r>
              <w:rPr>
                <w:sz w:val="16"/>
              </w:rPr>
              <w:t>Spawning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Spawning</w:t>
            </w:r>
          </w:p>
        </w:tc>
        <w:tc>
          <w:tcPr>
            <w:tcW w:type="dxa" w:w="1984"/>
            <w:tcMar>
              <w:top w:w="70" w:type="dxa"/>
              <w:start w:w="90" w:type="dxa"/>
              <w:bottom w:w="70" w:type="dxa"/>
              <w:end w:w="90" w:type="dxa"/>
            </w:tcMar>
            <w:vAlign w:val="top"/>
            <w:shd w:fill="FFFFFF"/>
          </w:tcPr>
          <w:p>
            <w:pPr>
              <w:keepLines/>
              <w:widowControl/>
              <w:spacing w:after="0" w:before="0"/>
            </w:pPr>
            <w:r>
              <w:rPr>
                <w:sz w:val="16"/>
              </w:rPr>
              <w:t>Impact meteors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cl_avfx_meteor_impact</w:t>
            </w:r>
          </w:p>
        </w:tc>
        <w:tc>
          <w:tcPr>
            <w:tcW w:type="dxa" w:w="1984"/>
            <w:tcMar>
              <w:top w:w="70" w:type="dxa"/>
              <w:start w:w="90" w:type="dxa"/>
              <w:bottom w:w="70" w:type="dxa"/>
              <w:end w:w="90" w:type="dxa"/>
            </w:tcMar>
            <w:vAlign w:val="top"/>
            <w:shd w:fill="FFFFFF"/>
          </w:tcPr>
          <w:p>
            <w:pPr>
              <w:keepLines/>
              <w:widowControl/>
              <w:spacing w:after="0" w:before="0"/>
            </w:pPr>
            <w:r>
              <w:rPr>
                <w:sz w:val="16"/>
              </w:rPr>
              <w:t>Master toggle for AVFX impact meteors. Default OFF (opt-in).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Spawning</w:t>
            </w:r>
          </w:p>
        </w:tc>
        <w:tc>
          <w:tcPr>
            <w:tcW w:type="dxa" w:w="1984"/>
            <w:tcMar>
              <w:top w:w="70" w:type="dxa"/>
              <w:start w:w="90" w:type="dxa"/>
              <w:bottom w:w="70" w:type="dxa"/>
              <w:end w:w="90" w:type="dxa"/>
            </w:tcMar>
            <w:vAlign w:val="top"/>
            <w:shd w:fill="F2FAFE"/>
          </w:tcPr>
          <w:p>
            <w:pPr>
              <w:keepLines/>
              <w:widowControl/>
              <w:spacing w:after="0" w:before="0"/>
            </w:pPr>
            <w:r>
              <w:rPr>
                <w:sz w:val="16"/>
              </w:rPr>
              <w:t>Impact rate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cl_avfx_meteor_impact_rate</w:t>
            </w:r>
          </w:p>
        </w:tc>
        <w:tc>
          <w:tcPr>
            <w:tcW w:type="dxa" w:w="1984"/>
            <w:tcMar>
              <w:top w:w="70" w:type="dxa"/>
              <w:start w:w="90" w:type="dxa"/>
              <w:bottom w:w="70" w:type="dxa"/>
              <w:end w:w="90" w:type="dxa"/>
            </w:tcMar>
            <w:vAlign w:val="top"/>
            <w:shd w:fill="F2FAFE"/>
          </w:tcPr>
          <w:p>
            <w:pPr>
              <w:keepLines/>
              <w:widowControl/>
              <w:spacing w:after="0" w:before="0"/>
            </w:pPr>
            <w:r>
              <w:rPr>
                <w:sz w:val="16"/>
              </w:rPr>
              <w:t>Impact spawn rate per minute. 60 (default) ≈ one per second.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Spawning</w:t>
            </w:r>
          </w:p>
        </w:tc>
        <w:tc>
          <w:tcPr>
            <w:tcW w:type="dxa" w:w="1984"/>
            <w:tcMar>
              <w:top w:w="70" w:type="dxa"/>
              <w:start w:w="90" w:type="dxa"/>
              <w:bottom w:w="70" w:type="dxa"/>
              <w:end w:w="90" w:type="dxa"/>
            </w:tcMar>
            <w:vAlign w:val="top"/>
            <w:shd w:fill="FFFFFF"/>
          </w:tcPr>
          <w:p>
            <w:pPr>
              <w:keepLines/>
              <w:widowControl/>
              <w:spacing w:after="0" w:before="0"/>
            </w:pPr>
            <w:r>
              <w:rPr>
                <w:sz w:val="16"/>
              </w:rPr>
              <w:t>Descent duration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cl_avfx_meteor_impact_descent_seconds</w:t>
            </w:r>
          </w:p>
        </w:tc>
        <w:tc>
          <w:tcPr>
            <w:tcW w:type="dxa" w:w="1984"/>
            <w:tcMar>
              <w:top w:w="70" w:type="dxa"/>
              <w:start w:w="90" w:type="dxa"/>
              <w:bottom w:w="70" w:type="dxa"/>
              <w:end w:w="90" w:type="dxa"/>
            </w:tcMar>
            <w:vAlign w:val="top"/>
            <w:shd w:fill="FFFFFF"/>
          </w:tcPr>
          <w:p>
            <w:pPr>
              <w:keepLines/>
              <w:widowControl/>
              <w:spacing w:after="0" w:before="0"/>
            </w:pPr>
            <w:r>
              <w:rPr>
                <w:sz w:val="16"/>
              </w:rPr>
              <w:t>Descent duration in seconds. 3 (default) fast cinematic.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Spawning</w:t>
            </w:r>
          </w:p>
        </w:tc>
        <w:tc>
          <w:tcPr>
            <w:tcW w:type="dxa" w:w="1984"/>
            <w:tcMar>
              <w:top w:w="70" w:type="dxa"/>
              <w:start w:w="90" w:type="dxa"/>
              <w:bottom w:w="70" w:type="dxa"/>
              <w:end w:w="90" w:type="dxa"/>
            </w:tcMar>
            <w:vAlign w:val="top"/>
            <w:shd w:fill="F2FAFE"/>
          </w:tcPr>
          <w:p>
            <w:pPr>
              <w:keepLines/>
              <w:widowControl/>
              <w:spacing w:after="0" w:before="0"/>
            </w:pPr>
            <w:r>
              <w:rPr>
                <w:sz w:val="16"/>
              </w:rPr>
              <w:t>Target radius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cl_avfx_meteor_impact_radius</w:t>
            </w:r>
          </w:p>
        </w:tc>
        <w:tc>
          <w:tcPr>
            <w:tcW w:type="dxa" w:w="1984"/>
            <w:tcMar>
              <w:top w:w="70" w:type="dxa"/>
              <w:start w:w="90" w:type="dxa"/>
              <w:bottom w:w="70" w:type="dxa"/>
              <w:end w:w="90" w:type="dxa"/>
            </w:tcMar>
            <w:vAlign w:val="top"/>
            <w:shd w:fill="F2FAFE"/>
          </w:tcPr>
          <w:p>
            <w:pPr>
              <w:keepLines/>
              <w:widowControl/>
              <w:spacing w:after="0" w:before="0"/>
            </w:pPr>
            <w:r>
              <w:rPr>
                <w:sz w:val="16"/>
              </w:rPr>
              <w:t>Target radius around player (wu). 1664 (default) wide play area.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cl_avfx_meteor_impact_brightness</w:t>
            </w:r>
          </w:p>
        </w:tc>
        <w:tc>
          <w:tcPr>
            <w:tcW w:type="dxa" w:w="1984"/>
            <w:tcMar>
              <w:top w:w="70" w:type="dxa"/>
              <w:start w:w="90" w:type="dxa"/>
              <w:bottom w:w="70" w:type="dxa"/>
              <w:end w:w="90" w:type="dxa"/>
            </w:tcMar>
            <w:vAlign w:val="top"/>
            <w:shd w:fill="F2FAFE"/>
          </w:tcPr>
          <w:p>
            <w:pPr>
              <w:keepLines/>
              <w:widowControl/>
              <w:spacing w:after="0" w:before="0"/>
            </w:pPr>
            <w:r>
              <w:rPr>
                <w:sz w:val="16"/>
              </w:rPr>
              <w:t>Head light brightness multiplier. 1.45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cl_avfx_meteor_impact_size</w:t>
            </w:r>
          </w:p>
        </w:tc>
        <w:tc>
          <w:tcPr>
            <w:tcW w:type="dxa" w:w="1984"/>
            <w:tcMar>
              <w:top w:w="70" w:type="dxa"/>
              <w:start w:w="90" w:type="dxa"/>
              <w:bottom w:w="70" w:type="dxa"/>
              <w:end w:w="90" w:type="dxa"/>
            </w:tcMar>
            <w:vAlign w:val="top"/>
            <w:shd w:fill="FFFFFF"/>
          </w:tcPr>
          <w:p>
            <w:pPr>
              <w:keepLines/>
              <w:widowControl/>
              <w:spacing w:after="0" w:before="0"/>
            </w:pPr>
            <w:r>
              <w:rPr>
                <w:sz w:val="16"/>
              </w:rPr>
              <w:t>Head size growth multiplier. 0.40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Impact intensity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cl_avfx_meteor_impact_intensity</w:t>
            </w:r>
          </w:p>
        </w:tc>
        <w:tc>
          <w:tcPr>
            <w:tcW w:type="dxa" w:w="1984"/>
            <w:tcMar>
              <w:top w:w="70" w:type="dxa"/>
              <w:start w:w="90" w:type="dxa"/>
              <w:bottom w:w="70" w:type="dxa"/>
              <w:end w:w="90" w:type="dxa"/>
            </w:tcMar>
            <w:vAlign w:val="top"/>
            <w:shd w:fill="F2FAFE"/>
          </w:tcPr>
          <w:p>
            <w:pPr>
              <w:keepLines/>
              <w:widowControl/>
              <w:spacing w:after="0" w:before="0"/>
            </w:pPr>
            <w:r>
              <w:rPr>
                <w:sz w:val="16"/>
              </w:rPr>
              <w:t>Final impact flash intensity multiplier. 2.55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Water steam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cl_avfx_meteor_impact_water_steam</w:t>
            </w:r>
          </w:p>
        </w:tc>
        <w:tc>
          <w:tcPr>
            <w:tcW w:type="dxa" w:w="1984"/>
            <w:tcMar>
              <w:top w:w="70" w:type="dxa"/>
              <w:start w:w="90" w:type="dxa"/>
              <w:bottom w:w="70" w:type="dxa"/>
              <w:end w:w="90" w:type="dxa"/>
            </w:tcMar>
            <w:vAlign w:val="top"/>
            <w:shd w:fill="FFFFFF"/>
          </w:tcPr>
          <w:p>
            <w:pPr>
              <w:keepLines/>
              <w:widowControl/>
              <w:spacing w:after="0" w:before="0"/>
            </w:pPr>
            <w:r>
              <w:rPr>
                <w:sz w:val="16"/>
              </w:rPr>
              <w:t>Steam puffs on water impacts. Default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Ground glow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cl_avfx_meteor_impact_ground_glow_seconds</w:t>
            </w:r>
          </w:p>
        </w:tc>
        <w:tc>
          <w:tcPr>
            <w:tcW w:type="dxa" w:w="1984"/>
            <w:tcMar>
              <w:top w:w="70" w:type="dxa"/>
              <w:start w:w="90" w:type="dxa"/>
              <w:bottom w:w="70" w:type="dxa"/>
              <w:end w:w="90" w:type="dxa"/>
            </w:tcMar>
            <w:vAlign w:val="top"/>
            <w:shd w:fill="F2FAFE"/>
          </w:tcPr>
          <w:p>
            <w:pPr>
              <w:keepLines/>
              <w:widowControl/>
              <w:spacing w:after="0" w:before="0"/>
            </w:pPr>
            <w:r>
              <w:rPr>
                <w:sz w:val="16"/>
              </w:rPr>
              <w:t>Warm ground glow seconds after impact. 14.0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Tail particles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cl_avfx_meteor_impact_tail</w:t>
            </w:r>
          </w:p>
        </w:tc>
        <w:tc>
          <w:tcPr>
            <w:tcW w:type="dxa" w:w="1984"/>
            <w:tcMar>
              <w:top w:w="70" w:type="dxa"/>
              <w:start w:w="90" w:type="dxa"/>
              <w:bottom w:w="70" w:type="dxa"/>
              <w:end w:w="90" w:type="dxa"/>
            </w:tcMar>
            <w:vAlign w:val="top"/>
            <w:shd w:fill="FFFFFF"/>
          </w:tcPr>
          <w:p>
            <w:pPr>
              <w:keepLines/>
              <w:widowControl/>
              <w:spacing w:after="0" w:before="0"/>
            </w:pPr>
            <w:r>
              <w:rPr>
                <w:sz w:val="16"/>
              </w:rPr>
              <w:t>Trailing tail particles behind bolide head. Default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Tail 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cl_avfx_meteor_impact_tail_density</w:t>
            </w:r>
          </w:p>
        </w:tc>
        <w:tc>
          <w:tcPr>
            <w:tcW w:type="dxa" w:w="1984"/>
            <w:tcMar>
              <w:top w:w="70" w:type="dxa"/>
              <w:start w:w="90" w:type="dxa"/>
              <w:bottom w:w="70" w:type="dxa"/>
              <w:end w:w="90" w:type="dxa"/>
            </w:tcMar>
            <w:vAlign w:val="top"/>
            <w:shd w:fill="F2FAFE"/>
          </w:tcPr>
          <w:p>
            <w:pPr>
              <w:keepLines/>
              <w:widowControl/>
              <w:spacing w:after="0" w:before="0"/>
            </w:pPr>
            <w:r>
              <w:rPr>
                <w:sz w:val="16"/>
              </w:rPr>
              <w:t>Tail density multiplier. 3.00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Impact shatter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cl_avfx_meteor_impact_shatter</w:t>
            </w:r>
          </w:p>
        </w:tc>
        <w:tc>
          <w:tcPr>
            <w:tcW w:type="dxa" w:w="1984"/>
            <w:tcMar>
              <w:top w:w="70" w:type="dxa"/>
              <w:start w:w="90" w:type="dxa"/>
              <w:bottom w:w="70" w:type="dxa"/>
              <w:end w:w="90" w:type="dxa"/>
            </w:tcMar>
            <w:vAlign w:val="top"/>
            <w:shd w:fill="FFFFFF"/>
          </w:tcPr>
          <w:p>
            <w:pPr>
              <w:keepLines/>
              <w:widowControl/>
              <w:spacing w:after="0" w:before="0"/>
            </w:pPr>
            <w:r>
              <w:rPr>
                <w:sz w:val="16"/>
              </w:rPr>
              <w:t>Dark rocky shatter fragments on impact. Default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Shatter 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cl_avfx_meteor_impact_shatter_density</w:t>
            </w:r>
          </w:p>
        </w:tc>
        <w:tc>
          <w:tcPr>
            <w:tcW w:type="dxa" w:w="1984"/>
            <w:tcMar>
              <w:top w:w="70" w:type="dxa"/>
              <w:start w:w="90" w:type="dxa"/>
              <w:bottom w:w="70" w:type="dxa"/>
              <w:end w:w="90" w:type="dxa"/>
            </w:tcMar>
            <w:vAlign w:val="top"/>
            <w:shd w:fill="F2FAFE"/>
          </w:tcPr>
          <w:p>
            <w:pPr>
              <w:keepLines/>
              <w:widowControl/>
              <w:spacing w:after="0" w:before="0"/>
            </w:pPr>
            <w:r>
              <w:rPr>
                <w:sz w:val="16"/>
              </w:rPr>
              <w:t>Shatter density multiplier. 3.55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Puddle evaporation</w:t>
            </w:r>
          </w:p>
        </w:tc>
        <w:tc>
          <w:tcPr>
            <w:tcW w:type="dxa" w:w="1984"/>
            <w:tcMar>
              <w:top w:w="70" w:type="dxa"/>
              <w:start w:w="90" w:type="dxa"/>
              <w:bottom w:w="70" w:type="dxa"/>
              <w:end w:w="90" w:type="dxa"/>
            </w:tcMar>
            <w:vAlign w:val="top"/>
            <w:shd w:fill="FFFFFF"/>
          </w:tcPr>
          <w:p>
            <w:pPr>
              <w:keepLines/>
              <w:widowControl/>
              <w:spacing w:after="0" w:before="0"/>
            </w:pPr>
            <w:r>
              <w:rPr>
                <w:sz w:val="16"/>
              </w:rPr>
              <w:t>Puddle evaporation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Puddle evaporation</w:t>
            </w:r>
          </w:p>
        </w:tc>
        <w:tc>
          <w:tcPr>
            <w:tcW w:type="dxa" w:w="1984"/>
            <w:tcMar>
              <w:top w:w="70" w:type="dxa"/>
              <w:start w:w="90" w:type="dxa"/>
              <w:bottom w:w="70" w:type="dxa"/>
              <w:end w:w="90" w:type="dxa"/>
            </w:tcMar>
            <w:vAlign w:val="top"/>
            <w:shd w:fill="F2FAFE"/>
          </w:tcPr>
          <w:p>
            <w:pPr>
              <w:keepLines/>
              <w:widowControl/>
              <w:spacing w:after="0" w:before="0"/>
            </w:pPr>
            <w:r>
              <w:rPr>
                <w:sz w:val="16"/>
              </w:rPr>
              <w:t>Puddle evaporation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cl_avfx_meteor_impact_puddle_evap</w:t>
            </w:r>
          </w:p>
        </w:tc>
        <w:tc>
          <w:tcPr>
            <w:tcW w:type="dxa" w:w="1984"/>
            <w:tcMar>
              <w:top w:w="70" w:type="dxa"/>
              <w:start w:w="90" w:type="dxa"/>
              <w:bottom w:w="70" w:type="dxa"/>
              <w:end w:w="90" w:type="dxa"/>
            </w:tcMar>
            <w:vAlign w:val="top"/>
            <w:shd w:fill="F2FAFE"/>
          </w:tcPr>
          <w:p>
            <w:pPr>
              <w:keepLines/>
              <w:widowControl/>
              <w:spacing w:after="0" w:before="0"/>
            </w:pPr>
            <w:r>
              <w:rPr>
                <w:sz w:val="16"/>
              </w:rPr>
              <w:t>Evaporate rain puddles in a radius + spawn steam burst. Default 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Puddle evaporation</w:t>
            </w:r>
          </w:p>
        </w:tc>
        <w:tc>
          <w:tcPr>
            <w:tcW w:type="dxa" w:w="1984"/>
            <w:tcMar>
              <w:top w:w="70" w:type="dxa"/>
              <w:start w:w="90" w:type="dxa"/>
              <w:bottom w:w="70" w:type="dxa"/>
              <w:end w:w="90" w:type="dxa"/>
            </w:tcMar>
            <w:vAlign w:val="top"/>
            <w:shd w:fill="FFFFFF"/>
          </w:tcPr>
          <w:p>
            <w:pPr>
              <w:keepLines/>
              <w:widowControl/>
              <w:spacing w:after="0" w:before="0"/>
            </w:pPr>
            <w:r>
              <w:rPr>
                <w:sz w:val="16"/>
              </w:rPr>
              <w:t>Evap 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cl_avfx_meteor_impact_puddle_evap_radius</w:t>
            </w:r>
          </w:p>
        </w:tc>
        <w:tc>
          <w:tcPr>
            <w:tcW w:type="dxa" w:w="1984"/>
            <w:tcMar>
              <w:top w:w="70" w:type="dxa"/>
              <w:start w:w="90" w:type="dxa"/>
              <w:bottom w:w="70" w:type="dxa"/>
              <w:end w:w="90" w:type="dxa"/>
            </w:tcMar>
            <w:vAlign w:val="top"/>
            <w:shd w:fill="FFFFFF"/>
          </w:tcPr>
          <w:p>
            <w:pPr>
              <w:keepLines/>
              <w:widowControl/>
              <w:spacing w:after="0" w:before="0"/>
            </w:pPr>
            <w:r>
              <w:rPr>
                <w:sz w:val="16"/>
              </w:rPr>
              <w:t>Evap halo radius (wu). 400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Camera shake</w:t>
            </w:r>
          </w:p>
        </w:tc>
        <w:tc>
          <w:tcPr>
            <w:tcW w:type="dxa" w:w="1984"/>
            <w:tcMar>
              <w:top w:w="70" w:type="dxa"/>
              <w:start w:w="90" w:type="dxa"/>
              <w:bottom w:w="70" w:type="dxa"/>
              <w:end w:w="90" w:type="dxa"/>
            </w:tcMar>
            <w:vAlign w:val="top"/>
            <w:shd w:fill="F2FAFE"/>
          </w:tcPr>
          <w:p>
            <w:pPr>
              <w:keepLines/>
              <w:widowControl/>
              <w:spacing w:after="0" w:before="0"/>
            </w:pPr>
            <w:r>
              <w:rPr>
                <w:sz w:val="16"/>
              </w:rPr>
              <w:t>Camera shake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Camera shake</w:t>
            </w:r>
          </w:p>
        </w:tc>
        <w:tc>
          <w:tcPr>
            <w:tcW w:type="dxa" w:w="1984"/>
            <w:tcMar>
              <w:top w:w="70" w:type="dxa"/>
              <w:start w:w="90" w:type="dxa"/>
              <w:bottom w:w="70" w:type="dxa"/>
              <w:end w:w="90" w:type="dxa"/>
            </w:tcMar>
            <w:vAlign w:val="top"/>
            <w:shd w:fill="FFFFFF"/>
          </w:tcPr>
          <w:p>
            <w:pPr>
              <w:keepLines/>
              <w:widowControl/>
              <w:spacing w:after="0" w:before="0"/>
            </w:pPr>
            <w:r>
              <w:rPr>
                <w:sz w:val="16"/>
              </w:rPr>
              <w:t>Camera shake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cl_avfx_meteor_impact_shake</w:t>
            </w:r>
          </w:p>
        </w:tc>
        <w:tc>
          <w:tcPr>
            <w:tcW w:type="dxa" w:w="1984"/>
            <w:tcMar>
              <w:top w:w="70" w:type="dxa"/>
              <w:start w:w="90" w:type="dxa"/>
              <w:bottom w:w="70" w:type="dxa"/>
              <w:end w:w="90" w:type="dxa"/>
            </w:tcMar>
            <w:vAlign w:val="top"/>
            <w:shd w:fill="FFFFFF"/>
          </w:tcPr>
          <w:p>
            <w:pPr>
              <w:keepLines/>
              <w:widowControl/>
              <w:spacing w:after="0" w:before="0"/>
            </w:pPr>
            <w:r>
              <w:rPr>
                <w:sz w:val="16"/>
              </w:rPr>
              <w:t>Client-only camera shake on nearby impact. Default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Camera shake</w:t>
            </w:r>
          </w:p>
        </w:tc>
        <w:tc>
          <w:tcPr>
            <w:tcW w:type="dxa" w:w="1984"/>
            <w:tcMar>
              <w:top w:w="70" w:type="dxa"/>
              <w:start w:w="90" w:type="dxa"/>
              <w:bottom w:w="70" w:type="dxa"/>
              <w:end w:w="90" w:type="dxa"/>
            </w:tcMar>
            <w:vAlign w:val="top"/>
            <w:shd w:fill="F2FAFE"/>
          </w:tcPr>
          <w:p>
            <w:pPr>
              <w:keepLines/>
              <w:widowControl/>
              <w:spacing w:after="0" w:before="0"/>
            </w:pPr>
            <w:r>
              <w:rPr>
                <w:sz w:val="16"/>
              </w:rPr>
              <w:t>Shake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cl_avfx_meteor_impact_shake_strength</w:t>
            </w:r>
          </w:p>
        </w:tc>
        <w:tc>
          <w:tcPr>
            <w:tcW w:type="dxa" w:w="1984"/>
            <w:tcMar>
              <w:top w:w="70" w:type="dxa"/>
              <w:start w:w="90" w:type="dxa"/>
              <w:bottom w:w="70" w:type="dxa"/>
              <w:end w:w="90" w:type="dxa"/>
            </w:tcMar>
            <w:vAlign w:val="top"/>
            <w:shd w:fill="F2FAFE"/>
          </w:tcPr>
          <w:p>
            <w:pPr>
              <w:keepLines/>
              <w:widowControl/>
              <w:spacing w:after="0" w:before="0"/>
            </w:pPr>
            <w:r>
              <w:rPr>
                <w:sz w:val="16"/>
              </w:rPr>
              <w:t>Shake amplitude multiplier. 1.0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Camera shake</w:t>
            </w:r>
          </w:p>
        </w:tc>
        <w:tc>
          <w:tcPr>
            <w:tcW w:type="dxa" w:w="1984"/>
            <w:tcMar>
              <w:top w:w="70" w:type="dxa"/>
              <w:start w:w="90" w:type="dxa"/>
              <w:bottom w:w="70" w:type="dxa"/>
              <w:end w:w="90" w:type="dxa"/>
            </w:tcMar>
            <w:vAlign w:val="top"/>
            <w:shd w:fill="FFFFFF"/>
          </w:tcPr>
          <w:p>
            <w:pPr>
              <w:keepLines/>
              <w:widowControl/>
              <w:spacing w:after="0" w:before="0"/>
            </w:pPr>
            <w:r>
              <w:rPr>
                <w:sz w:val="16"/>
              </w:rPr>
              <w:t>Shake 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cl_avfx_meteor_impact_shake_radius</w:t>
            </w:r>
          </w:p>
        </w:tc>
        <w:tc>
          <w:tcPr>
            <w:tcW w:type="dxa" w:w="1984"/>
            <w:tcMar>
              <w:top w:w="70" w:type="dxa"/>
              <w:start w:w="90" w:type="dxa"/>
              <w:bottom w:w="70" w:type="dxa"/>
              <w:end w:w="90" w:type="dxa"/>
            </w:tcMar>
            <w:vAlign w:val="top"/>
            <w:shd w:fill="FFFFFF"/>
          </w:tcPr>
          <w:p>
            <w:pPr>
              <w:keepLines/>
              <w:widowControl/>
              <w:spacing w:after="0" w:before="0"/>
            </w:pPr>
            <w:r>
              <w:rPr>
                <w:sz w:val="16"/>
              </w:rPr>
              <w:t>Shake falloff radius multiplier. 1.0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Camera shake</w:t>
            </w:r>
          </w:p>
        </w:tc>
        <w:tc>
          <w:tcPr>
            <w:tcW w:type="dxa" w:w="1984"/>
            <w:tcMar>
              <w:top w:w="70" w:type="dxa"/>
              <w:start w:w="90" w:type="dxa"/>
              <w:bottom w:w="70" w:type="dxa"/>
              <w:end w:w="90" w:type="dxa"/>
            </w:tcMar>
            <w:vAlign w:val="top"/>
            <w:shd w:fill="F2FAFE"/>
          </w:tcPr>
          <w:p>
            <w:pPr>
              <w:keepLines/>
              <w:widowControl/>
              <w:spacing w:after="0" w:before="0"/>
            </w:pPr>
            <w:r>
              <w:rPr>
                <w:sz w:val="16"/>
              </w:rPr>
              <w:t>Shake clamp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cl_avfx_meteor_impact_shake_max</w:t>
            </w:r>
          </w:p>
        </w:tc>
        <w:tc>
          <w:tcPr>
            <w:tcW w:type="dxa" w:w="1984"/>
            <w:tcMar>
              <w:top w:w="70" w:type="dxa"/>
              <w:start w:w="90" w:type="dxa"/>
              <w:bottom w:w="70" w:type="dxa"/>
              <w:end w:w="90" w:type="dxa"/>
            </w:tcMar>
            <w:vAlign w:val="top"/>
            <w:shd w:fill="F2FAFE"/>
          </w:tcPr>
          <w:p>
            <w:pPr>
              <w:keepLines/>
              <w:widowControl/>
              <w:spacing w:after="0" w:before="0"/>
            </w:pPr>
            <w:r>
              <w:rPr>
                <w:sz w:val="16"/>
              </w:rPr>
              <w:t>Shake clamp in degrees. 1.5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Camera shake</w:t>
            </w:r>
          </w:p>
        </w:tc>
        <w:tc>
          <w:tcPr>
            <w:tcW w:type="dxa" w:w="1984"/>
            <w:tcMar>
              <w:top w:w="70" w:type="dxa"/>
              <w:start w:w="90" w:type="dxa"/>
              <w:bottom w:w="70" w:type="dxa"/>
              <w:end w:w="90" w:type="dxa"/>
            </w:tcMar>
            <w:vAlign w:val="top"/>
            <w:shd w:fill="FFFFFF"/>
          </w:tcPr>
          <w:p>
            <w:pPr>
              <w:keepLines/>
              <w:widowControl/>
              <w:spacing w:after="0" w:before="0"/>
            </w:pPr>
            <w:r>
              <w:rPr>
                <w:sz w:val="16"/>
              </w:rPr>
              <w:t>Heat shimmer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cl_avfx_meteor_impact_shimmer</w:t>
            </w:r>
          </w:p>
        </w:tc>
        <w:tc>
          <w:tcPr>
            <w:tcW w:type="dxa" w:w="1984"/>
            <w:tcMar>
              <w:top w:w="70" w:type="dxa"/>
              <w:start w:w="90" w:type="dxa"/>
              <w:bottom w:w="70" w:type="dxa"/>
              <w:end w:w="90" w:type="dxa"/>
            </w:tcMar>
            <w:vAlign w:val="top"/>
            <w:shd w:fill="FFFFFF"/>
          </w:tcPr>
          <w:p>
            <w:pPr>
              <w:keepLines/>
              <w:widowControl/>
              <w:spacing w:after="0" w:before="0"/>
            </w:pPr>
            <w:r>
              <w:rPr>
                <w:sz w:val="16"/>
              </w:rPr>
              <w:t>Heat-shimmer air refraction around falling meteor heads. Default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Camera shake</w:t>
            </w:r>
          </w:p>
        </w:tc>
        <w:tc>
          <w:tcPr>
            <w:tcW w:type="dxa" w:w="1984"/>
            <w:tcMar>
              <w:top w:w="70" w:type="dxa"/>
              <w:start w:w="90" w:type="dxa"/>
              <w:bottom w:w="70" w:type="dxa"/>
              <w:end w:w="90" w:type="dxa"/>
            </w:tcMar>
            <w:vAlign w:val="top"/>
            <w:shd w:fill="F2FAFE"/>
          </w:tcPr>
          <w:p>
            <w:pPr>
              <w:keepLines/>
              <w:widowControl/>
              <w:spacing w:after="0" w:before="0"/>
            </w:pPr>
            <w:r>
              <w:rPr>
                <w:sz w:val="16"/>
              </w:rPr>
              <w:t>Shimmer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cl_avfx_meteor_impact_shimmer_strength</w:t>
            </w:r>
          </w:p>
        </w:tc>
        <w:tc>
          <w:tcPr>
            <w:tcW w:type="dxa" w:w="1984"/>
            <w:tcMar>
              <w:top w:w="70" w:type="dxa"/>
              <w:start w:w="90" w:type="dxa"/>
              <w:bottom w:w="70" w:type="dxa"/>
              <w:end w:w="90" w:type="dxa"/>
            </w:tcMar>
            <w:vAlign w:val="top"/>
            <w:shd w:fill="F2FAFE"/>
          </w:tcPr>
          <w:p>
            <w:pPr>
              <w:keepLines/>
              <w:widowControl/>
              <w:spacing w:after="0" w:before="0"/>
            </w:pPr>
            <w:r>
              <w:rPr>
                <w:sz w:val="16"/>
              </w:rPr>
              <w:t>Heat-shimmer distortion strength. 0.5 =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Camera shake</w:t>
            </w:r>
          </w:p>
        </w:tc>
        <w:tc>
          <w:tcPr>
            <w:tcW w:type="dxa" w:w="1984"/>
            <w:tcMar>
              <w:top w:w="70" w:type="dxa"/>
              <w:start w:w="90" w:type="dxa"/>
              <w:bottom w:w="70" w:type="dxa"/>
              <w:end w:w="90" w:type="dxa"/>
            </w:tcMar>
            <w:vAlign w:val="top"/>
            <w:shd w:fill="FFFFFF"/>
          </w:tcPr>
          <w:p>
            <w:pPr>
              <w:keepLines/>
              <w:widowControl/>
              <w:spacing w:after="0" w:before="0"/>
            </w:pPr>
            <w:r>
              <w:rPr>
                <w:sz w:val="16"/>
              </w:rPr>
              <w:t>Shimmer 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cl_avfx_meteor_impact_shimmer_radius</w:t>
            </w:r>
          </w:p>
        </w:tc>
        <w:tc>
          <w:tcPr>
            <w:tcW w:type="dxa" w:w="1984"/>
            <w:tcMar>
              <w:top w:w="70" w:type="dxa"/>
              <w:start w:w="90" w:type="dxa"/>
              <w:bottom w:w="70" w:type="dxa"/>
              <w:end w:w="90" w:type="dxa"/>
            </w:tcMar>
            <w:vAlign w:val="top"/>
            <w:shd w:fill="FFFFFF"/>
          </w:tcPr>
          <w:p>
            <w:pPr>
              <w:keepLines/>
              <w:widowControl/>
              <w:spacing w:after="0" w:before="0"/>
            </w:pPr>
            <w:r>
              <w:rPr>
                <w:sz w:val="16"/>
              </w:rPr>
              <w:t>Heat-shimmer area radius around each bolide. 1.0 =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Submenu &amp; reset</w:t>
            </w:r>
          </w:p>
        </w:tc>
        <w:tc>
          <w:tcPr>
            <w:tcW w:type="dxa" w:w="1984"/>
            <w:tcMar>
              <w:top w:w="70" w:type="dxa"/>
              <w:start w:w="90" w:type="dxa"/>
              <w:bottom w:w="70" w:type="dxa"/>
              <w:end w:w="90" w:type="dxa"/>
            </w:tcMar>
            <w:vAlign w:val="top"/>
            <w:shd w:fill="F2FAFE"/>
          </w:tcPr>
          <w:p>
            <w:pPr>
              <w:keepLines/>
              <w:widowControl/>
              <w:spacing w:after="0" w:before="0"/>
            </w:pPr>
            <w:r>
              <w:rPr>
                <w:sz w:val="16"/>
              </w:rPr>
              <w:t>Submenu &amp; reset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 &amp; reset</w:t>
            </w:r>
          </w:p>
        </w:tc>
        <w:tc>
          <w:tcPr>
            <w:tcW w:type="dxa" w:w="1984"/>
            <w:tcMar>
              <w:top w:w="70" w:type="dxa"/>
              <w:start w:w="90" w:type="dxa"/>
              <w:bottom w:w="70" w:type="dxa"/>
              <w:end w:w="90" w:type="dxa"/>
            </w:tcMar>
            <w:vAlign w:val="top"/>
            <w:shd w:fill="FFFFFF"/>
          </w:tcPr>
          <w:p>
            <w:pPr>
              <w:keepLines/>
              <w:widowControl/>
              <w:spacing w:after="0" w:before="0"/>
            </w:pPr>
            <w:r>
              <w:rPr>
                <w:sz w:val="16"/>
              </w:rPr>
              <w:t>Meteor and tail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q2prox_avfx_meteor_impact_color</w:t>
            </w:r>
          </w:p>
        </w:tc>
        <w:tc>
          <w:tcPr>
            <w:tcW w:type="dxa" w:w="1984"/>
            <w:tcMar>
              <w:top w:w="70" w:type="dxa"/>
              <w:start w:w="90" w:type="dxa"/>
              <w:bottom w:w="70" w:type="dxa"/>
              <w:end w:w="90" w:type="dxa"/>
            </w:tcMar>
            <w:vAlign w:val="top"/>
            <w:shd w:fill="FFFFFF"/>
          </w:tcPr>
          <w:p>
            <w:pPr>
              <w:keepLines/>
              <w:widowControl/>
              <w:spacing w:after="0" w:before="0"/>
            </w:pPr>
            <w:r>
              <w:rPr>
                <w:sz w:val="16"/>
              </w:rPr>
              <w:t>Open the manual RGB tint for newly spawned impact-meteor head glow, heated edge, fiery tails, smoke and hot shatter. The dark rock material remains natural.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 &amp; reset</w:t>
            </w:r>
          </w:p>
        </w:tc>
        <w:tc>
          <w:tcPr>
            <w:tcW w:type="dxa" w:w="1984"/>
            <w:tcMar>
              <w:top w:w="70" w:type="dxa"/>
              <w:start w:w="90" w:type="dxa"/>
              <w:bottom w:w="70" w:type="dxa"/>
              <w:end w:w="90" w:type="dxa"/>
            </w:tcMar>
            <w:vAlign w:val="top"/>
            <w:shd w:fill="F2FAFE"/>
          </w:tcPr>
          <w:p>
            <w:pPr>
              <w:keepLines/>
              <w:widowControl/>
              <w:spacing w:after="0" w:before="0"/>
            </w:pPr>
            <w:r>
              <w:rPr>
                <w:sz w:val="16"/>
              </w:rPr>
              <w:t>Ground-impact 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q2prox_avfx_meteor_impact_particles</w:t>
            </w:r>
          </w:p>
        </w:tc>
        <w:tc>
          <w:tcPr>
            <w:tcW w:type="dxa" w:w="1984"/>
            <w:tcMar>
              <w:top w:w="70" w:type="dxa"/>
              <w:start w:w="90" w:type="dxa"/>
              <w:bottom w:w="70" w:type="dxa"/>
              <w:end w:w="90" w:type="dxa"/>
            </w:tcMar>
            <w:vAlign w:val="top"/>
            <w:shd w:fill="F2FAFE"/>
          </w:tcPr>
          <w:p>
            <w:pPr>
              <w:keepLines/>
              <w:widowControl/>
              <w:spacing w:after="0" w:before="0"/>
            </w:pPr>
            <w:r>
              <w:rPr>
                <w:sz w:val="16"/>
              </w:rPr>
              <w:t>Open the independent Enable and RGB controls for stock snow dust and debris emitted at ground impact.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 &amp; reset</w:t>
            </w:r>
          </w:p>
        </w:tc>
        <w:tc>
          <w:tcPr>
            <w:tcW w:type="dxa" w:w="1984"/>
            <w:tcMar>
              <w:top w:w="70" w:type="dxa"/>
              <w:start w:w="90" w:type="dxa"/>
              <w:bottom w:w="70" w:type="dxa"/>
              <w:end w:w="90" w:type="dxa"/>
            </w:tcMar>
            <w:vAlign w:val="top"/>
            <w:shd w:fill="FFFFFF"/>
          </w:tcPr>
          <w:p>
            <w:pPr>
              <w:keepLines/>
              <w:widowControl/>
              <w:spacing w:after="0" w:before="0"/>
            </w:pPr>
            <w:r>
              <w:rPr>
                <w:sz w:val="16"/>
              </w:rPr>
              <w:t>SP gameplay damage...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q2prox_avfx_meteor_impact_damage</w:t>
            </w:r>
          </w:p>
        </w:tc>
        <w:tc>
          <w:tcPr>
            <w:tcW w:type="dxa" w:w="1984"/>
            <w:tcMar>
              <w:top w:w="70" w:type="dxa"/>
              <w:start w:w="90" w:type="dxa"/>
              <w:bottom w:w="70" w:type="dxa"/>
              <w:end w:w="90" w:type="dxa"/>
            </w:tcMar>
            <w:vAlign w:val="top"/>
            <w:shd w:fill="FFFFFF"/>
          </w:tcPr>
          <w:p>
            <w:pPr>
              <w:keepLines/>
              <w:widowControl/>
              <w:spacing w:after="0" w:before="0"/>
            </w:pPr>
            <w:r>
              <w:rPr>
                <w:sz w:val="16"/>
              </w:rPr>
              <w:t>Open SP gameplay damage submenu.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 &amp; reset</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cl_avfx_defaults_meteor_impact</w:t>
            </w:r>
          </w:p>
        </w:tc>
        <w:tc>
          <w:tcPr>
            <w:tcW w:type="dxa" w:w="1984"/>
            <w:tcMar>
              <w:top w:w="70" w:type="dxa"/>
              <w:start w:w="90" w:type="dxa"/>
              <w:bottom w:w="70" w:type="dxa"/>
              <w:end w:w="90" w:type="dxa"/>
            </w:tcMar>
            <w:vAlign w:val="top"/>
            <w:shd w:fill="F2FAFE"/>
          </w:tcPr>
          <w:p>
            <w:pPr>
              <w:keepLines/>
              <w:widowControl/>
              <w:spacing w:after="0" w:before="0"/>
            </w:pPr>
            <w:r>
              <w:rPr>
                <w:sz w:val="16"/>
              </w:rPr>
              <w:t>Reset every parameter in this submenu to its default value.</w:t>
            </w:r>
          </w:p>
        </w:tc>
      </w:tr>
    </w:tbl>
    <w:p>
      <w:pPr>
        <w:spacing w:after="20"/>
      </w:pPr>
    </w:p>
    <w:p>
      <w:pPr>
        <w:pStyle w:val="Heading3"/>
      </w:pPr>
      <w:r>
        <w:t>Impact Meteor: Head Glow and Tail Color (</w:t>
      </w:r>
      <w:r>
        <w:rPr>
          <w:rFonts w:ascii="Cascadia Mono" w:hAnsi="Cascadia Mono" w:eastAsia="Cascadia Mono"/>
          <w:color w:val="153A5B"/>
          <w:sz w:val="17"/>
        </w:rPr>
        <w:t>q2prox_avfx_meteor_impact_color</w:t>
      </w:r>
      <w:r>
        <w:t>)</w:t>
      </w:r>
    </w:p>
    <w:p>
      <w:pPr>
        <w:widowControl/>
      </w:pPr>
      <w:r>
        <w:t>Path: Main menu → Advanced Visual Effects → AVFX Detailed Settings → Sky &amp; Celestials → Meteors Settings → Impact Meteors Settings → Impact Meteor: Head Glow and Tail Color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New meteor color</w:t>
            </w:r>
          </w:p>
        </w:tc>
        <w:tc>
          <w:tcPr>
            <w:tcW w:type="dxa" w:w="1984"/>
            <w:tcMar>
              <w:top w:w="70" w:type="dxa"/>
              <w:start w:w="90" w:type="dxa"/>
              <w:bottom w:w="70" w:type="dxa"/>
              <w:end w:w="90" w:type="dxa"/>
            </w:tcMar>
            <w:vAlign w:val="top"/>
            <w:shd w:fill="F2FAFE"/>
          </w:tcPr>
          <w:p>
            <w:pPr>
              <w:keepLines/>
              <w:widowControl/>
              <w:spacing w:after="0" w:before="0"/>
            </w:pPr>
            <w:r>
              <w:rPr>
                <w:sz w:val="16"/>
              </w:rPr>
              <w:t>New meteor color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New meteor color</w:t>
            </w: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cl_avfx_meteor_impact_color_custom</w:t>
            </w:r>
          </w:p>
        </w:tc>
        <w:tc>
          <w:tcPr>
            <w:tcW w:type="dxa" w:w="1984"/>
            <w:tcMar>
              <w:top w:w="70" w:type="dxa"/>
              <w:start w:w="90" w:type="dxa"/>
              <w:bottom w:w="70" w:type="dxa"/>
              <w:end w:w="90" w:type="dxa"/>
            </w:tcMar>
            <w:vAlign w:val="top"/>
            <w:shd w:fill="FFFFFF"/>
          </w:tcPr>
          <w:p>
            <w:pPr>
              <w:keepLines/>
              <w:widowControl/>
              <w:spacing w:after="0" w:before="0"/>
            </w:pPr>
            <w:r>
              <w:rPr>
                <w:sz w:val="16"/>
              </w:rPr>
              <w:t>Custom RGB for new impact-meteor plasma, hot edge, tail, smoke, hot shatter and glow; the dark rock stays natural. Off keeps the stock palette. Full Chaos enables this when impact meteors are selected; Reasonable does not. Existing meteors keep their spawn colour.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New meteor color</w:t>
            </w: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cl_avfx_meteor_impact_color_r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manual impact-meteor tint. Applied to newly spawned meteors only.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New meteor color</w:t>
            </w: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cl_avfx_meteor_impact_color_g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manual impact-meteor tint. Applied to newly spawned meteors only.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New meteor color</w:t>
            </w: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cl_avfx_meteor_impact_color_b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manual impact-meteor tint. Applied to newly spawned meteors only.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New meteor color</w:t>
            </w:r>
          </w:p>
        </w:tc>
        <w:tc>
          <w:tcPr>
            <w:tcW w:type="dxa" w:w="1984"/>
            <w:tcMar>
              <w:top w:w="70" w:type="dxa"/>
              <w:start w:w="90" w:type="dxa"/>
              <w:bottom w:w="70" w:type="dxa"/>
              <w:end w:w="90" w:type="dxa"/>
            </w:tcMar>
            <w:vAlign w:val="top"/>
            <w:shd w:fill="FFFFFF"/>
          </w:tcPr>
          <w:p>
            <w:pPr>
              <w:keepLines/>
              <w:widowControl/>
              <w:spacing w:after="0" w:before="0"/>
            </w:pPr>
            <w:r>
              <w:rPr>
                <w:sz w:val="16"/>
              </w:rPr>
              <w:t>Per-meteor variation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cl_avfx_meteor_impact_color_variation</w:t>
            </w:r>
          </w:p>
        </w:tc>
        <w:tc>
          <w:tcPr>
            <w:tcW w:type="dxa" w:w="1984"/>
            <w:tcMar>
              <w:top w:w="70" w:type="dxa"/>
              <w:start w:w="90" w:type="dxa"/>
              <w:bottom w:w="70" w:type="dxa"/>
              <w:end w:w="90" w:type="dxa"/>
            </w:tcMar>
            <w:vAlign w:val="top"/>
            <w:shd w:fill="FFFFFF"/>
          </w:tcPr>
          <w:p>
            <w:pPr>
              <w:keepLines/>
              <w:widowControl/>
              <w:spacing w:after="0" w:before="0"/>
            </w:pPr>
            <w:r>
              <w:rPr>
                <w:sz w:val="16"/>
              </w:rPr>
              <w:t>Seeded colour variation between individual new meteors. 0 keeps the exact RGB above; 1 gives the strongest deterministic vivid variation while retaining influence from that base RGB. Full Chaos enables this so simultaneous falling meteors are not colour clones.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reset cl_avfx_meteor_impact_color_custom; reset cl_avfx_meteor_impact_color_r; reset cl_avfx_meteor_impact_color_g; reset cl_avfx_meteor_impact_color_b; reset cl_avfx_meteor_impact_color_variation</w:t>
            </w:r>
          </w:p>
        </w:tc>
        <w:tc>
          <w:tcPr>
            <w:tcW w:type="dxa" w:w="1984"/>
            <w:tcMar>
              <w:top w:w="70" w:type="dxa"/>
              <w:start w:w="90" w:type="dxa"/>
              <w:bottom w:w="70" w:type="dxa"/>
              <w:end w:w="90" w:type="dxa"/>
            </w:tcMar>
            <w:vAlign w:val="top"/>
            <w:shd w:fill="FFFFFF"/>
          </w:tcPr>
          <w:p>
            <w:pPr>
              <w:keepLines/>
              <w:widowControl/>
              <w:spacing w:after="0" w:before="0"/>
            </w:pPr>
            <w:r>
              <w:rPr>
                <w:sz w:val="16"/>
              </w:rPr>
              <w:t>Disable manual color, disable per-meteor variation and restore the stock reference RGB values.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impact meteors...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q2prox_avfx_meteor_impact</w:t>
            </w:r>
          </w:p>
        </w:tc>
        <w:tc>
          <w:tcPr>
            <w:tcW w:type="dxa" w:w="1984"/>
            <w:tcMar>
              <w:top w:w="70" w:type="dxa"/>
              <w:start w:w="90" w:type="dxa"/>
              <w:bottom w:w="70" w:type="dxa"/>
              <w:end w:w="90" w:type="dxa"/>
            </w:tcMar>
            <w:vAlign w:val="top"/>
            <w:shd w:fill="F2FAFE"/>
          </w:tcPr>
          <w:p>
            <w:pPr>
              <w:keepLines/>
              <w:widowControl/>
              <w:spacing w:after="0" w:before="0"/>
            </w:pPr>
            <w:r>
              <w:rPr>
                <w:sz w:val="16"/>
              </w:rPr>
              <w:t>Return to Impact Meteors settings.</w:t>
            </w:r>
          </w:p>
        </w:tc>
      </w:tr>
    </w:tbl>
    <w:p>
      <w:pPr>
        <w:spacing w:after="20"/>
      </w:pPr>
    </w:p>
    <w:p>
      <w:pPr>
        <w:pStyle w:val="Heading3"/>
      </w:pPr>
      <w:r>
        <w:t>Impact Meteor Ground Particles (</w:t>
      </w:r>
      <w:r>
        <w:rPr>
          <w:rFonts w:ascii="Cascadia Mono" w:hAnsi="Cascadia Mono" w:eastAsia="Cascadia Mono"/>
          <w:color w:val="153A5B"/>
          <w:sz w:val="17"/>
        </w:rPr>
        <w:t>q2prox_avfx_meteor_impact_particles</w:t>
      </w:r>
      <w:r>
        <w:t>)</w:t>
      </w:r>
    </w:p>
    <w:p>
      <w:pPr>
        <w:widowControl/>
      </w:pPr>
      <w:r>
        <w:t>Path: Main menu → Advanced Visual Effects → AVFX Detailed Settings → Sky &amp; Celestials → Meteors Settings → Impact Meteors Settings → Impact Meteor Ground Particles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Snow dust...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q2prox_avfx_meteor_particles_snow</w:t>
            </w:r>
          </w:p>
        </w:tc>
        <w:tc>
          <w:tcPr>
            <w:tcW w:type="dxa" w:w="1984"/>
            <w:tcMar>
              <w:top w:w="70" w:type="dxa"/>
              <w:start w:w="90" w:type="dxa"/>
              <w:bottom w:w="70" w:type="dxa"/>
              <w:end w:w="90" w:type="dxa"/>
            </w:tcMar>
            <w:vAlign w:val="top"/>
            <w:shd w:fill="FFFFFF"/>
          </w:tcPr>
          <w:p>
            <w:pPr>
              <w:keepLines/>
              <w:widowControl/>
              <w:spacing w:after="0" w:before="0"/>
            </w:pPr>
            <w:r>
              <w:rPr>
                <w:sz w:val="16"/>
              </w:rPr>
              <w:t>Open Enable and RGB controls for snow dust thrown up by a meteor impact.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Meteor debris...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q2prox_avfx_meteor_particles_debris</w:t>
            </w:r>
          </w:p>
        </w:tc>
        <w:tc>
          <w:tcPr>
            <w:tcW w:type="dxa" w:w="1984"/>
            <w:tcMar>
              <w:top w:w="70" w:type="dxa"/>
              <w:start w:w="90" w:type="dxa"/>
              <w:bottom w:w="70" w:type="dxa"/>
              <w:end w:w="90" w:type="dxa"/>
            </w:tcMar>
            <w:vAlign w:val="top"/>
            <w:shd w:fill="F2FAFE"/>
          </w:tcPr>
          <w:p>
            <w:pPr>
              <w:keepLines/>
              <w:widowControl/>
              <w:spacing w:after="0" w:before="0"/>
            </w:pPr>
            <w:r>
              <w:rPr>
                <w:sz w:val="16"/>
              </w:rPr>
              <w:t>Open Enable and RGB controls for warm, red and energy meteor debris.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ground 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avfx meteor_snow_dust; q2prox_particle_reset avfx meteor_debris_warm; q2prox_particle_reset avfx meteor_debris_red; q2prox_particle_reset avfx meteor_debris_energy</w:t>
            </w:r>
          </w:p>
        </w:tc>
        <w:tc>
          <w:tcPr>
            <w:tcW w:type="dxa" w:w="1984"/>
            <w:tcMar>
              <w:top w:w="70" w:type="dxa"/>
              <w:start w:w="90" w:type="dxa"/>
              <w:bottom w:w="70" w:type="dxa"/>
              <w:end w:w="90" w:type="dxa"/>
            </w:tcMar>
            <w:vAlign w:val="top"/>
            <w:shd w:fill="F2FAFE"/>
          </w:tcPr>
          <w:p>
            <w:pPr>
              <w:keepLines/>
              <w:widowControl/>
              <w:spacing w:after="0" w:before="0"/>
            </w:pPr>
            <w:r>
              <w:rPr>
                <w:sz w:val="16"/>
              </w:rPr>
              <w:t>Reset all four ground-impact particle families: enable emission, disable custom colours and restore stock RGB values.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Back to impact meteors...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q2prox_avfx_meteor_impact</w:t>
            </w:r>
          </w:p>
        </w:tc>
        <w:tc>
          <w:tcPr>
            <w:tcW w:type="dxa" w:w="1984"/>
            <w:tcMar>
              <w:top w:w="70" w:type="dxa"/>
              <w:start w:w="90" w:type="dxa"/>
              <w:bottom w:w="70" w:type="dxa"/>
              <w:end w:w="90" w:type="dxa"/>
            </w:tcMar>
            <w:vAlign w:val="top"/>
            <w:shd w:fill="FFFFFF"/>
          </w:tcPr>
          <w:p>
            <w:pPr>
              <w:keepLines/>
              <w:widowControl/>
              <w:spacing w:after="0" w:before="0"/>
            </w:pPr>
            <w:r>
              <w:rPr>
                <w:sz w:val="16"/>
              </w:rPr>
              <w:t>Return to Impact Meteors settings.</w:t>
            </w:r>
          </w:p>
        </w:tc>
      </w:tr>
    </w:tbl>
    <w:p>
      <w:pPr>
        <w:spacing w:after="20"/>
      </w:pPr>
    </w:p>
    <w:p>
      <w:pPr>
        <w:pStyle w:val="Heading3"/>
      </w:pPr>
      <w:r>
        <w:t>Impact Meteor Particles: Snow Dust (</w:t>
      </w:r>
      <w:r>
        <w:rPr>
          <w:rFonts w:ascii="Cascadia Mono" w:hAnsi="Cascadia Mono" w:eastAsia="Cascadia Mono"/>
          <w:color w:val="153A5B"/>
          <w:sz w:val="17"/>
        </w:rPr>
        <w:t>q2prox_avfx_meteor_particles_snow</w:t>
      </w:r>
      <w:r>
        <w:t>)</w:t>
      </w:r>
    </w:p>
    <w:p>
      <w:pPr>
        <w:widowControl/>
      </w:pPr>
      <w:r>
        <w:t>Path: Main menu → Advanced Visual Effects → AVFX Detailed Settings → Sky &amp; Celestials → Meteors Settings → Impact Meteors Settings → Impact Meteor Ground Particles → Impact Meteor Particles: Snow Dust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Particles: meteor snow dust</w:t>
            </w:r>
          </w:p>
        </w:tc>
        <w:tc>
          <w:tcPr>
            <w:tcW w:type="dxa" w:w="1984"/>
            <w:tcMar>
              <w:top w:w="70" w:type="dxa"/>
              <w:start w:w="90" w:type="dxa"/>
              <w:bottom w:w="70" w:type="dxa"/>
              <w:end w:w="90" w:type="dxa"/>
            </w:tcMar>
            <w:vAlign w:val="top"/>
            <w:shd w:fill="F2FAFE"/>
          </w:tcPr>
          <w:p>
            <w:pPr>
              <w:keepLines/>
              <w:widowControl/>
              <w:spacing w:after="0" w:before="0"/>
            </w:pPr>
            <w:r>
              <w:rPr>
                <w:sz w:val="16"/>
              </w:rPr>
              <w:t>Particles: meteor snow dust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Particles: meteor snow dust</w:t>
            </w:r>
          </w:p>
        </w:tc>
        <w:tc>
          <w:tcPr>
            <w:tcW w:type="dxa" w:w="1984"/>
            <w:tcMar>
              <w:top w:w="70" w:type="dxa"/>
              <w:start w:w="90" w:type="dxa"/>
              <w:bottom w:w="70" w:type="dxa"/>
              <w:end w:w="90" w:type="dxa"/>
            </w:tcMar>
            <w:vAlign w:val="top"/>
            <w:shd w:fill="FFFFFF"/>
          </w:tcPr>
          <w:p>
            <w:pPr>
              <w:keepLines/>
              <w:widowControl/>
              <w:spacing w:after="0" w:before="0"/>
            </w:pPr>
            <w:r>
              <w:rPr>
                <w:sz w:val="16"/>
              </w:rPr>
              <w:t>Particles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cl_avfx_particle_meteor_snow_dust_enable</w:t>
            </w:r>
          </w:p>
        </w:tc>
        <w:tc>
          <w:tcPr>
            <w:tcW w:type="dxa" w:w="1984"/>
            <w:tcMar>
              <w:top w:w="70" w:type="dxa"/>
              <w:start w:w="90" w:type="dxa"/>
              <w:bottom w:w="70" w:type="dxa"/>
              <w:end w:w="90" w:type="dxa"/>
            </w:tcMar>
            <w:vAlign w:val="top"/>
            <w:shd w:fill="FFFFFF"/>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Particles: meteor snow dust</w:t>
            </w:r>
          </w:p>
        </w:tc>
        <w:tc>
          <w:tcPr>
            <w:tcW w:type="dxa" w:w="1984"/>
            <w:tcMar>
              <w:top w:w="70" w:type="dxa"/>
              <w:start w:w="90" w:type="dxa"/>
              <w:bottom w:w="70" w:type="dxa"/>
              <w:end w:w="90" w:type="dxa"/>
            </w:tcMar>
            <w:vAlign w:val="top"/>
            <w:shd w:fill="F2FAFE"/>
          </w:tcPr>
          <w:p>
            <w:pPr>
              <w:keepLines/>
              <w:widowControl/>
              <w:spacing w:after="0" w:before="0"/>
            </w:pPr>
            <w:r>
              <w:rPr>
                <w:sz w:val="16"/>
              </w:rPr>
              <w:t>Custom color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cl_avfx_particle_rgb_meteor_snow_dust_custom</w:t>
            </w:r>
          </w:p>
        </w:tc>
        <w:tc>
          <w:tcPr>
            <w:tcW w:type="dxa" w:w="1984"/>
            <w:tcMar>
              <w:top w:w="70" w:type="dxa"/>
              <w:start w:w="90" w:type="dxa"/>
              <w:bottom w:w="70" w:type="dxa"/>
              <w:end w:w="90" w:type="dxa"/>
            </w:tcMar>
            <w:vAlign w:val="top"/>
            <w:shd w:fill="F2FAFE"/>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Particles: meteor snow dust</w:t>
            </w:r>
          </w:p>
        </w:tc>
        <w:tc>
          <w:tcPr>
            <w:tcW w:type="dxa" w:w="1984"/>
            <w:tcMar>
              <w:top w:w="70" w:type="dxa"/>
              <w:start w:w="90" w:type="dxa"/>
              <w:bottom w:w="70" w:type="dxa"/>
              <w:end w:w="90" w:type="dxa"/>
            </w:tcMar>
            <w:vAlign w:val="top"/>
            <w:shd w:fill="FFFFFF"/>
          </w:tcPr>
          <w:p>
            <w:pPr>
              <w:keepLines/>
              <w:widowControl/>
              <w:spacing w:after="0" w:before="0"/>
            </w:pPr>
            <w:r>
              <w:rPr>
                <w:sz w:val="16"/>
              </w:rPr>
              <w:t>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cl_avfx_particle_rgb_meteor_snow_dust_r</w:t>
            </w:r>
          </w:p>
        </w:tc>
        <w:tc>
          <w:tcPr>
            <w:tcW w:type="dxa" w:w="1984"/>
            <w:tcMar>
              <w:top w:w="70" w:type="dxa"/>
              <w:start w:w="90" w:type="dxa"/>
              <w:bottom w:w="70" w:type="dxa"/>
              <w:end w:w="90" w:type="dxa"/>
            </w:tcMar>
            <w:vAlign w:val="top"/>
            <w:shd w:fill="FFFFFF"/>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Particles: meteor snow dust</w:t>
            </w:r>
          </w:p>
        </w:tc>
        <w:tc>
          <w:tcPr>
            <w:tcW w:type="dxa" w:w="1984"/>
            <w:tcMar>
              <w:top w:w="70" w:type="dxa"/>
              <w:start w:w="90" w:type="dxa"/>
              <w:bottom w:w="70" w:type="dxa"/>
              <w:end w:w="90" w:type="dxa"/>
            </w:tcMar>
            <w:vAlign w:val="top"/>
            <w:shd w:fill="F2FAFE"/>
          </w:tcPr>
          <w:p>
            <w:pPr>
              <w:keepLines/>
              <w:widowControl/>
              <w:spacing w:after="0" w:before="0"/>
            </w:pPr>
            <w:r>
              <w:rPr>
                <w:sz w:val="16"/>
              </w:rPr>
              <w:t>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cl_avfx_particle_rgb_meteor_snow_dust_g</w:t>
            </w:r>
          </w:p>
        </w:tc>
        <w:tc>
          <w:tcPr>
            <w:tcW w:type="dxa" w:w="1984"/>
            <w:tcMar>
              <w:top w:w="70" w:type="dxa"/>
              <w:start w:w="90" w:type="dxa"/>
              <w:bottom w:w="70" w:type="dxa"/>
              <w:end w:w="90" w:type="dxa"/>
            </w:tcMar>
            <w:vAlign w:val="top"/>
            <w:shd w:fill="F2FAFE"/>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Particles: meteor snow dust</w:t>
            </w:r>
          </w:p>
        </w:tc>
        <w:tc>
          <w:tcPr>
            <w:tcW w:type="dxa" w:w="1984"/>
            <w:tcMar>
              <w:top w:w="70" w:type="dxa"/>
              <w:start w:w="90" w:type="dxa"/>
              <w:bottom w:w="70" w:type="dxa"/>
              <w:end w:w="90" w:type="dxa"/>
            </w:tcMar>
            <w:vAlign w:val="top"/>
            <w:shd w:fill="FFFFFF"/>
          </w:tcPr>
          <w:p>
            <w:pPr>
              <w:keepLines/>
              <w:widowControl/>
              <w:spacing w:after="0" w:before="0"/>
            </w:pPr>
            <w:r>
              <w:rPr>
                <w:sz w:val="16"/>
              </w:rPr>
              <w:t>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cl_avfx_particle_rgb_meteor_snow_dust_b</w:t>
            </w:r>
          </w:p>
        </w:tc>
        <w:tc>
          <w:tcPr>
            <w:tcW w:type="dxa" w:w="1984"/>
            <w:tcMar>
              <w:top w:w="70" w:type="dxa"/>
              <w:start w:w="90" w:type="dxa"/>
              <w:bottom w:w="70" w:type="dxa"/>
              <w:end w:w="90" w:type="dxa"/>
            </w:tcMar>
            <w:vAlign w:val="top"/>
            <w:shd w:fill="FFFFFF"/>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Particles: meteor snow dust</w:t>
            </w:r>
          </w:p>
        </w:tc>
        <w:tc>
          <w:tcPr>
            <w:tcW w:type="dxa" w:w="1984"/>
            <w:tcMar>
              <w:top w:w="70" w:type="dxa"/>
              <w:start w:w="90" w:type="dxa"/>
              <w:bottom w:w="70" w:type="dxa"/>
              <w:end w:w="90" w:type="dxa"/>
            </w:tcMar>
            <w:vAlign w:val="top"/>
            <w:shd w:fill="F2FAFE"/>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color avfx meteor_snow_dust</w:t>
            </w:r>
          </w:p>
        </w:tc>
        <w:tc>
          <w:tcPr>
            <w:tcW w:type="dxa" w:w="1984"/>
            <w:tcMar>
              <w:top w:w="70" w:type="dxa"/>
              <w:start w:w="90" w:type="dxa"/>
              <w:bottom w:w="70" w:type="dxa"/>
              <w:end w:w="90" w:type="dxa"/>
            </w:tcMar>
            <w:vAlign w:val="top"/>
            <w:shd w:fill="F2FAFE"/>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Particles: meteor snow dust</w:t>
            </w:r>
          </w:p>
        </w:tc>
        <w:tc>
          <w:tcPr>
            <w:tcW w:type="dxa" w:w="1984"/>
            <w:tcMar>
              <w:top w:w="70" w:type="dxa"/>
              <w:start w:w="90" w:type="dxa"/>
              <w:bottom w:w="70" w:type="dxa"/>
              <w:end w:w="90" w:type="dxa"/>
            </w:tcMar>
            <w:vAlign w:val="top"/>
            <w:shd w:fill="FFFFFF"/>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avfx meteor_snow_dust</w:t>
            </w:r>
          </w:p>
        </w:tc>
        <w:tc>
          <w:tcPr>
            <w:tcW w:type="dxa" w:w="1984"/>
            <w:tcMar>
              <w:top w:w="70" w:type="dxa"/>
              <w:start w:w="90" w:type="dxa"/>
              <w:bottom w:w="70" w:type="dxa"/>
              <w:end w:w="90" w:type="dxa"/>
            </w:tcMar>
            <w:vAlign w:val="top"/>
            <w:shd w:fill="FFFFFF"/>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Back to meteor particles...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q2prox_avfx_meteor_impact_particles</w:t>
            </w:r>
          </w:p>
        </w:tc>
        <w:tc>
          <w:tcPr>
            <w:tcW w:type="dxa" w:w="1984"/>
            <w:tcMar>
              <w:top w:w="70" w:type="dxa"/>
              <w:start w:w="90" w:type="dxa"/>
              <w:bottom w:w="70" w:type="dxa"/>
              <w:end w:w="90" w:type="dxa"/>
            </w:tcMar>
            <w:vAlign w:val="top"/>
            <w:shd w:fill="FFFFFF"/>
          </w:tcPr>
          <w:p>
            <w:pPr>
              <w:keepLines/>
              <w:widowControl/>
              <w:spacing w:after="0" w:before="0"/>
            </w:pPr>
            <w:r>
              <w:rPr>
                <w:sz w:val="16"/>
              </w:rPr>
              <w:t>Return to Impact Meteor particle families.</w:t>
            </w:r>
          </w:p>
        </w:tc>
      </w:tr>
    </w:tbl>
    <w:p>
      <w:pPr>
        <w:spacing w:after="20"/>
      </w:pPr>
    </w:p>
    <w:p>
      <w:pPr>
        <w:pStyle w:val="Heading3"/>
      </w:pPr>
      <w:r>
        <w:t>Impact Meteor Particles: Debris (</w:t>
      </w:r>
      <w:r>
        <w:rPr>
          <w:rFonts w:ascii="Cascadia Mono" w:hAnsi="Cascadia Mono" w:eastAsia="Cascadia Mono"/>
          <w:color w:val="153A5B"/>
          <w:sz w:val="17"/>
        </w:rPr>
        <w:t>q2prox_avfx_meteor_particles_debris</w:t>
      </w:r>
      <w:r>
        <w:t>)</w:t>
      </w:r>
    </w:p>
    <w:p>
      <w:pPr>
        <w:widowControl/>
      </w:pPr>
      <w:r>
        <w:t>Path: Main menu → Advanced Visual Effects → AVFX Detailed Settings → Sky &amp; Celestials → Meteors Settings → Impact Meteors Settings → Impact Meteor Ground Particles → Impact Meteor Particles: Debris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Particles: meteor debris (warm)</w:t>
            </w:r>
          </w:p>
        </w:tc>
        <w:tc>
          <w:tcPr>
            <w:tcW w:type="dxa" w:w="1984"/>
            <w:tcMar>
              <w:top w:w="70" w:type="dxa"/>
              <w:start w:w="90" w:type="dxa"/>
              <w:bottom w:w="70" w:type="dxa"/>
              <w:end w:w="90" w:type="dxa"/>
            </w:tcMar>
            <w:vAlign w:val="top"/>
            <w:shd w:fill="F2FAFE"/>
          </w:tcPr>
          <w:p>
            <w:pPr>
              <w:keepLines/>
              <w:widowControl/>
              <w:spacing w:after="0" w:before="0"/>
            </w:pPr>
            <w:r>
              <w:rPr>
                <w:sz w:val="16"/>
              </w:rPr>
              <w:t>Particles: meteor debris (warm)</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Particles: meteor debris (warm)</w:t>
            </w:r>
          </w:p>
        </w:tc>
        <w:tc>
          <w:tcPr>
            <w:tcW w:type="dxa" w:w="1984"/>
            <w:tcMar>
              <w:top w:w="70" w:type="dxa"/>
              <w:start w:w="90" w:type="dxa"/>
              <w:bottom w:w="70" w:type="dxa"/>
              <w:end w:w="90" w:type="dxa"/>
            </w:tcMar>
            <w:vAlign w:val="top"/>
            <w:shd w:fill="FFFFFF"/>
          </w:tcPr>
          <w:p>
            <w:pPr>
              <w:keepLines/>
              <w:widowControl/>
              <w:spacing w:after="0" w:before="0"/>
            </w:pPr>
            <w:r>
              <w:rPr>
                <w:sz w:val="16"/>
              </w:rPr>
              <w:t>Particles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cl_avfx_particle_meteor_debris_warm_enable</w:t>
            </w:r>
          </w:p>
        </w:tc>
        <w:tc>
          <w:tcPr>
            <w:tcW w:type="dxa" w:w="1984"/>
            <w:tcMar>
              <w:top w:w="70" w:type="dxa"/>
              <w:start w:w="90" w:type="dxa"/>
              <w:bottom w:w="70" w:type="dxa"/>
              <w:end w:w="90" w:type="dxa"/>
            </w:tcMar>
            <w:vAlign w:val="top"/>
            <w:shd w:fill="FFFFFF"/>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Particles: meteor debris (warm)</w:t>
            </w:r>
          </w:p>
        </w:tc>
        <w:tc>
          <w:tcPr>
            <w:tcW w:type="dxa" w:w="1984"/>
            <w:tcMar>
              <w:top w:w="70" w:type="dxa"/>
              <w:start w:w="90" w:type="dxa"/>
              <w:bottom w:w="70" w:type="dxa"/>
              <w:end w:w="90" w:type="dxa"/>
            </w:tcMar>
            <w:vAlign w:val="top"/>
            <w:shd w:fill="F2FAFE"/>
          </w:tcPr>
          <w:p>
            <w:pPr>
              <w:keepLines/>
              <w:widowControl/>
              <w:spacing w:after="0" w:before="0"/>
            </w:pPr>
            <w:r>
              <w:rPr>
                <w:sz w:val="16"/>
              </w:rPr>
              <w:t>Custom color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cl_avfx_particle_rgb_meteor_debris_warm_custom</w:t>
            </w:r>
          </w:p>
        </w:tc>
        <w:tc>
          <w:tcPr>
            <w:tcW w:type="dxa" w:w="1984"/>
            <w:tcMar>
              <w:top w:w="70" w:type="dxa"/>
              <w:start w:w="90" w:type="dxa"/>
              <w:bottom w:w="70" w:type="dxa"/>
              <w:end w:w="90" w:type="dxa"/>
            </w:tcMar>
            <w:vAlign w:val="top"/>
            <w:shd w:fill="F2FAFE"/>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Particles: meteor debris (warm)</w:t>
            </w:r>
          </w:p>
        </w:tc>
        <w:tc>
          <w:tcPr>
            <w:tcW w:type="dxa" w:w="1984"/>
            <w:tcMar>
              <w:top w:w="70" w:type="dxa"/>
              <w:start w:w="90" w:type="dxa"/>
              <w:bottom w:w="70" w:type="dxa"/>
              <w:end w:w="90" w:type="dxa"/>
            </w:tcMar>
            <w:vAlign w:val="top"/>
            <w:shd w:fill="FFFFFF"/>
          </w:tcPr>
          <w:p>
            <w:pPr>
              <w:keepLines/>
              <w:widowControl/>
              <w:spacing w:after="0" w:before="0"/>
            </w:pPr>
            <w:r>
              <w:rPr>
                <w:sz w:val="16"/>
              </w:rPr>
              <w:t>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cl_avfx_particle_rgb_meteor_debris_warm_r</w:t>
            </w:r>
          </w:p>
        </w:tc>
        <w:tc>
          <w:tcPr>
            <w:tcW w:type="dxa" w:w="1984"/>
            <w:tcMar>
              <w:top w:w="70" w:type="dxa"/>
              <w:start w:w="90" w:type="dxa"/>
              <w:bottom w:w="70" w:type="dxa"/>
              <w:end w:w="90" w:type="dxa"/>
            </w:tcMar>
            <w:vAlign w:val="top"/>
            <w:shd w:fill="FFFFFF"/>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Particles: meteor debris (warm)</w:t>
            </w:r>
          </w:p>
        </w:tc>
        <w:tc>
          <w:tcPr>
            <w:tcW w:type="dxa" w:w="1984"/>
            <w:tcMar>
              <w:top w:w="70" w:type="dxa"/>
              <w:start w:w="90" w:type="dxa"/>
              <w:bottom w:w="70" w:type="dxa"/>
              <w:end w:w="90" w:type="dxa"/>
            </w:tcMar>
            <w:vAlign w:val="top"/>
            <w:shd w:fill="F2FAFE"/>
          </w:tcPr>
          <w:p>
            <w:pPr>
              <w:keepLines/>
              <w:widowControl/>
              <w:spacing w:after="0" w:before="0"/>
            </w:pPr>
            <w:r>
              <w:rPr>
                <w:sz w:val="16"/>
              </w:rPr>
              <w:t>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cl_avfx_particle_rgb_meteor_debris_warm_g</w:t>
            </w:r>
          </w:p>
        </w:tc>
        <w:tc>
          <w:tcPr>
            <w:tcW w:type="dxa" w:w="1984"/>
            <w:tcMar>
              <w:top w:w="70" w:type="dxa"/>
              <w:start w:w="90" w:type="dxa"/>
              <w:bottom w:w="70" w:type="dxa"/>
              <w:end w:w="90" w:type="dxa"/>
            </w:tcMar>
            <w:vAlign w:val="top"/>
            <w:shd w:fill="F2FAFE"/>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Particles: meteor debris (warm)</w:t>
            </w:r>
          </w:p>
        </w:tc>
        <w:tc>
          <w:tcPr>
            <w:tcW w:type="dxa" w:w="1984"/>
            <w:tcMar>
              <w:top w:w="70" w:type="dxa"/>
              <w:start w:w="90" w:type="dxa"/>
              <w:bottom w:w="70" w:type="dxa"/>
              <w:end w:w="90" w:type="dxa"/>
            </w:tcMar>
            <w:vAlign w:val="top"/>
            <w:shd w:fill="FFFFFF"/>
          </w:tcPr>
          <w:p>
            <w:pPr>
              <w:keepLines/>
              <w:widowControl/>
              <w:spacing w:after="0" w:before="0"/>
            </w:pPr>
            <w:r>
              <w:rPr>
                <w:sz w:val="16"/>
              </w:rPr>
              <w:t>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cl_avfx_particle_rgb_meteor_debris_warm_b</w:t>
            </w:r>
          </w:p>
        </w:tc>
        <w:tc>
          <w:tcPr>
            <w:tcW w:type="dxa" w:w="1984"/>
            <w:tcMar>
              <w:top w:w="70" w:type="dxa"/>
              <w:start w:w="90" w:type="dxa"/>
              <w:bottom w:w="70" w:type="dxa"/>
              <w:end w:w="90" w:type="dxa"/>
            </w:tcMar>
            <w:vAlign w:val="top"/>
            <w:shd w:fill="FFFFFF"/>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Particles: meteor debris (warm)</w:t>
            </w:r>
          </w:p>
        </w:tc>
        <w:tc>
          <w:tcPr>
            <w:tcW w:type="dxa" w:w="1984"/>
            <w:tcMar>
              <w:top w:w="70" w:type="dxa"/>
              <w:start w:w="90" w:type="dxa"/>
              <w:bottom w:w="70" w:type="dxa"/>
              <w:end w:w="90" w:type="dxa"/>
            </w:tcMar>
            <w:vAlign w:val="top"/>
            <w:shd w:fill="F2FAFE"/>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color avfx meteor_debris_warm</w:t>
            </w:r>
          </w:p>
        </w:tc>
        <w:tc>
          <w:tcPr>
            <w:tcW w:type="dxa" w:w="1984"/>
            <w:tcMar>
              <w:top w:w="70" w:type="dxa"/>
              <w:start w:w="90" w:type="dxa"/>
              <w:bottom w:w="70" w:type="dxa"/>
              <w:end w:w="90" w:type="dxa"/>
            </w:tcMar>
            <w:vAlign w:val="top"/>
            <w:shd w:fill="F2FAFE"/>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Particles: meteor debris (warm)</w:t>
            </w:r>
          </w:p>
        </w:tc>
        <w:tc>
          <w:tcPr>
            <w:tcW w:type="dxa" w:w="1984"/>
            <w:tcMar>
              <w:top w:w="70" w:type="dxa"/>
              <w:start w:w="90" w:type="dxa"/>
              <w:bottom w:w="70" w:type="dxa"/>
              <w:end w:w="90" w:type="dxa"/>
            </w:tcMar>
            <w:vAlign w:val="top"/>
            <w:shd w:fill="FFFFFF"/>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avfx meteor_debris_warm</w:t>
            </w:r>
          </w:p>
        </w:tc>
        <w:tc>
          <w:tcPr>
            <w:tcW w:type="dxa" w:w="1984"/>
            <w:tcMar>
              <w:top w:w="70" w:type="dxa"/>
              <w:start w:w="90" w:type="dxa"/>
              <w:bottom w:w="70" w:type="dxa"/>
              <w:end w:w="90" w:type="dxa"/>
            </w:tcMar>
            <w:vAlign w:val="top"/>
            <w:shd w:fill="FFFFFF"/>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Particles: meteor debris (red)</w:t>
            </w:r>
          </w:p>
        </w:tc>
        <w:tc>
          <w:tcPr>
            <w:tcW w:type="dxa" w:w="1984"/>
            <w:tcMar>
              <w:top w:w="70" w:type="dxa"/>
              <w:start w:w="90" w:type="dxa"/>
              <w:bottom w:w="70" w:type="dxa"/>
              <w:end w:w="90" w:type="dxa"/>
            </w:tcMar>
            <w:vAlign w:val="top"/>
            <w:shd w:fill="F2FAFE"/>
          </w:tcPr>
          <w:p>
            <w:pPr>
              <w:keepLines/>
              <w:widowControl/>
              <w:spacing w:after="0" w:before="0"/>
            </w:pPr>
            <w:r>
              <w:rPr>
                <w:sz w:val="16"/>
              </w:rPr>
              <w:t>Particles: meteor debris (red)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Particles: meteor debris (red)</w:t>
            </w:r>
          </w:p>
        </w:tc>
        <w:tc>
          <w:tcPr>
            <w:tcW w:type="dxa" w:w="1984"/>
            <w:tcMar>
              <w:top w:w="70" w:type="dxa"/>
              <w:start w:w="90" w:type="dxa"/>
              <w:bottom w:w="70" w:type="dxa"/>
              <w:end w:w="90" w:type="dxa"/>
            </w:tcMar>
            <w:vAlign w:val="top"/>
            <w:shd w:fill="FFFFFF"/>
          </w:tcPr>
          <w:p>
            <w:pPr>
              <w:keepLines/>
              <w:widowControl/>
              <w:spacing w:after="0" w:before="0"/>
            </w:pPr>
            <w:r>
              <w:rPr>
                <w:sz w:val="16"/>
              </w:rPr>
              <w:t>Particles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cl_avfx_particle_meteor_debris_red_enable</w:t>
            </w:r>
          </w:p>
        </w:tc>
        <w:tc>
          <w:tcPr>
            <w:tcW w:type="dxa" w:w="1984"/>
            <w:tcMar>
              <w:top w:w="70" w:type="dxa"/>
              <w:start w:w="90" w:type="dxa"/>
              <w:bottom w:w="70" w:type="dxa"/>
              <w:end w:w="90" w:type="dxa"/>
            </w:tcMar>
            <w:vAlign w:val="top"/>
            <w:shd w:fill="FFFFFF"/>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Particles: meteor debris (red)</w:t>
            </w:r>
          </w:p>
        </w:tc>
        <w:tc>
          <w:tcPr>
            <w:tcW w:type="dxa" w:w="1984"/>
            <w:tcMar>
              <w:top w:w="70" w:type="dxa"/>
              <w:start w:w="90" w:type="dxa"/>
              <w:bottom w:w="70" w:type="dxa"/>
              <w:end w:w="90" w:type="dxa"/>
            </w:tcMar>
            <w:vAlign w:val="top"/>
            <w:shd w:fill="F2FAFE"/>
          </w:tcPr>
          <w:p>
            <w:pPr>
              <w:keepLines/>
              <w:widowControl/>
              <w:spacing w:after="0" w:before="0"/>
            </w:pPr>
            <w:r>
              <w:rPr>
                <w:sz w:val="16"/>
              </w:rPr>
              <w:t>Custom color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cl_avfx_particle_rgb_meteor_debris_red_custom</w:t>
            </w:r>
          </w:p>
        </w:tc>
        <w:tc>
          <w:tcPr>
            <w:tcW w:type="dxa" w:w="1984"/>
            <w:tcMar>
              <w:top w:w="70" w:type="dxa"/>
              <w:start w:w="90" w:type="dxa"/>
              <w:bottom w:w="70" w:type="dxa"/>
              <w:end w:w="90" w:type="dxa"/>
            </w:tcMar>
            <w:vAlign w:val="top"/>
            <w:shd w:fill="F2FAFE"/>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Particles: meteor debris (red)</w:t>
            </w:r>
          </w:p>
        </w:tc>
        <w:tc>
          <w:tcPr>
            <w:tcW w:type="dxa" w:w="1984"/>
            <w:tcMar>
              <w:top w:w="70" w:type="dxa"/>
              <w:start w:w="90" w:type="dxa"/>
              <w:bottom w:w="70" w:type="dxa"/>
              <w:end w:w="90" w:type="dxa"/>
            </w:tcMar>
            <w:vAlign w:val="top"/>
            <w:shd w:fill="FFFFFF"/>
          </w:tcPr>
          <w:p>
            <w:pPr>
              <w:keepLines/>
              <w:widowControl/>
              <w:spacing w:after="0" w:before="0"/>
            </w:pPr>
            <w:r>
              <w:rPr>
                <w:sz w:val="16"/>
              </w:rPr>
              <w:t>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cl_avfx_particle_rgb_meteor_debris_red_r</w:t>
            </w:r>
          </w:p>
        </w:tc>
        <w:tc>
          <w:tcPr>
            <w:tcW w:type="dxa" w:w="1984"/>
            <w:tcMar>
              <w:top w:w="70" w:type="dxa"/>
              <w:start w:w="90" w:type="dxa"/>
              <w:bottom w:w="70" w:type="dxa"/>
              <w:end w:w="90" w:type="dxa"/>
            </w:tcMar>
            <w:vAlign w:val="top"/>
            <w:shd w:fill="FFFFFF"/>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Particles: meteor debris (red)</w:t>
            </w:r>
          </w:p>
        </w:tc>
        <w:tc>
          <w:tcPr>
            <w:tcW w:type="dxa" w:w="1984"/>
            <w:tcMar>
              <w:top w:w="70" w:type="dxa"/>
              <w:start w:w="90" w:type="dxa"/>
              <w:bottom w:w="70" w:type="dxa"/>
              <w:end w:w="90" w:type="dxa"/>
            </w:tcMar>
            <w:vAlign w:val="top"/>
            <w:shd w:fill="F2FAFE"/>
          </w:tcPr>
          <w:p>
            <w:pPr>
              <w:keepLines/>
              <w:widowControl/>
              <w:spacing w:after="0" w:before="0"/>
            </w:pPr>
            <w:r>
              <w:rPr>
                <w:sz w:val="16"/>
              </w:rPr>
              <w:t>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cl_avfx_particle_rgb_meteor_debris_red_g</w:t>
            </w:r>
          </w:p>
        </w:tc>
        <w:tc>
          <w:tcPr>
            <w:tcW w:type="dxa" w:w="1984"/>
            <w:tcMar>
              <w:top w:w="70" w:type="dxa"/>
              <w:start w:w="90" w:type="dxa"/>
              <w:bottom w:w="70" w:type="dxa"/>
              <w:end w:w="90" w:type="dxa"/>
            </w:tcMar>
            <w:vAlign w:val="top"/>
            <w:shd w:fill="F2FAFE"/>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Particles: meteor debris (red)</w:t>
            </w:r>
          </w:p>
        </w:tc>
        <w:tc>
          <w:tcPr>
            <w:tcW w:type="dxa" w:w="1984"/>
            <w:tcMar>
              <w:top w:w="70" w:type="dxa"/>
              <w:start w:w="90" w:type="dxa"/>
              <w:bottom w:w="70" w:type="dxa"/>
              <w:end w:w="90" w:type="dxa"/>
            </w:tcMar>
            <w:vAlign w:val="top"/>
            <w:shd w:fill="FFFFFF"/>
          </w:tcPr>
          <w:p>
            <w:pPr>
              <w:keepLines/>
              <w:widowControl/>
              <w:spacing w:after="0" w:before="0"/>
            </w:pPr>
            <w:r>
              <w:rPr>
                <w:sz w:val="16"/>
              </w:rPr>
              <w:t>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cl_avfx_particle_rgb_meteor_debris_red_b</w:t>
            </w:r>
          </w:p>
        </w:tc>
        <w:tc>
          <w:tcPr>
            <w:tcW w:type="dxa" w:w="1984"/>
            <w:tcMar>
              <w:top w:w="70" w:type="dxa"/>
              <w:start w:w="90" w:type="dxa"/>
              <w:bottom w:w="70" w:type="dxa"/>
              <w:end w:w="90" w:type="dxa"/>
            </w:tcMar>
            <w:vAlign w:val="top"/>
            <w:shd w:fill="FFFFFF"/>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Particles: meteor debris (red)</w:t>
            </w:r>
          </w:p>
        </w:tc>
        <w:tc>
          <w:tcPr>
            <w:tcW w:type="dxa" w:w="1984"/>
            <w:tcMar>
              <w:top w:w="70" w:type="dxa"/>
              <w:start w:w="90" w:type="dxa"/>
              <w:bottom w:w="70" w:type="dxa"/>
              <w:end w:w="90" w:type="dxa"/>
            </w:tcMar>
            <w:vAlign w:val="top"/>
            <w:shd w:fill="F2FAFE"/>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color avfx meteor_debris_red</w:t>
            </w:r>
          </w:p>
        </w:tc>
        <w:tc>
          <w:tcPr>
            <w:tcW w:type="dxa" w:w="1984"/>
            <w:tcMar>
              <w:top w:w="70" w:type="dxa"/>
              <w:start w:w="90" w:type="dxa"/>
              <w:bottom w:w="70" w:type="dxa"/>
              <w:end w:w="90" w:type="dxa"/>
            </w:tcMar>
            <w:vAlign w:val="top"/>
            <w:shd w:fill="F2FAFE"/>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Particles: meteor debris (red)</w:t>
            </w:r>
          </w:p>
        </w:tc>
        <w:tc>
          <w:tcPr>
            <w:tcW w:type="dxa" w:w="1984"/>
            <w:tcMar>
              <w:top w:w="70" w:type="dxa"/>
              <w:start w:w="90" w:type="dxa"/>
              <w:bottom w:w="70" w:type="dxa"/>
              <w:end w:w="90" w:type="dxa"/>
            </w:tcMar>
            <w:vAlign w:val="top"/>
            <w:shd w:fill="FFFFFF"/>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avfx meteor_debris_red</w:t>
            </w:r>
          </w:p>
        </w:tc>
        <w:tc>
          <w:tcPr>
            <w:tcW w:type="dxa" w:w="1984"/>
            <w:tcMar>
              <w:top w:w="70" w:type="dxa"/>
              <w:start w:w="90" w:type="dxa"/>
              <w:bottom w:w="70" w:type="dxa"/>
              <w:end w:w="90" w:type="dxa"/>
            </w:tcMar>
            <w:vAlign w:val="top"/>
            <w:shd w:fill="FFFFFF"/>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Particles: meteor debris (energy)</w:t>
            </w:r>
          </w:p>
        </w:tc>
        <w:tc>
          <w:tcPr>
            <w:tcW w:type="dxa" w:w="1984"/>
            <w:tcMar>
              <w:top w:w="70" w:type="dxa"/>
              <w:start w:w="90" w:type="dxa"/>
              <w:bottom w:w="70" w:type="dxa"/>
              <w:end w:w="90" w:type="dxa"/>
            </w:tcMar>
            <w:vAlign w:val="top"/>
            <w:shd w:fill="F2FAFE"/>
          </w:tcPr>
          <w:p>
            <w:pPr>
              <w:keepLines/>
              <w:widowControl/>
              <w:spacing w:after="0" w:before="0"/>
            </w:pPr>
            <w:r>
              <w:rPr>
                <w:sz w:val="16"/>
              </w:rPr>
              <w:t>Particles: meteor debris (energy)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Particles: meteor debris (energy)</w:t>
            </w:r>
          </w:p>
        </w:tc>
        <w:tc>
          <w:tcPr>
            <w:tcW w:type="dxa" w:w="1984"/>
            <w:tcMar>
              <w:top w:w="70" w:type="dxa"/>
              <w:start w:w="90" w:type="dxa"/>
              <w:bottom w:w="70" w:type="dxa"/>
              <w:end w:w="90" w:type="dxa"/>
            </w:tcMar>
            <w:vAlign w:val="top"/>
            <w:shd w:fill="FFFFFF"/>
          </w:tcPr>
          <w:p>
            <w:pPr>
              <w:keepLines/>
              <w:widowControl/>
              <w:spacing w:after="0" w:before="0"/>
            </w:pPr>
            <w:r>
              <w:rPr>
                <w:sz w:val="16"/>
              </w:rPr>
              <w:t>Particles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cl_avfx_particle_meteor_debris_energy_enable</w:t>
            </w:r>
          </w:p>
        </w:tc>
        <w:tc>
          <w:tcPr>
            <w:tcW w:type="dxa" w:w="1984"/>
            <w:tcMar>
              <w:top w:w="70" w:type="dxa"/>
              <w:start w:w="90" w:type="dxa"/>
              <w:bottom w:w="70" w:type="dxa"/>
              <w:end w:w="90" w:type="dxa"/>
            </w:tcMar>
            <w:vAlign w:val="top"/>
            <w:shd w:fill="FFFFFF"/>
          </w:tcPr>
          <w:p>
            <w:pPr>
              <w:keepLines/>
              <w:widowControl/>
              <w:spacing w:after="0" w:before="0"/>
            </w:pPr>
            <w:r>
              <w:rPr>
                <w:sz w:val="16"/>
              </w:rPr>
              <w:t>Emit this family. Off stops only its future particles, before they are allocated; particles already in the air finish normally.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Particles: meteor debris (energy)</w:t>
            </w:r>
          </w:p>
        </w:tc>
        <w:tc>
          <w:tcPr>
            <w:tcW w:type="dxa" w:w="1984"/>
            <w:tcMar>
              <w:top w:w="70" w:type="dxa"/>
              <w:start w:w="90" w:type="dxa"/>
              <w:bottom w:w="70" w:type="dxa"/>
              <w:end w:w="90" w:type="dxa"/>
            </w:tcMar>
            <w:vAlign w:val="top"/>
            <w:shd w:fill="F2FAFE"/>
          </w:tcPr>
          <w:p>
            <w:pPr>
              <w:keepLines/>
              <w:widowControl/>
              <w:spacing w:after="0" w:before="0"/>
            </w:pPr>
            <w:r>
              <w:rPr>
                <w:sz w:val="16"/>
              </w:rPr>
              <w:t>Custom color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cl_avfx_particle_rgb_meteor_debris_energy_custom</w:t>
            </w:r>
          </w:p>
        </w:tc>
        <w:tc>
          <w:tcPr>
            <w:tcW w:type="dxa" w:w="1984"/>
            <w:tcMar>
              <w:top w:w="70" w:type="dxa"/>
              <w:start w:w="90" w:type="dxa"/>
              <w:bottom w:w="70" w:type="dxa"/>
              <w:end w:w="90" w:type="dxa"/>
            </w:tcMar>
            <w:vAlign w:val="top"/>
            <w:shd w:fill="F2FAFE"/>
          </w:tcPr>
          <w:p>
            <w:pPr>
              <w:keepLines/>
              <w:widowControl/>
              <w:spacing w:after="0" w:before="0"/>
            </w:pPr>
            <w:r>
              <w:rPr>
                <w:sz w:val="16"/>
              </w:rPr>
              <w:t>Use the Red/Green/Blue below instead of the stock colour of this family. Off reproduces the original output exactly.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Particles: meteor debris (energy)</w:t>
            </w:r>
          </w:p>
        </w:tc>
        <w:tc>
          <w:tcPr>
            <w:tcW w:type="dxa" w:w="1984"/>
            <w:tcMar>
              <w:top w:w="70" w:type="dxa"/>
              <w:start w:w="90" w:type="dxa"/>
              <w:bottom w:w="70" w:type="dxa"/>
              <w:end w:w="90" w:type="dxa"/>
            </w:tcMar>
            <w:vAlign w:val="top"/>
            <w:shd w:fill="FFFFFF"/>
          </w:tcPr>
          <w:p>
            <w:pPr>
              <w:keepLines/>
              <w:widowControl/>
              <w:spacing w:after="0" w:before="0"/>
            </w:pPr>
            <w:r>
              <w:rPr>
                <w:sz w:val="16"/>
              </w:rPr>
              <w:t>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cl_avfx_particle_rgb_meteor_debris_energy_r</w:t>
            </w:r>
          </w:p>
        </w:tc>
        <w:tc>
          <w:tcPr>
            <w:tcW w:type="dxa" w:w="1984"/>
            <w:tcMar>
              <w:top w:w="70" w:type="dxa"/>
              <w:start w:w="90" w:type="dxa"/>
              <w:bottom w:w="70" w:type="dxa"/>
              <w:end w:w="90" w:type="dxa"/>
            </w:tcMar>
            <w:vAlign w:val="top"/>
            <w:shd w:fill="FFFFFF"/>
          </w:tcPr>
          <w:p>
            <w:pPr>
              <w:keepLines/>
              <w:widowControl/>
              <w:spacing w:after="0" w:before="0"/>
            </w:pPr>
            <w:r>
              <w:rPr>
                <w:sz w:val="16"/>
              </w:rPr>
              <w:t>Red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Particles: meteor debris (energy)</w:t>
            </w:r>
          </w:p>
        </w:tc>
        <w:tc>
          <w:tcPr>
            <w:tcW w:type="dxa" w:w="1984"/>
            <w:tcMar>
              <w:top w:w="70" w:type="dxa"/>
              <w:start w:w="90" w:type="dxa"/>
              <w:bottom w:w="70" w:type="dxa"/>
              <w:end w:w="90" w:type="dxa"/>
            </w:tcMar>
            <w:vAlign w:val="top"/>
            <w:shd w:fill="F2FAFE"/>
          </w:tcPr>
          <w:p>
            <w:pPr>
              <w:keepLines/>
              <w:widowControl/>
              <w:spacing w:after="0" w:before="0"/>
            </w:pPr>
            <w:r>
              <w:rPr>
                <w:sz w:val="16"/>
              </w:rPr>
              <w:t>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cl_avfx_particle_rgb_meteor_debris_energy_g</w:t>
            </w:r>
          </w:p>
        </w:tc>
        <w:tc>
          <w:tcPr>
            <w:tcW w:type="dxa" w:w="1984"/>
            <w:tcMar>
              <w:top w:w="70" w:type="dxa"/>
              <w:start w:w="90" w:type="dxa"/>
              <w:bottom w:w="70" w:type="dxa"/>
              <w:end w:w="90" w:type="dxa"/>
            </w:tcMar>
            <w:vAlign w:val="top"/>
            <w:shd w:fill="F2FAFE"/>
          </w:tcPr>
          <w:p>
            <w:pPr>
              <w:keepLines/>
              <w:widowControl/>
              <w:spacing w:after="0" w:before="0"/>
            </w:pPr>
            <w:r>
              <w:rPr>
                <w:sz w:val="16"/>
              </w:rPr>
              <w:t>Green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Particles: meteor debris (energy)</w:t>
            </w:r>
          </w:p>
        </w:tc>
        <w:tc>
          <w:tcPr>
            <w:tcW w:type="dxa" w:w="1984"/>
            <w:tcMar>
              <w:top w:w="70" w:type="dxa"/>
              <w:start w:w="90" w:type="dxa"/>
              <w:bottom w:w="70" w:type="dxa"/>
              <w:end w:w="90" w:type="dxa"/>
            </w:tcMar>
            <w:vAlign w:val="top"/>
            <w:shd w:fill="FFFFFF"/>
          </w:tcPr>
          <w:p>
            <w:pPr>
              <w:keepLines/>
              <w:widowControl/>
              <w:spacing w:after="0" w:before="0"/>
            </w:pPr>
            <w:r>
              <w:rPr>
                <w:sz w:val="16"/>
              </w:rPr>
              <w:t>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cl_avfx_particle_rgb_meteor_debris_energy_b</w:t>
            </w:r>
          </w:p>
        </w:tc>
        <w:tc>
          <w:tcPr>
            <w:tcW w:type="dxa" w:w="1984"/>
            <w:tcMar>
              <w:top w:w="70" w:type="dxa"/>
              <w:start w:w="90" w:type="dxa"/>
              <w:bottom w:w="70" w:type="dxa"/>
              <w:end w:w="90" w:type="dxa"/>
            </w:tcMar>
            <w:vAlign w:val="top"/>
            <w:shd w:fill="FFFFFF"/>
          </w:tcPr>
          <w:p>
            <w:pPr>
              <w:keepLines/>
              <w:widowControl/>
              <w:spacing w:after="0" w:before="0"/>
            </w:pPr>
            <w:r>
              <w:rPr>
                <w:sz w:val="16"/>
              </w:rPr>
              <w:t>Blue channel of the custom colour. The family keeps its stock brightness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Particles: meteor debris (energy)</w:t>
            </w:r>
          </w:p>
        </w:tc>
        <w:tc>
          <w:tcPr>
            <w:tcW w:type="dxa" w:w="1984"/>
            <w:tcMar>
              <w:top w:w="70" w:type="dxa"/>
              <w:start w:w="90" w:type="dxa"/>
              <w:bottom w:w="70" w:type="dxa"/>
              <w:end w:w="90" w:type="dxa"/>
            </w:tcMar>
            <w:vAlign w:val="top"/>
            <w:shd w:fill="F2FAFE"/>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color avfx meteor_debris_energy</w:t>
            </w:r>
          </w:p>
        </w:tc>
        <w:tc>
          <w:tcPr>
            <w:tcW w:type="dxa" w:w="1984"/>
            <w:tcMar>
              <w:top w:w="70" w:type="dxa"/>
              <w:start w:w="90" w:type="dxa"/>
              <w:bottom w:w="70" w:type="dxa"/>
              <w:end w:w="90" w:type="dxa"/>
            </w:tcMar>
            <w:vAlign w:val="top"/>
            <w:shd w:fill="F2FAFE"/>
          </w:tcPr>
          <w:p>
            <w:pPr>
              <w:keepLines/>
              <w:widowControl/>
              <w:spacing w:after="0" w:before="0"/>
            </w:pPr>
            <w:r>
              <w:rPr>
                <w:sz w:val="16"/>
              </w:rPr>
              <w:t>Turn Custom colour off and restore the stock reference Red/Green/Blue for this family. The Particles switch is left as it is.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Particles: meteor debris (energy)</w:t>
            </w:r>
          </w:p>
        </w:tc>
        <w:tc>
          <w:tcPr>
            <w:tcW w:type="dxa" w:w="1984"/>
            <w:tcMar>
              <w:top w:w="70" w:type="dxa"/>
              <w:start w:w="90" w:type="dxa"/>
              <w:bottom w:w="70" w:type="dxa"/>
              <w:end w:w="90" w:type="dxa"/>
            </w:tcMar>
            <w:vAlign w:val="top"/>
            <w:shd w:fill="FFFFFF"/>
          </w:tcPr>
          <w:p>
            <w:pPr>
              <w:keepLines/>
              <w:widowControl/>
              <w:spacing w:after="0" w:before="0"/>
            </w:pPr>
            <w:r>
              <w:rPr>
                <w:sz w:val="16"/>
              </w:rPr>
              <w:t>Reset this family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avfx meteor_debris_energy</w:t>
            </w:r>
          </w:p>
        </w:tc>
        <w:tc>
          <w:tcPr>
            <w:tcW w:type="dxa" w:w="1984"/>
            <w:tcMar>
              <w:top w:w="70" w:type="dxa"/>
              <w:start w:w="90" w:type="dxa"/>
              <w:bottom w:w="70" w:type="dxa"/>
              <w:end w:w="90" w:type="dxa"/>
            </w:tcMar>
            <w:vAlign w:val="top"/>
            <w:shd w:fill="FFFFFF"/>
          </w:tcPr>
          <w:p>
            <w:pPr>
              <w:keepLines/>
              <w:widowControl/>
              <w:spacing w:after="0" w:before="0"/>
            </w:pPr>
            <w:r>
              <w:rPr>
                <w:sz w:val="16"/>
              </w:rPr>
              <w:t>Turn Particles on, turn Custom colour off and restore the stock reference Red/Green/Blue for this family.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Back to meteor particles...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q2prox_avfx_meteor_impact_particles</w:t>
            </w:r>
          </w:p>
        </w:tc>
        <w:tc>
          <w:tcPr>
            <w:tcW w:type="dxa" w:w="1984"/>
            <w:tcMar>
              <w:top w:w="70" w:type="dxa"/>
              <w:start w:w="90" w:type="dxa"/>
              <w:bottom w:w="70" w:type="dxa"/>
              <w:end w:w="90" w:type="dxa"/>
            </w:tcMar>
            <w:vAlign w:val="top"/>
            <w:shd w:fill="FFFFFF"/>
          </w:tcPr>
          <w:p>
            <w:pPr>
              <w:keepLines/>
              <w:widowControl/>
              <w:spacing w:after="0" w:before="0"/>
            </w:pPr>
            <w:r>
              <w:rPr>
                <w:sz w:val="16"/>
              </w:rPr>
              <w:t>Return to Impact Meteor particle families.</w:t>
            </w:r>
          </w:p>
        </w:tc>
      </w:tr>
    </w:tbl>
    <w:p>
      <w:pPr>
        <w:spacing w:after="20"/>
      </w:pPr>
    </w:p>
    <w:p>
      <w:pPr>
        <w:pStyle w:val="Heading3"/>
      </w:pPr>
      <w:r>
        <w:t>Impact Meteors / SP Damage (</w:t>
      </w:r>
      <w:r>
        <w:rPr>
          <w:rFonts w:ascii="Cascadia Mono" w:hAnsi="Cascadia Mono" w:eastAsia="Cascadia Mono"/>
          <w:color w:val="153A5B"/>
          <w:sz w:val="17"/>
        </w:rPr>
        <w:t>q2prox_avfx_meteor_impact_damage</w:t>
      </w:r>
      <w:r>
        <w:t>)</w:t>
      </w:r>
    </w:p>
    <w:p>
      <w:pPr>
        <w:widowControl/>
      </w:pPr>
      <w:r>
        <w:t>Path: Main menu → Advanced Visual Effects → AVFX Detailed Settings → Sky &amp; Celestials → Meteors Settings → Impact Meteors Settings → Impact Meteors / SP Damage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Damage monsters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cl_sp_avfx_meteor_impact_damage</w:t>
            </w:r>
          </w:p>
        </w:tc>
        <w:tc>
          <w:tcPr>
            <w:tcW w:type="dxa" w:w="1984"/>
            <w:tcMar>
              <w:top w:w="70" w:type="dxa"/>
              <w:start w:w="90" w:type="dxa"/>
              <w:bottom w:w="70" w:type="dxa"/>
              <w:end w:w="90" w:type="dxa"/>
            </w:tcMar>
            <w:vAlign w:val="top"/>
            <w:shd w:fill="F2FAFE"/>
          </w:tcPr>
          <w:p>
            <w:pPr>
              <w:keepLines/>
              <w:widowControl/>
              <w:spacing w:after="0" w:before="0"/>
            </w:pPr>
            <w:r>
              <w:rPr>
                <w:sz w:val="16"/>
              </w:rPr>
              <w:t>Damage monsters (SP / SP-training only). Default OFF.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Damage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cl_sp_avfx_meteor_impact_damage_amount</w:t>
            </w:r>
          </w:p>
        </w:tc>
        <w:tc>
          <w:tcPr>
            <w:tcW w:type="dxa" w:w="1984"/>
            <w:tcMar>
              <w:top w:w="70" w:type="dxa"/>
              <w:start w:w="90" w:type="dxa"/>
              <w:bottom w:w="70" w:type="dxa"/>
              <w:end w:w="90" w:type="dxa"/>
            </w:tcMar>
            <w:vAlign w:val="top"/>
            <w:shd w:fill="FFFFFF"/>
          </w:tcPr>
          <w:p>
            <w:pPr>
              <w:keepLines/>
              <w:widowControl/>
              <w:spacing w:after="0" w:before="0"/>
            </w:pPr>
            <w:r>
              <w:rPr>
                <w:sz w:val="16"/>
              </w:rPr>
              <w:t>Peak damage at impact (260 default).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Radius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cl_sp_avfx_meteor_impact_damage_radius</w:t>
            </w:r>
          </w:p>
        </w:tc>
        <w:tc>
          <w:tcPr>
            <w:tcW w:type="dxa" w:w="1984"/>
            <w:tcMar>
              <w:top w:w="70" w:type="dxa"/>
              <w:start w:w="90" w:type="dxa"/>
              <w:bottom w:w="70" w:type="dxa"/>
              <w:end w:w="90" w:type="dxa"/>
            </w:tcMar>
            <w:vAlign w:val="top"/>
            <w:shd w:fill="F2FAFE"/>
          </w:tcPr>
          <w:p>
            <w:pPr>
              <w:keepLines/>
              <w:widowControl/>
              <w:spacing w:after="0" w:before="0"/>
            </w:pPr>
            <w:r>
              <w:rPr>
                <w:sz w:val="16"/>
              </w:rPr>
              <w:t>Damage radius (640 default wu).</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Knockback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cl_sp_avfx_meteor_impact_damage_knockback</w:t>
            </w:r>
          </w:p>
        </w:tc>
        <w:tc>
          <w:tcPr>
            <w:tcW w:type="dxa" w:w="1984"/>
            <w:tcMar>
              <w:top w:w="70" w:type="dxa"/>
              <w:start w:w="90" w:type="dxa"/>
              <w:bottom w:w="70" w:type="dxa"/>
              <w:end w:w="90" w:type="dxa"/>
            </w:tcMar>
            <w:vAlign w:val="top"/>
            <w:shd w:fill="FFFFFF"/>
          </w:tcPr>
          <w:p>
            <w:pPr>
              <w:keepLines/>
              <w:widowControl/>
              <w:spacing w:after="0" w:before="0"/>
            </w:pPr>
            <w:r>
              <w:rPr>
                <w:sz w:val="16"/>
              </w:rPr>
              <w:t>Knockback impulse (140 default).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Falloff</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cl_sp_avfx_meteor_impact_damage_falloff</w:t>
            </w:r>
          </w:p>
        </w:tc>
        <w:tc>
          <w:tcPr>
            <w:tcW w:type="dxa" w:w="1984"/>
            <w:tcMar>
              <w:top w:w="70" w:type="dxa"/>
              <w:start w:w="90" w:type="dxa"/>
              <w:bottom w:w="70" w:type="dxa"/>
              <w:end w:w="90" w:type="dxa"/>
            </w:tcMar>
            <w:vAlign w:val="top"/>
            <w:shd w:fill="F2FAFE"/>
          </w:tcPr>
          <w:p>
            <w:pPr>
              <w:keepLines/>
              <w:widowControl/>
              <w:spacing w:after="0" w:before="0"/>
            </w:pPr>
            <w:r>
              <w:rPr>
                <w:sz w:val="16"/>
              </w:rPr>
              <w:t>Edge falloff slope (0.75 default = 25% at edge).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cl_sp_avfx_meteor_impact_damage_los</w:t>
            </w:r>
          </w:p>
        </w:tc>
        <w:tc>
          <w:tcPr>
            <w:tcW w:type="dxa" w:w="1984"/>
            <w:tcMar>
              <w:top w:w="70" w:type="dxa"/>
              <w:start w:w="90" w:type="dxa"/>
              <w:bottom w:w="70" w:type="dxa"/>
              <w:end w:w="90" w:type="dxa"/>
            </w:tcMar>
            <w:vAlign w:val="top"/>
            <w:shd w:fill="FFFFFF"/>
          </w:tcPr>
          <w:p>
            <w:pPr>
              <w:keepLines/>
              <w:widowControl/>
              <w:spacing w:after="0" w:before="0"/>
            </w:pPr>
            <w:r>
              <w:rPr>
                <w:sz w:val="16"/>
              </w:rPr>
              <w:t>Require line-of-sight (LOS) from impact to target. ON by default.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Damage breakables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cl_sp_avfx_meteor_impact_damage_breakables</w:t>
            </w:r>
          </w:p>
        </w:tc>
        <w:tc>
          <w:tcPr>
            <w:tcW w:type="dxa" w:w="1984"/>
            <w:tcMar>
              <w:top w:w="70" w:type="dxa"/>
              <w:start w:w="90" w:type="dxa"/>
              <w:bottom w:w="70" w:type="dxa"/>
              <w:end w:w="90" w:type="dxa"/>
            </w:tcMar>
            <w:vAlign w:val="top"/>
            <w:shd w:fill="F2FAFE"/>
          </w:tcPr>
          <w:p>
            <w:pPr>
              <w:keepLines/>
              <w:widowControl/>
              <w:spacing w:after="0" w:before="0"/>
            </w:pPr>
            <w:r>
              <w:rPr>
                <w:sz w:val="16"/>
              </w:rPr>
              <w:t>Detonate misc_explobox + damage func_explosive brushes. ON by default.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cl_avfx_defaults_meteor_impact_damage</w:t>
            </w:r>
          </w:p>
        </w:tc>
        <w:tc>
          <w:tcPr>
            <w:tcW w:type="dxa" w:w="1984"/>
            <w:tcMar>
              <w:top w:w="70" w:type="dxa"/>
              <w:start w:w="90" w:type="dxa"/>
              <w:bottom w:w="70" w:type="dxa"/>
              <w:end w:w="90" w:type="dxa"/>
            </w:tcMar>
            <w:vAlign w:val="top"/>
            <w:shd w:fill="FFFFFF"/>
          </w:tcPr>
          <w:p>
            <w:pPr>
              <w:keepLines/>
              <w:widowControl/>
              <w:spacing w:after="0" w:before="0"/>
            </w:pPr>
            <w:r>
              <w:rPr>
                <w:sz w:val="16"/>
              </w:rPr>
              <w:t>Reset every parameter in this submenu to its default value.</w:t>
            </w:r>
          </w:p>
        </w:tc>
      </w:tr>
    </w:tbl>
    <w:p>
      <w:pPr>
        <w:spacing w:after="20"/>
      </w:pPr>
    </w:p>
    <w:p>
      <w:pPr>
        <w:pStyle w:val="Heading3"/>
      </w:pPr>
      <w:r>
        <w:t>Volumetric fog / mist (</w:t>
      </w:r>
      <w:r>
        <w:rPr>
          <w:rFonts w:ascii="Cascadia Mono" w:hAnsi="Cascadia Mono" w:eastAsia="Cascadia Mono"/>
          <w:color w:val="153A5B"/>
          <w:sz w:val="17"/>
        </w:rPr>
        <w:t>q2prox_avfx_volfog</w:t>
      </w:r>
      <w:r>
        <w:t>)</w:t>
      </w:r>
    </w:p>
    <w:p>
      <w:pPr>
        <w:widowControl/>
      </w:pPr>
      <w:r>
        <w:t>Path: Main menu → Advanced Visual Effects → AVFX Detailed Settings → Weather &amp; Atmosphere → Volumetric fog / mist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Volumetric fog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cl_avfx_volfog</w:t>
            </w:r>
          </w:p>
        </w:tc>
        <w:tc>
          <w:tcPr>
            <w:tcW w:type="dxa" w:w="1984"/>
            <w:tcMar>
              <w:top w:w="70" w:type="dxa"/>
              <w:start w:w="90" w:type="dxa"/>
              <w:bottom w:w="70" w:type="dxa"/>
              <w:end w:w="90" w:type="dxa"/>
            </w:tcMar>
            <w:vAlign w:val="top"/>
            <w:shd w:fill="F2FAFE"/>
          </w:tcPr>
          <w:p>
            <w:pPr>
              <w:keepLines/>
              <w:widowControl/>
              <w:spacing w:after="0" w:before="0"/>
            </w:pPr>
            <w:r>
              <w:rPr>
                <w:sz w:val="16"/>
              </w:rPr>
              <w:t>Master toggle for AVFX volumetric fog / mist.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cl_avfx_volfog_quality</w:t>
            </w:r>
          </w:p>
        </w:tc>
        <w:tc>
          <w:tcPr>
            <w:tcW w:type="dxa" w:w="1984"/>
            <w:tcMar>
              <w:top w:w="70" w:type="dxa"/>
              <w:start w:w="90" w:type="dxa"/>
              <w:bottom w:w="70" w:type="dxa"/>
              <w:end w:w="90" w:type="dxa"/>
            </w:tcMar>
            <w:vAlign w:val="top"/>
            <w:shd w:fill="FFFFFF"/>
          </w:tcPr>
          <w:p>
            <w:pPr>
              <w:keepLines/>
              <w:widowControl/>
              <w:spacing w:after="0" w:before="0"/>
            </w:pPr>
            <w:r>
              <w:rPr>
                <w:sz w:val="16"/>
              </w:rPr>
              <w:t>Quality preset. Low reduces steps; Standard is baseline; Ultra increases steps. Applies immediately. [Low / Standard / Ultra]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Render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cl_avfx_volfog_render_scale</w:t>
            </w:r>
          </w:p>
        </w:tc>
        <w:tc>
          <w:tcPr>
            <w:tcW w:type="dxa" w:w="1984"/>
            <w:tcMar>
              <w:top w:w="70" w:type="dxa"/>
              <w:start w:w="90" w:type="dxa"/>
              <w:bottom w:w="70" w:type="dxa"/>
              <w:end w:w="90" w:type="dxa"/>
            </w:tcMar>
            <w:vAlign w:val="top"/>
            <w:shd w:fill="F2FAFE"/>
          </w:tcPr>
          <w:p>
            <w:pPr>
              <w:keepLines/>
              <w:widowControl/>
              <w:spacing w:after="0" w:before="0"/>
            </w:pPr>
            <w:r>
              <w:rPr>
                <w:sz w:val="16"/>
              </w:rPr>
              <w:t>Performance scale for effective raymarch steps.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Raymarch steps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cl_avfx_volfog_steps</w:t>
            </w:r>
          </w:p>
        </w:tc>
        <w:tc>
          <w:tcPr>
            <w:tcW w:type="dxa" w:w="1984"/>
            <w:tcMar>
              <w:top w:w="70" w:type="dxa"/>
              <w:start w:w="90" w:type="dxa"/>
              <w:bottom w:w="70" w:type="dxa"/>
              <w:end w:w="90" w:type="dxa"/>
            </w:tcMar>
            <w:vAlign w:val="top"/>
            <w:shd w:fill="FFFFFF"/>
          </w:tcPr>
          <w:p>
            <w:pPr>
              <w:keepLines/>
              <w:widowControl/>
              <w:spacing w:after="0" w:before="0"/>
            </w:pPr>
            <w:r>
              <w:rPr>
                <w:sz w:val="16"/>
              </w:rPr>
              <w:t>Requested raymarch sample count; effective count also uses quality and render scale.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Shape and distance...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q2prox_avfx_volfog_shape</w:t>
            </w:r>
          </w:p>
        </w:tc>
        <w:tc>
          <w:tcPr>
            <w:tcW w:type="dxa" w:w="1984"/>
            <w:tcMar>
              <w:top w:w="70" w:type="dxa"/>
              <w:start w:w="90" w:type="dxa"/>
              <w:bottom w:w="70" w:type="dxa"/>
              <w:end w:w="90" w:type="dxa"/>
            </w:tcMar>
            <w:vAlign w:val="top"/>
            <w:shd w:fill="F2FAFE"/>
          </w:tcPr>
          <w:p>
            <w:pPr>
              <w:keepLines/>
              <w:widowControl/>
              <w:spacing w:after="0" w:before="0"/>
            </w:pPr>
            <w:r>
              <w:rPr>
                <w:sz w:val="16"/>
              </w:rPr>
              <w:t>Open fog distance, height and layer-shape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Density and noise...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q2prox_avfx_volfog_look</w:t>
            </w:r>
          </w:p>
        </w:tc>
        <w:tc>
          <w:tcPr>
            <w:tcW w:type="dxa" w:w="1984"/>
            <w:tcMar>
              <w:top w:w="70" w:type="dxa"/>
              <w:start w:w="90" w:type="dxa"/>
              <w:bottom w:w="70" w:type="dxa"/>
              <w:end w:w="90" w:type="dxa"/>
            </w:tcMar>
            <w:vAlign w:val="top"/>
            <w:shd w:fill="FFFFFF"/>
          </w:tcPr>
          <w:p>
            <w:pPr>
              <w:keepLines/>
              <w:widowControl/>
              <w:spacing w:after="0" w:before="0"/>
            </w:pPr>
            <w:r>
              <w:rPr>
                <w:sz w:val="16"/>
              </w:rPr>
              <w:t>Open density, noise, color and wind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Fog 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q2prox_avfx_volfog_lighting</w:t>
            </w:r>
          </w:p>
        </w:tc>
        <w:tc>
          <w:tcPr>
            <w:tcW w:type="dxa" w:w="1984"/>
            <w:tcMar>
              <w:top w:w="70" w:type="dxa"/>
              <w:start w:w="90" w:type="dxa"/>
              <w:bottom w:w="70" w:type="dxa"/>
              <w:end w:w="90" w:type="dxa"/>
            </w:tcMar>
            <w:vAlign w:val="top"/>
            <w:shd w:fill="F2FAFE"/>
          </w:tcPr>
          <w:p>
            <w:pPr>
              <w:keepLines/>
              <w:widowControl/>
              <w:spacing w:after="0" w:before="0"/>
            </w:pPr>
            <w:r>
              <w:rPr>
                <w:sz w:val="16"/>
              </w:rPr>
              <w:t>Open sun, moon, lightning, flashlight and debug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cl_avfx_defaults_volfog</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volumetric-fog controls shown in this menu.</w:t>
            </w:r>
          </w:p>
        </w:tc>
      </w:tr>
    </w:tbl>
    <w:p>
      <w:pPr>
        <w:spacing w:after="20"/>
      </w:pPr>
    </w:p>
    <w:p>
      <w:pPr>
        <w:pStyle w:val="Heading3"/>
      </w:pPr>
      <w:r>
        <w:t>Volumetric fog shape (</w:t>
      </w:r>
      <w:r>
        <w:rPr>
          <w:rFonts w:ascii="Cascadia Mono" w:hAnsi="Cascadia Mono" w:eastAsia="Cascadia Mono"/>
          <w:color w:val="153A5B"/>
          <w:sz w:val="17"/>
        </w:rPr>
        <w:t>q2prox_avfx_volfog_shape</w:t>
      </w:r>
      <w:r>
        <w:t>)</w:t>
      </w:r>
    </w:p>
    <w:p>
      <w:pPr>
        <w:widowControl/>
      </w:pPr>
      <w:r>
        <w:t>Path: Main menu → Advanced Visual Effects → AVFX Detailed Settings → Weather &amp; Atmosphere → Volumetric fog / mist → Volumetric fog shape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View distance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cl_avfx_volfog_view_distance</w:t>
            </w:r>
          </w:p>
        </w:tc>
        <w:tc>
          <w:tcPr>
            <w:tcW w:type="dxa" w:w="1984"/>
            <w:tcMar>
              <w:top w:w="70" w:type="dxa"/>
              <w:start w:w="90" w:type="dxa"/>
              <w:bottom w:w="70" w:type="dxa"/>
              <w:end w:w="90" w:type="dxa"/>
            </w:tcMar>
            <w:vAlign w:val="top"/>
            <w:shd w:fill="F2FAFE"/>
          </w:tcPr>
          <w:p>
            <w:pPr>
              <w:keepLines/>
              <w:widowControl/>
              <w:spacing w:after="0" w:before="0"/>
            </w:pPr>
            <w:r>
              <w:rPr>
                <w:sz w:val="16"/>
              </w:rPr>
              <w:t>Max raymarch distance. Default 4096 world units; 8192 is full long range.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Start distance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cl_avfx_volfog_start_distance</w:t>
            </w:r>
          </w:p>
        </w:tc>
        <w:tc>
          <w:tcPr>
            <w:tcW w:type="dxa" w:w="1984"/>
            <w:tcMar>
              <w:top w:w="70" w:type="dxa"/>
              <w:start w:w="90" w:type="dxa"/>
              <w:bottom w:w="70" w:type="dxa"/>
              <w:end w:w="90" w:type="dxa"/>
            </w:tcMar>
            <w:vAlign w:val="top"/>
            <w:shd w:fill="FFFFFF"/>
          </w:tcPr>
          <w:p>
            <w:pPr>
              <w:keepLines/>
              <w:widowControl/>
              <w:spacing w:after="0" w:before="0"/>
            </w:pPr>
            <w:r>
              <w:rPr>
                <w:sz w:val="16"/>
              </w:rPr>
              <w:t>Start distance from camera. Default 248 world units.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Near fade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cl_avfx_volfog_near_fade</w:t>
            </w:r>
          </w:p>
        </w:tc>
        <w:tc>
          <w:tcPr>
            <w:tcW w:type="dxa" w:w="1984"/>
            <w:tcMar>
              <w:top w:w="70" w:type="dxa"/>
              <w:start w:w="90" w:type="dxa"/>
              <w:bottom w:w="70" w:type="dxa"/>
              <w:end w:w="90" w:type="dxa"/>
            </w:tcMar>
            <w:vAlign w:val="top"/>
            <w:shd w:fill="F2FAFE"/>
          </w:tcPr>
          <w:p>
            <w:pPr>
              <w:keepLines/>
              <w:widowControl/>
              <w:spacing w:after="0" w:before="0"/>
            </w:pPr>
            <w:r>
              <w:rPr>
                <w:sz w:val="16"/>
              </w:rPr>
              <w:t>Near-fade window. Default 344 world units.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Base height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cl_avfx_volfog_base_height</w:t>
            </w:r>
          </w:p>
        </w:tc>
        <w:tc>
          <w:tcPr>
            <w:tcW w:type="dxa" w:w="1984"/>
            <w:tcMar>
              <w:top w:w="70" w:type="dxa"/>
              <w:start w:w="90" w:type="dxa"/>
              <w:bottom w:w="70" w:type="dxa"/>
              <w:end w:w="90" w:type="dxa"/>
            </w:tcMar>
            <w:vAlign w:val="top"/>
            <w:shd w:fill="FFFFFF"/>
          </w:tcPr>
          <w:p>
            <w:pPr>
              <w:keepLines/>
              <w:widowControl/>
              <w:spacing w:after="0" w:before="0"/>
            </w:pPr>
            <w:r>
              <w:rPr>
                <w:sz w:val="16"/>
              </w:rPr>
              <w:t>Base height of the fog layer. 0 = floor, negative = below, positive = higher.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Layer thickness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cl_avfx_volfog_height</w:t>
            </w:r>
          </w:p>
        </w:tc>
        <w:tc>
          <w:tcPr>
            <w:tcW w:type="dxa" w:w="1984"/>
            <w:tcMar>
              <w:top w:w="70" w:type="dxa"/>
              <w:start w:w="90" w:type="dxa"/>
              <w:bottom w:w="70" w:type="dxa"/>
              <w:end w:w="90" w:type="dxa"/>
            </w:tcMar>
            <w:vAlign w:val="top"/>
            <w:shd w:fill="F2FAFE"/>
          </w:tcPr>
          <w:p>
            <w:pPr>
              <w:keepLines/>
              <w:widowControl/>
              <w:spacing w:after="0" w:before="0"/>
            </w:pPr>
            <w:r>
              <w:rPr>
                <w:sz w:val="16"/>
              </w:rPr>
              <w:t>Layer thickness above base. Default 3504 world units.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Falloff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cl_avfx_volfog_falloff</w:t>
            </w:r>
          </w:p>
        </w:tc>
        <w:tc>
          <w:tcPr>
            <w:tcW w:type="dxa" w:w="1984"/>
            <w:tcMar>
              <w:top w:w="70" w:type="dxa"/>
              <w:start w:w="90" w:type="dxa"/>
              <w:bottom w:w="70" w:type="dxa"/>
              <w:end w:w="90" w:type="dxa"/>
            </w:tcMar>
            <w:vAlign w:val="top"/>
            <w:shd w:fill="FFFFFF"/>
          </w:tcPr>
          <w:p>
            <w:pPr>
              <w:keepLines/>
              <w:widowControl/>
              <w:spacing w:after="0" w:before="0"/>
            </w:pPr>
            <w:r>
              <w:rPr>
                <w:sz w:val="16"/>
              </w:rPr>
              <w:t>Density falloff exponent above the base height.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Ground hug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cl_avfx_volfog_ground_hug</w:t>
            </w:r>
          </w:p>
        </w:tc>
        <w:tc>
          <w:tcPr>
            <w:tcW w:type="dxa" w:w="1984"/>
            <w:tcMar>
              <w:top w:w="70" w:type="dxa"/>
              <w:start w:w="90" w:type="dxa"/>
              <w:bottom w:w="70" w:type="dxa"/>
              <w:end w:w="90" w:type="dxa"/>
            </w:tcMar>
            <w:vAlign w:val="top"/>
            <w:shd w:fill="F2FAFE"/>
          </w:tcPr>
          <w:p>
            <w:pPr>
              <w:keepLines/>
              <w:widowControl/>
              <w:spacing w:after="0" w:before="0"/>
            </w:pPr>
            <w:r>
              <w:rPr>
                <w:sz w:val="16"/>
              </w:rPr>
              <w:t>Ground-hug mode: fog accumulates near the floor instead of only above base height.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cl_avfx_defaults_volfog_shape</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fog shape controls shown in this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Back to volumetric fog...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q2prox_avfx_volfog</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main volumetric-fog menu.</w:t>
            </w:r>
          </w:p>
        </w:tc>
      </w:tr>
    </w:tbl>
    <w:p>
      <w:pPr>
        <w:spacing w:after="20"/>
      </w:pPr>
    </w:p>
    <w:p>
      <w:pPr>
        <w:pStyle w:val="Heading3"/>
      </w:pPr>
      <w:r>
        <w:t>Volumetric fog look (</w:t>
      </w:r>
      <w:r>
        <w:rPr>
          <w:rFonts w:ascii="Cascadia Mono" w:hAnsi="Cascadia Mono" w:eastAsia="Cascadia Mono"/>
          <w:color w:val="153A5B"/>
          <w:sz w:val="17"/>
        </w:rPr>
        <w:t>q2prox_avfx_volfog_look</w:t>
      </w:r>
      <w:r>
        <w:t>)</w:t>
      </w:r>
    </w:p>
    <w:p>
      <w:pPr>
        <w:widowControl/>
      </w:pPr>
      <w:r>
        <w:t>Path: Main menu → Advanced Visual Effects → AVFX Detailed Settings → Weather &amp; Atmosphere → Volumetric fog / mist → Volumetric fog look</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Density &amp; scattering</w:t>
            </w:r>
          </w:p>
        </w:tc>
        <w:tc>
          <w:tcPr>
            <w:tcW w:type="dxa" w:w="1984"/>
            <w:tcMar>
              <w:top w:w="70" w:type="dxa"/>
              <w:start w:w="90" w:type="dxa"/>
              <w:bottom w:w="70" w:type="dxa"/>
              <w:end w:w="90" w:type="dxa"/>
            </w:tcMar>
            <w:vAlign w:val="top"/>
            <w:shd w:fill="F2FAFE"/>
          </w:tcPr>
          <w:p>
            <w:pPr>
              <w:keepLines/>
              <w:widowControl/>
              <w:spacing w:after="0" w:before="0"/>
            </w:pPr>
            <w:r>
              <w:rPr>
                <w:sz w:val="16"/>
              </w:rPr>
              <w:t>Density &amp; scattering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Density &amp; scattering</w:t>
            </w:r>
          </w:p>
        </w:tc>
        <w:tc>
          <w:tcPr>
            <w:tcW w:type="dxa" w:w="1984"/>
            <w:tcMar>
              <w:top w:w="70" w:type="dxa"/>
              <w:start w:w="90" w:type="dxa"/>
              <w:bottom w:w="70" w:type="dxa"/>
              <w:end w:w="90" w:type="dxa"/>
            </w:tcMar>
            <w:vAlign w:val="top"/>
            <w:shd w:fill="FFFFFF"/>
          </w:tcPr>
          <w:p>
            <w:pPr>
              <w:keepLines/>
              <w:widowControl/>
              <w:spacing w:after="0" w:before="0"/>
            </w:pPr>
            <w:r>
              <w:rPr>
                <w:sz w:val="16"/>
              </w:rPr>
              <w:t>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cl_avfx_volfog_density</w:t>
            </w:r>
          </w:p>
        </w:tc>
        <w:tc>
          <w:tcPr>
            <w:tcW w:type="dxa" w:w="1984"/>
            <w:tcMar>
              <w:top w:w="70" w:type="dxa"/>
              <w:start w:w="90" w:type="dxa"/>
              <w:bottom w:w="70" w:type="dxa"/>
              <w:end w:w="90" w:type="dxa"/>
            </w:tcMar>
            <w:vAlign w:val="top"/>
            <w:shd w:fill="FFFFFF"/>
          </w:tcPr>
          <w:p>
            <w:pPr>
              <w:keepLines/>
              <w:widowControl/>
              <w:spacing w:after="0" w:before="0"/>
            </w:pPr>
            <w:r>
              <w:rPr>
                <w:sz w:val="16"/>
              </w:rPr>
              <w:t>Base density.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Density &amp; scattering</w:t>
            </w:r>
          </w:p>
        </w:tc>
        <w:tc>
          <w:tcPr>
            <w:tcW w:type="dxa" w:w="1984"/>
            <w:tcMar>
              <w:top w:w="70" w:type="dxa"/>
              <w:start w:w="90" w:type="dxa"/>
              <w:bottom w:w="70" w:type="dxa"/>
              <w:end w:w="90" w:type="dxa"/>
            </w:tcMar>
            <w:vAlign w:val="top"/>
            <w:shd w:fill="F2FAFE"/>
          </w:tcPr>
          <w:p>
            <w:pPr>
              <w:keepLines/>
              <w:widowControl/>
              <w:spacing w:after="0" w:before="0"/>
            </w:pPr>
            <w:r>
              <w:rPr>
                <w:sz w:val="16"/>
              </w:rPr>
              <w:t>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cl_avfx_volfog_opacity</w:t>
            </w:r>
          </w:p>
        </w:tc>
        <w:tc>
          <w:tcPr>
            <w:tcW w:type="dxa" w:w="1984"/>
            <w:tcMar>
              <w:top w:w="70" w:type="dxa"/>
              <w:start w:w="90" w:type="dxa"/>
              <w:bottom w:w="70" w:type="dxa"/>
              <w:end w:w="90" w:type="dxa"/>
            </w:tcMar>
            <w:vAlign w:val="top"/>
            <w:shd w:fill="F2FAFE"/>
          </w:tcPr>
          <w:p>
            <w:pPr>
              <w:keepLines/>
              <w:widowControl/>
              <w:spacing w:after="0" w:before="0"/>
            </w:pPr>
            <w:r>
              <w:rPr>
                <w:sz w:val="16"/>
              </w:rPr>
              <w:t>Final opacity.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Density &amp; scattering</w:t>
            </w:r>
          </w:p>
        </w:tc>
        <w:tc>
          <w:tcPr>
            <w:tcW w:type="dxa" w:w="1984"/>
            <w:tcMar>
              <w:top w:w="70" w:type="dxa"/>
              <w:start w:w="90" w:type="dxa"/>
              <w:bottom w:w="70" w:type="dxa"/>
              <w:end w:w="90" w:type="dxa"/>
            </w:tcMar>
            <w:vAlign w:val="top"/>
            <w:shd w:fill="FFFFFF"/>
          </w:tcPr>
          <w:p>
            <w:pPr>
              <w:keepLines/>
              <w:widowControl/>
              <w:spacing w:after="0" w:before="0"/>
            </w:pPr>
            <w:r>
              <w:rPr>
                <w:sz w:val="16"/>
              </w:rPr>
              <w:t>Extinction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cl_avfx_volfog_extinction</w:t>
            </w:r>
          </w:p>
        </w:tc>
        <w:tc>
          <w:tcPr>
            <w:tcW w:type="dxa" w:w="1984"/>
            <w:tcMar>
              <w:top w:w="70" w:type="dxa"/>
              <w:start w:w="90" w:type="dxa"/>
              <w:bottom w:w="70" w:type="dxa"/>
              <w:end w:w="90" w:type="dxa"/>
            </w:tcMar>
            <w:vAlign w:val="top"/>
            <w:shd w:fill="FFFFFF"/>
          </w:tcPr>
          <w:p>
            <w:pPr>
              <w:keepLines/>
              <w:widowControl/>
              <w:spacing w:after="0" w:before="0"/>
            </w:pPr>
            <w:r>
              <w:rPr>
                <w:sz w:val="16"/>
              </w:rPr>
              <w:t>Per-step extinction strength.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Density &amp; scattering</w:t>
            </w:r>
          </w:p>
        </w:tc>
        <w:tc>
          <w:tcPr>
            <w:tcW w:type="dxa" w:w="1984"/>
            <w:tcMar>
              <w:top w:w="70" w:type="dxa"/>
              <w:start w:w="90" w:type="dxa"/>
              <w:bottom w:w="70" w:type="dxa"/>
              <w:end w:w="90" w:type="dxa"/>
            </w:tcMar>
            <w:vAlign w:val="top"/>
            <w:shd w:fill="F2FAFE"/>
          </w:tcPr>
          <w:p>
            <w:pPr>
              <w:keepLines/>
              <w:widowControl/>
              <w:spacing w:after="0" w:before="0"/>
            </w:pPr>
            <w:r>
              <w:rPr>
                <w:sz w:val="16"/>
              </w:rPr>
              <w:t>Anisotropy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cl_avfx_volfog_anisotropy</w:t>
            </w:r>
          </w:p>
        </w:tc>
        <w:tc>
          <w:tcPr>
            <w:tcW w:type="dxa" w:w="1984"/>
            <w:tcMar>
              <w:top w:w="70" w:type="dxa"/>
              <w:start w:w="90" w:type="dxa"/>
              <w:bottom w:w="70" w:type="dxa"/>
              <w:end w:w="90" w:type="dxa"/>
            </w:tcMar>
            <w:vAlign w:val="top"/>
            <w:shd w:fill="F2FAFE"/>
          </w:tcPr>
          <w:p>
            <w:pPr>
              <w:keepLines/>
              <w:widowControl/>
              <w:spacing w:after="0" w:before="0"/>
            </w:pPr>
            <w:r>
              <w:rPr>
                <w:sz w:val="16"/>
              </w:rPr>
              <w:t>HG anisotropy for sun/moon scatter. 0 = isotropic; positive = forward scatter; negative = backward scatter.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Noise &amp; patchiness</w:t>
            </w:r>
          </w:p>
        </w:tc>
        <w:tc>
          <w:tcPr>
            <w:tcW w:type="dxa" w:w="1984"/>
            <w:tcMar>
              <w:top w:w="70" w:type="dxa"/>
              <w:start w:w="90" w:type="dxa"/>
              <w:bottom w:w="70" w:type="dxa"/>
              <w:end w:w="90" w:type="dxa"/>
            </w:tcMar>
            <w:vAlign w:val="top"/>
            <w:shd w:fill="FFFFFF"/>
          </w:tcPr>
          <w:p>
            <w:pPr>
              <w:keepLines/>
              <w:widowControl/>
              <w:spacing w:after="0" w:before="0"/>
            </w:pPr>
            <w:r>
              <w:rPr>
                <w:sz w:val="16"/>
              </w:rPr>
              <w:t>Noise &amp; patchiness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Noise &amp; patchiness</w:t>
            </w:r>
          </w:p>
        </w:tc>
        <w:tc>
          <w:tcPr>
            <w:tcW w:type="dxa" w:w="1984"/>
            <w:tcMar>
              <w:top w:w="70" w:type="dxa"/>
              <w:start w:w="90" w:type="dxa"/>
              <w:bottom w:w="70" w:type="dxa"/>
              <w:end w:w="90" w:type="dxa"/>
            </w:tcMar>
            <w:vAlign w:val="top"/>
            <w:shd w:fill="F2FAFE"/>
          </w:tcPr>
          <w:p>
            <w:pPr>
              <w:keepLines/>
              <w:widowControl/>
              <w:spacing w:after="0" w:before="0"/>
            </w:pPr>
            <w:r>
              <w:rPr>
                <w:sz w:val="16"/>
              </w:rPr>
              <w:t>Noise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cl_avfx_volfog_noise</w:t>
            </w:r>
          </w:p>
        </w:tc>
        <w:tc>
          <w:tcPr>
            <w:tcW w:type="dxa" w:w="1984"/>
            <w:tcMar>
              <w:top w:w="70" w:type="dxa"/>
              <w:start w:w="90" w:type="dxa"/>
              <w:bottom w:w="70" w:type="dxa"/>
              <w:end w:w="90" w:type="dxa"/>
            </w:tcMar>
            <w:vAlign w:val="top"/>
            <w:shd w:fill="F2FAFE"/>
          </w:tcPr>
          <w:p>
            <w:pPr>
              <w:keepLines/>
              <w:widowControl/>
              <w:spacing w:after="0" w:before="0"/>
            </w:pPr>
            <w:r>
              <w:rPr>
                <w:sz w:val="16"/>
              </w:rPr>
              <w:t>Noise strength. 0 = smooth, 1 = maximum patchiness.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Noise &amp; patchiness</w:t>
            </w:r>
          </w:p>
        </w:tc>
        <w:tc>
          <w:tcPr>
            <w:tcW w:type="dxa" w:w="1984"/>
            <w:tcMar>
              <w:top w:w="70" w:type="dxa"/>
              <w:start w:w="90" w:type="dxa"/>
              <w:bottom w:w="70" w:type="dxa"/>
              <w:end w:w="90" w:type="dxa"/>
            </w:tcMar>
            <w:vAlign w:val="top"/>
            <w:shd w:fill="FFFFFF"/>
          </w:tcPr>
          <w:p>
            <w:pPr>
              <w:keepLines/>
              <w:widowControl/>
              <w:spacing w:after="0" w:before="0"/>
            </w:pPr>
            <w:r>
              <w:rPr>
                <w:sz w:val="16"/>
              </w:rPr>
              <w:t>Noise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cl_avfx_volfog_noise_scale</w:t>
            </w:r>
          </w:p>
        </w:tc>
        <w:tc>
          <w:tcPr>
            <w:tcW w:type="dxa" w:w="1984"/>
            <w:tcMar>
              <w:top w:w="70" w:type="dxa"/>
              <w:start w:w="90" w:type="dxa"/>
              <w:bottom w:w="70" w:type="dxa"/>
              <w:end w:w="90" w:type="dxa"/>
            </w:tcMar>
            <w:vAlign w:val="top"/>
            <w:shd w:fill="FFFFFF"/>
          </w:tcPr>
          <w:p>
            <w:pPr>
              <w:keepLines/>
              <w:widowControl/>
              <w:spacing w:after="0" w:before="0"/>
            </w:pPr>
            <w:r>
              <w:rPr>
                <w:sz w:val="16"/>
              </w:rPr>
              <w:t>Noise spatial scale.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Noise &amp; patchiness</w:t>
            </w:r>
          </w:p>
        </w:tc>
        <w:tc>
          <w:tcPr>
            <w:tcW w:type="dxa" w:w="1984"/>
            <w:tcMar>
              <w:top w:w="70" w:type="dxa"/>
              <w:start w:w="90" w:type="dxa"/>
              <w:bottom w:w="70" w:type="dxa"/>
              <w:end w:w="90" w:type="dxa"/>
            </w:tcMar>
            <w:vAlign w:val="top"/>
            <w:shd w:fill="F2FAFE"/>
          </w:tcPr>
          <w:p>
            <w:pPr>
              <w:keepLines/>
              <w:widowControl/>
              <w:spacing w:after="0" w:before="0"/>
            </w:pPr>
            <w:r>
              <w:rPr>
                <w:sz w:val="16"/>
              </w:rPr>
              <w:t>Patchiness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cl_avfx_volfog_patchiness</w:t>
            </w:r>
          </w:p>
        </w:tc>
        <w:tc>
          <w:tcPr>
            <w:tcW w:type="dxa" w:w="1984"/>
            <w:tcMar>
              <w:top w:w="70" w:type="dxa"/>
              <w:start w:w="90" w:type="dxa"/>
              <w:bottom w:w="70" w:type="dxa"/>
              <w:end w:w="90" w:type="dxa"/>
            </w:tcMar>
            <w:vAlign w:val="top"/>
            <w:shd w:fill="F2FAFE"/>
          </w:tcPr>
          <w:p>
            <w:pPr>
              <w:keepLines/>
              <w:widowControl/>
              <w:spacing w:after="0" w:before="0"/>
            </w:pPr>
            <w:r>
              <w:rPr>
                <w:sz w:val="16"/>
              </w:rPr>
              <w:t>Patch amplitude.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Noise &amp; patchiness</w:t>
            </w:r>
          </w:p>
        </w:tc>
        <w:tc>
          <w:tcPr>
            <w:tcW w:type="dxa" w:w="1984"/>
            <w:tcMar>
              <w:top w:w="70" w:type="dxa"/>
              <w:start w:w="90" w:type="dxa"/>
              <w:bottom w:w="70" w:type="dxa"/>
              <w:end w:w="90" w:type="dxa"/>
            </w:tcMar>
            <w:vAlign w:val="top"/>
            <w:shd w:fill="FFFFFF"/>
          </w:tcPr>
          <w:p>
            <w:pPr>
              <w:keepLines/>
              <w:widowControl/>
              <w:spacing w:after="0" w:before="0"/>
            </w:pPr>
            <w:r>
              <w:rPr>
                <w:sz w:val="16"/>
              </w:rPr>
              <w:t>Seed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cl_avfx_volfog_seed</w:t>
            </w:r>
          </w:p>
        </w:tc>
        <w:tc>
          <w:tcPr>
            <w:tcW w:type="dxa" w:w="1984"/>
            <w:tcMar>
              <w:top w:w="70" w:type="dxa"/>
              <w:start w:w="90" w:type="dxa"/>
              <w:bottom w:w="70" w:type="dxa"/>
              <w:end w:w="90" w:type="dxa"/>
            </w:tcMar>
            <w:vAlign w:val="top"/>
            <w:shd w:fill="FFFFFF"/>
          </w:tcPr>
          <w:p>
            <w:pPr>
              <w:keepLines/>
              <w:widowControl/>
              <w:spacing w:after="0" w:before="0"/>
            </w:pPr>
            <w:r>
              <w:rPr>
                <w:sz w:val="16"/>
              </w:rPr>
              <w:t>Noise field seed. Set evolution speed to 0 to freeze the layout for screenshots.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Wind &amp; animation</w:t>
            </w:r>
          </w:p>
        </w:tc>
        <w:tc>
          <w:tcPr>
            <w:tcW w:type="dxa" w:w="1984"/>
            <w:tcMar>
              <w:top w:w="70" w:type="dxa"/>
              <w:start w:w="90" w:type="dxa"/>
              <w:bottom w:w="70" w:type="dxa"/>
              <w:end w:w="90" w:type="dxa"/>
            </w:tcMar>
            <w:vAlign w:val="top"/>
            <w:shd w:fill="F2FAFE"/>
          </w:tcPr>
          <w:p>
            <w:pPr>
              <w:keepLines/>
              <w:widowControl/>
              <w:spacing w:after="0" w:before="0"/>
            </w:pPr>
            <w:r>
              <w:rPr>
                <w:sz w:val="16"/>
              </w:rPr>
              <w:t>Wind &amp; animation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Wind &amp; animation</w:t>
            </w:r>
          </w:p>
        </w:tc>
        <w:tc>
          <w:tcPr>
            <w:tcW w:type="dxa" w:w="1984"/>
            <w:tcMar>
              <w:top w:w="70" w:type="dxa"/>
              <w:start w:w="90" w:type="dxa"/>
              <w:bottom w:w="70" w:type="dxa"/>
              <w:end w:w="90" w:type="dxa"/>
            </w:tcMar>
            <w:vAlign w:val="top"/>
            <w:shd w:fill="FFFFFF"/>
          </w:tcPr>
          <w:p>
            <w:pPr>
              <w:keepLines/>
              <w:widowControl/>
              <w:spacing w:after="0" w:before="0"/>
            </w:pPr>
            <w:r>
              <w:rPr>
                <w:sz w:val="16"/>
              </w:rPr>
              <w:t>Wind direction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cl_avfx_volfog_wind_dir</w:t>
            </w:r>
          </w:p>
        </w:tc>
        <w:tc>
          <w:tcPr>
            <w:tcW w:type="dxa" w:w="1984"/>
            <w:tcMar>
              <w:top w:w="70" w:type="dxa"/>
              <w:start w:w="90" w:type="dxa"/>
              <w:bottom w:w="70" w:type="dxa"/>
              <w:end w:w="90" w:type="dxa"/>
            </w:tcMar>
            <w:vAlign w:val="top"/>
            <w:shd w:fill="FFFFFF"/>
          </w:tcPr>
          <w:p>
            <w:pPr>
              <w:keepLines/>
              <w:widowControl/>
              <w:spacing w:after="0" w:before="0"/>
            </w:pPr>
            <w:r>
              <w:rPr>
                <w:sz w:val="16"/>
              </w:rPr>
              <w:t>Wind direction in degrees. 0 = east, 90 = north.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Wind &amp; animation</w:t>
            </w:r>
          </w:p>
        </w:tc>
        <w:tc>
          <w:tcPr>
            <w:tcW w:type="dxa" w:w="1984"/>
            <w:tcMar>
              <w:top w:w="70" w:type="dxa"/>
              <w:start w:w="90" w:type="dxa"/>
              <w:bottom w:w="70" w:type="dxa"/>
              <w:end w:w="90" w:type="dxa"/>
            </w:tcMar>
            <w:vAlign w:val="top"/>
            <w:shd w:fill="F2FAFE"/>
          </w:tcPr>
          <w:p>
            <w:pPr>
              <w:keepLines/>
              <w:widowControl/>
              <w:spacing w:after="0" w:before="0"/>
            </w:pPr>
            <w:r>
              <w:rPr>
                <w:sz w:val="16"/>
              </w:rPr>
              <w:t>Wind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cl_avfx_volfog_wind_speed</w:t>
            </w:r>
          </w:p>
        </w:tc>
        <w:tc>
          <w:tcPr>
            <w:tcW w:type="dxa" w:w="1984"/>
            <w:tcMar>
              <w:top w:w="70" w:type="dxa"/>
              <w:start w:w="90" w:type="dxa"/>
              <w:bottom w:w="70" w:type="dxa"/>
              <w:end w:w="90" w:type="dxa"/>
            </w:tcMar>
            <w:vAlign w:val="top"/>
            <w:shd w:fill="F2FAFE"/>
          </w:tcPr>
          <w:p>
            <w:pPr>
              <w:keepLines/>
              <w:widowControl/>
              <w:spacing w:after="0" w:before="0"/>
            </w:pPr>
            <w:r>
              <w:rPr>
                <w:sz w:val="16"/>
              </w:rPr>
              <w:t>Wind speed scalar.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Wind &amp; animation</w:t>
            </w:r>
          </w:p>
        </w:tc>
        <w:tc>
          <w:tcPr>
            <w:tcW w:type="dxa" w:w="1984"/>
            <w:tcMar>
              <w:top w:w="70" w:type="dxa"/>
              <w:start w:w="90" w:type="dxa"/>
              <w:bottom w:w="70" w:type="dxa"/>
              <w:end w:w="90" w:type="dxa"/>
            </w:tcMar>
            <w:vAlign w:val="top"/>
            <w:shd w:fill="FFFFFF"/>
          </w:tcPr>
          <w:p>
            <w:pPr>
              <w:keepLines/>
              <w:widowControl/>
              <w:spacing w:after="0" w:before="0"/>
            </w:pPr>
            <w:r>
              <w:rPr>
                <w:sz w:val="16"/>
              </w:rPr>
              <w:t>Evolution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cl_avfx_volfog_evolution_speed</w:t>
            </w:r>
          </w:p>
        </w:tc>
        <w:tc>
          <w:tcPr>
            <w:tcW w:type="dxa" w:w="1984"/>
            <w:tcMar>
              <w:top w:w="70" w:type="dxa"/>
              <w:start w:w="90" w:type="dxa"/>
              <w:bottom w:w="70" w:type="dxa"/>
              <w:end w:w="90" w:type="dxa"/>
            </w:tcMar>
            <w:vAlign w:val="top"/>
            <w:shd w:fill="FFFFFF"/>
          </w:tcPr>
          <w:p>
            <w:pPr>
              <w:keepLines/>
              <w:widowControl/>
              <w:spacing w:after="0" w:before="0"/>
            </w:pPr>
            <w:r>
              <w:rPr>
                <w:sz w:val="16"/>
              </w:rPr>
              <w:t>Noise evolution speed.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Color tint</w:t>
            </w:r>
          </w:p>
        </w:tc>
        <w:tc>
          <w:tcPr>
            <w:tcW w:type="dxa" w:w="1984"/>
            <w:tcMar>
              <w:top w:w="70" w:type="dxa"/>
              <w:start w:w="90" w:type="dxa"/>
              <w:bottom w:w="70" w:type="dxa"/>
              <w:end w:w="90" w:type="dxa"/>
            </w:tcMar>
            <w:vAlign w:val="top"/>
            <w:shd w:fill="F2FAFE"/>
          </w:tcPr>
          <w:p>
            <w:pPr>
              <w:keepLines/>
              <w:widowControl/>
              <w:spacing w:after="0" w:before="0"/>
            </w:pPr>
            <w:r>
              <w:rPr>
                <w:sz w:val="16"/>
              </w:rPr>
              <w:t>Color tint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Color tint</w:t>
            </w:r>
          </w:p>
        </w:tc>
        <w:tc>
          <w:tcPr>
            <w:tcW w:type="dxa" w:w="1984"/>
            <w:tcMar>
              <w:top w:w="70" w:type="dxa"/>
              <w:start w:w="90" w:type="dxa"/>
              <w:bottom w:w="70" w:type="dxa"/>
              <w:end w:w="90" w:type="dxa"/>
            </w:tcMar>
            <w:vAlign w:val="top"/>
            <w:shd w:fill="FFFFFF"/>
          </w:tcPr>
          <w:p>
            <w:pPr>
              <w:keepLines/>
              <w:widowControl/>
              <w:spacing w:after="0" w:before="0"/>
            </w:pPr>
            <w:r>
              <w:rPr>
                <w:sz w:val="16"/>
              </w:rPr>
              <w:t>Tint: 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cl_avfx_volfog_color_r</w:t>
            </w:r>
          </w:p>
        </w:tc>
        <w:tc>
          <w:tcPr>
            <w:tcW w:type="dxa" w:w="1984"/>
            <w:tcMar>
              <w:top w:w="70" w:type="dxa"/>
              <w:start w:w="90" w:type="dxa"/>
              <w:bottom w:w="70" w:type="dxa"/>
              <w:end w:w="90" w:type="dxa"/>
            </w:tcMar>
            <w:vAlign w:val="top"/>
            <w:shd w:fill="FFFFFF"/>
          </w:tcPr>
          <w:p>
            <w:pPr>
              <w:keepLines/>
              <w:widowControl/>
              <w:spacing w:after="0" w:before="0"/>
            </w:pPr>
            <w:r>
              <w:rPr>
                <w:sz w:val="16"/>
              </w:rPr>
              <w:t>Red tint channel.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Color tint</w:t>
            </w:r>
          </w:p>
        </w:tc>
        <w:tc>
          <w:tcPr>
            <w:tcW w:type="dxa" w:w="1984"/>
            <w:tcMar>
              <w:top w:w="70" w:type="dxa"/>
              <w:start w:w="90" w:type="dxa"/>
              <w:bottom w:w="70" w:type="dxa"/>
              <w:end w:w="90" w:type="dxa"/>
            </w:tcMar>
            <w:vAlign w:val="top"/>
            <w:shd w:fill="F2FAFE"/>
          </w:tcPr>
          <w:p>
            <w:pPr>
              <w:keepLines/>
              <w:widowControl/>
              <w:spacing w:after="0" w:before="0"/>
            </w:pPr>
            <w:r>
              <w:rPr>
                <w:sz w:val="16"/>
              </w:rPr>
              <w:t>Tint: 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cl_avfx_volfog_color_g</w:t>
            </w:r>
          </w:p>
        </w:tc>
        <w:tc>
          <w:tcPr>
            <w:tcW w:type="dxa" w:w="1984"/>
            <w:tcMar>
              <w:top w:w="70" w:type="dxa"/>
              <w:start w:w="90" w:type="dxa"/>
              <w:bottom w:w="70" w:type="dxa"/>
              <w:end w:w="90" w:type="dxa"/>
            </w:tcMar>
            <w:vAlign w:val="top"/>
            <w:shd w:fill="F2FAFE"/>
          </w:tcPr>
          <w:p>
            <w:pPr>
              <w:keepLines/>
              <w:widowControl/>
              <w:spacing w:after="0" w:before="0"/>
            </w:pPr>
            <w:r>
              <w:rPr>
                <w:sz w:val="16"/>
              </w:rPr>
              <w:t>Green tint channel.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Color tint</w:t>
            </w:r>
          </w:p>
        </w:tc>
        <w:tc>
          <w:tcPr>
            <w:tcW w:type="dxa" w:w="1984"/>
            <w:tcMar>
              <w:top w:w="70" w:type="dxa"/>
              <w:start w:w="90" w:type="dxa"/>
              <w:bottom w:w="70" w:type="dxa"/>
              <w:end w:w="90" w:type="dxa"/>
            </w:tcMar>
            <w:vAlign w:val="top"/>
            <w:shd w:fill="FFFFFF"/>
          </w:tcPr>
          <w:p>
            <w:pPr>
              <w:keepLines/>
              <w:widowControl/>
              <w:spacing w:after="0" w:before="0"/>
            </w:pPr>
            <w:r>
              <w:rPr>
                <w:sz w:val="16"/>
              </w:rPr>
              <w:t>Tint: 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cl_avfx_volfog_color_b</w:t>
            </w:r>
          </w:p>
        </w:tc>
        <w:tc>
          <w:tcPr>
            <w:tcW w:type="dxa" w:w="1984"/>
            <w:tcMar>
              <w:top w:w="70" w:type="dxa"/>
              <w:start w:w="90" w:type="dxa"/>
              <w:bottom w:w="70" w:type="dxa"/>
              <w:end w:w="90" w:type="dxa"/>
            </w:tcMar>
            <w:vAlign w:val="top"/>
            <w:shd w:fill="FFFFFF"/>
          </w:tcPr>
          <w:p>
            <w:pPr>
              <w:keepLines/>
              <w:widowControl/>
              <w:spacing w:after="0" w:before="0"/>
            </w:pPr>
            <w:r>
              <w:rPr>
                <w:sz w:val="16"/>
              </w:rPr>
              <w:t>Blue tint channel.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Reset &amp; 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Reset &amp; 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Reset &amp; 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cl_avfx_defaults_volfog_look</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fog look controls shown in this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Reset &amp; navigation</w:t>
            </w:r>
          </w:p>
        </w:tc>
        <w:tc>
          <w:tcPr>
            <w:tcW w:type="dxa" w:w="1984"/>
            <w:tcMar>
              <w:top w:w="70" w:type="dxa"/>
              <w:start w:w="90" w:type="dxa"/>
              <w:bottom w:w="70" w:type="dxa"/>
              <w:end w:w="90" w:type="dxa"/>
            </w:tcMar>
            <w:vAlign w:val="top"/>
            <w:shd w:fill="F2FAFE"/>
          </w:tcPr>
          <w:p>
            <w:pPr>
              <w:keepLines/>
              <w:widowControl/>
              <w:spacing w:after="0" w:before="0"/>
            </w:pPr>
            <w:r>
              <w:rPr>
                <w:sz w:val="16"/>
              </w:rPr>
              <w:t>Back to volumetric fog...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q2prox_avfx_volfog</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main volumetric-fog menu.</w:t>
            </w:r>
          </w:p>
        </w:tc>
      </w:tr>
    </w:tbl>
    <w:p>
      <w:pPr>
        <w:spacing w:after="20"/>
      </w:pPr>
    </w:p>
    <w:p>
      <w:pPr>
        <w:pStyle w:val="Heading3"/>
      </w:pPr>
      <w:r>
        <w:t>Volumetric fog lighting (</w:t>
      </w:r>
      <w:r>
        <w:rPr>
          <w:rFonts w:ascii="Cascadia Mono" w:hAnsi="Cascadia Mono" w:eastAsia="Cascadia Mono"/>
          <w:color w:val="153A5B"/>
          <w:sz w:val="17"/>
        </w:rPr>
        <w:t>q2prox_avfx_volfog_lighting</w:t>
      </w:r>
      <w:r>
        <w:t>)</w:t>
      </w:r>
    </w:p>
    <w:p>
      <w:pPr>
        <w:widowControl/>
      </w:pPr>
      <w:r>
        <w:t>Path: Main menu → Advanced Visual Effects → AVFX Detailed Settings → Weather &amp; Atmosphere → Volumetric fog / mist → Volumetric fog lighting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Sun scatter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cl_avfx_volfog_sun_scatter</w:t>
            </w:r>
          </w:p>
        </w:tc>
        <w:tc>
          <w:tcPr>
            <w:tcW w:type="dxa" w:w="1984"/>
            <w:tcMar>
              <w:top w:w="70" w:type="dxa"/>
              <w:start w:w="90" w:type="dxa"/>
              <w:bottom w:w="70" w:type="dxa"/>
              <w:end w:w="90" w:type="dxa"/>
            </w:tcMar>
            <w:vAlign w:val="top"/>
            <w:shd w:fill="F2FAFE"/>
          </w:tcPr>
          <w:p>
            <w:pPr>
              <w:keepLines/>
              <w:widowControl/>
              <w:spacing w:after="0" w:before="0"/>
            </w:pPr>
            <w:r>
              <w:rPr>
                <w:sz w:val="16"/>
              </w:rPr>
              <w:t>Sun scatter contribution.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Moon scatter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cl_avfx_volfog_moon_scatter</w:t>
            </w:r>
          </w:p>
        </w:tc>
        <w:tc>
          <w:tcPr>
            <w:tcW w:type="dxa" w:w="1984"/>
            <w:tcMar>
              <w:top w:w="70" w:type="dxa"/>
              <w:start w:w="90" w:type="dxa"/>
              <w:bottom w:w="70" w:type="dxa"/>
              <w:end w:w="90" w:type="dxa"/>
            </w:tcMar>
            <w:vAlign w:val="top"/>
            <w:shd w:fill="FFFFFF"/>
          </w:tcPr>
          <w:p>
            <w:pPr>
              <w:keepLines/>
              <w:widowControl/>
              <w:spacing w:after="0" w:before="0"/>
            </w:pPr>
            <w:r>
              <w:rPr>
                <w:sz w:val="16"/>
              </w:rPr>
              <w:t>Weak cold moon scatter contribution at night.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Lightning scatter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cl_avfx_volfog_lightning_scatter</w:t>
            </w:r>
          </w:p>
        </w:tc>
        <w:tc>
          <w:tcPr>
            <w:tcW w:type="dxa" w:w="1984"/>
            <w:tcMar>
              <w:top w:w="70" w:type="dxa"/>
              <w:start w:w="90" w:type="dxa"/>
              <w:bottom w:w="70" w:type="dxa"/>
              <w:end w:w="90" w:type="dxa"/>
            </w:tcMar>
            <w:vAlign w:val="top"/>
            <w:shd w:fill="F2FAFE"/>
          </w:tcPr>
          <w:p>
            <w:pPr>
              <w:keepLines/>
              <w:widowControl/>
              <w:spacing w:after="0" w:before="0"/>
            </w:pPr>
            <w:r>
              <w:rPr>
                <w:sz w:val="16"/>
              </w:rPr>
              <w:t>Lightning strikes brighten nearby fog. Visual only.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Flashlight scatter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cl_avfx_volfog_flashlight_scatter</w:t>
            </w:r>
          </w:p>
        </w:tc>
        <w:tc>
          <w:tcPr>
            <w:tcW w:type="dxa" w:w="1984"/>
            <w:tcMar>
              <w:top w:w="70" w:type="dxa"/>
              <w:start w:w="90" w:type="dxa"/>
              <w:bottom w:w="70" w:type="dxa"/>
              <w:end w:w="90" w:type="dxa"/>
            </w:tcMar>
            <w:vAlign w:val="top"/>
            <w:shd w:fill="FFFFFF"/>
          </w:tcPr>
          <w:p>
            <w:pPr>
              <w:keepLines/>
              <w:widowControl/>
              <w:spacing w:after="0" w:before="0"/>
            </w:pPr>
            <w:r>
              <w:rPr>
                <w:sz w:val="16"/>
              </w:rPr>
              <w:t>Flashlight cone scatters inside fog.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Flashlight 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cl_avfx_volfog_flashlight_alpha</w:t>
            </w:r>
          </w:p>
        </w:tc>
        <w:tc>
          <w:tcPr>
            <w:tcW w:type="dxa" w:w="1984"/>
            <w:tcMar>
              <w:top w:w="70" w:type="dxa"/>
              <w:start w:w="90" w:type="dxa"/>
              <w:bottom w:w="70" w:type="dxa"/>
              <w:end w:w="90" w:type="dxa"/>
            </w:tcMar>
            <w:vAlign w:val="top"/>
            <w:shd w:fill="F2FAFE"/>
          </w:tcPr>
          <w:p>
            <w:pPr>
              <w:keepLines/>
              <w:widowControl/>
              <w:spacing w:after="0" w:before="0"/>
            </w:pPr>
            <w:r>
              <w:rPr>
                <w:sz w:val="16"/>
              </w:rPr>
              <w:t>Flashlight cone alpha inside fog. Lower = softer; higher = denser spot. Affects fog only.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Debug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cl_avfx_volfog_debug</w:t>
            </w:r>
          </w:p>
        </w:tc>
        <w:tc>
          <w:tcPr>
            <w:tcW w:type="dxa" w:w="1984"/>
            <w:tcMar>
              <w:top w:w="70" w:type="dxa"/>
              <w:start w:w="90" w:type="dxa"/>
              <w:bottom w:w="70" w:type="dxa"/>
              <w:end w:w="90" w:type="dxa"/>
            </w:tcMar>
            <w:vAlign w:val="top"/>
            <w:shd w:fill="F2FAFE"/>
          </w:tcPr>
          <w:p>
            <w:pPr>
              <w:keepLines/>
              <w:widowControl/>
              <w:spacing w:after="0" w:before="0"/>
            </w:pPr>
            <w:r>
              <w:rPr>
                <w:sz w:val="16"/>
              </w:rPr>
              <w:t>Debug mode. Applies immediately. [Off / Density / Lighting / Steps]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cl_avfx_defaults_volfog_lighting</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fog lighting controls shown in this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Back to volumetric fog...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q2prox_avfx_volfog</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main volumetric-fog menu.</w:t>
            </w:r>
          </w:p>
        </w:tc>
      </w:tr>
    </w:tbl>
    <w:p>
      <w:pPr>
        <w:spacing w:after="20"/>
      </w:pPr>
    </w:p>
    <w:p>
      <w:pPr>
        <w:pStyle w:val="Heading3"/>
      </w:pPr>
      <w:r>
        <w:t>Volumetric clouds (</w:t>
      </w:r>
      <w:r>
        <w:rPr>
          <w:rFonts w:ascii="Cascadia Mono" w:hAnsi="Cascadia Mono" w:eastAsia="Cascadia Mono"/>
          <w:color w:val="153A5B"/>
          <w:sz w:val="17"/>
        </w:rPr>
        <w:t>q2prox_avfx_volclouds</w:t>
      </w:r>
      <w:r>
        <w:t>)</w:t>
      </w:r>
    </w:p>
    <w:p>
      <w:pPr>
        <w:widowControl/>
      </w:pPr>
      <w:r>
        <w:t>Path: Main menu → Advanced Visual Effects → AVFX Detailed Settings → Sky &amp; Celestials → Volumetric clouds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Volumetric clouds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w:t>
            </w:r>
          </w:p>
        </w:tc>
        <w:tc>
          <w:tcPr>
            <w:tcW w:type="dxa" w:w="1984"/>
            <w:tcMar>
              <w:top w:w="70" w:type="dxa"/>
              <w:start w:w="90" w:type="dxa"/>
              <w:bottom w:w="70" w:type="dxa"/>
              <w:end w:w="90" w:type="dxa"/>
            </w:tcMar>
            <w:vAlign w:val="top"/>
            <w:shd w:fill="FFFFFF"/>
          </w:tcPr>
          <w:p>
            <w:pPr>
              <w:keepLines/>
              <w:widowControl/>
              <w:spacing w:after="0" w:before="0"/>
            </w:pPr>
            <w:r>
              <w:rPr>
                <w:sz w:val="16"/>
              </w:rPr>
              <w:t>Master toggle for AVFX volumetric clouds.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Quality &amp;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Quality &amp; performance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Quality &amp; performance</w:t>
            </w: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cl_avfx_volclouds_quality</w:t>
            </w:r>
          </w:p>
        </w:tc>
        <w:tc>
          <w:tcPr>
            <w:tcW w:type="dxa" w:w="1984"/>
            <w:tcMar>
              <w:top w:w="70" w:type="dxa"/>
              <w:start w:w="90" w:type="dxa"/>
              <w:bottom w:w="70" w:type="dxa"/>
              <w:end w:w="90" w:type="dxa"/>
            </w:tcMar>
            <w:vAlign w:val="top"/>
            <w:shd w:fill="FFFFFF"/>
          </w:tcPr>
          <w:p>
            <w:pPr>
              <w:keepLines/>
              <w:widowControl/>
              <w:spacing w:after="0" w:before="0"/>
            </w:pPr>
            <w:r>
              <w:rPr>
                <w:sz w:val="16"/>
              </w:rPr>
              <w:t>Quality preset. Low is faster, Quality is baseline, Ultra increases sample count. Applies immediately. [Low / Quality / Ultra]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Quality &amp;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Cloud detail source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cl_avfx_volclouds_noise_source</w:t>
            </w:r>
          </w:p>
        </w:tc>
        <w:tc>
          <w:tcPr>
            <w:tcW w:type="dxa" w:w="1984"/>
            <w:tcMar>
              <w:top w:w="70" w:type="dxa"/>
              <w:start w:w="90" w:type="dxa"/>
              <w:bottom w:w="70" w:type="dxa"/>
              <w:end w:w="90" w:type="dxa"/>
            </w:tcMar>
            <w:vAlign w:val="top"/>
            <w:shd w:fill="F2FAFE"/>
          </w:tcPr>
          <w:p>
            <w:pPr>
              <w:keepLines/>
              <w:widowControl/>
              <w:spacing w:after="0" w:before="0"/>
            </w:pPr>
            <w:r>
              <w:rPr>
                <w:sz w:val="16"/>
              </w:rPr>
              <w:t>Cloud detail source. Fast procedural uses in-shader hash. Rich 3D noise uses Perlin-Worley textures. Applies immediately. [Fast procedural / Rich 3D noise]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Quality &amp; performance</w:t>
            </w:r>
          </w:p>
        </w:tc>
        <w:tc>
          <w:tcPr>
            <w:tcW w:type="dxa" w:w="1984"/>
            <w:tcMar>
              <w:top w:w="70" w:type="dxa"/>
              <w:start w:w="90" w:type="dxa"/>
              <w:bottom w:w="70" w:type="dxa"/>
              <w:end w:w="90" w:type="dxa"/>
            </w:tcMar>
            <w:vAlign w:val="top"/>
            <w:shd w:fill="FFFFFF"/>
          </w:tcPr>
          <w:p>
            <w:pPr>
              <w:keepLines/>
              <w:widowControl/>
              <w:spacing w:after="0" w:before="0"/>
            </w:pPr>
            <w:r>
              <w:rPr>
                <w:sz w:val="16"/>
              </w:rPr>
              <w:t>Render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cl_avfx_volclouds_render_scale</w:t>
            </w:r>
          </w:p>
        </w:tc>
        <w:tc>
          <w:tcPr>
            <w:tcW w:type="dxa" w:w="1984"/>
            <w:tcMar>
              <w:top w:w="70" w:type="dxa"/>
              <w:start w:w="90" w:type="dxa"/>
              <w:bottom w:w="70" w:type="dxa"/>
              <w:end w:w="90" w:type="dxa"/>
            </w:tcMar>
            <w:vAlign w:val="top"/>
            <w:shd w:fill="FFFFFF"/>
          </w:tcPr>
          <w:p>
            <w:pPr>
              <w:keepLines/>
              <w:widowControl/>
              <w:spacing w:after="0" w:before="0"/>
            </w:pPr>
            <w:r>
              <w:rPr>
                <w:sz w:val="16"/>
              </w:rPr>
              <w:t>Internal cloud buffer scale. 1.00 renders the same cloud pass at full resolution; lower values render cheaper and upscale.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Quality &amp;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Raymarch steps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cl_avfx_volclouds_steps</w:t>
            </w:r>
          </w:p>
        </w:tc>
        <w:tc>
          <w:tcPr>
            <w:tcW w:type="dxa" w:w="1984"/>
            <w:tcMar>
              <w:top w:w="70" w:type="dxa"/>
              <w:start w:w="90" w:type="dxa"/>
              <w:bottom w:w="70" w:type="dxa"/>
              <w:end w:w="90" w:type="dxa"/>
            </w:tcMar>
            <w:vAlign w:val="top"/>
            <w:shd w:fill="F2FAFE"/>
          </w:tcPr>
          <w:p>
            <w:pPr>
              <w:keepLines/>
              <w:widowControl/>
              <w:spacing w:after="0" w:before="0"/>
            </w:pPr>
            <w:r>
              <w:rPr>
                <w:sz w:val="16"/>
              </w:rPr>
              <w:t>Base raymarch sample count per pixel. Effective count also uses quality preset.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Quality &amp; performance</w:t>
            </w:r>
          </w:p>
        </w:tc>
        <w:tc>
          <w:tcPr>
            <w:tcW w:type="dxa" w:w="1984"/>
            <w:tcMar>
              <w:top w:w="70" w:type="dxa"/>
              <w:start w:w="90" w:type="dxa"/>
              <w:bottom w:w="70" w:type="dxa"/>
              <w:end w:w="90" w:type="dxa"/>
            </w:tcMar>
            <w:vAlign w:val="top"/>
            <w:shd w:fill="FFFFFF"/>
          </w:tcPr>
          <w:p>
            <w:pPr>
              <w:keepLines/>
              <w:widowControl/>
              <w:spacing w:after="0" w:before="0"/>
            </w:pPr>
            <w:r>
              <w:rPr>
                <w:sz w:val="16"/>
              </w:rPr>
              <w:t>Shadow steps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cl_avfx_volclouds_shadow_steps</w:t>
            </w:r>
          </w:p>
        </w:tc>
        <w:tc>
          <w:tcPr>
            <w:tcW w:type="dxa" w:w="1984"/>
            <w:tcMar>
              <w:top w:w="70" w:type="dxa"/>
              <w:start w:w="90" w:type="dxa"/>
              <w:bottom w:w="70" w:type="dxa"/>
              <w:end w:w="90" w:type="dxa"/>
            </w:tcMar>
            <w:vAlign w:val="top"/>
            <w:shd w:fill="FFFFFF"/>
          </w:tcPr>
          <w:p>
            <w:pPr>
              <w:keepLines/>
              <w:widowControl/>
              <w:spacing w:after="0" w:before="0"/>
            </w:pPr>
            <w:r>
              <w:rPr>
                <w:sz w:val="16"/>
              </w:rPr>
              <w:t>Light-march samples toward sun per main step. 0 disables self-shadow.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Shape and coverage...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q2prox_avfx_volclouds_shape</w:t>
            </w:r>
          </w:p>
        </w:tc>
        <w:tc>
          <w:tcPr>
            <w:tcW w:type="dxa" w:w="1984"/>
            <w:tcMar>
              <w:top w:w="70" w:type="dxa"/>
              <w:start w:w="90" w:type="dxa"/>
              <w:bottom w:w="70" w:type="dxa"/>
              <w:end w:w="90" w:type="dxa"/>
            </w:tcMar>
            <w:vAlign w:val="top"/>
            <w:shd w:fill="FFFFFF"/>
          </w:tcPr>
          <w:p>
            <w:pPr>
              <w:keepLines/>
              <w:widowControl/>
              <w:spacing w:after="0" w:before="0"/>
            </w:pPr>
            <w:r>
              <w:rPr>
                <w:sz w:val="16"/>
              </w:rPr>
              <w:t>Open cloud placement, height, coverage, density and size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Detail and motion...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q2prox_avfx_volclouds_detail</w:t>
            </w:r>
          </w:p>
        </w:tc>
        <w:tc>
          <w:tcPr>
            <w:tcW w:type="dxa" w:w="1984"/>
            <w:tcMar>
              <w:top w:w="70" w:type="dxa"/>
              <w:start w:w="90" w:type="dxa"/>
              <w:bottom w:w="70" w:type="dxa"/>
              <w:end w:w="90" w:type="dxa"/>
            </w:tcMar>
            <w:vAlign w:val="top"/>
            <w:shd w:fill="F2FAFE"/>
          </w:tcPr>
          <w:p>
            <w:pPr>
              <w:keepLines/>
              <w:widowControl/>
              <w:spacing w:after="0" w:before="0"/>
            </w:pPr>
            <w:r>
              <w:rPr>
                <w:sz w:val="16"/>
              </w:rPr>
              <w:t>Open cloud detail, erosion, turbulence, wind and evolution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Layers and sky coverage...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q2prox_avfx_volclouds_layers</w:t>
            </w:r>
          </w:p>
        </w:tc>
        <w:tc>
          <w:tcPr>
            <w:tcW w:type="dxa" w:w="1984"/>
            <w:tcMar>
              <w:top w:w="70" w:type="dxa"/>
              <w:start w:w="90" w:type="dxa"/>
              <w:bottom w:w="70" w:type="dxa"/>
              <w:end w:w="90" w:type="dxa"/>
            </w:tcMar>
            <w:vAlign w:val="top"/>
            <w:shd w:fill="FFFFFF"/>
          </w:tcPr>
          <w:p>
            <w:pPr>
              <w:keepLines/>
              <w:widowControl/>
              <w:spacing w:after="0" w:before="0"/>
            </w:pPr>
            <w:r>
              <w:rPr>
                <w:sz w:val="16"/>
              </w:rPr>
              <w:t>Choose full-sphere or upper-sky coverage and open per-layer cloud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Cloud 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q2prox_avfx_volclouds_lighting</w:t>
            </w:r>
          </w:p>
        </w:tc>
        <w:tc>
          <w:tcPr>
            <w:tcW w:type="dxa" w:w="1984"/>
            <w:tcMar>
              <w:top w:w="70" w:type="dxa"/>
              <w:start w:w="90" w:type="dxa"/>
              <w:bottom w:w="70" w:type="dxa"/>
              <w:end w:w="90" w:type="dxa"/>
            </w:tcMar>
            <w:vAlign w:val="top"/>
            <w:shd w:fill="F2FAFE"/>
          </w:tcPr>
          <w:p>
            <w:pPr>
              <w:keepLines/>
              <w:widowControl/>
              <w:spacing w:after="0" w:before="0"/>
            </w:pPr>
            <w:r>
              <w:rPr>
                <w:sz w:val="16"/>
              </w:rPr>
              <w:t>Open lighting, scene-shadow, lightning and debug settings for volumetric clouds.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cl_avfx_defaults_volclouds</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volumetric-cloud controls shown in this menu.</w:t>
            </w:r>
          </w:p>
        </w:tc>
      </w:tr>
    </w:tbl>
    <w:p>
      <w:pPr>
        <w:spacing w:after="20"/>
      </w:pPr>
    </w:p>
    <w:p>
      <w:pPr>
        <w:pStyle w:val="Heading3"/>
      </w:pPr>
      <w:r>
        <w:t>Volumetric cloud shape (</w:t>
      </w:r>
      <w:r>
        <w:rPr>
          <w:rFonts w:ascii="Cascadia Mono" w:hAnsi="Cascadia Mono" w:eastAsia="Cascadia Mono"/>
          <w:color w:val="153A5B"/>
          <w:sz w:val="17"/>
        </w:rPr>
        <w:t>q2prox_avfx_volclouds_shape</w:t>
      </w:r>
      <w:r>
        <w:t>)</w:t>
      </w:r>
    </w:p>
    <w:p>
      <w:pPr>
        <w:widowControl/>
      </w:pPr>
      <w:r>
        <w:t>Path: Main menu → Advanced Visual Effects → AVFX Detailed Settings → Sky &amp; Celestials → Volumetric clouds → Volumetric cloud shape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Layer dimensions</w:t>
            </w:r>
          </w:p>
        </w:tc>
        <w:tc>
          <w:tcPr>
            <w:tcW w:type="dxa" w:w="1984"/>
            <w:tcMar>
              <w:top w:w="70" w:type="dxa"/>
              <w:start w:w="90" w:type="dxa"/>
              <w:bottom w:w="70" w:type="dxa"/>
              <w:end w:w="90" w:type="dxa"/>
            </w:tcMar>
            <w:vAlign w:val="top"/>
            <w:shd w:fill="F2FAFE"/>
          </w:tcPr>
          <w:p>
            <w:pPr>
              <w:keepLines/>
              <w:widowControl/>
              <w:spacing w:after="0" w:before="0"/>
            </w:pPr>
            <w:r>
              <w:rPr>
                <w:sz w:val="16"/>
              </w:rPr>
              <w:t>Layer dimensions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Layer dimensions</w:t>
            </w:r>
          </w:p>
        </w:tc>
        <w:tc>
          <w:tcPr>
            <w:tcW w:type="dxa" w:w="1984"/>
            <w:tcMar>
              <w:top w:w="70" w:type="dxa"/>
              <w:start w:w="90" w:type="dxa"/>
              <w:bottom w:w="70" w:type="dxa"/>
              <w:end w:w="90" w:type="dxa"/>
            </w:tcMar>
            <w:vAlign w:val="top"/>
            <w:shd w:fill="FFFFFF"/>
          </w:tcPr>
          <w:p>
            <w:pPr>
              <w:keepLines/>
              <w:widowControl/>
              <w:spacing w:after="0" w:before="0"/>
            </w:pPr>
            <w:r>
              <w:rPr>
                <w:sz w:val="16"/>
              </w:rPr>
              <w:t>Base height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cl_avfx_volclouds_base_height</w:t>
            </w:r>
          </w:p>
        </w:tc>
        <w:tc>
          <w:tcPr>
            <w:tcW w:type="dxa" w:w="1984"/>
            <w:tcMar>
              <w:top w:w="70" w:type="dxa"/>
              <w:start w:w="90" w:type="dxa"/>
              <w:bottom w:w="70" w:type="dxa"/>
              <w:end w:w="90" w:type="dxa"/>
            </w:tcMar>
            <w:vAlign w:val="top"/>
            <w:shd w:fill="FFFFFF"/>
          </w:tcPr>
          <w:p>
            <w:pPr>
              <w:keepLines/>
              <w:widowControl/>
              <w:spacing w:after="0" w:before="0"/>
            </w:pPr>
            <w:r>
              <w:rPr>
                <w:sz w:val="16"/>
              </w:rPr>
              <w:t>World-space height where cloud layer begins. Default 7648 puts it well above typical play areas.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Layer dimensions</w:t>
            </w:r>
          </w:p>
        </w:tc>
        <w:tc>
          <w:tcPr>
            <w:tcW w:type="dxa" w:w="1984"/>
            <w:tcMar>
              <w:top w:w="70" w:type="dxa"/>
              <w:start w:w="90" w:type="dxa"/>
              <w:bottom w:w="70" w:type="dxa"/>
              <w:end w:w="90" w:type="dxa"/>
            </w:tcMar>
            <w:vAlign w:val="top"/>
            <w:shd w:fill="F2FAFE"/>
          </w:tcPr>
          <w:p>
            <w:pPr>
              <w:keepLines/>
              <w:widowControl/>
              <w:spacing w:after="0" w:before="0"/>
            </w:pPr>
            <w:r>
              <w:rPr>
                <w:sz w:val="16"/>
              </w:rPr>
              <w:t>Thickness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cl_avfx_volclouds_thickness</w:t>
            </w:r>
          </w:p>
        </w:tc>
        <w:tc>
          <w:tcPr>
            <w:tcW w:type="dxa" w:w="1984"/>
            <w:tcMar>
              <w:top w:w="70" w:type="dxa"/>
              <w:start w:w="90" w:type="dxa"/>
              <w:bottom w:w="70" w:type="dxa"/>
              <w:end w:w="90" w:type="dxa"/>
            </w:tcMar>
            <w:vAlign w:val="top"/>
            <w:shd w:fill="F2FAFE"/>
          </w:tcPr>
          <w:p>
            <w:pPr>
              <w:keepLines/>
              <w:widowControl/>
              <w:spacing w:after="0" w:before="0"/>
            </w:pPr>
            <w:r>
              <w:rPr>
                <w:sz w:val="16"/>
              </w:rPr>
              <w:t>Cloud slab thickness. Default 2400 is the accepted vertical extent.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Layer dimensions</w:t>
            </w:r>
          </w:p>
        </w:tc>
        <w:tc>
          <w:tcPr>
            <w:tcW w:type="dxa" w:w="1984"/>
            <w:tcMar>
              <w:top w:w="70" w:type="dxa"/>
              <w:start w:w="90" w:type="dxa"/>
              <w:bottom w:w="70" w:type="dxa"/>
              <w:end w:w="90" w:type="dxa"/>
            </w:tcMar>
            <w:vAlign w:val="top"/>
            <w:shd w:fill="FFFFFF"/>
          </w:tcPr>
          <w:p>
            <w:pPr>
              <w:keepLines/>
              <w:widowControl/>
              <w:spacing w:after="0" w:before="0"/>
            </w:pPr>
            <w:r>
              <w:rPr>
                <w:sz w:val="16"/>
              </w:rPr>
              <w:t>Horizon fade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cl_avfx_volclouds_horizon_fade</w:t>
            </w:r>
          </w:p>
        </w:tc>
        <w:tc>
          <w:tcPr>
            <w:tcW w:type="dxa" w:w="1984"/>
            <w:tcMar>
              <w:top w:w="70" w:type="dxa"/>
              <w:start w:w="90" w:type="dxa"/>
              <w:bottom w:w="70" w:type="dxa"/>
              <w:end w:w="90" w:type="dxa"/>
            </w:tcMar>
            <w:vAlign w:val="top"/>
            <w:shd w:fill="FFFFFF"/>
          </w:tcPr>
          <w:p>
            <w:pPr>
              <w:keepLines/>
              <w:widowControl/>
              <w:spacing w:after="0" w:before="0"/>
            </w:pPr>
            <w:r>
              <w:rPr>
                <w:sz w:val="16"/>
              </w:rPr>
              <w:t>Horizon-band fade strength.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2FAFE"/>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FFFFF"/>
          </w:tcPr>
          <w:p>
            <w:pPr>
              <w:keepLines/>
              <w:widowControl/>
              <w:spacing w:after="0" w:before="0"/>
            </w:pPr>
            <w:r>
              <w:rPr>
                <w:sz w:val="16"/>
              </w:rPr>
              <w:t>Coverage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cl_avfx_volclouds_coverage</w:t>
            </w:r>
          </w:p>
        </w:tc>
        <w:tc>
          <w:tcPr>
            <w:tcW w:type="dxa" w:w="1984"/>
            <w:tcMar>
              <w:top w:w="70" w:type="dxa"/>
              <w:start w:w="90" w:type="dxa"/>
              <w:bottom w:w="70" w:type="dxa"/>
              <w:end w:w="90" w:type="dxa"/>
            </w:tcMar>
            <w:vAlign w:val="top"/>
            <w:shd w:fill="FFFFFF"/>
          </w:tcPr>
          <w:p>
            <w:pPr>
              <w:keepLines/>
              <w:widowControl/>
              <w:spacing w:after="0" w:before="0"/>
            </w:pPr>
            <w:r>
              <w:rPr>
                <w:sz w:val="16"/>
              </w:rPr>
              <w:t>Sky coverage amount.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2FAFE"/>
          </w:tcPr>
          <w:p>
            <w:pPr>
              <w:keepLines/>
              <w:widowControl/>
              <w:spacing w:after="0" w:before="0"/>
            </w:pPr>
            <w:r>
              <w:rPr>
                <w:sz w:val="16"/>
              </w:rPr>
              <w:t>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cl_avfx_volclouds_density</w:t>
            </w:r>
          </w:p>
        </w:tc>
        <w:tc>
          <w:tcPr>
            <w:tcW w:type="dxa" w:w="1984"/>
            <w:tcMar>
              <w:top w:w="70" w:type="dxa"/>
              <w:start w:w="90" w:type="dxa"/>
              <w:bottom w:w="70" w:type="dxa"/>
              <w:end w:w="90" w:type="dxa"/>
            </w:tcMar>
            <w:vAlign w:val="top"/>
            <w:shd w:fill="F2FAFE"/>
          </w:tcPr>
          <w:p>
            <w:pPr>
              <w:keepLines/>
              <w:widowControl/>
              <w:spacing w:after="0" w:before="0"/>
            </w:pPr>
            <w:r>
              <w:rPr>
                <w:sz w:val="16"/>
              </w:rPr>
              <w:t>Base cloud density.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FFFFF"/>
          </w:tcPr>
          <w:p>
            <w:pPr>
              <w:keepLines/>
              <w:widowControl/>
              <w:spacing w:after="0" w:before="0"/>
            </w:pPr>
            <w:r>
              <w:rPr>
                <w:sz w:val="16"/>
              </w:rPr>
              <w:t>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cl_avfx_volclouds_opacity</w:t>
            </w:r>
          </w:p>
        </w:tc>
        <w:tc>
          <w:tcPr>
            <w:tcW w:type="dxa" w:w="1984"/>
            <w:tcMar>
              <w:top w:w="70" w:type="dxa"/>
              <w:start w:w="90" w:type="dxa"/>
              <w:bottom w:w="70" w:type="dxa"/>
              <w:end w:w="90" w:type="dxa"/>
            </w:tcMar>
            <w:vAlign w:val="top"/>
            <w:shd w:fill="FFFFFF"/>
          </w:tcPr>
          <w:p>
            <w:pPr>
              <w:keepLines/>
              <w:widowControl/>
              <w:spacing w:after="0" w:before="0"/>
            </w:pPr>
            <w:r>
              <w:rPr>
                <w:sz w:val="16"/>
              </w:rPr>
              <w:t>Final opacity over base sky.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Size &amp; layout</w:t>
            </w:r>
          </w:p>
        </w:tc>
        <w:tc>
          <w:tcPr>
            <w:tcW w:type="dxa" w:w="1984"/>
            <w:tcMar>
              <w:top w:w="70" w:type="dxa"/>
              <w:start w:w="90" w:type="dxa"/>
              <w:bottom w:w="70" w:type="dxa"/>
              <w:end w:w="90" w:type="dxa"/>
            </w:tcMar>
            <w:vAlign w:val="top"/>
            <w:shd w:fill="F2FAFE"/>
          </w:tcPr>
          <w:p>
            <w:pPr>
              <w:keepLines/>
              <w:widowControl/>
              <w:spacing w:after="0" w:before="0"/>
            </w:pPr>
            <w:r>
              <w:rPr>
                <w:sz w:val="16"/>
              </w:rPr>
              <w:t>Size &amp; layout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Size &amp; layout</w:t>
            </w:r>
          </w:p>
        </w:tc>
        <w:tc>
          <w:tcPr>
            <w:tcW w:type="dxa" w:w="1984"/>
            <w:tcMar>
              <w:top w:w="70" w:type="dxa"/>
              <w:start w:w="90" w:type="dxa"/>
              <w:bottom w:w="70" w:type="dxa"/>
              <w:end w:w="90" w:type="dxa"/>
            </w:tcMar>
            <w:vAlign w:val="top"/>
            <w:shd w:fill="FFFFFF"/>
          </w:tcPr>
          <w:p>
            <w:pPr>
              <w:keepLines/>
              <w:widowControl/>
              <w:spacing w:after="0" w:before="0"/>
            </w:pPr>
            <w:r>
              <w:rPr>
                <w:sz w:val="16"/>
              </w:rPr>
              <w:t>Cell 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cl_avfx_volclouds_count</w:t>
            </w:r>
          </w:p>
        </w:tc>
        <w:tc>
          <w:tcPr>
            <w:tcW w:type="dxa" w:w="1984"/>
            <w:tcMar>
              <w:top w:w="70" w:type="dxa"/>
              <w:start w:w="90" w:type="dxa"/>
              <w:bottom w:w="70" w:type="dxa"/>
              <w:end w:w="90" w:type="dxa"/>
            </w:tcMar>
            <w:vAlign w:val="top"/>
            <w:shd w:fill="FFFFFF"/>
          </w:tcPr>
          <w:p>
            <w:pPr>
              <w:keepLines/>
              <w:widowControl/>
              <w:spacing w:after="0" w:before="0"/>
            </w:pPr>
            <w:r>
              <w:rPr>
                <w:sz w:val="16"/>
              </w:rPr>
              <w:t>Procedural macro-cell density.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Size &amp; layout</w:t>
            </w:r>
          </w:p>
        </w:tc>
        <w:tc>
          <w:tcPr>
            <w:tcW w:type="dxa" w:w="1984"/>
            <w:tcMar>
              <w:top w:w="70" w:type="dxa"/>
              <w:start w:w="90" w:type="dxa"/>
              <w:bottom w:w="70" w:type="dxa"/>
              <w:end w:w="90" w:type="dxa"/>
            </w:tcMar>
            <w:vAlign w:val="top"/>
            <w:shd w:fill="F2FAFE"/>
          </w:tcPr>
          <w:p>
            <w:pPr>
              <w:keepLines/>
              <w:widowControl/>
              <w:spacing w:after="0" w:before="0"/>
            </w:pPr>
            <w:r>
              <w:rPr>
                <w:sz w:val="16"/>
              </w:rPr>
              <w:t>Cloud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cl_avfx_volclouds_size</w:t>
            </w:r>
          </w:p>
        </w:tc>
        <w:tc>
          <w:tcPr>
            <w:tcW w:type="dxa" w:w="1984"/>
            <w:tcMar>
              <w:top w:w="70" w:type="dxa"/>
              <w:start w:w="90" w:type="dxa"/>
              <w:bottom w:w="70" w:type="dxa"/>
              <w:end w:w="90" w:type="dxa"/>
            </w:tcMar>
            <w:vAlign w:val="top"/>
            <w:shd w:fill="F2FAFE"/>
          </w:tcPr>
          <w:p>
            <w:pPr>
              <w:keepLines/>
              <w:widowControl/>
              <w:spacing w:after="0" w:before="0"/>
            </w:pPr>
            <w:r>
              <w:rPr>
                <w:sz w:val="16"/>
              </w:rPr>
              <w:t>Macro cloud feature size multiplier.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Size &amp; layout</w:t>
            </w:r>
          </w:p>
        </w:tc>
        <w:tc>
          <w:tcPr>
            <w:tcW w:type="dxa" w:w="1984"/>
            <w:tcMar>
              <w:top w:w="70" w:type="dxa"/>
              <w:start w:w="90" w:type="dxa"/>
              <w:bottom w:w="70" w:type="dxa"/>
              <w:end w:w="90" w:type="dxa"/>
            </w:tcMar>
            <w:vAlign w:val="top"/>
            <w:shd w:fill="FFFFFF"/>
          </w:tcPr>
          <w:p>
            <w:pPr>
              <w:keepLines/>
              <w:widowControl/>
              <w:spacing w:after="0" w:before="0"/>
            </w:pPr>
            <w:r>
              <w:rPr>
                <w:sz w:val="16"/>
              </w:rPr>
              <w:t>Size variation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cl_avfx_volclouds_size_variation</w:t>
            </w:r>
          </w:p>
        </w:tc>
        <w:tc>
          <w:tcPr>
            <w:tcW w:type="dxa" w:w="1984"/>
            <w:tcMar>
              <w:top w:w="70" w:type="dxa"/>
              <w:start w:w="90" w:type="dxa"/>
              <w:bottom w:w="70" w:type="dxa"/>
              <w:end w:w="90" w:type="dxa"/>
            </w:tcMar>
            <w:vAlign w:val="top"/>
            <w:shd w:fill="FFFFFF"/>
          </w:tcPr>
          <w:p>
            <w:pPr>
              <w:keepLines/>
              <w:widowControl/>
              <w:spacing w:after="0" w:before="0"/>
            </w:pPr>
            <w:r>
              <w:rPr>
                <w:sz w:val="16"/>
              </w:rPr>
              <w:t>Per-cloud size variation.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Size &amp; layout</w:t>
            </w:r>
          </w:p>
        </w:tc>
        <w:tc>
          <w:tcPr>
            <w:tcW w:type="dxa" w:w="1984"/>
            <w:tcMar>
              <w:top w:w="70" w:type="dxa"/>
              <w:start w:w="90" w:type="dxa"/>
              <w:bottom w:w="70" w:type="dxa"/>
              <w:end w:w="90" w:type="dxa"/>
            </w:tcMar>
            <w:vAlign w:val="top"/>
            <w:shd w:fill="F2FAFE"/>
          </w:tcPr>
          <w:p>
            <w:pPr>
              <w:keepLines/>
              <w:widowControl/>
              <w:spacing w:after="0" w:before="0"/>
            </w:pPr>
            <w:r>
              <w:rPr>
                <w:sz w:val="16"/>
              </w:rPr>
              <w:t>Randomness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cl_avfx_volclouds_randomness</w:t>
            </w:r>
          </w:p>
        </w:tc>
        <w:tc>
          <w:tcPr>
            <w:tcW w:type="dxa" w:w="1984"/>
            <w:tcMar>
              <w:top w:w="70" w:type="dxa"/>
              <w:start w:w="90" w:type="dxa"/>
              <w:bottom w:w="70" w:type="dxa"/>
              <w:end w:w="90" w:type="dxa"/>
            </w:tcMar>
            <w:vAlign w:val="top"/>
            <w:shd w:fill="F2FAFE"/>
          </w:tcPr>
          <w:p>
            <w:pPr>
              <w:keepLines/>
              <w:widowControl/>
              <w:spacing w:after="0" w:before="0"/>
            </w:pPr>
            <w:r>
              <w:rPr>
                <w:sz w:val="16"/>
              </w:rPr>
              <w:t>Cloud placement randomness.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Size &amp; layout</w:t>
            </w:r>
          </w:p>
        </w:tc>
        <w:tc>
          <w:tcPr>
            <w:tcW w:type="dxa" w:w="1984"/>
            <w:tcMar>
              <w:top w:w="70" w:type="dxa"/>
              <w:start w:w="90" w:type="dxa"/>
              <w:bottom w:w="70" w:type="dxa"/>
              <w:end w:w="90" w:type="dxa"/>
            </w:tcMar>
            <w:vAlign w:val="top"/>
            <w:shd w:fill="FFFFFF"/>
          </w:tcPr>
          <w:p>
            <w:pPr>
              <w:keepLines/>
              <w:widowControl/>
              <w:spacing w:after="0" w:before="0"/>
            </w:pPr>
            <w:r>
              <w:rPr>
                <w:sz w:val="16"/>
              </w:rPr>
              <w:t>Seed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cl_avfx_volclouds_seed</w:t>
            </w:r>
          </w:p>
        </w:tc>
        <w:tc>
          <w:tcPr>
            <w:tcW w:type="dxa" w:w="1984"/>
            <w:tcMar>
              <w:top w:w="70" w:type="dxa"/>
              <w:start w:w="90" w:type="dxa"/>
              <w:bottom w:w="70" w:type="dxa"/>
              <w:end w:w="90" w:type="dxa"/>
            </w:tcMar>
            <w:vAlign w:val="top"/>
            <w:shd w:fill="FFFFFF"/>
          </w:tcPr>
          <w:p>
            <w:pPr>
              <w:keepLines/>
              <w:widowControl/>
              <w:spacing w:after="0" w:before="0"/>
            </w:pPr>
            <w:r>
              <w:rPr>
                <w:sz w:val="16"/>
              </w:rPr>
              <w:t>Cloud noise seed offset. Set to 0 for map/time-derived layout.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cl_avfx_defaults_volclouds_shape</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cloud shape controls shown in this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volumetric clouds...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q2prox_avfx_volclouds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main volumetric-cloud menu.</w:t>
            </w:r>
          </w:p>
        </w:tc>
      </w:tr>
    </w:tbl>
    <w:p>
      <w:pPr>
        <w:spacing w:after="20"/>
      </w:pPr>
    </w:p>
    <w:p>
      <w:pPr>
        <w:pStyle w:val="Heading3"/>
      </w:pPr>
      <w:r>
        <w:t>Volumetric cloud detail (</w:t>
      </w:r>
      <w:r>
        <w:rPr>
          <w:rFonts w:ascii="Cascadia Mono" w:hAnsi="Cascadia Mono" w:eastAsia="Cascadia Mono"/>
          <w:color w:val="153A5B"/>
          <w:sz w:val="17"/>
        </w:rPr>
        <w:t>q2prox_avfx_volclouds_detail</w:t>
      </w:r>
      <w:r>
        <w:t>)</w:t>
      </w:r>
    </w:p>
    <w:p>
      <w:pPr>
        <w:widowControl/>
      </w:pPr>
      <w:r>
        <w:t>Path: Main menu → Advanced Visual Effects → AVFX Detailed Settings → Sky &amp; Celestials → Volumetric clouds → Volumetric cloud detail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Shape &amp; detail</w:t>
            </w:r>
          </w:p>
        </w:tc>
        <w:tc>
          <w:tcPr>
            <w:tcW w:type="dxa" w:w="1984"/>
            <w:tcMar>
              <w:top w:w="70" w:type="dxa"/>
              <w:start w:w="90" w:type="dxa"/>
              <w:bottom w:w="70" w:type="dxa"/>
              <w:end w:w="90" w:type="dxa"/>
            </w:tcMar>
            <w:vAlign w:val="top"/>
            <w:shd w:fill="F2FAFE"/>
          </w:tcPr>
          <w:p>
            <w:pPr>
              <w:keepLines/>
              <w:widowControl/>
              <w:spacing w:after="0" w:before="0"/>
            </w:pPr>
            <w:r>
              <w:rPr>
                <w:sz w:val="16"/>
              </w:rPr>
              <w:t>Shape &amp; detail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Shape &amp; detail</w:t>
            </w:r>
          </w:p>
        </w:tc>
        <w:tc>
          <w:tcPr>
            <w:tcW w:type="dxa" w:w="1984"/>
            <w:tcMar>
              <w:top w:w="70" w:type="dxa"/>
              <w:start w:w="90" w:type="dxa"/>
              <w:bottom w:w="70" w:type="dxa"/>
              <w:end w:w="90" w:type="dxa"/>
            </w:tcMar>
            <w:vAlign w:val="top"/>
            <w:shd w:fill="FFFFFF"/>
          </w:tcPr>
          <w:p>
            <w:pPr>
              <w:keepLines/>
              <w:widowControl/>
              <w:spacing w:after="0" w:before="0"/>
            </w:pPr>
            <w:r>
              <w:rPr>
                <w:sz w:val="16"/>
              </w:rPr>
              <w:t>Shape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cl_avfx_volclouds_shape_scale</w:t>
            </w:r>
          </w:p>
        </w:tc>
        <w:tc>
          <w:tcPr>
            <w:tcW w:type="dxa" w:w="1984"/>
            <w:tcMar>
              <w:top w:w="70" w:type="dxa"/>
              <w:start w:w="90" w:type="dxa"/>
              <w:bottom w:w="70" w:type="dxa"/>
              <w:end w:w="90" w:type="dxa"/>
            </w:tcMar>
            <w:vAlign w:val="top"/>
            <w:shd w:fill="FFFFFF"/>
          </w:tcPr>
          <w:p>
            <w:pPr>
              <w:keepLines/>
              <w:widowControl/>
              <w:spacing w:after="0" w:before="0"/>
            </w:pPr>
            <w:r>
              <w:rPr>
                <w:sz w:val="16"/>
              </w:rPr>
              <w:t>Macro shape noise spatial scale.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Shape &amp; detail</w:t>
            </w:r>
          </w:p>
        </w:tc>
        <w:tc>
          <w:tcPr>
            <w:tcW w:type="dxa" w:w="1984"/>
            <w:tcMar>
              <w:top w:w="70" w:type="dxa"/>
              <w:start w:w="90" w:type="dxa"/>
              <w:bottom w:w="70" w:type="dxa"/>
              <w:end w:w="90" w:type="dxa"/>
            </w:tcMar>
            <w:vAlign w:val="top"/>
            <w:shd w:fill="F2FAFE"/>
          </w:tcPr>
          <w:p>
            <w:pPr>
              <w:keepLines/>
              <w:widowControl/>
              <w:spacing w:after="0" w:before="0"/>
            </w:pPr>
            <w:r>
              <w:rPr>
                <w:sz w:val="16"/>
              </w:rPr>
              <w:t>Detail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cl_avfx_volclouds_detail_scale</w:t>
            </w:r>
          </w:p>
        </w:tc>
        <w:tc>
          <w:tcPr>
            <w:tcW w:type="dxa" w:w="1984"/>
            <w:tcMar>
              <w:top w:w="70" w:type="dxa"/>
              <w:start w:w="90" w:type="dxa"/>
              <w:bottom w:w="70" w:type="dxa"/>
              <w:end w:w="90" w:type="dxa"/>
            </w:tcMar>
            <w:vAlign w:val="top"/>
            <w:shd w:fill="F2FAFE"/>
          </w:tcPr>
          <w:p>
            <w:pPr>
              <w:keepLines/>
              <w:widowControl/>
              <w:spacing w:after="0" w:before="0"/>
            </w:pPr>
            <w:r>
              <w:rPr>
                <w:sz w:val="16"/>
              </w:rPr>
              <w:t>Detail and erosion noise spatial scale.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Shape &amp; detail</w:t>
            </w:r>
          </w:p>
        </w:tc>
        <w:tc>
          <w:tcPr>
            <w:tcW w:type="dxa" w:w="1984"/>
            <w:tcMar>
              <w:top w:w="70" w:type="dxa"/>
              <w:start w:w="90" w:type="dxa"/>
              <w:bottom w:w="70" w:type="dxa"/>
              <w:end w:w="90" w:type="dxa"/>
            </w:tcMar>
            <w:vAlign w:val="top"/>
            <w:shd w:fill="FFFFFF"/>
          </w:tcPr>
          <w:p>
            <w:pPr>
              <w:keepLines/>
              <w:widowControl/>
              <w:spacing w:after="0" w:before="0"/>
            </w:pPr>
            <w:r>
              <w:rPr>
                <w:sz w:val="16"/>
              </w:rPr>
              <w:t>Erosion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cl_avfx_volclouds_erosion</w:t>
            </w:r>
          </w:p>
        </w:tc>
        <w:tc>
          <w:tcPr>
            <w:tcW w:type="dxa" w:w="1984"/>
            <w:tcMar>
              <w:top w:w="70" w:type="dxa"/>
              <w:start w:w="90" w:type="dxa"/>
              <w:bottom w:w="70" w:type="dxa"/>
              <w:end w:w="90" w:type="dxa"/>
            </w:tcMar>
            <w:vAlign w:val="top"/>
            <w:shd w:fill="FFFFFF"/>
          </w:tcPr>
          <w:p>
            <w:pPr>
              <w:keepLines/>
              <w:widowControl/>
              <w:spacing w:after="0" w:before="0"/>
            </w:pPr>
            <w:r>
              <w:rPr>
                <w:sz w:val="16"/>
              </w:rPr>
              <w:t>Edge erosion strength.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Shape &amp; detail</w:t>
            </w:r>
          </w:p>
        </w:tc>
        <w:tc>
          <w:tcPr>
            <w:tcW w:type="dxa" w:w="1984"/>
            <w:tcMar>
              <w:top w:w="70" w:type="dxa"/>
              <w:start w:w="90" w:type="dxa"/>
              <w:bottom w:w="70" w:type="dxa"/>
              <w:end w:w="90" w:type="dxa"/>
            </w:tcMar>
            <w:vAlign w:val="top"/>
            <w:shd w:fill="F2FAFE"/>
          </w:tcPr>
          <w:p>
            <w:pPr>
              <w:keepLines/>
              <w:widowControl/>
              <w:spacing w:after="0" w:before="0"/>
            </w:pPr>
            <w:r>
              <w:rPr>
                <w:sz w:val="16"/>
              </w:rPr>
              <w:t>Fluffiness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cl_avfx_volclouds_fluffiness</w:t>
            </w:r>
          </w:p>
        </w:tc>
        <w:tc>
          <w:tcPr>
            <w:tcW w:type="dxa" w:w="1984"/>
            <w:tcMar>
              <w:top w:w="70" w:type="dxa"/>
              <w:start w:w="90" w:type="dxa"/>
              <w:bottom w:w="70" w:type="dxa"/>
              <w:end w:w="90" w:type="dxa"/>
            </w:tcMar>
            <w:vAlign w:val="top"/>
            <w:shd w:fill="F2FAFE"/>
          </w:tcPr>
          <w:p>
            <w:pPr>
              <w:keepLines/>
              <w:widowControl/>
              <w:spacing w:after="0" w:before="0"/>
            </w:pPr>
            <w:r>
              <w:rPr>
                <w:sz w:val="16"/>
              </w:rPr>
              <w:t>Inscatter brightness boost for fluffy cloud bodies.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Shape &amp; detail</w:t>
            </w:r>
          </w:p>
        </w:tc>
        <w:tc>
          <w:tcPr>
            <w:tcW w:type="dxa" w:w="1984"/>
            <w:tcMar>
              <w:top w:w="70" w:type="dxa"/>
              <w:start w:w="90" w:type="dxa"/>
              <w:bottom w:w="70" w:type="dxa"/>
              <w:end w:w="90" w:type="dxa"/>
            </w:tcMar>
            <w:vAlign w:val="top"/>
            <w:shd w:fill="FFFFFF"/>
          </w:tcPr>
          <w:p>
            <w:pPr>
              <w:keepLines/>
              <w:widowControl/>
              <w:spacing w:after="0" w:before="0"/>
            </w:pPr>
            <w:r>
              <w:rPr>
                <w:sz w:val="16"/>
              </w:rPr>
              <w:t>Turbulence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cl_avfx_volclouds_turbulence</w:t>
            </w:r>
          </w:p>
        </w:tc>
        <w:tc>
          <w:tcPr>
            <w:tcW w:type="dxa" w:w="1984"/>
            <w:tcMar>
              <w:top w:w="70" w:type="dxa"/>
              <w:start w:w="90" w:type="dxa"/>
              <w:bottom w:w="70" w:type="dxa"/>
              <w:end w:w="90" w:type="dxa"/>
            </w:tcMar>
            <w:vAlign w:val="top"/>
            <w:shd w:fill="FFFFFF"/>
          </w:tcPr>
          <w:p>
            <w:pPr>
              <w:keepLines/>
              <w:widowControl/>
              <w:spacing w:after="0" w:before="0"/>
            </w:pPr>
            <w:r>
              <w:rPr>
                <w:sz w:val="16"/>
              </w:rPr>
              <w:t>High-frequency turbulence on cloud density.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Wind &amp; motion</w:t>
            </w:r>
          </w:p>
        </w:tc>
        <w:tc>
          <w:tcPr>
            <w:tcW w:type="dxa" w:w="1984"/>
            <w:tcMar>
              <w:top w:w="70" w:type="dxa"/>
              <w:start w:w="90" w:type="dxa"/>
              <w:bottom w:w="70" w:type="dxa"/>
              <w:end w:w="90" w:type="dxa"/>
            </w:tcMar>
            <w:vAlign w:val="top"/>
            <w:shd w:fill="F2FAFE"/>
          </w:tcPr>
          <w:p>
            <w:pPr>
              <w:keepLines/>
              <w:widowControl/>
              <w:spacing w:after="0" w:before="0"/>
            </w:pPr>
            <w:r>
              <w:rPr>
                <w:sz w:val="16"/>
              </w:rPr>
              <w:t>Wind &amp; motion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Wind &amp; motion</w:t>
            </w:r>
          </w:p>
        </w:tc>
        <w:tc>
          <w:tcPr>
            <w:tcW w:type="dxa" w:w="1984"/>
            <w:tcMar>
              <w:top w:w="70" w:type="dxa"/>
              <w:start w:w="90" w:type="dxa"/>
              <w:bottom w:w="70" w:type="dxa"/>
              <w:end w:w="90" w:type="dxa"/>
            </w:tcMar>
            <w:vAlign w:val="top"/>
            <w:shd w:fill="FFFFFF"/>
          </w:tcPr>
          <w:p>
            <w:pPr>
              <w:keepLines/>
              <w:widowControl/>
              <w:spacing w:after="0" w:before="0"/>
            </w:pPr>
            <w:r>
              <w:rPr>
                <w:sz w:val="16"/>
              </w:rPr>
              <w:t>Wind direction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cl_avfx_volclouds_wind_dir</w:t>
            </w:r>
          </w:p>
        </w:tc>
        <w:tc>
          <w:tcPr>
            <w:tcW w:type="dxa" w:w="1984"/>
            <w:tcMar>
              <w:top w:w="70" w:type="dxa"/>
              <w:start w:w="90" w:type="dxa"/>
              <w:bottom w:w="70" w:type="dxa"/>
              <w:end w:w="90" w:type="dxa"/>
            </w:tcMar>
            <w:vAlign w:val="top"/>
            <w:shd w:fill="FFFFFF"/>
          </w:tcPr>
          <w:p>
            <w:pPr>
              <w:keepLines/>
              <w:widowControl/>
              <w:spacing w:after="0" w:before="0"/>
            </w:pPr>
            <w:r>
              <w:rPr>
                <w:sz w:val="16"/>
              </w:rPr>
              <w:t>Wind direction in degrees from +X. 0 = east; 90 = north.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Wind &amp; motion</w:t>
            </w:r>
          </w:p>
        </w:tc>
        <w:tc>
          <w:tcPr>
            <w:tcW w:type="dxa" w:w="1984"/>
            <w:tcMar>
              <w:top w:w="70" w:type="dxa"/>
              <w:start w:w="90" w:type="dxa"/>
              <w:bottom w:w="70" w:type="dxa"/>
              <w:end w:w="90" w:type="dxa"/>
            </w:tcMar>
            <w:vAlign w:val="top"/>
            <w:shd w:fill="F2FAFE"/>
          </w:tcPr>
          <w:p>
            <w:pPr>
              <w:keepLines/>
              <w:widowControl/>
              <w:spacing w:after="0" w:before="0"/>
            </w:pPr>
            <w:r>
              <w:rPr>
                <w:sz w:val="16"/>
              </w:rPr>
              <w:t>Wind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cl_avfx_volclouds_wind_speed</w:t>
            </w:r>
          </w:p>
        </w:tc>
        <w:tc>
          <w:tcPr>
            <w:tcW w:type="dxa" w:w="1984"/>
            <w:tcMar>
              <w:top w:w="70" w:type="dxa"/>
              <w:start w:w="90" w:type="dxa"/>
              <w:bottom w:w="70" w:type="dxa"/>
              <w:end w:w="90" w:type="dxa"/>
            </w:tcMar>
            <w:vAlign w:val="top"/>
            <w:shd w:fill="F2FAFE"/>
          </w:tcPr>
          <w:p>
            <w:pPr>
              <w:keepLines/>
              <w:widowControl/>
              <w:spacing w:after="0" w:before="0"/>
            </w:pPr>
            <w:r>
              <w:rPr>
                <w:sz w:val="16"/>
              </w:rPr>
              <w:t>Wind speed scalar. 0 freezes drift.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Wind &amp; motion</w:t>
            </w:r>
          </w:p>
        </w:tc>
        <w:tc>
          <w:tcPr>
            <w:tcW w:type="dxa" w:w="1984"/>
            <w:tcMar>
              <w:top w:w="70" w:type="dxa"/>
              <w:start w:w="90" w:type="dxa"/>
              <w:bottom w:w="70" w:type="dxa"/>
              <w:end w:w="90" w:type="dxa"/>
            </w:tcMar>
            <w:vAlign w:val="top"/>
            <w:shd w:fill="FFFFFF"/>
          </w:tcPr>
          <w:p>
            <w:pPr>
              <w:keepLines/>
              <w:widowControl/>
              <w:spacing w:after="0" w:before="0"/>
            </w:pPr>
            <w:r>
              <w:rPr>
                <w:sz w:val="16"/>
              </w:rPr>
              <w:t>Evolution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cl_avfx_volclouds_evolution_speed</w:t>
            </w:r>
          </w:p>
        </w:tc>
        <w:tc>
          <w:tcPr>
            <w:tcW w:type="dxa" w:w="1984"/>
            <w:tcMar>
              <w:top w:w="70" w:type="dxa"/>
              <w:start w:w="90" w:type="dxa"/>
              <w:bottom w:w="70" w:type="dxa"/>
              <w:end w:w="90" w:type="dxa"/>
            </w:tcMar>
            <w:vAlign w:val="top"/>
            <w:shd w:fill="FFFFFF"/>
          </w:tcPr>
          <w:p>
            <w:pPr>
              <w:keepLines/>
              <w:widowControl/>
              <w:spacing w:after="0" w:before="0"/>
            </w:pPr>
            <w:r>
              <w:rPr>
                <w:sz w:val="16"/>
              </w:rPr>
              <w:t>Cloud shape evolution speed, independent of wind translation.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cl_avfx_defaults_volclouds_detail</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cloud detail controls shown in this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volumetric clouds...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q2prox_avfx_volclouds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main volumetric-cloud menu.</w:t>
            </w:r>
          </w:p>
        </w:tc>
      </w:tr>
    </w:tbl>
    <w:p>
      <w:pPr>
        <w:spacing w:after="20"/>
      </w:pPr>
    </w:p>
    <w:p>
      <w:pPr>
        <w:pStyle w:val="Heading3"/>
      </w:pPr>
      <w:r>
        <w:t>Volumetric cloud lighting (</w:t>
      </w:r>
      <w:r>
        <w:rPr>
          <w:rFonts w:ascii="Cascadia Mono" w:hAnsi="Cascadia Mono" w:eastAsia="Cascadia Mono"/>
          <w:color w:val="153A5B"/>
          <w:sz w:val="17"/>
        </w:rPr>
        <w:t>q2prox_avfx_volclouds_lighting</w:t>
      </w:r>
      <w:r>
        <w:t>)</w:t>
      </w:r>
    </w:p>
    <w:p>
      <w:pPr>
        <w:widowControl/>
      </w:pPr>
      <w:r>
        <w:t>Path: Main menu → Advanced Visual Effects → AVFX Detailed Settings → Sky &amp; Celestials → Volumetric clouds → Volumetric cloud lighting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Sun 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cl_avfx_volclouds_sun_lighting</w:t>
            </w:r>
          </w:p>
        </w:tc>
        <w:tc>
          <w:tcPr>
            <w:tcW w:type="dxa" w:w="1984"/>
            <w:tcMar>
              <w:top w:w="70" w:type="dxa"/>
              <w:start w:w="90" w:type="dxa"/>
              <w:bottom w:w="70" w:type="dxa"/>
              <w:end w:w="90" w:type="dxa"/>
            </w:tcMar>
            <w:vAlign w:val="top"/>
            <w:shd w:fill="F2FAFE"/>
          </w:tcPr>
          <w:p>
            <w:pPr>
              <w:keepLines/>
              <w:widowControl/>
              <w:spacing w:after="0" w:before="0"/>
            </w:pPr>
            <w:r>
              <w:rPr>
                <w:sz w:val="16"/>
              </w:rPr>
              <w:t>Sun forward-scatter lighting (silver lining). Default 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Moon lighting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cl_avfx_volclouds_moon_lighting</w:t>
            </w:r>
          </w:p>
        </w:tc>
        <w:tc>
          <w:tcPr>
            <w:tcW w:type="dxa" w:w="1984"/>
            <w:tcMar>
              <w:top w:w="70" w:type="dxa"/>
              <w:start w:w="90" w:type="dxa"/>
              <w:bottom w:w="70" w:type="dxa"/>
              <w:end w:w="90" w:type="dxa"/>
            </w:tcMar>
            <w:vAlign w:val="top"/>
            <w:shd w:fill="FFFFFF"/>
          </w:tcPr>
          <w:p>
            <w:pPr>
              <w:keepLines/>
              <w:widowControl/>
              <w:spacing w:after="0" w:before="0"/>
            </w:pPr>
            <w:r>
              <w:rPr>
                <w:sz w:val="16"/>
              </w:rPr>
              <w:t>Weak cold moon contribution at night. Default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Silver lining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cl_avfx_volclouds_silver_lining</w:t>
            </w:r>
          </w:p>
        </w:tc>
        <w:tc>
          <w:tcPr>
            <w:tcW w:type="dxa" w:w="1984"/>
            <w:tcMar>
              <w:top w:w="70" w:type="dxa"/>
              <w:start w:w="90" w:type="dxa"/>
              <w:bottom w:w="70" w:type="dxa"/>
              <w:end w:w="90" w:type="dxa"/>
            </w:tcMar>
            <w:vAlign w:val="top"/>
            <w:shd w:fill="F2FAFE"/>
          </w:tcPr>
          <w:p>
            <w:pPr>
              <w:keepLines/>
              <w:widowControl/>
              <w:spacing w:after="0" w:before="0"/>
            </w:pPr>
            <w:r>
              <w:rPr>
                <w:sz w:val="16"/>
              </w:rPr>
              <w:t>Silver lining (HG anisotropy g). 0=isotropic; 0.20 (default) = gentle forward-scatter bias.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Ambient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cl_avfx_volclouds_ambient</w:t>
            </w:r>
          </w:p>
        </w:tc>
        <w:tc>
          <w:tcPr>
            <w:tcW w:type="dxa" w:w="1984"/>
            <w:tcMar>
              <w:top w:w="70" w:type="dxa"/>
              <w:start w:w="90" w:type="dxa"/>
              <w:bottom w:w="70" w:type="dxa"/>
              <w:end w:w="90" w:type="dxa"/>
            </w:tcMar>
            <w:vAlign w:val="top"/>
            <w:shd w:fill="FFFFFF"/>
          </w:tcPr>
          <w:p>
            <w:pPr>
              <w:keepLines/>
              <w:widowControl/>
              <w:spacing w:after="0" w:before="0"/>
            </w:pPr>
            <w:r>
              <w:rPr>
                <w:sz w:val="16"/>
              </w:rPr>
              <w:t>Ambient light floor for clouds. 0.50 (default) = balanced night readability without washing out the sky.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Storm darkening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cl_avfx_volclouds_storm_darkening</w:t>
            </w:r>
          </w:p>
        </w:tc>
        <w:tc>
          <w:tcPr>
            <w:tcW w:type="dxa" w:w="1984"/>
            <w:tcMar>
              <w:top w:w="70" w:type="dxa"/>
              <w:start w:w="90" w:type="dxa"/>
              <w:bottom w:w="70" w:type="dxa"/>
              <w:end w:w="90" w:type="dxa"/>
            </w:tcMar>
            <w:vAlign w:val="top"/>
            <w:shd w:fill="F2FAFE"/>
          </w:tcPr>
          <w:p>
            <w:pPr>
              <w:keepLines/>
              <w:widowControl/>
              <w:spacing w:after="0" w:before="0"/>
            </w:pPr>
            <w:r>
              <w:rPr>
                <w:sz w:val="16"/>
              </w:rPr>
              <w:t>Storm darkening strength (applies only when volclouds AND cl_avfx_storm both on). 0.25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Sun/moon disk occlusion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cl_avfx_volclouds_sun_occlusion</w:t>
            </w:r>
          </w:p>
        </w:tc>
        <w:tc>
          <w:tcPr>
            <w:tcW w:type="dxa" w:w="1984"/>
            <w:tcMar>
              <w:top w:w="70" w:type="dxa"/>
              <w:start w:w="90" w:type="dxa"/>
              <w:bottom w:w="70" w:type="dxa"/>
              <w:end w:w="90" w:type="dxa"/>
            </w:tcMar>
            <w:vAlign w:val="top"/>
            <w:shd w:fill="FFFFFF"/>
          </w:tcPr>
          <w:p>
            <w:pPr>
              <w:keepLines/>
              <w:widowControl/>
              <w:spacing w:after="0" w:before="0"/>
            </w:pPr>
            <w:r>
              <w:rPr>
                <w:sz w:val="16"/>
              </w:rPr>
              <w:t>Sun/moon disk occlusion. Default OFF: celestial disks keep their tuned visibility while flat-cloud occlusion still applies.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Lighting mask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cl_avfx_volclouds_lighting_mask</w:t>
            </w:r>
          </w:p>
        </w:tc>
        <w:tc>
          <w:tcPr>
            <w:tcW w:type="dxa" w:w="1984"/>
            <w:tcMar>
              <w:top w:w="70" w:type="dxa"/>
              <w:start w:w="90" w:type="dxa"/>
              <w:bottom w:w="70" w:type="dxa"/>
              <w:end w:w="90" w:type="dxa"/>
            </w:tcMar>
            <w:vAlign w:val="top"/>
            <w:shd w:fill="F2FAFE"/>
          </w:tcPr>
          <w:p>
            <w:pPr>
              <w:keepLines/>
              <w:widowControl/>
              <w:spacing w:after="0" w:before="0"/>
            </w:pPr>
            <w:r>
              <w:rPr>
                <w:sz w:val="16"/>
              </w:rPr>
              <w:t>How strongly volclouds dim sun/moon world/entity lighting (independent of disk occlusion and god rays mask). 1.0 (default) = full physical dimming; 0 = no scene-lighting effect.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World shadow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cl_avfx_volclouds_world_shadow</w:t>
            </w:r>
          </w:p>
        </w:tc>
        <w:tc>
          <w:tcPr>
            <w:tcW w:type="dxa" w:w="1984"/>
            <w:tcMar>
              <w:top w:w="70" w:type="dxa"/>
              <w:start w:w="90" w:type="dxa"/>
              <w:bottom w:w="70" w:type="dxa"/>
              <w:end w:w="90" w:type="dxa"/>
            </w:tcMar>
            <w:vAlign w:val="top"/>
            <w:shd w:fill="FFFFFF"/>
          </w:tcPr>
          <w:p>
            <w:pPr>
              <w:keepLines/>
              <w:widowControl/>
              <w:spacing w:after="0" w:before="0"/>
            </w:pPr>
            <w:r>
              <w:rPr>
                <w:sz w:val="16"/>
              </w:rPr>
              <w:t>Clouds over the sun dim the world baseline (matches the visible clouds). 1.25 (default); up to 3.0 cinematic; 0 = off. Applies globally.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Temporal jitter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cl_avfx_volclouds_temporal_jitter</w:t>
            </w:r>
          </w:p>
        </w:tc>
        <w:tc>
          <w:tcPr>
            <w:tcW w:type="dxa" w:w="1984"/>
            <w:tcMar>
              <w:top w:w="70" w:type="dxa"/>
              <w:start w:w="90" w:type="dxa"/>
              <w:bottom w:w="70" w:type="dxa"/>
              <w:end w:w="90" w:type="dxa"/>
            </w:tcMar>
            <w:vAlign w:val="top"/>
            <w:shd w:fill="F2FAFE"/>
          </w:tcPr>
          <w:p>
            <w:pPr>
              <w:keepLines/>
              <w:widowControl/>
              <w:spacing w:after="0" w:before="0"/>
            </w:pPr>
            <w:r>
              <w:rPr>
                <w:sz w:val="16"/>
              </w:rPr>
              <w:t>Per-frame golden-ratio sub-step phase jitter for the cloud raymarch. Values above 0 can add edge shimmer on thin cloud boundaries; raise sparingly. Default 0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Local lightning illum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cl_avfx_volclouds_lightning_local</w:t>
            </w:r>
          </w:p>
        </w:tc>
        <w:tc>
          <w:tcPr>
            <w:tcW w:type="dxa" w:w="1984"/>
            <w:tcMar>
              <w:top w:w="70" w:type="dxa"/>
              <w:start w:w="90" w:type="dxa"/>
              <w:bottom w:w="70" w:type="dxa"/>
              <w:end w:w="90" w:type="dxa"/>
            </w:tcMar>
            <w:vAlign w:val="top"/>
            <w:shd w:fill="FFFFFF"/>
          </w:tcPr>
          <w:p>
            <w:pPr>
              <w:keepLines/>
              <w:widowControl/>
              <w:spacing w:after="0" w:before="0"/>
            </w:pPr>
            <w:r>
              <w:rPr>
                <w:sz w:val="16"/>
              </w:rPr>
              <w:t>Local lightning illumination. Nearby strikes brighten the cloud body within radius rather than uniformly across the sky. Sparse-sampled every 4th raymarch step.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Local light radius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cl_avfx_volclouds_lightning_local_radius</w:t>
            </w:r>
          </w:p>
        </w:tc>
        <w:tc>
          <w:tcPr>
            <w:tcW w:type="dxa" w:w="1984"/>
            <w:tcMar>
              <w:top w:w="70" w:type="dxa"/>
              <w:start w:w="90" w:type="dxa"/>
              <w:bottom w:w="70" w:type="dxa"/>
              <w:end w:w="90" w:type="dxa"/>
            </w:tcMar>
            <w:vAlign w:val="top"/>
            <w:shd w:fill="F2FAFE"/>
          </w:tcPr>
          <w:p>
            <w:pPr>
              <w:keepLines/>
              <w:widowControl/>
              <w:spacing w:after="0" w:before="0"/>
            </w:pPr>
            <w:r>
              <w:rPr>
                <w:sz w:val="16"/>
              </w:rPr>
              <w:t>Horizontal radius of the bounded cloud-entry glow at each bolt. 1200 default; lower = tighter glow per strike, higher = broader storm flash that may overlap.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Local light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cl_avfx_volclouds_lightning_local_strength</w:t>
            </w:r>
          </w:p>
        </w:tc>
        <w:tc>
          <w:tcPr>
            <w:tcW w:type="dxa" w:w="1984"/>
            <w:tcMar>
              <w:top w:w="70" w:type="dxa"/>
              <w:start w:w="90" w:type="dxa"/>
              <w:bottom w:w="70" w:type="dxa"/>
              <w:end w:w="90" w:type="dxa"/>
            </w:tcMar>
            <w:vAlign w:val="top"/>
            <w:shd w:fill="FFFFFF"/>
          </w:tcPr>
          <w:p>
            <w:pPr>
              <w:keepLines/>
              <w:widowControl/>
              <w:spacing w:after="0" w:before="0"/>
            </w:pPr>
            <w:r>
              <w:rPr>
                <w:sz w:val="16"/>
              </w:rPr>
              <w:t>Brightness boost of the cloud-entry glow. 4 default; up to 5.0 cinematic over-bright at the strike.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Local light falloff</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cl_avfx_volclouds_lightning_local_falloff</w:t>
            </w:r>
          </w:p>
        </w:tc>
        <w:tc>
          <w:tcPr>
            <w:tcW w:type="dxa" w:w="1984"/>
            <w:tcMar>
              <w:top w:w="70" w:type="dxa"/>
              <w:start w:w="90" w:type="dxa"/>
              <w:bottom w:w="70" w:type="dxa"/>
              <w:end w:w="90" w:type="dxa"/>
            </w:tcMar>
            <w:vAlign w:val="top"/>
            <w:shd w:fill="F2FAFE"/>
          </w:tcPr>
          <w:p>
            <w:pPr>
              <w:keepLines/>
              <w:widowControl/>
              <w:spacing w:after="0" w:before="0"/>
            </w:pPr>
            <w:r>
              <w:rPr>
                <w:sz w:val="16"/>
              </w:rPr>
              <w:t>Radial edge softness inside the cloud-entry glow. 1.0 linear; 1.25 default; higher = tighter core; lower = nearly uniform.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Debug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cl_avfx_volclouds_debug</w:t>
            </w:r>
          </w:p>
        </w:tc>
        <w:tc>
          <w:tcPr>
            <w:tcW w:type="dxa" w:w="1984"/>
            <w:tcMar>
              <w:top w:w="70" w:type="dxa"/>
              <w:start w:w="90" w:type="dxa"/>
              <w:bottom w:w="70" w:type="dxa"/>
              <w:end w:w="90" w:type="dxa"/>
            </w:tcMar>
            <w:vAlign w:val="top"/>
            <w:shd w:fill="F2FAFE"/>
          </w:tcPr>
          <w:p>
            <w:pPr>
              <w:keepLines/>
              <w:widowControl/>
              <w:spacing w:after="0" w:before="0"/>
            </w:pPr>
            <w:r>
              <w:rPr>
                <w:sz w:val="16"/>
              </w:rPr>
              <w:t>Debug mode. Applies immediately. [Off / Density / Lighting / Steps]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cl_avfx_defaults_volclouds_lighting</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cloud-lighting controls shown in this menu.</w:t>
            </w:r>
          </w:p>
        </w:tc>
      </w:tr>
    </w:tbl>
    <w:p>
      <w:pPr>
        <w:spacing w:after="20"/>
      </w:pPr>
    </w:p>
    <w:p>
      <w:pPr>
        <w:pStyle w:val="Heading3"/>
      </w:pPr>
      <w:r>
        <w:t>Layers and sky coverage (</w:t>
      </w:r>
      <w:r>
        <w:rPr>
          <w:rFonts w:ascii="Cascadia Mono" w:hAnsi="Cascadia Mono" w:eastAsia="Cascadia Mono"/>
          <w:color w:val="153A5B"/>
          <w:sz w:val="17"/>
        </w:rPr>
        <w:t>q2prox_avfx_volclouds_layers</w:t>
      </w:r>
      <w:r>
        <w:t>)</w:t>
      </w:r>
    </w:p>
    <w:p>
      <w:pPr>
        <w:widowControl/>
      </w:pPr>
      <w:r>
        <w:t>Path: Main menu → Advanced Visual Effects → AVFX Detailed Settings → Sky &amp; Celestials → Volumetric clouds → Layers and sky coverage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Model and coverage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cl_avfx_volclouds_layers</w:t>
            </w:r>
          </w:p>
        </w:tc>
        <w:tc>
          <w:tcPr>
            <w:tcW w:type="dxa" w:w="1984"/>
            <w:tcMar>
              <w:top w:w="70" w:type="dxa"/>
              <w:start w:w="90" w:type="dxa"/>
              <w:bottom w:w="70" w:type="dxa"/>
              <w:end w:w="90" w:type="dxa"/>
            </w:tcMar>
            <w:vAlign w:val="top"/>
            <w:shd w:fill="F2FAFE"/>
          </w:tcPr>
          <w:p>
            <w:pPr>
              <w:keepLines/>
              <w:widowControl/>
              <w:spacing w:after="0" w:before="0"/>
            </w:pPr>
            <w:r>
              <w:rPr>
                <w:sz w:val="16"/>
              </w:rPr>
              <w:t>Sky coverage and cloud model. Full sphere uses one mirrored field above and below the horizon. Upper sky uses the layered model only above the horizon. Default: Upper sky. Applies immediately. [Full sphere (single field) / Upper sky (layered)]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Upper layer count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cl_avfx_volclouds_layer_count</w:t>
            </w:r>
          </w:p>
        </w:tc>
        <w:tc>
          <w:tcPr>
            <w:tcW w:type="dxa" w:w="1984"/>
            <w:tcMar>
              <w:top w:w="70" w:type="dxa"/>
              <w:start w:w="90" w:type="dxa"/>
              <w:bottom w:w="70" w:type="dxa"/>
              <w:end w:w="90" w:type="dxa"/>
            </w:tcMar>
            <w:vAlign w:val="top"/>
            <w:shd w:fill="FFFFFF"/>
          </w:tcPr>
          <w:p>
            <w:pPr>
              <w:keepLines/>
              <w:widowControl/>
              <w:spacing w:after="0" w:before="0"/>
            </w:pPr>
            <w:r>
              <w:rPr>
                <w:sz w:val="16"/>
              </w:rPr>
              <w:t>Number of active layers in Upper sky mode. Ignored by Full sphere mode. Range 1..3.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Layer 1: low cumulus...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q2prox_avfx_volclouds_layer1</w:t>
            </w:r>
          </w:p>
        </w:tc>
        <w:tc>
          <w:tcPr>
            <w:tcW w:type="dxa" w:w="1984"/>
            <w:tcMar>
              <w:top w:w="70" w:type="dxa"/>
              <w:start w:w="90" w:type="dxa"/>
              <w:bottom w:w="70" w:type="dxa"/>
              <w:end w:w="90" w:type="dxa"/>
            </w:tcMar>
            <w:vAlign w:val="top"/>
            <w:shd w:fill="F2FAFE"/>
          </w:tcPr>
          <w:p>
            <w:pPr>
              <w:keepLines/>
              <w:widowControl/>
              <w:spacing w:after="0" w:before="0"/>
            </w:pPr>
            <w:r>
              <w:rPr>
                <w:sz w:val="16"/>
              </w:rPr>
              <w:t>Open low heavy cumulus layer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Layer 2: mid broken...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q2prox_avfx_volclouds_layer2</w:t>
            </w:r>
          </w:p>
        </w:tc>
        <w:tc>
          <w:tcPr>
            <w:tcW w:type="dxa" w:w="1984"/>
            <w:tcMar>
              <w:top w:w="70" w:type="dxa"/>
              <w:start w:w="90" w:type="dxa"/>
              <w:bottom w:w="70" w:type="dxa"/>
              <w:end w:w="90" w:type="dxa"/>
            </w:tcMar>
            <w:vAlign w:val="top"/>
            <w:shd w:fill="FFFFFF"/>
          </w:tcPr>
          <w:p>
            <w:pPr>
              <w:keepLines/>
              <w:widowControl/>
              <w:spacing w:after="0" w:before="0"/>
            </w:pPr>
            <w:r>
              <w:rPr>
                <w:sz w:val="16"/>
              </w:rPr>
              <w:t>Open mid broken cumulus layer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Layer 3: high cirrus...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q2prox_avfx_volclouds_layer3</w:t>
            </w:r>
          </w:p>
        </w:tc>
        <w:tc>
          <w:tcPr>
            <w:tcW w:type="dxa" w:w="1984"/>
            <w:tcMar>
              <w:top w:w="70" w:type="dxa"/>
              <w:start w:w="90" w:type="dxa"/>
              <w:bottom w:w="70" w:type="dxa"/>
              <w:end w:w="90" w:type="dxa"/>
            </w:tcMar>
            <w:vAlign w:val="top"/>
            <w:shd w:fill="F2FAFE"/>
          </w:tcPr>
          <w:p>
            <w:pPr>
              <w:keepLines/>
              <w:widowControl/>
              <w:spacing w:after="0" w:before="0"/>
            </w:pPr>
            <w:r>
              <w:rPr>
                <w:sz w:val="16"/>
              </w:rPr>
              <w:t>Open high thin cirrus layer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cl_avfx_defaults_volclouds_layers</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cloud-layer overview controls shown in this menu.</w:t>
            </w:r>
          </w:p>
        </w:tc>
      </w:tr>
    </w:tbl>
    <w:p>
      <w:pPr>
        <w:spacing w:after="20"/>
      </w:pPr>
    </w:p>
    <w:p>
      <w:pPr>
        <w:pStyle w:val="Heading3"/>
      </w:pPr>
      <w:r>
        <w:t>Cloud layer 1 (</w:t>
      </w:r>
      <w:r>
        <w:rPr>
          <w:rFonts w:ascii="Cascadia Mono" w:hAnsi="Cascadia Mono" w:eastAsia="Cascadia Mono"/>
          <w:color w:val="153A5B"/>
          <w:sz w:val="17"/>
        </w:rPr>
        <w:t>q2prox_avfx_volclouds_layer1</w:t>
      </w:r>
      <w:r>
        <w:t>)</w:t>
      </w:r>
    </w:p>
    <w:p>
      <w:pPr>
        <w:widowControl/>
      </w:pPr>
      <w:r>
        <w:t>Path: Main menu → Advanced Visual Effects → AVFX Detailed Settings → Sky &amp; Celestials → Volumetric clouds → Layers and sky coverage → Cloud layer 1</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Layer</w:t>
            </w:r>
          </w:p>
        </w:tc>
        <w:tc>
          <w:tcPr>
            <w:tcW w:type="dxa" w:w="1984"/>
            <w:tcMar>
              <w:top w:w="70" w:type="dxa"/>
              <w:start w:w="90" w:type="dxa"/>
              <w:bottom w:w="70" w:type="dxa"/>
              <w:end w:w="90" w:type="dxa"/>
            </w:tcMar>
            <w:vAlign w:val="top"/>
            <w:shd w:fill="F2FAFE"/>
          </w:tcPr>
          <w:p>
            <w:pPr>
              <w:keepLines/>
              <w:widowControl/>
              <w:spacing w:after="0" w:before="0"/>
            </w:pPr>
            <w:r>
              <w:rPr>
                <w:sz w:val="16"/>
              </w:rPr>
              <w:t>Layer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Layer</w:t>
            </w:r>
          </w:p>
        </w:tc>
        <w:tc>
          <w:tcPr>
            <w:tcW w:type="dxa" w:w="1984"/>
            <w:tcMar>
              <w:top w:w="70" w:type="dxa"/>
              <w:start w:w="90" w:type="dxa"/>
              <w:bottom w:w="70" w:type="dxa"/>
              <w:end w:w="90" w:type="dxa"/>
            </w:tcMar>
            <w:vAlign w:val="top"/>
            <w:shd w:fill="FFFFFF"/>
          </w:tcPr>
          <w:p>
            <w:pPr>
              <w:keepLines/>
              <w:widowControl/>
              <w:spacing w:after="0" w:before="0"/>
            </w:pPr>
            <w:r>
              <w:rPr>
                <w:sz w:val="16"/>
              </w:rPr>
              <w:t>Enable layer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cl_avfx_volclouds_l1_enable</w:t>
            </w:r>
          </w:p>
        </w:tc>
        <w:tc>
          <w:tcPr>
            <w:tcW w:type="dxa" w:w="1984"/>
            <w:tcMar>
              <w:top w:w="70" w:type="dxa"/>
              <w:start w:w="90" w:type="dxa"/>
              <w:bottom w:w="70" w:type="dxa"/>
              <w:end w:w="90" w:type="dxa"/>
            </w:tcMar>
            <w:vAlign w:val="top"/>
            <w:shd w:fill="FFFFFF"/>
          </w:tcPr>
          <w:p>
            <w:pPr>
              <w:keepLines/>
              <w:widowControl/>
              <w:spacing w:after="0" w:before="0"/>
            </w:pPr>
            <w:r>
              <w:rPr>
                <w:sz w:val="16"/>
              </w:rPr>
              <w:t>Enable layer 1: low heavy cumulus.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2FAFE"/>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FFFFF"/>
          </w:tcPr>
          <w:p>
            <w:pPr>
              <w:keepLines/>
              <w:widowControl/>
              <w:spacing w:after="0" w:before="0"/>
            </w:pPr>
            <w:r>
              <w:rPr>
                <w:sz w:val="16"/>
              </w:rPr>
              <w:t>Coverage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cl_avfx_volclouds_l1_coverage</w:t>
            </w:r>
          </w:p>
        </w:tc>
        <w:tc>
          <w:tcPr>
            <w:tcW w:type="dxa" w:w="1984"/>
            <w:tcMar>
              <w:top w:w="70" w:type="dxa"/>
              <w:start w:w="90" w:type="dxa"/>
              <w:bottom w:w="70" w:type="dxa"/>
              <w:end w:w="90" w:type="dxa"/>
            </w:tcMar>
            <w:vAlign w:val="top"/>
            <w:shd w:fill="FFFFFF"/>
          </w:tcPr>
          <w:p>
            <w:pPr>
              <w:keepLines/>
              <w:widowControl/>
              <w:spacing w:after="0" w:before="0"/>
            </w:pPr>
            <w:r>
              <w:rPr>
                <w:sz w:val="16"/>
              </w:rPr>
              <w:t>Sky coverage for layer 1. Higher = more cloud and smaller blue gaps.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2FAFE"/>
          </w:tcPr>
          <w:p>
            <w:pPr>
              <w:keepLines/>
              <w:widowControl/>
              <w:spacing w:after="0" w:before="0"/>
            </w:pPr>
            <w:r>
              <w:rPr>
                <w:sz w:val="16"/>
              </w:rPr>
              <w:t>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cl_avfx_volclouds_l1_density</w:t>
            </w:r>
          </w:p>
        </w:tc>
        <w:tc>
          <w:tcPr>
            <w:tcW w:type="dxa" w:w="1984"/>
            <w:tcMar>
              <w:top w:w="70" w:type="dxa"/>
              <w:start w:w="90" w:type="dxa"/>
              <w:bottom w:w="70" w:type="dxa"/>
              <w:end w:w="90" w:type="dxa"/>
            </w:tcMar>
            <w:vAlign w:val="top"/>
            <w:shd w:fill="F2FAFE"/>
          </w:tcPr>
          <w:p>
            <w:pPr>
              <w:keepLines/>
              <w:widowControl/>
              <w:spacing w:after="0" w:before="0"/>
            </w:pPr>
            <w:r>
              <w:rPr>
                <w:sz w:val="16"/>
              </w:rPr>
              <w:t>Cloud-body density for layer 1.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FFFFF"/>
          </w:tcPr>
          <w:p>
            <w:pPr>
              <w:keepLines/>
              <w:widowControl/>
              <w:spacing w:after="0" w:before="0"/>
            </w:pPr>
            <w:r>
              <w:rPr>
                <w:sz w:val="16"/>
              </w:rPr>
              <w:t>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cl_avfx_volclouds_l1_opacity</w:t>
            </w:r>
          </w:p>
        </w:tc>
        <w:tc>
          <w:tcPr>
            <w:tcW w:type="dxa" w:w="1984"/>
            <w:tcMar>
              <w:top w:w="70" w:type="dxa"/>
              <w:start w:w="90" w:type="dxa"/>
              <w:bottom w:w="70" w:type="dxa"/>
              <w:end w:w="90" w:type="dxa"/>
            </w:tcMar>
            <w:vAlign w:val="top"/>
            <w:shd w:fill="FFFFFF"/>
          </w:tcPr>
          <w:p>
            <w:pPr>
              <w:keepLines/>
              <w:widowControl/>
              <w:spacing w:after="0" w:before="0"/>
            </w:pPr>
            <w:r>
              <w:rPr>
                <w:sz w:val="16"/>
              </w:rPr>
              <w:t>Opacity over the sky for layer 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2FAFE"/>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FFFFF"/>
          </w:tcPr>
          <w:p>
            <w:pPr>
              <w:keepLines/>
              <w:widowControl/>
              <w:spacing w:after="0" w:before="0"/>
            </w:pPr>
            <w:r>
              <w:rPr>
                <w:sz w:val="16"/>
              </w:rPr>
              <w:t>Height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cl_avfx_volclouds_l1_height</w:t>
            </w:r>
          </w:p>
        </w:tc>
        <w:tc>
          <w:tcPr>
            <w:tcW w:type="dxa" w:w="1984"/>
            <w:tcMar>
              <w:top w:w="70" w:type="dxa"/>
              <w:start w:w="90" w:type="dxa"/>
              <w:bottom w:w="70" w:type="dxa"/>
              <w:end w:w="90" w:type="dxa"/>
            </w:tcMar>
            <w:vAlign w:val="top"/>
            <w:shd w:fill="FFFFFF"/>
          </w:tcPr>
          <w:p>
            <w:pPr>
              <w:keepLines/>
              <w:widowControl/>
              <w:spacing w:after="0" w:before="0"/>
            </w:pPr>
            <w:r>
              <w:rPr>
                <w:sz w:val="16"/>
              </w:rPr>
              <w:t>Relative height position inside the cloud slab for layer 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2FAFE"/>
          </w:tcPr>
          <w:p>
            <w:pPr>
              <w:keepLines/>
              <w:widowControl/>
              <w:spacing w:after="0" w:before="0"/>
            </w:pPr>
            <w:r>
              <w:rPr>
                <w:sz w:val="16"/>
              </w:rPr>
              <w:t>Thickness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cl_avfx_volclouds_l1_thickness</w:t>
            </w:r>
          </w:p>
        </w:tc>
        <w:tc>
          <w:tcPr>
            <w:tcW w:type="dxa" w:w="1984"/>
            <w:tcMar>
              <w:top w:w="70" w:type="dxa"/>
              <w:start w:w="90" w:type="dxa"/>
              <w:bottom w:w="70" w:type="dxa"/>
              <w:end w:w="90" w:type="dxa"/>
            </w:tcMar>
            <w:vAlign w:val="top"/>
            <w:shd w:fill="F2FAFE"/>
          </w:tcPr>
          <w:p>
            <w:pPr>
              <w:keepLines/>
              <w:widowControl/>
              <w:spacing w:after="0" w:before="0"/>
            </w:pPr>
            <w:r>
              <w:rPr>
                <w:sz w:val="16"/>
              </w:rPr>
              <w:t>Relative vertical thickness for layer 1.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FFFFF"/>
          </w:tcPr>
          <w:p>
            <w:pPr>
              <w:keepLines/>
              <w:widowControl/>
              <w:spacing w:after="0" w:before="0"/>
            </w:pPr>
            <w:r>
              <w:rPr>
                <w:sz w:val="16"/>
              </w:rPr>
              <w:t>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cl_avfx_volclouds_l1_scale</w:t>
            </w:r>
          </w:p>
        </w:tc>
        <w:tc>
          <w:tcPr>
            <w:tcW w:type="dxa" w:w="1984"/>
            <w:tcMar>
              <w:top w:w="70" w:type="dxa"/>
              <w:start w:w="90" w:type="dxa"/>
              <w:bottom w:w="70" w:type="dxa"/>
              <w:end w:w="90" w:type="dxa"/>
            </w:tcMar>
            <w:vAlign w:val="top"/>
            <w:shd w:fill="FFFFFF"/>
          </w:tcPr>
          <w:p>
            <w:pPr>
              <w:keepLines/>
              <w:widowControl/>
              <w:spacing w:after="0" w:before="0"/>
            </w:pPr>
            <w:r>
              <w:rPr>
                <w:sz w:val="16"/>
              </w:rPr>
              <w:t>Feature scale for layer 1. Higher = larger cloud bodies.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2FAFE"/>
          </w:tcPr>
          <w:p>
            <w:pPr>
              <w:keepLines/>
              <w:widowControl/>
              <w:spacing w:after="0" w:before="0"/>
            </w:pPr>
            <w:r>
              <w:rPr>
                <w:sz w:val="16"/>
              </w:rPr>
              <w:t>Detail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cl_avfx_volclouds_l1_detail</w:t>
            </w:r>
          </w:p>
        </w:tc>
        <w:tc>
          <w:tcPr>
            <w:tcW w:type="dxa" w:w="1984"/>
            <w:tcMar>
              <w:top w:w="70" w:type="dxa"/>
              <w:start w:w="90" w:type="dxa"/>
              <w:bottom w:w="70" w:type="dxa"/>
              <w:end w:w="90" w:type="dxa"/>
            </w:tcMar>
            <w:vAlign w:val="top"/>
            <w:shd w:fill="F2FAFE"/>
          </w:tcPr>
          <w:p>
            <w:pPr>
              <w:keepLines/>
              <w:widowControl/>
              <w:spacing w:after="0" w:before="0"/>
            </w:pPr>
            <w:r>
              <w:rPr>
                <w:sz w:val="16"/>
              </w:rPr>
              <w:t>Detail and erosion noise scale for layer 1.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FFFFF"/>
          </w:tcPr>
          <w:p>
            <w:pPr>
              <w:keepLines/>
              <w:widowControl/>
              <w:spacing w:after="0" w:before="0"/>
            </w:pPr>
            <w:r>
              <w:rPr>
                <w:sz w:val="16"/>
              </w:rPr>
              <w:t>Edge erosion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cl_avfx_volclouds_l1_erosion</w:t>
            </w:r>
          </w:p>
        </w:tc>
        <w:tc>
          <w:tcPr>
            <w:tcW w:type="dxa" w:w="1984"/>
            <w:tcMar>
              <w:top w:w="70" w:type="dxa"/>
              <w:start w:w="90" w:type="dxa"/>
              <w:bottom w:w="70" w:type="dxa"/>
              <w:end w:w="90" w:type="dxa"/>
            </w:tcMar>
            <w:vAlign w:val="top"/>
            <w:shd w:fill="FFFFFF"/>
          </w:tcPr>
          <w:p>
            <w:pPr>
              <w:keepLines/>
              <w:widowControl/>
              <w:spacing w:after="0" w:before="0"/>
            </w:pPr>
            <w:r>
              <w:rPr>
                <w:sz w:val="16"/>
              </w:rPr>
              <w:t>Edge erosion strength for layer 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Wind</w:t>
            </w:r>
          </w:p>
        </w:tc>
        <w:tc>
          <w:tcPr>
            <w:tcW w:type="dxa" w:w="1984"/>
            <w:tcMar>
              <w:top w:w="70" w:type="dxa"/>
              <w:start w:w="90" w:type="dxa"/>
              <w:bottom w:w="70" w:type="dxa"/>
              <w:end w:w="90" w:type="dxa"/>
            </w:tcMar>
            <w:vAlign w:val="top"/>
            <w:shd w:fill="F2FAFE"/>
          </w:tcPr>
          <w:p>
            <w:pPr>
              <w:keepLines/>
              <w:widowControl/>
              <w:spacing w:after="0" w:before="0"/>
            </w:pPr>
            <w:r>
              <w:rPr>
                <w:sz w:val="16"/>
              </w:rPr>
              <w:t>Wind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Wind</w:t>
            </w:r>
          </w:p>
        </w:tc>
        <w:tc>
          <w:tcPr>
            <w:tcW w:type="dxa" w:w="1984"/>
            <w:tcMar>
              <w:top w:w="70" w:type="dxa"/>
              <w:start w:w="90" w:type="dxa"/>
              <w:bottom w:w="70" w:type="dxa"/>
              <w:end w:w="90" w:type="dxa"/>
            </w:tcMar>
            <w:vAlign w:val="top"/>
            <w:shd w:fill="FFFFFF"/>
          </w:tcPr>
          <w:p>
            <w:pPr>
              <w:keepLines/>
              <w:widowControl/>
              <w:spacing w:after="0" w:before="0"/>
            </w:pPr>
            <w:r>
              <w:rPr>
                <w:sz w:val="16"/>
              </w:rPr>
              <w:t>Wind direction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cl_avfx_volclouds_l1_wind_dir</w:t>
            </w:r>
          </w:p>
        </w:tc>
        <w:tc>
          <w:tcPr>
            <w:tcW w:type="dxa" w:w="1984"/>
            <w:tcMar>
              <w:top w:w="70" w:type="dxa"/>
              <w:start w:w="90" w:type="dxa"/>
              <w:bottom w:w="70" w:type="dxa"/>
              <w:end w:w="90" w:type="dxa"/>
            </w:tcMar>
            <w:vAlign w:val="top"/>
            <w:shd w:fill="FFFFFF"/>
          </w:tcPr>
          <w:p>
            <w:pPr>
              <w:keepLines/>
              <w:widowControl/>
              <w:spacing w:after="0" w:before="0"/>
            </w:pPr>
            <w:r>
              <w:rPr>
                <w:sz w:val="16"/>
              </w:rPr>
              <w:t>Wind direction for layer 1, in degrees.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Wind</w:t>
            </w:r>
          </w:p>
        </w:tc>
        <w:tc>
          <w:tcPr>
            <w:tcW w:type="dxa" w:w="1984"/>
            <w:tcMar>
              <w:top w:w="70" w:type="dxa"/>
              <w:start w:w="90" w:type="dxa"/>
              <w:bottom w:w="70" w:type="dxa"/>
              <w:end w:w="90" w:type="dxa"/>
            </w:tcMar>
            <w:vAlign w:val="top"/>
            <w:shd w:fill="F2FAFE"/>
          </w:tcPr>
          <w:p>
            <w:pPr>
              <w:keepLines/>
              <w:widowControl/>
              <w:spacing w:after="0" w:before="0"/>
            </w:pPr>
            <w:r>
              <w:rPr>
                <w:sz w:val="16"/>
              </w:rPr>
              <w:t>Wind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cl_avfx_volclouds_l1_wind_speed</w:t>
            </w:r>
          </w:p>
        </w:tc>
        <w:tc>
          <w:tcPr>
            <w:tcW w:type="dxa" w:w="1984"/>
            <w:tcMar>
              <w:top w:w="70" w:type="dxa"/>
              <w:start w:w="90" w:type="dxa"/>
              <w:bottom w:w="70" w:type="dxa"/>
              <w:end w:w="90" w:type="dxa"/>
            </w:tcMar>
            <w:vAlign w:val="top"/>
            <w:shd w:fill="F2FAFE"/>
          </w:tcPr>
          <w:p>
            <w:pPr>
              <w:keepLines/>
              <w:widowControl/>
              <w:spacing w:after="0" w:before="0"/>
            </w:pPr>
            <w:r>
              <w:rPr>
                <w:sz w:val="16"/>
              </w:rPr>
              <w:t>Wind drift speed for layer 1.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Wind</w:t>
            </w:r>
          </w:p>
        </w:tc>
        <w:tc>
          <w:tcPr>
            <w:tcW w:type="dxa" w:w="1984"/>
            <w:tcMar>
              <w:top w:w="70" w:type="dxa"/>
              <w:start w:w="90" w:type="dxa"/>
              <w:bottom w:w="70" w:type="dxa"/>
              <w:end w:w="90" w:type="dxa"/>
            </w:tcMar>
            <w:vAlign w:val="top"/>
            <w:shd w:fill="FFFFFF"/>
          </w:tcPr>
          <w:p>
            <w:pPr>
              <w:keepLines/>
              <w:widowControl/>
              <w:spacing w:after="0" w:before="0"/>
            </w:pPr>
            <w:r>
              <w:rPr>
                <w:sz w:val="16"/>
              </w:rPr>
              <w:t>Evolution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cl_avfx_volclouds_l1_evolution_speed</w:t>
            </w:r>
          </w:p>
        </w:tc>
        <w:tc>
          <w:tcPr>
            <w:tcW w:type="dxa" w:w="1984"/>
            <w:tcMar>
              <w:top w:w="70" w:type="dxa"/>
              <w:start w:w="90" w:type="dxa"/>
              <w:bottom w:w="70" w:type="dxa"/>
              <w:end w:w="90" w:type="dxa"/>
            </w:tcMar>
            <w:vAlign w:val="top"/>
            <w:shd w:fill="FFFFFF"/>
          </w:tcPr>
          <w:p>
            <w:pPr>
              <w:keepLines/>
              <w:widowControl/>
              <w:spacing w:after="0" w:before="0"/>
            </w:pPr>
            <w:r>
              <w:rPr>
                <w:sz w:val="16"/>
              </w:rPr>
              <w:t>Shape evolution speed for layer 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cl_avfx_defaults_volclouds_layer1</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this cloud layer controls shown in this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cloud layers...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q2prox_avfx_volclouds_layers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cloud layers menu.</w:t>
            </w:r>
          </w:p>
        </w:tc>
      </w:tr>
    </w:tbl>
    <w:p>
      <w:pPr>
        <w:spacing w:after="20"/>
      </w:pPr>
    </w:p>
    <w:p>
      <w:pPr>
        <w:pStyle w:val="Heading3"/>
      </w:pPr>
      <w:r>
        <w:t>Cloud layer 2 (</w:t>
      </w:r>
      <w:r>
        <w:rPr>
          <w:rFonts w:ascii="Cascadia Mono" w:hAnsi="Cascadia Mono" w:eastAsia="Cascadia Mono"/>
          <w:color w:val="153A5B"/>
          <w:sz w:val="17"/>
        </w:rPr>
        <w:t>q2prox_avfx_volclouds_layer2</w:t>
      </w:r>
      <w:r>
        <w:t>)</w:t>
      </w:r>
    </w:p>
    <w:p>
      <w:pPr>
        <w:widowControl/>
      </w:pPr>
      <w:r>
        <w:t>Path: Main menu → Advanced Visual Effects → AVFX Detailed Settings → Sky &amp; Celestials → Volumetric clouds → Layers and sky coverage → Cloud layer 2</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Layer</w:t>
            </w:r>
          </w:p>
        </w:tc>
        <w:tc>
          <w:tcPr>
            <w:tcW w:type="dxa" w:w="1984"/>
            <w:tcMar>
              <w:top w:w="70" w:type="dxa"/>
              <w:start w:w="90" w:type="dxa"/>
              <w:bottom w:w="70" w:type="dxa"/>
              <w:end w:w="90" w:type="dxa"/>
            </w:tcMar>
            <w:vAlign w:val="top"/>
            <w:shd w:fill="F2FAFE"/>
          </w:tcPr>
          <w:p>
            <w:pPr>
              <w:keepLines/>
              <w:widowControl/>
              <w:spacing w:after="0" w:before="0"/>
            </w:pPr>
            <w:r>
              <w:rPr>
                <w:sz w:val="16"/>
              </w:rPr>
              <w:t>Layer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Layer</w:t>
            </w:r>
          </w:p>
        </w:tc>
        <w:tc>
          <w:tcPr>
            <w:tcW w:type="dxa" w:w="1984"/>
            <w:tcMar>
              <w:top w:w="70" w:type="dxa"/>
              <w:start w:w="90" w:type="dxa"/>
              <w:bottom w:w="70" w:type="dxa"/>
              <w:end w:w="90" w:type="dxa"/>
            </w:tcMar>
            <w:vAlign w:val="top"/>
            <w:shd w:fill="FFFFFF"/>
          </w:tcPr>
          <w:p>
            <w:pPr>
              <w:keepLines/>
              <w:widowControl/>
              <w:spacing w:after="0" w:before="0"/>
            </w:pPr>
            <w:r>
              <w:rPr>
                <w:sz w:val="16"/>
              </w:rPr>
              <w:t>Enable layer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cl_avfx_volclouds_l2_enable</w:t>
            </w:r>
          </w:p>
        </w:tc>
        <w:tc>
          <w:tcPr>
            <w:tcW w:type="dxa" w:w="1984"/>
            <w:tcMar>
              <w:top w:w="70" w:type="dxa"/>
              <w:start w:w="90" w:type="dxa"/>
              <w:bottom w:w="70" w:type="dxa"/>
              <w:end w:w="90" w:type="dxa"/>
            </w:tcMar>
            <w:vAlign w:val="top"/>
            <w:shd w:fill="FFFFFF"/>
          </w:tcPr>
          <w:p>
            <w:pPr>
              <w:keepLines/>
              <w:widowControl/>
              <w:spacing w:after="0" w:before="0"/>
            </w:pPr>
            <w:r>
              <w:rPr>
                <w:sz w:val="16"/>
              </w:rPr>
              <w:t>Enable layer 2: mid broken cumulus.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2FAFE"/>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FFFFF"/>
          </w:tcPr>
          <w:p>
            <w:pPr>
              <w:keepLines/>
              <w:widowControl/>
              <w:spacing w:after="0" w:before="0"/>
            </w:pPr>
            <w:r>
              <w:rPr>
                <w:sz w:val="16"/>
              </w:rPr>
              <w:t>Coverage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cl_avfx_volclouds_l2_coverage</w:t>
            </w:r>
          </w:p>
        </w:tc>
        <w:tc>
          <w:tcPr>
            <w:tcW w:type="dxa" w:w="1984"/>
            <w:tcMar>
              <w:top w:w="70" w:type="dxa"/>
              <w:start w:w="90" w:type="dxa"/>
              <w:bottom w:w="70" w:type="dxa"/>
              <w:end w:w="90" w:type="dxa"/>
            </w:tcMar>
            <w:vAlign w:val="top"/>
            <w:shd w:fill="FFFFFF"/>
          </w:tcPr>
          <w:p>
            <w:pPr>
              <w:keepLines/>
              <w:widowControl/>
              <w:spacing w:after="0" w:before="0"/>
            </w:pPr>
            <w:r>
              <w:rPr>
                <w:sz w:val="16"/>
              </w:rPr>
              <w:t>Sky coverage for layer 2. Higher = more cloud and smaller blue gaps.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2FAFE"/>
          </w:tcPr>
          <w:p>
            <w:pPr>
              <w:keepLines/>
              <w:widowControl/>
              <w:spacing w:after="0" w:before="0"/>
            </w:pPr>
            <w:r>
              <w:rPr>
                <w:sz w:val="16"/>
              </w:rPr>
              <w:t>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cl_avfx_volclouds_l2_density</w:t>
            </w:r>
          </w:p>
        </w:tc>
        <w:tc>
          <w:tcPr>
            <w:tcW w:type="dxa" w:w="1984"/>
            <w:tcMar>
              <w:top w:w="70" w:type="dxa"/>
              <w:start w:w="90" w:type="dxa"/>
              <w:bottom w:w="70" w:type="dxa"/>
              <w:end w:w="90" w:type="dxa"/>
            </w:tcMar>
            <w:vAlign w:val="top"/>
            <w:shd w:fill="F2FAFE"/>
          </w:tcPr>
          <w:p>
            <w:pPr>
              <w:keepLines/>
              <w:widowControl/>
              <w:spacing w:after="0" w:before="0"/>
            </w:pPr>
            <w:r>
              <w:rPr>
                <w:sz w:val="16"/>
              </w:rPr>
              <w:t>Cloud-body density for layer 2.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FFFFF"/>
          </w:tcPr>
          <w:p>
            <w:pPr>
              <w:keepLines/>
              <w:widowControl/>
              <w:spacing w:after="0" w:before="0"/>
            </w:pPr>
            <w:r>
              <w:rPr>
                <w:sz w:val="16"/>
              </w:rPr>
              <w:t>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cl_avfx_volclouds_l2_opacity</w:t>
            </w:r>
          </w:p>
        </w:tc>
        <w:tc>
          <w:tcPr>
            <w:tcW w:type="dxa" w:w="1984"/>
            <w:tcMar>
              <w:top w:w="70" w:type="dxa"/>
              <w:start w:w="90" w:type="dxa"/>
              <w:bottom w:w="70" w:type="dxa"/>
              <w:end w:w="90" w:type="dxa"/>
            </w:tcMar>
            <w:vAlign w:val="top"/>
            <w:shd w:fill="FFFFFF"/>
          </w:tcPr>
          <w:p>
            <w:pPr>
              <w:keepLines/>
              <w:widowControl/>
              <w:spacing w:after="0" w:before="0"/>
            </w:pPr>
            <w:r>
              <w:rPr>
                <w:sz w:val="16"/>
              </w:rPr>
              <w:t>Opacity over the sky for layer 2.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2FAFE"/>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FFFFF"/>
          </w:tcPr>
          <w:p>
            <w:pPr>
              <w:keepLines/>
              <w:widowControl/>
              <w:spacing w:after="0" w:before="0"/>
            </w:pPr>
            <w:r>
              <w:rPr>
                <w:sz w:val="16"/>
              </w:rPr>
              <w:t>Height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cl_avfx_volclouds_l2_height</w:t>
            </w:r>
          </w:p>
        </w:tc>
        <w:tc>
          <w:tcPr>
            <w:tcW w:type="dxa" w:w="1984"/>
            <w:tcMar>
              <w:top w:w="70" w:type="dxa"/>
              <w:start w:w="90" w:type="dxa"/>
              <w:bottom w:w="70" w:type="dxa"/>
              <w:end w:w="90" w:type="dxa"/>
            </w:tcMar>
            <w:vAlign w:val="top"/>
            <w:shd w:fill="FFFFFF"/>
          </w:tcPr>
          <w:p>
            <w:pPr>
              <w:keepLines/>
              <w:widowControl/>
              <w:spacing w:after="0" w:before="0"/>
            </w:pPr>
            <w:r>
              <w:rPr>
                <w:sz w:val="16"/>
              </w:rPr>
              <w:t>Relative height position inside the cloud slab for layer 2.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2FAFE"/>
          </w:tcPr>
          <w:p>
            <w:pPr>
              <w:keepLines/>
              <w:widowControl/>
              <w:spacing w:after="0" w:before="0"/>
            </w:pPr>
            <w:r>
              <w:rPr>
                <w:sz w:val="16"/>
              </w:rPr>
              <w:t>Thickness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cl_avfx_volclouds_l2_thickness</w:t>
            </w:r>
          </w:p>
        </w:tc>
        <w:tc>
          <w:tcPr>
            <w:tcW w:type="dxa" w:w="1984"/>
            <w:tcMar>
              <w:top w:w="70" w:type="dxa"/>
              <w:start w:w="90" w:type="dxa"/>
              <w:bottom w:w="70" w:type="dxa"/>
              <w:end w:w="90" w:type="dxa"/>
            </w:tcMar>
            <w:vAlign w:val="top"/>
            <w:shd w:fill="F2FAFE"/>
          </w:tcPr>
          <w:p>
            <w:pPr>
              <w:keepLines/>
              <w:widowControl/>
              <w:spacing w:after="0" w:before="0"/>
            </w:pPr>
            <w:r>
              <w:rPr>
                <w:sz w:val="16"/>
              </w:rPr>
              <w:t>Relative vertical thickness for layer 2.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FFFFF"/>
          </w:tcPr>
          <w:p>
            <w:pPr>
              <w:keepLines/>
              <w:widowControl/>
              <w:spacing w:after="0" w:before="0"/>
            </w:pPr>
            <w:r>
              <w:rPr>
                <w:sz w:val="16"/>
              </w:rPr>
              <w:t>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cl_avfx_volclouds_l2_scale</w:t>
            </w:r>
          </w:p>
        </w:tc>
        <w:tc>
          <w:tcPr>
            <w:tcW w:type="dxa" w:w="1984"/>
            <w:tcMar>
              <w:top w:w="70" w:type="dxa"/>
              <w:start w:w="90" w:type="dxa"/>
              <w:bottom w:w="70" w:type="dxa"/>
              <w:end w:w="90" w:type="dxa"/>
            </w:tcMar>
            <w:vAlign w:val="top"/>
            <w:shd w:fill="FFFFFF"/>
          </w:tcPr>
          <w:p>
            <w:pPr>
              <w:keepLines/>
              <w:widowControl/>
              <w:spacing w:after="0" w:before="0"/>
            </w:pPr>
            <w:r>
              <w:rPr>
                <w:sz w:val="16"/>
              </w:rPr>
              <w:t>Feature scale for layer 2. Higher = larger cloud bodies.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2FAFE"/>
          </w:tcPr>
          <w:p>
            <w:pPr>
              <w:keepLines/>
              <w:widowControl/>
              <w:spacing w:after="0" w:before="0"/>
            </w:pPr>
            <w:r>
              <w:rPr>
                <w:sz w:val="16"/>
              </w:rPr>
              <w:t>Detail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cl_avfx_volclouds_l2_detail</w:t>
            </w:r>
          </w:p>
        </w:tc>
        <w:tc>
          <w:tcPr>
            <w:tcW w:type="dxa" w:w="1984"/>
            <w:tcMar>
              <w:top w:w="70" w:type="dxa"/>
              <w:start w:w="90" w:type="dxa"/>
              <w:bottom w:w="70" w:type="dxa"/>
              <w:end w:w="90" w:type="dxa"/>
            </w:tcMar>
            <w:vAlign w:val="top"/>
            <w:shd w:fill="F2FAFE"/>
          </w:tcPr>
          <w:p>
            <w:pPr>
              <w:keepLines/>
              <w:widowControl/>
              <w:spacing w:after="0" w:before="0"/>
            </w:pPr>
            <w:r>
              <w:rPr>
                <w:sz w:val="16"/>
              </w:rPr>
              <w:t>Detail and erosion noise scale for layer 2.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FFFFF"/>
          </w:tcPr>
          <w:p>
            <w:pPr>
              <w:keepLines/>
              <w:widowControl/>
              <w:spacing w:after="0" w:before="0"/>
            </w:pPr>
            <w:r>
              <w:rPr>
                <w:sz w:val="16"/>
              </w:rPr>
              <w:t>Edge erosion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cl_avfx_volclouds_l2_erosion</w:t>
            </w:r>
          </w:p>
        </w:tc>
        <w:tc>
          <w:tcPr>
            <w:tcW w:type="dxa" w:w="1984"/>
            <w:tcMar>
              <w:top w:w="70" w:type="dxa"/>
              <w:start w:w="90" w:type="dxa"/>
              <w:bottom w:w="70" w:type="dxa"/>
              <w:end w:w="90" w:type="dxa"/>
            </w:tcMar>
            <w:vAlign w:val="top"/>
            <w:shd w:fill="FFFFFF"/>
          </w:tcPr>
          <w:p>
            <w:pPr>
              <w:keepLines/>
              <w:widowControl/>
              <w:spacing w:after="0" w:before="0"/>
            </w:pPr>
            <w:r>
              <w:rPr>
                <w:sz w:val="16"/>
              </w:rPr>
              <w:t>Edge erosion strength for layer 2.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Wind</w:t>
            </w:r>
          </w:p>
        </w:tc>
        <w:tc>
          <w:tcPr>
            <w:tcW w:type="dxa" w:w="1984"/>
            <w:tcMar>
              <w:top w:w="70" w:type="dxa"/>
              <w:start w:w="90" w:type="dxa"/>
              <w:bottom w:w="70" w:type="dxa"/>
              <w:end w:w="90" w:type="dxa"/>
            </w:tcMar>
            <w:vAlign w:val="top"/>
            <w:shd w:fill="F2FAFE"/>
          </w:tcPr>
          <w:p>
            <w:pPr>
              <w:keepLines/>
              <w:widowControl/>
              <w:spacing w:after="0" w:before="0"/>
            </w:pPr>
            <w:r>
              <w:rPr>
                <w:sz w:val="16"/>
              </w:rPr>
              <w:t>Wind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Wind</w:t>
            </w:r>
          </w:p>
        </w:tc>
        <w:tc>
          <w:tcPr>
            <w:tcW w:type="dxa" w:w="1984"/>
            <w:tcMar>
              <w:top w:w="70" w:type="dxa"/>
              <w:start w:w="90" w:type="dxa"/>
              <w:bottom w:w="70" w:type="dxa"/>
              <w:end w:w="90" w:type="dxa"/>
            </w:tcMar>
            <w:vAlign w:val="top"/>
            <w:shd w:fill="FFFFFF"/>
          </w:tcPr>
          <w:p>
            <w:pPr>
              <w:keepLines/>
              <w:widowControl/>
              <w:spacing w:after="0" w:before="0"/>
            </w:pPr>
            <w:r>
              <w:rPr>
                <w:sz w:val="16"/>
              </w:rPr>
              <w:t>Wind direction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cl_avfx_volclouds_l2_wind_dir</w:t>
            </w:r>
          </w:p>
        </w:tc>
        <w:tc>
          <w:tcPr>
            <w:tcW w:type="dxa" w:w="1984"/>
            <w:tcMar>
              <w:top w:w="70" w:type="dxa"/>
              <w:start w:w="90" w:type="dxa"/>
              <w:bottom w:w="70" w:type="dxa"/>
              <w:end w:w="90" w:type="dxa"/>
            </w:tcMar>
            <w:vAlign w:val="top"/>
            <w:shd w:fill="FFFFFF"/>
          </w:tcPr>
          <w:p>
            <w:pPr>
              <w:keepLines/>
              <w:widowControl/>
              <w:spacing w:after="0" w:before="0"/>
            </w:pPr>
            <w:r>
              <w:rPr>
                <w:sz w:val="16"/>
              </w:rPr>
              <w:t>Wind direction for layer 2, in degrees.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Wind</w:t>
            </w:r>
          </w:p>
        </w:tc>
        <w:tc>
          <w:tcPr>
            <w:tcW w:type="dxa" w:w="1984"/>
            <w:tcMar>
              <w:top w:w="70" w:type="dxa"/>
              <w:start w:w="90" w:type="dxa"/>
              <w:bottom w:w="70" w:type="dxa"/>
              <w:end w:w="90" w:type="dxa"/>
            </w:tcMar>
            <w:vAlign w:val="top"/>
            <w:shd w:fill="F2FAFE"/>
          </w:tcPr>
          <w:p>
            <w:pPr>
              <w:keepLines/>
              <w:widowControl/>
              <w:spacing w:after="0" w:before="0"/>
            </w:pPr>
            <w:r>
              <w:rPr>
                <w:sz w:val="16"/>
              </w:rPr>
              <w:t>Wind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cl_avfx_volclouds_l2_wind_speed</w:t>
            </w:r>
          </w:p>
        </w:tc>
        <w:tc>
          <w:tcPr>
            <w:tcW w:type="dxa" w:w="1984"/>
            <w:tcMar>
              <w:top w:w="70" w:type="dxa"/>
              <w:start w:w="90" w:type="dxa"/>
              <w:bottom w:w="70" w:type="dxa"/>
              <w:end w:w="90" w:type="dxa"/>
            </w:tcMar>
            <w:vAlign w:val="top"/>
            <w:shd w:fill="F2FAFE"/>
          </w:tcPr>
          <w:p>
            <w:pPr>
              <w:keepLines/>
              <w:widowControl/>
              <w:spacing w:after="0" w:before="0"/>
            </w:pPr>
            <w:r>
              <w:rPr>
                <w:sz w:val="16"/>
              </w:rPr>
              <w:t>Wind drift speed for layer 2.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Wind</w:t>
            </w:r>
          </w:p>
        </w:tc>
        <w:tc>
          <w:tcPr>
            <w:tcW w:type="dxa" w:w="1984"/>
            <w:tcMar>
              <w:top w:w="70" w:type="dxa"/>
              <w:start w:w="90" w:type="dxa"/>
              <w:bottom w:w="70" w:type="dxa"/>
              <w:end w:w="90" w:type="dxa"/>
            </w:tcMar>
            <w:vAlign w:val="top"/>
            <w:shd w:fill="FFFFFF"/>
          </w:tcPr>
          <w:p>
            <w:pPr>
              <w:keepLines/>
              <w:widowControl/>
              <w:spacing w:after="0" w:before="0"/>
            </w:pPr>
            <w:r>
              <w:rPr>
                <w:sz w:val="16"/>
              </w:rPr>
              <w:t>Evolution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cl_avfx_volclouds_l2_evolution_speed</w:t>
            </w:r>
          </w:p>
        </w:tc>
        <w:tc>
          <w:tcPr>
            <w:tcW w:type="dxa" w:w="1984"/>
            <w:tcMar>
              <w:top w:w="70" w:type="dxa"/>
              <w:start w:w="90" w:type="dxa"/>
              <w:bottom w:w="70" w:type="dxa"/>
              <w:end w:w="90" w:type="dxa"/>
            </w:tcMar>
            <w:vAlign w:val="top"/>
            <w:shd w:fill="FFFFFF"/>
          </w:tcPr>
          <w:p>
            <w:pPr>
              <w:keepLines/>
              <w:widowControl/>
              <w:spacing w:after="0" w:before="0"/>
            </w:pPr>
            <w:r>
              <w:rPr>
                <w:sz w:val="16"/>
              </w:rPr>
              <w:t>Shape evolution speed for layer 2.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cl_avfx_defaults_volclouds_layer2</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this cloud layer controls shown in this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cloud layers...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q2prox_avfx_volclouds_layers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cloud layers menu.</w:t>
            </w:r>
          </w:p>
        </w:tc>
      </w:tr>
    </w:tbl>
    <w:p>
      <w:pPr>
        <w:spacing w:after="20"/>
      </w:pPr>
    </w:p>
    <w:p>
      <w:pPr>
        <w:pStyle w:val="Heading3"/>
      </w:pPr>
      <w:r>
        <w:t>Cloud layer 3 (</w:t>
      </w:r>
      <w:r>
        <w:rPr>
          <w:rFonts w:ascii="Cascadia Mono" w:hAnsi="Cascadia Mono" w:eastAsia="Cascadia Mono"/>
          <w:color w:val="153A5B"/>
          <w:sz w:val="17"/>
        </w:rPr>
        <w:t>q2prox_avfx_volclouds_layer3</w:t>
      </w:r>
      <w:r>
        <w:t>)</w:t>
      </w:r>
    </w:p>
    <w:p>
      <w:pPr>
        <w:widowControl/>
      </w:pPr>
      <w:r>
        <w:t>Path: Main menu → Advanced Visual Effects → AVFX Detailed Settings → Sky &amp; Celestials → Volumetric clouds → Layers and sky coverage → Cloud layer 3</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Layer</w:t>
            </w:r>
          </w:p>
        </w:tc>
        <w:tc>
          <w:tcPr>
            <w:tcW w:type="dxa" w:w="1984"/>
            <w:tcMar>
              <w:top w:w="70" w:type="dxa"/>
              <w:start w:w="90" w:type="dxa"/>
              <w:bottom w:w="70" w:type="dxa"/>
              <w:end w:w="90" w:type="dxa"/>
            </w:tcMar>
            <w:vAlign w:val="top"/>
            <w:shd w:fill="F2FAFE"/>
          </w:tcPr>
          <w:p>
            <w:pPr>
              <w:keepLines/>
              <w:widowControl/>
              <w:spacing w:after="0" w:before="0"/>
            </w:pPr>
            <w:r>
              <w:rPr>
                <w:sz w:val="16"/>
              </w:rPr>
              <w:t>Layer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Layer</w:t>
            </w:r>
          </w:p>
        </w:tc>
        <w:tc>
          <w:tcPr>
            <w:tcW w:type="dxa" w:w="1984"/>
            <w:tcMar>
              <w:top w:w="70" w:type="dxa"/>
              <w:start w:w="90" w:type="dxa"/>
              <w:bottom w:w="70" w:type="dxa"/>
              <w:end w:w="90" w:type="dxa"/>
            </w:tcMar>
            <w:vAlign w:val="top"/>
            <w:shd w:fill="FFFFFF"/>
          </w:tcPr>
          <w:p>
            <w:pPr>
              <w:keepLines/>
              <w:widowControl/>
              <w:spacing w:after="0" w:before="0"/>
            </w:pPr>
            <w:r>
              <w:rPr>
                <w:sz w:val="16"/>
              </w:rPr>
              <w:t>Enable layer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cl_avfx_volclouds_l3_enable</w:t>
            </w:r>
          </w:p>
        </w:tc>
        <w:tc>
          <w:tcPr>
            <w:tcW w:type="dxa" w:w="1984"/>
            <w:tcMar>
              <w:top w:w="70" w:type="dxa"/>
              <w:start w:w="90" w:type="dxa"/>
              <w:bottom w:w="70" w:type="dxa"/>
              <w:end w:w="90" w:type="dxa"/>
            </w:tcMar>
            <w:vAlign w:val="top"/>
            <w:shd w:fill="FFFFFF"/>
          </w:tcPr>
          <w:p>
            <w:pPr>
              <w:keepLines/>
              <w:widowControl/>
              <w:spacing w:after="0" w:before="0"/>
            </w:pPr>
            <w:r>
              <w:rPr>
                <w:sz w:val="16"/>
              </w:rPr>
              <w:t>Enable layer 3: high thin cirrus.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2FAFE"/>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FFFFF"/>
          </w:tcPr>
          <w:p>
            <w:pPr>
              <w:keepLines/>
              <w:widowControl/>
              <w:spacing w:after="0" w:before="0"/>
            </w:pPr>
            <w:r>
              <w:rPr>
                <w:sz w:val="16"/>
              </w:rPr>
              <w:t>Coverage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cl_avfx_volclouds_l3_coverage</w:t>
            </w:r>
          </w:p>
        </w:tc>
        <w:tc>
          <w:tcPr>
            <w:tcW w:type="dxa" w:w="1984"/>
            <w:tcMar>
              <w:top w:w="70" w:type="dxa"/>
              <w:start w:w="90" w:type="dxa"/>
              <w:bottom w:w="70" w:type="dxa"/>
              <w:end w:w="90" w:type="dxa"/>
            </w:tcMar>
            <w:vAlign w:val="top"/>
            <w:shd w:fill="FFFFFF"/>
          </w:tcPr>
          <w:p>
            <w:pPr>
              <w:keepLines/>
              <w:widowControl/>
              <w:spacing w:after="0" w:before="0"/>
            </w:pPr>
            <w:r>
              <w:rPr>
                <w:sz w:val="16"/>
              </w:rPr>
              <w:t>Sky coverage for layer 3. Higher = more cloud and smaller blue gaps.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2FAFE"/>
          </w:tcPr>
          <w:p>
            <w:pPr>
              <w:keepLines/>
              <w:widowControl/>
              <w:spacing w:after="0" w:before="0"/>
            </w:pPr>
            <w:r>
              <w:rPr>
                <w:sz w:val="16"/>
              </w:rPr>
              <w:t>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cl_avfx_volclouds_l3_density</w:t>
            </w:r>
          </w:p>
        </w:tc>
        <w:tc>
          <w:tcPr>
            <w:tcW w:type="dxa" w:w="1984"/>
            <w:tcMar>
              <w:top w:w="70" w:type="dxa"/>
              <w:start w:w="90" w:type="dxa"/>
              <w:bottom w:w="70" w:type="dxa"/>
              <w:end w:w="90" w:type="dxa"/>
            </w:tcMar>
            <w:vAlign w:val="top"/>
            <w:shd w:fill="F2FAFE"/>
          </w:tcPr>
          <w:p>
            <w:pPr>
              <w:keepLines/>
              <w:widowControl/>
              <w:spacing w:after="0" w:before="0"/>
            </w:pPr>
            <w:r>
              <w:rPr>
                <w:sz w:val="16"/>
              </w:rPr>
              <w:t>Cloud-body density for layer 3.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FFFFF"/>
          </w:tcPr>
          <w:p>
            <w:pPr>
              <w:keepLines/>
              <w:widowControl/>
              <w:spacing w:after="0" w:before="0"/>
            </w:pPr>
            <w:r>
              <w:rPr>
                <w:sz w:val="16"/>
              </w:rPr>
              <w:t>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cl_avfx_volclouds_l3_opacity</w:t>
            </w:r>
          </w:p>
        </w:tc>
        <w:tc>
          <w:tcPr>
            <w:tcW w:type="dxa" w:w="1984"/>
            <w:tcMar>
              <w:top w:w="70" w:type="dxa"/>
              <w:start w:w="90" w:type="dxa"/>
              <w:bottom w:w="70" w:type="dxa"/>
              <w:end w:w="90" w:type="dxa"/>
            </w:tcMar>
            <w:vAlign w:val="top"/>
            <w:shd w:fill="FFFFFF"/>
          </w:tcPr>
          <w:p>
            <w:pPr>
              <w:keepLines/>
              <w:widowControl/>
              <w:spacing w:after="0" w:before="0"/>
            </w:pPr>
            <w:r>
              <w:rPr>
                <w:sz w:val="16"/>
              </w:rPr>
              <w:t>Opacity over the sky for layer 3.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2FAFE"/>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FFFFF"/>
          </w:tcPr>
          <w:p>
            <w:pPr>
              <w:keepLines/>
              <w:widowControl/>
              <w:spacing w:after="0" w:before="0"/>
            </w:pPr>
            <w:r>
              <w:rPr>
                <w:sz w:val="16"/>
              </w:rPr>
              <w:t>Height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cl_avfx_volclouds_l3_height</w:t>
            </w:r>
          </w:p>
        </w:tc>
        <w:tc>
          <w:tcPr>
            <w:tcW w:type="dxa" w:w="1984"/>
            <w:tcMar>
              <w:top w:w="70" w:type="dxa"/>
              <w:start w:w="90" w:type="dxa"/>
              <w:bottom w:w="70" w:type="dxa"/>
              <w:end w:w="90" w:type="dxa"/>
            </w:tcMar>
            <w:vAlign w:val="top"/>
            <w:shd w:fill="FFFFFF"/>
          </w:tcPr>
          <w:p>
            <w:pPr>
              <w:keepLines/>
              <w:widowControl/>
              <w:spacing w:after="0" w:before="0"/>
            </w:pPr>
            <w:r>
              <w:rPr>
                <w:sz w:val="16"/>
              </w:rPr>
              <w:t>Relative height position inside the cloud slab for layer 3.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2FAFE"/>
          </w:tcPr>
          <w:p>
            <w:pPr>
              <w:keepLines/>
              <w:widowControl/>
              <w:spacing w:after="0" w:before="0"/>
            </w:pPr>
            <w:r>
              <w:rPr>
                <w:sz w:val="16"/>
              </w:rPr>
              <w:t>Thickness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cl_avfx_volclouds_l3_thickness</w:t>
            </w:r>
          </w:p>
        </w:tc>
        <w:tc>
          <w:tcPr>
            <w:tcW w:type="dxa" w:w="1984"/>
            <w:tcMar>
              <w:top w:w="70" w:type="dxa"/>
              <w:start w:w="90" w:type="dxa"/>
              <w:bottom w:w="70" w:type="dxa"/>
              <w:end w:w="90" w:type="dxa"/>
            </w:tcMar>
            <w:vAlign w:val="top"/>
            <w:shd w:fill="F2FAFE"/>
          </w:tcPr>
          <w:p>
            <w:pPr>
              <w:keepLines/>
              <w:widowControl/>
              <w:spacing w:after="0" w:before="0"/>
            </w:pPr>
            <w:r>
              <w:rPr>
                <w:sz w:val="16"/>
              </w:rPr>
              <w:t>Relative vertical thickness for layer 3.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FFFFF"/>
          </w:tcPr>
          <w:p>
            <w:pPr>
              <w:keepLines/>
              <w:widowControl/>
              <w:spacing w:after="0" w:before="0"/>
            </w:pPr>
            <w:r>
              <w:rPr>
                <w:sz w:val="16"/>
              </w:rPr>
              <w:t>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cl_avfx_volclouds_l3_scale</w:t>
            </w:r>
          </w:p>
        </w:tc>
        <w:tc>
          <w:tcPr>
            <w:tcW w:type="dxa" w:w="1984"/>
            <w:tcMar>
              <w:top w:w="70" w:type="dxa"/>
              <w:start w:w="90" w:type="dxa"/>
              <w:bottom w:w="70" w:type="dxa"/>
              <w:end w:w="90" w:type="dxa"/>
            </w:tcMar>
            <w:vAlign w:val="top"/>
            <w:shd w:fill="FFFFFF"/>
          </w:tcPr>
          <w:p>
            <w:pPr>
              <w:keepLines/>
              <w:widowControl/>
              <w:spacing w:after="0" w:before="0"/>
            </w:pPr>
            <w:r>
              <w:rPr>
                <w:sz w:val="16"/>
              </w:rPr>
              <w:t>Feature scale for layer 3. Higher = larger cloud bodies.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2FAFE"/>
          </w:tcPr>
          <w:p>
            <w:pPr>
              <w:keepLines/>
              <w:widowControl/>
              <w:spacing w:after="0" w:before="0"/>
            </w:pPr>
            <w:r>
              <w:rPr>
                <w:sz w:val="16"/>
              </w:rPr>
              <w:t>Detail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cl_avfx_volclouds_l3_detail</w:t>
            </w:r>
          </w:p>
        </w:tc>
        <w:tc>
          <w:tcPr>
            <w:tcW w:type="dxa" w:w="1984"/>
            <w:tcMar>
              <w:top w:w="70" w:type="dxa"/>
              <w:start w:w="90" w:type="dxa"/>
              <w:bottom w:w="70" w:type="dxa"/>
              <w:end w:w="90" w:type="dxa"/>
            </w:tcMar>
            <w:vAlign w:val="top"/>
            <w:shd w:fill="F2FAFE"/>
          </w:tcPr>
          <w:p>
            <w:pPr>
              <w:keepLines/>
              <w:widowControl/>
              <w:spacing w:after="0" w:before="0"/>
            </w:pPr>
            <w:r>
              <w:rPr>
                <w:sz w:val="16"/>
              </w:rPr>
              <w:t>Detail and erosion noise scale for layer 3.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FFFFF"/>
          </w:tcPr>
          <w:p>
            <w:pPr>
              <w:keepLines/>
              <w:widowControl/>
              <w:spacing w:after="0" w:before="0"/>
            </w:pPr>
            <w:r>
              <w:rPr>
                <w:sz w:val="16"/>
              </w:rPr>
              <w:t>Edge erosion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cl_avfx_volclouds_l3_erosion</w:t>
            </w:r>
          </w:p>
        </w:tc>
        <w:tc>
          <w:tcPr>
            <w:tcW w:type="dxa" w:w="1984"/>
            <w:tcMar>
              <w:top w:w="70" w:type="dxa"/>
              <w:start w:w="90" w:type="dxa"/>
              <w:bottom w:w="70" w:type="dxa"/>
              <w:end w:w="90" w:type="dxa"/>
            </w:tcMar>
            <w:vAlign w:val="top"/>
            <w:shd w:fill="FFFFFF"/>
          </w:tcPr>
          <w:p>
            <w:pPr>
              <w:keepLines/>
              <w:widowControl/>
              <w:spacing w:after="0" w:before="0"/>
            </w:pPr>
            <w:r>
              <w:rPr>
                <w:sz w:val="16"/>
              </w:rPr>
              <w:t>Edge erosion strength for layer 3.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Wind</w:t>
            </w:r>
          </w:p>
        </w:tc>
        <w:tc>
          <w:tcPr>
            <w:tcW w:type="dxa" w:w="1984"/>
            <w:tcMar>
              <w:top w:w="70" w:type="dxa"/>
              <w:start w:w="90" w:type="dxa"/>
              <w:bottom w:w="70" w:type="dxa"/>
              <w:end w:w="90" w:type="dxa"/>
            </w:tcMar>
            <w:vAlign w:val="top"/>
            <w:shd w:fill="F2FAFE"/>
          </w:tcPr>
          <w:p>
            <w:pPr>
              <w:keepLines/>
              <w:widowControl/>
              <w:spacing w:after="0" w:before="0"/>
            </w:pPr>
            <w:r>
              <w:rPr>
                <w:sz w:val="16"/>
              </w:rPr>
              <w:t>Wind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Wind</w:t>
            </w:r>
          </w:p>
        </w:tc>
        <w:tc>
          <w:tcPr>
            <w:tcW w:type="dxa" w:w="1984"/>
            <w:tcMar>
              <w:top w:w="70" w:type="dxa"/>
              <w:start w:w="90" w:type="dxa"/>
              <w:bottom w:w="70" w:type="dxa"/>
              <w:end w:w="90" w:type="dxa"/>
            </w:tcMar>
            <w:vAlign w:val="top"/>
            <w:shd w:fill="FFFFFF"/>
          </w:tcPr>
          <w:p>
            <w:pPr>
              <w:keepLines/>
              <w:widowControl/>
              <w:spacing w:after="0" w:before="0"/>
            </w:pPr>
            <w:r>
              <w:rPr>
                <w:sz w:val="16"/>
              </w:rPr>
              <w:t>Wind direction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cl_avfx_volclouds_l3_wind_dir</w:t>
            </w:r>
          </w:p>
        </w:tc>
        <w:tc>
          <w:tcPr>
            <w:tcW w:type="dxa" w:w="1984"/>
            <w:tcMar>
              <w:top w:w="70" w:type="dxa"/>
              <w:start w:w="90" w:type="dxa"/>
              <w:bottom w:w="70" w:type="dxa"/>
              <w:end w:w="90" w:type="dxa"/>
            </w:tcMar>
            <w:vAlign w:val="top"/>
            <w:shd w:fill="FFFFFF"/>
          </w:tcPr>
          <w:p>
            <w:pPr>
              <w:keepLines/>
              <w:widowControl/>
              <w:spacing w:after="0" w:before="0"/>
            </w:pPr>
            <w:r>
              <w:rPr>
                <w:sz w:val="16"/>
              </w:rPr>
              <w:t>Wind direction for layer 3, in degrees.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Wind</w:t>
            </w:r>
          </w:p>
        </w:tc>
        <w:tc>
          <w:tcPr>
            <w:tcW w:type="dxa" w:w="1984"/>
            <w:tcMar>
              <w:top w:w="70" w:type="dxa"/>
              <w:start w:w="90" w:type="dxa"/>
              <w:bottom w:w="70" w:type="dxa"/>
              <w:end w:w="90" w:type="dxa"/>
            </w:tcMar>
            <w:vAlign w:val="top"/>
            <w:shd w:fill="F2FAFE"/>
          </w:tcPr>
          <w:p>
            <w:pPr>
              <w:keepLines/>
              <w:widowControl/>
              <w:spacing w:after="0" w:before="0"/>
            </w:pPr>
            <w:r>
              <w:rPr>
                <w:sz w:val="16"/>
              </w:rPr>
              <w:t>Wind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cl_avfx_volclouds_l3_wind_speed</w:t>
            </w:r>
          </w:p>
        </w:tc>
        <w:tc>
          <w:tcPr>
            <w:tcW w:type="dxa" w:w="1984"/>
            <w:tcMar>
              <w:top w:w="70" w:type="dxa"/>
              <w:start w:w="90" w:type="dxa"/>
              <w:bottom w:w="70" w:type="dxa"/>
              <w:end w:w="90" w:type="dxa"/>
            </w:tcMar>
            <w:vAlign w:val="top"/>
            <w:shd w:fill="F2FAFE"/>
          </w:tcPr>
          <w:p>
            <w:pPr>
              <w:keepLines/>
              <w:widowControl/>
              <w:spacing w:after="0" w:before="0"/>
            </w:pPr>
            <w:r>
              <w:rPr>
                <w:sz w:val="16"/>
              </w:rPr>
              <w:t>Wind drift speed for layer 3.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Wind</w:t>
            </w:r>
          </w:p>
        </w:tc>
        <w:tc>
          <w:tcPr>
            <w:tcW w:type="dxa" w:w="1984"/>
            <w:tcMar>
              <w:top w:w="70" w:type="dxa"/>
              <w:start w:w="90" w:type="dxa"/>
              <w:bottom w:w="70" w:type="dxa"/>
              <w:end w:w="90" w:type="dxa"/>
            </w:tcMar>
            <w:vAlign w:val="top"/>
            <w:shd w:fill="FFFFFF"/>
          </w:tcPr>
          <w:p>
            <w:pPr>
              <w:keepLines/>
              <w:widowControl/>
              <w:spacing w:after="0" w:before="0"/>
            </w:pPr>
            <w:r>
              <w:rPr>
                <w:sz w:val="16"/>
              </w:rPr>
              <w:t>Evolution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cl_avfx_volclouds_l3_evolution_speed</w:t>
            </w:r>
          </w:p>
        </w:tc>
        <w:tc>
          <w:tcPr>
            <w:tcW w:type="dxa" w:w="1984"/>
            <w:tcMar>
              <w:top w:w="70" w:type="dxa"/>
              <w:start w:w="90" w:type="dxa"/>
              <w:bottom w:w="70" w:type="dxa"/>
              <w:end w:w="90" w:type="dxa"/>
            </w:tcMar>
            <w:vAlign w:val="top"/>
            <w:shd w:fill="FFFFFF"/>
          </w:tcPr>
          <w:p>
            <w:pPr>
              <w:keepLines/>
              <w:widowControl/>
              <w:spacing w:after="0" w:before="0"/>
            </w:pPr>
            <w:r>
              <w:rPr>
                <w:sz w:val="16"/>
              </w:rPr>
              <w:t>Shape evolution speed for layer 3.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cl_avfx_defaults_volclouds_layer3</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this cloud layer controls shown in this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cloud layers...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q2prox_avfx_volclouds_layers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cloud layers menu.</w:t>
            </w:r>
          </w:p>
        </w:tc>
      </w:tr>
    </w:tbl>
    <w:p>
      <w:pPr>
        <w:spacing w:after="20"/>
      </w:pPr>
    </w:p>
    <w:p>
      <w:pPr>
        <w:pStyle w:val="Heading3"/>
      </w:pPr>
      <w:r>
        <w:t>Flashlight Settings (</w:t>
      </w:r>
      <w:r>
        <w:rPr>
          <w:rFonts w:ascii="Cascadia Mono" w:hAnsi="Cascadia Mono" w:eastAsia="Cascadia Mono"/>
          <w:color w:val="153A5B"/>
          <w:sz w:val="17"/>
        </w:rPr>
        <w:t>q2prox_avfx_flashlight</w:t>
      </w:r>
      <w:r>
        <w:t>)</w:t>
      </w:r>
    </w:p>
    <w:p>
      <w:pPr>
        <w:widowControl/>
      </w:pPr>
      <w:r>
        <w:t>Path: Main menu → Advanced Visual Effects → AVFX Detailed Settings → Local FX &amp; Sound → Flashlight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Activation</w:t>
            </w:r>
          </w:p>
        </w:tc>
        <w:tc>
          <w:tcPr>
            <w:tcW w:type="dxa" w:w="1984"/>
            <w:tcMar>
              <w:top w:w="70" w:type="dxa"/>
              <w:start w:w="90" w:type="dxa"/>
              <w:bottom w:w="70" w:type="dxa"/>
              <w:end w:w="90" w:type="dxa"/>
            </w:tcMar>
            <w:vAlign w:val="top"/>
            <w:shd w:fill="F2FAFE"/>
          </w:tcPr>
          <w:p>
            <w:pPr>
              <w:keepLines/>
              <w:widowControl/>
              <w:spacing w:after="0" w:before="0"/>
            </w:pPr>
            <w:r>
              <w:rPr>
                <w:sz w:val="16"/>
              </w:rPr>
              <w:t>Activation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Activation</w:t>
            </w:r>
          </w:p>
        </w:tc>
        <w:tc>
          <w:tcPr>
            <w:tcW w:type="dxa" w:w="1984"/>
            <w:tcMar>
              <w:top w:w="70" w:type="dxa"/>
              <w:start w:w="90" w:type="dxa"/>
              <w:bottom w:w="70" w:type="dxa"/>
              <w:end w:w="90" w:type="dxa"/>
            </w:tcMar>
            <w:vAlign w:val="top"/>
            <w:shd w:fill="FFFFFF"/>
          </w:tcPr>
          <w:p>
            <w:pPr>
              <w:keepLines/>
              <w:widowControl/>
              <w:spacing w:after="0" w:before="0"/>
            </w:pPr>
            <w:r>
              <w:rPr>
                <w:sz w:val="16"/>
              </w:rPr>
              <w:t>Enable flashlight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cl_avfx_flashlight</w:t>
            </w:r>
          </w:p>
        </w:tc>
        <w:tc>
          <w:tcPr>
            <w:tcW w:type="dxa" w:w="1984"/>
            <w:tcMar>
              <w:top w:w="70" w:type="dxa"/>
              <w:start w:w="90" w:type="dxa"/>
              <w:bottom w:w="70" w:type="dxa"/>
              <w:end w:w="90" w:type="dxa"/>
            </w:tcMar>
            <w:vAlign w:val="top"/>
            <w:shd w:fill="FFFFFF"/>
          </w:tcPr>
          <w:p>
            <w:pPr>
              <w:keepLines/>
              <w:widowControl/>
              <w:spacing w:after="0" w:before="0"/>
            </w:pPr>
            <w:r>
              <w:rPr>
                <w:sz w:val="16"/>
              </w:rPr>
              <w:t>Enable player flashlight.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Activation</w:t>
            </w:r>
          </w:p>
        </w:tc>
        <w:tc>
          <w:tcPr>
            <w:tcW w:type="dxa" w:w="1984"/>
            <w:tcMar>
              <w:top w:w="70" w:type="dxa"/>
              <w:start w:w="90" w:type="dxa"/>
              <w:bottom w:w="70" w:type="dxa"/>
              <w:end w:w="90" w:type="dxa"/>
            </w:tcMar>
            <w:vAlign w:val="top"/>
            <w:shd w:fill="F2FAFE"/>
          </w:tcPr>
          <w:p>
            <w:pPr>
              <w:keepLines/>
              <w:widowControl/>
              <w:spacing w:after="0" w:before="0"/>
            </w:pPr>
            <w:r>
              <w:rPr>
                <w:sz w:val="16"/>
              </w:rPr>
              <w:t>Toggle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avfx_flashlight_toggle</w:t>
            </w:r>
          </w:p>
        </w:tc>
        <w:tc>
          <w:tcPr>
            <w:tcW w:type="dxa" w:w="1984"/>
            <w:tcMar>
              <w:top w:w="70" w:type="dxa"/>
              <w:start w:w="90" w:type="dxa"/>
              <w:bottom w:w="70" w:type="dxa"/>
              <w:end w:w="90" w:type="dxa"/>
            </w:tcMar>
            <w:vAlign w:val="top"/>
            <w:shd w:fill="F2FAFE"/>
          </w:tcPr>
          <w:p>
            <w:pPr>
              <w:keepLines/>
              <w:widowControl/>
              <w:spacing w:after="0" w:before="0"/>
            </w:pPr>
            <w:r>
              <w:rPr>
                <w:sz w:val="16"/>
              </w:rPr>
              <w:t>Bind a key to toggle the flashlight.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Beam parameters</w:t>
            </w:r>
          </w:p>
        </w:tc>
        <w:tc>
          <w:tcPr>
            <w:tcW w:type="dxa" w:w="1984"/>
            <w:tcMar>
              <w:top w:w="70" w:type="dxa"/>
              <w:start w:w="90" w:type="dxa"/>
              <w:bottom w:w="70" w:type="dxa"/>
              <w:end w:w="90" w:type="dxa"/>
            </w:tcMar>
            <w:vAlign w:val="top"/>
            <w:shd w:fill="FFFFFF"/>
          </w:tcPr>
          <w:p>
            <w:pPr>
              <w:keepLines/>
              <w:widowControl/>
              <w:spacing w:after="0" w:before="0"/>
            </w:pPr>
            <w:r>
              <w:rPr>
                <w:sz w:val="16"/>
              </w:rPr>
              <w:t>Beam parameters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Beam parameters</w:t>
            </w:r>
          </w:p>
        </w:tc>
        <w:tc>
          <w:tcPr>
            <w:tcW w:type="dxa" w:w="1984"/>
            <w:tcMar>
              <w:top w:w="70" w:type="dxa"/>
              <w:start w:w="90" w:type="dxa"/>
              <w:bottom w:w="70" w:type="dxa"/>
              <w:end w:w="90" w:type="dxa"/>
            </w:tcMar>
            <w:vAlign w:val="top"/>
            <w:shd w:fill="F2FAFE"/>
          </w:tcPr>
          <w:p>
            <w:pPr>
              <w:keepLines/>
              <w:widowControl/>
              <w:spacing w:after="0" w:before="0"/>
            </w:pPr>
            <w:r>
              <w:rPr>
                <w:sz w:val="16"/>
              </w:rPr>
              <w:t>Intensity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cl_avfx_flashlight_intensity</w:t>
            </w:r>
          </w:p>
        </w:tc>
        <w:tc>
          <w:tcPr>
            <w:tcW w:type="dxa" w:w="1984"/>
            <w:tcMar>
              <w:top w:w="70" w:type="dxa"/>
              <w:start w:w="90" w:type="dxa"/>
              <w:bottom w:w="70" w:type="dxa"/>
              <w:end w:w="90" w:type="dxa"/>
            </w:tcMar>
            <w:vAlign w:val="top"/>
            <w:shd w:fill="F2FAFE"/>
          </w:tcPr>
          <w:p>
            <w:pPr>
              <w:keepLines/>
              <w:widowControl/>
              <w:spacing w:after="0" w:before="0"/>
            </w:pPr>
            <w:r>
              <w:rPr>
                <w:sz w:val="16"/>
              </w:rPr>
              <w:t>Intensity.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Beam parameters</w:t>
            </w:r>
          </w:p>
        </w:tc>
        <w:tc>
          <w:tcPr>
            <w:tcW w:type="dxa" w:w="1984"/>
            <w:tcMar>
              <w:top w:w="70" w:type="dxa"/>
              <w:start w:w="90" w:type="dxa"/>
              <w:bottom w:w="70" w:type="dxa"/>
              <w:end w:w="90" w:type="dxa"/>
            </w:tcMar>
            <w:vAlign w:val="top"/>
            <w:shd w:fill="FFFFFF"/>
          </w:tcPr>
          <w:p>
            <w:pPr>
              <w:keepLines/>
              <w:widowControl/>
              <w:spacing w:after="0" w:before="0"/>
            </w:pPr>
            <w:r>
              <w:rPr>
                <w:sz w:val="16"/>
              </w:rPr>
              <w:t>Surface light 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cl_avfx_flashlight_surface_alpha</w:t>
            </w:r>
          </w:p>
        </w:tc>
        <w:tc>
          <w:tcPr>
            <w:tcW w:type="dxa" w:w="1984"/>
            <w:tcMar>
              <w:top w:w="70" w:type="dxa"/>
              <w:start w:w="90" w:type="dxa"/>
              <w:bottom w:w="70" w:type="dxa"/>
              <w:end w:w="90" w:type="dxa"/>
            </w:tcMar>
            <w:vAlign w:val="top"/>
            <w:shd w:fill="FFFFFF"/>
          </w:tcPr>
          <w:p>
            <w:pPr>
              <w:keepLines/>
              <w:widowControl/>
              <w:spacing w:after="0" w:before="0"/>
            </w:pPr>
            <w:r>
              <w:rPr>
                <w:sz w:val="16"/>
              </w:rPr>
              <w:t>Surface light alpha.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Beam parameters</w:t>
            </w:r>
          </w:p>
        </w:tc>
        <w:tc>
          <w:tcPr>
            <w:tcW w:type="dxa" w:w="1984"/>
            <w:tcMar>
              <w:top w:w="70" w:type="dxa"/>
              <w:start w:w="90" w:type="dxa"/>
              <w:bottom w:w="70" w:type="dxa"/>
              <w:end w:w="90" w:type="dxa"/>
            </w:tcMar>
            <w:vAlign w:val="top"/>
            <w:shd w:fill="F2FAFE"/>
          </w:tcPr>
          <w:p>
            <w:pPr>
              <w:keepLines/>
              <w:widowControl/>
              <w:spacing w:after="0" w:before="0"/>
            </w:pPr>
            <w:r>
              <w:rPr>
                <w:sz w:val="16"/>
              </w:rPr>
              <w:t>Range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cl_avfx_flashlight_range</w:t>
            </w:r>
          </w:p>
        </w:tc>
        <w:tc>
          <w:tcPr>
            <w:tcW w:type="dxa" w:w="1984"/>
            <w:tcMar>
              <w:top w:w="70" w:type="dxa"/>
              <w:start w:w="90" w:type="dxa"/>
              <w:bottom w:w="70" w:type="dxa"/>
              <w:end w:w="90" w:type="dxa"/>
            </w:tcMar>
            <w:vAlign w:val="top"/>
            <w:shd w:fill="F2FAFE"/>
          </w:tcPr>
          <w:p>
            <w:pPr>
              <w:keepLines/>
              <w:widowControl/>
              <w:spacing w:after="0" w:before="0"/>
            </w:pPr>
            <w:r>
              <w:rPr>
                <w:sz w:val="16"/>
              </w:rPr>
              <w:t>Max range (wu).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Beam parameters</w:t>
            </w:r>
          </w:p>
        </w:tc>
        <w:tc>
          <w:tcPr>
            <w:tcW w:type="dxa" w:w="1984"/>
            <w:tcMar>
              <w:top w:w="70" w:type="dxa"/>
              <w:start w:w="90" w:type="dxa"/>
              <w:bottom w:w="70" w:type="dxa"/>
              <w:end w:w="90" w:type="dxa"/>
            </w:tcMar>
            <w:vAlign w:val="top"/>
            <w:shd w:fill="FFFFFF"/>
          </w:tcPr>
          <w:p>
            <w:pPr>
              <w:keepLines/>
              <w:widowControl/>
              <w:spacing w:after="0" w:before="0"/>
            </w:pPr>
            <w:r>
              <w:rPr>
                <w:sz w:val="16"/>
              </w:rPr>
              <w:t>Cone angle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cl_avfx_flashlight_angle</w:t>
            </w:r>
          </w:p>
        </w:tc>
        <w:tc>
          <w:tcPr>
            <w:tcW w:type="dxa" w:w="1984"/>
            <w:tcMar>
              <w:top w:w="70" w:type="dxa"/>
              <w:start w:w="90" w:type="dxa"/>
              <w:bottom w:w="70" w:type="dxa"/>
              <w:end w:w="90" w:type="dxa"/>
            </w:tcMar>
            <w:vAlign w:val="top"/>
            <w:shd w:fill="FFFFFF"/>
          </w:tcPr>
          <w:p>
            <w:pPr>
              <w:keepLines/>
              <w:widowControl/>
              <w:spacing w:after="0" w:before="0"/>
            </w:pPr>
            <w:r>
              <w:rPr>
                <w:sz w:val="16"/>
              </w:rPr>
              <w:t>Cone angle (deg).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Beam parameters</w:t>
            </w:r>
          </w:p>
        </w:tc>
        <w:tc>
          <w:tcPr>
            <w:tcW w:type="dxa" w:w="1984"/>
            <w:tcMar>
              <w:top w:w="70" w:type="dxa"/>
              <w:start w:w="90" w:type="dxa"/>
              <w:bottom w:w="70" w:type="dxa"/>
              <w:end w:w="90" w:type="dxa"/>
            </w:tcMar>
            <w:vAlign w:val="top"/>
            <w:shd w:fill="F2FAFE"/>
          </w:tcPr>
          <w:p>
            <w:pPr>
              <w:keepLines/>
              <w:widowControl/>
              <w:spacing w:after="0" w:before="0"/>
            </w:pPr>
            <w:r>
              <w:rPr>
                <w:sz w:val="16"/>
              </w:rPr>
              <w:t>Softness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cl_avfx_flashlight_softness</w:t>
            </w:r>
          </w:p>
        </w:tc>
        <w:tc>
          <w:tcPr>
            <w:tcW w:type="dxa" w:w="1984"/>
            <w:tcMar>
              <w:top w:w="70" w:type="dxa"/>
              <w:start w:w="90" w:type="dxa"/>
              <w:bottom w:w="70" w:type="dxa"/>
              <w:end w:w="90" w:type="dxa"/>
            </w:tcMar>
            <w:vAlign w:val="top"/>
            <w:shd w:fill="F2FAFE"/>
          </w:tcPr>
          <w:p>
            <w:pPr>
              <w:keepLines/>
              <w:widowControl/>
              <w:spacing w:after="0" w:before="0"/>
            </w:pPr>
            <w:r>
              <w:rPr>
                <w:sz w:val="16"/>
              </w:rPr>
              <w:t>Edge softness.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Flashlight shadows...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q2prox_avfx_flashlight_shadows</w:t>
            </w:r>
          </w:p>
        </w:tc>
        <w:tc>
          <w:tcPr>
            <w:tcW w:type="dxa" w:w="1984"/>
            <w:tcMar>
              <w:top w:w="70" w:type="dxa"/>
              <w:start w:w="90" w:type="dxa"/>
              <w:bottom w:w="70" w:type="dxa"/>
              <w:end w:w="90" w:type="dxa"/>
            </w:tcMar>
            <w:vAlign w:val="top"/>
            <w:shd w:fill="F2FAFE"/>
          </w:tcPr>
          <w:p>
            <w:pPr>
              <w:keepLines/>
              <w:widowControl/>
              <w:spacing w:after="0" w:before="0"/>
            </w:pPr>
            <w:r>
              <w:rPr>
                <w:sz w:val="16"/>
              </w:rPr>
              <w:t>Open dynamic GPU shadow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Colour</w:t>
            </w:r>
          </w:p>
        </w:tc>
        <w:tc>
          <w:tcPr>
            <w:tcW w:type="dxa" w:w="1984"/>
            <w:tcMar>
              <w:top w:w="70" w:type="dxa"/>
              <w:start w:w="90" w:type="dxa"/>
              <w:bottom w:w="70" w:type="dxa"/>
              <w:end w:w="90" w:type="dxa"/>
            </w:tcMar>
            <w:vAlign w:val="top"/>
            <w:shd w:fill="FFFFFF"/>
          </w:tcPr>
          <w:p>
            <w:pPr>
              <w:keepLines/>
              <w:widowControl/>
              <w:spacing w:after="0" w:before="0"/>
            </w:pPr>
            <w:r>
              <w:rPr>
                <w:sz w:val="16"/>
              </w:rPr>
              <w:t>Colour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Colour</w:t>
            </w:r>
          </w:p>
        </w:tc>
        <w:tc>
          <w:tcPr>
            <w:tcW w:type="dxa" w:w="1984"/>
            <w:tcMar>
              <w:top w:w="70" w:type="dxa"/>
              <w:start w:w="90" w:type="dxa"/>
              <w:bottom w:w="70" w:type="dxa"/>
              <w:end w:w="90" w:type="dxa"/>
            </w:tcMar>
            <w:vAlign w:val="top"/>
            <w:shd w:fill="F2FAFE"/>
          </w:tcPr>
          <w:p>
            <w:pPr>
              <w:keepLines/>
              <w:widowControl/>
              <w:spacing w:after="0" w:before="0"/>
            </w:pPr>
            <w:r>
              <w:rPr>
                <w:sz w:val="16"/>
              </w:rPr>
              <w:t>Color: 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cl_avfx_flashlight_color_r</w:t>
            </w:r>
          </w:p>
        </w:tc>
        <w:tc>
          <w:tcPr>
            <w:tcW w:type="dxa" w:w="1984"/>
            <w:tcMar>
              <w:top w:w="70" w:type="dxa"/>
              <w:start w:w="90" w:type="dxa"/>
              <w:bottom w:w="70" w:type="dxa"/>
              <w:end w:w="90" w:type="dxa"/>
            </w:tcMar>
            <w:vAlign w:val="top"/>
            <w:shd w:fill="F2FAFE"/>
          </w:tcPr>
          <w:p>
            <w:pPr>
              <w:keepLines/>
              <w:widowControl/>
              <w:spacing w:after="0" w:before="0"/>
            </w:pPr>
            <w:r>
              <w:rPr>
                <w:sz w:val="16"/>
              </w:rPr>
              <w:t>Red tint.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Colour</w:t>
            </w:r>
          </w:p>
        </w:tc>
        <w:tc>
          <w:tcPr>
            <w:tcW w:type="dxa" w:w="1984"/>
            <w:tcMar>
              <w:top w:w="70" w:type="dxa"/>
              <w:start w:w="90" w:type="dxa"/>
              <w:bottom w:w="70" w:type="dxa"/>
              <w:end w:w="90" w:type="dxa"/>
            </w:tcMar>
            <w:vAlign w:val="top"/>
            <w:shd w:fill="FFFFFF"/>
          </w:tcPr>
          <w:p>
            <w:pPr>
              <w:keepLines/>
              <w:widowControl/>
              <w:spacing w:after="0" w:before="0"/>
            </w:pPr>
            <w:r>
              <w:rPr>
                <w:sz w:val="16"/>
              </w:rPr>
              <w:t>Color: 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cl_avfx_flashlight_color_g</w:t>
            </w:r>
          </w:p>
        </w:tc>
        <w:tc>
          <w:tcPr>
            <w:tcW w:type="dxa" w:w="1984"/>
            <w:tcMar>
              <w:top w:w="70" w:type="dxa"/>
              <w:start w:w="90" w:type="dxa"/>
              <w:bottom w:w="70" w:type="dxa"/>
              <w:end w:w="90" w:type="dxa"/>
            </w:tcMar>
            <w:vAlign w:val="top"/>
            <w:shd w:fill="FFFFFF"/>
          </w:tcPr>
          <w:p>
            <w:pPr>
              <w:keepLines/>
              <w:widowControl/>
              <w:spacing w:after="0" w:before="0"/>
            </w:pPr>
            <w:r>
              <w:rPr>
                <w:sz w:val="16"/>
              </w:rPr>
              <w:t>Green tint.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Colour</w:t>
            </w:r>
          </w:p>
        </w:tc>
        <w:tc>
          <w:tcPr>
            <w:tcW w:type="dxa" w:w="1984"/>
            <w:tcMar>
              <w:top w:w="70" w:type="dxa"/>
              <w:start w:w="90" w:type="dxa"/>
              <w:bottom w:w="70" w:type="dxa"/>
              <w:end w:w="90" w:type="dxa"/>
            </w:tcMar>
            <w:vAlign w:val="top"/>
            <w:shd w:fill="F2FAFE"/>
          </w:tcPr>
          <w:p>
            <w:pPr>
              <w:keepLines/>
              <w:widowControl/>
              <w:spacing w:after="0" w:before="0"/>
            </w:pPr>
            <w:r>
              <w:rPr>
                <w:sz w:val="16"/>
              </w:rPr>
              <w:t>Color: 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cl_avfx_flashlight_color_b</w:t>
            </w:r>
          </w:p>
        </w:tc>
        <w:tc>
          <w:tcPr>
            <w:tcW w:type="dxa" w:w="1984"/>
            <w:tcMar>
              <w:top w:w="70" w:type="dxa"/>
              <w:start w:w="90" w:type="dxa"/>
              <w:bottom w:w="70" w:type="dxa"/>
              <w:end w:w="90" w:type="dxa"/>
            </w:tcMar>
            <w:vAlign w:val="top"/>
            <w:shd w:fill="F2FAFE"/>
          </w:tcPr>
          <w:p>
            <w:pPr>
              <w:keepLines/>
              <w:widowControl/>
              <w:spacing w:after="0" w:before="0"/>
            </w:pPr>
            <w:r>
              <w:rPr>
                <w:sz w:val="16"/>
              </w:rPr>
              <w:t>Blue tint.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Light behaviour</w:t>
            </w:r>
          </w:p>
        </w:tc>
        <w:tc>
          <w:tcPr>
            <w:tcW w:type="dxa" w:w="1984"/>
            <w:tcMar>
              <w:top w:w="70" w:type="dxa"/>
              <w:start w:w="90" w:type="dxa"/>
              <w:bottom w:w="70" w:type="dxa"/>
              <w:end w:w="90" w:type="dxa"/>
            </w:tcMar>
            <w:vAlign w:val="top"/>
            <w:shd w:fill="FFFFFF"/>
          </w:tcPr>
          <w:p>
            <w:pPr>
              <w:keepLines/>
              <w:widowControl/>
              <w:spacing w:after="0" w:before="0"/>
            </w:pPr>
            <w:r>
              <w:rPr>
                <w:sz w:val="16"/>
              </w:rPr>
              <w:t>Light behaviour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Light behaviour</w:t>
            </w:r>
          </w:p>
        </w:tc>
        <w:tc>
          <w:tcPr>
            <w:tcW w:type="dxa" w:w="1984"/>
            <w:tcMar>
              <w:top w:w="70" w:type="dxa"/>
              <w:start w:w="90" w:type="dxa"/>
              <w:bottom w:w="70" w:type="dxa"/>
              <w:end w:w="90" w:type="dxa"/>
            </w:tcMar>
            <w:vAlign w:val="top"/>
            <w:shd w:fill="F2FAFE"/>
          </w:tcPr>
          <w:p>
            <w:pPr>
              <w:keepLines/>
              <w:widowControl/>
              <w:spacing w:after="0" w:before="0"/>
            </w:pPr>
            <w:r>
              <w:rPr>
                <w:sz w:val="16"/>
              </w:rPr>
              <w:t>Engine dlight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cl_avfx_flashlight_dlight</w:t>
            </w:r>
          </w:p>
        </w:tc>
        <w:tc>
          <w:tcPr>
            <w:tcW w:type="dxa" w:w="1984"/>
            <w:tcMar>
              <w:top w:w="70" w:type="dxa"/>
              <w:start w:w="90" w:type="dxa"/>
              <w:bottom w:w="70" w:type="dxa"/>
              <w:end w:w="90" w:type="dxa"/>
            </w:tcMar>
            <w:vAlign w:val="top"/>
            <w:shd w:fill="F2FAFE"/>
          </w:tcPr>
          <w:p>
            <w:pPr>
              <w:keepLines/>
              <w:widowControl/>
              <w:spacing w:after="0" w:before="0"/>
            </w:pPr>
            <w:r>
              <w:rPr>
                <w:sz w:val="16"/>
              </w:rPr>
              <w:t>Engine dlight.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Light behaviour</w:t>
            </w:r>
          </w:p>
        </w:tc>
        <w:tc>
          <w:tcPr>
            <w:tcW w:type="dxa" w:w="1984"/>
            <w:tcMar>
              <w:top w:w="70" w:type="dxa"/>
              <w:start w:w="90" w:type="dxa"/>
              <w:bottom w:w="70" w:type="dxa"/>
              <w:end w:w="90" w:type="dxa"/>
            </w:tcMar>
            <w:vAlign w:val="top"/>
            <w:shd w:fill="FFFFFF"/>
          </w:tcPr>
          <w:p>
            <w:pPr>
              <w:keepLines/>
              <w:widowControl/>
              <w:spacing w:after="0" w:before="0"/>
            </w:pPr>
            <w:r>
              <w:rPr>
                <w:sz w:val="16"/>
              </w:rPr>
              <w:t>Flicker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cl_avfx_flashlight_flicker</w:t>
            </w:r>
          </w:p>
        </w:tc>
        <w:tc>
          <w:tcPr>
            <w:tcW w:type="dxa" w:w="1984"/>
            <w:tcMar>
              <w:top w:w="70" w:type="dxa"/>
              <w:start w:w="90" w:type="dxa"/>
              <w:bottom w:w="70" w:type="dxa"/>
              <w:end w:w="90" w:type="dxa"/>
            </w:tcMar>
            <w:vAlign w:val="top"/>
            <w:shd w:fill="FFFFFF"/>
          </w:tcPr>
          <w:p>
            <w:pPr>
              <w:keepLines/>
              <w:widowControl/>
              <w:spacing w:after="0" w:before="0"/>
            </w:pPr>
            <w:r>
              <w:rPr>
                <w:sz w:val="16"/>
              </w:rPr>
              <w:t>Flicker amount.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Battery</w:t>
            </w:r>
          </w:p>
        </w:tc>
        <w:tc>
          <w:tcPr>
            <w:tcW w:type="dxa" w:w="1984"/>
            <w:tcMar>
              <w:top w:w="70" w:type="dxa"/>
              <w:start w:w="90" w:type="dxa"/>
              <w:bottom w:w="70" w:type="dxa"/>
              <w:end w:w="90" w:type="dxa"/>
            </w:tcMar>
            <w:vAlign w:val="top"/>
            <w:shd w:fill="F2FAFE"/>
          </w:tcPr>
          <w:p>
            <w:pPr>
              <w:keepLines/>
              <w:widowControl/>
              <w:spacing w:after="0" w:before="0"/>
            </w:pPr>
            <w:r>
              <w:rPr>
                <w:sz w:val="16"/>
              </w:rPr>
              <w:t>Battery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Battery</w:t>
            </w:r>
          </w:p>
        </w:tc>
        <w:tc>
          <w:tcPr>
            <w:tcW w:type="dxa" w:w="1984"/>
            <w:tcMar>
              <w:top w:w="70" w:type="dxa"/>
              <w:start w:w="90" w:type="dxa"/>
              <w:bottom w:w="70" w:type="dxa"/>
              <w:end w:w="90" w:type="dxa"/>
            </w:tcMar>
            <w:vAlign w:val="top"/>
            <w:shd w:fill="FFFFFF"/>
          </w:tcPr>
          <w:p>
            <w:pPr>
              <w:keepLines/>
              <w:widowControl/>
              <w:spacing w:after="0" w:before="0"/>
            </w:pPr>
            <w:r>
              <w:rPr>
                <w:sz w:val="16"/>
              </w:rPr>
              <w:t>Battery simulation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cl_avfx_flashlight_battery</w:t>
            </w:r>
          </w:p>
        </w:tc>
        <w:tc>
          <w:tcPr>
            <w:tcW w:type="dxa" w:w="1984"/>
            <w:tcMar>
              <w:top w:w="70" w:type="dxa"/>
              <w:start w:w="90" w:type="dxa"/>
              <w:bottom w:w="70" w:type="dxa"/>
              <w:end w:w="90" w:type="dxa"/>
            </w:tcMar>
            <w:vAlign w:val="top"/>
            <w:shd w:fill="FFFFFF"/>
          </w:tcPr>
          <w:p>
            <w:pPr>
              <w:keepLines/>
              <w:widowControl/>
              <w:spacing w:after="0" w:before="0"/>
            </w:pPr>
            <w:r>
              <w:rPr>
                <w:sz w:val="16"/>
              </w:rPr>
              <w:t>Battery simulation.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Battery</w:t>
            </w:r>
          </w:p>
        </w:tc>
        <w:tc>
          <w:tcPr>
            <w:tcW w:type="dxa" w:w="1984"/>
            <w:tcMar>
              <w:top w:w="70" w:type="dxa"/>
              <w:start w:w="90" w:type="dxa"/>
              <w:bottom w:w="70" w:type="dxa"/>
              <w:end w:w="90" w:type="dxa"/>
            </w:tcMar>
            <w:vAlign w:val="top"/>
            <w:shd w:fill="F2FAFE"/>
          </w:tcPr>
          <w:p>
            <w:pPr>
              <w:keepLines/>
              <w:widowControl/>
              <w:spacing w:after="0" w:before="0"/>
            </w:pPr>
            <w:r>
              <w:rPr>
                <w:sz w:val="16"/>
              </w:rPr>
              <w:t>Battery life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cl_avfx_flashlight_battery_minutes</w:t>
            </w:r>
          </w:p>
        </w:tc>
        <w:tc>
          <w:tcPr>
            <w:tcW w:type="dxa" w:w="1984"/>
            <w:tcMar>
              <w:top w:w="70" w:type="dxa"/>
              <w:start w:w="90" w:type="dxa"/>
              <w:bottom w:w="70" w:type="dxa"/>
              <w:end w:w="90" w:type="dxa"/>
            </w:tcMar>
            <w:vAlign w:val="top"/>
            <w:shd w:fill="F2FAFE"/>
          </w:tcPr>
          <w:p>
            <w:pPr>
              <w:keepLines/>
              <w:widowControl/>
              <w:spacing w:after="0" w:before="0"/>
            </w:pPr>
            <w:r>
              <w:rPr>
                <w:sz w:val="16"/>
              </w:rPr>
              <w:t>Battery minutes.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cl_avfx_defaults_flashlight</w:t>
            </w:r>
          </w:p>
        </w:tc>
        <w:tc>
          <w:tcPr>
            <w:tcW w:type="dxa" w:w="1984"/>
            <w:tcMar>
              <w:top w:w="70" w:type="dxa"/>
              <w:start w:w="90" w:type="dxa"/>
              <w:bottom w:w="70" w:type="dxa"/>
              <w:end w:w="90" w:type="dxa"/>
            </w:tcMar>
            <w:vAlign w:val="top"/>
            <w:shd w:fill="F2FAFE"/>
          </w:tcPr>
          <w:p>
            <w:pPr>
              <w:keepLines/>
              <w:widowControl/>
              <w:spacing w:after="0" w:before="0"/>
            </w:pPr>
            <w:r>
              <w:rPr>
                <w:sz w:val="16"/>
              </w:rPr>
              <w:t>Reset every parameter in this submenu to its default value.</w:t>
            </w:r>
          </w:p>
        </w:tc>
      </w:tr>
    </w:tbl>
    <w:p>
      <w:pPr>
        <w:spacing w:after="20"/>
      </w:pPr>
    </w:p>
    <w:p>
      <w:pPr>
        <w:pStyle w:val="Heading3"/>
      </w:pPr>
      <w:r>
        <w:t>Flashlight Shadows (</w:t>
      </w:r>
      <w:r>
        <w:rPr>
          <w:rFonts w:ascii="Cascadia Mono" w:hAnsi="Cascadia Mono" w:eastAsia="Cascadia Mono"/>
          <w:color w:val="153A5B"/>
          <w:sz w:val="17"/>
        </w:rPr>
        <w:t>q2prox_avfx_flashlight_shadows</w:t>
      </w:r>
      <w:r>
        <w:t>)</w:t>
      </w:r>
    </w:p>
    <w:p>
      <w:pPr>
        <w:widowControl/>
      </w:pPr>
      <w:r>
        <w:t>Path: Main menu → Advanced Visual Effects → AVFX Detailed Settings → Local FX &amp; Sound → Flashlight Settings → Flashlight Shadows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Shadow quality</w:t>
            </w:r>
          </w:p>
        </w:tc>
        <w:tc>
          <w:tcPr>
            <w:tcW w:type="dxa" w:w="1984"/>
            <w:tcMar>
              <w:top w:w="70" w:type="dxa"/>
              <w:start w:w="90" w:type="dxa"/>
              <w:bottom w:w="70" w:type="dxa"/>
              <w:end w:w="90" w:type="dxa"/>
            </w:tcMar>
            <w:vAlign w:val="top"/>
            <w:shd w:fill="F2FAFE"/>
          </w:tcPr>
          <w:p>
            <w:pPr>
              <w:keepLines/>
              <w:widowControl/>
              <w:spacing w:after="0" w:before="0"/>
            </w:pPr>
            <w:r>
              <w:rPr>
                <w:sz w:val="16"/>
              </w:rPr>
              <w:t>Shadow quality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Shadow quality</w:t>
            </w:r>
          </w:p>
        </w:tc>
        <w:tc>
          <w:tcPr>
            <w:tcW w:type="dxa" w:w="1984"/>
            <w:tcMar>
              <w:top w:w="70" w:type="dxa"/>
              <w:start w:w="90" w:type="dxa"/>
              <w:bottom w:w="70" w:type="dxa"/>
              <w:end w:w="90" w:type="dxa"/>
            </w:tcMar>
            <w:vAlign w:val="top"/>
            <w:shd w:fill="FFFFFF"/>
          </w:tcPr>
          <w:p>
            <w:pPr>
              <w:keepLines/>
              <w:widowControl/>
              <w:spacing w:after="0" w:before="0"/>
            </w:pPr>
            <w:r>
              <w:rPr>
                <w:sz w:val="16"/>
              </w:rPr>
              <w:t>Dynamic shadows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cl_avfx_flashlight_shadows</w:t>
            </w:r>
          </w:p>
        </w:tc>
        <w:tc>
          <w:tcPr>
            <w:tcW w:type="dxa" w:w="1984"/>
            <w:tcMar>
              <w:top w:w="70" w:type="dxa"/>
              <w:start w:w="90" w:type="dxa"/>
              <w:bottom w:w="70" w:type="dxa"/>
              <w:end w:w="90" w:type="dxa"/>
            </w:tcMar>
            <w:vAlign w:val="top"/>
            <w:shd w:fill="FFFFFF"/>
          </w:tcPr>
          <w:p>
            <w:pPr>
              <w:keepLines/>
              <w:widowControl/>
              <w:spacing w:after="0" w:before="0"/>
            </w:pPr>
            <w:r>
              <w:rPr>
                <w:sz w:val="16"/>
              </w:rPr>
              <w:t>Dynamic GPU shadows.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Shadow quality</w:t>
            </w:r>
          </w:p>
        </w:tc>
        <w:tc>
          <w:tcPr>
            <w:tcW w:type="dxa" w:w="1984"/>
            <w:tcMar>
              <w:top w:w="70" w:type="dxa"/>
              <w:start w:w="90" w:type="dxa"/>
              <w:bottom w:w="70" w:type="dxa"/>
              <w:end w:w="90" w:type="dxa"/>
            </w:tcMar>
            <w:vAlign w:val="top"/>
            <w:shd w:fill="F2FAFE"/>
          </w:tcPr>
          <w:p>
            <w:pPr>
              <w:keepLines/>
              <w:widowControl/>
              <w:spacing w:after="0" w:before="0"/>
            </w:pPr>
            <w:r>
              <w:rPr>
                <w:sz w:val="16"/>
              </w:rPr>
              <w:t>Shadow 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cl_avfx_flashlight_shadow_quality</w:t>
            </w:r>
          </w:p>
        </w:tc>
        <w:tc>
          <w:tcPr>
            <w:tcW w:type="dxa" w:w="1984"/>
            <w:tcMar>
              <w:top w:w="70" w:type="dxa"/>
              <w:start w:w="90" w:type="dxa"/>
              <w:bottom w:w="70" w:type="dxa"/>
              <w:end w:w="90" w:type="dxa"/>
            </w:tcMar>
            <w:vAlign w:val="top"/>
            <w:shd w:fill="F2FAFE"/>
          </w:tcPr>
          <w:p>
            <w:pPr>
              <w:keepLines/>
              <w:widowControl/>
              <w:spacing w:after="0" w:before="0"/>
            </w:pPr>
            <w:r>
              <w:rPr>
                <w:sz w:val="16"/>
              </w:rPr>
              <w:t>Quality / resolution. Applies immediately. [Low / Medium / High / Ultra]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Shadow quality</w:t>
            </w:r>
          </w:p>
        </w:tc>
        <w:tc>
          <w:tcPr>
            <w:tcW w:type="dxa" w:w="1984"/>
            <w:tcMar>
              <w:top w:w="70" w:type="dxa"/>
              <w:start w:w="90" w:type="dxa"/>
              <w:bottom w:w="70" w:type="dxa"/>
              <w:end w:w="90" w:type="dxa"/>
            </w:tcMar>
            <w:vAlign w:val="top"/>
            <w:shd w:fill="FFFFFF"/>
          </w:tcPr>
          <w:p>
            <w:pPr>
              <w:keepLines/>
              <w:widowControl/>
              <w:spacing w:after="0" w:before="0"/>
            </w:pPr>
            <w:r>
              <w:rPr>
                <w:sz w:val="16"/>
              </w:rPr>
              <w:t>Shadow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cl_avfx_flashlight_shadow_strength</w:t>
            </w:r>
          </w:p>
        </w:tc>
        <w:tc>
          <w:tcPr>
            <w:tcW w:type="dxa" w:w="1984"/>
            <w:tcMar>
              <w:top w:w="70" w:type="dxa"/>
              <w:start w:w="90" w:type="dxa"/>
              <w:bottom w:w="70" w:type="dxa"/>
              <w:end w:w="90" w:type="dxa"/>
            </w:tcMar>
            <w:vAlign w:val="top"/>
            <w:shd w:fill="FFFFFF"/>
          </w:tcPr>
          <w:p>
            <w:pPr>
              <w:keepLines/>
              <w:widowControl/>
              <w:spacing w:after="0" w:before="0"/>
            </w:pPr>
            <w:r>
              <w:rPr>
                <w:sz w:val="16"/>
              </w:rPr>
              <w:t>Visibility scalar.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Shadow quality</w:t>
            </w:r>
          </w:p>
        </w:tc>
        <w:tc>
          <w:tcPr>
            <w:tcW w:type="dxa" w:w="1984"/>
            <w:tcMar>
              <w:top w:w="70" w:type="dxa"/>
              <w:start w:w="90" w:type="dxa"/>
              <w:bottom w:w="70" w:type="dxa"/>
              <w:end w:w="90" w:type="dxa"/>
            </w:tcMar>
            <w:vAlign w:val="top"/>
            <w:shd w:fill="F2FAFE"/>
          </w:tcPr>
          <w:p>
            <w:pPr>
              <w:keepLines/>
              <w:widowControl/>
              <w:spacing w:after="0" w:before="0"/>
            </w:pPr>
            <w:r>
              <w:rPr>
                <w:sz w:val="16"/>
              </w:rPr>
              <w:t>Shadow softness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cl_avfx_flashlight_shadow_softness</w:t>
            </w:r>
          </w:p>
        </w:tc>
        <w:tc>
          <w:tcPr>
            <w:tcW w:type="dxa" w:w="1984"/>
            <w:tcMar>
              <w:top w:w="70" w:type="dxa"/>
              <w:start w:w="90" w:type="dxa"/>
              <w:bottom w:w="70" w:type="dxa"/>
              <w:end w:w="90" w:type="dxa"/>
            </w:tcMar>
            <w:vAlign w:val="top"/>
            <w:shd w:fill="F2FAFE"/>
          </w:tcPr>
          <w:p>
            <w:pPr>
              <w:keepLines/>
              <w:widowControl/>
              <w:spacing w:after="0" w:before="0"/>
            </w:pPr>
            <w:r>
              <w:rPr>
                <w:sz w:val="16"/>
              </w:rPr>
              <w:t>PCF softness. Tap count follows Shadow quality: Low=4, Medium=9, High/Ultra=16.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Shadow quality</w:t>
            </w:r>
          </w:p>
        </w:tc>
        <w:tc>
          <w:tcPr>
            <w:tcW w:type="dxa" w:w="1984"/>
            <w:tcMar>
              <w:top w:w="70" w:type="dxa"/>
              <w:start w:w="90" w:type="dxa"/>
              <w:bottom w:w="70" w:type="dxa"/>
              <w:end w:w="90" w:type="dxa"/>
            </w:tcMar>
            <w:vAlign w:val="top"/>
            <w:shd w:fill="FFFFFF"/>
          </w:tcPr>
          <w:p>
            <w:pPr>
              <w:keepLines/>
              <w:widowControl/>
              <w:spacing w:after="0" w:before="0"/>
            </w:pPr>
            <w:r>
              <w:rPr>
                <w:sz w:val="16"/>
              </w:rPr>
              <w:t>Shadow bias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cl_avfx_flashlight_shadow_bias</w:t>
            </w:r>
          </w:p>
        </w:tc>
        <w:tc>
          <w:tcPr>
            <w:tcW w:type="dxa" w:w="1984"/>
            <w:tcMar>
              <w:top w:w="70" w:type="dxa"/>
              <w:start w:w="90" w:type="dxa"/>
              <w:bottom w:w="70" w:type="dxa"/>
              <w:end w:w="90" w:type="dxa"/>
            </w:tcMar>
            <w:vAlign w:val="top"/>
            <w:shd w:fill="FFFFFF"/>
          </w:tcPr>
          <w:p>
            <w:pPr>
              <w:keepLines/>
              <w:widowControl/>
              <w:spacing w:after="0" w:before="0"/>
            </w:pPr>
            <w:r>
              <w:rPr>
                <w:sz w:val="16"/>
              </w:rPr>
              <w:t>Depth compare bias.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Shadow quality</w:t>
            </w:r>
          </w:p>
        </w:tc>
        <w:tc>
          <w:tcPr>
            <w:tcW w:type="dxa" w:w="1984"/>
            <w:tcMar>
              <w:top w:w="70" w:type="dxa"/>
              <w:start w:w="90" w:type="dxa"/>
              <w:bottom w:w="70" w:type="dxa"/>
              <w:end w:w="90" w:type="dxa"/>
            </w:tcMar>
            <w:vAlign w:val="top"/>
            <w:shd w:fill="F2FAFE"/>
          </w:tcPr>
          <w:p>
            <w:pPr>
              <w:keepLines/>
              <w:widowControl/>
              <w:spacing w:after="0" w:before="0"/>
            </w:pPr>
            <w:r>
              <w:rPr>
                <w:sz w:val="16"/>
              </w:rPr>
              <w:t>Shadow caster limit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cl_avfx_flashlight_shadow_max_casters</w:t>
            </w:r>
          </w:p>
        </w:tc>
        <w:tc>
          <w:tcPr>
            <w:tcW w:type="dxa" w:w="1984"/>
            <w:tcMar>
              <w:top w:w="70" w:type="dxa"/>
              <w:start w:w="90" w:type="dxa"/>
              <w:bottom w:w="70" w:type="dxa"/>
              <w:end w:w="90" w:type="dxa"/>
            </w:tcMar>
            <w:vAlign w:val="top"/>
            <w:shd w:fill="F2FAFE"/>
          </w:tcPr>
          <w:p>
            <w:pPr>
              <w:keepLines/>
              <w:widowControl/>
              <w:spacing w:after="0" w:before="0"/>
            </w:pPr>
            <w:r>
              <w:rPr>
                <w:sz w:val="16"/>
              </w:rPr>
              <w:t>Max casters per frame.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Shadow casters</w:t>
            </w:r>
          </w:p>
        </w:tc>
        <w:tc>
          <w:tcPr>
            <w:tcW w:type="dxa" w:w="1984"/>
            <w:tcMar>
              <w:top w:w="70" w:type="dxa"/>
              <w:start w:w="90" w:type="dxa"/>
              <w:bottom w:w="70" w:type="dxa"/>
              <w:end w:w="90" w:type="dxa"/>
            </w:tcMar>
            <w:vAlign w:val="top"/>
            <w:shd w:fill="FFFFFF"/>
          </w:tcPr>
          <w:p>
            <w:pPr>
              <w:keepLines/>
              <w:widowControl/>
              <w:spacing w:after="0" w:before="0"/>
            </w:pPr>
            <w:r>
              <w:rPr>
                <w:sz w:val="16"/>
              </w:rPr>
              <w:t>Shadow casters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Shadow casters</w:t>
            </w:r>
          </w:p>
        </w:tc>
        <w:tc>
          <w:tcPr>
            <w:tcW w:type="dxa" w:w="1984"/>
            <w:tcMar>
              <w:top w:w="70" w:type="dxa"/>
              <w:start w:w="90" w:type="dxa"/>
              <w:bottom w:w="70" w:type="dxa"/>
              <w:end w:w="90" w:type="dxa"/>
            </w:tcMar>
            <w:vAlign w:val="top"/>
            <w:shd w:fill="F2FAFE"/>
          </w:tcPr>
          <w:p>
            <w:pPr>
              <w:keepLines/>
              <w:widowControl/>
              <w:spacing w:after="0" w:before="0"/>
            </w:pPr>
            <w:r>
              <w:rPr>
                <w:sz w:val="16"/>
              </w:rPr>
              <w:t>Item shadows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cl_avfx_flashlight_shadow_items</w:t>
            </w:r>
          </w:p>
        </w:tc>
        <w:tc>
          <w:tcPr>
            <w:tcW w:type="dxa" w:w="1984"/>
            <w:tcMar>
              <w:top w:w="70" w:type="dxa"/>
              <w:start w:w="90" w:type="dxa"/>
              <w:bottom w:w="70" w:type="dxa"/>
              <w:end w:w="90" w:type="dxa"/>
            </w:tcMar>
            <w:vAlign w:val="top"/>
            <w:shd w:fill="F2FAFE"/>
          </w:tcPr>
          <w:p>
            <w:pPr>
              <w:keepLines/>
              <w:widowControl/>
              <w:spacing w:after="0" w:before="0"/>
            </w:pPr>
            <w:r>
              <w:rPr>
                <w:sz w:val="16"/>
              </w:rPr>
              <w:t>Items cast shadows.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Shadow casters</w:t>
            </w:r>
          </w:p>
        </w:tc>
        <w:tc>
          <w:tcPr>
            <w:tcW w:type="dxa" w:w="1984"/>
            <w:tcMar>
              <w:top w:w="70" w:type="dxa"/>
              <w:start w:w="90" w:type="dxa"/>
              <w:bottom w:w="70" w:type="dxa"/>
              <w:end w:w="90" w:type="dxa"/>
            </w:tcMar>
            <w:vAlign w:val="top"/>
            <w:shd w:fill="FFFFFF"/>
          </w:tcPr>
          <w:p>
            <w:pPr>
              <w:keepLines/>
              <w:widowControl/>
              <w:spacing w:after="0" w:before="0"/>
            </w:pPr>
            <w:r>
              <w:rPr>
                <w:sz w:val="16"/>
              </w:rPr>
              <w:t>Monster shadows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cl_avfx_flashlight_shadow_monsters</w:t>
            </w:r>
          </w:p>
        </w:tc>
        <w:tc>
          <w:tcPr>
            <w:tcW w:type="dxa" w:w="1984"/>
            <w:tcMar>
              <w:top w:w="70" w:type="dxa"/>
              <w:start w:w="90" w:type="dxa"/>
              <w:bottom w:w="70" w:type="dxa"/>
              <w:end w:w="90" w:type="dxa"/>
            </w:tcMar>
            <w:vAlign w:val="top"/>
            <w:shd w:fill="FFFFFF"/>
          </w:tcPr>
          <w:p>
            <w:pPr>
              <w:keepLines/>
              <w:widowControl/>
              <w:spacing w:after="0" w:before="0"/>
            </w:pPr>
            <w:r>
              <w:rPr>
                <w:sz w:val="16"/>
              </w:rPr>
              <w:t>Monsters cast shadows.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Shadow casters</w:t>
            </w:r>
          </w:p>
        </w:tc>
        <w:tc>
          <w:tcPr>
            <w:tcW w:type="dxa" w:w="1984"/>
            <w:tcMar>
              <w:top w:w="70" w:type="dxa"/>
              <w:start w:w="90" w:type="dxa"/>
              <w:bottom w:w="70" w:type="dxa"/>
              <w:end w:w="90" w:type="dxa"/>
            </w:tcMar>
            <w:vAlign w:val="top"/>
            <w:shd w:fill="F2FAFE"/>
          </w:tcPr>
          <w:p>
            <w:pPr>
              <w:keepLines/>
              <w:widowControl/>
              <w:spacing w:after="0" w:before="0"/>
            </w:pPr>
            <w:r>
              <w:rPr>
                <w:sz w:val="16"/>
              </w:rPr>
              <w:t>Player shadows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cl_avfx_flashlight_shadow_players</w:t>
            </w:r>
          </w:p>
        </w:tc>
        <w:tc>
          <w:tcPr>
            <w:tcW w:type="dxa" w:w="1984"/>
            <w:tcMar>
              <w:top w:w="70" w:type="dxa"/>
              <w:start w:w="90" w:type="dxa"/>
              <w:bottom w:w="70" w:type="dxa"/>
              <w:end w:w="90" w:type="dxa"/>
            </w:tcMar>
            <w:vAlign w:val="top"/>
            <w:shd w:fill="F2FAFE"/>
          </w:tcPr>
          <w:p>
            <w:pPr>
              <w:keepLines/>
              <w:widowControl/>
              <w:spacing w:after="0" w:before="0"/>
            </w:pPr>
            <w:r>
              <w:rPr>
                <w:sz w:val="16"/>
              </w:rPr>
              <w:t>Players cast shadows.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Source &amp; debug</w:t>
            </w:r>
          </w:p>
        </w:tc>
        <w:tc>
          <w:tcPr>
            <w:tcW w:type="dxa" w:w="1984"/>
            <w:tcMar>
              <w:top w:w="70" w:type="dxa"/>
              <w:start w:w="90" w:type="dxa"/>
              <w:bottom w:w="70" w:type="dxa"/>
              <w:end w:w="90" w:type="dxa"/>
            </w:tcMar>
            <w:vAlign w:val="top"/>
            <w:shd w:fill="FFFFFF"/>
          </w:tcPr>
          <w:p>
            <w:pPr>
              <w:keepLines/>
              <w:widowControl/>
              <w:spacing w:after="0" w:before="0"/>
            </w:pPr>
            <w:r>
              <w:rPr>
                <w:sz w:val="16"/>
              </w:rPr>
              <w:t>Source &amp; debug</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Source &amp; debug</w:t>
            </w:r>
          </w:p>
        </w:tc>
        <w:tc>
          <w:tcPr>
            <w:tcW w:type="dxa" w:w="1984"/>
            <w:tcMar>
              <w:top w:w="70" w:type="dxa"/>
              <w:start w:w="90" w:type="dxa"/>
              <w:bottom w:w="70" w:type="dxa"/>
              <w:end w:w="90" w:type="dxa"/>
            </w:tcMar>
            <w:vAlign w:val="top"/>
            <w:shd w:fill="F2FAFE"/>
          </w:tcPr>
          <w:p>
            <w:pPr>
              <w:keepLines/>
              <w:widowControl/>
              <w:spacing w:after="0" w:before="0"/>
            </w:pPr>
            <w:r>
              <w:rPr>
                <w:sz w:val="16"/>
              </w:rPr>
              <w:t>Source offset right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cl_avfx_flashlight_shadow_offset_right</w:t>
            </w:r>
          </w:p>
        </w:tc>
        <w:tc>
          <w:tcPr>
            <w:tcW w:type="dxa" w:w="1984"/>
            <w:tcMar>
              <w:top w:w="70" w:type="dxa"/>
              <w:start w:w="90" w:type="dxa"/>
              <w:bottom w:w="70" w:type="dxa"/>
              <w:end w:w="90" w:type="dxa"/>
            </w:tcMar>
            <w:vAlign w:val="top"/>
            <w:shd w:fill="F2FAFE"/>
          </w:tcPr>
          <w:p>
            <w:pPr>
              <w:keepLines/>
              <w:widowControl/>
              <w:spacing w:after="0" w:before="0"/>
            </w:pPr>
            <w:r>
              <w:rPr>
                <w:sz w:val="16"/>
              </w:rPr>
              <w:t>Shadow light source right offset.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Source &amp; debug</w:t>
            </w:r>
          </w:p>
        </w:tc>
        <w:tc>
          <w:tcPr>
            <w:tcW w:type="dxa" w:w="1984"/>
            <w:tcMar>
              <w:top w:w="70" w:type="dxa"/>
              <w:start w:w="90" w:type="dxa"/>
              <w:bottom w:w="70" w:type="dxa"/>
              <w:end w:w="90" w:type="dxa"/>
            </w:tcMar>
            <w:vAlign w:val="top"/>
            <w:shd w:fill="FFFFFF"/>
          </w:tcPr>
          <w:p>
            <w:pPr>
              <w:keepLines/>
              <w:widowControl/>
              <w:spacing w:after="0" w:before="0"/>
            </w:pPr>
            <w:r>
              <w:rPr>
                <w:sz w:val="16"/>
              </w:rPr>
              <w:t>Source offset up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cl_avfx_flashlight_shadow_offset_up</w:t>
            </w:r>
          </w:p>
        </w:tc>
        <w:tc>
          <w:tcPr>
            <w:tcW w:type="dxa" w:w="1984"/>
            <w:tcMar>
              <w:top w:w="70" w:type="dxa"/>
              <w:start w:w="90" w:type="dxa"/>
              <w:bottom w:w="70" w:type="dxa"/>
              <w:end w:w="90" w:type="dxa"/>
            </w:tcMar>
            <w:vAlign w:val="top"/>
            <w:shd w:fill="FFFFFF"/>
          </w:tcPr>
          <w:p>
            <w:pPr>
              <w:keepLines/>
              <w:widowControl/>
              <w:spacing w:after="0" w:before="0"/>
            </w:pPr>
            <w:r>
              <w:rPr>
                <w:sz w:val="16"/>
              </w:rPr>
              <w:t>Shadow light source up offset.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Source &amp; debug</w:t>
            </w:r>
          </w:p>
        </w:tc>
        <w:tc>
          <w:tcPr>
            <w:tcW w:type="dxa" w:w="1984"/>
            <w:tcMar>
              <w:top w:w="70" w:type="dxa"/>
              <w:start w:w="90" w:type="dxa"/>
              <w:bottom w:w="70" w:type="dxa"/>
              <w:end w:w="90" w:type="dxa"/>
            </w:tcMar>
            <w:vAlign w:val="top"/>
            <w:shd w:fill="F2FAFE"/>
          </w:tcPr>
          <w:p>
            <w:pPr>
              <w:keepLines/>
              <w:widowControl/>
              <w:spacing w:after="0" w:before="0"/>
            </w:pPr>
            <w:r>
              <w:rPr>
                <w:sz w:val="16"/>
              </w:rPr>
              <w:t>Source offset forward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cl_avfx_flashlight_shadow_offset_forward</w:t>
            </w:r>
          </w:p>
        </w:tc>
        <w:tc>
          <w:tcPr>
            <w:tcW w:type="dxa" w:w="1984"/>
            <w:tcMar>
              <w:top w:w="70" w:type="dxa"/>
              <w:start w:w="90" w:type="dxa"/>
              <w:bottom w:w="70" w:type="dxa"/>
              <w:end w:w="90" w:type="dxa"/>
            </w:tcMar>
            <w:vAlign w:val="top"/>
            <w:shd w:fill="F2FAFE"/>
          </w:tcPr>
          <w:p>
            <w:pPr>
              <w:keepLines/>
              <w:widowControl/>
              <w:spacing w:after="0" w:before="0"/>
            </w:pPr>
            <w:r>
              <w:rPr>
                <w:sz w:val="16"/>
              </w:rPr>
              <w:t>Shadow light source forward/back offset.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Source &amp; debug</w:t>
            </w:r>
          </w:p>
        </w:tc>
        <w:tc>
          <w:tcPr>
            <w:tcW w:type="dxa" w:w="1984"/>
            <w:tcMar>
              <w:top w:w="70" w:type="dxa"/>
              <w:start w:w="90" w:type="dxa"/>
              <w:bottom w:w="70" w:type="dxa"/>
              <w:end w:w="90" w:type="dxa"/>
            </w:tcMar>
            <w:vAlign w:val="top"/>
            <w:shd w:fill="FFFFFF"/>
          </w:tcPr>
          <w:p>
            <w:pPr>
              <w:keepLines/>
              <w:widowControl/>
              <w:spacing w:after="0" w:before="0"/>
            </w:pPr>
            <w:r>
              <w:rPr>
                <w:sz w:val="16"/>
              </w:rPr>
              <w:t>Shadow focus down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cl_avfx_flashlight_shadow_focus_down</w:t>
            </w:r>
          </w:p>
        </w:tc>
        <w:tc>
          <w:tcPr>
            <w:tcW w:type="dxa" w:w="1984"/>
            <w:tcMar>
              <w:top w:w="70" w:type="dxa"/>
              <w:start w:w="90" w:type="dxa"/>
              <w:bottom w:w="70" w:type="dxa"/>
              <w:end w:w="90" w:type="dxa"/>
            </w:tcMar>
            <w:vAlign w:val="top"/>
            <w:shd w:fill="FFFFFF"/>
          </w:tcPr>
          <w:p>
            <w:pPr>
              <w:keepLines/>
              <w:widowControl/>
              <w:spacing w:after="0" w:before="0"/>
            </w:pPr>
            <w:r>
              <w:rPr>
                <w:sz w:val="16"/>
              </w:rPr>
              <w:t>Shadow-map-only downward focus offset.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Source &amp; debug</w:t>
            </w:r>
          </w:p>
        </w:tc>
        <w:tc>
          <w:tcPr>
            <w:tcW w:type="dxa" w:w="1984"/>
            <w:tcMar>
              <w:top w:w="70" w:type="dxa"/>
              <w:start w:w="90" w:type="dxa"/>
              <w:bottom w:w="70" w:type="dxa"/>
              <w:end w:w="90" w:type="dxa"/>
            </w:tcMar>
            <w:vAlign w:val="top"/>
            <w:shd w:fill="F2FAFE"/>
          </w:tcPr>
          <w:p>
            <w:pPr>
              <w:keepLines/>
              <w:widowControl/>
              <w:spacing w:after="0" w:before="0"/>
            </w:pPr>
            <w:r>
              <w:rPr>
                <w:sz w:val="16"/>
              </w:rPr>
              <w:t>Shadow debug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cl_avfx_flashlight_shadow_debug</w:t>
            </w:r>
          </w:p>
        </w:tc>
        <w:tc>
          <w:tcPr>
            <w:tcW w:type="dxa" w:w="1984"/>
            <w:tcMar>
              <w:top w:w="70" w:type="dxa"/>
              <w:start w:w="90" w:type="dxa"/>
              <w:bottom w:w="70" w:type="dxa"/>
              <w:end w:w="90" w:type="dxa"/>
            </w:tcMar>
            <w:vAlign w:val="top"/>
            <w:shd w:fill="F2FAFE"/>
          </w:tcPr>
          <w:p>
            <w:pPr>
              <w:keepLines/>
              <w:widowControl/>
              <w:spacing w:after="0" w:before="0"/>
            </w:pPr>
            <w:r>
              <w:rPr>
                <w:sz w:val="16"/>
              </w:rPr>
              <w:t>Shadow diagnostics. Applies immediately. [Off / Map / Visibility / Projection]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cl_avfx_defaults_flashlight_shadows</w:t>
            </w:r>
          </w:p>
        </w:tc>
        <w:tc>
          <w:tcPr>
            <w:tcW w:type="dxa" w:w="1984"/>
            <w:tcMar>
              <w:top w:w="70" w:type="dxa"/>
              <w:start w:w="90" w:type="dxa"/>
              <w:bottom w:w="70" w:type="dxa"/>
              <w:end w:w="90" w:type="dxa"/>
            </w:tcMar>
            <w:vAlign w:val="top"/>
            <w:shd w:fill="F2FAFE"/>
          </w:tcPr>
          <w:p>
            <w:pPr>
              <w:keepLines/>
              <w:widowControl/>
              <w:spacing w:after="0" w:before="0"/>
            </w:pPr>
            <w:r>
              <w:rPr>
                <w:sz w:val="16"/>
              </w:rPr>
              <w:t>Reset every flashlight-shadow parameter to its default value.</w:t>
            </w:r>
          </w:p>
        </w:tc>
      </w:tr>
    </w:tbl>
    <w:p>
      <w:pPr>
        <w:spacing w:after="20"/>
      </w:pPr>
    </w:p>
    <w:p>
      <w:pPr>
        <w:pStyle w:val="Heading3"/>
      </w:pPr>
      <w:r>
        <w:t>Monster Environmental Contacts (</w:t>
      </w:r>
      <w:r>
        <w:rPr>
          <w:rFonts w:ascii="Cascadia Mono" w:hAnsi="Cascadia Mono" w:eastAsia="Cascadia Mono"/>
          <w:color w:val="153A5B"/>
          <w:sz w:val="17"/>
        </w:rPr>
        <w:t>q2prox_avfx_monster_contacts</w:t>
      </w:r>
      <w:r>
        <w:t>)</w:t>
      </w:r>
    </w:p>
    <w:p>
      <w:pPr>
        <w:widowControl/>
      </w:pPr>
      <w:r>
        <w:t>Path: In-game menu → Q2PRO-X / Single Player Experiments → Monster Environmental Contacts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Enable monster AVFX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cl_sp_monster_avfx_contacts</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monsters leave snow footprints, puddle ripples and landing splashes on visible AVFX surfaces. Local SP / DM training only; off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Visual effects</w:t>
            </w:r>
          </w:p>
        </w:tc>
        <w:tc>
          <w:tcPr>
            <w:tcW w:type="dxa" w:w="1984"/>
            <w:tcMar>
              <w:top w:w="70" w:type="dxa"/>
              <w:start w:w="90" w:type="dxa"/>
              <w:bottom w:w="70" w:type="dxa"/>
              <w:end w:w="90" w:type="dxa"/>
            </w:tcMar>
            <w:vAlign w:val="top"/>
            <w:shd w:fill="F2FAFE"/>
          </w:tcPr>
          <w:p>
            <w:pPr>
              <w:keepLines/>
              <w:widowControl/>
              <w:spacing w:after="0" w:before="0"/>
            </w:pPr>
            <w:r>
              <w:rPr>
                <w:sz w:val="16"/>
              </w:rPr>
              <w:t>Visual effects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Visual effects</w:t>
            </w:r>
          </w:p>
        </w:tc>
        <w:tc>
          <w:tcPr>
            <w:tcW w:type="dxa" w:w="1984"/>
            <w:tcMar>
              <w:top w:w="70" w:type="dxa"/>
              <w:start w:w="90" w:type="dxa"/>
              <w:bottom w:w="70" w:type="dxa"/>
              <w:end w:w="90" w:type="dxa"/>
            </w:tcMar>
            <w:vAlign w:val="top"/>
            <w:shd w:fill="FFFFFF"/>
          </w:tcPr>
          <w:p>
            <w:pPr>
              <w:keepLines/>
              <w:widowControl/>
              <w:spacing w:after="0" w:before="0"/>
            </w:pPr>
            <w:r>
              <w:rPr>
                <w:sz w:val="16"/>
              </w:rPr>
              <w:t>Snow footprints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cl_sp_monster_avfx_snow_footprints</w:t>
            </w:r>
          </w:p>
        </w:tc>
        <w:tc>
          <w:tcPr>
            <w:tcW w:type="dxa" w:w="1984"/>
            <w:tcMar>
              <w:top w:w="70" w:type="dxa"/>
              <w:start w:w="90" w:type="dxa"/>
              <w:bottom w:w="70" w:type="dxa"/>
              <w:end w:w="90" w:type="dxa"/>
            </w:tcMar>
            <w:vAlign w:val="top"/>
            <w:shd w:fill="FFFFFF"/>
          </w:tcPr>
          <w:p>
            <w:pPr>
              <w:keepLines/>
              <w:widowControl/>
              <w:spacing w:after="0" w:before="0"/>
            </w:pPr>
            <w:r>
              <w:rPr>
                <w:sz w:val="16"/>
              </w:rPr>
              <w:t>Monsters leave footprints on accumulated AVFX snow (same overlay as the player). Needs visible snow under the monster.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Visual effects</w:t>
            </w:r>
          </w:p>
        </w:tc>
        <w:tc>
          <w:tcPr>
            <w:tcW w:type="dxa" w:w="1984"/>
            <w:tcMar>
              <w:top w:w="70" w:type="dxa"/>
              <w:start w:w="90" w:type="dxa"/>
              <w:bottom w:w="70" w:type="dxa"/>
              <w:end w:w="90" w:type="dxa"/>
            </w:tcMar>
            <w:vAlign w:val="top"/>
            <w:shd w:fill="F2FAFE"/>
          </w:tcPr>
          <w:p>
            <w:pPr>
              <w:keepLines/>
              <w:widowControl/>
              <w:spacing w:after="0" w:before="0"/>
            </w:pPr>
            <w:r>
              <w:rPr>
                <w:sz w:val="16"/>
              </w:rPr>
              <w:t>Puddle splashes and ripples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cl_sp_monster_avfx_puddle_splashes</w:t>
            </w:r>
          </w:p>
        </w:tc>
        <w:tc>
          <w:tcPr>
            <w:tcW w:type="dxa" w:w="1984"/>
            <w:tcMar>
              <w:top w:w="70" w:type="dxa"/>
              <w:start w:w="90" w:type="dxa"/>
              <w:bottom w:w="70" w:type="dxa"/>
              <w:end w:w="90" w:type="dxa"/>
            </w:tcMar>
            <w:vAlign w:val="top"/>
            <w:shd w:fill="F2FAFE"/>
          </w:tcPr>
          <w:p>
            <w:pPr>
              <w:keepLines/>
              <w:widowControl/>
              <w:spacing w:after="0" w:before="0"/>
            </w:pPr>
            <w:r>
              <w:rPr>
                <w:sz w:val="16"/>
              </w:rPr>
              <w:t>Monster steps make ripples and splashes in visible AVFX puddles. Strength scales with speed and size.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Visual effects</w:t>
            </w:r>
          </w:p>
        </w:tc>
        <w:tc>
          <w:tcPr>
            <w:tcW w:type="dxa" w:w="1984"/>
            <w:tcMar>
              <w:top w:w="70" w:type="dxa"/>
              <w:start w:w="90" w:type="dxa"/>
              <w:bottom w:w="70" w:type="dxa"/>
              <w:end w:w="90" w:type="dxa"/>
            </w:tcMar>
            <w:vAlign w:val="top"/>
            <w:shd w:fill="FFFFFF"/>
          </w:tcPr>
          <w:p>
            <w:pPr>
              <w:keepLines/>
              <w:widowControl/>
              <w:spacing w:after="0" w:before="0"/>
            </w:pPr>
            <w:r>
              <w:rPr>
                <w:sz w:val="16"/>
              </w:rPr>
              <w:t>Landing splashes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cl_sp_monster_avfx_land_splashes</w:t>
            </w:r>
          </w:p>
        </w:tc>
        <w:tc>
          <w:tcPr>
            <w:tcW w:type="dxa" w:w="1984"/>
            <w:tcMar>
              <w:top w:w="70" w:type="dxa"/>
              <w:start w:w="90" w:type="dxa"/>
              <w:bottom w:w="70" w:type="dxa"/>
              <w:end w:w="90" w:type="dxa"/>
            </w:tcMar>
            <w:vAlign w:val="top"/>
            <w:shd w:fill="FFFFFF"/>
          </w:tcPr>
          <w:p>
            <w:pPr>
              <w:keepLines/>
              <w:widowControl/>
              <w:spacing w:after="0" w:before="0"/>
            </w:pPr>
            <w:r>
              <w:rPr>
                <w:sz w:val="16"/>
              </w:rPr>
              <w:t>Bigger splash when a falling or jumping monster lands in a visible AVFX puddle.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Audio</w:t>
            </w:r>
          </w:p>
        </w:tc>
        <w:tc>
          <w:tcPr>
            <w:tcW w:type="dxa" w:w="1984"/>
            <w:tcMar>
              <w:top w:w="70" w:type="dxa"/>
              <w:start w:w="90" w:type="dxa"/>
              <w:bottom w:w="70" w:type="dxa"/>
              <w:end w:w="90" w:type="dxa"/>
            </w:tcMar>
            <w:vAlign w:val="top"/>
            <w:shd w:fill="F2FAFE"/>
          </w:tcPr>
          <w:p>
            <w:pPr>
              <w:keepLines/>
              <w:widowControl/>
              <w:spacing w:after="0" w:before="0"/>
            </w:pPr>
            <w:r>
              <w:rPr>
                <w:sz w:val="16"/>
              </w:rPr>
              <w:t>Audio</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Audio</w:t>
            </w:r>
          </w:p>
        </w:tc>
        <w:tc>
          <w:tcPr>
            <w:tcW w:type="dxa" w:w="1984"/>
            <w:tcMar>
              <w:top w:w="70" w:type="dxa"/>
              <w:start w:w="90" w:type="dxa"/>
              <w:bottom w:w="70" w:type="dxa"/>
              <w:end w:w="90" w:type="dxa"/>
            </w:tcMar>
            <w:vAlign w:val="top"/>
            <w:shd w:fill="FFFFFF"/>
          </w:tcPr>
          <w:p>
            <w:pPr>
              <w:keepLines/>
              <w:widowControl/>
              <w:spacing w:after="0" w:before="0"/>
            </w:pPr>
            <w:r>
              <w:rPr>
                <w:sz w:val="16"/>
              </w:rPr>
              <w:t>Contact sounds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cl_sp_monster_avfx_contact_audio</w:t>
            </w:r>
          </w:p>
        </w:tc>
        <w:tc>
          <w:tcPr>
            <w:tcW w:type="dxa" w:w="1984"/>
            <w:tcMar>
              <w:top w:w="70" w:type="dxa"/>
              <w:start w:w="90" w:type="dxa"/>
              <w:bottom w:w="70" w:type="dxa"/>
              <w:end w:w="90" w:type="dxa"/>
            </w:tcMar>
            <w:vAlign w:val="top"/>
            <w:shd w:fill="FFFFFF"/>
          </w:tcPr>
          <w:p>
            <w:pPr>
              <w:keepLines/>
              <w:widowControl/>
              <w:spacing w:after="0" w:before="0"/>
            </w:pPr>
            <w:r>
              <w:rPr>
                <w:sz w:val="16"/>
              </w:rPr>
              <w:t>Reuse AVFX snow/puddle footstep sounds for monster contacts. On by default; set 0 if crowds get too noisy.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Parameters</w:t>
            </w:r>
          </w:p>
        </w:tc>
        <w:tc>
          <w:tcPr>
            <w:tcW w:type="dxa" w:w="1984"/>
            <w:tcMar>
              <w:top w:w="70" w:type="dxa"/>
              <w:start w:w="90" w:type="dxa"/>
              <w:bottom w:w="70" w:type="dxa"/>
              <w:end w:w="90" w:type="dxa"/>
            </w:tcMar>
            <w:vAlign w:val="top"/>
            <w:shd w:fill="F2FAFE"/>
          </w:tcPr>
          <w:p>
            <w:pPr>
              <w:keepLines/>
              <w:widowControl/>
              <w:spacing w:after="0" w:before="0"/>
            </w:pPr>
            <w:r>
              <w:rPr>
                <w:sz w:val="16"/>
              </w:rPr>
              <w:t>Parameters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Parameters</w:t>
            </w:r>
          </w:p>
        </w:tc>
        <w:tc>
          <w:tcPr>
            <w:tcW w:type="dxa" w:w="1984"/>
            <w:tcMar>
              <w:top w:w="70" w:type="dxa"/>
              <w:start w:w="90" w:type="dxa"/>
              <w:bottom w:w="70" w:type="dxa"/>
              <w:end w:w="90" w:type="dxa"/>
            </w:tcMar>
            <w:vAlign w:val="top"/>
            <w:shd w:fill="FFFFFF"/>
          </w:tcPr>
          <w:p>
            <w:pPr>
              <w:keepLines/>
              <w:widowControl/>
              <w:spacing w:after="0" w:before="0"/>
            </w:pPr>
            <w:r>
              <w:rPr>
                <w:sz w:val="16"/>
              </w:rPr>
              <w:t>Contact amount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cl_sp_monster_avfx_contact_amount</w:t>
            </w:r>
          </w:p>
        </w:tc>
        <w:tc>
          <w:tcPr>
            <w:tcW w:type="dxa" w:w="1984"/>
            <w:tcMar>
              <w:top w:w="70" w:type="dxa"/>
              <w:start w:w="90" w:type="dxa"/>
              <w:bottom w:w="70" w:type="dxa"/>
              <w:end w:w="90" w:type="dxa"/>
            </w:tcMar>
            <w:vAlign w:val="top"/>
            <w:shd w:fill="FFFFFF"/>
          </w:tcPr>
          <w:p>
            <w:pPr>
              <w:keepLines/>
              <w:widowControl/>
              <w:spacing w:after="0" w:before="0"/>
            </w:pPr>
            <w:r>
              <w:rPr>
                <w:sz w:val="16"/>
              </w:rPr>
              <w:t>Overall strength multiplier for monster contacts. 1.0 default; 0 disables emission even with the master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Parameters</w:t>
            </w:r>
          </w:p>
        </w:tc>
        <w:tc>
          <w:tcPr>
            <w:tcW w:type="dxa" w:w="1984"/>
            <w:tcMar>
              <w:top w:w="70" w:type="dxa"/>
              <w:start w:w="90" w:type="dxa"/>
              <w:bottom w:w="70" w:type="dxa"/>
              <w:end w:w="90" w:type="dxa"/>
            </w:tcMar>
            <w:vAlign w:val="top"/>
            <w:shd w:fill="F2FAFE"/>
          </w:tcPr>
          <w:p>
            <w:pPr>
              <w:keepLines/>
              <w:widowControl/>
              <w:spacing w:after="0" w:before="0"/>
            </w:pPr>
            <w:r>
              <w:rPr>
                <w:sz w:val="16"/>
              </w:rPr>
              <w:t>Max contact distance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cl_sp_monster_avfx_contact_max_distance</w:t>
            </w:r>
          </w:p>
        </w:tc>
        <w:tc>
          <w:tcPr>
            <w:tcW w:type="dxa" w:w="1984"/>
            <w:tcMar>
              <w:top w:w="70" w:type="dxa"/>
              <w:start w:w="90" w:type="dxa"/>
              <w:bottom w:w="70" w:type="dxa"/>
              <w:end w:w="90" w:type="dxa"/>
            </w:tcMar>
            <w:vAlign w:val="top"/>
            <w:shd w:fill="F2FAFE"/>
          </w:tcPr>
          <w:p>
            <w:pPr>
              <w:keepLines/>
              <w:widowControl/>
              <w:spacing w:after="0" w:before="0"/>
            </w:pPr>
            <w:r>
              <w:rPr>
                <w:sz w:val="16"/>
              </w:rPr>
              <w:t>Max camera distance (game units) at which monster contacts are emitted. Farther monsters are tracked but emit no contacts. Default 1600.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Parameters</w:t>
            </w:r>
          </w:p>
        </w:tc>
        <w:tc>
          <w:tcPr>
            <w:tcW w:type="dxa" w:w="1984"/>
            <w:tcMar>
              <w:top w:w="70" w:type="dxa"/>
              <w:start w:w="90" w:type="dxa"/>
              <w:bottom w:w="70" w:type="dxa"/>
              <w:end w:w="90" w:type="dxa"/>
            </w:tcMar>
            <w:vAlign w:val="top"/>
            <w:shd w:fill="FFFFFF"/>
          </w:tcPr>
          <w:p>
            <w:pPr>
              <w:keepLines/>
              <w:widowControl/>
              <w:spacing w:after="0" w:before="0"/>
            </w:pPr>
            <w:r>
              <w:rPr>
                <w:sz w:val="16"/>
              </w:rPr>
              <w:t>Max contacts per frame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cl_sp_monster_avfx_contact_max_per_frame</w:t>
            </w:r>
          </w:p>
        </w:tc>
        <w:tc>
          <w:tcPr>
            <w:tcW w:type="dxa" w:w="1984"/>
            <w:tcMar>
              <w:top w:w="70" w:type="dxa"/>
              <w:start w:w="90" w:type="dxa"/>
              <w:bottom w:w="70" w:type="dxa"/>
              <w:end w:w="90" w:type="dxa"/>
            </w:tcMar>
            <w:vAlign w:val="top"/>
            <w:shd w:fill="FFFFFF"/>
          </w:tcPr>
          <w:p>
            <w:pPr>
              <w:keepLines/>
              <w:widowControl/>
              <w:spacing w:after="0" w:before="0"/>
            </w:pPr>
            <w:r>
              <w:rPr>
                <w:sz w:val="16"/>
              </w:rPr>
              <w:t>Hard cap on monster contacts emitted per frame. Default 16.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Monster contacts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sp_monster_avfx_contacts_info</w:t>
            </w:r>
          </w:p>
        </w:tc>
        <w:tc>
          <w:tcPr>
            <w:tcW w:type="dxa" w:w="1984"/>
            <w:tcMar>
              <w:top w:w="70" w:type="dxa"/>
              <w:start w:w="90" w:type="dxa"/>
              <w:bottom w:w="70" w:type="dxa"/>
              <w:end w:w="90" w:type="dxa"/>
            </w:tcMar>
            <w:vAlign w:val="top"/>
            <w:shd w:fill="FFFFFF"/>
          </w:tcPr>
          <w:p>
            <w:pPr>
              <w:keepLines/>
              <w:widowControl/>
              <w:spacing w:after="0" w:before="0"/>
            </w:pPr>
            <w:r>
              <w:rPr>
                <w:sz w:val="16"/>
              </w:rPr>
              <w:t>Print monster-contact diagnostics: master state, gate, classified monsters, per-frame and accumulated counts.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cl_avfx_defaults_monster_contacts</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monster-contact controls shown in this menu.</w:t>
            </w:r>
          </w:p>
        </w:tc>
      </w:tr>
    </w:tbl>
    <w:p>
      <w:pPr>
        <w:spacing w:after="20"/>
      </w:pPr>
    </w:p>
    <w:p>
      <w:pPr>
        <w:pStyle w:val="Heading3"/>
      </w:pPr>
      <w:r>
        <w:t>Sound &amp; Acoustics (</w:t>
      </w:r>
      <w:r>
        <w:rPr>
          <w:rFonts w:ascii="Cascadia Mono" w:hAnsi="Cascadia Mono" w:eastAsia="Cascadia Mono"/>
          <w:color w:val="153A5B"/>
          <w:sz w:val="17"/>
        </w:rPr>
        <w:t>q2prox_sound</w:t>
      </w:r>
      <w:r>
        <w:t>)</w:t>
      </w:r>
    </w:p>
    <w:p>
      <w:pPr>
        <w:widowControl/>
      </w:pPr>
      <w:r>
        <w:t>Path: Main menu → Quick Setup → Sound &amp; Acoustics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Engine &amp; output</w:t>
            </w:r>
          </w:p>
        </w:tc>
        <w:tc>
          <w:tcPr>
            <w:tcW w:type="dxa" w:w="1984"/>
            <w:tcMar>
              <w:top w:w="70" w:type="dxa"/>
              <w:start w:w="90" w:type="dxa"/>
              <w:bottom w:w="70" w:type="dxa"/>
              <w:end w:w="90" w:type="dxa"/>
            </w:tcMar>
            <w:vAlign w:val="top"/>
            <w:shd w:fill="F2FAFE"/>
          </w:tcPr>
          <w:p>
            <w:pPr>
              <w:keepLines/>
              <w:widowControl/>
              <w:spacing w:after="0" w:before="0"/>
            </w:pPr>
            <w:r>
              <w:rPr>
                <w:sz w:val="16"/>
              </w:rPr>
              <w:t>Engine &amp; output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Engine &amp; output</w:t>
            </w:r>
          </w:p>
        </w:tc>
        <w:tc>
          <w:tcPr>
            <w:tcW w:type="dxa" w:w="1984"/>
            <w:tcMar>
              <w:top w:w="70" w:type="dxa"/>
              <w:start w:w="90" w:type="dxa"/>
              <w:bottom w:w="70" w:type="dxa"/>
              <w:end w:w="90" w:type="dxa"/>
            </w:tcMar>
            <w:vAlign w:val="top"/>
            <w:shd w:fill="FFFFFF"/>
          </w:tcPr>
          <w:p>
            <w:pPr>
              <w:keepLines/>
              <w:widowControl/>
              <w:spacing w:after="0" w:before="0"/>
            </w:pPr>
            <w:r>
              <w:rPr>
                <w:sz w:val="16"/>
              </w:rPr>
              <w:t>Sound engine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s_enable</w:t>
            </w:r>
          </w:p>
        </w:tc>
        <w:tc>
          <w:tcPr>
            <w:tcW w:type="dxa" w:w="1984"/>
            <w:tcMar>
              <w:top w:w="70" w:type="dxa"/>
              <w:start w:w="90" w:type="dxa"/>
              <w:bottom w:w="70" w:type="dxa"/>
              <w:end w:w="90" w:type="dxa"/>
            </w:tcMar>
            <w:vAlign w:val="top"/>
            <w:shd w:fill="FFFFFF"/>
          </w:tcPr>
          <w:p>
            <w:pPr>
              <w:keepLines/>
              <w:widowControl/>
              <w:spacing w:after="0" w:before="0"/>
            </w:pPr>
            <w:r>
              <w:rPr>
                <w:sz w:val="16"/>
              </w:rPr>
              <w:t>Sound engine: no sound / software (DMA) / OpenAL. OpenAL is required for al_profile, HRTF and room acoustics. Applies immediately. [no sound / software / OpenAL]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Engine &amp; output</w:t>
            </w:r>
          </w:p>
        </w:tc>
        <w:tc>
          <w:tcPr>
            <w:tcW w:type="dxa" w:w="1984"/>
            <w:tcMar>
              <w:top w:w="70" w:type="dxa"/>
              <w:start w:w="90" w:type="dxa"/>
              <w:bottom w:w="70" w:type="dxa"/>
              <w:end w:w="90" w:type="dxa"/>
            </w:tcMar>
            <w:vAlign w:val="top"/>
            <w:shd w:fill="F2FAFE"/>
          </w:tcPr>
          <w:p>
            <w:pPr>
              <w:keepLines/>
              <w:widowControl/>
              <w:spacing w:after="0" w:before="0"/>
            </w:pPr>
            <w:r>
              <w:rPr>
                <w:sz w:val="16"/>
              </w:rPr>
              <w:t>Sound profile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al_sound_profile</w:t>
            </w:r>
          </w:p>
        </w:tc>
        <w:tc>
          <w:tcPr>
            <w:tcW w:type="dxa" w:w="1984"/>
            <w:tcMar>
              <w:top w:w="70" w:type="dxa"/>
              <w:start w:w="90" w:type="dxa"/>
              <w:bottom w:w="70" w:type="dxa"/>
              <w:end w:w="90" w:type="dxa"/>
            </w:tcMar>
            <w:vAlign w:val="top"/>
            <w:shd w:fill="F2FAFE"/>
          </w:tcPr>
          <w:p>
            <w:pPr>
              <w:keepLines/>
              <w:widowControl/>
              <w:spacing w:after="0" w:before="0"/>
            </w:pPr>
            <w:r>
              <w:rPr>
                <w:sz w:val="16"/>
              </w:rPr>
              <w:t>Preset acoustics recipe; editing any reverb value by hand switches this to Custom. Applies immediately. [custom / competitive / balanced / immersive / cinematic / cathedral]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Engine &amp; output</w:t>
            </w:r>
          </w:p>
        </w:tc>
        <w:tc>
          <w:tcPr>
            <w:tcW w:type="dxa" w:w="1984"/>
            <w:tcMar>
              <w:top w:w="70" w:type="dxa"/>
              <w:start w:w="90" w:type="dxa"/>
              <w:bottom w:w="70" w:type="dxa"/>
              <w:end w:w="90" w:type="dxa"/>
            </w:tcMar>
            <w:vAlign w:val="top"/>
            <w:shd w:fill="FFFFFF"/>
          </w:tcPr>
          <w:p>
            <w:pPr>
              <w:keepLines/>
              <w:widowControl/>
              <w:spacing w:after="0" w:before="0"/>
            </w:pPr>
            <w:r>
              <w:rPr>
                <w:sz w:val="16"/>
              </w:rPr>
              <w:t>Output rate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s_khz</w:t>
            </w:r>
          </w:p>
        </w:tc>
        <w:tc>
          <w:tcPr>
            <w:tcW w:type="dxa" w:w="1984"/>
            <w:tcMar>
              <w:top w:w="70" w:type="dxa"/>
              <w:start w:w="90" w:type="dxa"/>
              <w:bottom w:w="70" w:type="dxa"/>
              <w:end w:w="90" w:type="dxa"/>
            </w:tcMar>
            <w:vAlign w:val="top"/>
            <w:shd w:fill="FFFFFF"/>
          </w:tcPr>
          <w:p>
            <w:pPr>
              <w:keepLines/>
              <w:widowControl/>
              <w:spacing w:after="0" w:before="0"/>
            </w:pPr>
            <w:r>
              <w:rPr>
                <w:sz w:val="16"/>
              </w:rPr>
              <w:t>Sound output sample rate (kHz); higher = better quality. Restarts the sound engine when changed. Applies immediately. [11 / 22 / 44 / 48 / 96]</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Engine &amp; output</w:t>
            </w:r>
          </w:p>
        </w:tc>
        <w:tc>
          <w:tcPr>
            <w:tcW w:type="dxa" w:w="1984"/>
            <w:tcMar>
              <w:top w:w="70" w:type="dxa"/>
              <w:start w:w="90" w:type="dxa"/>
              <w:bottom w:w="70" w:type="dxa"/>
              <w:end w:w="90" w:type="dxa"/>
            </w:tcMar>
            <w:vAlign w:val="top"/>
            <w:shd w:fill="F2FAFE"/>
          </w:tcPr>
          <w:p>
            <w:pPr>
              <w:keepLines/>
              <w:widowControl/>
              <w:spacing w:after="0" w:before="0"/>
            </w:pPr>
            <w:r>
              <w:rPr>
                <w:sz w:val="16"/>
              </w:rPr>
              <w:t>Sample format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s_sampleformat</w:t>
            </w:r>
          </w:p>
        </w:tc>
        <w:tc>
          <w:tcPr>
            <w:tcW w:type="dxa" w:w="1984"/>
            <w:tcMar>
              <w:top w:w="70" w:type="dxa"/>
              <w:start w:w="90" w:type="dxa"/>
              <w:bottom w:w="70" w:type="dxa"/>
              <w:end w:w="90" w:type="dxa"/>
            </w:tcMar>
            <w:vAlign w:val="top"/>
            <w:shd w:fill="F2FAFE"/>
          </w:tcPr>
          <w:p>
            <w:pPr>
              <w:keepLines/>
              <w:widowControl/>
              <w:spacing w:after="0" w:before="0"/>
            </w:pPr>
            <w:r>
              <w:rPr>
                <w:sz w:val="16"/>
              </w:rPr>
              <w:t>Output sample format: auto, 16-bit int or 32-bit float. Restarts the sound engine when changed. Applies immediately. [auto / s16 / float32]</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Engine &amp; output</w:t>
            </w:r>
          </w:p>
        </w:tc>
        <w:tc>
          <w:tcPr>
            <w:tcW w:type="dxa" w:w="1984"/>
            <w:tcMar>
              <w:top w:w="70" w:type="dxa"/>
              <w:start w:w="90" w:type="dxa"/>
              <w:bottom w:w="70" w:type="dxa"/>
              <w:end w:w="90" w:type="dxa"/>
            </w:tcMar>
            <w:vAlign w:val="top"/>
            <w:shd w:fill="FFFFFF"/>
          </w:tcPr>
          <w:p>
            <w:pPr>
              <w:keepLines/>
              <w:widowControl/>
              <w:spacing w:after="0" w:before="0"/>
            </w:pPr>
            <w:r>
              <w:rPr>
                <w:sz w:val="16"/>
              </w:rPr>
              <w:t>OpenAL profile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al_profile</w:t>
            </w:r>
          </w:p>
        </w:tc>
        <w:tc>
          <w:tcPr>
            <w:tcW w:type="dxa" w:w="1984"/>
            <w:tcMar>
              <w:top w:w="70" w:type="dxa"/>
              <w:start w:w="90" w:type="dxa"/>
              <w:bottom w:w="70" w:type="dxa"/>
              <w:end w:w="90" w:type="dxa"/>
            </w:tcMar>
            <w:vAlign w:val="top"/>
            <w:shd w:fill="FFFFFF"/>
          </w:tcPr>
          <w:p>
            <w:pPr>
              <w:keepLines/>
              <w:widowControl/>
              <w:spacing w:after="0" w:before="0"/>
            </w:pPr>
            <w:r>
              <w:rPr>
                <w:sz w:val="16"/>
              </w:rPr>
              <w:t>OpenAL tuning profile: Q2PRO-X spatialization vs. R1Q2-like attenuation. Restarts the sound engine. Applies immediately. [Q2PRO-X / R1Q2-like]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Engine &amp; output</w:t>
            </w:r>
          </w:p>
        </w:tc>
        <w:tc>
          <w:tcPr>
            <w:tcW w:type="dxa" w:w="1984"/>
            <w:tcMar>
              <w:top w:w="70" w:type="dxa"/>
              <w:start w:w="90" w:type="dxa"/>
              <w:bottom w:w="70" w:type="dxa"/>
              <w:end w:w="90" w:type="dxa"/>
            </w:tcMar>
            <w:vAlign w:val="top"/>
            <w:shd w:fill="F2FAFE"/>
          </w:tcPr>
          <w:p>
            <w:pPr>
              <w:keepLines/>
              <w:widowControl/>
              <w:spacing w:after="0" w:before="0"/>
            </w:pPr>
            <w:r>
              <w:rPr>
                <w:sz w:val="16"/>
              </w:rPr>
              <w:t>HRTF</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al_hrtf</w:t>
            </w:r>
          </w:p>
        </w:tc>
        <w:tc>
          <w:tcPr>
            <w:tcW w:type="dxa" w:w="1984"/>
            <w:tcMar>
              <w:top w:w="70" w:type="dxa"/>
              <w:start w:w="90" w:type="dxa"/>
              <w:bottom w:w="70" w:type="dxa"/>
              <w:end w:w="90" w:type="dxa"/>
            </w:tcMar>
            <w:vAlign w:val="top"/>
            <w:shd w:fill="F2FAFE"/>
          </w:tcPr>
          <w:p>
            <w:pPr>
              <w:keepLines/>
              <w:widowControl/>
              <w:spacing w:after="0" w:before="0"/>
            </w:pPr>
            <w:r>
              <w:rPr>
                <w:sz w:val="16"/>
              </w:rPr>
              <w:t>HRTF binaural mixing for headphones (OpenAL): off / auto / on. Restarts the sound engine when changed. Applies immediately. [off / auto / 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Engine &amp; output</w:t>
            </w:r>
          </w:p>
        </w:tc>
        <w:tc>
          <w:tcPr>
            <w:tcW w:type="dxa" w:w="1984"/>
            <w:tcMar>
              <w:top w:w="70" w:type="dxa"/>
              <w:start w:w="90" w:type="dxa"/>
              <w:bottom w:w="70" w:type="dxa"/>
              <w:end w:w="90" w:type="dxa"/>
            </w:tcMar>
            <w:vAlign w:val="top"/>
            <w:shd w:fill="FFFFFF"/>
          </w:tcPr>
          <w:p>
            <w:pPr>
              <w:keepLines/>
              <w:widowControl/>
              <w:spacing w:after="0" w:before="0"/>
            </w:pPr>
            <w:r>
              <w:rPr>
                <w:sz w:val="16"/>
              </w:rPr>
              <w:t>OpenAL resampler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al_resampler</w:t>
            </w:r>
          </w:p>
        </w:tc>
        <w:tc>
          <w:tcPr>
            <w:tcW w:type="dxa" w:w="1984"/>
            <w:tcMar>
              <w:top w:w="70" w:type="dxa"/>
              <w:start w:w="90" w:type="dxa"/>
              <w:bottom w:w="70" w:type="dxa"/>
              <w:end w:w="90" w:type="dxa"/>
            </w:tcMar>
            <w:vAlign w:val="top"/>
            <w:shd w:fill="FFFFFF"/>
          </w:tcPr>
          <w:p>
            <w:pPr>
              <w:keepLines/>
              <w:widowControl/>
              <w:spacing w:after="0" w:before="0"/>
            </w:pPr>
            <w:r>
              <w:rPr>
                <w:sz w:val="16"/>
              </w:rPr>
              <w:t>OpenAL per-source resampler quality (higher = cleaner pitch-shifting, a bit more CPU). Restarts the sound engine. Applies immediately. [default / cubic / bsinc12 / bsinc24 / point / linear]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Engine &amp; output</w:t>
            </w:r>
          </w:p>
        </w:tc>
        <w:tc>
          <w:tcPr>
            <w:tcW w:type="dxa" w:w="1984"/>
            <w:tcMar>
              <w:top w:w="70" w:type="dxa"/>
              <w:start w:w="90" w:type="dxa"/>
              <w:bottom w:w="70" w:type="dxa"/>
              <w:end w:w="90" w:type="dxa"/>
            </w:tcMar>
            <w:vAlign w:val="top"/>
            <w:shd w:fill="F2FAFE"/>
          </w:tcPr>
          <w:p>
            <w:pPr>
              <w:keepLines/>
              <w:widowControl/>
              <w:spacing w:after="0" w:before="0"/>
            </w:pPr>
            <w:r>
              <w:rPr>
                <w:sz w:val="16"/>
              </w:rPr>
              <w:t>DMA resampler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s_resampler</w:t>
            </w:r>
          </w:p>
        </w:tc>
        <w:tc>
          <w:tcPr>
            <w:tcW w:type="dxa" w:w="1984"/>
            <w:tcMar>
              <w:top w:w="70" w:type="dxa"/>
              <w:start w:w="90" w:type="dxa"/>
              <w:bottom w:w="70" w:type="dxa"/>
              <w:end w:w="90" w:type="dxa"/>
            </w:tcMar>
            <w:vAlign w:val="top"/>
            <w:shd w:fill="F2FAFE"/>
          </w:tcPr>
          <w:p>
            <w:pPr>
              <w:keepLines/>
              <w:widowControl/>
              <w:spacing w:after="0" w:before="0"/>
            </w:pPr>
            <w:r>
              <w:rPr>
                <w:sz w:val="16"/>
              </w:rPr>
              <w:t>Software (DMA) engine resampler quality; affects only the non-OpenAL path. Restarts the sound engine. Applies immediately. [legacy / linear / cubic]</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FFFFF"/>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2FAFE"/>
          </w:tcPr>
          <w:p>
            <w:pPr>
              <w:keepLines/>
              <w:widowControl/>
              <w:spacing w:after="0" w:before="0"/>
            </w:pPr>
            <w:r>
              <w:rPr>
                <w:sz w:val="16"/>
              </w:rPr>
              <w:t>Reverberation support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al_reverb</w:t>
            </w:r>
          </w:p>
        </w:tc>
        <w:tc>
          <w:tcPr>
            <w:tcW w:type="dxa" w:w="1984"/>
            <w:tcMar>
              <w:top w:w="70" w:type="dxa"/>
              <w:start w:w="90" w:type="dxa"/>
              <w:bottom w:w="70" w:type="dxa"/>
              <w:end w:w="90" w:type="dxa"/>
            </w:tcMar>
            <w:vAlign w:val="top"/>
            <w:shd w:fill="F2FAFE"/>
          </w:tcPr>
          <w:p>
            <w:pPr>
              <w:keepLines/>
              <w:widowControl/>
              <w:spacing w:after="0" w:before="0"/>
            </w:pPr>
            <w:r>
              <w:rPr>
                <w:sz w:val="16"/>
              </w:rPr>
              <w:t>Master switch for OpenAL EFX room-acoustics reverb; off = dry sound.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FFFFF"/>
          </w:tcPr>
          <w:p>
            <w:pPr>
              <w:keepLines/>
              <w:widowControl/>
              <w:spacing w:after="0" w:before="0"/>
            </w:pPr>
            <w:r>
              <w:rPr>
                <w:sz w:val="16"/>
              </w:rPr>
              <w:t>Reverb preset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al_eax_preset</w:t>
            </w:r>
          </w:p>
        </w:tc>
        <w:tc>
          <w:tcPr>
            <w:tcW w:type="dxa" w:w="1984"/>
            <w:tcMar>
              <w:top w:w="70" w:type="dxa"/>
              <w:start w:w="90" w:type="dxa"/>
              <w:bottom w:w="70" w:type="dxa"/>
              <w:end w:w="90" w:type="dxa"/>
            </w:tcMar>
            <w:vAlign w:val="top"/>
            <w:shd w:fill="FFFFFF"/>
          </w:tcPr>
          <w:p>
            <w:pPr>
              <w:keepLines/>
              <w:widowControl/>
              <w:spacing w:after="0" w:before="0"/>
            </w:pPr>
            <w:r>
              <w:rPr>
                <w:sz w:val="16"/>
              </w:rPr>
              <w:t>Reverb preset for the current zone: Auto runs the per-zone classifier. The rest force a fixed room type. Applies immediately. [auto / generic / small / medium / hall / corridor / outdoor / underwater]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2FAFE"/>
          </w:tcPr>
          <w:p>
            <w:pPr>
              <w:keepLines/>
              <w:widowControl/>
              <w:spacing w:after="0" w:before="0"/>
            </w:pPr>
            <w:r>
              <w:rPr>
                <w:sz w:val="16"/>
              </w:rPr>
              <w:t>Reverb wet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al_eax_wet</w:t>
            </w:r>
          </w:p>
        </w:tc>
        <w:tc>
          <w:tcPr>
            <w:tcW w:type="dxa" w:w="1984"/>
            <w:tcMar>
              <w:top w:w="70" w:type="dxa"/>
              <w:start w:w="90" w:type="dxa"/>
              <w:bottom w:w="70" w:type="dxa"/>
              <w:end w:w="90" w:type="dxa"/>
            </w:tcMar>
            <w:vAlign w:val="top"/>
            <w:shd w:fill="F2FAFE"/>
          </w:tcPr>
          <w:p>
            <w:pPr>
              <w:keepLines/>
              <w:widowControl/>
              <w:spacing w:after="0" w:before="0"/>
            </w:pPr>
            <w:r>
              <w:rPr>
                <w:sz w:val="16"/>
              </w:rPr>
              <w:t>Reverb send level (master wet mix): 0 = dry, 1 = full reverb.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FFFFF"/>
          </w:tcPr>
          <w:p>
            <w:pPr>
              <w:keepLines/>
              <w:widowControl/>
              <w:spacing w:after="0" w:before="0"/>
            </w:pPr>
            <w:r>
              <w:rPr>
                <w:sz w:val="16"/>
              </w:rPr>
              <w:t>Local wet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al_eax_local_wet</w:t>
            </w:r>
          </w:p>
        </w:tc>
        <w:tc>
          <w:tcPr>
            <w:tcW w:type="dxa" w:w="1984"/>
            <w:tcMar>
              <w:top w:w="70" w:type="dxa"/>
              <w:start w:w="90" w:type="dxa"/>
              <w:bottom w:w="70" w:type="dxa"/>
              <w:end w:w="90" w:type="dxa"/>
            </w:tcMar>
            <w:vAlign w:val="top"/>
            <w:shd w:fill="FFFFFF"/>
          </w:tcPr>
          <w:p>
            <w:pPr>
              <w:keepLines/>
              <w:widowControl/>
              <w:spacing w:after="0" w:before="0"/>
            </w:pPr>
            <w:r>
              <w:rPr>
                <w:sz w:val="16"/>
              </w:rPr>
              <w:t>Reverb wet level for your own sounds (footsteps, jumps, landings); usually lower so they stay present.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2FAFE"/>
          </w:tcPr>
          <w:p>
            <w:pPr>
              <w:keepLines/>
              <w:widowControl/>
              <w:spacing w:after="0" w:before="0"/>
            </w:pPr>
            <w:r>
              <w:rPr>
                <w:sz w:val="16"/>
              </w:rPr>
              <w:t>Lerp time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al_reverb_lerp_time</w:t>
            </w:r>
          </w:p>
        </w:tc>
        <w:tc>
          <w:tcPr>
            <w:tcW w:type="dxa" w:w="1984"/>
            <w:tcMar>
              <w:top w:w="70" w:type="dxa"/>
              <w:start w:w="90" w:type="dxa"/>
              <w:bottom w:w="70" w:type="dxa"/>
              <w:end w:w="90" w:type="dxa"/>
            </w:tcMar>
            <w:vAlign w:val="top"/>
            <w:shd w:fill="F2FAFE"/>
          </w:tcPr>
          <w:p>
            <w:pPr>
              <w:keepLines/>
              <w:widowControl/>
              <w:spacing w:after="0" w:before="0"/>
            </w:pPr>
            <w:r>
              <w:rPr>
                <w:sz w:val="16"/>
              </w:rPr>
              <w:t>Smoothing time (sec) when reverb changes between zones. Higher = smoother but more audible lag.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FFFFF"/>
          </w:tcPr>
          <w:p>
            <w:pPr>
              <w:keepLines/>
              <w:widowControl/>
              <w:spacing w:after="0" w:before="0"/>
            </w:pPr>
            <w:r>
              <w:rPr>
                <w:sz w:val="16"/>
              </w:rPr>
              <w:t>Occlusion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al_eax_occlusion</w:t>
            </w:r>
          </w:p>
        </w:tc>
        <w:tc>
          <w:tcPr>
            <w:tcW w:type="dxa" w:w="1984"/>
            <w:tcMar>
              <w:top w:w="70" w:type="dxa"/>
              <w:start w:w="90" w:type="dxa"/>
              <w:bottom w:w="70" w:type="dxa"/>
              <w:end w:w="90" w:type="dxa"/>
            </w:tcMar>
            <w:vAlign w:val="top"/>
            <w:shd w:fill="FFFFFF"/>
          </w:tcPr>
          <w:p>
            <w:pPr>
              <w:keepLines/>
              <w:widowControl/>
              <w:spacing w:after="0" w:before="0"/>
            </w:pPr>
            <w:r>
              <w:rPr>
                <w:sz w:val="16"/>
              </w:rPr>
              <w:t>Muffle sounds behind walls with a low-pass filter (occlusion). More realism, a little more audio CPU.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2FAFE"/>
          </w:tcPr>
          <w:p>
            <w:pPr>
              <w:keepLines/>
              <w:widowControl/>
              <w:spacing w:after="0" w:before="0"/>
            </w:pPr>
            <w:r>
              <w:rPr>
                <w:sz w:val="16"/>
              </w:rPr>
              <w:t>Explosion wet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al_eax_explosion_wet</w:t>
            </w:r>
          </w:p>
        </w:tc>
        <w:tc>
          <w:tcPr>
            <w:tcW w:type="dxa" w:w="1984"/>
            <w:tcMar>
              <w:top w:w="70" w:type="dxa"/>
              <w:start w:w="90" w:type="dxa"/>
              <w:bottom w:w="70" w:type="dxa"/>
              <w:end w:w="90" w:type="dxa"/>
            </w:tcMar>
            <w:vAlign w:val="top"/>
            <w:shd w:fill="F2FAFE"/>
          </w:tcPr>
          <w:p>
            <w:pPr>
              <w:keepLines/>
              <w:widowControl/>
              <w:spacing w:after="0" w:before="0"/>
            </w:pPr>
            <w:r>
              <w:rPr>
                <w:sz w:val="16"/>
              </w:rPr>
              <w:t>Reverb wet override for explosions, so big booms echo differently from normal sounds.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FFFFF"/>
          </w:tcPr>
          <w:p>
            <w:pPr>
              <w:keepLines/>
              <w:widowControl/>
              <w:spacing w:after="0" w:before="0"/>
            </w:pPr>
            <w:r>
              <w:rPr>
                <w:sz w:val="16"/>
              </w:rPr>
              <w:t>Explosion decay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al_eax_explosion_decay</w:t>
            </w:r>
          </w:p>
        </w:tc>
        <w:tc>
          <w:tcPr>
            <w:tcW w:type="dxa" w:w="1984"/>
            <w:tcMar>
              <w:top w:w="70" w:type="dxa"/>
              <w:start w:w="90" w:type="dxa"/>
              <w:bottom w:w="70" w:type="dxa"/>
              <w:end w:w="90" w:type="dxa"/>
            </w:tcMar>
            <w:vAlign w:val="top"/>
            <w:shd w:fill="FFFFFF"/>
          </w:tcPr>
          <w:p>
            <w:pPr>
              <w:keepLines/>
              <w:widowControl/>
              <w:spacing w:after="0" w:before="0"/>
            </w:pPr>
            <w:r>
              <w:rPr>
                <w:sz w:val="16"/>
              </w:rPr>
              <w:t>Reverb decay-time override for explosions; longer decay makes booms feel grander.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2FAFE"/>
          </w:tcPr>
          <w:p>
            <w:pPr>
              <w:keepLines/>
              <w:widowControl/>
              <w:spacing w:after="0" w:before="0"/>
            </w:pPr>
            <w:r>
              <w:rPr>
                <w:sz w:val="16"/>
              </w:rPr>
              <w:t>Explosion late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al_eax_explosion_late</w:t>
            </w:r>
          </w:p>
        </w:tc>
        <w:tc>
          <w:tcPr>
            <w:tcW w:type="dxa" w:w="1984"/>
            <w:tcMar>
              <w:top w:w="70" w:type="dxa"/>
              <w:start w:w="90" w:type="dxa"/>
              <w:bottom w:w="70" w:type="dxa"/>
              <w:end w:w="90" w:type="dxa"/>
            </w:tcMar>
            <w:vAlign w:val="top"/>
            <w:shd w:fill="F2FAFE"/>
          </w:tcPr>
          <w:p>
            <w:pPr>
              <w:keepLines/>
              <w:widowControl/>
              <w:spacing w:after="0" w:before="0"/>
            </w:pPr>
            <w:r>
              <w:rPr>
                <w:sz w:val="16"/>
              </w:rPr>
              <w:t>Late-reflection (tail) gain override for explosions; boosts the tail on big booms.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FFFFF"/>
          </w:tcPr>
          <w:p>
            <w:pPr>
              <w:keepLines/>
              <w:widowControl/>
              <w:spacing w:after="0" w:before="0"/>
            </w:pPr>
            <w:r>
              <w:rPr>
                <w:sz w:val="16"/>
              </w:rPr>
              <w:t>Transport wet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al_eax_transport_wet</w:t>
            </w:r>
          </w:p>
        </w:tc>
        <w:tc>
          <w:tcPr>
            <w:tcW w:type="dxa" w:w="1984"/>
            <w:tcMar>
              <w:top w:w="70" w:type="dxa"/>
              <w:start w:w="90" w:type="dxa"/>
              <w:bottom w:w="70" w:type="dxa"/>
              <w:end w:w="90" w:type="dxa"/>
            </w:tcMar>
            <w:vAlign w:val="top"/>
            <w:shd w:fill="FFFFFF"/>
          </w:tcPr>
          <w:p>
            <w:pPr>
              <w:keepLines/>
              <w:widowControl/>
              <w:spacing w:after="0" w:before="0"/>
            </w:pPr>
            <w:r>
              <w:rPr>
                <w:sz w:val="16"/>
              </w:rPr>
              <w:t>Reverb wet override for UI / broadcast cues (pickups, centerprint beeps); usually low so they stay crisp.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2FAFE"/>
          </w:tcPr>
          <w:p>
            <w:pPr>
              <w:keepLines/>
              <w:widowControl/>
              <w:spacing w:after="0" w:before="0"/>
            </w:pPr>
            <w:r>
              <w:rPr>
                <w:sz w:val="16"/>
              </w:rPr>
              <w:t>Reflections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al_reverb_reflections</w:t>
            </w:r>
          </w:p>
        </w:tc>
        <w:tc>
          <w:tcPr>
            <w:tcW w:type="dxa" w:w="1984"/>
            <w:tcMar>
              <w:top w:w="70" w:type="dxa"/>
              <w:start w:w="90" w:type="dxa"/>
              <w:bottom w:w="70" w:type="dxa"/>
              <w:end w:w="90" w:type="dxa"/>
            </w:tcMar>
            <w:vAlign w:val="top"/>
            <w:shd w:fill="F2FAFE"/>
          </w:tcPr>
          <w:p>
            <w:pPr>
              <w:keepLines/>
              <w:widowControl/>
              <w:spacing w:after="0" w:before="0"/>
            </w:pPr>
            <w:r>
              <w:rPr>
                <w:sz w:val="16"/>
              </w:rPr>
              <w:t>Early-reflection gain: volume of the first few bounces of the reverb response.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FFFFF"/>
          </w:tcPr>
          <w:p>
            <w:pPr>
              <w:keepLines/>
              <w:widowControl/>
              <w:spacing w:after="0" w:before="0"/>
            </w:pPr>
            <w:r>
              <w:rPr>
                <w:sz w:val="16"/>
              </w:rPr>
              <w:t>Late reverb</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al_reverb_late</w:t>
            </w:r>
          </w:p>
        </w:tc>
        <w:tc>
          <w:tcPr>
            <w:tcW w:type="dxa" w:w="1984"/>
            <w:tcMar>
              <w:top w:w="70" w:type="dxa"/>
              <w:start w:w="90" w:type="dxa"/>
              <w:bottom w:w="70" w:type="dxa"/>
              <w:end w:w="90" w:type="dxa"/>
            </w:tcMar>
            <w:vAlign w:val="top"/>
            <w:shd w:fill="FFFFFF"/>
          </w:tcPr>
          <w:p>
            <w:pPr>
              <w:keepLines/>
              <w:widowControl/>
              <w:spacing w:after="0" w:before="0"/>
            </w:pPr>
            <w:r>
              <w:rPr>
                <w:sz w:val="16"/>
              </w:rPr>
              <w:t>Late-reflection gain: volume of the reverb tail after the early reflections.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2FAFE"/>
          </w:tcPr>
          <w:p>
            <w:pPr>
              <w:keepLines/>
              <w:widowControl/>
              <w:spacing w:after="0" w:before="0"/>
            </w:pPr>
            <w:r>
              <w:rPr>
                <w:sz w:val="16"/>
              </w:rPr>
              <w:t>Decay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al_reverb_decay</w:t>
            </w:r>
          </w:p>
        </w:tc>
        <w:tc>
          <w:tcPr>
            <w:tcW w:type="dxa" w:w="1984"/>
            <w:tcMar>
              <w:top w:w="70" w:type="dxa"/>
              <w:start w:w="90" w:type="dxa"/>
              <w:bottom w:w="70" w:type="dxa"/>
              <w:end w:w="90" w:type="dxa"/>
            </w:tcMar>
            <w:vAlign w:val="top"/>
            <w:shd w:fill="F2FAFE"/>
          </w:tcPr>
          <w:p>
            <w:pPr>
              <w:keepLines/>
              <w:widowControl/>
              <w:spacing w:after="0" w:before="0"/>
            </w:pPr>
            <w:r>
              <w:rPr>
                <w:sz w:val="16"/>
              </w:rPr>
              <w:t>Reverb tail decay time (sec): larger = longer echo (cathedral), smaller = short (small room).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FFFFF"/>
          </w:tcPr>
          <w:p>
            <w:pPr>
              <w:keepLines/>
              <w:widowControl/>
              <w:spacing w:after="0" w:before="0"/>
            </w:pPr>
            <w:r>
              <w:rPr>
                <w:sz w:val="16"/>
              </w:rPr>
              <w:t>Delay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al_reverb_delay</w:t>
            </w:r>
          </w:p>
        </w:tc>
        <w:tc>
          <w:tcPr>
            <w:tcW w:type="dxa" w:w="1984"/>
            <w:tcMar>
              <w:top w:w="70" w:type="dxa"/>
              <w:start w:w="90" w:type="dxa"/>
              <w:bottom w:w="70" w:type="dxa"/>
              <w:end w:w="90" w:type="dxa"/>
            </w:tcMar>
            <w:vAlign w:val="top"/>
            <w:shd w:fill="FFFFFF"/>
          </w:tcPr>
          <w:p>
            <w:pPr>
              <w:keepLines/>
              <w:widowControl/>
              <w:spacing w:after="0" w:before="0"/>
            </w:pPr>
            <w:r>
              <w:rPr>
                <w:sz w:val="16"/>
              </w:rPr>
              <w:t>Reverb pre-delay (sec): gap between the dry sound and the first reflections.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2FAFE"/>
          </w:tcPr>
          <w:p>
            <w:pPr>
              <w:keepLines/>
              <w:widowControl/>
              <w:spacing w:after="0" w:before="0"/>
            </w:pPr>
            <w:r>
              <w:rPr>
                <w:sz w:val="16"/>
              </w:rPr>
              <w:t>HF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al_reverb_hf</w:t>
            </w:r>
          </w:p>
        </w:tc>
        <w:tc>
          <w:tcPr>
            <w:tcW w:type="dxa" w:w="1984"/>
            <w:tcMar>
              <w:top w:w="70" w:type="dxa"/>
              <w:start w:w="90" w:type="dxa"/>
              <w:bottom w:w="70" w:type="dxa"/>
              <w:end w:w="90" w:type="dxa"/>
            </w:tcMar>
            <w:vAlign w:val="top"/>
            <w:shd w:fill="F2FAFE"/>
          </w:tcPr>
          <w:p>
            <w:pPr>
              <w:keepLines/>
              <w:widowControl/>
              <w:spacing w:after="0" w:before="0"/>
            </w:pPr>
            <w:r>
              <w:rPr>
                <w:sz w:val="16"/>
              </w:rPr>
              <w:t>Reverb high-frequency gain; lower dampens highs in the tail (soft surfaces / carpet).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FFFFF"/>
          </w:tcPr>
          <w:p>
            <w:pPr>
              <w:keepLines/>
              <w:widowControl/>
              <w:spacing w:after="0" w:before="0"/>
            </w:pPr>
            <w:r>
              <w:rPr>
                <w:sz w:val="16"/>
              </w:rPr>
              <w:t>Diffusion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al_reverb_diffusion</w:t>
            </w:r>
          </w:p>
        </w:tc>
        <w:tc>
          <w:tcPr>
            <w:tcW w:type="dxa" w:w="1984"/>
            <w:tcMar>
              <w:top w:w="70" w:type="dxa"/>
              <w:start w:w="90" w:type="dxa"/>
              <w:bottom w:w="70" w:type="dxa"/>
              <w:end w:w="90" w:type="dxa"/>
            </w:tcMar>
            <w:vAlign w:val="top"/>
            <w:shd w:fill="FFFFFF"/>
          </w:tcPr>
          <w:p>
            <w:pPr>
              <w:keepLines/>
              <w:widowControl/>
              <w:spacing w:after="0" w:before="0"/>
            </w:pPr>
            <w:r>
              <w:rPr>
                <w:sz w:val="16"/>
              </w:rPr>
              <w:t>Reverb diffusion (reflection density): low = sparse/fluttery, high = smooth dense reverb.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2FAFE"/>
          </w:tcPr>
          <w:p>
            <w:pPr>
              <w:keepLines/>
              <w:widowControl/>
              <w:spacing w:after="0" w:before="0"/>
            </w:pPr>
            <w:r>
              <w:rPr>
                <w:sz w:val="16"/>
              </w:rPr>
              <w:t>Reverb debug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al_eax_debug</w:t>
            </w:r>
          </w:p>
        </w:tc>
        <w:tc>
          <w:tcPr>
            <w:tcW w:type="dxa" w:w="1984"/>
            <w:tcMar>
              <w:top w:w="70" w:type="dxa"/>
              <w:start w:w="90" w:type="dxa"/>
              <w:bottom w:w="70" w:type="dxa"/>
              <w:end w:w="90" w:type="dxa"/>
            </w:tcMar>
            <w:vAlign w:val="top"/>
            <w:shd w:fill="F2FAFE"/>
          </w:tcPr>
          <w:p>
            <w:pPr>
              <w:keepLines/>
              <w:widowControl/>
              <w:spacing w:after="0" w:before="0"/>
            </w:pPr>
            <w:r>
              <w:rPr>
                <w:sz w:val="16"/>
              </w:rPr>
              <w:t>Print EAX reverb diagnostics on every preset change (zone, preset name, params). Noisy; for tuning only.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r>
              <w:rPr>
                <w:sz w:val="16"/>
              </w:rPr>
              <w:t>Mute when inactive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s_mute_when_inactive</w:t>
            </w:r>
          </w:p>
        </w:tc>
        <w:tc>
          <w:tcPr>
            <w:tcW w:type="dxa" w:w="1984"/>
            <w:tcMar>
              <w:top w:w="70" w:type="dxa"/>
              <w:start w:w="90" w:type="dxa"/>
              <w:bottom w:w="70" w:type="dxa"/>
              <w:end w:w="90" w:type="dxa"/>
            </w:tcMar>
            <w:vAlign w:val="top"/>
            <w:shd w:fill="F2FAFE"/>
          </w:tcPr>
          <w:p>
            <w:pPr>
              <w:keepLines/>
              <w:widowControl/>
              <w:spacing w:after="0" w:before="0"/>
            </w:pPr>
            <w:r>
              <w:rPr>
                <w:sz w:val="16"/>
              </w:rPr>
              <w:t>Mute audio when the game window loses focus (Alt-Tab), so it doesn't bleed into other apps.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Reverb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al_reverb_info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current reverb classifier result and active preset to the console.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r>
              <w:rPr>
                <w:sz w:val="16"/>
              </w:rPr>
              <w:t>Reload reverb...</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al_reverb_reload</w:t>
            </w:r>
          </w:p>
        </w:tc>
        <w:tc>
          <w:tcPr>
            <w:tcW w:type="dxa" w:w="1984"/>
            <w:tcMar>
              <w:top w:w="70" w:type="dxa"/>
              <w:start w:w="90" w:type="dxa"/>
              <w:bottom w:w="70" w:type="dxa"/>
              <w:end w:w="90" w:type="dxa"/>
            </w:tcMar>
            <w:vAlign w:val="top"/>
            <w:shd w:fill="FFFFFF"/>
          </w:tcPr>
          <w:p>
            <w:pPr>
              <w:keepLines/>
              <w:widowControl/>
              <w:spacing w:after="0" w:before="0"/>
            </w:pPr>
            <w:r>
              <w:rPr>
                <w:sz w:val="16"/>
              </w:rPr>
              <w:t>Reload the active reverb preset (re-applies it after editing presets).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Resampler list...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al_resampler_list</w:t>
            </w:r>
          </w:p>
        </w:tc>
        <w:tc>
          <w:tcPr>
            <w:tcW w:type="dxa" w:w="1984"/>
            <w:tcMar>
              <w:top w:w="70" w:type="dxa"/>
              <w:start w:w="90" w:type="dxa"/>
              <w:bottom w:w="70" w:type="dxa"/>
              <w:end w:w="90" w:type="dxa"/>
            </w:tcMar>
            <w:vAlign w:val="top"/>
            <w:shd w:fill="F2FAFE"/>
          </w:tcPr>
          <w:p>
            <w:pPr>
              <w:keepLines/>
              <w:widowControl/>
              <w:spacing w:after="0" w:before="0"/>
            </w:pPr>
            <w:r>
              <w:rPr>
                <w:sz w:val="16"/>
              </w:rPr>
              <w:t>List the OpenAL resamplers available on this system to the console.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r>
              <w:rPr>
                <w:sz w:val="16"/>
              </w:rPr>
              <w:t>Active sound channels...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soundactive</w:t>
            </w:r>
          </w:p>
        </w:tc>
        <w:tc>
          <w:tcPr>
            <w:tcW w:type="dxa" w:w="1984"/>
            <w:tcMar>
              <w:top w:w="70" w:type="dxa"/>
              <w:start w:w="90" w:type="dxa"/>
              <w:bottom w:w="70" w:type="dxa"/>
              <w:end w:w="90" w:type="dxa"/>
            </w:tcMar>
            <w:vAlign w:val="top"/>
            <w:shd w:fill="FFFFFF"/>
          </w:tcPr>
          <w:p>
            <w:pPr>
              <w:keepLines/>
              <w:widowControl/>
              <w:spacing w:after="0" w:before="0"/>
            </w:pPr>
            <w:r>
              <w:rPr>
                <w:sz w:val="16"/>
              </w:rPr>
              <w:t>Print active sound channels + AVFX ambient loops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Restart sound...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snd_restart</w:t>
            </w:r>
          </w:p>
        </w:tc>
        <w:tc>
          <w:tcPr>
            <w:tcW w:type="dxa" w:w="1984"/>
            <w:tcMar>
              <w:top w:w="70" w:type="dxa"/>
              <w:start w:w="90" w:type="dxa"/>
              <w:bottom w:w="70" w:type="dxa"/>
              <w:end w:w="90" w:type="dxa"/>
            </w:tcMar>
            <w:vAlign w:val="top"/>
            <w:shd w:fill="F2FAFE"/>
          </w:tcPr>
          <w:p>
            <w:pPr>
              <w:keepLines/>
              <w:widowControl/>
              <w:spacing w:after="0" w:before="0"/>
            </w:pPr>
            <w:r>
              <w:rPr>
                <w:sz w:val="16"/>
              </w:rPr>
              <w:t>Restart the sound engine to apply engine / HRTF / profile changes.</w:t>
            </w:r>
          </w:p>
        </w:tc>
      </w:tr>
    </w:tbl>
    <w:p>
      <w:pPr>
        <w:spacing w:after="20"/>
      </w:pPr>
    </w:p>
    <w:p>
      <w:pPr>
        <w:pStyle w:val="Heading3"/>
      </w:pPr>
      <w:r>
        <w:t>Binaural / 3D Sound (</w:t>
      </w:r>
      <w:r>
        <w:rPr>
          <w:rFonts w:ascii="Cascadia Mono" w:hAnsi="Cascadia Mono" w:eastAsia="Cascadia Mono"/>
          <w:color w:val="153A5B"/>
          <w:sz w:val="17"/>
        </w:rPr>
        <w:t>q2prox_binaural</w:t>
      </w:r>
      <w:r>
        <w:t>)</w:t>
      </w:r>
    </w:p>
    <w:p>
      <w:pPr>
        <w:widowControl/>
      </w:pPr>
      <w:r>
        <w:t>Path: Main menu → Quick Setup → Binaural / 3D Sound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Binaural profile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al_binaural_profile</w:t>
            </w:r>
          </w:p>
        </w:tc>
        <w:tc>
          <w:tcPr>
            <w:tcW w:type="dxa" w:w="1984"/>
            <w:tcMar>
              <w:top w:w="70" w:type="dxa"/>
              <w:start w:w="90" w:type="dxa"/>
              <w:bottom w:w="70" w:type="dxa"/>
              <w:end w:w="90" w:type="dxa"/>
            </w:tcMar>
            <w:vAlign w:val="top"/>
            <w:shd w:fill="F2FAFE"/>
          </w:tcPr>
          <w:p>
            <w:pPr>
              <w:keepLines/>
              <w:widowControl/>
              <w:spacing w:after="0" w:before="0"/>
            </w:pPr>
            <w:r>
              <w:rPr>
                <w:sz w:val="16"/>
              </w:rPr>
              <w:t>Curated headphone tuning preset; editing binaural values by hand switches to Custom. [custom / default / auto / deep / cinematic]</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Binaural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al_binaural</w:t>
            </w:r>
          </w:p>
        </w:tc>
        <w:tc>
          <w:tcPr>
            <w:tcW w:type="dxa" w:w="1984"/>
            <w:tcMar>
              <w:top w:w="70" w:type="dxa"/>
              <w:start w:w="90" w:type="dxa"/>
              <w:bottom w:w="70" w:type="dxa"/>
              <w:end w:w="90" w:type="dxa"/>
            </w:tcMar>
            <w:vAlign w:val="top"/>
            <w:shd w:fill="FFFFFF"/>
          </w:tcPr>
          <w:p>
            <w:pPr>
              <w:keepLines/>
              <w:widowControl/>
              <w:spacing w:after="0" w:before="0"/>
            </w:pPr>
            <w:r>
              <w:rPr>
                <w:sz w:val="16"/>
              </w:rPr>
              <w:t>Binaural 3D headphone path: off / auto / on (OpenAL only). [off / auto / 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Encoding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al_binaural_encoding</w:t>
            </w:r>
          </w:p>
        </w:tc>
        <w:tc>
          <w:tcPr>
            <w:tcW w:type="dxa" w:w="1984"/>
            <w:tcMar>
              <w:top w:w="70" w:type="dxa"/>
              <w:start w:w="90" w:type="dxa"/>
              <w:bottom w:w="70" w:type="dxa"/>
              <w:end w:w="90" w:type="dxa"/>
            </w:tcMar>
            <w:vAlign w:val="top"/>
            <w:shd w:fill="F2FAFE"/>
          </w:tcPr>
          <w:p>
            <w:pPr>
              <w:keepLines/>
              <w:widowControl/>
              <w:spacing w:after="0" w:before="0"/>
            </w:pPr>
            <w:r>
              <w:rPr>
                <w:sz w:val="16"/>
              </w:rPr>
              <w:t>Binaural encoding backend (auto / basic / HRTF / UHJ). Needs Restart sound to take effect. [auto / basic / hrtf / uhj]</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HRTF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al_binaural_hrtf_mode</w:t>
            </w:r>
          </w:p>
        </w:tc>
        <w:tc>
          <w:tcPr>
            <w:tcW w:type="dxa" w:w="1984"/>
            <w:tcMar>
              <w:top w:w="70" w:type="dxa"/>
              <w:start w:w="90" w:type="dxa"/>
              <w:bottom w:w="70" w:type="dxa"/>
              <w:end w:w="90" w:type="dxa"/>
            </w:tcMar>
            <w:vAlign w:val="top"/>
            <w:shd w:fill="FFFFFF"/>
          </w:tcPr>
          <w:p>
            <w:pPr>
              <w:keepLines/>
              <w:widowControl/>
              <w:spacing w:after="0" w:before="0"/>
            </w:pPr>
            <w:r>
              <w:rPr>
                <w:sz w:val="16"/>
              </w:rPr>
              <w:t>HRTF rendering mode for the binaural path: default, full, or ambisonic order (Ambi1-3). [default / full / ambi1 / ambi2 / ambi3]</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HRTF filter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al_binaural_hrtf_size</w:t>
            </w:r>
          </w:p>
        </w:tc>
        <w:tc>
          <w:tcPr>
            <w:tcW w:type="dxa" w:w="1984"/>
            <w:tcMar>
              <w:top w:w="70" w:type="dxa"/>
              <w:start w:w="90" w:type="dxa"/>
              <w:bottom w:w="70" w:type="dxa"/>
              <w:end w:w="90" w:type="dxa"/>
            </w:tcMar>
            <w:vAlign w:val="top"/>
            <w:shd w:fill="F2FAFE"/>
          </w:tcPr>
          <w:p>
            <w:pPr>
              <w:keepLines/>
              <w:widowControl/>
              <w:spacing w:after="0" w:before="0"/>
            </w:pPr>
            <w:r>
              <w:rPr>
                <w:sz w:val="16"/>
              </w:rPr>
              <w:t>HRTF filter size: default, 32 or 64 taps. Larger = more precise, a bit more CPU. [default / 32 / 64]</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Crossfeed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al_binaural_crossfeed</w:t>
            </w:r>
          </w:p>
        </w:tc>
        <w:tc>
          <w:tcPr>
            <w:tcW w:type="dxa" w:w="1984"/>
            <w:tcMar>
              <w:top w:w="70" w:type="dxa"/>
              <w:start w:w="90" w:type="dxa"/>
              <w:bottom w:w="70" w:type="dxa"/>
              <w:end w:w="90" w:type="dxa"/>
            </w:tcMar>
            <w:vAlign w:val="top"/>
            <w:shd w:fill="FFFFFF"/>
          </w:tcPr>
          <w:p>
            <w:pPr>
              <w:keepLines/>
              <w:widowControl/>
              <w:spacing w:after="0" w:before="0"/>
            </w:pPr>
            <w:r>
              <w:rPr>
                <w:sz w:val="16"/>
              </w:rPr>
              <w:t>Crossfeed amount: bleeds some left/right between ears to reduce headphone fatigue. 0 = none.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Binaural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al_binaural_info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current binaural runtime state to the console.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Restart 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snd_restart</w:t>
            </w:r>
          </w:p>
        </w:tc>
        <w:tc>
          <w:tcPr>
            <w:tcW w:type="dxa" w:w="1984"/>
            <w:tcMar>
              <w:top w:w="70" w:type="dxa"/>
              <w:start w:w="90" w:type="dxa"/>
              <w:bottom w:w="70" w:type="dxa"/>
              <w:end w:w="90" w:type="dxa"/>
            </w:tcMar>
            <w:vAlign w:val="top"/>
            <w:shd w:fill="FFFFFF"/>
          </w:tcPr>
          <w:p>
            <w:pPr>
              <w:keepLines/>
              <w:widowControl/>
              <w:spacing w:after="0" w:before="0"/>
            </w:pPr>
            <w:r>
              <w:rPr>
                <w:sz w:val="16"/>
              </w:rPr>
              <w:t>Restart the sound engine to apply binaural / engine changes.</w:t>
            </w:r>
          </w:p>
        </w:tc>
      </w:tr>
    </w:tbl>
    <w:p>
      <w:pPr>
        <w:spacing w:after="20"/>
      </w:pPr>
    </w:p>
    <w:p>
      <w:pPr>
        <w:pStyle w:val="Heading3"/>
      </w:pPr>
      <w:r>
        <w:t>Sound Volumes (</w:t>
      </w:r>
      <w:r>
        <w:rPr>
          <w:rFonts w:ascii="Cascadia Mono" w:hAnsi="Cascadia Mono" w:eastAsia="Cascadia Mono"/>
          <w:color w:val="153A5B"/>
          <w:sz w:val="17"/>
        </w:rPr>
        <w:t>q2prox_sound_vol</w:t>
      </w:r>
      <w:r>
        <w:t>)</w:t>
      </w:r>
    </w:p>
    <w:p>
      <w:pPr>
        <w:widowControl/>
      </w:pPr>
      <w:r>
        <w:t>Path: Main menu → Options → Sound &amp; Acoustics → Sound Volumes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Weapon volumes...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q2prox_weaponvol</w:t>
            </w:r>
          </w:p>
        </w:tc>
        <w:tc>
          <w:tcPr>
            <w:tcW w:type="dxa" w:w="1984"/>
            <w:tcMar>
              <w:top w:w="70" w:type="dxa"/>
              <w:start w:w="90" w:type="dxa"/>
              <w:bottom w:w="70" w:type="dxa"/>
              <w:end w:w="90" w:type="dxa"/>
            </w:tcMar>
            <w:vAlign w:val="top"/>
            <w:shd w:fill="F2FAFE"/>
          </w:tcPr>
          <w:p>
            <w:pPr>
              <w:keepLines/>
              <w:widowControl/>
              <w:spacing w:after="0" w:before="0"/>
            </w:pPr>
            <w:r>
              <w:rPr>
                <w:sz w:val="16"/>
              </w:rPr>
              <w:t>Open weapon volume sliders.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Other sound volumes...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q2prox_othervol</w:t>
            </w:r>
          </w:p>
        </w:tc>
        <w:tc>
          <w:tcPr>
            <w:tcW w:type="dxa" w:w="1984"/>
            <w:tcMar>
              <w:top w:w="70" w:type="dxa"/>
              <w:start w:w="90" w:type="dxa"/>
              <w:bottom w:w="70" w:type="dxa"/>
              <w:end w:w="90" w:type="dxa"/>
            </w:tcMar>
            <w:vAlign w:val="top"/>
            <w:shd w:fill="FFFFFF"/>
          </w:tcPr>
          <w:p>
            <w:pPr>
              <w:keepLines/>
              <w:widowControl/>
              <w:spacing w:after="0" w:before="0"/>
            </w:pPr>
            <w:r>
              <w:rPr>
                <w:sz w:val="16"/>
              </w:rPr>
              <w:t>Open non-weapon category volumes incl. demo playback.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AVFX sound volumes...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q2prox_avfxvol</w:t>
            </w:r>
          </w:p>
        </w:tc>
        <w:tc>
          <w:tcPr>
            <w:tcW w:type="dxa" w:w="1984"/>
            <w:tcMar>
              <w:top w:w="70" w:type="dxa"/>
              <w:start w:w="90" w:type="dxa"/>
              <w:bottom w:w="70" w:type="dxa"/>
              <w:end w:w="90" w:type="dxa"/>
            </w:tcMar>
            <w:vAlign w:val="top"/>
            <w:shd w:fill="F2FAFE"/>
          </w:tcPr>
          <w:p>
            <w:pPr>
              <w:keepLines/>
              <w:widowControl/>
              <w:spacing w:after="0" w:before="0"/>
            </w:pPr>
            <w:r>
              <w:rPr>
                <w:sz w:val="16"/>
              </w:rPr>
              <w:t>Open AVFX sound layer settings.</w:t>
            </w:r>
          </w:p>
        </w:tc>
      </w:tr>
    </w:tbl>
    <w:p>
      <w:pPr>
        <w:spacing w:after="20"/>
      </w:pPr>
    </w:p>
    <w:p>
      <w:pPr>
        <w:pStyle w:val="Heading3"/>
      </w:pPr>
      <w:r>
        <w:t>Weapon Volumes (</w:t>
      </w:r>
      <w:r>
        <w:rPr>
          <w:rFonts w:ascii="Cascadia Mono" w:hAnsi="Cascadia Mono" w:eastAsia="Cascadia Mono"/>
          <w:color w:val="153A5B"/>
          <w:sz w:val="17"/>
        </w:rPr>
        <w:t>q2prox_weaponvol</w:t>
      </w:r>
      <w:r>
        <w:t>)</w:t>
      </w:r>
    </w:p>
    <w:p>
      <w:pPr>
        <w:widowControl/>
      </w:pPr>
      <w:r>
        <w:t>Path: Main menu → Options → Sound &amp; Acoustics → Sound Volumes → Weapon Volumes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Guns</w:t>
            </w:r>
          </w:p>
        </w:tc>
        <w:tc>
          <w:tcPr>
            <w:tcW w:type="dxa" w:w="1984"/>
            <w:tcMar>
              <w:top w:w="70" w:type="dxa"/>
              <w:start w:w="90" w:type="dxa"/>
              <w:bottom w:w="70" w:type="dxa"/>
              <w:end w:w="90" w:type="dxa"/>
            </w:tcMar>
            <w:vAlign w:val="top"/>
            <w:shd w:fill="F2FAFE"/>
          </w:tcPr>
          <w:p>
            <w:pPr>
              <w:keepLines/>
              <w:widowControl/>
              <w:spacing w:after="0" w:before="0"/>
            </w:pPr>
            <w:r>
              <w:rPr>
                <w:sz w:val="16"/>
              </w:rPr>
              <w:t>Guns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Guns</w:t>
            </w:r>
          </w:p>
        </w:tc>
        <w:tc>
          <w:tcPr>
            <w:tcW w:type="dxa" w:w="1984"/>
            <w:tcMar>
              <w:top w:w="70" w:type="dxa"/>
              <w:start w:w="90" w:type="dxa"/>
              <w:bottom w:w="70" w:type="dxa"/>
              <w:end w:w="90" w:type="dxa"/>
            </w:tcMar>
            <w:vAlign w:val="top"/>
            <w:shd w:fill="FFFFFF"/>
          </w:tcPr>
          <w:p>
            <w:pPr>
              <w:keepLines/>
              <w:widowControl/>
              <w:spacing w:after="0" w:before="0"/>
            </w:pPr>
            <w:r>
              <w:rPr>
                <w:sz w:val="16"/>
              </w:rPr>
              <w:t>Blaster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s_weapon_blaster_volume</w:t>
            </w:r>
          </w:p>
        </w:tc>
        <w:tc>
          <w:tcPr>
            <w:tcW w:type="dxa" w:w="1984"/>
            <w:tcMar>
              <w:top w:w="70" w:type="dxa"/>
              <w:start w:w="90" w:type="dxa"/>
              <w:bottom w:w="70" w:type="dxa"/>
              <w:end w:w="90" w:type="dxa"/>
            </w:tcMar>
            <w:vAlign w:val="top"/>
            <w:shd w:fill="FFFFFF"/>
          </w:tcPr>
          <w:p>
            <w:pPr>
              <w:keepLines/>
              <w:widowControl/>
              <w:spacing w:after="0" w:before="0"/>
            </w:pPr>
            <w:r>
              <w:rPr>
                <w:sz w:val="16"/>
              </w:rPr>
              <w:t>Playback volume of the Blaster firing sound. 50 = default, 0 = mute, 100 = 2x louder.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Guns</w:t>
            </w:r>
          </w:p>
        </w:tc>
        <w:tc>
          <w:tcPr>
            <w:tcW w:type="dxa" w:w="1984"/>
            <w:tcMar>
              <w:top w:w="70" w:type="dxa"/>
              <w:start w:w="90" w:type="dxa"/>
              <w:bottom w:w="70" w:type="dxa"/>
              <w:end w:w="90" w:type="dxa"/>
            </w:tcMar>
            <w:vAlign w:val="top"/>
            <w:shd w:fill="F2FAFE"/>
          </w:tcPr>
          <w:p>
            <w:pPr>
              <w:keepLines/>
              <w:widowControl/>
              <w:spacing w:after="0" w:before="0"/>
            </w:pPr>
            <w:r>
              <w:rPr>
                <w:sz w:val="16"/>
              </w:rPr>
              <w:t>Shotgun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s_weapon_shotgun_volume</w:t>
            </w:r>
          </w:p>
        </w:tc>
        <w:tc>
          <w:tcPr>
            <w:tcW w:type="dxa" w:w="1984"/>
            <w:tcMar>
              <w:top w:w="70" w:type="dxa"/>
              <w:start w:w="90" w:type="dxa"/>
              <w:bottom w:w="70" w:type="dxa"/>
              <w:end w:w="90" w:type="dxa"/>
            </w:tcMar>
            <w:vAlign w:val="top"/>
            <w:shd w:fill="F2FAFE"/>
          </w:tcPr>
          <w:p>
            <w:pPr>
              <w:keepLines/>
              <w:widowControl/>
              <w:spacing w:after="0" w:before="0"/>
            </w:pPr>
            <w:r>
              <w:rPr>
                <w:sz w:val="16"/>
              </w:rPr>
              <w:t>Playback volume of the Shotgun firing sound. 50 = default, 0 = mute, 100 = 2x louder.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Guns</w:t>
            </w:r>
          </w:p>
        </w:tc>
        <w:tc>
          <w:tcPr>
            <w:tcW w:type="dxa" w:w="1984"/>
            <w:tcMar>
              <w:top w:w="70" w:type="dxa"/>
              <w:start w:w="90" w:type="dxa"/>
              <w:bottom w:w="70" w:type="dxa"/>
              <w:end w:w="90" w:type="dxa"/>
            </w:tcMar>
            <w:vAlign w:val="top"/>
            <w:shd w:fill="FFFFFF"/>
          </w:tcPr>
          <w:p>
            <w:pPr>
              <w:keepLines/>
              <w:widowControl/>
              <w:spacing w:after="0" w:before="0"/>
            </w:pPr>
            <w:r>
              <w:rPr>
                <w:sz w:val="16"/>
              </w:rPr>
              <w:t>Super shotgun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s_weapon_supershotgun_volume</w:t>
            </w:r>
          </w:p>
        </w:tc>
        <w:tc>
          <w:tcPr>
            <w:tcW w:type="dxa" w:w="1984"/>
            <w:tcMar>
              <w:top w:w="70" w:type="dxa"/>
              <w:start w:w="90" w:type="dxa"/>
              <w:bottom w:w="70" w:type="dxa"/>
              <w:end w:w="90" w:type="dxa"/>
            </w:tcMar>
            <w:vAlign w:val="top"/>
            <w:shd w:fill="FFFFFF"/>
          </w:tcPr>
          <w:p>
            <w:pPr>
              <w:keepLines/>
              <w:widowControl/>
              <w:spacing w:after="0" w:before="0"/>
            </w:pPr>
            <w:r>
              <w:rPr>
                <w:sz w:val="16"/>
              </w:rPr>
              <w:t>Playback volume of the Super Shotgun firing sound. 50 = default, 0 = mute, 100 = 2x louder.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Guns</w:t>
            </w:r>
          </w:p>
        </w:tc>
        <w:tc>
          <w:tcPr>
            <w:tcW w:type="dxa" w:w="1984"/>
            <w:tcMar>
              <w:top w:w="70" w:type="dxa"/>
              <w:start w:w="90" w:type="dxa"/>
              <w:bottom w:w="70" w:type="dxa"/>
              <w:end w:w="90" w:type="dxa"/>
            </w:tcMar>
            <w:vAlign w:val="top"/>
            <w:shd w:fill="F2FAFE"/>
          </w:tcPr>
          <w:p>
            <w:pPr>
              <w:keepLines/>
              <w:widowControl/>
              <w:spacing w:after="0" w:before="0"/>
            </w:pPr>
            <w:r>
              <w:rPr>
                <w:sz w:val="16"/>
              </w:rPr>
              <w:t>Machinegun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s_weapon_machinegun_volume</w:t>
            </w:r>
          </w:p>
        </w:tc>
        <w:tc>
          <w:tcPr>
            <w:tcW w:type="dxa" w:w="1984"/>
            <w:tcMar>
              <w:top w:w="70" w:type="dxa"/>
              <w:start w:w="90" w:type="dxa"/>
              <w:bottom w:w="70" w:type="dxa"/>
              <w:end w:w="90" w:type="dxa"/>
            </w:tcMar>
            <w:vAlign w:val="top"/>
            <w:shd w:fill="F2FAFE"/>
          </w:tcPr>
          <w:p>
            <w:pPr>
              <w:keepLines/>
              <w:widowControl/>
              <w:spacing w:after="0" w:before="0"/>
            </w:pPr>
            <w:r>
              <w:rPr>
                <w:sz w:val="16"/>
              </w:rPr>
              <w:t>Playback volume of the Machinegun firing sound. 50 = default, 0 = mute, 100 = 2x louder.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Guns</w:t>
            </w:r>
          </w:p>
        </w:tc>
        <w:tc>
          <w:tcPr>
            <w:tcW w:type="dxa" w:w="1984"/>
            <w:tcMar>
              <w:top w:w="70" w:type="dxa"/>
              <w:start w:w="90" w:type="dxa"/>
              <w:bottom w:w="70" w:type="dxa"/>
              <w:end w:w="90" w:type="dxa"/>
            </w:tcMar>
            <w:vAlign w:val="top"/>
            <w:shd w:fill="FFFFFF"/>
          </w:tcPr>
          <w:p>
            <w:pPr>
              <w:keepLines/>
              <w:widowControl/>
              <w:spacing w:after="0" w:before="0"/>
            </w:pPr>
            <w:r>
              <w:rPr>
                <w:sz w:val="16"/>
              </w:rPr>
              <w:t>Chaingun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s_weapon_chaingun_volume</w:t>
            </w:r>
          </w:p>
        </w:tc>
        <w:tc>
          <w:tcPr>
            <w:tcW w:type="dxa" w:w="1984"/>
            <w:tcMar>
              <w:top w:w="70" w:type="dxa"/>
              <w:start w:w="90" w:type="dxa"/>
              <w:bottom w:w="70" w:type="dxa"/>
              <w:end w:w="90" w:type="dxa"/>
            </w:tcMar>
            <w:vAlign w:val="top"/>
            <w:shd w:fill="FFFFFF"/>
          </w:tcPr>
          <w:p>
            <w:pPr>
              <w:keepLines/>
              <w:widowControl/>
              <w:spacing w:after="0" w:before="0"/>
            </w:pPr>
            <w:r>
              <w:rPr>
                <w:sz w:val="16"/>
              </w:rPr>
              <w:t>Playback volume of the Chaingun firing sound. 50 = default, 0 = mute, 100 = 2x louder.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Explosive</w:t>
            </w:r>
          </w:p>
        </w:tc>
        <w:tc>
          <w:tcPr>
            <w:tcW w:type="dxa" w:w="1984"/>
            <w:tcMar>
              <w:top w:w="70" w:type="dxa"/>
              <w:start w:w="90" w:type="dxa"/>
              <w:bottom w:w="70" w:type="dxa"/>
              <w:end w:w="90" w:type="dxa"/>
            </w:tcMar>
            <w:vAlign w:val="top"/>
            <w:shd w:fill="F2FAFE"/>
          </w:tcPr>
          <w:p>
            <w:pPr>
              <w:keepLines/>
              <w:widowControl/>
              <w:spacing w:after="0" w:before="0"/>
            </w:pPr>
            <w:r>
              <w:rPr>
                <w:sz w:val="16"/>
              </w:rPr>
              <w:t>Explosive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Explosive</w:t>
            </w:r>
          </w:p>
        </w:tc>
        <w:tc>
          <w:tcPr>
            <w:tcW w:type="dxa" w:w="1984"/>
            <w:tcMar>
              <w:top w:w="70" w:type="dxa"/>
              <w:start w:w="90" w:type="dxa"/>
              <w:bottom w:w="70" w:type="dxa"/>
              <w:end w:w="90" w:type="dxa"/>
            </w:tcMar>
            <w:vAlign w:val="top"/>
            <w:shd w:fill="FFFFFF"/>
          </w:tcPr>
          <w:p>
            <w:pPr>
              <w:keepLines/>
              <w:widowControl/>
              <w:spacing w:after="0" w:before="0"/>
            </w:pPr>
            <w:r>
              <w:rPr>
                <w:sz w:val="16"/>
              </w:rPr>
              <w:t>Hand grenades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s_weapon_handgrenade_volume</w:t>
            </w:r>
          </w:p>
        </w:tc>
        <w:tc>
          <w:tcPr>
            <w:tcW w:type="dxa" w:w="1984"/>
            <w:tcMar>
              <w:top w:w="70" w:type="dxa"/>
              <w:start w:w="90" w:type="dxa"/>
              <w:bottom w:w="70" w:type="dxa"/>
              <w:end w:w="90" w:type="dxa"/>
            </w:tcMar>
            <w:vAlign w:val="top"/>
            <w:shd w:fill="FFFFFF"/>
          </w:tcPr>
          <w:p>
            <w:pPr>
              <w:keepLines/>
              <w:widowControl/>
              <w:spacing w:after="0" w:before="0"/>
            </w:pPr>
            <w:r>
              <w:rPr>
                <w:sz w:val="16"/>
              </w:rPr>
              <w:t>Playback volume of hand-grenade sounds. 50 = default, 0 = mute, 100 = 2x louder.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Explosive</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s_weapon_grenadelauncher_volume</w:t>
            </w:r>
          </w:p>
        </w:tc>
        <w:tc>
          <w:tcPr>
            <w:tcW w:type="dxa" w:w="1984"/>
            <w:tcMar>
              <w:top w:w="70" w:type="dxa"/>
              <w:start w:w="90" w:type="dxa"/>
              <w:bottom w:w="70" w:type="dxa"/>
              <w:end w:w="90" w:type="dxa"/>
            </w:tcMar>
            <w:vAlign w:val="top"/>
            <w:shd w:fill="F2FAFE"/>
          </w:tcPr>
          <w:p>
            <w:pPr>
              <w:keepLines/>
              <w:widowControl/>
              <w:spacing w:after="0" w:before="0"/>
            </w:pPr>
            <w:r>
              <w:rPr>
                <w:sz w:val="16"/>
              </w:rPr>
              <w:t>Playback volume of the Grenade Launcher firing sound. 50 = default, 0 = mute, 100 = 2x louder.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Explosive</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s_weapon_rocketlauncher_volume</w:t>
            </w:r>
          </w:p>
        </w:tc>
        <w:tc>
          <w:tcPr>
            <w:tcW w:type="dxa" w:w="1984"/>
            <w:tcMar>
              <w:top w:w="70" w:type="dxa"/>
              <w:start w:w="90" w:type="dxa"/>
              <w:bottom w:w="70" w:type="dxa"/>
              <w:end w:w="90" w:type="dxa"/>
            </w:tcMar>
            <w:vAlign w:val="top"/>
            <w:shd w:fill="FFFFFF"/>
          </w:tcPr>
          <w:p>
            <w:pPr>
              <w:keepLines/>
              <w:widowControl/>
              <w:spacing w:after="0" w:before="0"/>
            </w:pPr>
            <w:r>
              <w:rPr>
                <w:sz w:val="16"/>
              </w:rPr>
              <w:t>Playback volume of the Rocket Launcher firing sound. 50 = default, 0 = mute, 100 = 2x louder.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Energy</w:t>
            </w:r>
          </w:p>
        </w:tc>
        <w:tc>
          <w:tcPr>
            <w:tcW w:type="dxa" w:w="1984"/>
            <w:tcMar>
              <w:top w:w="70" w:type="dxa"/>
              <w:start w:w="90" w:type="dxa"/>
              <w:bottom w:w="70" w:type="dxa"/>
              <w:end w:w="90" w:type="dxa"/>
            </w:tcMar>
            <w:vAlign w:val="top"/>
            <w:shd w:fill="F2FAFE"/>
          </w:tcPr>
          <w:p>
            <w:pPr>
              <w:keepLines/>
              <w:widowControl/>
              <w:spacing w:after="0" w:before="0"/>
            </w:pPr>
            <w:r>
              <w:rPr>
                <w:sz w:val="16"/>
              </w:rPr>
              <w:t>Energy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Energy</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s_weapon_hyperblaster_volume</w:t>
            </w:r>
          </w:p>
        </w:tc>
        <w:tc>
          <w:tcPr>
            <w:tcW w:type="dxa" w:w="1984"/>
            <w:tcMar>
              <w:top w:w="70" w:type="dxa"/>
              <w:start w:w="90" w:type="dxa"/>
              <w:bottom w:w="70" w:type="dxa"/>
              <w:end w:w="90" w:type="dxa"/>
            </w:tcMar>
            <w:vAlign w:val="top"/>
            <w:shd w:fill="FFFFFF"/>
          </w:tcPr>
          <w:p>
            <w:pPr>
              <w:keepLines/>
              <w:widowControl/>
              <w:spacing w:after="0" w:before="0"/>
            </w:pPr>
            <w:r>
              <w:rPr>
                <w:sz w:val="16"/>
              </w:rPr>
              <w:t>Playback volume of the Hyperblaster firing sound. 50 = default, 0 = mute, 100 = 2x louder.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Energy</w:t>
            </w:r>
          </w:p>
        </w:tc>
        <w:tc>
          <w:tcPr>
            <w:tcW w:type="dxa" w:w="1984"/>
            <w:tcMar>
              <w:top w:w="70" w:type="dxa"/>
              <w:start w:w="90" w:type="dxa"/>
              <w:bottom w:w="70" w:type="dxa"/>
              <w:end w:w="90" w:type="dxa"/>
            </w:tcMar>
            <w:vAlign w:val="top"/>
            <w:shd w:fill="F2FAFE"/>
          </w:tcPr>
          <w:p>
            <w:pPr>
              <w:keepLines/>
              <w:widowControl/>
              <w:spacing w:after="0" w:before="0"/>
            </w:pPr>
            <w:r>
              <w:rPr>
                <w:sz w:val="16"/>
              </w:rPr>
              <w:t>Railgun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s_weapon_railgun_volume</w:t>
            </w:r>
          </w:p>
        </w:tc>
        <w:tc>
          <w:tcPr>
            <w:tcW w:type="dxa" w:w="1984"/>
            <w:tcMar>
              <w:top w:w="70" w:type="dxa"/>
              <w:start w:w="90" w:type="dxa"/>
              <w:bottom w:w="70" w:type="dxa"/>
              <w:end w:w="90" w:type="dxa"/>
            </w:tcMar>
            <w:vAlign w:val="top"/>
            <w:shd w:fill="F2FAFE"/>
          </w:tcPr>
          <w:p>
            <w:pPr>
              <w:keepLines/>
              <w:widowControl/>
              <w:spacing w:after="0" w:before="0"/>
            </w:pPr>
            <w:r>
              <w:rPr>
                <w:sz w:val="16"/>
              </w:rPr>
              <w:t>Playback volume of the Railgun firing sound. 50 = default, 0 = mute, 100 = 2x louder.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Energy</w:t>
            </w:r>
          </w:p>
        </w:tc>
        <w:tc>
          <w:tcPr>
            <w:tcW w:type="dxa" w:w="1984"/>
            <w:tcMar>
              <w:top w:w="70" w:type="dxa"/>
              <w:start w:w="90" w:type="dxa"/>
              <w:bottom w:w="70" w:type="dxa"/>
              <w:end w:w="90" w:type="dxa"/>
            </w:tcMar>
            <w:vAlign w:val="top"/>
            <w:shd w:fill="FFFFFF"/>
          </w:tcPr>
          <w:p>
            <w:pPr>
              <w:keepLines/>
              <w:widowControl/>
              <w:spacing w:after="0" w:before="0"/>
            </w:pPr>
            <w:r>
              <w:rPr>
                <w:sz w:val="16"/>
              </w:rPr>
              <w:t>BFG10K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s_weapon_bfg_volume</w:t>
            </w:r>
          </w:p>
        </w:tc>
        <w:tc>
          <w:tcPr>
            <w:tcW w:type="dxa" w:w="1984"/>
            <w:tcMar>
              <w:top w:w="70" w:type="dxa"/>
              <w:start w:w="90" w:type="dxa"/>
              <w:bottom w:w="70" w:type="dxa"/>
              <w:end w:w="90" w:type="dxa"/>
            </w:tcMar>
            <w:vAlign w:val="top"/>
            <w:shd w:fill="FFFFFF"/>
          </w:tcPr>
          <w:p>
            <w:pPr>
              <w:keepLines/>
              <w:widowControl/>
              <w:spacing w:after="0" w:before="0"/>
            </w:pPr>
            <w:r>
              <w:rPr>
                <w:sz w:val="16"/>
              </w:rPr>
              <w:t>Playback volume of the BFG10K firing sound. 50 = default, 0 = mute, 100 = 2x louder.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Energy</w:t>
            </w:r>
          </w:p>
        </w:tc>
        <w:tc>
          <w:tcPr>
            <w:tcW w:type="dxa" w:w="1984"/>
            <w:tcMar>
              <w:top w:w="70" w:type="dxa"/>
              <w:start w:w="90" w:type="dxa"/>
              <w:bottom w:w="70" w:type="dxa"/>
              <w:end w:w="90" w:type="dxa"/>
            </w:tcMar>
            <w:vAlign w:val="top"/>
            <w:shd w:fill="F2FAFE"/>
          </w:tcPr>
          <w:p>
            <w:pPr>
              <w:keepLines/>
              <w:widowControl/>
              <w:spacing w:after="0" w:before="0"/>
            </w:pPr>
            <w:r>
              <w:rPr>
                <w:sz w:val="16"/>
              </w:rPr>
              <w:t>All weapon volumes off</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set s_weapon_blaster_volume 0; set s_weapon_shotgun_volume 0; set s_weapon_supershotgun_volume 0; set s_weapon_machinegun_volume 0; set s_weapon_chaingun_volume 0; set s_weapon_handgrenade_volume 0; set s_weapon_grenadelauncher_volume 0; set s_weapon_rocketlauncher_volume 0; set s_weapon_hyperblaster_volume 0; set s_weapon_railgun_volume 0; set s_weapon_bfg_volume 0</w:t>
            </w:r>
          </w:p>
        </w:tc>
        <w:tc>
          <w:tcPr>
            <w:tcW w:type="dxa" w:w="1984"/>
            <w:tcMar>
              <w:top w:w="70" w:type="dxa"/>
              <w:start w:w="90" w:type="dxa"/>
              <w:bottom w:w="70" w:type="dxa"/>
              <w:end w:w="90" w:type="dxa"/>
            </w:tcMar>
            <w:vAlign w:val="top"/>
            <w:shd w:fill="F2FAFE"/>
          </w:tcPr>
          <w:p>
            <w:pPr>
              <w:keepLines/>
              <w:widowControl/>
              <w:spacing w:after="0" w:before="0"/>
            </w:pPr>
            <w:r>
              <w:rPr>
                <w:sz w:val="16"/>
              </w:rPr>
              <w:t>Mute weapon-only volumes.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Energy</w:t>
            </w:r>
          </w:p>
        </w:tc>
        <w:tc>
          <w:tcPr>
            <w:tcW w:type="dxa" w:w="1984"/>
            <w:tcMar>
              <w:top w:w="70" w:type="dxa"/>
              <w:start w:w="90" w:type="dxa"/>
              <w:bottom w:w="70" w:type="dxa"/>
              <w:end w:w="90" w:type="dxa"/>
            </w:tcMar>
            <w:vAlign w:val="top"/>
            <w:shd w:fill="FFFFFF"/>
          </w:tcPr>
          <w:p>
            <w:pPr>
              <w:keepLines/>
              <w:widowControl/>
              <w:spacing w:after="0" w:before="0"/>
            </w:pPr>
            <w:r>
              <w:rPr>
                <w:sz w:val="16"/>
              </w:rPr>
              <w:t>Restore weapon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set s_weapon_blaster_volume 50; set s_weapon_shotgun_volume 50; set s_weapon_supershotgun_volume 50; set s_weapon_machinegun_volume 50; set s_weapon_chaingun_volume 50; set s_weapon_handgrenade_volume 50; set s_weapon_grenadelauncher_volume 50; set s_weapon_rocketlauncher_volume 50; set s_weapon_hyperblaster_volume 50; set s_weapon_railgun_volume 50; set s_weapon_bfg_volume 50</w:t>
            </w:r>
          </w:p>
        </w:tc>
        <w:tc>
          <w:tcPr>
            <w:tcW w:type="dxa" w:w="1984"/>
            <w:tcMar>
              <w:top w:w="70" w:type="dxa"/>
              <w:start w:w="90" w:type="dxa"/>
              <w:bottom w:w="70" w:type="dxa"/>
              <w:end w:w="90" w:type="dxa"/>
            </w:tcMar>
            <w:vAlign w:val="top"/>
            <w:shd w:fill="FFFFFF"/>
          </w:tcPr>
          <w:p>
            <w:pPr>
              <w:keepLines/>
              <w:widowControl/>
              <w:spacing w:after="0" w:before="0"/>
            </w:pPr>
            <w:r>
              <w:rPr>
                <w:sz w:val="16"/>
              </w:rPr>
              <w:t>Restore weapon-only volume defaults to 50.</w:t>
            </w:r>
          </w:p>
        </w:tc>
      </w:tr>
    </w:tbl>
    <w:p>
      <w:pPr>
        <w:spacing w:after="20"/>
      </w:pPr>
    </w:p>
    <w:p>
      <w:pPr>
        <w:pStyle w:val="Heading3"/>
      </w:pPr>
      <w:r>
        <w:t>Other Sound Volumes (</w:t>
      </w:r>
      <w:r>
        <w:rPr>
          <w:rFonts w:ascii="Cascadia Mono" w:hAnsi="Cascadia Mono" w:eastAsia="Cascadia Mono"/>
          <w:color w:val="153A5B"/>
          <w:sz w:val="17"/>
        </w:rPr>
        <w:t>q2prox_othervol</w:t>
      </w:r>
      <w:r>
        <w:t>)</w:t>
      </w:r>
    </w:p>
    <w:p>
      <w:pPr>
        <w:widowControl/>
      </w:pPr>
      <w:r>
        <w:t>Path: Main menu → Options → Sound &amp; Acoustics → Sound Volumes → Other Sound Volumes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Player &amp; demo</w:t>
            </w:r>
          </w:p>
        </w:tc>
        <w:tc>
          <w:tcPr>
            <w:tcW w:type="dxa" w:w="1984"/>
            <w:tcMar>
              <w:top w:w="70" w:type="dxa"/>
              <w:start w:w="90" w:type="dxa"/>
              <w:bottom w:w="70" w:type="dxa"/>
              <w:end w:w="90" w:type="dxa"/>
            </w:tcMar>
            <w:vAlign w:val="top"/>
            <w:shd w:fill="F2FAFE"/>
          </w:tcPr>
          <w:p>
            <w:pPr>
              <w:keepLines/>
              <w:widowControl/>
              <w:spacing w:after="0" w:before="0"/>
            </w:pPr>
            <w:r>
              <w:rPr>
                <w:sz w:val="16"/>
              </w:rPr>
              <w:t>Player &amp; demo</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Player &amp; demo</w:t>
            </w:r>
          </w:p>
        </w:tc>
        <w:tc>
          <w:tcPr>
            <w:tcW w:type="dxa" w:w="1984"/>
            <w:tcMar>
              <w:top w:w="70" w:type="dxa"/>
              <w:start w:w="90" w:type="dxa"/>
              <w:bottom w:w="70" w:type="dxa"/>
              <w:end w:w="90" w:type="dxa"/>
            </w:tcMar>
            <w:vAlign w:val="top"/>
            <w:shd w:fill="FFFFFF"/>
          </w:tcPr>
          <w:p>
            <w:pPr>
              <w:keepLines/>
              <w:widowControl/>
              <w:spacing w:after="0" w:before="0"/>
            </w:pPr>
            <w:r>
              <w:rPr>
                <w:sz w:val="16"/>
              </w:rPr>
              <w:t>Player sounds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s_player_volume</w:t>
            </w:r>
          </w:p>
        </w:tc>
        <w:tc>
          <w:tcPr>
            <w:tcW w:type="dxa" w:w="1984"/>
            <w:tcMar>
              <w:top w:w="70" w:type="dxa"/>
              <w:start w:w="90" w:type="dxa"/>
              <w:bottom w:w="70" w:type="dxa"/>
              <w:end w:w="90" w:type="dxa"/>
            </w:tcMar>
            <w:vAlign w:val="top"/>
            <w:shd w:fill="FFFFFF"/>
          </w:tcPr>
          <w:p>
            <w:pPr>
              <w:keepLines/>
              <w:widowControl/>
              <w:spacing w:after="0" w:before="0"/>
            </w:pPr>
            <w:r>
              <w:rPr>
                <w:sz w:val="16"/>
              </w:rPr>
              <w:t>Player movement sounds (jump, land, fall, steps). 50 = default, 0 = mute.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Player &amp; demo</w:t>
            </w:r>
          </w:p>
        </w:tc>
        <w:tc>
          <w:tcPr>
            <w:tcW w:type="dxa" w:w="1984"/>
            <w:tcMar>
              <w:top w:w="70" w:type="dxa"/>
              <w:start w:w="90" w:type="dxa"/>
              <w:bottom w:w="70" w:type="dxa"/>
              <w:end w:w="90" w:type="dxa"/>
            </w:tcMar>
            <w:vAlign w:val="top"/>
            <w:shd w:fill="F2FAFE"/>
          </w:tcPr>
          <w:p>
            <w:pPr>
              <w:keepLines/>
              <w:widowControl/>
              <w:spacing w:after="0" w:before="0"/>
            </w:pPr>
            <w:r>
              <w:rPr>
                <w:sz w:val="16"/>
              </w:rPr>
              <w:t>Voice / pain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s_voice_volume</w:t>
            </w:r>
          </w:p>
        </w:tc>
        <w:tc>
          <w:tcPr>
            <w:tcW w:type="dxa" w:w="1984"/>
            <w:tcMar>
              <w:top w:w="70" w:type="dxa"/>
              <w:start w:w="90" w:type="dxa"/>
              <w:bottom w:w="70" w:type="dxa"/>
              <w:end w:w="90" w:type="dxa"/>
            </w:tcMar>
            <w:vAlign w:val="top"/>
            <w:shd w:fill="F2FAFE"/>
          </w:tcPr>
          <w:p>
            <w:pPr>
              <w:keepLines/>
              <w:widowControl/>
              <w:spacing w:after="0" w:before="0"/>
            </w:pPr>
            <w:r>
              <w:rPr>
                <w:sz w:val="16"/>
              </w:rPr>
              <w:t>Player voice (pain, death, taunts). 50 = default, 0 = mute.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Player &amp; demo</w:t>
            </w:r>
          </w:p>
        </w:tc>
        <w:tc>
          <w:tcPr>
            <w:tcW w:type="dxa" w:w="1984"/>
            <w:tcMar>
              <w:top w:w="70" w:type="dxa"/>
              <w:start w:w="90" w:type="dxa"/>
              <w:bottom w:w="70" w:type="dxa"/>
              <w:end w:w="90" w:type="dxa"/>
            </w:tcMar>
            <w:vAlign w:val="top"/>
            <w:shd w:fill="FFFFFF"/>
          </w:tcPr>
          <w:p>
            <w:pPr>
              <w:keepLines/>
              <w:widowControl/>
              <w:spacing w:after="0" w:before="0"/>
            </w:pPr>
            <w:r>
              <w:rPr>
                <w:sz w:val="16"/>
              </w:rPr>
              <w:t>Demo volume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cl_demoplayer_volume</w:t>
            </w:r>
          </w:p>
        </w:tc>
        <w:tc>
          <w:tcPr>
            <w:tcW w:type="dxa" w:w="1984"/>
            <w:tcMar>
              <w:top w:w="70" w:type="dxa"/>
              <w:start w:w="90" w:type="dxa"/>
              <w:bottom w:w="70" w:type="dxa"/>
              <w:end w:w="90" w:type="dxa"/>
            </w:tcMar>
            <w:vAlign w:val="top"/>
            <w:shd w:fill="FFFFFF"/>
          </w:tcPr>
          <w:p>
            <w:pPr>
              <w:keepLines/>
              <w:widowControl/>
              <w:spacing w:after="0" w:before="0"/>
            </w:pPr>
            <w:r>
              <w:rPr>
                <w:sz w:val="16"/>
              </w:rPr>
              <w:t>Demo playback volume multiplier on top of s_volume. 0.7 (default); 0 = mute demo; 1 = full.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World</w:t>
            </w:r>
          </w:p>
        </w:tc>
        <w:tc>
          <w:tcPr>
            <w:tcW w:type="dxa" w:w="1984"/>
            <w:tcMar>
              <w:top w:w="70" w:type="dxa"/>
              <w:start w:w="90" w:type="dxa"/>
              <w:bottom w:w="70" w:type="dxa"/>
              <w:end w:w="90" w:type="dxa"/>
            </w:tcMar>
            <w:vAlign w:val="top"/>
            <w:shd w:fill="F2FAFE"/>
          </w:tcPr>
          <w:p>
            <w:pPr>
              <w:keepLines/>
              <w:widowControl/>
              <w:spacing w:after="0" w:before="0"/>
            </w:pPr>
            <w:r>
              <w:rPr>
                <w:sz w:val="16"/>
              </w:rPr>
              <w:t>World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World</w:t>
            </w:r>
          </w:p>
        </w:tc>
        <w:tc>
          <w:tcPr>
            <w:tcW w:type="dxa" w:w="1984"/>
            <w:tcMar>
              <w:top w:w="70" w:type="dxa"/>
              <w:start w:w="90" w:type="dxa"/>
              <w:bottom w:w="70" w:type="dxa"/>
              <w:end w:w="90" w:type="dxa"/>
            </w:tcMar>
            <w:vAlign w:val="top"/>
            <w:shd w:fill="FFFFFF"/>
          </w:tcPr>
          <w:p>
            <w:pPr>
              <w:keepLines/>
              <w:widowControl/>
              <w:spacing w:after="0" w:before="0"/>
            </w:pPr>
            <w:r>
              <w:rPr>
                <w:sz w:val="16"/>
              </w:rPr>
              <w:t>Item pickups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s_pickup_volume</w:t>
            </w:r>
          </w:p>
        </w:tc>
        <w:tc>
          <w:tcPr>
            <w:tcW w:type="dxa" w:w="1984"/>
            <w:tcMar>
              <w:top w:w="70" w:type="dxa"/>
              <w:start w:w="90" w:type="dxa"/>
              <w:bottom w:w="70" w:type="dxa"/>
              <w:end w:w="90" w:type="dxa"/>
            </w:tcMar>
            <w:vAlign w:val="top"/>
            <w:shd w:fill="FFFFFF"/>
          </w:tcPr>
          <w:p>
            <w:pPr>
              <w:keepLines/>
              <w:widowControl/>
              <w:spacing w:after="0" w:before="0"/>
            </w:pPr>
            <w:r>
              <w:rPr>
                <w:sz w:val="16"/>
              </w:rPr>
              <w:t>Item pickup sounds (health, armor, ammo, weapons). 50 = default, 0 = mute.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World</w:t>
            </w:r>
          </w:p>
        </w:tc>
        <w:tc>
          <w:tcPr>
            <w:tcW w:type="dxa" w:w="1984"/>
            <w:tcMar>
              <w:top w:w="70" w:type="dxa"/>
              <w:start w:w="90" w:type="dxa"/>
              <w:bottom w:w="70" w:type="dxa"/>
              <w:end w:w="90" w:type="dxa"/>
            </w:tcMar>
            <w:vAlign w:val="top"/>
            <w:shd w:fill="F2FAFE"/>
          </w:tcPr>
          <w:p>
            <w:pPr>
              <w:keepLines/>
              <w:widowControl/>
              <w:spacing w:after="0" w:before="0"/>
            </w:pPr>
            <w:r>
              <w:rPr>
                <w:sz w:val="16"/>
              </w:rPr>
              <w:t>Environment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s_environment_volume</w:t>
            </w:r>
          </w:p>
        </w:tc>
        <w:tc>
          <w:tcPr>
            <w:tcW w:type="dxa" w:w="1984"/>
            <w:tcMar>
              <w:top w:w="70" w:type="dxa"/>
              <w:start w:w="90" w:type="dxa"/>
              <w:bottom w:w="70" w:type="dxa"/>
              <w:end w:w="90" w:type="dxa"/>
            </w:tcMar>
            <w:vAlign w:val="top"/>
            <w:shd w:fill="F2FAFE"/>
          </w:tcPr>
          <w:p>
            <w:pPr>
              <w:keepLines/>
              <w:widowControl/>
              <w:spacing w:after="0" w:before="0"/>
            </w:pPr>
            <w:r>
              <w:rPr>
                <w:sz w:val="16"/>
              </w:rPr>
              <w:t>World sounds (doors, glass, platforms, debris). 50 = default, 0 = mute.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World</w:t>
            </w:r>
          </w:p>
        </w:tc>
        <w:tc>
          <w:tcPr>
            <w:tcW w:type="dxa" w:w="1984"/>
            <w:tcMar>
              <w:top w:w="70" w:type="dxa"/>
              <w:start w:w="90" w:type="dxa"/>
              <w:bottom w:w="70" w:type="dxa"/>
              <w:end w:w="90" w:type="dxa"/>
            </w:tcMar>
            <w:vAlign w:val="top"/>
            <w:shd w:fill="FFFFFF"/>
          </w:tcPr>
          <w:p>
            <w:pPr>
              <w:keepLines/>
              <w:widowControl/>
              <w:spacing w:after="0" w:before="0"/>
            </w:pPr>
            <w:r>
              <w:rPr>
                <w:sz w:val="16"/>
              </w:rPr>
              <w:t>Monsters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s_monster_volume</w:t>
            </w:r>
          </w:p>
        </w:tc>
        <w:tc>
          <w:tcPr>
            <w:tcW w:type="dxa" w:w="1984"/>
            <w:tcMar>
              <w:top w:w="70" w:type="dxa"/>
              <w:start w:w="90" w:type="dxa"/>
              <w:bottom w:w="70" w:type="dxa"/>
              <w:end w:w="90" w:type="dxa"/>
            </w:tcMar>
            <w:vAlign w:val="top"/>
            <w:shd w:fill="FFFFFF"/>
          </w:tcPr>
          <w:p>
            <w:pPr>
              <w:keepLines/>
              <w:widowControl/>
              <w:spacing w:after="0" w:before="0"/>
            </w:pPr>
            <w:r>
              <w:rPr>
                <w:sz w:val="16"/>
              </w:rPr>
              <w:t>Monster / enemy sounds (voice, weapons, movement). 50 = default, 0 = mute.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Interface &amp; ambient</w:t>
            </w:r>
          </w:p>
        </w:tc>
        <w:tc>
          <w:tcPr>
            <w:tcW w:type="dxa" w:w="1984"/>
            <w:tcMar>
              <w:top w:w="70" w:type="dxa"/>
              <w:start w:w="90" w:type="dxa"/>
              <w:bottom w:w="70" w:type="dxa"/>
              <w:end w:w="90" w:type="dxa"/>
            </w:tcMar>
            <w:vAlign w:val="top"/>
            <w:shd w:fill="F2FAFE"/>
          </w:tcPr>
          <w:p>
            <w:pPr>
              <w:keepLines/>
              <w:widowControl/>
              <w:spacing w:after="0" w:before="0"/>
            </w:pPr>
            <w:r>
              <w:rPr>
                <w:sz w:val="16"/>
              </w:rPr>
              <w:t>Interface &amp; ambient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Interface &amp; ambient</w:t>
            </w:r>
          </w:p>
        </w:tc>
        <w:tc>
          <w:tcPr>
            <w:tcW w:type="dxa" w:w="1984"/>
            <w:tcMar>
              <w:top w:w="70" w:type="dxa"/>
              <w:start w:w="90" w:type="dxa"/>
              <w:bottom w:w="70" w:type="dxa"/>
              <w:end w:w="90" w:type="dxa"/>
            </w:tcMar>
            <w:vAlign w:val="top"/>
            <w:shd w:fill="FFFFFF"/>
          </w:tcPr>
          <w:p>
            <w:pPr>
              <w:keepLines/>
              <w:widowControl/>
              <w:spacing w:after="0" w:before="0"/>
            </w:pPr>
            <w:r>
              <w:rPr>
                <w:sz w:val="16"/>
              </w:rPr>
              <w:t>Announcer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s_announcer_volume</w:t>
            </w:r>
          </w:p>
        </w:tc>
        <w:tc>
          <w:tcPr>
            <w:tcW w:type="dxa" w:w="1984"/>
            <w:tcMar>
              <w:top w:w="70" w:type="dxa"/>
              <w:start w:w="90" w:type="dxa"/>
              <w:bottom w:w="70" w:type="dxa"/>
              <w:end w:w="90" w:type="dxa"/>
            </w:tcMar>
            <w:vAlign w:val="top"/>
            <w:shd w:fill="FFFFFF"/>
          </w:tcPr>
          <w:p>
            <w:pPr>
              <w:keepLines/>
              <w:widowControl/>
              <w:spacing w:after="0" w:before="0"/>
            </w:pPr>
            <w:r>
              <w:rPr>
                <w:sz w:val="16"/>
              </w:rPr>
              <w:t>Game announcer (computer voice, secrets). 50 = default, 0 = mute.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Interface &amp; ambient</w:t>
            </w:r>
          </w:p>
        </w:tc>
        <w:tc>
          <w:tcPr>
            <w:tcW w:type="dxa" w:w="1984"/>
            <w:tcMar>
              <w:top w:w="70" w:type="dxa"/>
              <w:start w:w="90" w:type="dxa"/>
              <w:bottom w:w="70" w:type="dxa"/>
              <w:end w:w="90" w:type="dxa"/>
            </w:tcMar>
            <w:vAlign w:val="top"/>
            <w:shd w:fill="F2FAFE"/>
          </w:tcPr>
          <w:p>
            <w:pPr>
              <w:keepLines/>
              <w:widowControl/>
              <w:spacing w:after="0" w:before="0"/>
            </w:pPr>
            <w:r>
              <w:rPr>
                <w:sz w:val="16"/>
              </w:rPr>
              <w:t>Menu / UI</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s_interface_volume</w:t>
            </w:r>
          </w:p>
        </w:tc>
        <w:tc>
          <w:tcPr>
            <w:tcW w:type="dxa" w:w="1984"/>
            <w:tcMar>
              <w:top w:w="70" w:type="dxa"/>
              <w:start w:w="90" w:type="dxa"/>
              <w:bottom w:w="70" w:type="dxa"/>
              <w:end w:w="90" w:type="dxa"/>
            </w:tcMar>
            <w:vAlign w:val="top"/>
            <w:shd w:fill="F2FAFE"/>
          </w:tcPr>
          <w:p>
            <w:pPr>
              <w:keepLines/>
              <w:widowControl/>
              <w:spacing w:after="0" w:before="0"/>
            </w:pPr>
            <w:r>
              <w:rPr>
                <w:sz w:val="16"/>
              </w:rPr>
              <w:t>Menu navigation and UI sounds. 50 = default, 0 = mute.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Interface &amp; ambient</w:t>
            </w:r>
          </w:p>
        </w:tc>
        <w:tc>
          <w:tcPr>
            <w:tcW w:type="dxa" w:w="1984"/>
            <w:tcMar>
              <w:top w:w="70" w:type="dxa"/>
              <w:start w:w="90" w:type="dxa"/>
              <w:bottom w:w="70" w:type="dxa"/>
              <w:end w:w="90" w:type="dxa"/>
            </w:tcMar>
            <w:vAlign w:val="top"/>
            <w:shd w:fill="FFFFFF"/>
          </w:tcPr>
          <w:p>
            <w:pPr>
              <w:keepLines/>
              <w:widowControl/>
              <w:spacing w:after="0" w:before="0"/>
            </w:pPr>
            <w:r>
              <w:rPr>
                <w:sz w:val="16"/>
              </w:rPr>
              <w:t>Other / misc</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s_other_volume</w:t>
            </w:r>
          </w:p>
        </w:tc>
        <w:tc>
          <w:tcPr>
            <w:tcW w:type="dxa" w:w="1984"/>
            <w:tcMar>
              <w:top w:w="70" w:type="dxa"/>
              <w:start w:w="90" w:type="dxa"/>
              <w:bottom w:w="70" w:type="dxa"/>
              <w:end w:w="90" w:type="dxa"/>
            </w:tcMar>
            <w:vAlign w:val="top"/>
            <w:shd w:fill="FFFFFF"/>
          </w:tcPr>
          <w:p>
            <w:pPr>
              <w:keepLines/>
              <w:widowControl/>
              <w:spacing w:after="0" w:before="0"/>
            </w:pPr>
            <w:r>
              <w:rPr>
                <w:sz w:val="16"/>
              </w:rPr>
              <w:t>All other unclassified sounds. 50 = default, 0 = mute.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Interface &amp; ambient</w:t>
            </w:r>
          </w:p>
        </w:tc>
        <w:tc>
          <w:tcPr>
            <w:tcW w:type="dxa" w:w="1984"/>
            <w:tcMar>
              <w:top w:w="70" w:type="dxa"/>
              <w:start w:w="90" w:type="dxa"/>
              <w:bottom w:w="70" w:type="dxa"/>
              <w:end w:w="90" w:type="dxa"/>
            </w:tcMar>
            <w:vAlign w:val="top"/>
            <w:shd w:fill="F2FAFE"/>
          </w:tcPr>
          <w:p>
            <w:pPr>
              <w:keepLines/>
              <w:widowControl/>
              <w:spacing w:after="0" w:before="0"/>
            </w:pPr>
            <w:r>
              <w:rPr>
                <w:sz w:val="16"/>
              </w:rPr>
              <w:t>Ambient loops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s_ambient_volume</w:t>
            </w:r>
          </w:p>
        </w:tc>
        <w:tc>
          <w:tcPr>
            <w:tcW w:type="dxa" w:w="1984"/>
            <w:tcMar>
              <w:top w:w="70" w:type="dxa"/>
              <w:start w:w="90" w:type="dxa"/>
              <w:bottom w:w="70" w:type="dxa"/>
              <w:end w:w="90" w:type="dxa"/>
            </w:tcMar>
            <w:vAlign w:val="top"/>
            <w:shd w:fill="F2FAFE"/>
          </w:tcPr>
          <w:p>
            <w:pPr>
              <w:keepLines/>
              <w:widowControl/>
              <w:spacing w:after="0" w:before="0"/>
            </w:pPr>
            <w:r>
              <w:rPr>
                <w:sz w:val="16"/>
              </w:rPr>
              <w:t>Ambient world loops (movers, hums, teleports). 50 = default; not the master (s_volume is).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Interface &amp; ambient</w:t>
            </w:r>
          </w:p>
        </w:tc>
        <w:tc>
          <w:tcPr>
            <w:tcW w:type="dxa" w:w="1984"/>
            <w:tcMar>
              <w:top w:w="70" w:type="dxa"/>
              <w:start w:w="90" w:type="dxa"/>
              <w:bottom w:w="70" w:type="dxa"/>
              <w:end w:w="90" w:type="dxa"/>
            </w:tcMar>
            <w:vAlign w:val="top"/>
            <w:shd w:fill="FFFFFF"/>
          </w:tcPr>
          <w:p>
            <w:pPr>
              <w:keepLines/>
              <w:widowControl/>
              <w:spacing w:after="0" w:before="0"/>
            </w:pPr>
            <w:r>
              <w:rPr>
                <w:sz w:val="16"/>
              </w:rPr>
              <w:t>All other sound volumes off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set s_player_volume 0; set s_voice_volume 0; set cl_demoplayer_volume 0; set s_pickup_volume 0; set s_environment_volume 0; set s_monster_volume 0; set s_announcer_volume 0; set s_interface_volume 0; set s_other_volume 0; set s_ambient_volume 0</w:t>
            </w:r>
          </w:p>
        </w:tc>
        <w:tc>
          <w:tcPr>
            <w:tcW w:type="dxa" w:w="1984"/>
            <w:tcMar>
              <w:top w:w="70" w:type="dxa"/>
              <w:start w:w="90" w:type="dxa"/>
              <w:bottom w:w="70" w:type="dxa"/>
              <w:end w:w="90" w:type="dxa"/>
            </w:tcMar>
            <w:vAlign w:val="top"/>
            <w:shd w:fill="FFFFFF"/>
          </w:tcPr>
          <w:p>
            <w:pPr>
              <w:keepLines/>
              <w:widowControl/>
              <w:spacing w:after="0" w:before="0"/>
            </w:pPr>
            <w:r>
              <w:rPr>
                <w:sz w:val="16"/>
              </w:rPr>
              <w:t>Mute non-weapon category volumes incl. demo playback.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Interface &amp; ambient</w:t>
            </w:r>
          </w:p>
        </w:tc>
        <w:tc>
          <w:tcPr>
            <w:tcW w:type="dxa" w:w="1984"/>
            <w:tcMar>
              <w:top w:w="70" w:type="dxa"/>
              <w:start w:w="90" w:type="dxa"/>
              <w:bottom w:w="70" w:type="dxa"/>
              <w:end w:w="90" w:type="dxa"/>
            </w:tcMar>
            <w:vAlign w:val="top"/>
            <w:shd w:fill="F2FAFE"/>
          </w:tcPr>
          <w:p>
            <w:pPr>
              <w:keepLines/>
              <w:widowControl/>
              <w:spacing w:after="0" w:before="0"/>
            </w:pPr>
            <w:r>
              <w:rPr>
                <w:sz w:val="16"/>
              </w:rPr>
              <w:t>Restore other sound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set s_player_volume 50; set s_voice_volume 50; set cl_demoplayer_volume 0.7; set s_pickup_volume 50; set s_environment_volume 50; set s_monster_volume 50; set s_announcer_volume 50; set s_interface_volume 50; set s_other_volume 50; set s_ambient_volume 50</w:t>
            </w:r>
          </w:p>
        </w:tc>
        <w:tc>
          <w:tcPr>
            <w:tcW w:type="dxa" w:w="1984"/>
            <w:tcMar>
              <w:top w:w="70" w:type="dxa"/>
              <w:start w:w="90" w:type="dxa"/>
              <w:bottom w:w="70" w:type="dxa"/>
              <w:end w:w="90" w:type="dxa"/>
            </w:tcMar>
            <w:vAlign w:val="top"/>
            <w:shd w:fill="F2FAFE"/>
          </w:tcPr>
          <w:p>
            <w:pPr>
              <w:keepLines/>
              <w:widowControl/>
              <w:spacing w:after="0" w:before="0"/>
            </w:pPr>
            <w:r>
              <w:rPr>
                <w:sz w:val="16"/>
              </w:rPr>
              <w:t>Restore non-weapon defaults: s_*_volume to 50, cl_demoplayer_volume to 0.7.</w:t>
            </w:r>
          </w:p>
        </w:tc>
      </w:tr>
    </w:tbl>
    <w:p>
      <w:pPr>
        <w:spacing w:after="20"/>
      </w:pPr>
    </w:p>
    <w:p>
      <w:pPr>
        <w:pStyle w:val="Heading3"/>
      </w:pPr>
      <w:r>
        <w:t>Server Browser (</w:t>
      </w:r>
      <w:r>
        <w:rPr>
          <w:rFonts w:ascii="Cascadia Mono" w:hAnsi="Cascadia Mono" w:eastAsia="Cascadia Mono"/>
          <w:color w:val="153A5B"/>
          <w:sz w:val="17"/>
        </w:rPr>
        <w:t>q2prox_serverbrowser</w:t>
      </w:r>
      <w:r>
        <w:t>)</w:t>
      </w:r>
    </w:p>
    <w:p>
      <w:pPr>
        <w:widowControl/>
      </w:pPr>
      <w:r>
        <w:t>Path: Main menu → Options → Advanced Q2PRO-X → Server Browser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Mode &amp; scale</w:t>
            </w:r>
          </w:p>
        </w:tc>
        <w:tc>
          <w:tcPr>
            <w:tcW w:type="dxa" w:w="1984"/>
            <w:tcMar>
              <w:top w:w="70" w:type="dxa"/>
              <w:start w:w="90" w:type="dxa"/>
              <w:bottom w:w="70" w:type="dxa"/>
              <w:end w:w="90" w:type="dxa"/>
            </w:tcMar>
            <w:vAlign w:val="top"/>
            <w:shd w:fill="F2FAFE"/>
          </w:tcPr>
          <w:p>
            <w:pPr>
              <w:keepLines/>
              <w:widowControl/>
              <w:spacing w:after="0" w:before="0"/>
            </w:pPr>
            <w:r>
              <w:rPr>
                <w:sz w:val="16"/>
              </w:rPr>
              <w:t>Mode &amp; scale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Mode &amp; scale</w:t>
            </w:r>
          </w:p>
        </w:tc>
        <w:tc>
          <w:tcPr>
            <w:tcW w:type="dxa" w:w="1984"/>
            <w:tcMar>
              <w:top w:w="70" w:type="dxa"/>
              <w:start w:w="90" w:type="dxa"/>
              <w:bottom w:w="70" w:type="dxa"/>
              <w:end w:w="90" w:type="dxa"/>
            </w:tcMar>
            <w:vAlign w:val="top"/>
            <w:shd w:fill="FFFFFF"/>
          </w:tcPr>
          <w:p>
            <w:pPr>
              <w:keepLines/>
              <w:widowControl/>
              <w:spacing w:after="0" w:before="0"/>
            </w:pPr>
            <w:r>
              <w:rPr>
                <w:sz w:val="16"/>
              </w:rPr>
              <w:t>Browser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cl_serverbrowser_ui</w:t>
            </w:r>
          </w:p>
        </w:tc>
        <w:tc>
          <w:tcPr>
            <w:tcW w:type="dxa" w:w="1984"/>
            <w:tcMar>
              <w:top w:w="70" w:type="dxa"/>
              <w:start w:w="90" w:type="dxa"/>
              <w:bottom w:w="70" w:type="dxa"/>
              <w:end w:w="90" w:type="dxa"/>
            </w:tcMar>
            <w:vAlign w:val="top"/>
            <w:shd w:fill="FFFFFF"/>
          </w:tcPr>
          <w:p>
            <w:pPr>
              <w:keepLines/>
              <w:widowControl/>
              <w:spacing w:after="0" w:before="0"/>
            </w:pPr>
            <w:r>
              <w:rPr>
                <w:sz w:val="16"/>
              </w:rPr>
              <w:t>Server browser style: classic (legacy menu) or modern (overlay). Applies immediately. [legacy / modern]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Mode &amp; scale</w:t>
            </w:r>
          </w:p>
        </w:tc>
        <w:tc>
          <w:tcPr>
            <w:tcW w:type="dxa" w:w="1984"/>
            <w:tcMar>
              <w:top w:w="70" w:type="dxa"/>
              <w:start w:w="90" w:type="dxa"/>
              <w:bottom w:w="70" w:type="dxa"/>
              <w:end w:w="90" w:type="dxa"/>
            </w:tcMar>
            <w:vAlign w:val="top"/>
            <w:shd w:fill="F2FAFE"/>
          </w:tcPr>
          <w:p>
            <w:pPr>
              <w:keepLines/>
              <w:widowControl/>
              <w:spacing w:after="0" w:before="0"/>
            </w:pPr>
            <w:r>
              <w:rPr>
                <w:sz w:val="16"/>
              </w:rPr>
              <w:t>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cl_serverbrowser_alpha</w:t>
            </w:r>
          </w:p>
        </w:tc>
        <w:tc>
          <w:tcPr>
            <w:tcW w:type="dxa" w:w="1984"/>
            <w:tcMar>
              <w:top w:w="70" w:type="dxa"/>
              <w:start w:w="90" w:type="dxa"/>
              <w:bottom w:w="70" w:type="dxa"/>
              <w:end w:w="90" w:type="dxa"/>
            </w:tcMar>
            <w:vAlign w:val="top"/>
            <w:shd w:fill="F2FAFE"/>
          </w:tcPr>
          <w:p>
            <w:pPr>
              <w:keepLines/>
              <w:widowControl/>
              <w:spacing w:after="0" w:before="0"/>
            </w:pPr>
            <w:r>
              <w:rPr>
                <w:sz w:val="16"/>
              </w:rPr>
              <w:t>Opacity of the modern server browser overlay background.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Mode &amp; scale</w:t>
            </w:r>
          </w:p>
        </w:tc>
        <w:tc>
          <w:tcPr>
            <w:tcW w:type="dxa" w:w="1984"/>
            <w:tcMar>
              <w:top w:w="70" w:type="dxa"/>
              <w:start w:w="90" w:type="dxa"/>
              <w:bottom w:w="70" w:type="dxa"/>
              <w:end w:w="90" w:type="dxa"/>
            </w:tcMar>
            <w:vAlign w:val="top"/>
            <w:shd w:fill="FFFFFF"/>
          </w:tcPr>
          <w:p>
            <w:pPr>
              <w:keepLines/>
              <w:widowControl/>
              <w:spacing w:after="0" w:before="0"/>
            </w:pPr>
            <w:r>
              <w:rPr>
                <w:sz w:val="16"/>
              </w:rPr>
              <w:t>Text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cl_serverbrowser_scale</w:t>
            </w:r>
          </w:p>
        </w:tc>
        <w:tc>
          <w:tcPr>
            <w:tcW w:type="dxa" w:w="1984"/>
            <w:tcMar>
              <w:top w:w="70" w:type="dxa"/>
              <w:start w:w="90" w:type="dxa"/>
              <w:bottom w:w="70" w:type="dxa"/>
              <w:end w:w="90" w:type="dxa"/>
            </w:tcMar>
            <w:vAlign w:val="top"/>
            <w:shd w:fill="FFFFFF"/>
          </w:tcPr>
          <w:p>
            <w:pPr>
              <w:keepLines/>
              <w:widowControl/>
              <w:spacing w:after="0" w:before="0"/>
            </w:pPr>
            <w:r>
              <w:rPr>
                <w:sz w:val="16"/>
              </w:rPr>
              <w:t>Font / UI scale of the browser overlay; match to display DPI. 1.0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r>
              <w:rPr>
                <w:sz w:val="16"/>
              </w:rPr>
              <w:t>Compact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cl_serverbrowser_compact</w:t>
            </w:r>
          </w:p>
        </w:tc>
        <w:tc>
          <w:tcPr>
            <w:tcW w:type="dxa" w:w="1984"/>
            <w:tcMar>
              <w:top w:w="70" w:type="dxa"/>
              <w:start w:w="90" w:type="dxa"/>
              <w:bottom w:w="70" w:type="dxa"/>
              <w:end w:w="90" w:type="dxa"/>
            </w:tcMar>
            <w:vAlign w:val="top"/>
            <w:shd w:fill="FFFFFF"/>
          </w:tcPr>
          <w:p>
            <w:pPr>
              <w:keepLines/>
              <w:widowControl/>
              <w:spacing w:after="0" w:before="0"/>
            </w:pPr>
            <w:r>
              <w:rPr>
                <w:sz w:val="16"/>
              </w:rPr>
              <w:t>Compact row layout so more servers fit on screen at once.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Fullscreen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cl_serverbrowser_fullscreen</w:t>
            </w:r>
          </w:p>
        </w:tc>
        <w:tc>
          <w:tcPr>
            <w:tcW w:type="dxa" w:w="1984"/>
            <w:tcMar>
              <w:top w:w="70" w:type="dxa"/>
              <w:start w:w="90" w:type="dxa"/>
              <w:bottom w:w="70" w:type="dxa"/>
              <w:end w:w="90" w:type="dxa"/>
            </w:tcMar>
            <w:vAlign w:val="top"/>
            <w:shd w:fill="F2FAFE"/>
          </w:tcPr>
          <w:p>
            <w:pPr>
              <w:keepLines/>
              <w:widowControl/>
              <w:spacing w:after="0" w:before="0"/>
            </w:pPr>
            <w:r>
              <w:rPr>
                <w:sz w:val="16"/>
              </w:rPr>
              <w:t>Expand the browser to full screen instead of the centred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r>
              <w:rPr>
                <w:sz w:val="16"/>
              </w:rPr>
              <w:t>Pillarbox free area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cl_serverbrowser_pillarbox_workspace</w:t>
            </w:r>
          </w:p>
        </w:tc>
        <w:tc>
          <w:tcPr>
            <w:tcW w:type="dxa" w:w="1984"/>
            <w:tcMar>
              <w:top w:w="70" w:type="dxa"/>
              <w:start w:w="90" w:type="dxa"/>
              <w:bottom w:w="70" w:type="dxa"/>
              <w:end w:w="90" w:type="dxa"/>
            </w:tcMar>
            <w:vAlign w:val="top"/>
            <w:shd w:fill="FFFFFF"/>
          </w:tcPr>
          <w:p>
            <w:pPr>
              <w:keepLines/>
              <w:widowControl/>
              <w:spacing w:after="0" w:before="0"/>
            </w:pPr>
            <w:r>
              <w:rPr>
                <w:sz w:val="16"/>
              </w:rPr>
              <w:t>Allow dragging the browser into the pillarbox side bars (aspect-fit free area).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Show details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cl_serverbrowser_show_details</w:t>
            </w:r>
          </w:p>
        </w:tc>
        <w:tc>
          <w:tcPr>
            <w:tcW w:type="dxa" w:w="1984"/>
            <w:tcMar>
              <w:top w:w="70" w:type="dxa"/>
              <w:start w:w="90" w:type="dxa"/>
              <w:bottom w:w="70" w:type="dxa"/>
              <w:end w:w="90" w:type="dxa"/>
            </w:tcMar>
            <w:vAlign w:val="top"/>
            <w:shd w:fill="F2FAFE"/>
          </w:tcPr>
          <w:p>
            <w:pPr>
              <w:keepLines/>
              <w:widowControl/>
              <w:spacing w:after="0" w:before="0"/>
            </w:pPr>
            <w:r>
              <w:rPr>
                <w:sz w:val="16"/>
              </w:rPr>
              <w:t>Show the right-side detail panel (player list, rules, mod info); off = list only.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r>
              <w:rPr>
                <w:sz w:val="16"/>
              </w:rPr>
              <w:t>Show badges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cl_serverbrowser_show_badges</w:t>
            </w:r>
          </w:p>
        </w:tc>
        <w:tc>
          <w:tcPr>
            <w:tcW w:type="dxa" w:w="1984"/>
            <w:tcMar>
              <w:top w:w="70" w:type="dxa"/>
              <w:start w:w="90" w:type="dxa"/>
              <w:bottom w:w="70" w:type="dxa"/>
              <w:end w:w="90" w:type="dxa"/>
            </w:tcMar>
            <w:vAlign w:val="top"/>
            <w:shd w:fill="FFFFFF"/>
          </w:tcPr>
          <w:p>
            <w:pPr>
              <w:keepLines/>
              <w:widowControl/>
              <w:spacing w:after="0" w:before="0"/>
            </w:pPr>
            <w:r>
              <w:rPr>
                <w:sz w:val="16"/>
              </w:rPr>
              <w:t>Show game-mode / mod badges next to each server (CTF, DM, OpenTDM...).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Row colors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cl_serverbrowser_row_colors</w:t>
            </w:r>
          </w:p>
        </w:tc>
        <w:tc>
          <w:tcPr>
            <w:tcW w:type="dxa" w:w="1984"/>
            <w:tcMar>
              <w:top w:w="70" w:type="dxa"/>
              <w:start w:w="90" w:type="dxa"/>
              <w:bottom w:w="70" w:type="dxa"/>
              <w:end w:w="90" w:type="dxa"/>
            </w:tcMar>
            <w:vAlign w:val="top"/>
            <w:shd w:fill="F2FAFE"/>
          </w:tcPr>
          <w:p>
            <w:pPr>
              <w:keepLines/>
              <w:widowControl/>
              <w:spacing w:after="0" w:before="0"/>
            </w:pPr>
            <w:r>
              <w:rPr>
                <w:sz w:val="16"/>
              </w:rPr>
              <w:t>Zebra-stripe alternate row colors for easier scanning of long lists.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Filters</w:t>
            </w:r>
          </w:p>
        </w:tc>
        <w:tc>
          <w:tcPr>
            <w:tcW w:type="dxa" w:w="1984"/>
            <w:tcMar>
              <w:top w:w="70" w:type="dxa"/>
              <w:start w:w="90" w:type="dxa"/>
              <w:bottom w:w="70" w:type="dxa"/>
              <w:end w:w="90" w:type="dxa"/>
            </w:tcMar>
            <w:vAlign w:val="top"/>
            <w:shd w:fill="FFFFFF"/>
          </w:tcPr>
          <w:p>
            <w:pPr>
              <w:keepLines/>
              <w:widowControl/>
              <w:spacing w:after="0" w:before="0"/>
            </w:pPr>
            <w:r>
              <w:rPr>
                <w:sz w:val="16"/>
              </w:rPr>
              <w:t>Filters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Filters</w:t>
            </w:r>
          </w:p>
        </w:tc>
        <w:tc>
          <w:tcPr>
            <w:tcW w:type="dxa" w:w="1984"/>
            <w:tcMar>
              <w:top w:w="70" w:type="dxa"/>
              <w:start w:w="90" w:type="dxa"/>
              <w:bottom w:w="70" w:type="dxa"/>
              <w:end w:w="90" w:type="dxa"/>
            </w:tcMar>
            <w:vAlign w:val="top"/>
            <w:shd w:fill="F2FAFE"/>
          </w:tcPr>
          <w:p>
            <w:pPr>
              <w:keepLines/>
              <w:widowControl/>
              <w:spacing w:after="0" w:before="0"/>
            </w:pPr>
            <w:r>
              <w:rPr>
                <w:sz w:val="16"/>
              </w:rPr>
              <w:t>Hide empty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cl_serverbrowser_hide_empty</w:t>
            </w:r>
          </w:p>
        </w:tc>
        <w:tc>
          <w:tcPr>
            <w:tcW w:type="dxa" w:w="1984"/>
            <w:tcMar>
              <w:top w:w="70" w:type="dxa"/>
              <w:start w:w="90" w:type="dxa"/>
              <w:bottom w:w="70" w:type="dxa"/>
              <w:end w:w="90" w:type="dxa"/>
            </w:tcMar>
            <w:vAlign w:val="top"/>
            <w:shd w:fill="F2FAFE"/>
          </w:tcPr>
          <w:p>
            <w:pPr>
              <w:keepLines/>
              <w:widowControl/>
              <w:spacing w:after="0" w:before="0"/>
            </w:pPr>
            <w:r>
              <w:rPr>
                <w:sz w:val="16"/>
              </w:rPr>
              <w:t>Hide servers with zero human players (bots don't count).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Filters</w:t>
            </w:r>
          </w:p>
        </w:tc>
        <w:tc>
          <w:tcPr>
            <w:tcW w:type="dxa" w:w="1984"/>
            <w:tcMar>
              <w:top w:w="70" w:type="dxa"/>
              <w:start w:w="90" w:type="dxa"/>
              <w:bottom w:w="70" w:type="dxa"/>
              <w:end w:w="90" w:type="dxa"/>
            </w:tcMar>
            <w:vAlign w:val="top"/>
            <w:shd w:fill="FFFFFF"/>
          </w:tcPr>
          <w:p>
            <w:pPr>
              <w:keepLines/>
              <w:widowControl/>
              <w:spacing w:after="0" w:before="0"/>
            </w:pPr>
            <w:r>
              <w:rPr>
                <w:sz w:val="16"/>
              </w:rPr>
              <w:t>Hide full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cl_serverbrowser_hide_full</w:t>
            </w:r>
          </w:p>
        </w:tc>
        <w:tc>
          <w:tcPr>
            <w:tcW w:type="dxa" w:w="1984"/>
            <w:tcMar>
              <w:top w:w="70" w:type="dxa"/>
              <w:start w:w="90" w:type="dxa"/>
              <w:bottom w:w="70" w:type="dxa"/>
              <w:end w:w="90" w:type="dxa"/>
            </w:tcMar>
            <w:vAlign w:val="top"/>
            <w:shd w:fill="FFFFFF"/>
          </w:tcPr>
          <w:p>
            <w:pPr>
              <w:keepLines/>
              <w:widowControl/>
              <w:spacing w:after="0" w:before="0"/>
            </w:pPr>
            <w:r>
              <w:rPr>
                <w:sz w:val="16"/>
              </w:rPr>
              <w:t>Hide servers that are at capacity (players &gt;= max slots).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Filters</w:t>
            </w:r>
          </w:p>
        </w:tc>
        <w:tc>
          <w:tcPr>
            <w:tcW w:type="dxa" w:w="1984"/>
            <w:tcMar>
              <w:top w:w="70" w:type="dxa"/>
              <w:start w:w="90" w:type="dxa"/>
              <w:bottom w:w="70" w:type="dxa"/>
              <w:end w:w="90" w:type="dxa"/>
            </w:tcMar>
            <w:vAlign w:val="top"/>
            <w:shd w:fill="F2FAFE"/>
          </w:tcPr>
          <w:p>
            <w:pPr>
              <w:keepLines/>
              <w:widowControl/>
              <w:spacing w:after="0" w:before="0"/>
            </w:pPr>
            <w:r>
              <w:rPr>
                <w:sz w:val="16"/>
              </w:rPr>
              <w:t>Only with players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cl_serverbrowser_only_players</w:t>
            </w:r>
          </w:p>
        </w:tc>
        <w:tc>
          <w:tcPr>
            <w:tcW w:type="dxa" w:w="1984"/>
            <w:tcMar>
              <w:top w:w="70" w:type="dxa"/>
              <w:start w:w="90" w:type="dxa"/>
              <w:bottom w:w="70" w:type="dxa"/>
              <w:end w:w="90" w:type="dxa"/>
            </w:tcMar>
            <w:vAlign w:val="top"/>
            <w:shd w:fill="F2FAFE"/>
          </w:tcPr>
          <w:p>
            <w:pPr>
              <w:keepLines/>
              <w:widowControl/>
              <w:spacing w:after="0" w:before="0"/>
            </w:pPr>
            <w:r>
              <w:rPr>
                <w:sz w:val="16"/>
              </w:rPr>
              <w:t>Show only servers with at least one human player (hides empty and bot-only).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Filters</w:t>
            </w:r>
          </w:p>
        </w:tc>
        <w:tc>
          <w:tcPr>
            <w:tcW w:type="dxa" w:w="1984"/>
            <w:tcMar>
              <w:top w:w="70" w:type="dxa"/>
              <w:start w:w="90" w:type="dxa"/>
              <w:bottom w:w="70" w:type="dxa"/>
              <w:end w:w="90" w:type="dxa"/>
            </w:tcMar>
            <w:vAlign w:val="top"/>
            <w:shd w:fill="FFFFFF"/>
          </w:tcPr>
          <w:p>
            <w:pPr>
              <w:keepLines/>
              <w:widowControl/>
              <w:spacing w:after="0" w:before="0"/>
            </w:pPr>
            <w:r>
              <w:rPr>
                <w:sz w:val="16"/>
              </w:rPr>
              <w:t>Max ping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cl_serverbrowser_max_ping</w:t>
            </w:r>
          </w:p>
        </w:tc>
        <w:tc>
          <w:tcPr>
            <w:tcW w:type="dxa" w:w="1984"/>
            <w:tcMar>
              <w:top w:w="70" w:type="dxa"/>
              <w:start w:w="90" w:type="dxa"/>
              <w:bottom w:w="70" w:type="dxa"/>
              <w:end w:w="90" w:type="dxa"/>
            </w:tcMar>
            <w:vAlign w:val="top"/>
            <w:shd w:fill="FFFFFF"/>
          </w:tcPr>
          <w:p>
            <w:pPr>
              <w:keepLines/>
              <w:widowControl/>
              <w:spacing w:after="0" w:before="0"/>
            </w:pPr>
            <w:r>
              <w:rPr>
                <w:sz w:val="16"/>
              </w:rPr>
              <w:t>Hide servers whose ping exceeds this many ms. 0 = no limit.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Filters</w:t>
            </w:r>
          </w:p>
        </w:tc>
        <w:tc>
          <w:tcPr>
            <w:tcW w:type="dxa" w:w="1984"/>
            <w:tcMar>
              <w:top w:w="70" w:type="dxa"/>
              <w:start w:w="90" w:type="dxa"/>
              <w:bottom w:w="70" w:type="dxa"/>
              <w:end w:w="90" w:type="dxa"/>
            </w:tcMar>
            <w:vAlign w:val="top"/>
            <w:shd w:fill="F2FAFE"/>
          </w:tcPr>
          <w:p>
            <w:pPr>
              <w:keepLines/>
              <w:widowControl/>
              <w:spacing w:after="0" w:before="0"/>
            </w:pPr>
            <w:r>
              <w:rPr>
                <w:sz w:val="16"/>
              </w:rPr>
              <w:t>Show passworded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cl_serverbrowser_show_passworded</w:t>
            </w:r>
          </w:p>
        </w:tc>
        <w:tc>
          <w:tcPr>
            <w:tcW w:type="dxa" w:w="1984"/>
            <w:tcMar>
              <w:top w:w="70" w:type="dxa"/>
              <w:start w:w="90" w:type="dxa"/>
              <w:bottom w:w="70" w:type="dxa"/>
              <w:end w:w="90" w:type="dxa"/>
            </w:tcMar>
            <w:vAlign w:val="top"/>
            <w:shd w:fill="F2FAFE"/>
          </w:tcPr>
          <w:p>
            <w:pPr>
              <w:keepLines/>
              <w:widowControl/>
              <w:spacing w:after="0" w:before="0"/>
            </w:pPr>
            <w:r>
              <w:rPr>
                <w:sz w:val="16"/>
              </w:rPr>
              <w:t>Show password-protected servers (you can still join if you know the password).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Filters</w:t>
            </w:r>
          </w:p>
        </w:tc>
        <w:tc>
          <w:tcPr>
            <w:tcW w:type="dxa" w:w="1984"/>
            <w:tcMar>
              <w:top w:w="70" w:type="dxa"/>
              <w:start w:w="90" w:type="dxa"/>
              <w:bottom w:w="70" w:type="dxa"/>
              <w:end w:w="90" w:type="dxa"/>
            </w:tcMar>
            <w:vAlign w:val="top"/>
            <w:shd w:fill="FFFFFF"/>
          </w:tcPr>
          <w:p>
            <w:pPr>
              <w:keepLines/>
              <w:widowControl/>
              <w:spacing w:after="0" w:before="0"/>
            </w:pPr>
            <w:r>
              <w:rPr>
                <w:sz w:val="16"/>
              </w:rPr>
              <w:t>Show down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cl_serverbrowser_show_down</w:t>
            </w:r>
          </w:p>
        </w:tc>
        <w:tc>
          <w:tcPr>
            <w:tcW w:type="dxa" w:w="1984"/>
            <w:tcMar>
              <w:top w:w="70" w:type="dxa"/>
              <w:start w:w="90" w:type="dxa"/>
              <w:bottom w:w="70" w:type="dxa"/>
              <w:end w:w="90" w:type="dxa"/>
            </w:tcMar>
            <w:vAlign w:val="top"/>
            <w:shd w:fill="FFFFFF"/>
          </w:tcPr>
          <w:p>
            <w:pPr>
              <w:keepLines/>
              <w:widowControl/>
              <w:spacing w:after="0" w:before="0"/>
            </w:pPr>
            <w:r>
              <w:rPr>
                <w:sz w:val="16"/>
              </w:rPr>
              <w:t>Show unreachable / down servers greyed out instead of hiding them.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Sources</w:t>
            </w:r>
          </w:p>
        </w:tc>
        <w:tc>
          <w:tcPr>
            <w:tcW w:type="dxa" w:w="1984"/>
            <w:tcMar>
              <w:top w:w="70" w:type="dxa"/>
              <w:start w:w="90" w:type="dxa"/>
              <w:bottom w:w="70" w:type="dxa"/>
              <w:end w:w="90" w:type="dxa"/>
            </w:tcMar>
            <w:vAlign w:val="top"/>
            <w:shd w:fill="F2FAFE"/>
          </w:tcPr>
          <w:p>
            <w:pPr>
              <w:keepLines/>
              <w:widowControl/>
              <w:spacing w:after="0" w:before="0"/>
            </w:pPr>
            <w:r>
              <w:rPr>
                <w:sz w:val="16"/>
              </w:rPr>
              <w:t>Sources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Sources</w:t>
            </w:r>
          </w:p>
        </w:tc>
        <w:tc>
          <w:tcPr>
            <w:tcW w:type="dxa" w:w="1984"/>
            <w:tcMar>
              <w:top w:w="70" w:type="dxa"/>
              <w:start w:w="90" w:type="dxa"/>
              <w:bottom w:w="70" w:type="dxa"/>
              <w:end w:w="90" w:type="dxa"/>
            </w:tcMar>
            <w:vAlign w:val="top"/>
            <w:shd w:fill="FFFFFF"/>
          </w:tcPr>
          <w:p>
            <w:pPr>
              <w:keepLines/>
              <w:widowControl/>
              <w:spacing w:after="0" w:before="0"/>
            </w:pPr>
            <w:r>
              <w:rPr>
                <w:sz w:val="16"/>
              </w:rPr>
              <w:t>Default source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cl_serverbrowser_default_source</w:t>
            </w:r>
          </w:p>
        </w:tc>
        <w:tc>
          <w:tcPr>
            <w:tcW w:type="dxa" w:w="1984"/>
            <w:tcMar>
              <w:top w:w="70" w:type="dxa"/>
              <w:start w:w="90" w:type="dxa"/>
              <w:bottom w:w="70" w:type="dxa"/>
              <w:end w:w="90" w:type="dxa"/>
            </w:tcMar>
            <w:vAlign w:val="top"/>
            <w:shd w:fill="FFFFFF"/>
          </w:tcPr>
          <w:p>
            <w:pPr>
              <w:keepLines/>
              <w:widowControl/>
              <w:spacing w:after="0" w:before="0"/>
            </w:pPr>
            <w:r>
              <w:rPr>
                <w:sz w:val="16"/>
              </w:rPr>
              <w:t>Source tab opened by default: q2servers.com, Favorites, LAN, or Custom. Applies immediately. [q2servers.com / favorites / LAN / custom]</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Sources</w:t>
            </w:r>
          </w:p>
        </w:tc>
        <w:tc>
          <w:tcPr>
            <w:tcW w:type="dxa" w:w="1984"/>
            <w:tcMar>
              <w:top w:w="70" w:type="dxa"/>
              <w:start w:w="90" w:type="dxa"/>
              <w:bottom w:w="70" w:type="dxa"/>
              <w:end w:w="90" w:type="dxa"/>
            </w:tcMar>
            <w:vAlign w:val="top"/>
            <w:shd w:fill="F2FAFE"/>
          </w:tcPr>
          <w:p>
            <w:pPr>
              <w:keepLines/>
              <w:widowControl/>
              <w:spacing w:after="0" w:before="0"/>
            </w:pPr>
            <w:r>
              <w:rPr>
                <w:sz w:val="16"/>
              </w:rPr>
              <w:t>Custom source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cl_serverbrowser_custom_source</w:t>
            </w:r>
          </w:p>
        </w:tc>
        <w:tc>
          <w:tcPr>
            <w:tcW w:type="dxa" w:w="1984"/>
            <w:tcMar>
              <w:top w:w="70" w:type="dxa"/>
              <w:start w:w="90" w:type="dxa"/>
              <w:bottom w:w="70" w:type="dxa"/>
              <w:end w:w="90" w:type="dxa"/>
            </w:tcMar>
            <w:vAlign w:val="top"/>
            <w:shd w:fill="F2FAFE"/>
          </w:tcPr>
          <w:p>
            <w:pPr>
              <w:keepLines/>
              <w:widowControl/>
              <w:spacing w:after="0" w:before="0"/>
            </w:pPr>
            <w:r>
              <w:rPr>
                <w:sz w:val="16"/>
              </w:rPr>
              <w:t>URL for the Custom source tab (supports composite favorites:// file:// broadcast:// syntax).</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Open server browser...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serverbrowser_open_modern</w:t>
            </w:r>
          </w:p>
        </w:tc>
        <w:tc>
          <w:tcPr>
            <w:tcW w:type="dxa" w:w="1984"/>
            <w:tcMar>
              <w:top w:w="70" w:type="dxa"/>
              <w:start w:w="90" w:type="dxa"/>
              <w:bottom w:w="70" w:type="dxa"/>
              <w:end w:w="90" w:type="dxa"/>
            </w:tcMar>
            <w:vAlign w:val="top"/>
            <w:shd w:fill="F2FAFE"/>
          </w:tcPr>
          <w:p>
            <w:pPr>
              <w:keepLines/>
              <w:widowControl/>
              <w:spacing w:after="0" w:before="0"/>
            </w:pPr>
            <w:r>
              <w:rPr>
                <w:sz w:val="16"/>
              </w:rPr>
              <w:t>Open the modern server browser overlay.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Open legacy browser...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serverbrowser_open_legacy</w:t>
            </w:r>
          </w:p>
        </w:tc>
        <w:tc>
          <w:tcPr>
            <w:tcW w:type="dxa" w:w="1984"/>
            <w:tcMar>
              <w:top w:w="70" w:type="dxa"/>
              <w:start w:w="90" w:type="dxa"/>
              <w:bottom w:w="70" w:type="dxa"/>
              <w:end w:w="90" w:type="dxa"/>
            </w:tcMar>
            <w:vAlign w:val="top"/>
            <w:shd w:fill="FFFFFF"/>
          </w:tcPr>
          <w:p>
            <w:pPr>
              <w:keepLines/>
              <w:widowControl/>
              <w:spacing w:after="0" w:before="0"/>
            </w:pPr>
            <w:r>
              <w:rPr>
                <w:sz w:val="16"/>
              </w:rPr>
              <w:t>Open the classic (legacy) server browser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Toggle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serverbrowser_toggle</w:t>
            </w:r>
          </w:p>
        </w:tc>
        <w:tc>
          <w:tcPr>
            <w:tcW w:type="dxa" w:w="1984"/>
            <w:tcMar>
              <w:top w:w="70" w:type="dxa"/>
              <w:start w:w="90" w:type="dxa"/>
              <w:bottom w:w="70" w:type="dxa"/>
              <w:end w:w="90" w:type="dxa"/>
            </w:tcMar>
            <w:vAlign w:val="top"/>
            <w:shd w:fill="F2FAFE"/>
          </w:tcPr>
          <w:p>
            <w:pPr>
              <w:keepLines/>
              <w:widowControl/>
              <w:spacing w:after="0" w:before="0"/>
            </w:pPr>
            <w:r>
              <w:rPr>
                <w:sz w:val="16"/>
              </w:rPr>
              <w:t>Bind a key that opens/closes the server browser overlay.</w:t>
            </w:r>
          </w:p>
        </w:tc>
      </w:tr>
    </w:tbl>
    <w:p>
      <w:pPr>
        <w:spacing w:after="20"/>
      </w:pPr>
    </w:p>
    <w:p>
      <w:pPr>
        <w:pStyle w:val="Heading3"/>
      </w:pPr>
      <w:r>
        <w:t>Advanced Network (</w:t>
      </w:r>
      <w:r>
        <w:rPr>
          <w:rFonts w:ascii="Cascadia Mono" w:hAnsi="Cascadia Mono" w:eastAsia="Cascadia Mono"/>
          <w:color w:val="153A5B"/>
          <w:sz w:val="17"/>
        </w:rPr>
        <w:t>q2prox_advanced_network</w:t>
      </w:r>
      <w:r>
        <w:t>)</w:t>
      </w:r>
    </w:p>
    <w:p>
      <w:pPr>
        <w:widowControl/>
      </w:pPr>
      <w:r>
        <w:t>Path: Main menu → Online Play Setup → Advanced Network</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Bandwidth</w:t>
            </w:r>
          </w:p>
        </w:tc>
        <w:tc>
          <w:tcPr>
            <w:tcW w:type="dxa" w:w="1984"/>
            <w:tcMar>
              <w:top w:w="70" w:type="dxa"/>
              <w:start w:w="90" w:type="dxa"/>
              <w:bottom w:w="70" w:type="dxa"/>
              <w:end w:w="90" w:type="dxa"/>
            </w:tcMar>
            <w:vAlign w:val="top"/>
            <w:shd w:fill="F2FAFE"/>
          </w:tcPr>
          <w:p>
            <w:pPr>
              <w:keepLines/>
              <w:widowControl/>
              <w:spacing w:after="0" w:before="0"/>
            </w:pPr>
            <w:r>
              <w:rPr>
                <w:sz w:val="16"/>
              </w:rPr>
              <w:t>Bandwidth</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Bandwidth</w:t>
            </w:r>
          </w:p>
        </w:tc>
        <w:tc>
          <w:tcPr>
            <w:tcW w:type="dxa" w:w="1984"/>
            <w:tcMar>
              <w:top w:w="70" w:type="dxa"/>
              <w:start w:w="90" w:type="dxa"/>
              <w:bottom w:w="70" w:type="dxa"/>
              <w:end w:w="90" w:type="dxa"/>
            </w:tcMar>
            <w:vAlign w:val="top"/>
            <w:shd w:fill="FFFFFF"/>
          </w:tcPr>
          <w:p>
            <w:pPr>
              <w:keepLines/>
              <w:widowControl/>
              <w:spacing w:after="0" w:before="0"/>
            </w:pPr>
            <w:r>
              <w:rPr>
                <w:sz w:val="16"/>
              </w:rPr>
              <w:t>Bandwidth rate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rate</w:t>
            </w:r>
          </w:p>
        </w:tc>
        <w:tc>
          <w:tcPr>
            <w:tcW w:type="dxa" w:w="1984"/>
            <w:tcMar>
              <w:top w:w="70" w:type="dxa"/>
              <w:start w:w="90" w:type="dxa"/>
              <w:bottom w:w="70" w:type="dxa"/>
              <w:end w:w="90" w:type="dxa"/>
            </w:tcMar>
            <w:vAlign w:val="top"/>
            <w:shd w:fill="FFFFFF"/>
          </w:tcPr>
          <w:p>
            <w:pPr>
              <w:keepLines/>
              <w:widowControl/>
              <w:spacing w:after="0" w:before="0"/>
            </w:pPr>
            <w:r>
              <w:rPr>
                <w:sz w:val="16"/>
              </w:rPr>
              <w:t>rate: bandwidth your client requests from the server, bytes/sec. Server may cap it. Typical modern broadband: 25000..100000. Server-visible userinfo cvar.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Bandwidth</w:t>
            </w:r>
          </w:p>
        </w:tc>
        <w:tc>
          <w:tcPr>
            <w:tcW w:type="dxa" w:w="1984"/>
            <w:tcMar>
              <w:top w:w="70" w:type="dxa"/>
              <w:start w:w="90" w:type="dxa"/>
              <w:bottom w:w="70" w:type="dxa"/>
              <w:end w:w="90" w:type="dxa"/>
            </w:tcMar>
            <w:vAlign w:val="top"/>
            <w:shd w:fill="F2FAFE"/>
          </w:tcPr>
          <w:p>
            <w:pPr>
              <w:keepLines/>
              <w:widowControl/>
              <w:spacing w:after="0" w:before="0"/>
            </w:pPr>
            <w:r>
              <w:rPr>
                <w:sz w:val="16"/>
              </w:rPr>
              <w:t>Message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msg</w:t>
            </w:r>
          </w:p>
        </w:tc>
        <w:tc>
          <w:tcPr>
            <w:tcW w:type="dxa" w:w="1984"/>
            <w:tcMar>
              <w:top w:w="70" w:type="dxa"/>
              <w:start w:w="90" w:type="dxa"/>
              <w:bottom w:w="70" w:type="dxa"/>
              <w:end w:w="90" w:type="dxa"/>
            </w:tcMar>
            <w:vAlign w:val="top"/>
            <w:shd w:fill="F2FAFE"/>
          </w:tcPr>
          <w:p>
            <w:pPr>
              <w:keepLines/>
              <w:widowControl/>
              <w:spacing w:after="0" w:before="0"/>
            </w:pPr>
            <w:r>
              <w:rPr>
                <w:sz w:val="16"/>
              </w:rPr>
              <w:t>msg: server message size hint. 0 = small, 1 = normal (default), 2 = large. Some servers reject high values.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Framerate</w:t>
            </w:r>
          </w:p>
        </w:tc>
        <w:tc>
          <w:tcPr>
            <w:tcW w:type="dxa" w:w="1984"/>
            <w:tcMar>
              <w:top w:w="70" w:type="dxa"/>
              <w:start w:w="90" w:type="dxa"/>
              <w:bottom w:w="70" w:type="dxa"/>
              <w:end w:w="90" w:type="dxa"/>
            </w:tcMar>
            <w:vAlign w:val="top"/>
            <w:shd w:fill="FFFFFF"/>
          </w:tcPr>
          <w:p>
            <w:pPr>
              <w:keepLines/>
              <w:widowControl/>
              <w:spacing w:after="0" w:before="0"/>
            </w:pPr>
            <w:r>
              <w:rPr>
                <w:sz w:val="16"/>
              </w:rPr>
              <w:t>Framerate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Framerate</w:t>
            </w:r>
          </w:p>
        </w:tc>
        <w:tc>
          <w:tcPr>
            <w:tcW w:type="dxa" w:w="1984"/>
            <w:tcMar>
              <w:top w:w="70" w:type="dxa"/>
              <w:start w:w="90" w:type="dxa"/>
              <w:bottom w:w="70" w:type="dxa"/>
              <w:end w:w="90" w:type="dxa"/>
            </w:tcMar>
            <w:vAlign w:val="top"/>
            <w:shd w:fill="F2FAFE"/>
          </w:tcPr>
          <w:p>
            <w:pPr>
              <w:keepLines/>
              <w:widowControl/>
              <w:spacing w:after="0" w:before="0"/>
            </w:pPr>
            <w:r>
              <w:rPr>
                <w:sz w:val="16"/>
              </w:rPr>
              <w:t>Client FPS limit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cl_maxfps</w:t>
            </w:r>
          </w:p>
        </w:tc>
        <w:tc>
          <w:tcPr>
            <w:tcW w:type="dxa" w:w="1984"/>
            <w:tcMar>
              <w:top w:w="70" w:type="dxa"/>
              <w:start w:w="90" w:type="dxa"/>
              <w:bottom w:w="70" w:type="dxa"/>
              <w:end w:w="90" w:type="dxa"/>
            </w:tcMar>
            <w:vAlign w:val="top"/>
            <w:shd w:fill="F2FAFE"/>
          </w:tcPr>
          <w:p>
            <w:pPr>
              <w:keepLines/>
              <w:widowControl/>
              <w:spacing w:after="0" w:before="0"/>
            </w:pPr>
            <w:r>
              <w:rPr>
                <w:sz w:val="16"/>
              </w:rPr>
              <w:t xml:space="preserve">cl_maxfps: client framerate cap. 0 = uncapped. The renderer can still produce more frames if </w:t>
            </w:r>
            <w:r>
              <w:rPr>
                <w:rFonts w:ascii="Cascadia Mono" w:hAnsi="Cascadia Mono" w:eastAsia="Cascadia Mono"/>
                <w:color w:val="153A5B"/>
                <w:sz w:val="16"/>
              </w:rPr>
              <w:t>cl_async 1</w:t>
            </w:r>
            <w:r>
              <w:rPr>
                <w:sz w:val="16"/>
              </w:rPr>
              <w:t xml:space="preserve"> is set.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Framerate</w:t>
            </w:r>
          </w:p>
        </w:tc>
        <w:tc>
          <w:tcPr>
            <w:tcW w:type="dxa" w:w="1984"/>
            <w:tcMar>
              <w:top w:w="70" w:type="dxa"/>
              <w:start w:w="90" w:type="dxa"/>
              <w:bottom w:w="70" w:type="dxa"/>
              <w:end w:w="90" w:type="dxa"/>
            </w:tcMar>
            <w:vAlign w:val="top"/>
            <w:shd w:fill="FFFFFF"/>
          </w:tcPr>
          <w:p>
            <w:pPr>
              <w:keepLines/>
              <w:widowControl/>
              <w:spacing w:after="0" w:before="0"/>
            </w:pPr>
            <w:r>
              <w:rPr>
                <w:sz w:val="16"/>
              </w:rPr>
              <w:t>Renderer FPS limit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r_maxfps</w:t>
            </w:r>
          </w:p>
        </w:tc>
        <w:tc>
          <w:tcPr>
            <w:tcW w:type="dxa" w:w="1984"/>
            <w:tcMar>
              <w:top w:w="70" w:type="dxa"/>
              <w:start w:w="90" w:type="dxa"/>
              <w:bottom w:w="70" w:type="dxa"/>
              <w:end w:w="90" w:type="dxa"/>
            </w:tcMar>
            <w:vAlign w:val="top"/>
            <w:shd w:fill="FFFFFF"/>
          </w:tcPr>
          <w:p>
            <w:pPr>
              <w:keepLines/>
              <w:widowControl/>
              <w:spacing w:after="0" w:before="0"/>
            </w:pPr>
            <w:r>
              <w:rPr>
                <w:sz w:val="16"/>
              </w:rPr>
              <w:t>r_maxfps: renderer-only framerate cap. Applies when cl_async 1; otherwise cl_maxfps is the gate.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Recent servers</w:t>
            </w:r>
          </w:p>
        </w:tc>
        <w:tc>
          <w:tcPr>
            <w:tcW w:type="dxa" w:w="1984"/>
            <w:tcMar>
              <w:top w:w="70" w:type="dxa"/>
              <w:start w:w="90" w:type="dxa"/>
              <w:bottom w:w="70" w:type="dxa"/>
              <w:end w:w="90" w:type="dxa"/>
            </w:tcMar>
            <w:vAlign w:val="top"/>
            <w:shd w:fill="F2FAFE"/>
          </w:tcPr>
          <w:p>
            <w:pPr>
              <w:keepLines/>
              <w:widowControl/>
              <w:spacing w:after="0" w:before="0"/>
            </w:pPr>
            <w:r>
              <w:rPr>
                <w:sz w:val="16"/>
              </w:rPr>
              <w:t>Recent servers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Recent servers</w:t>
            </w:r>
          </w:p>
        </w:tc>
        <w:tc>
          <w:tcPr>
            <w:tcW w:type="dxa" w:w="1984"/>
            <w:tcMar>
              <w:top w:w="70" w:type="dxa"/>
              <w:start w:w="90" w:type="dxa"/>
              <w:bottom w:w="70" w:type="dxa"/>
              <w:end w:w="90" w:type="dxa"/>
            </w:tcMar>
            <w:vAlign w:val="top"/>
            <w:shd w:fill="FFFFFF"/>
          </w:tcPr>
          <w:p>
            <w:pPr>
              <w:keepLines/>
              <w:widowControl/>
              <w:spacing w:after="0" w:before="0"/>
            </w:pPr>
            <w:r>
              <w:rPr>
                <w:sz w:val="16"/>
              </w:rPr>
              <w:t>Auto-connect last server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cl_reconnect_last_server_auto</w:t>
            </w:r>
          </w:p>
        </w:tc>
        <w:tc>
          <w:tcPr>
            <w:tcW w:type="dxa" w:w="1984"/>
            <w:tcMar>
              <w:top w:w="70" w:type="dxa"/>
              <w:start w:w="90" w:type="dxa"/>
              <w:bottom w:w="70" w:type="dxa"/>
              <w:end w:w="90" w:type="dxa"/>
            </w:tcMar>
            <w:vAlign w:val="top"/>
            <w:shd w:fill="FFFFFF"/>
          </w:tcPr>
          <w:p>
            <w:pPr>
              <w:keepLines/>
              <w:widowControl/>
              <w:spacing w:after="0" w:before="0"/>
            </w:pPr>
            <w:r>
              <w:rPr>
                <w:sz w:val="16"/>
              </w:rPr>
              <w:t>Automatically connect to the newest successfully played remote server on an otherwise idle cold start. Disabled by default; explicit +map, +connect, demo, URL or alias startup always wins.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Recent servers</w:t>
            </w:r>
          </w:p>
        </w:tc>
        <w:tc>
          <w:tcPr>
            <w:tcW w:type="dxa" w:w="1984"/>
            <w:tcMar>
              <w:top w:w="70" w:type="dxa"/>
              <w:start w:w="90" w:type="dxa"/>
              <w:bottom w:w="70" w:type="dxa"/>
              <w:end w:w="90" w:type="dxa"/>
            </w:tcMar>
            <w:vAlign w:val="top"/>
            <w:shd w:fill="F2FAFE"/>
          </w:tcPr>
          <w:p>
            <w:pPr>
              <w:keepLines/>
              <w:widowControl/>
              <w:spacing w:after="0" w:before="0"/>
            </w:pPr>
            <w:r>
              <w:rPr>
                <w:sz w:val="16"/>
              </w:rPr>
              <w:t>Recent server history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cl_reconnect_history_limit</w:t>
            </w:r>
          </w:p>
        </w:tc>
        <w:tc>
          <w:tcPr>
            <w:tcW w:type="dxa" w:w="1984"/>
            <w:tcMar>
              <w:top w:w="70" w:type="dxa"/>
              <w:start w:w="90" w:type="dxa"/>
              <w:bottom w:w="70" w:type="dxa"/>
              <w:end w:w="90" w:type="dxa"/>
            </w:tcMar>
            <w:vAlign w:val="top"/>
            <w:shd w:fill="F2FAFE"/>
          </w:tcPr>
          <w:p>
            <w:pPr>
              <w:keepLines/>
              <w:widowControl/>
              <w:spacing w:after="0" w:before="0"/>
            </w:pPr>
            <w:r>
              <w:rPr>
                <w:sz w:val="16"/>
              </w:rPr>
              <w:t>Number of unique successfully played remote servers retained globally across all mods: 0 disables and clears history, 1 keeps only the last server, the default is 10, and 100 is the maximum.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Recent servers</w:t>
            </w:r>
          </w:p>
        </w:tc>
        <w:tc>
          <w:tcPr>
            <w:tcW w:type="dxa" w:w="1984"/>
            <w:tcMar>
              <w:top w:w="70" w:type="dxa"/>
              <w:start w:w="90" w:type="dxa"/>
              <w:bottom w:w="70" w:type="dxa"/>
              <w:end w:w="90" w:type="dxa"/>
            </w:tcMar>
            <w:vAlign w:val="top"/>
            <w:shd w:fill="FFFFFF"/>
          </w:tcPr>
          <w:p>
            <w:pPr>
              <w:keepLines/>
              <w:widowControl/>
              <w:spacing w:after="0" w:before="0"/>
            </w:pPr>
            <w:r>
              <w:rPr>
                <w:sz w:val="16"/>
              </w:rPr>
              <w:t>Reconnect now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reconnect</w:t>
            </w:r>
          </w:p>
        </w:tc>
        <w:tc>
          <w:tcPr>
            <w:tcW w:type="dxa" w:w="1984"/>
            <w:tcMar>
              <w:top w:w="70" w:type="dxa"/>
              <w:start w:w="90" w:type="dxa"/>
              <w:bottom w:w="70" w:type="dxa"/>
              <w:end w:w="90" w:type="dxa"/>
            </w:tcMar>
            <w:vAlign w:val="top"/>
            <w:shd w:fill="FFFFFF"/>
          </w:tcPr>
          <w:p>
            <w:pPr>
              <w:keepLines/>
              <w:widowControl/>
              <w:spacing w:after="0" w:before="0"/>
            </w:pPr>
            <w:r>
              <w:rPr>
                <w:sz w:val="16"/>
              </w:rPr>
              <w:t>Reconnect to the current process endpoint, or to the newest successfully played remote server when this is a fresh process.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Packets &amp; sync</w:t>
            </w:r>
          </w:p>
        </w:tc>
        <w:tc>
          <w:tcPr>
            <w:tcW w:type="dxa" w:w="1984"/>
            <w:tcMar>
              <w:top w:w="70" w:type="dxa"/>
              <w:start w:w="90" w:type="dxa"/>
              <w:bottom w:w="70" w:type="dxa"/>
              <w:end w:w="90" w:type="dxa"/>
            </w:tcMar>
            <w:vAlign w:val="top"/>
            <w:shd w:fill="F2FAFE"/>
          </w:tcPr>
          <w:p>
            <w:pPr>
              <w:keepLines/>
              <w:widowControl/>
              <w:spacing w:after="0" w:before="0"/>
            </w:pPr>
            <w:r>
              <w:rPr>
                <w:sz w:val="16"/>
              </w:rPr>
              <w:t>Packets &amp; sync</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Packets &amp; sync</w:t>
            </w:r>
          </w:p>
        </w:tc>
        <w:tc>
          <w:tcPr>
            <w:tcW w:type="dxa" w:w="1984"/>
            <w:tcMar>
              <w:top w:w="70" w:type="dxa"/>
              <w:start w:w="90" w:type="dxa"/>
              <w:bottom w:w="70" w:type="dxa"/>
              <w:end w:w="90" w:type="dxa"/>
            </w:tcMar>
            <w:vAlign w:val="top"/>
            <w:shd w:fill="FFFFFF"/>
          </w:tcPr>
          <w:p>
            <w:pPr>
              <w:keepLines/>
              <w:widowControl/>
              <w:spacing w:after="0" w:before="0"/>
            </w:pPr>
            <w:r>
              <w:rPr>
                <w:sz w:val="16"/>
              </w:rPr>
              <w:t>Client packets / sec</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cl_maxpackets</w:t>
            </w:r>
          </w:p>
        </w:tc>
        <w:tc>
          <w:tcPr>
            <w:tcW w:type="dxa" w:w="1984"/>
            <w:tcMar>
              <w:top w:w="70" w:type="dxa"/>
              <w:start w:w="90" w:type="dxa"/>
              <w:bottom w:w="70" w:type="dxa"/>
              <w:end w:w="90" w:type="dxa"/>
            </w:tcMar>
            <w:vAlign w:val="top"/>
            <w:shd w:fill="FFFFFF"/>
          </w:tcPr>
          <w:p>
            <w:pPr>
              <w:keepLines/>
              <w:widowControl/>
              <w:spacing w:after="0" w:before="0"/>
            </w:pPr>
            <w:r>
              <w:rPr>
                <w:sz w:val="16"/>
              </w:rPr>
              <w:t>cl_maxpackets: max user-command packets per second sent to the server (10..125). Higher = more responsive but more upload bandwidth.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Packets &amp; sync</w:t>
            </w:r>
          </w:p>
        </w:tc>
        <w:tc>
          <w:tcPr>
            <w:tcW w:type="dxa" w:w="1984"/>
            <w:tcMar>
              <w:top w:w="70" w:type="dxa"/>
              <w:start w:w="90" w:type="dxa"/>
              <w:bottom w:w="70" w:type="dxa"/>
              <w:end w:w="90" w:type="dxa"/>
            </w:tcMar>
            <w:vAlign w:val="top"/>
            <w:shd w:fill="F2FAFE"/>
          </w:tcPr>
          <w:p>
            <w:pPr>
              <w:keepLines/>
              <w:widowControl/>
              <w:spacing w:after="0" w:before="0"/>
            </w:pPr>
            <w:r>
              <w:rPr>
                <w:sz w:val="16"/>
              </w:rPr>
              <w:t>Server updates / sec</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cl_updaterate</w:t>
            </w:r>
          </w:p>
        </w:tc>
        <w:tc>
          <w:tcPr>
            <w:tcW w:type="dxa" w:w="1984"/>
            <w:tcMar>
              <w:top w:w="70" w:type="dxa"/>
              <w:start w:w="90" w:type="dxa"/>
              <w:bottom w:w="70" w:type="dxa"/>
              <w:end w:w="90" w:type="dxa"/>
            </w:tcMar>
            <w:vAlign w:val="top"/>
            <w:shd w:fill="F2FAFE"/>
          </w:tcPr>
          <w:p>
            <w:pPr>
              <w:keepLines/>
              <w:widowControl/>
              <w:spacing w:after="0" w:before="0"/>
            </w:pPr>
            <w:r>
              <w:rPr>
                <w:sz w:val="16"/>
              </w:rPr>
              <w:t>cl_updaterate: requested server updates per second (10..30 typical). Some servers cap it.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Packets &amp; sync</w:t>
            </w:r>
          </w:p>
        </w:tc>
        <w:tc>
          <w:tcPr>
            <w:tcW w:type="dxa" w:w="1984"/>
            <w:tcMar>
              <w:top w:w="70" w:type="dxa"/>
              <w:start w:w="90" w:type="dxa"/>
              <w:bottom w:w="70" w:type="dxa"/>
              <w:end w:w="90" w:type="dxa"/>
            </w:tcMar>
            <w:vAlign w:val="top"/>
            <w:shd w:fill="FFFFFF"/>
          </w:tcPr>
          <w:p>
            <w:pPr>
              <w:keepLines/>
              <w:widowControl/>
              <w:spacing w:after="0" w:before="0"/>
            </w:pPr>
            <w:r>
              <w:rPr>
                <w:sz w:val="16"/>
              </w:rPr>
              <w:t>Async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cl_async</w:t>
            </w:r>
          </w:p>
        </w:tc>
        <w:tc>
          <w:tcPr>
            <w:tcW w:type="dxa" w:w="1984"/>
            <w:tcMar>
              <w:top w:w="70" w:type="dxa"/>
              <w:start w:w="90" w:type="dxa"/>
              <w:bottom w:w="70" w:type="dxa"/>
              <w:end w:w="90" w:type="dxa"/>
            </w:tcMar>
            <w:vAlign w:val="top"/>
            <w:shd w:fill="FFFFFF"/>
          </w:tcPr>
          <w:p>
            <w:pPr>
              <w:keepLines/>
              <w:widowControl/>
              <w:spacing w:after="0" w:before="0"/>
            </w:pPr>
            <w:r>
              <w:rPr>
                <w:sz w:val="16"/>
              </w:rPr>
              <w:t>cl_async: 0 = synchronous client/render loop; 1 = asynchronous render loop (default). 2 = Asynchronous render loop with GPU sync fence where supported. Applies immediately. [Sync / Async / Async + GPU sync]</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Packets &amp; sync</w:t>
            </w:r>
          </w:p>
        </w:tc>
        <w:tc>
          <w:tcPr>
            <w:tcW w:type="dxa" w:w="1984"/>
            <w:tcMar>
              <w:top w:w="70" w:type="dxa"/>
              <w:start w:w="90" w:type="dxa"/>
              <w:bottom w:w="70" w:type="dxa"/>
              <w:end w:w="90" w:type="dxa"/>
            </w:tcMar>
            <w:vAlign w:val="top"/>
            <w:shd w:fill="F2FAFE"/>
          </w:tcPr>
          <w:p>
            <w:pPr>
              <w:keepLines/>
              <w:widowControl/>
              <w:spacing w:after="0" w:before="0"/>
            </w:pPr>
            <w:r>
              <w:rPr>
                <w:sz w:val="16"/>
              </w:rPr>
              <w:t>Instant packet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cl_instantpacket</w:t>
            </w:r>
          </w:p>
        </w:tc>
        <w:tc>
          <w:tcPr>
            <w:tcW w:type="dxa" w:w="1984"/>
            <w:tcMar>
              <w:top w:w="70" w:type="dxa"/>
              <w:start w:w="90" w:type="dxa"/>
              <w:bottom w:w="70" w:type="dxa"/>
              <w:end w:w="90" w:type="dxa"/>
            </w:tcMar>
            <w:vAlign w:val="top"/>
            <w:shd w:fill="F2FAFE"/>
          </w:tcPr>
          <w:p>
            <w:pPr>
              <w:keepLines/>
              <w:widowControl/>
              <w:spacing w:after="0" w:before="0"/>
            </w:pPr>
            <w:r>
              <w:rPr>
                <w:sz w:val="16"/>
              </w:rPr>
              <w:t>cl_instantpacket: send a usercmd packet immediately after a button press instead of waiting for the next tick. Reduces input latency by up to one packet interval.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UDP port autoprobe</w:t>
            </w:r>
          </w:p>
        </w:tc>
        <w:tc>
          <w:tcPr>
            <w:tcW w:type="dxa" w:w="1984"/>
            <w:tcMar>
              <w:top w:w="70" w:type="dxa"/>
              <w:start w:w="90" w:type="dxa"/>
              <w:bottom w:w="70" w:type="dxa"/>
              <w:end w:w="90" w:type="dxa"/>
            </w:tcMar>
            <w:vAlign w:val="top"/>
            <w:shd w:fill="FFFFFF"/>
          </w:tcPr>
          <w:p>
            <w:pPr>
              <w:keepLines/>
              <w:widowControl/>
              <w:spacing w:after="0" w:before="0"/>
            </w:pPr>
            <w:r>
              <w:rPr>
                <w:sz w:val="16"/>
              </w:rPr>
              <w:t>UDP port autoprobe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UDP port autoprobe</w:t>
            </w:r>
          </w:p>
        </w:tc>
        <w:tc>
          <w:tcPr>
            <w:tcW w:type="dxa" w:w="1984"/>
            <w:tcMar>
              <w:top w:w="70" w:type="dxa"/>
              <w:start w:w="90" w:type="dxa"/>
              <w:bottom w:w="70" w:type="dxa"/>
              <w:end w:w="90" w:type="dxa"/>
            </w:tcMar>
            <w:vAlign w:val="top"/>
            <w:shd w:fill="F2FAFE"/>
          </w:tcPr>
          <w:p>
            <w:pPr>
              <w:keepLines/>
              <w:widowControl/>
              <w:spacing w:after="0" w:before="0"/>
            </w:pPr>
            <w:r>
              <w:rPr>
                <w:sz w:val="16"/>
              </w:rPr>
              <w:t>Auto-select client UDP port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cl_net_clientport_autoprobe</w:t>
            </w:r>
          </w:p>
        </w:tc>
        <w:tc>
          <w:tcPr>
            <w:tcW w:type="dxa" w:w="1984"/>
            <w:tcMar>
              <w:top w:w="70" w:type="dxa"/>
              <w:start w:w="90" w:type="dxa"/>
              <w:bottom w:w="70" w:type="dxa"/>
              <w:end w:w="90" w:type="dxa"/>
            </w:tcMar>
            <w:vAlign w:val="top"/>
            <w:shd w:fill="F2FAFE"/>
          </w:tcPr>
          <w:p>
            <w:pPr>
              <w:keepLines/>
              <w:widowControl/>
              <w:spacing w:after="0" w:before="0"/>
            </w:pPr>
            <w:r>
              <w:rPr>
                <w:sz w:val="16"/>
              </w:rPr>
              <w:t>Auto-select the client UDP port: off, RTT (fast pre-connect challenge-RTT probe), or Full scan (live-session scan over 20 candidate ports). Applies immediately. [off / RTT / Full scan]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UDP port autoprobe</w:t>
            </w:r>
          </w:p>
        </w:tc>
        <w:tc>
          <w:tcPr>
            <w:tcW w:type="dxa" w:w="1984"/>
            <w:tcMar>
              <w:top w:w="70" w:type="dxa"/>
              <w:start w:w="90" w:type="dxa"/>
              <w:bottom w:w="70" w:type="dxa"/>
              <w:end w:w="90" w:type="dxa"/>
            </w:tcMar>
            <w:vAlign w:val="top"/>
            <w:shd w:fill="FFFFFF"/>
          </w:tcPr>
          <w:p>
            <w:pPr>
              <w:keepLines/>
              <w:widowControl/>
              <w:spacing w:after="0" w:before="0"/>
            </w:pPr>
            <w:r>
              <w:rPr>
                <w:sz w:val="16"/>
              </w:rPr>
              <w:t>Auto-port safety watchdog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cl_net_clientport_autoprobe_time</w:t>
            </w:r>
          </w:p>
        </w:tc>
        <w:tc>
          <w:tcPr>
            <w:tcW w:type="dxa" w:w="1984"/>
            <w:tcMar>
              <w:top w:w="70" w:type="dxa"/>
              <w:start w:w="90" w:type="dxa"/>
              <w:bottom w:w="70" w:type="dxa"/>
              <w:end w:w="90" w:type="dxa"/>
            </w:tcMar>
            <w:vAlign w:val="top"/>
            <w:shd w:fill="FFFFFF"/>
          </w:tcPr>
          <w:p>
            <w:pPr>
              <w:keepLines/>
              <w:widowControl/>
              <w:spacing w:after="0" w:before="0"/>
            </w:pPr>
            <w:r>
              <w:rPr>
                <w:sz w:val="16"/>
              </w:rPr>
              <w:t>Safety watchdog (0.1..180 s) that aborts probing if it runs too long. RTT finishes early; a full-scan run wants 60..180 s, below ~30 s warns.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UDP port autoprobe</w:t>
            </w:r>
          </w:p>
        </w:tc>
        <w:tc>
          <w:tcPr>
            <w:tcW w:type="dxa" w:w="1984"/>
            <w:tcMar>
              <w:top w:w="70" w:type="dxa"/>
              <w:start w:w="90" w:type="dxa"/>
              <w:bottom w:w="70" w:type="dxa"/>
              <w:end w:w="90" w:type="dxa"/>
            </w:tcMar>
            <w:vAlign w:val="top"/>
            <w:shd w:fill="F2FAFE"/>
          </w:tcPr>
          <w:p>
            <w:pPr>
              <w:keepLines/>
              <w:widowControl/>
              <w:spacing w:after="0" w:before="0"/>
            </w:pPr>
            <w:r>
              <w:rPr>
                <w:sz w:val="16"/>
              </w:rPr>
              <w:t>RTT candidate count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cl_net_clientport_autoprobe_ports</w:t>
            </w:r>
          </w:p>
        </w:tc>
        <w:tc>
          <w:tcPr>
            <w:tcW w:type="dxa" w:w="1984"/>
            <w:tcMar>
              <w:top w:w="70" w:type="dxa"/>
              <w:start w:w="90" w:type="dxa"/>
              <w:bottom w:w="70" w:type="dxa"/>
              <w:end w:w="90" w:type="dxa"/>
            </w:tcMar>
            <w:vAlign w:val="top"/>
            <w:shd w:fill="F2FAFE"/>
          </w:tcPr>
          <w:p>
            <w:pPr>
              <w:keepLines/>
              <w:widowControl/>
              <w:spacing w:after="0" w:before="0"/>
            </w:pPr>
            <w:r>
              <w:rPr>
                <w:sz w:val="16"/>
              </w:rPr>
              <w:t>RTT candidate port count (2..60). Does not apply to Full scan (fixed 20 slots). Wider sweeps don't slow RTT. Default 6.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UDP port autoprobe</w:t>
            </w:r>
          </w:p>
        </w:tc>
        <w:tc>
          <w:tcPr>
            <w:tcW w:type="dxa" w:w="1984"/>
            <w:tcMar>
              <w:top w:w="70" w:type="dxa"/>
              <w:start w:w="90" w:type="dxa"/>
              <w:bottom w:w="70" w:type="dxa"/>
              <w:end w:w="90" w:type="dxa"/>
            </w:tcMar>
            <w:vAlign w:val="top"/>
            <w:shd w:fill="FFFFFF"/>
          </w:tcPr>
          <w:p>
            <w:pPr>
              <w:keepLines/>
              <w:widowControl/>
              <w:spacing w:after="0" w:before="0"/>
            </w:pPr>
            <w:r>
              <w:rPr>
                <w:sz w:val="16"/>
              </w:rPr>
              <w:t>Full-scan indicator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cl_net_clientport_autoprobe_indicator</w:t>
            </w:r>
          </w:p>
        </w:tc>
        <w:tc>
          <w:tcPr>
            <w:tcW w:type="dxa" w:w="1984"/>
            <w:tcMar>
              <w:top w:w="70" w:type="dxa"/>
              <w:start w:w="90" w:type="dxa"/>
              <w:bottom w:w="70" w:type="dxa"/>
              <w:end w:w="90" w:type="dxa"/>
            </w:tcMar>
            <w:vAlign w:val="top"/>
            <w:shd w:fill="FFFFFF"/>
          </w:tcPr>
          <w:p>
            <w:pPr>
              <w:keepLines/>
              <w:widowControl/>
              <w:spacing w:after="0" w:before="0"/>
            </w:pPr>
            <w:r>
              <w:rPr>
                <w:sz w:val="16"/>
              </w:rPr>
              <w:t>Show a blinking AUTO-PORT SCAN indicator while the full scan runs (no effect on RTT).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UDP port autoprobe</w:t>
            </w:r>
          </w:p>
        </w:tc>
        <w:tc>
          <w:tcPr>
            <w:tcW w:type="dxa" w:w="1984"/>
            <w:tcMar>
              <w:top w:w="70" w:type="dxa"/>
              <w:start w:w="90" w:type="dxa"/>
              <w:bottom w:w="70" w:type="dxa"/>
              <w:end w:w="90" w:type="dxa"/>
            </w:tcMar>
            <w:vAlign w:val="top"/>
            <w:shd w:fill="F2FAFE"/>
          </w:tcPr>
          <w:p>
            <w:pPr>
              <w:keepLines/>
              <w:widowControl/>
              <w:spacing w:after="0" w:before="0"/>
            </w:pPr>
            <w:r>
              <w:rPr>
                <w:sz w:val="16"/>
              </w:rPr>
              <w:t>Autoport console log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cl_net_clientport_autoprobe_verbose</w:t>
            </w:r>
          </w:p>
        </w:tc>
        <w:tc>
          <w:tcPr>
            <w:tcW w:type="dxa" w:w="1984"/>
            <w:tcMar>
              <w:top w:w="70" w:type="dxa"/>
              <w:start w:w="90" w:type="dxa"/>
              <w:bottom w:w="70" w:type="dxa"/>
              <w:end w:w="90" w:type="dxa"/>
            </w:tcMar>
            <w:vAlign w:val="top"/>
            <w:shd w:fill="F2FAFE"/>
          </w:tcPr>
          <w:p>
            <w:pPr>
              <w:keepLines/>
              <w:widowControl/>
              <w:spacing w:after="0" w:before="0"/>
            </w:pPr>
            <w:r>
              <w:rPr>
                <w:sz w:val="16"/>
              </w:rPr>
              <w:t>Print autoport progress to the console (slot switches, samples, winner, abort). Off = runs silently.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UDP port autoprobe</w:t>
            </w:r>
          </w:p>
        </w:tc>
        <w:tc>
          <w:tcPr>
            <w:tcW w:type="dxa" w:w="1984"/>
            <w:tcMar>
              <w:top w:w="70" w:type="dxa"/>
              <w:start w:w="90" w:type="dxa"/>
              <w:bottom w:w="70" w:type="dxa"/>
              <w:end w:w="90" w:type="dxa"/>
            </w:tcMar>
            <w:vAlign w:val="top"/>
            <w:shd w:fill="FFFFFF"/>
          </w:tcPr>
          <w:p>
            <w:pPr>
              <w:keepLines/>
              <w:widowControl/>
              <w:spacing w:after="0" w:before="0"/>
            </w:pPr>
            <w:r>
              <w:rPr>
                <w:sz w:val="16"/>
              </w:rPr>
              <w:t>Full-scan pre-scan grace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cl_net_clientport_autoprobe_settle_ms</w:t>
            </w:r>
          </w:p>
        </w:tc>
        <w:tc>
          <w:tcPr>
            <w:tcW w:type="dxa" w:w="1984"/>
            <w:tcMar>
              <w:top w:w="70" w:type="dxa"/>
              <w:start w:w="90" w:type="dxa"/>
              <w:bottom w:w="70" w:type="dxa"/>
              <w:end w:w="90" w:type="dxa"/>
            </w:tcMar>
            <w:vAlign w:val="top"/>
            <w:shd w:fill="FFFFFF"/>
          </w:tcPr>
          <w:p>
            <w:pPr>
              <w:keepLines/>
              <w:widowControl/>
              <w:spacing w:after="0" w:before="0"/>
            </w:pPr>
            <w:r>
              <w:rPr>
                <w:sz w:val="16"/>
              </w:rPr>
              <w:t>Optional grace window (0..10000 ms) before the full scan applies its first slot. Raise only on slow-precache mods. Counts inside the watchdog. Applies immediately.</w:t>
            </w:r>
          </w:p>
        </w:tc>
      </w:tr>
    </w:tbl>
    <w:p>
      <w:pPr>
        <w:spacing w:after="20"/>
      </w:pPr>
    </w:p>
    <w:p>
      <w:pPr>
        <w:pStyle w:val="Heading3"/>
      </w:pPr>
      <w:r>
        <w:t>Cvar Browser (</w:t>
      </w:r>
      <w:r>
        <w:rPr>
          <w:rFonts w:ascii="Cascadia Mono" w:hAnsi="Cascadia Mono" w:eastAsia="Cascadia Mono"/>
          <w:color w:val="153A5B"/>
          <w:sz w:val="17"/>
        </w:rPr>
        <w:t>q2prox_cvarbrowser</w:t>
      </w:r>
      <w:r>
        <w:t>)</w:t>
      </w:r>
    </w:p>
    <w:p>
      <w:pPr>
        <w:widowControl/>
      </w:pPr>
      <w:r>
        <w:t>Path: Main menu → Help / About Q2PRO-X → Cvar Browser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cl_cvar_browser_alpha</w:t>
            </w:r>
          </w:p>
        </w:tc>
        <w:tc>
          <w:tcPr>
            <w:tcW w:type="dxa" w:w="1984"/>
            <w:tcMar>
              <w:top w:w="70" w:type="dxa"/>
              <w:start w:w="90" w:type="dxa"/>
              <w:bottom w:w="70" w:type="dxa"/>
              <w:end w:w="90" w:type="dxa"/>
            </w:tcMar>
            <w:vAlign w:val="top"/>
            <w:shd w:fill="F2FAFE"/>
          </w:tcPr>
          <w:p>
            <w:pPr>
              <w:keepLines/>
              <w:widowControl/>
              <w:spacing w:after="0" w:before="0"/>
            </w:pPr>
            <w:r>
              <w:rPr>
                <w:sz w:val="16"/>
              </w:rPr>
              <w:t>Opacity of the cvar browser overlay background.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Text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cl_cvar_browser_scale</w:t>
            </w:r>
          </w:p>
        </w:tc>
        <w:tc>
          <w:tcPr>
            <w:tcW w:type="dxa" w:w="1984"/>
            <w:tcMar>
              <w:top w:w="70" w:type="dxa"/>
              <w:start w:w="90" w:type="dxa"/>
              <w:bottom w:w="70" w:type="dxa"/>
              <w:end w:w="90" w:type="dxa"/>
            </w:tcMar>
            <w:vAlign w:val="top"/>
            <w:shd w:fill="FFFFFF"/>
          </w:tcPr>
          <w:p>
            <w:pPr>
              <w:keepLines/>
              <w:widowControl/>
              <w:spacing w:after="0" w:before="0"/>
            </w:pPr>
            <w:r>
              <w:rPr>
                <w:sz w:val="16"/>
              </w:rPr>
              <w:t>Font / UI scale of the cvar browser overlay; 1.0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Remember last tab</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cl_cvar_browser_remember_tab</w:t>
            </w:r>
          </w:p>
        </w:tc>
        <w:tc>
          <w:tcPr>
            <w:tcW w:type="dxa" w:w="1984"/>
            <w:tcMar>
              <w:top w:w="70" w:type="dxa"/>
              <w:start w:w="90" w:type="dxa"/>
              <w:bottom w:w="70" w:type="dxa"/>
              <w:end w:w="90" w:type="dxa"/>
            </w:tcMar>
            <w:vAlign w:val="top"/>
            <w:shd w:fill="F2FAFE"/>
          </w:tcPr>
          <w:p>
            <w:pPr>
              <w:keepLines/>
              <w:widowControl/>
              <w:spacing w:after="0" w:before="0"/>
            </w:pPr>
            <w:r>
              <w:rPr>
                <w:sz w:val="16"/>
              </w:rPr>
              <w:t>Restore the last opened tab of the cvar browser on the next session.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Open cvar browser...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cvar_help</w:t>
            </w:r>
          </w:p>
        </w:tc>
        <w:tc>
          <w:tcPr>
            <w:tcW w:type="dxa" w:w="1984"/>
            <w:tcMar>
              <w:top w:w="70" w:type="dxa"/>
              <w:start w:w="90" w:type="dxa"/>
              <w:bottom w:w="70" w:type="dxa"/>
              <w:end w:w="90" w:type="dxa"/>
            </w:tcMar>
            <w:vAlign w:val="top"/>
            <w:shd w:fill="FFFFFF"/>
          </w:tcPr>
          <w:p>
            <w:pPr>
              <w:keepLines/>
              <w:widowControl/>
              <w:spacing w:after="0" w:before="0"/>
            </w:pPr>
            <w:r>
              <w:rPr>
                <w:sz w:val="16"/>
              </w:rPr>
              <w:t>Open the modern cvar reference browser overlay.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Toggle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cvar_browser_toggle</w:t>
            </w:r>
          </w:p>
        </w:tc>
        <w:tc>
          <w:tcPr>
            <w:tcW w:type="dxa" w:w="1984"/>
            <w:tcMar>
              <w:top w:w="70" w:type="dxa"/>
              <w:start w:w="90" w:type="dxa"/>
              <w:bottom w:w="70" w:type="dxa"/>
              <w:end w:w="90" w:type="dxa"/>
            </w:tcMar>
            <w:vAlign w:val="top"/>
            <w:shd w:fill="F2FAFE"/>
          </w:tcPr>
          <w:p>
            <w:pPr>
              <w:keepLines/>
              <w:widowControl/>
              <w:spacing w:after="0" w:before="0"/>
            </w:pPr>
            <w:r>
              <w:rPr>
                <w:sz w:val="16"/>
              </w:rPr>
              <w:t>Bind a key that opens/closes the cvar browser overlay.</w:t>
            </w:r>
          </w:p>
        </w:tc>
      </w:tr>
    </w:tbl>
    <w:p>
      <w:pPr>
        <w:spacing w:after="20"/>
      </w:pPr>
    </w:p>
    <w:p>
      <w:pPr>
        <w:pStyle w:val="Heading3"/>
      </w:pPr>
      <w:r>
        <w:t>Demo Browser (</w:t>
      </w:r>
      <w:r>
        <w:rPr>
          <w:rFonts w:ascii="Cascadia Mono" w:hAnsi="Cascadia Mono" w:eastAsia="Cascadia Mono"/>
          <w:color w:val="153A5B"/>
          <w:sz w:val="17"/>
        </w:rPr>
        <w:t>q2prox_demobrowser</w:t>
      </w:r>
      <w:r>
        <w:t>)</w:t>
      </w:r>
    </w:p>
    <w:p>
      <w:pPr>
        <w:widowControl/>
      </w:pPr>
      <w:r>
        <w:t>Path: Main menu → Options → Advanced Q2PRO-X → Demo Browser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r>
              <w:rPr>
                <w:sz w:val="16"/>
              </w:rPr>
              <w:t>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cl_demo_browser_alpha</w:t>
            </w:r>
          </w:p>
        </w:tc>
        <w:tc>
          <w:tcPr>
            <w:tcW w:type="dxa" w:w="1984"/>
            <w:tcMar>
              <w:top w:w="70" w:type="dxa"/>
              <w:start w:w="90" w:type="dxa"/>
              <w:bottom w:w="70" w:type="dxa"/>
              <w:end w:w="90" w:type="dxa"/>
            </w:tcMar>
            <w:vAlign w:val="top"/>
            <w:shd w:fill="FFFFFF"/>
          </w:tcPr>
          <w:p>
            <w:pPr>
              <w:keepLines/>
              <w:widowControl/>
              <w:spacing w:after="0" w:before="0"/>
            </w:pPr>
            <w:r>
              <w:rPr>
                <w:sz w:val="16"/>
              </w:rPr>
              <w:t>Demo browser overlay background opacity.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Text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cl_demo_browser_scale</w:t>
            </w:r>
          </w:p>
        </w:tc>
        <w:tc>
          <w:tcPr>
            <w:tcW w:type="dxa" w:w="1984"/>
            <w:tcMar>
              <w:top w:w="70" w:type="dxa"/>
              <w:start w:w="90" w:type="dxa"/>
              <w:bottom w:w="70" w:type="dxa"/>
              <w:end w:w="90" w:type="dxa"/>
            </w:tcMar>
            <w:vAlign w:val="top"/>
            <w:shd w:fill="F2FAFE"/>
          </w:tcPr>
          <w:p>
            <w:pPr>
              <w:keepLines/>
              <w:widowControl/>
              <w:spacing w:after="0" w:before="0"/>
            </w:pPr>
            <w:r>
              <w:rPr>
                <w:sz w:val="16"/>
              </w:rPr>
              <w:t>Demo browser text and UI scale (0.1..3.0).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r>
              <w:rPr>
                <w:sz w:val="16"/>
              </w:rPr>
              <w:t>Fullscreen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cl_demo_browser_fullscreen</w:t>
            </w:r>
          </w:p>
        </w:tc>
        <w:tc>
          <w:tcPr>
            <w:tcW w:type="dxa" w:w="1984"/>
            <w:tcMar>
              <w:top w:w="70" w:type="dxa"/>
              <w:start w:w="90" w:type="dxa"/>
              <w:bottom w:w="70" w:type="dxa"/>
              <w:end w:w="90" w:type="dxa"/>
            </w:tcMar>
            <w:vAlign w:val="top"/>
            <w:shd w:fill="FFFFFF"/>
          </w:tcPr>
          <w:p>
            <w:pPr>
              <w:keepLines/>
              <w:widowControl/>
              <w:spacing w:after="0" w:before="0"/>
            </w:pPr>
            <w:r>
              <w:rPr>
                <w:sz w:val="16"/>
              </w:rPr>
              <w:t>Maximize the browser to the full HUD; hides the resize grip (also toggled by header [F]).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Show detail pane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cl_demo_browser_show_details</w:t>
            </w:r>
          </w:p>
        </w:tc>
        <w:tc>
          <w:tcPr>
            <w:tcW w:type="dxa" w:w="1984"/>
            <w:tcMar>
              <w:top w:w="70" w:type="dxa"/>
              <w:start w:w="90" w:type="dxa"/>
              <w:bottom w:w="70" w:type="dxa"/>
              <w:end w:w="90" w:type="dxa"/>
            </w:tcMar>
            <w:vAlign w:val="top"/>
            <w:shd w:fill="F2FAFE"/>
          </w:tcPr>
          <w:p>
            <w:pPr>
              <w:keepLines/>
              <w:widowControl/>
              <w:spacing w:after="0" w:before="0"/>
            </w:pPr>
            <w:r>
              <w:rPr>
                <w:sz w:val="16"/>
              </w:rPr>
              <w:t>Show the right-side detail pane.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r>
              <w:rPr>
                <w:sz w:val="16"/>
              </w:rPr>
              <w:t>Alternate row colors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cl_demo_browser_row_colors</w:t>
            </w:r>
          </w:p>
        </w:tc>
        <w:tc>
          <w:tcPr>
            <w:tcW w:type="dxa" w:w="1984"/>
            <w:tcMar>
              <w:top w:w="70" w:type="dxa"/>
              <w:start w:w="90" w:type="dxa"/>
              <w:bottom w:w="70" w:type="dxa"/>
              <w:end w:w="90" w:type="dxa"/>
            </w:tcMar>
            <w:vAlign w:val="top"/>
            <w:shd w:fill="FFFFFF"/>
          </w:tcPr>
          <w:p>
            <w:pPr>
              <w:keepLines/>
              <w:widowControl/>
              <w:spacing w:after="0" w:before="0"/>
            </w:pPr>
            <w:r>
              <w:rPr>
                <w:sz w:val="16"/>
              </w:rPr>
              <w:t>Alternate row background for readability.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Demo listing</w:t>
            </w:r>
          </w:p>
        </w:tc>
        <w:tc>
          <w:tcPr>
            <w:tcW w:type="dxa" w:w="1984"/>
            <w:tcMar>
              <w:top w:w="70" w:type="dxa"/>
              <w:start w:w="90" w:type="dxa"/>
              <w:bottom w:w="70" w:type="dxa"/>
              <w:end w:w="90" w:type="dxa"/>
            </w:tcMar>
            <w:vAlign w:val="top"/>
            <w:shd w:fill="F2FAFE"/>
          </w:tcPr>
          <w:p>
            <w:pPr>
              <w:keepLines/>
              <w:widowControl/>
              <w:spacing w:after="0" w:before="0"/>
            </w:pPr>
            <w:r>
              <w:rPr>
                <w:sz w:val="16"/>
              </w:rPr>
              <w:t>Demo listing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Demo listing</w:t>
            </w:r>
          </w:p>
        </w:tc>
        <w:tc>
          <w:tcPr>
            <w:tcW w:type="dxa" w:w="1984"/>
            <w:tcMar>
              <w:top w:w="70" w:type="dxa"/>
              <w:start w:w="90" w:type="dxa"/>
              <w:bottom w:w="70" w:type="dxa"/>
              <w:end w:w="90" w:type="dxa"/>
            </w:tcMar>
            <w:vAlign w:val="top"/>
            <w:shd w:fill="FFFFFF"/>
          </w:tcPr>
          <w:p>
            <w:pPr>
              <w:keepLines/>
              <w:widowControl/>
              <w:spacing w:after="0" w:before="0"/>
            </w:pPr>
            <w:r>
              <w:rPr>
                <w:sz w:val="16"/>
              </w:rPr>
              <w:t>Show partial / unreadable demos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cl_demo_browser_show_broken</w:t>
            </w:r>
          </w:p>
        </w:tc>
        <w:tc>
          <w:tcPr>
            <w:tcW w:type="dxa" w:w="1984"/>
            <w:tcMar>
              <w:top w:w="70" w:type="dxa"/>
              <w:start w:w="90" w:type="dxa"/>
              <w:bottom w:w="70" w:type="dxa"/>
              <w:end w:w="90" w:type="dxa"/>
            </w:tcMar>
            <w:vAlign w:val="top"/>
            <w:shd w:fill="FFFFFF"/>
          </w:tcPr>
          <w:p>
            <w:pPr>
              <w:keepLines/>
              <w:widowControl/>
              <w:spacing w:after="0" w:before="0"/>
            </w:pPr>
            <w:r>
              <w:rPr>
                <w:sz w:val="16"/>
              </w:rPr>
              <w:t>Also list partial (playable, incomplete metadata) and unreadable demos.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Demo listing</w:t>
            </w:r>
          </w:p>
        </w:tc>
        <w:tc>
          <w:tcPr>
            <w:tcW w:type="dxa" w:w="1984"/>
            <w:tcMar>
              <w:top w:w="70" w:type="dxa"/>
              <w:start w:w="90" w:type="dxa"/>
              <w:bottom w:w="70" w:type="dxa"/>
              <w:end w:w="90" w:type="dxa"/>
            </w:tcMar>
            <w:vAlign w:val="top"/>
            <w:shd w:fill="F2FAFE"/>
          </w:tcPr>
          <w:p>
            <w:pPr>
              <w:keepLines/>
              <w:widowControl/>
              <w:spacing w:after="0" w:before="0"/>
            </w:pPr>
            <w:r>
              <w:rPr>
                <w:sz w:val="16"/>
              </w:rPr>
              <w:t>Show demos from engine packs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cl_demo_browser_show_packed</w:t>
            </w:r>
          </w:p>
        </w:tc>
        <w:tc>
          <w:tcPr>
            <w:tcW w:type="dxa" w:w="1984"/>
            <w:tcMar>
              <w:top w:w="70" w:type="dxa"/>
              <w:start w:w="90" w:type="dxa"/>
              <w:bottom w:w="70" w:type="dxa"/>
              <w:end w:w="90" w:type="dxa"/>
            </w:tcMar>
            <w:vAlign w:val="top"/>
            <w:shd w:fill="F2FAFE"/>
          </w:tcPr>
          <w:p>
            <w:pPr>
              <w:keepLines/>
              <w:widowControl/>
              <w:spacing w:after="0" w:before="0"/>
            </w:pPr>
            <w:r>
              <w:rPr>
                <w:sz w:val="16"/>
              </w:rPr>
              <w:t>Include demos from engine-visible packs (off by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Demo listing</w:t>
            </w:r>
          </w:p>
        </w:tc>
        <w:tc>
          <w:tcPr>
            <w:tcW w:type="dxa" w:w="1984"/>
            <w:tcMar>
              <w:top w:w="70" w:type="dxa"/>
              <w:start w:w="90" w:type="dxa"/>
              <w:bottom w:w="70" w:type="dxa"/>
              <w:end w:w="90" w:type="dxa"/>
            </w:tcMar>
            <w:vAlign w:val="top"/>
            <w:shd w:fill="FFFFFF"/>
          </w:tcPr>
          <w:p>
            <w:pPr>
              <w:keepLines/>
              <w:widowControl/>
              <w:spacing w:after="0" w:before="0"/>
            </w:pPr>
            <w:r>
              <w:rPr>
                <w:sz w:val="16"/>
              </w:rPr>
              <w:t>Remember last tab</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cl_demo_browser_remember_tab</w:t>
            </w:r>
          </w:p>
        </w:tc>
        <w:tc>
          <w:tcPr>
            <w:tcW w:type="dxa" w:w="1984"/>
            <w:tcMar>
              <w:top w:w="70" w:type="dxa"/>
              <w:start w:w="90" w:type="dxa"/>
              <w:bottom w:w="70" w:type="dxa"/>
              <w:end w:w="90" w:type="dxa"/>
            </w:tcMar>
            <w:vAlign w:val="top"/>
            <w:shd w:fill="FFFFFF"/>
          </w:tcPr>
          <w:p>
            <w:pPr>
              <w:keepLines/>
              <w:widowControl/>
              <w:spacing w:after="0" w:before="0"/>
            </w:pPr>
            <w:r>
              <w:rPr>
                <w:sz w:val="16"/>
              </w:rPr>
              <w:t>Restore the last opened tab (All/Favorites/Date/Mod/Map/POV) next session.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Open</w:t>
            </w:r>
          </w:p>
        </w:tc>
        <w:tc>
          <w:tcPr>
            <w:tcW w:type="dxa" w:w="1984"/>
            <w:tcMar>
              <w:top w:w="70" w:type="dxa"/>
              <w:start w:w="90" w:type="dxa"/>
              <w:bottom w:w="70" w:type="dxa"/>
              <w:end w:w="90" w:type="dxa"/>
            </w:tcMar>
            <w:vAlign w:val="top"/>
            <w:shd w:fill="F2FAFE"/>
          </w:tcPr>
          <w:p>
            <w:pPr>
              <w:keepLines/>
              <w:widowControl/>
              <w:spacing w:after="0" w:before="0"/>
            </w:pPr>
            <w:r>
              <w:rPr>
                <w:sz w:val="16"/>
              </w:rPr>
              <w:t>Open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Open</w:t>
            </w:r>
          </w:p>
        </w:tc>
        <w:tc>
          <w:tcPr>
            <w:tcW w:type="dxa" w:w="1984"/>
            <w:tcMar>
              <w:top w:w="70" w:type="dxa"/>
              <w:start w:w="90" w:type="dxa"/>
              <w:bottom w:w="70" w:type="dxa"/>
              <w:end w:w="90" w:type="dxa"/>
            </w:tcMar>
            <w:vAlign w:val="top"/>
            <w:shd w:fill="FFFFFF"/>
          </w:tcPr>
          <w:p>
            <w:pPr>
              <w:keepLines/>
              <w:widowControl/>
              <w:spacing w:after="0" w:before="0"/>
            </w:pPr>
            <w:r>
              <w:rPr>
                <w:sz w:val="16"/>
              </w:rPr>
              <w:t>Open demo browser...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demo_browser_open</w:t>
            </w:r>
          </w:p>
        </w:tc>
        <w:tc>
          <w:tcPr>
            <w:tcW w:type="dxa" w:w="1984"/>
            <w:tcMar>
              <w:top w:w="70" w:type="dxa"/>
              <w:start w:w="90" w:type="dxa"/>
              <w:bottom w:w="70" w:type="dxa"/>
              <w:end w:w="90" w:type="dxa"/>
            </w:tcMar>
            <w:vAlign w:val="top"/>
            <w:shd w:fill="FFFFFF"/>
          </w:tcPr>
          <w:p>
            <w:pPr>
              <w:keepLines/>
              <w:widowControl/>
              <w:spacing w:after="0" w:before="0"/>
            </w:pPr>
            <w:r>
              <w:rPr>
                <w:sz w:val="16"/>
              </w:rPr>
              <w:t>Open the modern demo browser overlay (search and listing backed by the central index).</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Open</w:t>
            </w:r>
          </w:p>
        </w:tc>
        <w:tc>
          <w:tcPr>
            <w:tcW w:type="dxa" w:w="1984"/>
            <w:tcMar>
              <w:top w:w="70" w:type="dxa"/>
              <w:start w:w="90" w:type="dxa"/>
              <w:bottom w:w="70" w:type="dxa"/>
              <w:end w:w="90" w:type="dxa"/>
            </w:tcMar>
            <w:vAlign w:val="top"/>
            <w:shd w:fill="F2FAFE"/>
          </w:tcPr>
          <w:p>
            <w:pPr>
              <w:keepLines/>
              <w:widowControl/>
              <w:spacing w:after="0" w:before="0"/>
            </w:pPr>
            <w:r>
              <w:rPr>
                <w:sz w:val="16"/>
              </w:rPr>
              <w:t>Toggle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demo_browser_toggle</w:t>
            </w:r>
          </w:p>
        </w:tc>
        <w:tc>
          <w:tcPr>
            <w:tcW w:type="dxa" w:w="1984"/>
            <w:tcMar>
              <w:top w:w="70" w:type="dxa"/>
              <w:start w:w="90" w:type="dxa"/>
              <w:bottom w:w="70" w:type="dxa"/>
              <w:end w:w="90" w:type="dxa"/>
            </w:tcMar>
            <w:vAlign w:val="top"/>
            <w:shd w:fill="F2FAFE"/>
          </w:tcPr>
          <w:p>
            <w:pPr>
              <w:keepLines/>
              <w:widowControl/>
              <w:spacing w:after="0" w:before="0"/>
            </w:pPr>
            <w:r>
              <w:rPr>
                <w:sz w:val="16"/>
              </w:rPr>
              <w:t>Bind a key that opens/closes the demo browser overlay.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Index &amp; service</w:t>
            </w:r>
          </w:p>
        </w:tc>
        <w:tc>
          <w:tcPr>
            <w:tcW w:type="dxa" w:w="1984"/>
            <w:tcMar>
              <w:top w:w="70" w:type="dxa"/>
              <w:start w:w="90" w:type="dxa"/>
              <w:bottom w:w="70" w:type="dxa"/>
              <w:end w:w="90" w:type="dxa"/>
            </w:tcMar>
            <w:vAlign w:val="top"/>
            <w:shd w:fill="FFFFFF"/>
          </w:tcPr>
          <w:p>
            <w:pPr>
              <w:keepLines/>
              <w:widowControl/>
              <w:spacing w:after="0" w:before="0"/>
            </w:pPr>
            <w:r>
              <w:rPr>
                <w:sz w:val="16"/>
              </w:rPr>
              <w:t>Index &amp; 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Index &amp; service</w:t>
            </w:r>
          </w:p>
        </w:tc>
        <w:tc>
          <w:tcPr>
            <w:tcW w:type="dxa" w:w="1984"/>
            <w:tcMar>
              <w:top w:w="70" w:type="dxa"/>
              <w:start w:w="90" w:type="dxa"/>
              <w:bottom w:w="70" w:type="dxa"/>
              <w:end w:w="90" w:type="dxa"/>
            </w:tcMar>
            <w:vAlign w:val="top"/>
            <w:shd w:fill="F2FAFE"/>
          </w:tcPr>
          <w:p>
            <w:pPr>
              <w:keepLines/>
              <w:widowControl/>
              <w:spacing w:after="0" w:before="0"/>
            </w:pPr>
            <w:r>
              <w:rPr>
                <w:sz w:val="16"/>
              </w:rPr>
              <w:t>Auto-update demo information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cl_demo_index_autoscan</w:t>
            </w:r>
          </w:p>
        </w:tc>
        <w:tc>
          <w:tcPr>
            <w:tcW w:type="dxa" w:w="1984"/>
            <w:tcMar>
              <w:top w:w="70" w:type="dxa"/>
              <w:start w:w="90" w:type="dxa"/>
              <w:bottom w:w="70" w:type="dxa"/>
              <w:end w:w="90" w:type="dxa"/>
            </w:tcMar>
            <w:vAlign w:val="top"/>
            <w:shd w:fill="F2FAFE"/>
          </w:tcPr>
          <w:p>
            <w:pPr>
              <w:keepLines/>
              <w:widowControl/>
              <w:spacing w:after="0" w:before="0"/>
            </w:pPr>
            <w:r>
              <w:rPr>
                <w:sz w:val="16"/>
              </w:rPr>
              <w:t>cl_demo_index_autoscan: refresh the shared demo index in the background whenever the browser opens. Cached entries remain available when off; manual refresh always works.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Index &amp; service</w:t>
            </w:r>
          </w:p>
        </w:tc>
        <w:tc>
          <w:tcPr>
            <w:tcW w:type="dxa" w:w="1984"/>
            <w:tcMar>
              <w:top w:w="70" w:type="dxa"/>
              <w:start w:w="90" w:type="dxa"/>
              <w:bottom w:w="70" w:type="dxa"/>
              <w:end w:w="90" w:type="dxa"/>
            </w:tcMar>
            <w:vAlign w:val="top"/>
            <w:shd w:fill="FFFFFF"/>
          </w:tcPr>
          <w:p>
            <w:pPr>
              <w:keepLines/>
              <w:widowControl/>
              <w:spacing w:after="0" w:before="0"/>
            </w:pPr>
            <w:r>
              <w:rPr>
                <w:sz w:val="16"/>
              </w:rPr>
              <w:t>Rebuild demo index</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demo_index_rebuild</w:t>
            </w:r>
          </w:p>
        </w:tc>
        <w:tc>
          <w:tcPr>
            <w:tcW w:type="dxa" w:w="1984"/>
            <w:tcMar>
              <w:top w:w="70" w:type="dxa"/>
              <w:start w:w="90" w:type="dxa"/>
              <w:bottom w:w="70" w:type="dxa"/>
              <w:end w:w="90" w:type="dxa"/>
            </w:tcMar>
            <w:vAlign w:val="top"/>
            <w:shd w:fill="FFFFFF"/>
          </w:tcPr>
          <w:p>
            <w:pPr>
              <w:keepLines/>
              <w:widowControl/>
              <w:spacing w:after="0" w:before="0"/>
            </w:pPr>
            <w:r>
              <w:rPr>
                <w:sz w:val="16"/>
              </w:rPr>
              <w:t>Full rescan: reparse every demo and rewrite the central index.</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Index &amp; service</w:t>
            </w:r>
          </w:p>
        </w:tc>
        <w:tc>
          <w:tcPr>
            <w:tcW w:type="dxa" w:w="1984"/>
            <w:tcMar>
              <w:top w:w="70" w:type="dxa"/>
              <w:start w:w="90" w:type="dxa"/>
              <w:bottom w:w="70" w:type="dxa"/>
              <w:end w:w="90" w:type="dxa"/>
            </w:tcMar>
            <w:vAlign w:val="top"/>
            <w:shd w:fill="F2FAFE"/>
          </w:tcPr>
          <w:p>
            <w:pPr>
              <w:keepLines/>
              <w:widowControl/>
              <w:spacing w:after="0" w:before="0"/>
            </w:pPr>
            <w:r>
              <w:rPr>
                <w:sz w:val="16"/>
              </w:rPr>
              <w:t>Refresh demo index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demo_index_refresh</w:t>
            </w:r>
          </w:p>
        </w:tc>
        <w:tc>
          <w:tcPr>
            <w:tcW w:type="dxa" w:w="1984"/>
            <w:tcMar>
              <w:top w:w="70" w:type="dxa"/>
              <w:start w:w="90" w:type="dxa"/>
              <w:bottom w:w="70" w:type="dxa"/>
              <w:end w:w="90" w:type="dxa"/>
            </w:tcMar>
            <w:vAlign w:val="top"/>
            <w:shd w:fill="F2FAFE"/>
          </w:tcPr>
          <w:p>
            <w:pPr>
              <w:keepLines/>
              <w:widowControl/>
              <w:spacing w:after="0" w:before="0"/>
            </w:pPr>
            <w:r>
              <w:rPr>
                <w:sz w:val="16"/>
              </w:rPr>
              <w:t>Incremental refresh without reparsing unchanged demos.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Index &amp; service</w:t>
            </w:r>
          </w:p>
        </w:tc>
        <w:tc>
          <w:tcPr>
            <w:tcW w:type="dxa" w:w="1984"/>
            <w:tcMar>
              <w:top w:w="70" w:type="dxa"/>
              <w:start w:w="90" w:type="dxa"/>
              <w:bottom w:w="70" w:type="dxa"/>
              <w:end w:w="90" w:type="dxa"/>
            </w:tcMar>
            <w:vAlign w:val="top"/>
            <w:shd w:fill="FFFFFF"/>
          </w:tcPr>
          <w:p>
            <w:pPr>
              <w:keepLines/>
              <w:widowControl/>
              <w:spacing w:after="0" w:before="0"/>
            </w:pPr>
            <w:r>
              <w:rPr>
                <w:sz w:val="16"/>
              </w:rPr>
              <w:t>Open legacy demo browser...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menu_demos</w:t>
            </w:r>
          </w:p>
        </w:tc>
        <w:tc>
          <w:tcPr>
            <w:tcW w:type="dxa" w:w="1984"/>
            <w:tcMar>
              <w:top w:w="70" w:type="dxa"/>
              <w:start w:w="90" w:type="dxa"/>
              <w:bottom w:w="70" w:type="dxa"/>
              <w:end w:w="90" w:type="dxa"/>
            </w:tcMar>
            <w:vAlign w:val="top"/>
            <w:shd w:fill="FFFFFF"/>
          </w:tcPr>
          <w:p>
            <w:pPr>
              <w:keepLines/>
              <w:widowControl/>
              <w:spacing w:after="0" w:before="0"/>
            </w:pPr>
            <w:r>
              <w:rPr>
                <w:sz w:val="16"/>
              </w:rPr>
              <w:t>Open the legacy demo browser (kept for compatibility).</w:t>
            </w:r>
          </w:p>
        </w:tc>
      </w:tr>
    </w:tbl>
    <w:p>
      <w:pPr>
        <w:spacing w:after="20"/>
      </w:pPr>
    </w:p>
    <w:p>
      <w:pPr>
        <w:pStyle w:val="Heading3"/>
      </w:pPr>
      <w:r>
        <w:t>Game Statistics (</w:t>
      </w:r>
      <w:r>
        <w:rPr>
          <w:rFonts w:ascii="Cascadia Mono" w:hAnsi="Cascadia Mono" w:eastAsia="Cascadia Mono"/>
          <w:color w:val="153A5B"/>
          <w:sz w:val="17"/>
        </w:rPr>
        <w:t>q2prox_game_statistics</w:t>
      </w:r>
      <w:r>
        <w:t>)</w:t>
      </w:r>
    </w:p>
    <w:p>
      <w:pPr>
        <w:widowControl/>
      </w:pPr>
      <w:r>
        <w:t>Path: Main menu → Options → Advanced Q2PRO-X → Game Statistics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Collection</w:t>
            </w:r>
          </w:p>
        </w:tc>
        <w:tc>
          <w:tcPr>
            <w:tcW w:type="dxa" w:w="1984"/>
            <w:tcMar>
              <w:top w:w="70" w:type="dxa"/>
              <w:start w:w="90" w:type="dxa"/>
              <w:bottom w:w="70" w:type="dxa"/>
              <w:end w:w="90" w:type="dxa"/>
            </w:tcMar>
            <w:vAlign w:val="top"/>
            <w:shd w:fill="F2FAFE"/>
          </w:tcPr>
          <w:p>
            <w:pPr>
              <w:keepLines/>
              <w:widowControl/>
              <w:spacing w:after="0" w:before="0"/>
            </w:pPr>
            <w:r>
              <w:rPr>
                <w:sz w:val="16"/>
              </w:rPr>
              <w:t>Collection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Collection</w:t>
            </w:r>
          </w:p>
        </w:tc>
        <w:tc>
          <w:tcPr>
            <w:tcW w:type="dxa" w:w="1984"/>
            <w:tcMar>
              <w:top w:w="70" w:type="dxa"/>
              <w:start w:w="90" w:type="dxa"/>
              <w:bottom w:w="70" w:type="dxa"/>
              <w:end w:w="90" w:type="dxa"/>
            </w:tcMar>
            <w:vAlign w:val="top"/>
            <w:shd w:fill="FFFFFF"/>
          </w:tcPr>
          <w:p>
            <w:pPr>
              <w:keepLines/>
              <w:widowControl/>
              <w:spacing w:after="0" w:before="0"/>
            </w:pPr>
            <w:r>
              <w:rPr>
                <w:sz w:val="16"/>
              </w:rPr>
              <w:t>Automatic statistics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cl_game_stats_auto</w:t>
            </w:r>
          </w:p>
        </w:tc>
        <w:tc>
          <w:tcPr>
            <w:tcW w:type="dxa" w:w="1984"/>
            <w:tcMar>
              <w:top w:w="70" w:type="dxa"/>
              <w:start w:w="90" w:type="dxa"/>
              <w:bottom w:w="70" w:type="dxa"/>
              <w:end w:w="90" w:type="dxa"/>
            </w:tcMar>
            <w:vAlign w:val="top"/>
            <w:shd w:fill="FFFFFF"/>
          </w:tcPr>
          <w:p>
            <w:pPr>
              <w:keepLines/>
              <w:widowControl/>
              <w:spacing w:after="0" w:before="0"/>
            </w:pPr>
            <w:r>
              <w:rPr>
                <w:sz w:val="16"/>
              </w:rPr>
              <w:t>cl_game_stats_auto: refresh the demo library automatically on a plain cold start (no map, server, demo or URL on the command line). Off by default: nothing is scanned or parsed in the background until you ask for it.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Collection</w:t>
            </w:r>
          </w:p>
        </w:tc>
        <w:tc>
          <w:tcPr>
            <w:tcW w:type="dxa" w:w="1984"/>
            <w:tcMar>
              <w:top w:w="70" w:type="dxa"/>
              <w:start w:w="90" w:type="dxa"/>
              <w:bottom w:w="70" w:type="dxa"/>
              <w:end w:w="90" w:type="dxa"/>
            </w:tcMar>
            <w:vAlign w:val="top"/>
            <w:shd w:fill="F2FAFE"/>
          </w:tcPr>
          <w:p>
            <w:pPr>
              <w:keepLines/>
              <w:widowControl/>
              <w:spacing w:after="0" w:before="0"/>
            </w:pPr>
            <w:r>
              <w:rPr>
                <w:sz w:val="16"/>
              </w:rPr>
              <w:t>Period (days)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cl_game_stats_days</w:t>
            </w:r>
          </w:p>
        </w:tc>
        <w:tc>
          <w:tcPr>
            <w:tcW w:type="dxa" w:w="1984"/>
            <w:tcMar>
              <w:top w:w="70" w:type="dxa"/>
              <w:start w:w="90" w:type="dxa"/>
              <w:bottom w:w="70" w:type="dxa"/>
              <w:end w:w="90" w:type="dxa"/>
            </w:tcMar>
            <w:vAlign w:val="top"/>
            <w:shd w:fill="F2FAFE"/>
          </w:tcPr>
          <w:p>
            <w:pPr>
              <w:keepLines/>
              <w:widowControl/>
              <w:spacing w:after="0" w:before="0"/>
            </w:pPr>
            <w:r>
              <w:rPr>
                <w:sz w:val="16"/>
              </w:rPr>
              <w:t>cl_game_stats_days: how far back to analyse, in whole local calendar days. 0 = today since local midnight, 7 = the last seven calendar days. Widening the window analyses only demos whose facts are missing; narrowing it analyses nothing.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Collection</w:t>
            </w:r>
          </w:p>
        </w:tc>
        <w:tc>
          <w:tcPr>
            <w:tcW w:type="dxa" w:w="1984"/>
            <w:tcMar>
              <w:top w:w="70" w:type="dxa"/>
              <w:start w:w="90" w:type="dxa"/>
              <w:bottom w:w="70" w:type="dxa"/>
              <w:end w:w="90" w:type="dxa"/>
            </w:tcMar>
            <w:vAlign w:val="top"/>
            <w:shd w:fill="FFFFFF"/>
          </w:tcPr>
          <w:p>
            <w:pPr>
              <w:keepLines/>
              <w:widowControl/>
              <w:spacing w:after="0" w:before="0"/>
            </w:pPr>
            <w:r>
              <w:rPr>
                <w:sz w:val="16"/>
              </w:rPr>
              <w:t>Minimum demo size (KB)</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cl_game_stats_min_size_kb</w:t>
            </w:r>
          </w:p>
        </w:tc>
        <w:tc>
          <w:tcPr>
            <w:tcW w:type="dxa" w:w="1984"/>
            <w:tcMar>
              <w:top w:w="70" w:type="dxa"/>
              <w:start w:w="90" w:type="dxa"/>
              <w:bottom w:w="70" w:type="dxa"/>
              <w:end w:w="90" w:type="dxa"/>
            </w:tcMar>
            <w:vAlign w:val="top"/>
            <w:shd w:fill="FFFFFF"/>
          </w:tcPr>
          <w:p>
            <w:pPr>
              <w:keepLines/>
              <w:widowControl/>
              <w:spacing w:after="0" w:before="0"/>
            </w:pPr>
            <w:r>
              <w:rPr>
                <w:sz w:val="16"/>
              </w:rPr>
              <w:t>cl_game_stats_min_size_kb: smallest demo Game Statistics looks at, in KiB. A few kilobytes of demo is a connect and a disconnect, not a match. Changing this re-answers instantly and reparses nothing; the Demo Browser still lists every file, and what was excluded is counted on the Data tab. Floor 1 KiB.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Collection</w:t>
            </w:r>
          </w:p>
        </w:tc>
        <w:tc>
          <w:tcPr>
            <w:tcW w:type="dxa" w:w="1984"/>
            <w:tcMar>
              <w:top w:w="70" w:type="dxa"/>
              <w:start w:w="90" w:type="dxa"/>
              <w:bottom w:w="70" w:type="dxa"/>
              <w:end w:w="90" w:type="dxa"/>
            </w:tcMar>
            <w:vAlign w:val="top"/>
            <w:shd w:fill="F2FAFE"/>
          </w:tcPr>
          <w:p>
            <w:pPr>
              <w:keepLines/>
              <w:widowControl/>
              <w:spacing w:after="0" w:before="0"/>
            </w:pPr>
            <w:r>
              <w:rPr>
                <w:sz w:val="16"/>
              </w:rPr>
              <w:t>Statistics in intro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cl_game_stats_intro</w:t>
            </w:r>
          </w:p>
        </w:tc>
        <w:tc>
          <w:tcPr>
            <w:tcW w:type="dxa" w:w="1984"/>
            <w:tcMar>
              <w:top w:w="70" w:type="dxa"/>
              <w:start w:w="90" w:type="dxa"/>
              <w:bottom w:w="70" w:type="dxa"/>
              <w:end w:w="90" w:type="dxa"/>
            </w:tcMar>
            <w:vAlign w:val="top"/>
            <w:shd w:fill="F2FAFE"/>
          </w:tcPr>
          <w:p>
            <w:pPr>
              <w:keepLines/>
              <w:widowControl/>
              <w:spacing w:after="0" w:before="0"/>
            </w:pPr>
            <w:r>
              <w:rPr>
                <w:sz w:val="16"/>
              </w:rPr>
              <w:t>cl_game_stats_intro: while the startup intro plays, show a short sequence of personal moments beside the main menu — one fact at a time. Needs both automatic statistics and the intro itself; with no qualifying match nothing is drawn.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Collection</w:t>
            </w:r>
          </w:p>
        </w:tc>
        <w:tc>
          <w:tcPr>
            <w:tcW w:type="dxa" w:w="1984"/>
            <w:tcMar>
              <w:top w:w="70" w:type="dxa"/>
              <w:start w:w="90" w:type="dxa"/>
              <w:bottom w:w="70" w:type="dxa"/>
              <w:end w:w="90" w:type="dxa"/>
            </w:tcMar>
            <w:vAlign w:val="top"/>
            <w:shd w:fill="FFFFFF"/>
          </w:tcPr>
          <w:p>
            <w:pPr>
              <w:keepLines/>
              <w:widowControl/>
              <w:spacing w:after="0" w:before="0"/>
            </w:pPr>
            <w:r>
              <w:rPr>
                <w:sz w:val="16"/>
              </w:rPr>
              <w:t>Intro statistics content...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q2prox_game_statistics_intro</w:t>
            </w:r>
          </w:p>
        </w:tc>
        <w:tc>
          <w:tcPr>
            <w:tcW w:type="dxa" w:w="1984"/>
            <w:tcMar>
              <w:top w:w="70" w:type="dxa"/>
              <w:start w:w="90" w:type="dxa"/>
              <w:bottom w:w="70" w:type="dxa"/>
              <w:end w:w="90" w:type="dxa"/>
            </w:tcMar>
            <w:vAlign w:val="top"/>
            <w:shd w:fill="FFFFFF"/>
          </w:tcPr>
          <w:p>
            <w:pPr>
              <w:keepLines/>
              <w:widowControl/>
              <w:spacing w:after="0" w:before="0"/>
            </w:pPr>
            <w:r>
              <w:rPr>
                <w:sz w:val="16"/>
              </w:rPr>
              <w:t>Choose every type of personal fact that may appear in the startup intro. All types are enabled by default.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r>
              <w:rPr>
                <w:sz w:val="16"/>
              </w:rPr>
              <w:t>Open game statistics...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game_stats_open</w:t>
            </w:r>
          </w:p>
        </w:tc>
        <w:tc>
          <w:tcPr>
            <w:tcW w:type="dxa" w:w="1984"/>
            <w:tcMar>
              <w:top w:w="70" w:type="dxa"/>
              <w:start w:w="90" w:type="dxa"/>
              <w:bottom w:w="70" w:type="dxa"/>
              <w:end w:w="90" w:type="dxa"/>
            </w:tcMar>
            <w:vAlign w:val="top"/>
            <w:shd w:fill="FFFFFF"/>
          </w:tcPr>
          <w:p>
            <w:pPr>
              <w:keepLines/>
              <w:widowControl/>
              <w:spacing w:after="0" w:before="0"/>
            </w:pPr>
            <w:r>
              <w:rPr>
                <w:sz w:val="16"/>
              </w:rPr>
              <w:t>Open the Game Statistics overlay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Toggle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game_stats_toggle</w:t>
            </w:r>
          </w:p>
        </w:tc>
        <w:tc>
          <w:tcPr>
            <w:tcW w:type="dxa" w:w="1984"/>
            <w:tcMar>
              <w:top w:w="70" w:type="dxa"/>
              <w:start w:w="90" w:type="dxa"/>
              <w:bottom w:w="70" w:type="dxa"/>
              <w:end w:w="90" w:type="dxa"/>
            </w:tcMar>
            <w:vAlign w:val="top"/>
            <w:shd w:fill="F2FAFE"/>
          </w:tcPr>
          <w:p>
            <w:pPr>
              <w:keepLines/>
              <w:widowControl/>
              <w:spacing w:after="0" w:before="0"/>
            </w:pPr>
            <w:r>
              <w:rPr>
                <w:sz w:val="16"/>
              </w:rPr>
              <w:t>game_stats_toggle: toggle the Q2PRO-X game statistics overlay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r>
              <w:rPr>
                <w:sz w:val="16"/>
              </w:rPr>
              <w:t>Refresh statistics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game_stats_refresh</w:t>
            </w:r>
          </w:p>
        </w:tc>
        <w:tc>
          <w:tcPr>
            <w:tcW w:type="dxa" w:w="1984"/>
            <w:tcMar>
              <w:top w:w="70" w:type="dxa"/>
              <w:start w:w="90" w:type="dxa"/>
              <w:bottom w:w="70" w:type="dxa"/>
              <w:end w:w="90" w:type="dxa"/>
            </w:tcMar>
            <w:vAlign w:val="top"/>
            <w:shd w:fill="FFFFFF"/>
          </w:tcPr>
          <w:p>
            <w:pPr>
              <w:keepLines/>
              <w:widowControl/>
              <w:spacing w:after="0" w:before="0"/>
            </w:pPr>
            <w:r>
              <w:rPr>
                <w:sz w:val="16"/>
              </w:rPr>
              <w:t>Incremental refresh: analyse only new or changed demos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Rebuild current period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game_stats_rebuild</w:t>
            </w:r>
          </w:p>
        </w:tc>
        <w:tc>
          <w:tcPr>
            <w:tcW w:type="dxa" w:w="1984"/>
            <w:tcMar>
              <w:top w:w="70" w:type="dxa"/>
              <w:start w:w="90" w:type="dxa"/>
              <w:bottom w:w="70" w:type="dxa"/>
              <w:end w:w="90" w:type="dxa"/>
            </w:tcMar>
            <w:vAlign w:val="top"/>
            <w:shd w:fill="F2FAFE"/>
          </w:tcPr>
          <w:p>
            <w:pPr>
              <w:keepLines/>
              <w:widowControl/>
              <w:spacing w:after="0" w:before="0"/>
            </w:pPr>
            <w:r>
              <w:rPr>
                <w:sz w:val="16"/>
              </w:rPr>
              <w:t>Re-analyse every demo in the current period from scratch</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r>
              <w:rPr>
                <w:sz w:val="16"/>
              </w:rPr>
              <w:t>Clear match facts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game_stats_cache_clear</w:t>
            </w:r>
          </w:p>
        </w:tc>
        <w:tc>
          <w:tcPr>
            <w:tcW w:type="dxa" w:w="1984"/>
            <w:tcMar>
              <w:top w:w="70" w:type="dxa"/>
              <w:start w:w="90" w:type="dxa"/>
              <w:bottom w:w="70" w:type="dxa"/>
              <w:end w:w="90" w:type="dxa"/>
            </w:tcMar>
            <w:vAlign w:val="top"/>
            <w:shd w:fill="FFFFFF"/>
          </w:tcPr>
          <w:p>
            <w:pPr>
              <w:keepLines/>
              <w:widowControl/>
              <w:spacing w:after="0" w:before="0"/>
            </w:pPr>
            <w:r>
              <w:rPr>
                <w:sz w:val="16"/>
              </w:rPr>
              <w:t>Drop all stored match facts. File metadata, demos, favorites and playlists are kept. The overlay asks for confirmation.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Demo library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game_stats_info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cache path, decoder versions, roots, counters and directory-walk totals to the console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cl_game_stats_alpha</w:t>
            </w:r>
          </w:p>
        </w:tc>
        <w:tc>
          <w:tcPr>
            <w:tcW w:type="dxa" w:w="1984"/>
            <w:tcMar>
              <w:top w:w="70" w:type="dxa"/>
              <w:start w:w="90" w:type="dxa"/>
              <w:bottom w:w="70" w:type="dxa"/>
              <w:end w:w="90" w:type="dxa"/>
            </w:tcMar>
            <w:vAlign w:val="top"/>
            <w:shd w:fill="F2FAFE"/>
          </w:tcPr>
          <w:p>
            <w:pPr>
              <w:keepLines/>
              <w:widowControl/>
              <w:spacing w:after="0" w:before="0"/>
            </w:pPr>
            <w:r>
              <w:rPr>
                <w:sz w:val="16"/>
              </w:rPr>
              <w:t>cl_game_stats_alpha: overlay background opacity (independent from scr_alpha)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r>
              <w:rPr>
                <w:sz w:val="16"/>
              </w:rPr>
              <w:t>Text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cl_game_stats_scale</w:t>
            </w:r>
          </w:p>
        </w:tc>
        <w:tc>
          <w:tcPr>
            <w:tcW w:type="dxa" w:w="1984"/>
            <w:tcMar>
              <w:top w:w="70" w:type="dxa"/>
              <w:start w:w="90" w:type="dxa"/>
              <w:bottom w:w="70" w:type="dxa"/>
              <w:end w:w="90" w:type="dxa"/>
            </w:tcMar>
            <w:vAlign w:val="top"/>
            <w:shd w:fill="FFFFFF"/>
          </w:tcPr>
          <w:p>
            <w:pPr>
              <w:keepLines/>
              <w:widowControl/>
              <w:spacing w:after="0" w:before="0"/>
            </w:pPr>
            <w:r>
              <w:rPr>
                <w:sz w:val="16"/>
              </w:rPr>
              <w:t>cl_game_stats_scale: overlay text and chrome scale (independent from scr_scale); 0.1..3.0, step 0.01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Fullscreen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cl_game_stats_fullscreen</w:t>
            </w:r>
          </w:p>
        </w:tc>
        <w:tc>
          <w:tcPr>
            <w:tcW w:type="dxa" w:w="1984"/>
            <w:tcMar>
              <w:top w:w="70" w:type="dxa"/>
              <w:start w:w="90" w:type="dxa"/>
              <w:bottom w:w="70" w:type="dxa"/>
              <w:end w:w="90" w:type="dxa"/>
            </w:tcMar>
            <w:vAlign w:val="top"/>
            <w:shd w:fill="F2FAFE"/>
          </w:tcPr>
          <w:p>
            <w:pPr>
              <w:keepLines/>
              <w:widowControl/>
              <w:spacing w:after="0" w:before="0"/>
            </w:pPr>
            <w:r>
              <w:rPr>
                <w:sz w:val="16"/>
              </w:rPr>
              <w:t>cl_game_stats_fullscreen: maximize the statistics overlay to fill the whole HUD; hides the resize grip.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r>
              <w:rPr>
                <w:sz w:val="16"/>
              </w:rPr>
              <w:t>Show match details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cl_game_stats_show_details</w:t>
            </w:r>
          </w:p>
        </w:tc>
        <w:tc>
          <w:tcPr>
            <w:tcW w:type="dxa" w:w="1984"/>
            <w:tcMar>
              <w:top w:w="70" w:type="dxa"/>
              <w:start w:w="90" w:type="dxa"/>
              <w:bottom w:w="70" w:type="dxa"/>
              <w:end w:w="90" w:type="dxa"/>
            </w:tcMar>
            <w:vAlign w:val="top"/>
            <w:shd w:fill="FFFFFF"/>
          </w:tcPr>
          <w:p>
            <w:pPr>
              <w:keepLines/>
              <w:widowControl/>
              <w:spacing w:after="0" w:before="0"/>
            </w:pPr>
            <w:r>
              <w:rPr>
                <w:sz w:val="16"/>
              </w:rPr>
              <w:t>cl_game_stats_show_details: show the detail pane beside the table. It describes the selected row instead of repeating it, and lists recent matches you can open or play. Hidden on Summary and Data, which are totals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Alternate row colors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cl_game_stats_row_colors</w:t>
            </w:r>
          </w:p>
        </w:tc>
        <w:tc>
          <w:tcPr>
            <w:tcW w:type="dxa" w:w="1984"/>
            <w:tcMar>
              <w:top w:w="70" w:type="dxa"/>
              <w:start w:w="90" w:type="dxa"/>
              <w:bottom w:w="70" w:type="dxa"/>
              <w:end w:w="90" w:type="dxa"/>
            </w:tcMar>
            <w:vAlign w:val="top"/>
            <w:shd w:fill="F2FAFE"/>
          </w:tcPr>
          <w:p>
            <w:pPr>
              <w:keepLines/>
              <w:widowControl/>
              <w:spacing w:after="0" w:before="0"/>
            </w:pPr>
            <w:r>
              <w:rPr>
                <w:sz w:val="16"/>
              </w:rPr>
              <w:t>cl_game_stats_row_colors: alternate row background colour for readability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r>
              <w:rPr>
                <w:sz w:val="16"/>
              </w:rPr>
              <w:t>Pillarbox workspace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cl_game_stats_pillarbox_workspace</w:t>
            </w:r>
          </w:p>
        </w:tc>
        <w:tc>
          <w:tcPr>
            <w:tcW w:type="dxa" w:w="1984"/>
            <w:tcMar>
              <w:top w:w="70" w:type="dxa"/>
              <w:start w:w="90" w:type="dxa"/>
              <w:bottom w:w="70" w:type="dxa"/>
              <w:end w:w="90" w:type="dxa"/>
            </w:tcMar>
            <w:vAlign w:val="top"/>
            <w:shd w:fill="FFFFFF"/>
          </w:tcPr>
          <w:p>
            <w:pPr>
              <w:keepLines/>
              <w:widowControl/>
              <w:spacing w:after="0" w:before="0"/>
            </w:pPr>
            <w:r>
              <w:rPr>
                <w:sz w:val="16"/>
              </w:rPr>
              <w:t>cl_game_stats_pillarbox_workspace: use the full presentation surface, including the pillarbox bars, as the overlay workspace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Remember last tab</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cl_game_stats_remember_tab</w:t>
            </w:r>
          </w:p>
        </w:tc>
        <w:tc>
          <w:tcPr>
            <w:tcW w:type="dxa" w:w="1984"/>
            <w:tcMar>
              <w:top w:w="70" w:type="dxa"/>
              <w:start w:w="90" w:type="dxa"/>
              <w:bottom w:w="70" w:type="dxa"/>
              <w:end w:w="90" w:type="dxa"/>
            </w:tcMar>
            <w:vAlign w:val="top"/>
            <w:shd w:fill="F2FAFE"/>
          </w:tcPr>
          <w:p>
            <w:pPr>
              <w:keepLines/>
              <w:widowControl/>
              <w:spacing w:after="0" w:before="0"/>
            </w:pPr>
            <w:r>
              <w:rPr>
                <w:sz w:val="16"/>
              </w:rPr>
              <w:t>cl_game_stats_remember_tab: reopen the overlay on whichever tab (Summary / Matches / Opponents / Maps / Modes / Search / Data) was active last time. Applies immediately.</w:t>
            </w:r>
          </w:p>
        </w:tc>
      </w:tr>
    </w:tbl>
    <w:p>
      <w:pPr>
        <w:spacing w:after="20"/>
      </w:pPr>
    </w:p>
    <w:p>
      <w:pPr>
        <w:pStyle w:val="Heading3"/>
      </w:pPr>
      <w:r>
        <w:t>Intro Statistics Content (</w:t>
      </w:r>
      <w:r>
        <w:rPr>
          <w:rFonts w:ascii="Cascadia Mono" w:hAnsi="Cascadia Mono" w:eastAsia="Cascadia Mono"/>
          <w:color w:val="153A5B"/>
          <w:sz w:val="17"/>
        </w:rPr>
        <w:t>q2prox_game_statistics_intro</w:t>
      </w:r>
      <w:r>
        <w:t>)</w:t>
      </w:r>
    </w:p>
    <w:p>
      <w:pPr>
        <w:widowControl/>
      </w:pPr>
      <w:r>
        <w:t>Path: Main menu → Primary Settings Masters → Intro Statistics Content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Opening</w:t>
            </w:r>
          </w:p>
        </w:tc>
        <w:tc>
          <w:tcPr>
            <w:tcW w:type="dxa" w:w="1984"/>
            <w:tcMar>
              <w:top w:w="70" w:type="dxa"/>
              <w:start w:w="90" w:type="dxa"/>
              <w:bottom w:w="70" w:type="dxa"/>
              <w:end w:w="90" w:type="dxa"/>
            </w:tcMar>
            <w:vAlign w:val="top"/>
            <w:shd w:fill="F2FAFE"/>
          </w:tcPr>
          <w:p>
            <w:pPr>
              <w:keepLines/>
              <w:widowControl/>
              <w:spacing w:after="0" w:before="0"/>
            </w:pPr>
            <w:r>
              <w:rPr>
                <w:sz w:val="16"/>
              </w:rPr>
              <w:t>Opening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Opening</w:t>
            </w:r>
          </w:p>
        </w:tc>
        <w:tc>
          <w:tcPr>
            <w:tcW w:type="dxa" w:w="1984"/>
            <w:tcMar>
              <w:top w:w="70" w:type="dxa"/>
              <w:start w:w="90" w:type="dxa"/>
              <w:bottom w:w="70" w:type="dxa"/>
              <w:end w:w="90" w:type="dxa"/>
            </w:tcMar>
            <w:vAlign w:val="top"/>
            <w:shd w:fill="FFFFFF"/>
          </w:tcPr>
          <w:p>
            <w:pPr>
              <w:keepLines/>
              <w:widowControl/>
              <w:spacing w:after="0" w:before="0"/>
            </w:pPr>
            <w:r>
              <w:rPr>
                <w:sz w:val="16"/>
              </w:rPr>
              <w:t>Greeting and period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cl_game_stats_intro_greeting</w:t>
            </w:r>
          </w:p>
        </w:tc>
        <w:tc>
          <w:tcPr>
            <w:tcW w:type="dxa" w:w="1984"/>
            <w:tcMar>
              <w:top w:w="70" w:type="dxa"/>
              <w:start w:w="90" w:type="dxa"/>
              <w:bottom w:w="70" w:type="dxa"/>
              <w:end w:w="90" w:type="dxa"/>
            </w:tcMar>
            <w:vAlign w:val="top"/>
            <w:shd w:fill="FFFFFF"/>
          </w:tcPr>
          <w:p>
            <w:pPr>
              <w:keepLines/>
              <w:widowControl/>
              <w:spacing w:after="0" w:before="0"/>
            </w:pPr>
            <w:r>
              <w:rPr>
                <w:sz w:val="16"/>
              </w:rPr>
              <w:t>Show the player greeting and the exact analysed date span.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Opening</w:t>
            </w:r>
          </w:p>
        </w:tc>
        <w:tc>
          <w:tcPr>
            <w:tcW w:type="dxa" w:w="1984"/>
            <w:tcMar>
              <w:top w:w="70" w:type="dxa"/>
              <w:start w:w="90" w:type="dxa"/>
              <w:bottom w:w="70" w:type="dxa"/>
              <w:end w:w="90" w:type="dxa"/>
            </w:tcMar>
            <w:vAlign w:val="top"/>
            <w:shd w:fill="F2FAFE"/>
          </w:tcPr>
          <w:p>
            <w:pPr>
              <w:keepLines/>
              <w:widowControl/>
              <w:spacing w:after="0" w:before="0"/>
            </w:pPr>
            <w:r>
              <w:rPr>
                <w:sz w:val="16"/>
              </w:rPr>
              <w:t>Last game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cl_game_stats_intro_last_game</w:t>
            </w:r>
          </w:p>
        </w:tc>
        <w:tc>
          <w:tcPr>
            <w:tcW w:type="dxa" w:w="1984"/>
            <w:tcMar>
              <w:top w:w="70" w:type="dxa"/>
              <w:start w:w="90" w:type="dxa"/>
              <w:bottom w:w="70" w:type="dxa"/>
              <w:end w:w="90" w:type="dxa"/>
            </w:tcMar>
            <w:vAlign w:val="top"/>
            <w:shd w:fill="F2FAFE"/>
          </w:tcPr>
          <w:p>
            <w:pPr>
              <w:keepLines/>
              <w:widowControl/>
              <w:spacing w:after="0" w:before="0"/>
            </w:pPr>
            <w:r>
              <w:rPr>
                <w:sz w:val="16"/>
              </w:rPr>
              <w:t>Show the date of the newest demo included in the displayed match statistics.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Results</w:t>
            </w:r>
          </w:p>
        </w:tc>
        <w:tc>
          <w:tcPr>
            <w:tcW w:type="dxa" w:w="1984"/>
            <w:tcMar>
              <w:top w:w="70" w:type="dxa"/>
              <w:start w:w="90" w:type="dxa"/>
              <w:bottom w:w="70" w:type="dxa"/>
              <w:end w:w="90" w:type="dxa"/>
            </w:tcMar>
            <w:vAlign w:val="top"/>
            <w:shd w:fill="FFFFFF"/>
          </w:tcPr>
          <w:p>
            <w:pPr>
              <w:keepLines/>
              <w:widowControl/>
              <w:spacing w:after="0" w:before="0"/>
            </w:pPr>
            <w:r>
              <w:rPr>
                <w:sz w:val="16"/>
              </w:rPr>
              <w:t>Results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Results</w:t>
            </w:r>
          </w:p>
        </w:tc>
        <w:tc>
          <w:tcPr>
            <w:tcW w:type="dxa" w:w="1984"/>
            <w:tcMar>
              <w:top w:w="70" w:type="dxa"/>
              <w:start w:w="90" w:type="dxa"/>
              <w:bottom w:w="70" w:type="dxa"/>
              <w:end w:w="90" w:type="dxa"/>
            </w:tcMar>
            <w:vAlign w:val="top"/>
            <w:shd w:fill="F2FAFE"/>
          </w:tcPr>
          <w:p>
            <w:pPr>
              <w:keepLines/>
              <w:widowControl/>
              <w:spacing w:after="0" w:before="0"/>
            </w:pPr>
            <w:r>
              <w:rPr>
                <w:sz w:val="16"/>
              </w:rPr>
              <w:t>Matches played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cl_game_stats_intro_matches</w:t>
            </w:r>
          </w:p>
        </w:tc>
        <w:tc>
          <w:tcPr>
            <w:tcW w:type="dxa" w:w="1984"/>
            <w:tcMar>
              <w:top w:w="70" w:type="dxa"/>
              <w:start w:w="90" w:type="dxa"/>
              <w:bottom w:w="70" w:type="dxa"/>
              <w:end w:w="90" w:type="dxa"/>
            </w:tcMar>
            <w:vAlign w:val="top"/>
            <w:shd w:fill="F2FAFE"/>
          </w:tcPr>
          <w:p>
            <w:pPr>
              <w:keepLines/>
              <w:widowControl/>
              <w:spacing w:after="0" w:before="0"/>
            </w:pPr>
            <w:r>
              <w:rPr>
                <w:sz w:val="16"/>
              </w:rPr>
              <w:t>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Results</w:t>
            </w:r>
          </w:p>
        </w:tc>
        <w:tc>
          <w:tcPr>
            <w:tcW w:type="dxa" w:w="1984"/>
            <w:tcMar>
              <w:top w:w="70" w:type="dxa"/>
              <w:start w:w="90" w:type="dxa"/>
              <w:bottom w:w="70" w:type="dxa"/>
              <w:end w:w="90" w:type="dxa"/>
            </w:tcMar>
            <w:vAlign w:val="top"/>
            <w:shd w:fill="FFFFFF"/>
          </w:tcPr>
          <w:p>
            <w:pPr>
              <w:keepLines/>
              <w:widowControl/>
              <w:spacing w:after="0" w:before="0"/>
            </w:pPr>
            <w:r>
              <w:rPr>
                <w:sz w:val="16"/>
              </w:rPr>
              <w:t>Wins, losses and draws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cl_game_stats_intro_results</w:t>
            </w:r>
          </w:p>
        </w:tc>
        <w:tc>
          <w:tcPr>
            <w:tcW w:type="dxa" w:w="1984"/>
            <w:tcMar>
              <w:top w:w="70" w:type="dxa"/>
              <w:start w:w="90" w:type="dxa"/>
              <w:bottom w:w="70" w:type="dxa"/>
              <w:end w:w="90" w:type="dxa"/>
            </w:tcMar>
            <w:vAlign w:val="top"/>
            <w:shd w:fill="FFFFFF"/>
          </w:tcPr>
          <w:p>
            <w:pPr>
              <w:keepLines/>
              <w:widowControl/>
              <w:spacing w:after="0" w:before="0"/>
            </w:pPr>
            <w:r>
              <w:rPr>
                <w:sz w:val="16"/>
              </w:rPr>
              <w:t>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Results</w:t>
            </w:r>
          </w:p>
        </w:tc>
        <w:tc>
          <w:tcPr>
            <w:tcW w:type="dxa" w:w="1984"/>
            <w:tcMar>
              <w:top w:w="70" w:type="dxa"/>
              <w:start w:w="90" w:type="dxa"/>
              <w:bottom w:w="70" w:type="dxa"/>
              <w:end w:w="90" w:type="dxa"/>
            </w:tcMar>
            <w:vAlign w:val="top"/>
            <w:shd w:fill="F2FAFE"/>
          </w:tcPr>
          <w:p>
            <w:pPr>
              <w:keepLines/>
              <w:widowControl/>
              <w:spacing w:after="0" w:before="0"/>
            </w:pPr>
            <w:r>
              <w:rPr>
                <w:sz w:val="16"/>
              </w:rPr>
              <w:t>Frags and deaths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cl_game_stats_intro_combat</w:t>
            </w:r>
          </w:p>
        </w:tc>
        <w:tc>
          <w:tcPr>
            <w:tcW w:type="dxa" w:w="1984"/>
            <w:tcMar>
              <w:top w:w="70" w:type="dxa"/>
              <w:start w:w="90" w:type="dxa"/>
              <w:bottom w:w="70" w:type="dxa"/>
              <w:end w:w="90" w:type="dxa"/>
            </w:tcMar>
            <w:vAlign w:val="top"/>
            <w:shd w:fill="F2FAFE"/>
          </w:tcPr>
          <w:p>
            <w:pPr>
              <w:keepLines/>
              <w:widowControl/>
              <w:spacing w:after="0" w:before="0"/>
            </w:pPr>
            <w:r>
              <w:rPr>
                <w:sz w:val="16"/>
              </w:rPr>
              <w:t>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Results</w:t>
            </w:r>
          </w:p>
        </w:tc>
        <w:tc>
          <w:tcPr>
            <w:tcW w:type="dxa" w:w="1984"/>
            <w:tcMar>
              <w:top w:w="70" w:type="dxa"/>
              <w:start w:w="90" w:type="dxa"/>
              <w:bottom w:w="70" w:type="dxa"/>
              <w:end w:w="90" w:type="dxa"/>
            </w:tcMar>
            <w:vAlign w:val="top"/>
            <w:shd w:fill="FFFFFF"/>
          </w:tcPr>
          <w:p>
            <w:pPr>
              <w:keepLines/>
              <w:widowControl/>
              <w:spacing w:after="0" w:before="0"/>
            </w:pPr>
            <w:r>
              <w:rPr>
                <w:sz w:val="16"/>
              </w:rPr>
              <w:t>Favorite kill weapon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cl_game_stats_intro_kill_weapon</w:t>
            </w:r>
          </w:p>
        </w:tc>
        <w:tc>
          <w:tcPr>
            <w:tcW w:type="dxa" w:w="1984"/>
            <w:tcMar>
              <w:top w:w="70" w:type="dxa"/>
              <w:start w:w="90" w:type="dxa"/>
              <w:bottom w:w="70" w:type="dxa"/>
              <w:end w:w="90" w:type="dxa"/>
            </w:tcMar>
            <w:vAlign w:val="top"/>
            <w:shd w:fill="FFFFFF"/>
          </w:tcPr>
          <w:p>
            <w:pPr>
              <w:keepLines/>
              <w:widowControl/>
              <w:spacing w:after="0" w:before="0"/>
            </w:pPr>
            <w:r>
              <w:rPr>
                <w:sz w:val="16"/>
              </w:rPr>
              <w:t>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Results</w:t>
            </w:r>
          </w:p>
        </w:tc>
        <w:tc>
          <w:tcPr>
            <w:tcW w:type="dxa" w:w="1984"/>
            <w:tcMar>
              <w:top w:w="70" w:type="dxa"/>
              <w:start w:w="90" w:type="dxa"/>
              <w:bottom w:w="70" w:type="dxa"/>
              <w:end w:w="90" w:type="dxa"/>
            </w:tcMar>
            <w:vAlign w:val="top"/>
            <w:shd w:fill="F2FAFE"/>
          </w:tcPr>
          <w:p>
            <w:pPr>
              <w:keepLines/>
              <w:widowControl/>
              <w:spacing w:after="0" w:before="0"/>
            </w:pPr>
            <w:r>
              <w:rPr>
                <w:sz w:val="16"/>
              </w:rPr>
              <w:t>Weapon that killed you</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cl_game_stats_intro_death_weapon</w:t>
            </w:r>
          </w:p>
        </w:tc>
        <w:tc>
          <w:tcPr>
            <w:tcW w:type="dxa" w:w="1984"/>
            <w:tcMar>
              <w:top w:w="70" w:type="dxa"/>
              <w:start w:w="90" w:type="dxa"/>
              <w:bottom w:w="70" w:type="dxa"/>
              <w:end w:w="90" w:type="dxa"/>
            </w:tcMar>
            <w:vAlign w:val="top"/>
            <w:shd w:fill="F2FAFE"/>
          </w:tcPr>
          <w:p>
            <w:pPr>
              <w:keepLines/>
              <w:widowControl/>
              <w:spacing w:after="0" w:before="0"/>
            </w:pPr>
            <w:r>
              <w:rPr>
                <w:sz w:val="16"/>
              </w:rPr>
              <w:t>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Results</w:t>
            </w:r>
          </w:p>
        </w:tc>
        <w:tc>
          <w:tcPr>
            <w:tcW w:type="dxa" w:w="1984"/>
            <w:tcMar>
              <w:top w:w="70" w:type="dxa"/>
              <w:start w:w="90" w:type="dxa"/>
              <w:bottom w:w="70" w:type="dxa"/>
              <w:end w:w="90" w:type="dxa"/>
            </w:tcMar>
            <w:vAlign w:val="top"/>
            <w:shd w:fill="FFFFFF"/>
          </w:tcPr>
          <w:p>
            <w:pPr>
              <w:keepLines/>
              <w:widowControl/>
              <w:spacing w:after="0" w:before="0"/>
            </w:pPr>
            <w:r>
              <w:rPr>
                <w:sz w:val="16"/>
              </w:rPr>
              <w:t>Strategic item pickups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cl_game_stats_intro_items</w:t>
            </w:r>
          </w:p>
        </w:tc>
        <w:tc>
          <w:tcPr>
            <w:tcW w:type="dxa" w:w="1984"/>
            <w:tcMar>
              <w:top w:w="70" w:type="dxa"/>
              <w:start w:w="90" w:type="dxa"/>
              <w:bottom w:w="70" w:type="dxa"/>
              <w:end w:w="90" w:type="dxa"/>
            </w:tcMar>
            <w:vAlign w:val="top"/>
            <w:shd w:fill="FFFFFF"/>
          </w:tcPr>
          <w:p>
            <w:pPr>
              <w:keepLines/>
              <w:widowControl/>
              <w:spacing w:after="0" w:before="0"/>
            </w:pPr>
            <w:r>
              <w:rPr>
                <w:sz w:val="16"/>
              </w:rPr>
              <w:t>Show every strategic item found in the accepted matches as its own cinematic line on every intro; no rotation between launches.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Preferences</w:t>
            </w:r>
          </w:p>
        </w:tc>
        <w:tc>
          <w:tcPr>
            <w:tcW w:type="dxa" w:w="1984"/>
            <w:tcMar>
              <w:top w:w="70" w:type="dxa"/>
              <w:start w:w="90" w:type="dxa"/>
              <w:bottom w:w="70" w:type="dxa"/>
              <w:end w:w="90" w:type="dxa"/>
            </w:tcMar>
            <w:vAlign w:val="top"/>
            <w:shd w:fill="F2FAFE"/>
          </w:tcPr>
          <w:p>
            <w:pPr>
              <w:keepLines/>
              <w:widowControl/>
              <w:spacing w:after="0" w:before="0"/>
            </w:pPr>
            <w:r>
              <w:rPr>
                <w:sz w:val="16"/>
              </w:rPr>
              <w:t>Preferences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Preferences</w:t>
            </w:r>
          </w:p>
        </w:tc>
        <w:tc>
          <w:tcPr>
            <w:tcW w:type="dxa" w:w="1984"/>
            <w:tcMar>
              <w:top w:w="70" w:type="dxa"/>
              <w:start w:w="90" w:type="dxa"/>
              <w:bottom w:w="70" w:type="dxa"/>
              <w:end w:w="90" w:type="dxa"/>
            </w:tcMar>
            <w:vAlign w:val="top"/>
            <w:shd w:fill="FFFFFF"/>
          </w:tcPr>
          <w:p>
            <w:pPr>
              <w:keepLines/>
              <w:widowControl/>
              <w:spacing w:after="0" w:before="0"/>
            </w:pPr>
            <w:r>
              <w:rPr>
                <w:sz w:val="16"/>
              </w:rPr>
              <w:t>Favorite map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cl_game_stats_intro_map</w:t>
            </w:r>
          </w:p>
        </w:tc>
        <w:tc>
          <w:tcPr>
            <w:tcW w:type="dxa" w:w="1984"/>
            <w:tcMar>
              <w:top w:w="70" w:type="dxa"/>
              <w:start w:w="90" w:type="dxa"/>
              <w:bottom w:w="70" w:type="dxa"/>
              <w:end w:w="90" w:type="dxa"/>
            </w:tcMar>
            <w:vAlign w:val="top"/>
            <w:shd w:fill="FFFFFF"/>
          </w:tcPr>
          <w:p>
            <w:pPr>
              <w:keepLines/>
              <w:widowControl/>
              <w:spacing w:after="0" w:before="0"/>
            </w:pPr>
            <w:r>
              <w:rPr>
                <w:sz w:val="16"/>
              </w:rPr>
              <w:t>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Preferences</w:t>
            </w:r>
          </w:p>
        </w:tc>
        <w:tc>
          <w:tcPr>
            <w:tcW w:type="dxa" w:w="1984"/>
            <w:tcMar>
              <w:top w:w="70" w:type="dxa"/>
              <w:start w:w="90" w:type="dxa"/>
              <w:bottom w:w="70" w:type="dxa"/>
              <w:end w:w="90" w:type="dxa"/>
            </w:tcMar>
            <w:vAlign w:val="top"/>
            <w:shd w:fill="F2FAFE"/>
          </w:tcPr>
          <w:p>
            <w:pPr>
              <w:keepLines/>
              <w:widowControl/>
              <w:spacing w:after="0" w:before="0"/>
            </w:pPr>
            <w:r>
              <w:rPr>
                <w:sz w:val="16"/>
              </w:rPr>
              <w:t>Favorite mod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cl_game_stats_intro_mod</w:t>
            </w:r>
          </w:p>
        </w:tc>
        <w:tc>
          <w:tcPr>
            <w:tcW w:type="dxa" w:w="1984"/>
            <w:tcMar>
              <w:top w:w="70" w:type="dxa"/>
              <w:start w:w="90" w:type="dxa"/>
              <w:bottom w:w="70" w:type="dxa"/>
              <w:end w:w="90" w:type="dxa"/>
            </w:tcMar>
            <w:vAlign w:val="top"/>
            <w:shd w:fill="F2FAFE"/>
          </w:tcPr>
          <w:p>
            <w:pPr>
              <w:keepLines/>
              <w:widowControl/>
              <w:spacing w:after="0" w:before="0"/>
            </w:pPr>
            <w:r>
              <w:rPr>
                <w:sz w:val="16"/>
              </w:rPr>
              <w:t>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Preferences</w:t>
            </w:r>
          </w:p>
        </w:tc>
        <w:tc>
          <w:tcPr>
            <w:tcW w:type="dxa" w:w="1984"/>
            <w:tcMar>
              <w:top w:w="70" w:type="dxa"/>
              <w:start w:w="90" w:type="dxa"/>
              <w:bottom w:w="70" w:type="dxa"/>
              <w:end w:w="90" w:type="dxa"/>
            </w:tcMar>
            <w:vAlign w:val="top"/>
            <w:shd w:fill="FFFFFF"/>
          </w:tcPr>
          <w:p>
            <w:pPr>
              <w:keepLines/>
              <w:widowControl/>
              <w:spacing w:after="0" w:before="0"/>
            </w:pPr>
            <w:r>
              <w:rPr>
                <w:sz w:val="16"/>
              </w:rPr>
              <w:t>Frequent opponent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cl_game_stats_intro_opponent</w:t>
            </w:r>
          </w:p>
        </w:tc>
        <w:tc>
          <w:tcPr>
            <w:tcW w:type="dxa" w:w="1984"/>
            <w:tcMar>
              <w:top w:w="70" w:type="dxa"/>
              <w:start w:w="90" w:type="dxa"/>
              <w:bottom w:w="70" w:type="dxa"/>
              <w:end w:w="90" w:type="dxa"/>
            </w:tcMar>
            <w:vAlign w:val="top"/>
            <w:shd w:fill="FFFFFF"/>
          </w:tcPr>
          <w:p>
            <w:pPr>
              <w:keepLines/>
              <w:widowControl/>
              <w:spacing w:after="0" w:before="0"/>
            </w:pPr>
            <w:r>
              <w:rPr>
                <w:sz w:val="16"/>
              </w:rPr>
              <w:t>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Preferences</w:t>
            </w:r>
          </w:p>
        </w:tc>
        <w:tc>
          <w:tcPr>
            <w:tcW w:type="dxa" w:w="1984"/>
            <w:tcMar>
              <w:top w:w="70" w:type="dxa"/>
              <w:start w:w="90" w:type="dxa"/>
              <w:bottom w:w="70" w:type="dxa"/>
              <w:end w:w="90" w:type="dxa"/>
            </w:tcMar>
            <w:vAlign w:val="top"/>
            <w:shd w:fill="F2FAFE"/>
          </w:tcPr>
          <w:p>
            <w:pPr>
              <w:keepLines/>
              <w:widowControl/>
              <w:spacing w:after="0" w:before="0"/>
            </w:pPr>
            <w:r>
              <w:rPr>
                <w:sz w:val="16"/>
              </w:rPr>
              <w:t>Back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popmenu</w:t>
            </w:r>
          </w:p>
        </w:tc>
        <w:tc>
          <w:tcPr>
            <w:tcW w:type="dxa" w:w="1984"/>
            <w:tcMar>
              <w:top w:w="70" w:type="dxa"/>
              <w:start w:w="90" w:type="dxa"/>
              <w:bottom w:w="70" w:type="dxa"/>
              <w:end w:w="90" w:type="dxa"/>
            </w:tcMar>
            <w:vAlign w:val="top"/>
            <w:shd w:fill="F2FAFE"/>
          </w:tcPr>
          <w:p>
            <w:pPr>
              <w:keepLines/>
              <w:widowControl/>
              <w:spacing w:after="0" w:before="0"/>
            </w:pPr>
          </w:p>
        </w:tc>
      </w:tr>
    </w:tbl>
    <w:p>
      <w:pPr>
        <w:spacing w:after="20"/>
      </w:pPr>
    </w:p>
    <w:p>
      <w:pPr>
        <w:pStyle w:val="Heading3"/>
      </w:pPr>
      <w:r>
        <w:t>Demo Player (</w:t>
      </w:r>
      <w:r>
        <w:rPr>
          <w:rFonts w:ascii="Cascadia Mono" w:hAnsi="Cascadia Mono" w:eastAsia="Cascadia Mono"/>
          <w:color w:val="153A5B"/>
          <w:sz w:val="17"/>
        </w:rPr>
        <w:t>q2prox_demoplayer</w:t>
      </w:r>
      <w:r>
        <w:t>)</w:t>
      </w:r>
    </w:p>
    <w:p>
      <w:pPr>
        <w:widowControl/>
      </w:pPr>
      <w:r>
        <w:t>Path: Main menu → Options → Advanced Q2PRO-X → Demo Player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Overlay</w:t>
            </w:r>
          </w:p>
        </w:tc>
        <w:tc>
          <w:tcPr>
            <w:tcW w:type="dxa" w:w="1984"/>
            <w:tcMar>
              <w:top w:w="70" w:type="dxa"/>
              <w:start w:w="90" w:type="dxa"/>
              <w:bottom w:w="70" w:type="dxa"/>
              <w:end w:w="90" w:type="dxa"/>
            </w:tcMar>
            <w:vAlign w:val="top"/>
            <w:shd w:fill="F2FAFE"/>
          </w:tcPr>
          <w:p>
            <w:pPr>
              <w:keepLines/>
              <w:widowControl/>
              <w:spacing w:after="0" w:before="0"/>
            </w:pPr>
            <w:r>
              <w:rPr>
                <w:sz w:val="16"/>
              </w:rPr>
              <w:t>Overlay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Overlay</w:t>
            </w:r>
          </w:p>
        </w:tc>
        <w:tc>
          <w:tcPr>
            <w:tcW w:type="dxa" w:w="1984"/>
            <w:tcMar>
              <w:top w:w="70" w:type="dxa"/>
              <w:start w:w="90" w:type="dxa"/>
              <w:bottom w:w="70" w:type="dxa"/>
              <w:end w:w="90" w:type="dxa"/>
            </w:tcMar>
            <w:vAlign w:val="top"/>
            <w:shd w:fill="FFFFFF"/>
          </w:tcPr>
          <w:p>
            <w:pPr>
              <w:keepLines/>
              <w:widowControl/>
              <w:spacing w:after="0" w:before="0"/>
            </w:pPr>
            <w:r>
              <w:rPr>
                <w:sz w:val="16"/>
              </w:rPr>
              <w:t>Enabled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cl_demoplayer_overlay</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the modern playback overlay.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Overlay</w:t>
            </w:r>
          </w:p>
        </w:tc>
        <w:tc>
          <w:tcPr>
            <w:tcW w:type="dxa" w:w="1984"/>
            <w:tcMar>
              <w:top w:w="70" w:type="dxa"/>
              <w:start w:w="90" w:type="dxa"/>
              <w:bottom w:w="70" w:type="dxa"/>
              <w:end w:w="90" w:type="dxa"/>
            </w:tcMar>
            <w:vAlign w:val="top"/>
            <w:shd w:fill="F2FAFE"/>
          </w:tcPr>
          <w:p>
            <w:pPr>
              <w:keepLines/>
              <w:widowControl/>
              <w:spacing w:after="0" w:before="0"/>
            </w:pPr>
            <w:r>
              <w:rPr>
                <w:sz w:val="16"/>
              </w:rPr>
              <w:t>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cl_demoplayer_overlay_alpha</w:t>
            </w:r>
          </w:p>
        </w:tc>
        <w:tc>
          <w:tcPr>
            <w:tcW w:type="dxa" w:w="1984"/>
            <w:tcMar>
              <w:top w:w="70" w:type="dxa"/>
              <w:start w:w="90" w:type="dxa"/>
              <w:bottom w:w="70" w:type="dxa"/>
              <w:end w:w="90" w:type="dxa"/>
            </w:tcMar>
            <w:vAlign w:val="top"/>
            <w:shd w:fill="F2FAFE"/>
          </w:tcPr>
          <w:p>
            <w:pPr>
              <w:keepLines/>
              <w:widowControl/>
              <w:spacing w:after="0" w:before="0"/>
            </w:pPr>
            <w:r>
              <w:rPr>
                <w:sz w:val="16"/>
              </w:rPr>
              <w:t>Playback overlay background opacity.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Overlay</w:t>
            </w:r>
          </w:p>
        </w:tc>
        <w:tc>
          <w:tcPr>
            <w:tcW w:type="dxa" w:w="1984"/>
            <w:tcMar>
              <w:top w:w="70" w:type="dxa"/>
              <w:start w:w="90" w:type="dxa"/>
              <w:bottom w:w="70" w:type="dxa"/>
              <w:end w:w="90" w:type="dxa"/>
            </w:tcMar>
            <w:vAlign w:val="top"/>
            <w:shd w:fill="FFFFFF"/>
          </w:tcPr>
          <w:p>
            <w:pPr>
              <w:keepLines/>
              <w:widowControl/>
              <w:spacing w:after="0" w:before="0"/>
            </w:pPr>
            <w:r>
              <w:rPr>
                <w:sz w:val="16"/>
              </w:rPr>
              <w:t>Text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cl_demoplayer_overlay_scale</w:t>
            </w:r>
          </w:p>
        </w:tc>
        <w:tc>
          <w:tcPr>
            <w:tcW w:type="dxa" w:w="1984"/>
            <w:tcMar>
              <w:top w:w="70" w:type="dxa"/>
              <w:start w:w="90" w:type="dxa"/>
              <w:bottom w:w="70" w:type="dxa"/>
              <w:end w:w="90" w:type="dxa"/>
            </w:tcMar>
            <w:vAlign w:val="top"/>
            <w:shd w:fill="FFFFFF"/>
          </w:tcPr>
          <w:p>
            <w:pPr>
              <w:keepLines/>
              <w:widowControl/>
              <w:spacing w:after="0" w:before="0"/>
            </w:pPr>
            <w:r>
              <w:rPr>
                <w:sz w:val="16"/>
              </w:rPr>
              <w:t>Playback overlay text and UI scale (0.5..3.0).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Overlay</w:t>
            </w:r>
          </w:p>
        </w:tc>
        <w:tc>
          <w:tcPr>
            <w:tcW w:type="dxa" w:w="1984"/>
            <w:tcMar>
              <w:top w:w="70" w:type="dxa"/>
              <w:start w:w="90" w:type="dxa"/>
              <w:bottom w:w="70" w:type="dxa"/>
              <w:end w:w="90" w:type="dxa"/>
            </w:tcMar>
            <w:vAlign w:val="top"/>
            <w:shd w:fill="F2FAFE"/>
          </w:tcPr>
          <w:p>
            <w:pPr>
              <w:keepLines/>
              <w:widowControl/>
              <w:spacing w:after="0" w:before="0"/>
            </w:pPr>
            <w:r>
              <w:rPr>
                <w:sz w:val="16"/>
              </w:rPr>
              <w:t>Autohide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cl_demoplayer_overlay_autohide_sec</w:t>
            </w:r>
          </w:p>
        </w:tc>
        <w:tc>
          <w:tcPr>
            <w:tcW w:type="dxa" w:w="1984"/>
            <w:tcMar>
              <w:top w:w="70" w:type="dxa"/>
              <w:start w:w="90" w:type="dxa"/>
              <w:bottom w:w="70" w:type="dxa"/>
              <w:end w:w="90" w:type="dxa"/>
            </w:tcMar>
            <w:vAlign w:val="top"/>
            <w:shd w:fill="F2FAFE"/>
          </w:tcPr>
          <w:p>
            <w:pPr>
              <w:keepLines/>
              <w:widowControl/>
              <w:spacing w:after="0" w:before="0"/>
            </w:pPr>
            <w:r>
              <w:rPr>
                <w:sz w:val="16"/>
              </w:rPr>
              <w:t>Hide the passive bar after N sec of real idle (0 = always visible while playing).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Overlay</w:t>
            </w:r>
          </w:p>
        </w:tc>
        <w:tc>
          <w:tcPr>
            <w:tcW w:type="dxa" w:w="1984"/>
            <w:tcMar>
              <w:top w:w="70" w:type="dxa"/>
              <w:start w:w="90" w:type="dxa"/>
              <w:bottom w:w="70" w:type="dxa"/>
              <w:end w:w="90" w:type="dxa"/>
            </w:tcMar>
            <w:vAlign w:val="top"/>
            <w:shd w:fill="FFFFFF"/>
          </w:tcPr>
          <w:p>
            <w:pPr>
              <w:keepLines/>
              <w:widowControl/>
              <w:spacing w:after="0" w:before="0"/>
            </w:pPr>
            <w:r>
              <w:rPr>
                <w:sz w:val="16"/>
              </w:rPr>
              <w:t>Seek step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cl_demoplayer_overlay_seek_step_sec</w:t>
            </w:r>
          </w:p>
        </w:tc>
        <w:tc>
          <w:tcPr>
            <w:tcW w:type="dxa" w:w="1984"/>
            <w:tcMar>
              <w:top w:w="70" w:type="dxa"/>
              <w:start w:w="90" w:type="dxa"/>
              <w:bottom w:w="70" w:type="dxa"/>
              <w:end w:w="90" w:type="dxa"/>
            </w:tcMar>
            <w:vAlign w:val="top"/>
            <w:shd w:fill="FFFFFF"/>
          </w:tcPr>
          <w:p>
            <w:pPr>
              <w:keepLines/>
              <w:widowControl/>
              <w:spacing w:after="0" w:before="0"/>
            </w:pPr>
            <w:r>
              <w:rPr>
                <w:sz w:val="16"/>
              </w:rPr>
              <w:t>Seconds jumped by the &lt; and &gt; step-seek buttons.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Overlay</w:t>
            </w:r>
          </w:p>
        </w:tc>
        <w:tc>
          <w:tcPr>
            <w:tcW w:type="dxa" w:w="1984"/>
            <w:tcMar>
              <w:top w:w="70" w:type="dxa"/>
              <w:start w:w="90" w:type="dxa"/>
              <w:bottom w:w="70" w:type="dxa"/>
              <w:end w:w="90" w:type="dxa"/>
            </w:tcMar>
            <w:vAlign w:val="top"/>
            <w:shd w:fill="F2FAFE"/>
          </w:tcPr>
          <w:p>
            <w:pPr>
              <w:keepLines/>
              <w:widowControl/>
              <w:spacing w:after="0" w:before="0"/>
            </w:pPr>
            <w:r>
              <w:rPr>
                <w:sz w:val="16"/>
              </w:rPr>
              <w:t>Seek jump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cl_demoplayer_overlay_seek_jump_sec</w:t>
            </w:r>
          </w:p>
        </w:tc>
        <w:tc>
          <w:tcPr>
            <w:tcW w:type="dxa" w:w="1984"/>
            <w:tcMar>
              <w:top w:w="70" w:type="dxa"/>
              <w:start w:w="90" w:type="dxa"/>
              <w:bottom w:w="70" w:type="dxa"/>
              <w:end w:w="90" w:type="dxa"/>
            </w:tcMar>
            <w:vAlign w:val="top"/>
            <w:shd w:fill="F2FAFE"/>
          </w:tcPr>
          <w:p>
            <w:pPr>
              <w:keepLines/>
              <w:widowControl/>
              <w:spacing w:after="0" w:before="0"/>
            </w:pPr>
            <w:r>
              <w:rPr>
                <w:sz w:val="16"/>
              </w:rPr>
              <w:t>Seconds jumped by the &lt;&lt; and &gt;&gt; jump-seek buttons.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Overlay</w:t>
            </w:r>
          </w:p>
        </w:tc>
        <w:tc>
          <w:tcPr>
            <w:tcW w:type="dxa" w:w="1984"/>
            <w:tcMar>
              <w:top w:w="70" w:type="dxa"/>
              <w:start w:w="90" w:type="dxa"/>
              <w:bottom w:w="70" w:type="dxa"/>
              <w:end w:w="90" w:type="dxa"/>
            </w:tcMar>
            <w:vAlign w:val="top"/>
            <w:shd w:fill="FFFFFF"/>
          </w:tcPr>
          <w:p>
            <w:pPr>
              <w:keepLines/>
              <w:widowControl/>
              <w:spacing w:after="0" w:before="0"/>
            </w:pPr>
            <w:r>
              <w:rPr>
                <w:sz w:val="16"/>
              </w:rPr>
              <w:t>Show score button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cl_demoplayer_overlay_show_score</w:t>
            </w:r>
          </w:p>
        </w:tc>
        <w:tc>
          <w:tcPr>
            <w:tcW w:type="dxa" w:w="1984"/>
            <w:tcMar>
              <w:top w:w="70" w:type="dxa"/>
              <w:start w:w="90" w:type="dxa"/>
              <w:bottom w:w="70" w:type="dxa"/>
              <w:end w:w="90" w:type="dxa"/>
            </w:tcMar>
            <w:vAlign w:val="top"/>
            <w:shd w:fill="FFFFFF"/>
          </w:tcPr>
          <w:p>
            <w:pPr>
              <w:keepLines/>
              <w:widowControl/>
              <w:spacing w:after="0" w:before="0"/>
            </w:pPr>
            <w:r>
              <w:rPr>
                <w:sz w:val="16"/>
              </w:rPr>
              <w:t>Show the MVD-only [score] button while playing .mvd2.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MVD director</w:t>
            </w:r>
          </w:p>
        </w:tc>
        <w:tc>
          <w:tcPr>
            <w:tcW w:type="dxa" w:w="1984"/>
            <w:tcMar>
              <w:top w:w="70" w:type="dxa"/>
              <w:start w:w="90" w:type="dxa"/>
              <w:bottom w:w="70" w:type="dxa"/>
              <w:end w:w="90" w:type="dxa"/>
            </w:tcMar>
            <w:vAlign w:val="top"/>
            <w:shd w:fill="F2FAFE"/>
          </w:tcPr>
          <w:p>
            <w:pPr>
              <w:keepLines/>
              <w:widowControl/>
              <w:spacing w:after="0" w:before="0"/>
            </w:pPr>
            <w:r>
              <w:rPr>
                <w:sz w:val="16"/>
              </w:rPr>
              <w:t>MVD director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MVD director</w:t>
            </w:r>
          </w:p>
        </w:tc>
        <w:tc>
          <w:tcPr>
            <w:tcW w:type="dxa" w:w="1984"/>
            <w:tcMar>
              <w:top w:w="70" w:type="dxa"/>
              <w:start w:w="90" w:type="dxa"/>
              <w:bottom w:w="70" w:type="dxa"/>
              <w:end w:w="90" w:type="dxa"/>
            </w:tcMar>
            <w:vAlign w:val="top"/>
            <w:shd w:fill="FFFFFF"/>
          </w:tcPr>
          <w:p>
            <w:pPr>
              <w:keepLines/>
              <w:widowControl/>
              <w:spacing w:after="0" w:before="0"/>
            </w:pPr>
            <w:r>
              <w:rPr>
                <w:sz w:val="16"/>
              </w:rPr>
              <w:t>Mvd director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cl_demoplayer_mvd_director_mode</w:t>
            </w:r>
          </w:p>
        </w:tc>
        <w:tc>
          <w:tcPr>
            <w:tcW w:type="dxa" w:w="1984"/>
            <w:tcMar>
              <w:top w:w="70" w:type="dxa"/>
              <w:start w:w="90" w:type="dxa"/>
              <w:bottom w:w="70" w:type="dxa"/>
              <w:end w:w="90" w:type="dxa"/>
            </w:tcMar>
            <w:vAlign w:val="top"/>
            <w:shd w:fill="FFFFFF"/>
          </w:tcPr>
          <w:p>
            <w:pPr>
              <w:keepLines/>
              <w:widowControl/>
              <w:spacing w:after="0" w:before="0"/>
            </w:pPr>
            <w:r>
              <w:rPr>
                <w:sz w:val="16"/>
              </w:rPr>
              <w:t>MVD auto-follow: quad/penta/leader follow current state. Next frag uses a pre-scanned frag timeline (survives seek/replay). Applies immediately. [off / next frag / quad / penta / leader]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MVD director</w:t>
            </w:r>
          </w:p>
        </w:tc>
        <w:tc>
          <w:tcPr>
            <w:tcW w:type="dxa" w:w="1984"/>
            <w:tcMar>
              <w:top w:w="70" w:type="dxa"/>
              <w:start w:w="90" w:type="dxa"/>
              <w:bottom w:w="70" w:type="dxa"/>
              <w:end w:w="90" w:type="dxa"/>
            </w:tcMar>
            <w:vAlign w:val="top"/>
            <w:shd w:fill="F2FAFE"/>
          </w:tcPr>
          <w:p>
            <w:pPr>
              <w:keepLines/>
              <w:widowControl/>
              <w:spacing w:after="0" w:before="0"/>
            </w:pPr>
            <w:r>
              <w:rPr>
                <w:sz w:val="16"/>
              </w:rPr>
              <w:t>Mvd director lead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cl_demoplayer_mvd_director_lead_sec</w:t>
            </w:r>
          </w:p>
        </w:tc>
        <w:tc>
          <w:tcPr>
            <w:tcW w:type="dxa" w:w="1984"/>
            <w:tcMar>
              <w:top w:w="70" w:type="dxa"/>
              <w:start w:w="90" w:type="dxa"/>
              <w:bottom w:w="70" w:type="dxa"/>
              <w:end w:w="90" w:type="dxa"/>
            </w:tcMar>
            <w:vAlign w:val="top"/>
            <w:shd w:fill="F2FAFE"/>
          </w:tcPr>
          <w:p>
            <w:pPr>
              <w:keepLines/>
              <w:widowControl/>
              <w:spacing w:after="0" w:before="0"/>
            </w:pPr>
            <w:r>
              <w:rPr>
                <w:sz w:val="16"/>
              </w:rPr>
              <w:t>Lead time (sec) for next-frag mode; also sets the cooldown after a manual POV override.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MVD director</w:t>
            </w:r>
          </w:p>
        </w:tc>
        <w:tc>
          <w:tcPr>
            <w:tcW w:type="dxa" w:w="1984"/>
            <w:tcMar>
              <w:top w:w="70" w:type="dxa"/>
              <w:start w:w="90" w:type="dxa"/>
              <w:bottom w:w="70" w:type="dxa"/>
              <w:end w:w="90" w:type="dxa"/>
            </w:tcMar>
            <w:vAlign w:val="top"/>
            <w:shd w:fill="FFFFFF"/>
          </w:tcPr>
          <w:p>
            <w:pPr>
              <w:keepLines/>
              <w:widowControl/>
              <w:spacing w:after="0" w:before="0"/>
            </w:pPr>
            <w:r>
              <w:rPr>
                <w:sz w:val="16"/>
              </w:rPr>
              <w:t>Next frag debug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cl_demoplayer_nextfrag_debug</w:t>
            </w:r>
          </w:p>
        </w:tc>
        <w:tc>
          <w:tcPr>
            <w:tcW w:type="dxa" w:w="1984"/>
            <w:tcMar>
              <w:top w:w="70" w:type="dxa"/>
              <w:start w:w="90" w:type="dxa"/>
              <w:bottom w:w="70" w:type="dxa"/>
              <w:end w:w="90" w:type="dxa"/>
            </w:tcMar>
            <w:vAlign w:val="top"/>
            <w:shd w:fill="FFFFFF"/>
          </w:tcPr>
          <w:p>
            <w:pPr>
              <w:keepLines/>
              <w:widowControl/>
              <w:spacing w:after="0" w:before="0"/>
            </w:pPr>
            <w:r>
              <w:rPr>
                <w:sz w:val="16"/>
              </w:rPr>
              <w:t>Next-frag diagnostics: tick = director decisions + timeline. Scan = also every obituary accept/reject. Applies immediately. [off / tick / scan]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Playback</w:t>
            </w:r>
          </w:p>
        </w:tc>
        <w:tc>
          <w:tcPr>
            <w:tcW w:type="dxa" w:w="1984"/>
            <w:tcMar>
              <w:top w:w="70" w:type="dxa"/>
              <w:start w:w="90" w:type="dxa"/>
              <w:bottom w:w="70" w:type="dxa"/>
              <w:end w:w="90" w:type="dxa"/>
            </w:tcMar>
            <w:vAlign w:val="top"/>
            <w:shd w:fill="FFFFFF"/>
          </w:tcPr>
          <w:p>
            <w:pPr>
              <w:keepLines/>
              <w:widowControl/>
              <w:spacing w:after="0" w:before="0"/>
            </w:pPr>
            <w:r>
              <w:rPr>
                <w:sz w:val="16"/>
              </w:rPr>
              <w:t>Demo volume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cl_demoplayer_volume</w:t>
            </w:r>
          </w:p>
        </w:tc>
        <w:tc>
          <w:tcPr>
            <w:tcW w:type="dxa" w:w="1984"/>
            <w:tcMar>
              <w:top w:w="70" w:type="dxa"/>
              <w:start w:w="90" w:type="dxa"/>
              <w:bottom w:w="70" w:type="dxa"/>
              <w:end w:w="90" w:type="dxa"/>
            </w:tcMar>
            <w:vAlign w:val="top"/>
            <w:shd w:fill="FFFFFF"/>
          </w:tcPr>
          <w:p>
            <w:pPr>
              <w:keepLines/>
              <w:widowControl/>
              <w:spacing w:after="0" w:before="0"/>
            </w:pPr>
            <w:r>
              <w:rPr>
                <w:sz w:val="16"/>
              </w:rPr>
              <w:t>Demo-playback volume multiplier. Final demo gain is s_volume * cl_demoplayer_volume. S_volume remains the master and is not rewritten.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Demo 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cl_demoplayer_gun</w:t>
            </w:r>
          </w:p>
        </w:tc>
        <w:tc>
          <w:tcPr>
            <w:tcW w:type="dxa" w:w="1984"/>
            <w:tcMar>
              <w:top w:w="70" w:type="dxa"/>
              <w:start w:w="90" w:type="dxa"/>
              <w:bottom w:w="70" w:type="dxa"/>
              <w:end w:w="90" w:type="dxa"/>
            </w:tcMar>
            <w:vAlign w:val="top"/>
            <w:shd w:fill="F2FAFE"/>
          </w:tcPr>
          <w:p>
            <w:pPr>
              <w:keepLines/>
              <w:widowControl/>
              <w:spacing w:after="0" w:before="0"/>
            </w:pPr>
            <w:r>
              <w:rPr>
                <w:sz w:val="16"/>
              </w:rPr>
              <w:t>Demo POV gun visibility: force shown or hidden. Does not change cl_gun. Applies immediately. [show gun / hide gun]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Playback</w:t>
            </w:r>
          </w:p>
        </w:tc>
        <w:tc>
          <w:tcPr>
            <w:tcW w:type="dxa" w:w="1984"/>
            <w:tcMar>
              <w:top w:w="70" w:type="dxa"/>
              <w:start w:w="90" w:type="dxa"/>
              <w:bottom w:w="70" w:type="dxa"/>
              <w:end w:w="90" w:type="dxa"/>
            </w:tcMar>
            <w:vAlign w:val="top"/>
            <w:shd w:fill="FFFFFF"/>
          </w:tcPr>
          <w:p>
            <w:pPr>
              <w:keepLines/>
              <w:widowControl/>
              <w:spacing w:after="0" w:before="0"/>
            </w:pPr>
            <w:r>
              <w:rPr>
                <w:sz w:val="16"/>
              </w:rPr>
              <w:t>Demo skins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cl_demoplayer_noskins</w:t>
            </w:r>
          </w:p>
        </w:tc>
        <w:tc>
          <w:tcPr>
            <w:tcW w:type="dxa" w:w="1984"/>
            <w:tcMar>
              <w:top w:w="70" w:type="dxa"/>
              <w:start w:w="90" w:type="dxa"/>
              <w:bottom w:w="70" w:type="dxa"/>
              <w:end w:w="90" w:type="dxa"/>
            </w:tcMar>
            <w:vAlign w:val="top"/>
            <w:shd w:fill="FFFFFF"/>
          </w:tcPr>
          <w:p>
            <w:pPr>
              <w:keepLines/>
              <w:widowControl/>
              <w:spacing w:after="0" w:before="0"/>
            </w:pPr>
            <w:r>
              <w:rPr>
                <w:sz w:val="16"/>
              </w:rPr>
              <w:t>Demo skins: original as recorded, or force everyone to male/grunt. Does not change cl_noskins. Applies immediately. [original / no skins]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Y offset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cl_demoplayer_overlay_y</w:t>
            </w:r>
          </w:p>
        </w:tc>
        <w:tc>
          <w:tcPr>
            <w:tcW w:type="dxa" w:w="1984"/>
            <w:tcMar>
              <w:top w:w="70" w:type="dxa"/>
              <w:start w:w="90" w:type="dxa"/>
              <w:bottom w:w="70" w:type="dxa"/>
              <w:end w:w="90" w:type="dxa"/>
            </w:tcMar>
            <w:vAlign w:val="top"/>
            <w:shd w:fill="F2FAFE"/>
          </w:tcPr>
          <w:p>
            <w:pPr>
              <w:keepLines/>
              <w:widowControl/>
              <w:spacing w:after="0" w:before="0"/>
            </w:pPr>
            <w:r>
              <w:rPr>
                <w:sz w:val="16"/>
              </w:rPr>
              <w:t>Vertical offset of the overlay from the bottom of the HUD, in px (0 = flush).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Playback</w:t>
            </w:r>
          </w:p>
        </w:tc>
        <w:tc>
          <w:tcPr>
            <w:tcW w:type="dxa" w:w="1984"/>
            <w:tcMar>
              <w:top w:w="70" w:type="dxa"/>
              <w:start w:w="90" w:type="dxa"/>
              <w:bottom w:w="70" w:type="dxa"/>
              <w:end w:w="90" w:type="dxa"/>
            </w:tcMar>
            <w:vAlign w:val="top"/>
            <w:shd w:fill="FFFFFF"/>
          </w:tcPr>
          <w:p>
            <w:pPr>
              <w:keepLines/>
              <w:widowControl/>
              <w:spacing w:after="0" w:before="0"/>
            </w:pPr>
            <w:r>
              <w:rPr>
                <w:sz w:val="16"/>
              </w:rPr>
              <w:t>Disable draw interface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cl_demoplayer_hide_draws</w:t>
            </w:r>
          </w:p>
        </w:tc>
        <w:tc>
          <w:tcPr>
            <w:tcW w:type="dxa" w:w="1984"/>
            <w:tcMar>
              <w:top w:w="70" w:type="dxa"/>
              <w:start w:w="90" w:type="dxa"/>
              <w:bottom w:w="70" w:type="dxa"/>
              <w:end w:w="90" w:type="dxa"/>
            </w:tcMar>
            <w:vAlign w:val="top"/>
            <w:shd w:fill="FFFFFF"/>
          </w:tcPr>
          <w:p>
            <w:pPr>
              <w:keepLines/>
              <w:widowControl/>
              <w:spacing w:after="0" w:before="0"/>
            </w:pPr>
            <w:r>
              <w:rPr>
                <w:sz w:val="16"/>
              </w:rPr>
              <w:t>Hide user draw items during playback (cl_timer / cl_lag / cl_ping, etc.).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Hide laghax HUD during demo playback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cl_laghax_hud_hide_demo</w:t>
            </w:r>
          </w:p>
        </w:tc>
        <w:tc>
          <w:tcPr>
            <w:tcW w:type="dxa" w:w="1984"/>
            <w:tcMar>
              <w:top w:w="70" w:type="dxa"/>
              <w:start w:w="90" w:type="dxa"/>
              <w:bottom w:w="70" w:type="dxa"/>
              <w:end w:w="90" w:type="dxa"/>
            </w:tcMar>
            <w:vAlign w:val="top"/>
            <w:shd w:fill="F2FAFE"/>
          </w:tcPr>
          <w:p>
            <w:pPr>
              <w:keepLines/>
              <w:widowControl/>
              <w:spacing w:after="0" w:before="0"/>
            </w:pPr>
            <w:r>
              <w:rPr>
                <w:sz w:val="16"/>
              </w:rPr>
              <w:t>Auto-hide the laghax HUD during demo playback (same cvar as on the Laghax page).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2FAFE"/>
          </w:tcPr>
          <w:p>
            <w:pPr>
              <w:keepLines/>
              <w:widowControl/>
              <w:spacing w:after="0" w:before="0"/>
            </w:pPr>
            <w:r>
              <w:rPr>
                <w:sz w:val="16"/>
              </w:rPr>
              <w:t>Demo analytics...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q2prox_demoanalytics</w:t>
            </w:r>
          </w:p>
        </w:tc>
        <w:tc>
          <w:tcPr>
            <w:tcW w:type="dxa" w:w="1984"/>
            <w:tcMar>
              <w:top w:w="70" w:type="dxa"/>
              <w:start w:w="90" w:type="dxa"/>
              <w:bottom w:w="70" w:type="dxa"/>
              <w:end w:w="90" w:type="dxa"/>
            </w:tcMar>
            <w:vAlign w:val="top"/>
            <w:shd w:fill="F2FAFE"/>
          </w:tcPr>
          <w:p>
            <w:pPr>
              <w:keepLines/>
              <w:widowControl/>
              <w:spacing w:after="0" w:before="0"/>
            </w:pPr>
            <w:r>
              <w:rPr>
                <w:sz w:val="16"/>
              </w:rPr>
              <w:t>Demo analytics / heatmap: traffic, frags, pickups (MVD2 full scan; DM2 live POV).</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FFFFF"/>
          </w:tcPr>
          <w:p>
            <w:pPr>
              <w:keepLines/>
              <w:widowControl/>
              <w:spacing w:after="0" w:before="0"/>
            </w:pPr>
            <w:r>
              <w:rPr>
                <w:sz w:val="16"/>
              </w:rPr>
              <w:t>Item timers...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q2prox_demoitemtimers</w:t>
            </w:r>
          </w:p>
        </w:tc>
        <w:tc>
          <w:tcPr>
            <w:tcW w:type="dxa" w:w="1984"/>
            <w:tcMar>
              <w:top w:w="70" w:type="dxa"/>
              <w:start w:w="90" w:type="dxa"/>
              <w:bottom w:w="70" w:type="dxa"/>
              <w:end w:w="90" w:type="dxa"/>
            </w:tcMar>
            <w:vAlign w:val="top"/>
            <w:shd w:fill="FFFFFF"/>
          </w:tcPr>
          <w:p>
            <w:pPr>
              <w:keepLines/>
              <w:widowControl/>
              <w:spacing w:after="0" w:before="0"/>
            </w:pPr>
            <w:r>
              <w:rPr>
                <w:sz w:val="16"/>
              </w:rPr>
              <w:t>Item respawn timers: ghost models, countdowns, player strip; per-category toggles. MVD2 only.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2FAFE"/>
          </w:tcPr>
          <w:p>
            <w:pPr>
              <w:keepLines/>
              <w:widowControl/>
              <w:spacing w:after="0" w:before="0"/>
            </w:pPr>
            <w:r>
              <w:rPr>
                <w:sz w:val="16"/>
              </w:rPr>
              <w:t>Show demo player...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demo_player_open</w:t>
            </w:r>
          </w:p>
        </w:tc>
        <w:tc>
          <w:tcPr>
            <w:tcW w:type="dxa" w:w="1984"/>
            <w:tcMar>
              <w:top w:w="70" w:type="dxa"/>
              <w:start w:w="90" w:type="dxa"/>
              <w:bottom w:w="70" w:type="dxa"/>
              <w:end w:w="90" w:type="dxa"/>
            </w:tcMar>
            <w:vAlign w:val="top"/>
            <w:shd w:fill="F2FAFE"/>
          </w:tcPr>
          <w:p>
            <w:pPr>
              <w:keepLines/>
              <w:widowControl/>
              <w:spacing w:after="0" w:before="0"/>
            </w:pPr>
            <w:r>
              <w:rPr>
                <w:sz w:val="16"/>
              </w:rPr>
              <w:t>Show the demo player overlay (unhides it after autohide / manual close).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Keys</w:t>
            </w:r>
          </w:p>
        </w:tc>
        <w:tc>
          <w:tcPr>
            <w:tcW w:type="dxa" w:w="1984"/>
            <w:tcMar>
              <w:top w:w="70" w:type="dxa"/>
              <w:start w:w="90" w:type="dxa"/>
              <w:bottom w:w="70" w:type="dxa"/>
              <w:end w:w="90" w:type="dxa"/>
            </w:tcMar>
            <w:vAlign w:val="top"/>
            <w:shd w:fill="FFFFFF"/>
          </w:tcPr>
          <w:p>
            <w:pPr>
              <w:keepLines/>
              <w:widowControl/>
              <w:spacing w:after="0" w:before="0"/>
            </w:pPr>
            <w:r>
              <w:rPr>
                <w:sz w:val="16"/>
              </w:rPr>
              <w:t>Keys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Keys</w:t>
            </w:r>
          </w:p>
        </w:tc>
        <w:tc>
          <w:tcPr>
            <w:tcW w:type="dxa" w:w="1984"/>
            <w:tcMar>
              <w:top w:w="70" w:type="dxa"/>
              <w:start w:w="90" w:type="dxa"/>
              <w:bottom w:w="70" w:type="dxa"/>
              <w:end w:w="90" w:type="dxa"/>
            </w:tcMar>
            <w:vAlign w:val="top"/>
            <w:shd w:fill="F2FAFE"/>
          </w:tcPr>
          <w:p>
            <w:pPr>
              <w:keepLines/>
              <w:widowControl/>
              <w:spacing w:after="0" w:before="0"/>
            </w:pPr>
            <w:r>
              <w:rPr>
                <w:sz w:val="16"/>
              </w:rPr>
              <w:t>Toggle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demo_player_toggle</w:t>
            </w:r>
          </w:p>
        </w:tc>
        <w:tc>
          <w:tcPr>
            <w:tcW w:type="dxa" w:w="1984"/>
            <w:tcMar>
              <w:top w:w="70" w:type="dxa"/>
              <w:start w:w="90" w:type="dxa"/>
              <w:bottom w:w="70" w:type="dxa"/>
              <w:end w:w="90" w:type="dxa"/>
            </w:tcMar>
            <w:vAlign w:val="top"/>
            <w:shd w:fill="F2FAFE"/>
          </w:tcPr>
          <w:p>
            <w:pPr>
              <w:keepLines/>
              <w:widowControl/>
              <w:spacing w:after="0" w:before="0"/>
            </w:pPr>
            <w:r>
              <w:rPr>
                <w:sz w:val="16"/>
              </w:rPr>
              <w:t>Bind a key that shows/hides the demo player overlay.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Keys</w:t>
            </w:r>
          </w:p>
        </w:tc>
        <w:tc>
          <w:tcPr>
            <w:tcW w:type="dxa" w:w="1984"/>
            <w:tcMar>
              <w:top w:w="70" w:type="dxa"/>
              <w:start w:w="90" w:type="dxa"/>
              <w:bottom w:w="70" w:type="dxa"/>
              <w:end w:w="90" w:type="dxa"/>
            </w:tcMar>
            <w:vAlign w:val="top"/>
            <w:shd w:fill="FFFFFF"/>
          </w:tcPr>
          <w:p>
            <w:pPr>
              <w:keepLines/>
              <w:widowControl/>
              <w:spacing w:after="0" w:before="0"/>
            </w:pPr>
            <w:r>
              <w:rPr>
                <w:sz w:val="16"/>
              </w:rPr>
              <w:t>Pause key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demo_pause_toggle</w:t>
            </w:r>
          </w:p>
        </w:tc>
        <w:tc>
          <w:tcPr>
            <w:tcW w:type="dxa" w:w="1984"/>
            <w:tcMar>
              <w:top w:w="70" w:type="dxa"/>
              <w:start w:w="90" w:type="dxa"/>
              <w:bottom w:w="70" w:type="dxa"/>
              <w:end w:w="90" w:type="dxa"/>
            </w:tcMar>
            <w:vAlign w:val="top"/>
            <w:shd w:fill="FFFFFF"/>
          </w:tcPr>
          <w:p>
            <w:pPr>
              <w:keepLines/>
              <w:widowControl/>
              <w:spacing w:after="0" w:before="0"/>
            </w:pPr>
            <w:r>
              <w:rPr>
                <w:sz w:val="16"/>
              </w:rPr>
              <w:t>Bind a key to pause/resume the demo (default SPACE).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Keys</w:t>
            </w:r>
          </w:p>
        </w:tc>
        <w:tc>
          <w:tcPr>
            <w:tcW w:type="dxa" w:w="1984"/>
            <w:tcMar>
              <w:top w:w="70" w:type="dxa"/>
              <w:start w:w="90" w:type="dxa"/>
              <w:bottom w:w="70" w:type="dxa"/>
              <w:end w:w="90" w:type="dxa"/>
            </w:tcMar>
            <w:vAlign w:val="top"/>
            <w:shd w:fill="F2FAFE"/>
          </w:tcPr>
          <w:p>
            <w:pPr>
              <w:keepLines/>
              <w:widowControl/>
              <w:spacing w:after="0" w:before="0"/>
            </w:pPr>
            <w:r>
              <w:rPr>
                <w:sz w:val="16"/>
              </w:rPr>
              <w:t>Seek back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+demo_seek_back</w:t>
            </w:r>
          </w:p>
        </w:tc>
        <w:tc>
          <w:tcPr>
            <w:tcW w:type="dxa" w:w="1984"/>
            <w:tcMar>
              <w:top w:w="70" w:type="dxa"/>
              <w:start w:w="90" w:type="dxa"/>
              <w:bottom w:w="70" w:type="dxa"/>
              <w:end w:w="90" w:type="dxa"/>
            </w:tcMar>
            <w:vAlign w:val="top"/>
            <w:shd w:fill="F2FAFE"/>
          </w:tcPr>
          <w:p>
            <w:pPr>
              <w:keepLines/>
              <w:widowControl/>
              <w:spacing w:after="0" w:before="0"/>
            </w:pPr>
            <w:r>
              <w:rPr>
                <w:sz w:val="16"/>
              </w:rPr>
              <w:t>Hold to seek backwards; repeats every 1 s (default LEFTARROW).</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Keys</w:t>
            </w:r>
          </w:p>
        </w:tc>
        <w:tc>
          <w:tcPr>
            <w:tcW w:type="dxa" w:w="1984"/>
            <w:tcMar>
              <w:top w:w="70" w:type="dxa"/>
              <w:start w:w="90" w:type="dxa"/>
              <w:bottom w:w="70" w:type="dxa"/>
              <w:end w:w="90" w:type="dxa"/>
            </w:tcMar>
            <w:vAlign w:val="top"/>
            <w:shd w:fill="FFFFFF"/>
          </w:tcPr>
          <w:p>
            <w:pPr>
              <w:keepLines/>
              <w:widowControl/>
              <w:spacing w:after="0" w:before="0"/>
            </w:pPr>
            <w:r>
              <w:rPr>
                <w:sz w:val="16"/>
              </w:rPr>
              <w:t>Seek forward key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+demo_seek_forward</w:t>
            </w:r>
          </w:p>
        </w:tc>
        <w:tc>
          <w:tcPr>
            <w:tcW w:type="dxa" w:w="1984"/>
            <w:tcMar>
              <w:top w:w="70" w:type="dxa"/>
              <w:start w:w="90" w:type="dxa"/>
              <w:bottom w:w="70" w:type="dxa"/>
              <w:end w:w="90" w:type="dxa"/>
            </w:tcMar>
            <w:vAlign w:val="top"/>
            <w:shd w:fill="FFFFFF"/>
          </w:tcPr>
          <w:p>
            <w:pPr>
              <w:keepLines/>
              <w:widowControl/>
              <w:spacing w:after="0" w:before="0"/>
            </w:pPr>
            <w:r>
              <w:rPr>
                <w:sz w:val="16"/>
              </w:rPr>
              <w:t>Hold to seek forwards; repeats every 1 s (default RIGHTARROW).</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Keys</w:t>
            </w:r>
          </w:p>
        </w:tc>
        <w:tc>
          <w:tcPr>
            <w:tcW w:type="dxa" w:w="1984"/>
            <w:tcMar>
              <w:top w:w="70" w:type="dxa"/>
              <w:start w:w="90" w:type="dxa"/>
              <w:bottom w:w="70" w:type="dxa"/>
              <w:end w:w="90" w:type="dxa"/>
            </w:tcMar>
            <w:vAlign w:val="top"/>
            <w:shd w:fill="F2FAFE"/>
          </w:tcPr>
          <w:p>
            <w:pPr>
              <w:keepLines/>
              <w:widowControl/>
              <w:spacing w:after="0" w:before="0"/>
            </w:pPr>
            <w:r>
              <w:rPr>
                <w:sz w:val="16"/>
              </w:rPr>
              <w:t>Playlist next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demo_playlist_next</w:t>
            </w:r>
          </w:p>
        </w:tc>
        <w:tc>
          <w:tcPr>
            <w:tcW w:type="dxa" w:w="1984"/>
            <w:tcMar>
              <w:top w:w="70" w:type="dxa"/>
              <w:start w:w="90" w:type="dxa"/>
              <w:bottom w:w="70" w:type="dxa"/>
              <w:end w:w="90" w:type="dxa"/>
            </w:tcMar>
            <w:vAlign w:val="top"/>
            <w:shd w:fill="F2FAFE"/>
          </w:tcPr>
          <w:p>
            <w:pPr>
              <w:keepLines/>
              <w:widowControl/>
              <w:spacing w:after="0" w:before="0"/>
            </w:pPr>
            <w:r>
              <w:rPr>
                <w:sz w:val="16"/>
              </w:rPr>
              <w:t>Bind a key to jump to the next playlist item.</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Keys</w:t>
            </w:r>
          </w:p>
        </w:tc>
        <w:tc>
          <w:tcPr>
            <w:tcW w:type="dxa" w:w="1984"/>
            <w:tcMar>
              <w:top w:w="70" w:type="dxa"/>
              <w:start w:w="90" w:type="dxa"/>
              <w:bottom w:w="70" w:type="dxa"/>
              <w:end w:w="90" w:type="dxa"/>
            </w:tcMar>
            <w:vAlign w:val="top"/>
            <w:shd w:fill="FFFFFF"/>
          </w:tcPr>
          <w:p>
            <w:pPr>
              <w:keepLines/>
              <w:widowControl/>
              <w:spacing w:after="0" w:before="0"/>
            </w:pPr>
            <w:r>
              <w:rPr>
                <w:sz w:val="16"/>
              </w:rPr>
              <w:t>Playlist previous key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demo_playlist_prev</w:t>
            </w:r>
          </w:p>
        </w:tc>
        <w:tc>
          <w:tcPr>
            <w:tcW w:type="dxa" w:w="1984"/>
            <w:tcMar>
              <w:top w:w="70" w:type="dxa"/>
              <w:start w:w="90" w:type="dxa"/>
              <w:bottom w:w="70" w:type="dxa"/>
              <w:end w:w="90" w:type="dxa"/>
            </w:tcMar>
            <w:vAlign w:val="top"/>
            <w:shd w:fill="FFFFFF"/>
          </w:tcPr>
          <w:p>
            <w:pPr>
              <w:keepLines/>
              <w:widowControl/>
              <w:spacing w:after="0" w:before="0"/>
            </w:pPr>
            <w:r>
              <w:rPr>
                <w:sz w:val="16"/>
              </w:rPr>
              <w:t>Bind a key to jump to the previous playlist item.</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Keys</w:t>
            </w:r>
          </w:p>
        </w:tc>
        <w:tc>
          <w:tcPr>
            <w:tcW w:type="dxa" w:w="1984"/>
            <w:tcMar>
              <w:top w:w="70" w:type="dxa"/>
              <w:start w:w="90" w:type="dxa"/>
              <w:bottom w:w="70" w:type="dxa"/>
              <w:end w:w="90" w:type="dxa"/>
            </w:tcMar>
            <w:vAlign w:val="top"/>
            <w:shd w:fill="F2FAFE"/>
          </w:tcPr>
          <w:p>
            <w:pPr>
              <w:keepLines/>
              <w:widowControl/>
              <w:spacing w:after="0" w:before="0"/>
            </w:pPr>
            <w:r>
              <w:rPr>
                <w:sz w:val="16"/>
              </w:rPr>
              <w:t>Playlist clear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demo_playlist_clear</w:t>
            </w:r>
          </w:p>
        </w:tc>
        <w:tc>
          <w:tcPr>
            <w:tcW w:type="dxa" w:w="1984"/>
            <w:tcMar>
              <w:top w:w="70" w:type="dxa"/>
              <w:start w:w="90" w:type="dxa"/>
              <w:bottom w:w="70" w:type="dxa"/>
              <w:end w:w="90" w:type="dxa"/>
            </w:tcMar>
            <w:vAlign w:val="top"/>
            <w:shd w:fill="F2FAFE"/>
          </w:tcPr>
          <w:p>
            <w:pPr>
              <w:keepLines/>
              <w:widowControl/>
              <w:spacing w:after="0" w:before="0"/>
            </w:pPr>
            <w:r>
              <w:rPr>
                <w:sz w:val="16"/>
              </w:rPr>
              <w:t>Bind a key to clear the current playlist queue.</w:t>
            </w:r>
          </w:p>
        </w:tc>
      </w:tr>
    </w:tbl>
    <w:p>
      <w:pPr>
        <w:spacing w:after="20"/>
      </w:pPr>
    </w:p>
    <w:p>
      <w:pPr>
        <w:pStyle w:val="Heading3"/>
      </w:pPr>
      <w:r>
        <w:t>Demo Analytics (</w:t>
      </w:r>
      <w:r>
        <w:rPr>
          <w:rFonts w:ascii="Cascadia Mono" w:hAnsi="Cascadia Mono" w:eastAsia="Cascadia Mono"/>
          <w:color w:val="153A5B"/>
          <w:sz w:val="17"/>
        </w:rPr>
        <w:t>q2prox_demoanalytics</w:t>
      </w:r>
      <w:r>
        <w:t>)</w:t>
      </w:r>
    </w:p>
    <w:p>
      <w:pPr>
        <w:widowControl/>
      </w:pPr>
      <w:r>
        <w:t>Path: Main menu → Options → Advanced Q2PRO-X → Demo Player → Demo Analytics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What to show</w:t>
            </w:r>
          </w:p>
        </w:tc>
        <w:tc>
          <w:tcPr>
            <w:tcW w:type="dxa" w:w="1984"/>
            <w:tcMar>
              <w:top w:w="70" w:type="dxa"/>
              <w:start w:w="90" w:type="dxa"/>
              <w:bottom w:w="70" w:type="dxa"/>
              <w:end w:w="90" w:type="dxa"/>
            </w:tcMar>
            <w:vAlign w:val="top"/>
            <w:shd w:fill="F2FAFE"/>
          </w:tcPr>
          <w:p>
            <w:pPr>
              <w:keepLines/>
              <w:widowControl/>
              <w:spacing w:after="0" w:before="0"/>
            </w:pPr>
            <w:r>
              <w:rPr>
                <w:sz w:val="16"/>
              </w:rPr>
              <w:t>What to show</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What to show</w:t>
            </w:r>
          </w:p>
        </w:tc>
        <w:tc>
          <w:tcPr>
            <w:tcW w:type="dxa" w:w="1984"/>
            <w:tcMar>
              <w:top w:w="70" w:type="dxa"/>
              <w:start w:w="90" w:type="dxa"/>
              <w:bottom w:w="70" w:type="dxa"/>
              <w:end w:w="90" w:type="dxa"/>
            </w:tcMar>
            <w:vAlign w:val="top"/>
            <w:shd w:fill="FFFFFF"/>
          </w:tcPr>
          <w:p>
            <w:pPr>
              <w:keepLines/>
              <w:widowControl/>
              <w:spacing w:after="0" w:before="0"/>
            </w:pPr>
            <w:r>
              <w:rPr>
                <w:sz w:val="16"/>
              </w:rPr>
              <w:t>Analytics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cl_demo_analytics_mode</w:t>
            </w:r>
          </w:p>
        </w:tc>
        <w:tc>
          <w:tcPr>
            <w:tcW w:type="dxa" w:w="1984"/>
            <w:tcMar>
              <w:top w:w="70" w:type="dxa"/>
              <w:start w:w="90" w:type="dxa"/>
              <w:bottom w:w="70" w:type="dxa"/>
              <w:end w:w="90" w:type="dxa"/>
            </w:tcMar>
            <w:vAlign w:val="top"/>
            <w:shd w:fill="FFFFFF"/>
          </w:tcPr>
          <w:p>
            <w:pPr>
              <w:keepLines/>
              <w:widowControl/>
              <w:spacing w:after="0" w:before="0"/>
            </w:pPr>
            <w:r>
              <w:rPr>
                <w:sz w:val="16"/>
              </w:rPr>
              <w:t>Which analytics layers the panel shows: off / traffic / frags / pickups / all. Applies immediately. [off / traffic / frags / pickups / all]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What to show</w:t>
            </w:r>
          </w:p>
        </w:tc>
        <w:tc>
          <w:tcPr>
            <w:tcW w:type="dxa" w:w="1984"/>
            <w:tcMar>
              <w:top w:w="70" w:type="dxa"/>
              <w:start w:w="90" w:type="dxa"/>
              <w:bottom w:w="70" w:type="dxa"/>
              <w:end w:w="90" w:type="dxa"/>
            </w:tcMar>
            <w:vAlign w:val="top"/>
            <w:shd w:fill="F2FAFE"/>
          </w:tcPr>
          <w:p>
            <w:pPr>
              <w:keepLines/>
              <w:widowControl/>
              <w:spacing w:after="0" w:before="0"/>
            </w:pPr>
            <w:r>
              <w:rPr>
                <w:sz w:val="16"/>
              </w:rPr>
              <w:t>Style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cl_demo_analytics_style</w:t>
            </w:r>
          </w:p>
        </w:tc>
        <w:tc>
          <w:tcPr>
            <w:tcW w:type="dxa" w:w="1984"/>
            <w:tcMar>
              <w:top w:w="70" w:type="dxa"/>
              <w:start w:w="90" w:type="dxa"/>
              <w:bottom w:w="70" w:type="dxa"/>
              <w:end w:w="90" w:type="dxa"/>
            </w:tcMar>
            <w:vAlign w:val="top"/>
            <w:shd w:fill="F2FAFE"/>
          </w:tcPr>
          <w:p>
            <w:pPr>
              <w:keepLines/>
              <w:widowControl/>
              <w:spacing w:after="0" w:before="0"/>
            </w:pPr>
            <w:r>
              <w:rPr>
                <w:sz w:val="16"/>
              </w:rPr>
              <w:t>Where analytics are drawn: HUD overview, in-world particles, or both. Applies immediately. [overview / world / both]</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What to show</w:t>
            </w:r>
          </w:p>
        </w:tc>
        <w:tc>
          <w:tcPr>
            <w:tcW w:type="dxa" w:w="1984"/>
            <w:tcMar>
              <w:top w:w="70" w:type="dxa"/>
              <w:start w:w="90" w:type="dxa"/>
              <w:bottom w:w="70" w:type="dxa"/>
              <w:end w:w="90" w:type="dxa"/>
            </w:tcMar>
            <w:vAlign w:val="top"/>
            <w:shd w:fill="FFFFFF"/>
          </w:tcPr>
          <w:p>
            <w:pPr>
              <w:keepLines/>
              <w:widowControl/>
              <w:spacing w:after="0" w:before="0"/>
            </w:pPr>
            <w:r>
              <w:rPr>
                <w:sz w:val="16"/>
              </w:rPr>
              <w:t>Time scope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cl_demo_analytics_time_scope</w:t>
            </w:r>
          </w:p>
        </w:tc>
        <w:tc>
          <w:tcPr>
            <w:tcW w:type="dxa" w:w="1984"/>
            <w:tcMar>
              <w:top w:w="70" w:type="dxa"/>
              <w:start w:w="90" w:type="dxa"/>
              <w:bottom w:w="70" w:type="dxa"/>
              <w:end w:w="90" w:type="dxa"/>
            </w:tcMar>
            <w:vAlign w:val="top"/>
            <w:shd w:fill="FFFFFF"/>
          </w:tcPr>
          <w:p>
            <w:pPr>
              <w:keepLines/>
              <w:widowControl/>
              <w:spacing w:after="0" w:before="0"/>
            </w:pPr>
            <w:r>
              <w:rPr>
                <w:sz w:val="16"/>
              </w:rPr>
              <w:t>Time range: full demo, elapsed up to now, or a sliding window (last N sec). Applies immediately. [full / elapsed / window]</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What to show</w:t>
            </w:r>
          </w:p>
        </w:tc>
        <w:tc>
          <w:tcPr>
            <w:tcW w:type="dxa" w:w="1984"/>
            <w:tcMar>
              <w:top w:w="70" w:type="dxa"/>
              <w:start w:w="90" w:type="dxa"/>
              <w:bottom w:w="70" w:type="dxa"/>
              <w:end w:w="90" w:type="dxa"/>
            </w:tcMar>
            <w:vAlign w:val="top"/>
            <w:shd w:fill="F2FAFE"/>
          </w:tcPr>
          <w:p>
            <w:pPr>
              <w:keepLines/>
              <w:widowControl/>
              <w:spacing w:after="0" w:before="0"/>
            </w:pPr>
            <w:r>
              <w:rPr>
                <w:sz w:val="16"/>
              </w:rPr>
              <w:t>Window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cl_demo_analytics_window_sec</w:t>
            </w:r>
          </w:p>
        </w:tc>
        <w:tc>
          <w:tcPr>
            <w:tcW w:type="dxa" w:w="1984"/>
            <w:tcMar>
              <w:top w:w="70" w:type="dxa"/>
              <w:start w:w="90" w:type="dxa"/>
              <w:bottom w:w="70" w:type="dxa"/>
              <w:end w:w="90" w:type="dxa"/>
            </w:tcMar>
            <w:vAlign w:val="top"/>
            <w:shd w:fill="F2FAFE"/>
          </w:tcPr>
          <w:p>
            <w:pPr>
              <w:keepLines/>
              <w:widowControl/>
              <w:spacing w:after="0" w:before="0"/>
            </w:pPr>
            <w:r>
              <w:rPr>
                <w:sz w:val="16"/>
              </w:rPr>
              <w:t>Sliding-window size (sec) when time scope =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Sampling</w:t>
            </w:r>
          </w:p>
        </w:tc>
        <w:tc>
          <w:tcPr>
            <w:tcW w:type="dxa" w:w="1984"/>
            <w:tcMar>
              <w:top w:w="70" w:type="dxa"/>
              <w:start w:w="90" w:type="dxa"/>
              <w:bottom w:w="70" w:type="dxa"/>
              <w:end w:w="90" w:type="dxa"/>
            </w:tcMar>
            <w:vAlign w:val="top"/>
            <w:shd w:fill="FFFFFF"/>
          </w:tcPr>
          <w:p>
            <w:pPr>
              <w:keepLines/>
              <w:widowControl/>
              <w:spacing w:after="0" w:before="0"/>
            </w:pPr>
            <w:r>
              <w:rPr>
                <w:sz w:val="16"/>
              </w:rPr>
              <w:t>Sampling</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Sampling</w:t>
            </w:r>
          </w:p>
        </w:tc>
        <w:tc>
          <w:tcPr>
            <w:tcW w:type="dxa" w:w="1984"/>
            <w:tcMar>
              <w:top w:w="70" w:type="dxa"/>
              <w:start w:w="90" w:type="dxa"/>
              <w:bottom w:w="70" w:type="dxa"/>
              <w:end w:w="90" w:type="dxa"/>
            </w:tcMar>
            <w:vAlign w:val="top"/>
            <w:shd w:fill="F2FAFE"/>
          </w:tcPr>
          <w:p>
            <w:pPr>
              <w:keepLines/>
              <w:widowControl/>
              <w:spacing w:after="0" w:before="0"/>
            </w:pPr>
            <w:r>
              <w:rPr>
                <w:sz w:val="16"/>
              </w:rPr>
              <w:t>Auto-scan MVD demos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cl_demo_analytics_mvd_autoscan</w:t>
            </w:r>
          </w:p>
        </w:tc>
        <w:tc>
          <w:tcPr>
            <w:tcW w:type="dxa" w:w="1984"/>
            <w:tcMar>
              <w:top w:w="70" w:type="dxa"/>
              <w:start w:w="90" w:type="dxa"/>
              <w:bottom w:w="70" w:type="dxa"/>
              <w:end w:w="90" w:type="dxa"/>
            </w:tcMar>
            <w:vAlign w:val="top"/>
            <w:shd w:fill="F2FAFE"/>
          </w:tcPr>
          <w:p>
            <w:pPr>
              <w:keepLines/>
              <w:widowControl/>
              <w:spacing w:after="0" w:before="0"/>
            </w:pPr>
            <w:r>
              <w:rPr>
                <w:sz w:val="16"/>
              </w:rPr>
              <w:t>Auto-run the MVD pre-scan when an .mvd2 starts.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Sampling</w:t>
            </w:r>
          </w:p>
        </w:tc>
        <w:tc>
          <w:tcPr>
            <w:tcW w:type="dxa" w:w="1984"/>
            <w:tcMar>
              <w:top w:w="70" w:type="dxa"/>
              <w:start w:w="90" w:type="dxa"/>
              <w:bottom w:w="70" w:type="dxa"/>
              <w:end w:w="90" w:type="dxa"/>
            </w:tcMar>
            <w:vAlign w:val="top"/>
            <w:shd w:fill="FFFFFF"/>
          </w:tcPr>
          <w:p>
            <w:pPr>
              <w:keepLines/>
              <w:widowControl/>
              <w:spacing w:after="0" w:before="0"/>
            </w:pPr>
            <w:r>
              <w:rPr>
                <w:sz w:val="16"/>
              </w:rPr>
              <w:t>DM2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cl_demo_analytics_dm2_mode</w:t>
            </w:r>
          </w:p>
        </w:tc>
        <w:tc>
          <w:tcPr>
            <w:tcW w:type="dxa" w:w="1984"/>
            <w:tcMar>
              <w:top w:w="70" w:type="dxa"/>
              <w:start w:w="90" w:type="dxa"/>
              <w:bottom w:w="70" w:type="dxa"/>
              <w:end w:w="90" w:type="dxa"/>
            </w:tcMar>
            <w:vAlign w:val="top"/>
            <w:shd w:fill="FFFFFF"/>
          </w:tcPr>
          <w:p>
            <w:pPr>
              <w:keepLines/>
              <w:widowControl/>
              <w:spacing w:after="0" w:before="0"/>
            </w:pPr>
            <w:r>
              <w:rPr>
                <w:sz w:val="16"/>
              </w:rPr>
              <w:t>.dm2 fallback: off, or sample the live POV. Applies immediately. [off / live POV]</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Sampling</w:t>
            </w:r>
          </w:p>
        </w:tc>
        <w:tc>
          <w:tcPr>
            <w:tcW w:type="dxa" w:w="1984"/>
            <w:tcMar>
              <w:top w:w="70" w:type="dxa"/>
              <w:start w:w="90" w:type="dxa"/>
              <w:bottom w:w="70" w:type="dxa"/>
              <w:end w:w="90" w:type="dxa"/>
            </w:tcMar>
            <w:vAlign w:val="top"/>
            <w:shd w:fill="F2FAFE"/>
          </w:tcPr>
          <w:p>
            <w:pPr>
              <w:keepLines/>
              <w:widowControl/>
              <w:spacing w:after="0" w:before="0"/>
            </w:pPr>
            <w:r>
              <w:rPr>
                <w:sz w:val="16"/>
              </w:rPr>
              <w:t>Sample interval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cl_demo_analytics_sample_ms</w:t>
            </w:r>
          </w:p>
        </w:tc>
        <w:tc>
          <w:tcPr>
            <w:tcW w:type="dxa" w:w="1984"/>
            <w:tcMar>
              <w:top w:w="70" w:type="dxa"/>
              <w:start w:w="90" w:type="dxa"/>
              <w:bottom w:w="70" w:type="dxa"/>
              <w:end w:w="90" w:type="dxa"/>
            </w:tcMar>
            <w:vAlign w:val="top"/>
            <w:shd w:fill="F2FAFE"/>
          </w:tcPr>
          <w:p>
            <w:pPr>
              <w:keepLines/>
              <w:widowControl/>
              <w:spacing w:after="0" w:before="0"/>
            </w:pPr>
            <w:r>
              <w:rPr>
                <w:sz w:val="16"/>
              </w:rPr>
              <w:t>Sampling interval (ms); lower = denser heatmap.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Sampling</w:t>
            </w:r>
          </w:p>
        </w:tc>
        <w:tc>
          <w:tcPr>
            <w:tcW w:type="dxa" w:w="1984"/>
            <w:tcMar>
              <w:top w:w="70" w:type="dxa"/>
              <w:start w:w="90" w:type="dxa"/>
              <w:bottom w:w="70" w:type="dxa"/>
              <w:end w:w="90" w:type="dxa"/>
            </w:tcMar>
            <w:vAlign w:val="top"/>
            <w:shd w:fill="FFFFFF"/>
          </w:tcPr>
          <w:p>
            <w:pPr>
              <w:keepLines/>
              <w:widowControl/>
              <w:spacing w:after="0" w:before="0"/>
            </w:pPr>
            <w:r>
              <w:rPr>
                <w:sz w:val="16"/>
              </w:rPr>
              <w:t>Cell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cl_demo_analytics_cell_size</w:t>
            </w:r>
          </w:p>
        </w:tc>
        <w:tc>
          <w:tcPr>
            <w:tcW w:type="dxa" w:w="1984"/>
            <w:tcMar>
              <w:top w:w="70" w:type="dxa"/>
              <w:start w:w="90" w:type="dxa"/>
              <w:bottom w:w="70" w:type="dxa"/>
              <w:end w:w="90" w:type="dxa"/>
            </w:tcMar>
            <w:vAlign w:val="top"/>
            <w:shd w:fill="FFFFFF"/>
          </w:tcPr>
          <w:p>
            <w:pPr>
              <w:keepLines/>
              <w:widowControl/>
              <w:spacing w:after="0" w:before="0"/>
            </w:pPr>
            <w:r>
              <w:rPr>
                <w:sz w:val="16"/>
              </w:rPr>
              <w:t>Heatmap cell size in world units.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Sampling</w:t>
            </w:r>
          </w:p>
        </w:tc>
        <w:tc>
          <w:tcPr>
            <w:tcW w:type="dxa" w:w="1984"/>
            <w:tcMar>
              <w:top w:w="70" w:type="dxa"/>
              <w:start w:w="90" w:type="dxa"/>
              <w:bottom w:w="70" w:type="dxa"/>
              <w:end w:w="90" w:type="dxa"/>
            </w:tcMar>
            <w:vAlign w:val="top"/>
            <w:shd w:fill="F2FAFE"/>
          </w:tcPr>
          <w:p>
            <w:pPr>
              <w:keepLines/>
              <w:widowControl/>
              <w:spacing w:after="0" w:before="0"/>
            </w:pPr>
            <w:r>
              <w:rPr>
                <w:sz w:val="16"/>
              </w:rPr>
              <w:t>Max cells drawn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cl_demo_analytics_draw_max_cells</w:t>
            </w:r>
          </w:p>
        </w:tc>
        <w:tc>
          <w:tcPr>
            <w:tcW w:type="dxa" w:w="1984"/>
            <w:tcMar>
              <w:top w:w="70" w:type="dxa"/>
              <w:start w:w="90" w:type="dxa"/>
              <w:bottom w:w="70" w:type="dxa"/>
              <w:end w:w="90" w:type="dxa"/>
            </w:tcMar>
            <w:vAlign w:val="top"/>
            <w:shd w:fill="F2FAFE"/>
          </w:tcPr>
          <w:p>
            <w:pPr>
              <w:keepLines/>
              <w:widowControl/>
              <w:spacing w:after="0" w:before="0"/>
            </w:pPr>
            <w:r>
              <w:rPr>
                <w:sz w:val="16"/>
              </w:rPr>
              <w:t>Cap on traffic cells drawn per frame.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Sampling</w:t>
            </w:r>
          </w:p>
        </w:tc>
        <w:tc>
          <w:tcPr>
            <w:tcW w:type="dxa" w:w="1984"/>
            <w:tcMar>
              <w:top w:w="70" w:type="dxa"/>
              <w:start w:w="90" w:type="dxa"/>
              <w:bottom w:w="70" w:type="dxa"/>
              <w:end w:w="90" w:type="dxa"/>
            </w:tcMar>
            <w:vAlign w:val="top"/>
            <w:shd w:fill="FFFFFF"/>
          </w:tcPr>
          <w:p>
            <w:pPr>
              <w:keepLines/>
              <w:widowControl/>
              <w:spacing w:after="0" w:before="0"/>
            </w:pPr>
            <w:r>
              <w:rPr>
                <w:sz w:val="16"/>
              </w:rPr>
              <w:t>Max events drawn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cl_demo_analytics_draw_max_events</w:t>
            </w:r>
          </w:p>
        </w:tc>
        <w:tc>
          <w:tcPr>
            <w:tcW w:type="dxa" w:w="1984"/>
            <w:tcMar>
              <w:top w:w="70" w:type="dxa"/>
              <w:start w:w="90" w:type="dxa"/>
              <w:bottom w:w="70" w:type="dxa"/>
              <w:end w:w="90" w:type="dxa"/>
            </w:tcMar>
            <w:vAlign w:val="top"/>
            <w:shd w:fill="FFFFFF"/>
          </w:tcPr>
          <w:p>
            <w:pPr>
              <w:keepLines/>
              <w:widowControl/>
              <w:spacing w:after="0" w:before="0"/>
            </w:pPr>
            <w:r>
              <w:rPr>
                <w:sz w:val="16"/>
              </w:rPr>
              <w:t>Cap on frag + pickup dots drawn per frame.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HUD panel 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cl_demo_analytics_overview_alpha</w:t>
            </w:r>
          </w:p>
        </w:tc>
        <w:tc>
          <w:tcPr>
            <w:tcW w:type="dxa" w:w="1984"/>
            <w:tcMar>
              <w:top w:w="70" w:type="dxa"/>
              <w:start w:w="90" w:type="dxa"/>
              <w:bottom w:w="70" w:type="dxa"/>
              <w:end w:w="90" w:type="dxa"/>
            </w:tcMar>
            <w:vAlign w:val="top"/>
            <w:shd w:fill="FFFFFF"/>
          </w:tcPr>
          <w:p>
            <w:pPr>
              <w:keepLines/>
              <w:widowControl/>
              <w:spacing w:after="0" w:before="0"/>
            </w:pPr>
            <w:r>
              <w:rPr>
                <w:sz w:val="16"/>
              </w:rPr>
              <w:t>HUD analytics panel background opacity.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World particle 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cl_demo_analytics_world_alpha</w:t>
            </w:r>
          </w:p>
        </w:tc>
        <w:tc>
          <w:tcPr>
            <w:tcW w:type="dxa" w:w="1984"/>
            <w:tcMar>
              <w:top w:w="70" w:type="dxa"/>
              <w:start w:w="90" w:type="dxa"/>
              <w:bottom w:w="70" w:type="dxa"/>
              <w:end w:w="90" w:type="dxa"/>
            </w:tcMar>
            <w:vAlign w:val="top"/>
            <w:shd w:fill="F2FAFE"/>
          </w:tcPr>
          <w:p>
            <w:pPr>
              <w:keepLines/>
              <w:widowControl/>
              <w:spacing w:after="0" w:before="0"/>
            </w:pPr>
            <w:r>
              <w:rPr>
                <w:sz w:val="16"/>
              </w:rPr>
              <w:t>World particle opacity (style world/both).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World particle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cl_demo_analytics_world_scale</w:t>
            </w:r>
          </w:p>
        </w:tc>
        <w:tc>
          <w:tcPr>
            <w:tcW w:type="dxa" w:w="1984"/>
            <w:tcMar>
              <w:top w:w="70" w:type="dxa"/>
              <w:start w:w="90" w:type="dxa"/>
              <w:bottom w:w="70" w:type="dxa"/>
              <w:end w:w="90" w:type="dxa"/>
            </w:tcMar>
            <w:vAlign w:val="top"/>
            <w:shd w:fill="FFFFFF"/>
          </w:tcPr>
          <w:p>
            <w:pPr>
              <w:keepLines/>
              <w:widowControl/>
              <w:spacing w:after="0" w:before="0"/>
            </w:pPr>
            <w:r>
              <w:rPr>
                <w:sz w:val="16"/>
              </w:rPr>
              <w:t>World particle size multiplier (0.25..4.0).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World particle lifetime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cl_demo_analytics_world_lifetime_sec</w:t>
            </w:r>
          </w:p>
        </w:tc>
        <w:tc>
          <w:tcPr>
            <w:tcW w:type="dxa" w:w="1984"/>
            <w:tcMar>
              <w:top w:w="70" w:type="dxa"/>
              <w:start w:w="90" w:type="dxa"/>
              <w:bottom w:w="70" w:type="dxa"/>
              <w:end w:w="90" w:type="dxa"/>
            </w:tcMar>
            <w:vAlign w:val="top"/>
            <w:shd w:fill="F2FAFE"/>
          </w:tcPr>
          <w:p>
            <w:pPr>
              <w:keepLines/>
              <w:widowControl/>
              <w:spacing w:after="0" w:before="0"/>
            </w:pPr>
            <w:r>
              <w:rPr>
                <w:sz w:val="16"/>
              </w:rPr>
              <w:t>0 = aggregate; &gt;0 = trail mode, per-sample dots that fade over N sec.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Trails</w:t>
            </w:r>
          </w:p>
        </w:tc>
        <w:tc>
          <w:tcPr>
            <w:tcW w:type="dxa" w:w="1984"/>
            <w:tcMar>
              <w:top w:w="70" w:type="dxa"/>
              <w:start w:w="90" w:type="dxa"/>
              <w:bottom w:w="70" w:type="dxa"/>
              <w:end w:w="90" w:type="dxa"/>
            </w:tcMar>
            <w:vAlign w:val="top"/>
            <w:shd w:fill="FFFFFF"/>
          </w:tcPr>
          <w:p>
            <w:pPr>
              <w:keepLines/>
              <w:widowControl/>
              <w:spacing w:after="0" w:before="0"/>
            </w:pPr>
            <w:r>
              <w:rPr>
                <w:sz w:val="16"/>
              </w:rPr>
              <w:t>Trails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Trails</w:t>
            </w:r>
          </w:p>
        </w:tc>
        <w:tc>
          <w:tcPr>
            <w:tcW w:type="dxa" w:w="1984"/>
            <w:tcMar>
              <w:top w:w="70" w:type="dxa"/>
              <w:start w:w="90" w:type="dxa"/>
              <w:bottom w:w="70" w:type="dxa"/>
              <w:end w:w="90" w:type="dxa"/>
            </w:tcMar>
            <w:vAlign w:val="top"/>
            <w:shd w:fill="F2FAFE"/>
          </w:tcPr>
          <w:p>
            <w:pPr>
              <w:keepLines/>
              <w:widowControl/>
              <w:spacing w:after="0" w:before="0"/>
            </w:pPr>
            <w:r>
              <w:rPr>
                <w:sz w:val="16"/>
              </w:rPr>
              <w:t>Trail dot stride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cl_demo_analytics_trail_stride</w:t>
            </w:r>
          </w:p>
        </w:tc>
        <w:tc>
          <w:tcPr>
            <w:tcW w:type="dxa" w:w="1984"/>
            <w:tcMar>
              <w:top w:w="70" w:type="dxa"/>
              <w:start w:w="90" w:type="dxa"/>
              <w:bottom w:w="70" w:type="dxa"/>
              <w:end w:w="90" w:type="dxa"/>
            </w:tcMar>
            <w:vAlign w:val="top"/>
            <w:shd w:fill="F2FAFE"/>
          </w:tcPr>
          <w:p>
            <w:pPr>
              <w:keepLines/>
              <w:widowControl/>
              <w:spacing w:after="0" w:before="0"/>
            </w:pPr>
            <w:r>
              <w:rPr>
                <w:sz w:val="16"/>
              </w:rPr>
              <w:t>Draw every Nth sample per slot (1 = densest trail).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Trails</w:t>
            </w:r>
          </w:p>
        </w:tc>
        <w:tc>
          <w:tcPr>
            <w:tcW w:type="dxa" w:w="1984"/>
            <w:tcMar>
              <w:top w:w="70" w:type="dxa"/>
              <w:start w:w="90" w:type="dxa"/>
              <w:bottom w:w="70" w:type="dxa"/>
              <w:end w:w="90" w:type="dxa"/>
            </w:tcMar>
            <w:vAlign w:val="top"/>
            <w:shd w:fill="FFFFFF"/>
          </w:tcPr>
          <w:p>
            <w:pPr>
              <w:keepLines/>
              <w:widowControl/>
              <w:spacing w:after="0" w:before="0"/>
            </w:pPr>
            <w:r>
              <w:rPr>
                <w:sz w:val="16"/>
              </w:rPr>
              <w:t>Trail connect lines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cl_demo_analytics_trail_lines</w:t>
            </w:r>
          </w:p>
        </w:tc>
        <w:tc>
          <w:tcPr>
            <w:tcW w:type="dxa" w:w="1984"/>
            <w:tcMar>
              <w:top w:w="70" w:type="dxa"/>
              <w:start w:w="90" w:type="dxa"/>
              <w:bottom w:w="70" w:type="dxa"/>
              <w:end w:w="90" w:type="dxa"/>
            </w:tcMar>
            <w:vAlign w:val="top"/>
            <w:shd w:fill="FFFFFF"/>
          </w:tcPr>
          <w:p>
            <w:pPr>
              <w:keepLines/>
              <w:widowControl/>
              <w:spacing w:after="0" w:before="0"/>
            </w:pPr>
            <w:r>
              <w:rPr>
                <w:sz w:val="16"/>
              </w:rPr>
              <w:t>Connect consecutive samples of the same slot with a line.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Trails</w:t>
            </w:r>
          </w:p>
        </w:tc>
        <w:tc>
          <w:tcPr>
            <w:tcW w:type="dxa" w:w="1984"/>
            <w:tcMar>
              <w:top w:w="70" w:type="dxa"/>
              <w:start w:w="90" w:type="dxa"/>
              <w:bottom w:w="70" w:type="dxa"/>
              <w:end w:w="90" w:type="dxa"/>
            </w:tcMar>
            <w:vAlign w:val="top"/>
            <w:shd w:fill="F2FAFE"/>
          </w:tcPr>
          <w:p>
            <w:pPr>
              <w:keepLines/>
              <w:widowControl/>
              <w:spacing w:after="0" w:before="0"/>
            </w:pPr>
            <w:r>
              <w:rPr>
                <w:sz w:val="16"/>
              </w:rPr>
              <w:t>Trail height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cl_demo_analytics_trail_height_mode</w:t>
            </w:r>
          </w:p>
        </w:tc>
        <w:tc>
          <w:tcPr>
            <w:tcW w:type="dxa" w:w="1984"/>
            <w:tcMar>
              <w:top w:w="70" w:type="dxa"/>
              <w:start w:w="90" w:type="dxa"/>
              <w:bottom w:w="70" w:type="dxa"/>
              <w:end w:w="90" w:type="dxa"/>
            </w:tcMar>
            <w:vAlign w:val="top"/>
            <w:shd w:fill="F2FAFE"/>
          </w:tcPr>
          <w:p>
            <w:pPr>
              <w:keepLines/>
              <w:widowControl/>
              <w:spacing w:after="0" w:before="0"/>
            </w:pPr>
            <w:r>
              <w:rPr>
                <w:sz w:val="16"/>
              </w:rPr>
              <w:t>Trail dot height: entity origin, or near feet level (follows jumps/falls). Applies immediately. [origin / feet]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Trails</w:t>
            </w:r>
          </w:p>
        </w:tc>
        <w:tc>
          <w:tcPr>
            <w:tcW w:type="dxa" w:w="1984"/>
            <w:tcMar>
              <w:top w:w="70" w:type="dxa"/>
              <w:start w:w="90" w:type="dxa"/>
              <w:bottom w:w="70" w:type="dxa"/>
              <w:end w:w="90" w:type="dxa"/>
            </w:tcMar>
            <w:vAlign w:val="top"/>
            <w:shd w:fill="FFFFFF"/>
          </w:tcPr>
          <w:p>
            <w:pPr>
              <w:keepLines/>
              <w:widowControl/>
              <w:spacing w:after="0" w:before="0"/>
            </w:pPr>
            <w:r>
              <w:rPr>
                <w:sz w:val="16"/>
              </w:rPr>
              <w:t>Trail feet Z offset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cl_demo_analytics_trail_feet_z</w:t>
            </w:r>
          </w:p>
        </w:tc>
        <w:tc>
          <w:tcPr>
            <w:tcW w:type="dxa" w:w="1984"/>
            <w:tcMar>
              <w:top w:w="70" w:type="dxa"/>
              <w:start w:w="90" w:type="dxa"/>
              <w:bottom w:w="70" w:type="dxa"/>
              <w:end w:w="90" w:type="dxa"/>
            </w:tcMar>
            <w:vAlign w:val="top"/>
            <w:shd w:fill="FFFFFF"/>
          </w:tcPr>
          <w:p>
            <w:pPr>
              <w:keepLines/>
              <w:widowControl/>
              <w:spacing w:after="0" w:before="0"/>
            </w:pPr>
            <w:r>
              <w:rPr>
                <w:sz w:val="16"/>
              </w:rPr>
              <w:t>Z offset in feet mode (negative = toward floor, typical -24).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Trails</w:t>
            </w:r>
          </w:p>
        </w:tc>
        <w:tc>
          <w:tcPr>
            <w:tcW w:type="dxa" w:w="1984"/>
            <w:tcMar>
              <w:top w:w="70" w:type="dxa"/>
              <w:start w:w="90" w:type="dxa"/>
              <w:bottom w:w="70" w:type="dxa"/>
              <w:end w:w="90" w:type="dxa"/>
            </w:tcMar>
            <w:vAlign w:val="top"/>
            <w:shd w:fill="F2FAFE"/>
          </w:tcPr>
          <w:p>
            <w:pPr>
              <w:keepLines/>
              <w:widowControl/>
              <w:spacing w:after="0" w:before="0"/>
            </w:pPr>
            <w:r>
              <w:rPr>
                <w:sz w:val="16"/>
              </w:rPr>
              <w:t>Trail hover Z</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cl_demo_analytics_trail_hover_z</w:t>
            </w:r>
          </w:p>
        </w:tc>
        <w:tc>
          <w:tcPr>
            <w:tcW w:type="dxa" w:w="1984"/>
            <w:tcMar>
              <w:top w:w="70" w:type="dxa"/>
              <w:start w:w="90" w:type="dxa"/>
              <w:bottom w:w="70" w:type="dxa"/>
              <w:end w:w="90" w:type="dxa"/>
            </w:tcMar>
            <w:vAlign w:val="top"/>
            <w:shd w:fill="F2FAFE"/>
          </w:tcPr>
          <w:p>
            <w:pPr>
              <w:keepLines/>
              <w:widowControl/>
              <w:spacing w:after="0" w:before="0"/>
            </w:pPr>
            <w:r>
              <w:rPr>
                <w:sz w:val="16"/>
              </w:rPr>
              <w:t>Extra upward hover so dots don't clip into the floor.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Trails</w:t>
            </w:r>
          </w:p>
        </w:tc>
        <w:tc>
          <w:tcPr>
            <w:tcW w:type="dxa" w:w="1984"/>
            <w:tcMar>
              <w:top w:w="70" w:type="dxa"/>
              <w:start w:w="90" w:type="dxa"/>
              <w:bottom w:w="70" w:type="dxa"/>
              <w:end w:w="90" w:type="dxa"/>
            </w:tcMar>
            <w:vAlign w:val="top"/>
            <w:shd w:fill="FFFFFF"/>
          </w:tcPr>
          <w:p>
            <w:pPr>
              <w:keepLines/>
              <w:widowControl/>
              <w:spacing w:after="0" w:before="0"/>
            </w:pPr>
            <w:r>
              <w:rPr>
                <w:sz w:val="16"/>
              </w:rPr>
              <w:t>Trail outline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cl_demo_analytics_trail_outline</w:t>
            </w:r>
          </w:p>
        </w:tc>
        <w:tc>
          <w:tcPr>
            <w:tcW w:type="dxa" w:w="1984"/>
            <w:tcMar>
              <w:top w:w="70" w:type="dxa"/>
              <w:start w:w="90" w:type="dxa"/>
              <w:bottom w:w="70" w:type="dxa"/>
              <w:end w:w="90" w:type="dxa"/>
            </w:tcMar>
            <w:vAlign w:val="top"/>
            <w:shd w:fill="FFFFFF"/>
          </w:tcPr>
          <w:p>
            <w:pPr>
              <w:keepLines/>
              <w:widowControl/>
              <w:spacing w:after="0" w:before="0"/>
            </w:pPr>
            <w:r>
              <w:rPr>
                <w:sz w:val="16"/>
              </w:rPr>
              <w:t>Draw an outline behind trail dots, lines and HUD event dots.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Trails</w:t>
            </w:r>
          </w:p>
        </w:tc>
        <w:tc>
          <w:tcPr>
            <w:tcW w:type="dxa" w:w="1984"/>
            <w:tcMar>
              <w:top w:w="70" w:type="dxa"/>
              <w:start w:w="90" w:type="dxa"/>
              <w:bottom w:w="70" w:type="dxa"/>
              <w:end w:w="90" w:type="dxa"/>
            </w:tcMar>
            <w:vAlign w:val="top"/>
            <w:shd w:fill="F2FAFE"/>
          </w:tcPr>
          <w:p>
            <w:pPr>
              <w:keepLines/>
              <w:widowControl/>
              <w:spacing w:after="0" w:before="0"/>
            </w:pPr>
            <w:r>
              <w:rPr>
                <w:sz w:val="16"/>
              </w:rPr>
              <w:t>Outline 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cl_demo_analytics_trail_outline_alpha</w:t>
            </w:r>
          </w:p>
        </w:tc>
        <w:tc>
          <w:tcPr>
            <w:tcW w:type="dxa" w:w="1984"/>
            <w:tcMar>
              <w:top w:w="70" w:type="dxa"/>
              <w:start w:w="90" w:type="dxa"/>
              <w:bottom w:w="70" w:type="dxa"/>
              <w:end w:w="90" w:type="dxa"/>
            </w:tcMar>
            <w:vAlign w:val="top"/>
            <w:shd w:fill="F2FAFE"/>
          </w:tcPr>
          <w:p>
            <w:pPr>
              <w:keepLines/>
              <w:widowControl/>
              <w:spacing w:after="0" w:before="0"/>
            </w:pPr>
            <w:r>
              <w:rPr>
                <w:sz w:val="16"/>
              </w:rPr>
              <w:t>Outline particle opacity (0..1).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Trails</w:t>
            </w:r>
          </w:p>
        </w:tc>
        <w:tc>
          <w:tcPr>
            <w:tcW w:type="dxa" w:w="1984"/>
            <w:tcMar>
              <w:top w:w="70" w:type="dxa"/>
              <w:start w:w="90" w:type="dxa"/>
              <w:bottom w:w="70" w:type="dxa"/>
              <w:end w:w="90" w:type="dxa"/>
            </w:tcMar>
            <w:vAlign w:val="top"/>
            <w:shd w:fill="FFFFFF"/>
          </w:tcPr>
          <w:p>
            <w:pPr>
              <w:keepLines/>
              <w:widowControl/>
              <w:spacing w:after="0" w:before="0"/>
            </w:pPr>
            <w:r>
              <w:rPr>
                <w:sz w:val="16"/>
              </w:rPr>
              <w:t>Outline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cl_demo_analytics_trail_outline_scale</w:t>
            </w:r>
          </w:p>
        </w:tc>
        <w:tc>
          <w:tcPr>
            <w:tcW w:type="dxa" w:w="1984"/>
            <w:tcMar>
              <w:top w:w="70" w:type="dxa"/>
              <w:start w:w="90" w:type="dxa"/>
              <w:bottom w:w="70" w:type="dxa"/>
              <w:end w:w="90" w:type="dxa"/>
            </w:tcMar>
            <w:vAlign w:val="top"/>
            <w:shd w:fill="FFFFFF"/>
          </w:tcPr>
          <w:p>
            <w:pPr>
              <w:keepLines/>
              <w:widowControl/>
              <w:spacing w:after="0" w:before="0"/>
            </w:pPr>
            <w:r>
              <w:rPr>
                <w:sz w:val="16"/>
              </w:rPr>
              <w:t>Outline size relative to the foreground dot (1.0..3.0).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Legend &amp; colors</w:t>
            </w:r>
          </w:p>
        </w:tc>
        <w:tc>
          <w:tcPr>
            <w:tcW w:type="dxa" w:w="1984"/>
            <w:tcMar>
              <w:top w:w="70" w:type="dxa"/>
              <w:start w:w="90" w:type="dxa"/>
              <w:bottom w:w="70" w:type="dxa"/>
              <w:end w:w="90" w:type="dxa"/>
            </w:tcMar>
            <w:vAlign w:val="top"/>
            <w:shd w:fill="F2FAFE"/>
          </w:tcPr>
          <w:p>
            <w:pPr>
              <w:keepLines/>
              <w:widowControl/>
              <w:spacing w:after="0" w:before="0"/>
            </w:pPr>
            <w:r>
              <w:rPr>
                <w:sz w:val="16"/>
              </w:rPr>
              <w:t>Legend &amp; colors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Legend &amp; colors</w:t>
            </w:r>
          </w:p>
        </w:tc>
        <w:tc>
          <w:tcPr>
            <w:tcW w:type="dxa" w:w="1984"/>
            <w:tcMar>
              <w:top w:w="70" w:type="dxa"/>
              <w:start w:w="90" w:type="dxa"/>
              <w:bottom w:w="70" w:type="dxa"/>
              <w:end w:w="90" w:type="dxa"/>
            </w:tcMar>
            <w:vAlign w:val="top"/>
            <w:shd w:fill="FFFFFF"/>
          </w:tcPr>
          <w:p>
            <w:pPr>
              <w:keepLines/>
              <w:widowControl/>
              <w:spacing w:after="0" w:before="0"/>
            </w:pPr>
            <w:r>
              <w:rPr>
                <w:sz w:val="16"/>
              </w:rPr>
              <w:t>Show legend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cl_demo_analytics_show_legend</w:t>
            </w:r>
          </w:p>
        </w:tc>
        <w:tc>
          <w:tcPr>
            <w:tcW w:type="dxa" w:w="1984"/>
            <w:tcMar>
              <w:top w:w="70" w:type="dxa"/>
              <w:start w:w="90" w:type="dxa"/>
              <w:bottom w:w="70" w:type="dxa"/>
              <w:end w:w="90" w:type="dxa"/>
            </w:tcMar>
            <w:vAlign w:val="top"/>
            <w:shd w:fill="FFFFFF"/>
          </w:tcPr>
          <w:p>
            <w:pPr>
              <w:keepLines/>
              <w:widowControl/>
              <w:spacing w:after="0" w:before="0"/>
            </w:pPr>
            <w:r>
              <w:rPr>
                <w:sz w:val="16"/>
              </w:rPr>
              <w:t>Show the counts + truncation line at the bottom of the HUD panel.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Legend &amp; colors</w:t>
            </w:r>
          </w:p>
        </w:tc>
        <w:tc>
          <w:tcPr>
            <w:tcW w:type="dxa" w:w="1984"/>
            <w:tcMar>
              <w:top w:w="70" w:type="dxa"/>
              <w:start w:w="90" w:type="dxa"/>
              <w:bottom w:w="70" w:type="dxa"/>
              <w:end w:w="90" w:type="dxa"/>
            </w:tcMar>
            <w:vAlign w:val="top"/>
            <w:shd w:fill="F2FAFE"/>
          </w:tcPr>
          <w:p>
            <w:pPr>
              <w:keepLines/>
              <w:widowControl/>
              <w:spacing w:after="0" w:before="0"/>
            </w:pPr>
            <w:r>
              <w:rPr>
                <w:sz w:val="16"/>
              </w:rPr>
              <w:t>Analytics colors...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q2prox_demoanalytics_colors</w:t>
            </w:r>
          </w:p>
        </w:tc>
        <w:tc>
          <w:tcPr>
            <w:tcW w:type="dxa" w:w="1984"/>
            <w:tcMar>
              <w:top w:w="70" w:type="dxa"/>
              <w:start w:w="90" w:type="dxa"/>
              <w:bottom w:w="70" w:type="dxa"/>
              <w:end w:w="90" w:type="dxa"/>
            </w:tcMar>
            <w:vAlign w:val="top"/>
            <w:shd w:fill="F2FAFE"/>
          </w:tcPr>
          <w:p>
            <w:pPr>
              <w:keepLines/>
              <w:widowControl/>
              <w:spacing w:after="0" w:before="0"/>
            </w:pPr>
            <w:r>
              <w:rPr>
                <w:sz w:val="16"/>
              </w:rPr>
              <w:t>Open the analytics color editor (traffic, frag, pickup, trail, outline colors).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Rescan current demo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demo_analytics_rescan</w:t>
            </w:r>
          </w:p>
        </w:tc>
        <w:tc>
          <w:tcPr>
            <w:tcW w:type="dxa" w:w="1984"/>
            <w:tcMar>
              <w:top w:w="70" w:type="dxa"/>
              <w:start w:w="90" w:type="dxa"/>
              <w:bottom w:w="70" w:type="dxa"/>
              <w:end w:w="90" w:type="dxa"/>
            </w:tcMar>
            <w:vAlign w:val="top"/>
            <w:shd w:fill="F2FAFE"/>
          </w:tcPr>
          <w:p>
            <w:pPr>
              <w:keepLines/>
              <w:widowControl/>
              <w:spacing w:after="0" w:before="0"/>
            </w:pPr>
            <w:r>
              <w:rPr>
                <w:sz w:val="16"/>
              </w:rPr>
              <w:t>Re-run the MVD pre-scan for the currently-playing demo.</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r>
              <w:rPr>
                <w:sz w:val="16"/>
              </w:rPr>
              <w:t>Print info to console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demo_analytics_info</w:t>
            </w:r>
          </w:p>
        </w:tc>
        <w:tc>
          <w:tcPr>
            <w:tcW w:type="dxa" w:w="1984"/>
            <w:tcMar>
              <w:top w:w="70" w:type="dxa"/>
              <w:start w:w="90" w:type="dxa"/>
              <w:bottom w:w="70" w:type="dxa"/>
              <w:end w:w="90" w:type="dxa"/>
            </w:tcMar>
            <w:vAlign w:val="top"/>
            <w:shd w:fill="FFFFFF"/>
          </w:tcPr>
          <w:p>
            <w:pPr>
              <w:keepLines/>
              <w:widowControl/>
              <w:spacing w:after="0" w:before="0"/>
            </w:pPr>
            <w:r>
              <w:rPr>
                <w:sz w:val="16"/>
              </w:rPr>
              <w:t>Print the current analytics state to the console.</w:t>
            </w:r>
          </w:p>
        </w:tc>
      </w:tr>
    </w:tbl>
    <w:p>
      <w:pPr>
        <w:spacing w:after="20"/>
      </w:pPr>
    </w:p>
    <w:p>
      <w:pPr>
        <w:pStyle w:val="Heading3"/>
      </w:pPr>
      <w:r>
        <w:t>Demo Item Timers (</w:t>
      </w:r>
      <w:r>
        <w:rPr>
          <w:rFonts w:ascii="Cascadia Mono" w:hAnsi="Cascadia Mono" w:eastAsia="Cascadia Mono"/>
          <w:color w:val="153A5B"/>
          <w:sz w:val="17"/>
        </w:rPr>
        <w:t>q2prox_demoitemtimers</w:t>
      </w:r>
      <w:r>
        <w:t>)</w:t>
      </w:r>
    </w:p>
    <w:p>
      <w:pPr>
        <w:widowControl/>
      </w:pPr>
      <w:r>
        <w:t>Path: Main menu → Options → Advanced Q2PRO-X → Demo Player → Demo Item Timers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World display</w:t>
            </w:r>
          </w:p>
        </w:tc>
        <w:tc>
          <w:tcPr>
            <w:tcW w:type="dxa" w:w="1984"/>
            <w:tcMar>
              <w:top w:w="70" w:type="dxa"/>
              <w:start w:w="90" w:type="dxa"/>
              <w:bottom w:w="70" w:type="dxa"/>
              <w:end w:w="90" w:type="dxa"/>
            </w:tcMar>
            <w:vAlign w:val="top"/>
            <w:shd w:fill="F2FAFE"/>
          </w:tcPr>
          <w:p>
            <w:pPr>
              <w:keepLines/>
              <w:widowControl/>
              <w:spacing w:after="0" w:before="0"/>
            </w:pPr>
            <w:r>
              <w:rPr>
                <w:sz w:val="16"/>
              </w:rPr>
              <w:t>World display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World display</w:t>
            </w:r>
          </w:p>
        </w:tc>
        <w:tc>
          <w:tcPr>
            <w:tcW w:type="dxa" w:w="1984"/>
            <w:tcMar>
              <w:top w:w="70" w:type="dxa"/>
              <w:start w:w="90" w:type="dxa"/>
              <w:bottom w:w="70" w:type="dxa"/>
              <w:end w:w="90" w:type="dxa"/>
            </w:tcMar>
            <w:vAlign w:val="top"/>
            <w:shd w:fill="FFFFFF"/>
          </w:tcPr>
          <w:p>
            <w:pPr>
              <w:keepLines/>
              <w:widowControl/>
              <w:spacing w:after="0" w:before="0"/>
            </w:pPr>
            <w:r>
              <w:rPr>
                <w:sz w:val="16"/>
              </w:rPr>
              <w:t>Item timers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cl_demo_item_timers_world</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off / world only (3D ghosts + labels) / strip only (2D icons + countdown) / both. MVD2 only. Applies immediately. [off / world only / strip only / both]</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World display</w:t>
            </w:r>
          </w:p>
        </w:tc>
        <w:tc>
          <w:tcPr>
            <w:tcW w:type="dxa" w:w="1984"/>
            <w:tcMar>
              <w:top w:w="70" w:type="dxa"/>
              <w:start w:w="90" w:type="dxa"/>
              <w:bottom w:w="70" w:type="dxa"/>
              <w:end w:w="90" w:type="dxa"/>
            </w:tcMar>
            <w:vAlign w:val="top"/>
            <w:shd w:fill="F2FAFE"/>
          </w:tcPr>
          <w:p>
            <w:pPr>
              <w:keepLines/>
              <w:widowControl/>
              <w:spacing w:after="0" w:before="0"/>
            </w:pPr>
            <w:r>
              <w:rPr>
                <w:sz w:val="16"/>
              </w:rPr>
              <w:t>Ghost 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cl_demo_item_timers_world_alpha</w:t>
            </w:r>
          </w:p>
        </w:tc>
        <w:tc>
          <w:tcPr>
            <w:tcW w:type="dxa" w:w="1984"/>
            <w:tcMar>
              <w:top w:w="70" w:type="dxa"/>
              <w:start w:w="90" w:type="dxa"/>
              <w:bottom w:w="70" w:type="dxa"/>
              <w:end w:w="90" w:type="dxa"/>
            </w:tcMar>
            <w:vAlign w:val="top"/>
            <w:shd w:fill="F2FAFE"/>
          </w:tcPr>
          <w:p>
            <w:pPr>
              <w:keepLines/>
              <w:widowControl/>
              <w:spacing w:after="0" w:before="0"/>
            </w:pPr>
            <w:r>
              <w:rPr>
                <w:sz w:val="16"/>
              </w:rPr>
              <w:t>Opacity of ghost item models and countdown labels.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World display</w:t>
            </w:r>
          </w:p>
        </w:tc>
        <w:tc>
          <w:tcPr>
            <w:tcW w:type="dxa" w:w="1984"/>
            <w:tcMar>
              <w:top w:w="70" w:type="dxa"/>
              <w:start w:w="90" w:type="dxa"/>
              <w:bottom w:w="70" w:type="dxa"/>
              <w:end w:w="90" w:type="dxa"/>
            </w:tcMar>
            <w:vAlign w:val="top"/>
            <w:shd w:fill="FFFFFF"/>
          </w:tcPr>
          <w:p>
            <w:pPr>
              <w:keepLines/>
              <w:widowControl/>
              <w:spacing w:after="0" w:before="0"/>
            </w:pPr>
            <w:r>
              <w:rPr>
                <w:sz w:val="16"/>
              </w:rPr>
              <w:t>Ghost model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cl_demo_item_timers_world_scale</w:t>
            </w:r>
          </w:p>
        </w:tc>
        <w:tc>
          <w:tcPr>
            <w:tcW w:type="dxa" w:w="1984"/>
            <w:tcMar>
              <w:top w:w="70" w:type="dxa"/>
              <w:start w:w="90" w:type="dxa"/>
              <w:bottom w:w="70" w:type="dxa"/>
              <w:end w:w="90" w:type="dxa"/>
            </w:tcMar>
            <w:vAlign w:val="top"/>
            <w:shd w:fill="FFFFFF"/>
          </w:tcPr>
          <w:p>
            <w:pPr>
              <w:keepLines/>
              <w:widowControl/>
              <w:spacing w:after="0" w:before="0"/>
            </w:pPr>
            <w:r>
              <w:rPr>
                <w:sz w:val="16"/>
              </w:rPr>
              <w:t>Ghost item model size multiplier (0.25..3.0).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World display</w:t>
            </w:r>
          </w:p>
        </w:tc>
        <w:tc>
          <w:tcPr>
            <w:tcW w:type="dxa" w:w="1984"/>
            <w:tcMar>
              <w:top w:w="70" w:type="dxa"/>
              <w:start w:w="90" w:type="dxa"/>
              <w:bottom w:w="70" w:type="dxa"/>
              <w:end w:w="90" w:type="dxa"/>
            </w:tcMar>
            <w:vAlign w:val="top"/>
            <w:shd w:fill="F2FAFE"/>
          </w:tcPr>
          <w:p>
            <w:pPr>
              <w:keepLines/>
              <w:widowControl/>
              <w:spacing w:after="0" w:before="0"/>
            </w:pPr>
            <w:r>
              <w:rPr>
                <w:sz w:val="16"/>
              </w:rPr>
              <w:t>Items colors...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q2prox_demoitemtimers_colors</w:t>
            </w:r>
          </w:p>
        </w:tc>
        <w:tc>
          <w:tcPr>
            <w:tcW w:type="dxa" w:w="1984"/>
            <w:tcMar>
              <w:top w:w="70" w:type="dxa"/>
              <w:start w:w="90" w:type="dxa"/>
              <w:bottom w:w="70" w:type="dxa"/>
              <w:end w:w="90" w:type="dxa"/>
            </w:tcMar>
            <w:vAlign w:val="top"/>
            <w:shd w:fill="F2FAFE"/>
          </w:tcPr>
          <w:p>
            <w:pPr>
              <w:keepLines/>
              <w:widowControl/>
              <w:spacing w:after="0" w:before="0"/>
            </w:pPr>
            <w:r>
              <w:rPr>
                <w:sz w:val="16"/>
              </w:rPr>
              <w:t>Open the per-item timer color editor (adaptive toggle + per-item text/ring colors).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r>
              <w:rPr>
                <w:sz w:val="16"/>
              </w:rPr>
              <w:t>Show green armor (jacket)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cl_demo_item_timers_show_armor_green</w:t>
            </w:r>
          </w:p>
        </w:tc>
        <w:tc>
          <w:tcPr>
            <w:tcW w:type="dxa" w:w="1984"/>
            <w:tcMar>
              <w:top w:w="70" w:type="dxa"/>
              <w:start w:w="90" w:type="dxa"/>
              <w:bottom w:w="70" w:type="dxa"/>
              <w:end w:w="90" w:type="dxa"/>
            </w:tcMar>
            <w:vAlign w:val="top"/>
            <w:shd w:fill="F2FAFE"/>
          </w:tcPr>
          <w:p>
            <w:pPr>
              <w:keepLines/>
              <w:widowControl/>
              <w:spacing w:after="0" w:before="0"/>
            </w:pPr>
            <w:r>
              <w:rPr>
                <w:sz w:val="16"/>
              </w:rPr>
              <w:t>Track green (jacket) armor respawns.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Show yellow armor (combat)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cl_demo_item_timers_show_armor_yellow</w:t>
            </w:r>
          </w:p>
        </w:tc>
        <w:tc>
          <w:tcPr>
            <w:tcW w:type="dxa" w:w="1984"/>
            <w:tcMar>
              <w:top w:w="70" w:type="dxa"/>
              <w:start w:w="90" w:type="dxa"/>
              <w:bottom w:w="70" w:type="dxa"/>
              <w:end w:w="90" w:type="dxa"/>
            </w:tcMar>
            <w:vAlign w:val="top"/>
            <w:shd w:fill="FFFFFF"/>
          </w:tcPr>
          <w:p>
            <w:pPr>
              <w:keepLines/>
              <w:widowControl/>
              <w:spacing w:after="0" w:before="0"/>
            </w:pPr>
            <w:r>
              <w:rPr>
                <w:sz w:val="16"/>
              </w:rPr>
              <w:t>Track yellow (combat) armor respawns.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r>
              <w:rPr>
                <w:sz w:val="16"/>
              </w:rPr>
              <w:t>Show red armor (body)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cl_demo_item_timers_show_armor_red</w:t>
            </w:r>
          </w:p>
        </w:tc>
        <w:tc>
          <w:tcPr>
            <w:tcW w:type="dxa" w:w="1984"/>
            <w:tcMar>
              <w:top w:w="70" w:type="dxa"/>
              <w:start w:w="90" w:type="dxa"/>
              <w:bottom w:w="70" w:type="dxa"/>
              <w:end w:w="90" w:type="dxa"/>
            </w:tcMar>
            <w:vAlign w:val="top"/>
            <w:shd w:fill="F2FAFE"/>
          </w:tcPr>
          <w:p>
            <w:pPr>
              <w:keepLines/>
              <w:widowControl/>
              <w:spacing w:after="0" w:before="0"/>
            </w:pPr>
            <w:r>
              <w:rPr>
                <w:sz w:val="16"/>
              </w:rPr>
              <w:t>Track red (body) armor respawns.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Powerups</w:t>
            </w:r>
          </w:p>
        </w:tc>
        <w:tc>
          <w:tcPr>
            <w:tcW w:type="dxa" w:w="1984"/>
            <w:tcMar>
              <w:top w:w="70" w:type="dxa"/>
              <w:start w:w="90" w:type="dxa"/>
              <w:bottom w:w="70" w:type="dxa"/>
              <w:end w:w="90" w:type="dxa"/>
            </w:tcMar>
            <w:vAlign w:val="top"/>
            <w:shd w:fill="FFFFFF"/>
          </w:tcPr>
          <w:p>
            <w:pPr>
              <w:keepLines/>
              <w:widowControl/>
              <w:spacing w:after="0" w:before="0"/>
            </w:pPr>
            <w:r>
              <w:rPr>
                <w:sz w:val="16"/>
              </w:rPr>
              <w:t>Powerups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Powerups</w:t>
            </w:r>
          </w:p>
        </w:tc>
        <w:tc>
          <w:tcPr>
            <w:tcW w:type="dxa" w:w="1984"/>
            <w:tcMar>
              <w:top w:w="70" w:type="dxa"/>
              <w:start w:w="90" w:type="dxa"/>
              <w:bottom w:w="70" w:type="dxa"/>
              <w:end w:w="90" w:type="dxa"/>
            </w:tcMar>
            <w:vAlign w:val="top"/>
            <w:shd w:fill="F2FAFE"/>
          </w:tcPr>
          <w:p>
            <w:pPr>
              <w:keepLines/>
              <w:widowControl/>
              <w:spacing w:after="0" w:before="0"/>
            </w:pPr>
            <w:r>
              <w:rPr>
                <w:sz w:val="16"/>
              </w:rPr>
              <w:t>Show Quad Damage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cl_demo_item_timers_show_quad</w:t>
            </w:r>
          </w:p>
        </w:tc>
        <w:tc>
          <w:tcPr>
            <w:tcW w:type="dxa" w:w="1984"/>
            <w:tcMar>
              <w:top w:w="70" w:type="dxa"/>
              <w:start w:w="90" w:type="dxa"/>
              <w:bottom w:w="70" w:type="dxa"/>
              <w:end w:w="90" w:type="dxa"/>
            </w:tcMar>
            <w:vAlign w:val="top"/>
            <w:shd w:fill="F2FAFE"/>
          </w:tcPr>
          <w:p>
            <w:pPr>
              <w:keepLines/>
              <w:widowControl/>
              <w:spacing w:after="0" w:before="0"/>
            </w:pPr>
            <w:r>
              <w:rPr>
                <w:sz w:val="16"/>
              </w:rPr>
              <w:t>Track Quad Damage respawns.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Powerups</w:t>
            </w:r>
          </w:p>
        </w:tc>
        <w:tc>
          <w:tcPr>
            <w:tcW w:type="dxa" w:w="1984"/>
            <w:tcMar>
              <w:top w:w="70" w:type="dxa"/>
              <w:start w:w="90" w:type="dxa"/>
              <w:bottom w:w="70" w:type="dxa"/>
              <w:end w:w="90" w:type="dxa"/>
            </w:tcMar>
            <w:vAlign w:val="top"/>
            <w:shd w:fill="FFFFFF"/>
          </w:tcPr>
          <w:p>
            <w:pPr>
              <w:keepLines/>
              <w:widowControl/>
              <w:spacing w:after="0" w:before="0"/>
            </w:pPr>
            <w:r>
              <w:rPr>
                <w:sz w:val="16"/>
              </w:rPr>
              <w:t>Show Invulnerability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cl_demo_item_timers_show_invuln</w:t>
            </w:r>
          </w:p>
        </w:tc>
        <w:tc>
          <w:tcPr>
            <w:tcW w:type="dxa" w:w="1984"/>
            <w:tcMar>
              <w:top w:w="70" w:type="dxa"/>
              <w:start w:w="90" w:type="dxa"/>
              <w:bottom w:w="70" w:type="dxa"/>
              <w:end w:w="90" w:type="dxa"/>
            </w:tcMar>
            <w:vAlign w:val="top"/>
            <w:shd w:fill="FFFFFF"/>
          </w:tcPr>
          <w:p>
            <w:pPr>
              <w:keepLines/>
              <w:widowControl/>
              <w:spacing w:after="0" w:before="0"/>
            </w:pPr>
            <w:r>
              <w:rPr>
                <w:sz w:val="16"/>
              </w:rPr>
              <w:t>Track Invulnerability (pent) respawns.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Powerups</w:t>
            </w:r>
          </w:p>
        </w:tc>
        <w:tc>
          <w:tcPr>
            <w:tcW w:type="dxa" w:w="1984"/>
            <w:tcMar>
              <w:top w:w="70" w:type="dxa"/>
              <w:start w:w="90" w:type="dxa"/>
              <w:bottom w:w="70" w:type="dxa"/>
              <w:end w:w="90" w:type="dxa"/>
            </w:tcMar>
            <w:vAlign w:val="top"/>
            <w:shd w:fill="F2FAFE"/>
          </w:tcPr>
          <w:p>
            <w:pPr>
              <w:keepLines/>
              <w:widowControl/>
              <w:spacing w:after="0" w:before="0"/>
            </w:pPr>
            <w:r>
              <w:rPr>
                <w:sz w:val="16"/>
              </w:rPr>
              <w:t>Show Silencer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cl_demo_item_timers_show_silencer</w:t>
            </w:r>
          </w:p>
        </w:tc>
        <w:tc>
          <w:tcPr>
            <w:tcW w:type="dxa" w:w="1984"/>
            <w:tcMar>
              <w:top w:w="70" w:type="dxa"/>
              <w:start w:w="90" w:type="dxa"/>
              <w:bottom w:w="70" w:type="dxa"/>
              <w:end w:w="90" w:type="dxa"/>
            </w:tcMar>
            <w:vAlign w:val="top"/>
            <w:shd w:fill="F2FAFE"/>
          </w:tcPr>
          <w:p>
            <w:pPr>
              <w:keepLines/>
              <w:widowControl/>
              <w:spacing w:after="0" w:before="0"/>
            </w:pPr>
            <w:r>
              <w:rPr>
                <w:sz w:val="16"/>
              </w:rPr>
              <w:t>Track Silencer respawns.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Powerups</w:t>
            </w:r>
          </w:p>
        </w:tc>
        <w:tc>
          <w:tcPr>
            <w:tcW w:type="dxa" w:w="1984"/>
            <w:tcMar>
              <w:top w:w="70" w:type="dxa"/>
              <w:start w:w="90" w:type="dxa"/>
              <w:bottom w:w="70" w:type="dxa"/>
              <w:end w:w="90" w:type="dxa"/>
            </w:tcMar>
            <w:vAlign w:val="top"/>
            <w:shd w:fill="FFFFFF"/>
          </w:tcPr>
          <w:p>
            <w:pPr>
              <w:keepLines/>
              <w:widowControl/>
              <w:spacing w:after="0" w:before="0"/>
            </w:pPr>
            <w:r>
              <w:rPr>
                <w:sz w:val="16"/>
              </w:rPr>
              <w:t>Show Rebreather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cl_demo_item_timers_show_breather</w:t>
            </w:r>
          </w:p>
        </w:tc>
        <w:tc>
          <w:tcPr>
            <w:tcW w:type="dxa" w:w="1984"/>
            <w:tcMar>
              <w:top w:w="70" w:type="dxa"/>
              <w:start w:w="90" w:type="dxa"/>
              <w:bottom w:w="70" w:type="dxa"/>
              <w:end w:w="90" w:type="dxa"/>
            </w:tcMar>
            <w:vAlign w:val="top"/>
            <w:shd w:fill="FFFFFF"/>
          </w:tcPr>
          <w:p>
            <w:pPr>
              <w:keepLines/>
              <w:widowControl/>
              <w:spacing w:after="0" w:before="0"/>
            </w:pPr>
            <w:r>
              <w:rPr>
                <w:sz w:val="16"/>
              </w:rPr>
              <w:t>Track Rebreather respawns.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Powerups</w:t>
            </w:r>
          </w:p>
        </w:tc>
        <w:tc>
          <w:tcPr>
            <w:tcW w:type="dxa" w:w="1984"/>
            <w:tcMar>
              <w:top w:w="70" w:type="dxa"/>
              <w:start w:w="90" w:type="dxa"/>
              <w:bottom w:w="70" w:type="dxa"/>
              <w:end w:w="90" w:type="dxa"/>
            </w:tcMar>
            <w:vAlign w:val="top"/>
            <w:shd w:fill="F2FAFE"/>
          </w:tcPr>
          <w:p>
            <w:pPr>
              <w:keepLines/>
              <w:widowControl/>
              <w:spacing w:after="0" w:before="0"/>
            </w:pPr>
            <w:r>
              <w:rPr>
                <w:sz w:val="16"/>
              </w:rPr>
              <w:t>Show Environment Suit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cl_demo_item_timers_show_enviro</w:t>
            </w:r>
          </w:p>
        </w:tc>
        <w:tc>
          <w:tcPr>
            <w:tcW w:type="dxa" w:w="1984"/>
            <w:tcMar>
              <w:top w:w="70" w:type="dxa"/>
              <w:start w:w="90" w:type="dxa"/>
              <w:bottom w:w="70" w:type="dxa"/>
              <w:end w:w="90" w:type="dxa"/>
            </w:tcMar>
            <w:vAlign w:val="top"/>
            <w:shd w:fill="F2FAFE"/>
          </w:tcPr>
          <w:p>
            <w:pPr>
              <w:keepLines/>
              <w:widowControl/>
              <w:spacing w:after="0" w:before="0"/>
            </w:pPr>
            <w:r>
              <w:rPr>
                <w:sz w:val="16"/>
              </w:rPr>
              <w:t>Track Environment Suit respawns.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Powerups</w:t>
            </w:r>
          </w:p>
        </w:tc>
        <w:tc>
          <w:tcPr>
            <w:tcW w:type="dxa" w:w="1984"/>
            <w:tcMar>
              <w:top w:w="70" w:type="dxa"/>
              <w:start w:w="90" w:type="dxa"/>
              <w:bottom w:w="70" w:type="dxa"/>
              <w:end w:w="90" w:type="dxa"/>
            </w:tcMar>
            <w:vAlign w:val="top"/>
            <w:shd w:fill="FFFFFF"/>
          </w:tcPr>
          <w:p>
            <w:pPr>
              <w:keepLines/>
              <w:widowControl/>
              <w:spacing w:after="0" w:before="0"/>
            </w:pPr>
            <w:r>
              <w:rPr>
                <w:sz w:val="16"/>
              </w:rPr>
              <w:t>Show Adrenaline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cl_demo_item_timers_show_adrenal</w:t>
            </w:r>
          </w:p>
        </w:tc>
        <w:tc>
          <w:tcPr>
            <w:tcW w:type="dxa" w:w="1984"/>
            <w:tcMar>
              <w:top w:w="70" w:type="dxa"/>
              <w:start w:w="90" w:type="dxa"/>
              <w:bottom w:w="70" w:type="dxa"/>
              <w:end w:w="90" w:type="dxa"/>
            </w:tcMar>
            <w:vAlign w:val="top"/>
            <w:shd w:fill="FFFFFF"/>
          </w:tcPr>
          <w:p>
            <w:pPr>
              <w:keepLines/>
              <w:widowControl/>
              <w:spacing w:after="0" w:before="0"/>
            </w:pPr>
            <w:r>
              <w:rPr>
                <w:sz w:val="16"/>
              </w:rPr>
              <w:t>Track Adrenaline respawns.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Powerups</w:t>
            </w:r>
          </w:p>
        </w:tc>
        <w:tc>
          <w:tcPr>
            <w:tcW w:type="dxa" w:w="1984"/>
            <w:tcMar>
              <w:top w:w="70" w:type="dxa"/>
              <w:start w:w="90" w:type="dxa"/>
              <w:bottom w:w="70" w:type="dxa"/>
              <w:end w:w="90" w:type="dxa"/>
            </w:tcMar>
            <w:vAlign w:val="top"/>
            <w:shd w:fill="F2FAFE"/>
          </w:tcPr>
          <w:p>
            <w:pPr>
              <w:keepLines/>
              <w:widowControl/>
              <w:spacing w:after="0" w:before="0"/>
            </w:pPr>
            <w:r>
              <w:rPr>
                <w:sz w:val="16"/>
              </w:rPr>
              <w:t>Show Mega Health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cl_demo_item_timers_show_megahealth</w:t>
            </w:r>
          </w:p>
        </w:tc>
        <w:tc>
          <w:tcPr>
            <w:tcW w:type="dxa" w:w="1984"/>
            <w:tcMar>
              <w:top w:w="70" w:type="dxa"/>
              <w:start w:w="90" w:type="dxa"/>
              <w:bottom w:w="70" w:type="dxa"/>
              <w:end w:w="90" w:type="dxa"/>
            </w:tcMar>
            <w:vAlign w:val="top"/>
            <w:shd w:fill="F2FAFE"/>
          </w:tcPr>
          <w:p>
            <w:pPr>
              <w:keepLines/>
              <w:widowControl/>
              <w:spacing w:after="0" w:before="0"/>
            </w:pPr>
            <w:r>
              <w:rPr>
                <w:sz w:val="16"/>
              </w:rPr>
              <w:t>Track Mega Health respawns.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Powerups</w:t>
            </w:r>
          </w:p>
        </w:tc>
        <w:tc>
          <w:tcPr>
            <w:tcW w:type="dxa" w:w="1984"/>
            <w:tcMar>
              <w:top w:w="70" w:type="dxa"/>
              <w:start w:w="90" w:type="dxa"/>
              <w:bottom w:w="70" w:type="dxa"/>
              <w:end w:w="90" w:type="dxa"/>
            </w:tcMar>
            <w:vAlign w:val="top"/>
            <w:shd w:fill="FFFFFF"/>
          </w:tcPr>
          <w:p>
            <w:pPr>
              <w:keepLines/>
              <w:widowControl/>
              <w:spacing w:after="0" w:before="0"/>
            </w:pPr>
            <w:r>
              <w:rPr>
                <w:sz w:val="16"/>
              </w:rPr>
              <w:t>Show Power Screen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cl_demo_item_timers_show_power_screen</w:t>
            </w:r>
          </w:p>
        </w:tc>
        <w:tc>
          <w:tcPr>
            <w:tcW w:type="dxa" w:w="1984"/>
            <w:tcMar>
              <w:top w:w="70" w:type="dxa"/>
              <w:start w:w="90" w:type="dxa"/>
              <w:bottom w:w="70" w:type="dxa"/>
              <w:end w:w="90" w:type="dxa"/>
            </w:tcMar>
            <w:vAlign w:val="top"/>
            <w:shd w:fill="FFFFFF"/>
          </w:tcPr>
          <w:p>
            <w:pPr>
              <w:keepLines/>
              <w:widowControl/>
              <w:spacing w:after="0" w:before="0"/>
            </w:pPr>
            <w:r>
              <w:rPr>
                <w:sz w:val="16"/>
              </w:rPr>
              <w:t>Track Power Screen respawns.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Powerups</w:t>
            </w:r>
          </w:p>
        </w:tc>
        <w:tc>
          <w:tcPr>
            <w:tcW w:type="dxa" w:w="1984"/>
            <w:tcMar>
              <w:top w:w="70" w:type="dxa"/>
              <w:start w:w="90" w:type="dxa"/>
              <w:bottom w:w="70" w:type="dxa"/>
              <w:end w:w="90" w:type="dxa"/>
            </w:tcMar>
            <w:vAlign w:val="top"/>
            <w:shd w:fill="F2FAFE"/>
          </w:tcPr>
          <w:p>
            <w:pPr>
              <w:keepLines/>
              <w:widowControl/>
              <w:spacing w:after="0" w:before="0"/>
            </w:pPr>
            <w:r>
              <w:rPr>
                <w:sz w:val="16"/>
              </w:rPr>
              <w:t>Show Power Shield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cl_demo_item_timers_show_power_shield</w:t>
            </w:r>
          </w:p>
        </w:tc>
        <w:tc>
          <w:tcPr>
            <w:tcW w:type="dxa" w:w="1984"/>
            <w:tcMar>
              <w:top w:w="70" w:type="dxa"/>
              <w:start w:w="90" w:type="dxa"/>
              <w:bottom w:w="70" w:type="dxa"/>
              <w:end w:w="90" w:type="dxa"/>
            </w:tcMar>
            <w:vAlign w:val="top"/>
            <w:shd w:fill="F2FAFE"/>
          </w:tcPr>
          <w:p>
            <w:pPr>
              <w:keepLines/>
              <w:widowControl/>
              <w:spacing w:after="0" w:before="0"/>
            </w:pPr>
            <w:r>
              <w:rPr>
                <w:sz w:val="16"/>
              </w:rPr>
              <w:t>Track Power Shield respawns.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Show Rocket Launcher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cl_demo_item_timers_show_rl</w:t>
            </w:r>
          </w:p>
        </w:tc>
        <w:tc>
          <w:tcPr>
            <w:tcW w:type="dxa" w:w="1984"/>
            <w:tcMar>
              <w:top w:w="70" w:type="dxa"/>
              <w:start w:w="90" w:type="dxa"/>
              <w:bottom w:w="70" w:type="dxa"/>
              <w:end w:w="90" w:type="dxa"/>
            </w:tcMar>
            <w:vAlign w:val="top"/>
            <w:shd w:fill="F2FAFE"/>
          </w:tcPr>
          <w:p>
            <w:pPr>
              <w:keepLines/>
              <w:widowControl/>
              <w:spacing w:after="0" w:before="0"/>
            </w:pPr>
            <w:r>
              <w:rPr>
                <w:sz w:val="16"/>
              </w:rPr>
              <w:t>Track Rocket Launcher respawns (off by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Show BFG10K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cl_demo_item_timers_show_bfg</w:t>
            </w:r>
          </w:p>
        </w:tc>
        <w:tc>
          <w:tcPr>
            <w:tcW w:type="dxa" w:w="1984"/>
            <w:tcMar>
              <w:top w:w="70" w:type="dxa"/>
              <w:start w:w="90" w:type="dxa"/>
              <w:bottom w:w="70" w:type="dxa"/>
              <w:end w:w="90" w:type="dxa"/>
            </w:tcMar>
            <w:vAlign w:val="top"/>
            <w:shd w:fill="FFFFFF"/>
          </w:tcPr>
          <w:p>
            <w:pPr>
              <w:keepLines/>
              <w:widowControl/>
              <w:spacing w:after="0" w:before="0"/>
            </w:pPr>
            <w:r>
              <w:rPr>
                <w:sz w:val="16"/>
              </w:rPr>
              <w:t>Track BFG10K respawns (off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Show Railgun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cl_demo_item_timers_show_rail</w:t>
            </w:r>
          </w:p>
        </w:tc>
        <w:tc>
          <w:tcPr>
            <w:tcW w:type="dxa" w:w="1984"/>
            <w:tcMar>
              <w:top w:w="70" w:type="dxa"/>
              <w:start w:w="90" w:type="dxa"/>
              <w:bottom w:w="70" w:type="dxa"/>
              <w:end w:w="90" w:type="dxa"/>
            </w:tcMar>
            <w:vAlign w:val="top"/>
            <w:shd w:fill="F2FAFE"/>
          </w:tcPr>
          <w:p>
            <w:pPr>
              <w:keepLines/>
              <w:widowControl/>
              <w:spacing w:after="0" w:before="0"/>
            </w:pPr>
            <w:r>
              <w:rPr>
                <w:sz w:val="16"/>
              </w:rPr>
              <w:t>Track Railgun respawns (off by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Demo-player strip</w:t>
            </w:r>
          </w:p>
        </w:tc>
        <w:tc>
          <w:tcPr>
            <w:tcW w:type="dxa" w:w="1984"/>
            <w:tcMar>
              <w:top w:w="70" w:type="dxa"/>
              <w:start w:w="90" w:type="dxa"/>
              <w:bottom w:w="70" w:type="dxa"/>
              <w:end w:w="90" w:type="dxa"/>
            </w:tcMar>
            <w:vAlign w:val="top"/>
            <w:shd w:fill="FFFFFF"/>
          </w:tcPr>
          <w:p>
            <w:pPr>
              <w:keepLines/>
              <w:widowControl/>
              <w:spacing w:after="0" w:before="0"/>
            </w:pPr>
            <w:r>
              <w:rPr>
                <w:sz w:val="16"/>
              </w:rPr>
              <w:t>Demo-player strip</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Demo-player strip</w:t>
            </w:r>
          </w:p>
        </w:tc>
        <w:tc>
          <w:tcPr>
            <w:tcW w:type="dxa" w:w="1984"/>
            <w:tcMar>
              <w:top w:w="70" w:type="dxa"/>
              <w:start w:w="90" w:type="dxa"/>
              <w:bottom w:w="70" w:type="dxa"/>
              <w:end w:w="90" w:type="dxa"/>
            </w:tcMar>
            <w:vAlign w:val="top"/>
            <w:shd w:fill="F2FAFE"/>
          </w:tcPr>
          <w:p>
            <w:pPr>
              <w:keepLines/>
              <w:widowControl/>
              <w:spacing w:after="0" w:before="0"/>
            </w:pPr>
            <w:r>
              <w:rPr>
                <w:sz w:val="16"/>
              </w:rPr>
              <w:t>Strip 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cl_demo_item_timers_strip_alpha</w:t>
            </w:r>
          </w:p>
        </w:tc>
        <w:tc>
          <w:tcPr>
            <w:tcW w:type="dxa" w:w="1984"/>
            <w:tcMar>
              <w:top w:w="70" w:type="dxa"/>
              <w:start w:w="90" w:type="dxa"/>
              <w:bottom w:w="70" w:type="dxa"/>
              <w:end w:w="90" w:type="dxa"/>
            </w:tcMar>
            <w:vAlign w:val="top"/>
            <w:shd w:fill="F2FAFE"/>
          </w:tcPr>
          <w:p>
            <w:pPr>
              <w:keepLines/>
              <w:widowControl/>
              <w:spacing w:after="0" w:before="0"/>
            </w:pPr>
            <w:r>
              <w:rPr>
                <w:sz w:val="16"/>
              </w:rPr>
              <w:t>Item-timer strip background opacity.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Demo-player strip</w:t>
            </w:r>
          </w:p>
        </w:tc>
        <w:tc>
          <w:tcPr>
            <w:tcW w:type="dxa" w:w="1984"/>
            <w:tcMar>
              <w:top w:w="70" w:type="dxa"/>
              <w:start w:w="90" w:type="dxa"/>
              <w:bottom w:w="70" w:type="dxa"/>
              <w:end w:w="90" w:type="dxa"/>
            </w:tcMar>
            <w:vAlign w:val="top"/>
            <w:shd w:fill="FFFFFF"/>
          </w:tcPr>
          <w:p>
            <w:pPr>
              <w:keepLines/>
              <w:widowControl/>
              <w:spacing w:after="0" w:before="0"/>
            </w:pPr>
            <w:r>
              <w:rPr>
                <w:sz w:val="16"/>
              </w:rPr>
              <w:t>Strip pillarbox workspace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cl_demo_item_timers_strip_pillarbox_workspace</w:t>
            </w:r>
          </w:p>
        </w:tc>
        <w:tc>
          <w:tcPr>
            <w:tcW w:type="dxa" w:w="1984"/>
            <w:tcMar>
              <w:top w:w="70" w:type="dxa"/>
              <w:start w:w="90" w:type="dxa"/>
              <w:bottom w:w="70" w:type="dxa"/>
              <w:end w:w="90" w:type="dxa"/>
            </w:tcMar>
            <w:vAlign w:val="top"/>
            <w:shd w:fill="FFFFFF"/>
          </w:tcPr>
          <w:p>
            <w:pPr>
              <w:keepLines/>
              <w:widowControl/>
              <w:spacing w:after="0" w:before="0"/>
            </w:pPr>
            <w:r>
              <w:rPr>
                <w:sz w:val="16"/>
              </w:rPr>
              <w:t>Let the strip be dragged into the pillarbox / letterbox bars (full window).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Demo-player strip</w:t>
            </w:r>
          </w:p>
        </w:tc>
        <w:tc>
          <w:tcPr>
            <w:tcW w:type="dxa" w:w="1984"/>
            <w:tcMar>
              <w:top w:w="70" w:type="dxa"/>
              <w:start w:w="90" w:type="dxa"/>
              <w:bottom w:w="70" w:type="dxa"/>
              <w:end w:w="90" w:type="dxa"/>
            </w:tcMar>
            <w:vAlign w:val="top"/>
            <w:shd w:fill="F2FAFE"/>
          </w:tcPr>
          <w:p>
            <w:pPr>
              <w:keepLines/>
              <w:widowControl/>
              <w:spacing w:after="0" w:before="0"/>
            </w:pPr>
            <w:r>
              <w:rPr>
                <w:sz w:val="16"/>
              </w:rPr>
              <w:t>Move strip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demo_item_timers_strip_edit</w:t>
            </w:r>
          </w:p>
        </w:tc>
        <w:tc>
          <w:tcPr>
            <w:tcW w:type="dxa" w:w="1984"/>
            <w:tcMar>
              <w:top w:w="70" w:type="dxa"/>
              <w:start w:w="90" w:type="dxa"/>
              <w:bottom w:w="70" w:type="dxa"/>
              <w:end w:w="90" w:type="dxa"/>
            </w:tcMar>
            <w:vAlign w:val="top"/>
            <w:shd w:fill="F2FAFE"/>
          </w:tcPr>
          <w:p>
            <w:pPr>
              <w:keepLines/>
              <w:widowControl/>
              <w:spacing w:after="0" w:before="0"/>
            </w:pPr>
            <w:r>
              <w:rPr>
                <w:sz w:val="16"/>
              </w:rPr>
              <w:t>Drag the strip to any position (Enter/Escape to exit).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Demo-player strip</w:t>
            </w:r>
          </w:p>
        </w:tc>
        <w:tc>
          <w:tcPr>
            <w:tcW w:type="dxa" w:w="1984"/>
            <w:tcMar>
              <w:top w:w="70" w:type="dxa"/>
              <w:start w:w="90" w:type="dxa"/>
              <w:bottom w:w="70" w:type="dxa"/>
              <w:end w:w="90" w:type="dxa"/>
            </w:tcMar>
            <w:vAlign w:val="top"/>
            <w:shd w:fill="FFFFFF"/>
          </w:tcPr>
          <w:p>
            <w:pPr>
              <w:keepLines/>
              <w:widowControl/>
              <w:spacing w:after="0" w:before="0"/>
            </w:pPr>
            <w:r>
              <w:rPr>
                <w:sz w:val="16"/>
              </w:rPr>
              <w:t>Reset strip position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demo_item_timers_strip_reset</w:t>
            </w:r>
          </w:p>
        </w:tc>
        <w:tc>
          <w:tcPr>
            <w:tcW w:type="dxa" w:w="1984"/>
            <w:tcMar>
              <w:top w:w="70" w:type="dxa"/>
              <w:start w:w="90" w:type="dxa"/>
              <w:bottom w:w="70" w:type="dxa"/>
              <w:end w:w="90" w:type="dxa"/>
            </w:tcMar>
            <w:vAlign w:val="top"/>
            <w:shd w:fill="FFFFFF"/>
          </w:tcPr>
          <w:p>
            <w:pPr>
              <w:keepLines/>
              <w:widowControl/>
              <w:spacing w:after="0" w:before="0"/>
            </w:pPr>
            <w:r>
              <w:rPr>
                <w:sz w:val="16"/>
              </w:rPr>
              <w:t>Reset the strip position to default.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Demo-player strip</w:t>
            </w:r>
          </w:p>
        </w:tc>
        <w:tc>
          <w:tcPr>
            <w:tcW w:type="dxa" w:w="1984"/>
            <w:tcMar>
              <w:top w:w="70" w:type="dxa"/>
              <w:start w:w="90" w:type="dxa"/>
              <w:bottom w:w="70" w:type="dxa"/>
              <w:end w:w="90" w:type="dxa"/>
            </w:tcMar>
            <w:vAlign w:val="top"/>
            <w:shd w:fill="F2FAFE"/>
          </w:tcPr>
          <w:p>
            <w:pPr>
              <w:keepLines/>
              <w:widowControl/>
              <w:spacing w:after="0" w:before="0"/>
            </w:pPr>
            <w:r>
              <w:rPr>
                <w:sz w:val="16"/>
              </w:rPr>
              <w:t>Print item-timer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demo_item_timers_info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item-timer cache to the console.</w:t>
            </w:r>
          </w:p>
        </w:tc>
      </w:tr>
    </w:tbl>
    <w:p>
      <w:pPr>
        <w:spacing w:after="20"/>
      </w:pPr>
    </w:p>
    <w:p>
      <w:pPr>
        <w:pStyle w:val="Heading3"/>
      </w:pPr>
      <w:r>
        <w:t>Mod Command Overlay (</w:t>
      </w:r>
      <w:r>
        <w:rPr>
          <w:rFonts w:ascii="Cascadia Mono" w:hAnsi="Cascadia Mono" w:eastAsia="Cascadia Mono"/>
          <w:color w:val="153A5B"/>
          <w:sz w:val="17"/>
        </w:rPr>
        <w:t>q2prox_modhelp</w:t>
      </w:r>
      <w:r>
        <w:t>)</w:t>
      </w:r>
    </w:p>
    <w:p>
      <w:pPr>
        <w:widowControl/>
      </w:pPr>
      <w:r>
        <w:t>Path: Main menu → Online Play Setup → Mod Command Overlay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cl_modhelp_alpha</w:t>
            </w:r>
          </w:p>
        </w:tc>
        <w:tc>
          <w:tcPr>
            <w:tcW w:type="dxa" w:w="1984"/>
            <w:tcMar>
              <w:top w:w="70" w:type="dxa"/>
              <w:start w:w="90" w:type="dxa"/>
              <w:bottom w:w="70" w:type="dxa"/>
              <w:end w:w="90" w:type="dxa"/>
            </w:tcMar>
            <w:vAlign w:val="top"/>
            <w:shd w:fill="FFFFFF"/>
          </w:tcPr>
          <w:p>
            <w:pPr>
              <w:keepLines/>
              <w:widowControl/>
              <w:spacing w:after="0" w:before="0"/>
            </w:pPr>
            <w:r>
              <w:rPr>
                <w:sz w:val="16"/>
              </w:rPr>
              <w:t>Mod command overlay background opacity.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Text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cl_modhelp_scale</w:t>
            </w:r>
          </w:p>
        </w:tc>
        <w:tc>
          <w:tcPr>
            <w:tcW w:type="dxa" w:w="1984"/>
            <w:tcMar>
              <w:top w:w="70" w:type="dxa"/>
              <w:start w:w="90" w:type="dxa"/>
              <w:bottom w:w="70" w:type="dxa"/>
              <w:end w:w="90" w:type="dxa"/>
            </w:tcMar>
            <w:vAlign w:val="top"/>
            <w:shd w:fill="F2FAFE"/>
          </w:tcPr>
          <w:p>
            <w:pPr>
              <w:keepLines/>
              <w:widowControl/>
              <w:spacing w:after="0" w:before="0"/>
            </w:pPr>
            <w:r>
              <w:rPr>
                <w:sz w:val="16"/>
              </w:rPr>
              <w:t>Overlay font / UI scale (0.1..2.0); 1.0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Compact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cl_modhelp_compact</w:t>
            </w:r>
          </w:p>
        </w:tc>
        <w:tc>
          <w:tcPr>
            <w:tcW w:type="dxa" w:w="1984"/>
            <w:tcMar>
              <w:top w:w="70" w:type="dxa"/>
              <w:start w:w="90" w:type="dxa"/>
              <w:bottom w:w="70" w:type="dxa"/>
              <w:end w:w="90" w:type="dxa"/>
            </w:tcMar>
            <w:vAlign w:val="top"/>
            <w:shd w:fill="FFFFFF"/>
          </w:tcPr>
          <w:p>
            <w:pPr>
              <w:keepLines/>
              <w:widowControl/>
              <w:spacing w:after="0" w:before="0"/>
            </w:pPr>
            <w:r>
              <w:rPr>
                <w:sz w:val="16"/>
              </w:rPr>
              <w:t>Compact row layout so more command entries fit at once.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Fullscreen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cl_modhelp_fullscreen</w:t>
            </w:r>
          </w:p>
        </w:tc>
        <w:tc>
          <w:tcPr>
            <w:tcW w:type="dxa" w:w="1984"/>
            <w:tcMar>
              <w:top w:w="70" w:type="dxa"/>
              <w:start w:w="90" w:type="dxa"/>
              <w:bottom w:w="70" w:type="dxa"/>
              <w:end w:w="90" w:type="dxa"/>
            </w:tcMar>
            <w:vAlign w:val="top"/>
            <w:shd w:fill="F2FAFE"/>
          </w:tcPr>
          <w:p>
            <w:pPr>
              <w:keepLines/>
              <w:widowControl/>
              <w:spacing w:after="0" w:before="0"/>
            </w:pPr>
            <w:r>
              <w:rPr>
                <w:sz w:val="16"/>
              </w:rPr>
              <w:t>Expand the overlay to full screen instead of a compact pane.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Show aliases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cl_modhelp_show_aliases</w:t>
            </w:r>
          </w:p>
        </w:tc>
        <w:tc>
          <w:tcPr>
            <w:tcW w:type="dxa" w:w="1984"/>
            <w:tcMar>
              <w:top w:w="70" w:type="dxa"/>
              <w:start w:w="90" w:type="dxa"/>
              <w:bottom w:w="70" w:type="dxa"/>
              <w:end w:w="90" w:type="dxa"/>
            </w:tcMar>
            <w:vAlign w:val="top"/>
            <w:shd w:fill="FFFFFF"/>
          </w:tcPr>
          <w:p>
            <w:pPr>
              <w:keepLines/>
              <w:widowControl/>
              <w:spacing w:after="0" w:before="0"/>
            </w:pPr>
            <w:r>
              <w:rPr>
                <w:sz w:val="16"/>
              </w:rPr>
              <w:t>Show the aliases page (alternative names for commands).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Categories</w:t>
            </w:r>
          </w:p>
        </w:tc>
        <w:tc>
          <w:tcPr>
            <w:tcW w:type="dxa" w:w="1984"/>
            <w:tcMar>
              <w:top w:w="70" w:type="dxa"/>
              <w:start w:w="90" w:type="dxa"/>
              <w:bottom w:w="70" w:type="dxa"/>
              <w:end w:w="90" w:type="dxa"/>
            </w:tcMar>
            <w:vAlign w:val="top"/>
            <w:shd w:fill="F2FAFE"/>
          </w:tcPr>
          <w:p>
            <w:pPr>
              <w:keepLines/>
              <w:widowControl/>
              <w:spacing w:after="0" w:before="0"/>
            </w:pPr>
            <w:r>
              <w:rPr>
                <w:sz w:val="16"/>
              </w:rPr>
              <w:t>Categories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Categories</w:t>
            </w:r>
          </w:p>
        </w:tc>
        <w:tc>
          <w:tcPr>
            <w:tcW w:type="dxa" w:w="1984"/>
            <w:tcMar>
              <w:top w:w="70" w:type="dxa"/>
              <w:start w:w="90" w:type="dxa"/>
              <w:bottom w:w="70" w:type="dxa"/>
              <w:end w:w="90" w:type="dxa"/>
            </w:tcMar>
            <w:vAlign w:val="top"/>
            <w:shd w:fill="FFFFFF"/>
          </w:tcPr>
          <w:p>
            <w:pPr>
              <w:keepLines/>
              <w:widowControl/>
              <w:spacing w:after="0" w:before="0"/>
            </w:pPr>
            <w:r>
              <w:rPr>
                <w:sz w:val="16"/>
              </w:rPr>
              <w:t>Show general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cl_modhelp_show_general</w:t>
            </w:r>
          </w:p>
        </w:tc>
        <w:tc>
          <w:tcPr>
            <w:tcW w:type="dxa" w:w="1984"/>
            <w:tcMar>
              <w:top w:w="70" w:type="dxa"/>
              <w:start w:w="90" w:type="dxa"/>
              <w:bottom w:w="70" w:type="dxa"/>
              <w:end w:w="90" w:type="dxa"/>
            </w:tcMar>
            <w:vAlign w:val="top"/>
            <w:shd w:fill="FFFFFF"/>
          </w:tcPr>
          <w:p>
            <w:pPr>
              <w:keepLines/>
              <w:widowControl/>
              <w:spacing w:after="0" w:before="0"/>
            </w:pPr>
            <w:r>
              <w:rPr>
                <w:sz w:val="16"/>
              </w:rPr>
              <w:t>Show the general commands page (available to any connected player).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Categories</w:t>
            </w:r>
          </w:p>
        </w:tc>
        <w:tc>
          <w:tcPr>
            <w:tcW w:type="dxa" w:w="1984"/>
            <w:tcMar>
              <w:top w:w="70" w:type="dxa"/>
              <w:start w:w="90" w:type="dxa"/>
              <w:bottom w:w="70" w:type="dxa"/>
              <w:end w:w="90" w:type="dxa"/>
            </w:tcMar>
            <w:vAlign w:val="top"/>
            <w:shd w:fill="F2FAFE"/>
          </w:tcPr>
          <w:p>
            <w:pPr>
              <w:keepLines/>
              <w:widowControl/>
              <w:spacing w:after="0" w:before="0"/>
            </w:pPr>
            <w:r>
              <w:rPr>
                <w:sz w:val="16"/>
              </w:rPr>
              <w:t>Show spectator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cl_modhelp_show_spectator</w:t>
            </w:r>
          </w:p>
        </w:tc>
        <w:tc>
          <w:tcPr>
            <w:tcW w:type="dxa" w:w="1984"/>
            <w:tcMar>
              <w:top w:w="70" w:type="dxa"/>
              <w:start w:w="90" w:type="dxa"/>
              <w:bottom w:w="70" w:type="dxa"/>
              <w:end w:w="90" w:type="dxa"/>
            </w:tcMar>
            <w:vAlign w:val="top"/>
            <w:shd w:fill="F2FAFE"/>
          </w:tcPr>
          <w:p>
            <w:pPr>
              <w:keepLines/>
              <w:widowControl/>
              <w:spacing w:after="0" w:before="0"/>
            </w:pPr>
            <w:r>
              <w:rPr>
                <w:sz w:val="16"/>
              </w:rPr>
              <w:t>Show the spectator commands page (observer / chase-cam / scoreboard).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Categories</w:t>
            </w:r>
          </w:p>
        </w:tc>
        <w:tc>
          <w:tcPr>
            <w:tcW w:type="dxa" w:w="1984"/>
            <w:tcMar>
              <w:top w:w="70" w:type="dxa"/>
              <w:start w:w="90" w:type="dxa"/>
              <w:bottom w:w="70" w:type="dxa"/>
              <w:end w:w="90" w:type="dxa"/>
            </w:tcMar>
            <w:vAlign w:val="top"/>
            <w:shd w:fill="FFFFFF"/>
          </w:tcPr>
          <w:p>
            <w:pPr>
              <w:keepLines/>
              <w:widowControl/>
              <w:spacing w:after="0" w:before="0"/>
            </w:pPr>
            <w:r>
              <w:rPr>
                <w:sz w:val="16"/>
              </w:rPr>
              <w:t>Show team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cl_modhelp_show_team</w:t>
            </w:r>
          </w:p>
        </w:tc>
        <w:tc>
          <w:tcPr>
            <w:tcW w:type="dxa" w:w="1984"/>
            <w:tcMar>
              <w:top w:w="70" w:type="dxa"/>
              <w:start w:w="90" w:type="dxa"/>
              <w:bottom w:w="70" w:type="dxa"/>
              <w:end w:w="90" w:type="dxa"/>
            </w:tcMar>
            <w:vAlign w:val="top"/>
            <w:shd w:fill="FFFFFF"/>
          </w:tcPr>
          <w:p>
            <w:pPr>
              <w:keepLines/>
              <w:widowControl/>
              <w:spacing w:after="0" w:before="0"/>
            </w:pPr>
            <w:r>
              <w:rPr>
                <w:sz w:val="16"/>
              </w:rPr>
              <w:t>Show the team / captain commands page (join, captain actions, weapon drops).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Categories</w:t>
            </w:r>
          </w:p>
        </w:tc>
        <w:tc>
          <w:tcPr>
            <w:tcW w:type="dxa" w:w="1984"/>
            <w:tcMar>
              <w:top w:w="70" w:type="dxa"/>
              <w:start w:w="90" w:type="dxa"/>
              <w:bottom w:w="70" w:type="dxa"/>
              <w:end w:w="90" w:type="dxa"/>
            </w:tcMar>
            <w:vAlign w:val="top"/>
            <w:shd w:fill="F2FAFE"/>
          </w:tcPr>
          <w:p>
            <w:pPr>
              <w:keepLines/>
              <w:widowControl/>
              <w:spacing w:after="0" w:before="0"/>
            </w:pPr>
            <w:r>
              <w:rPr>
                <w:sz w:val="16"/>
              </w:rPr>
              <w:t>Show stats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cl_modhelp_show_stats</w:t>
            </w:r>
          </w:p>
        </w:tc>
        <w:tc>
          <w:tcPr>
            <w:tcW w:type="dxa" w:w="1984"/>
            <w:tcMar>
              <w:top w:w="70" w:type="dxa"/>
              <w:start w:w="90" w:type="dxa"/>
              <w:bottom w:w="70" w:type="dxa"/>
              <w:end w:w="90" w:type="dxa"/>
            </w:tcMar>
            <w:vAlign w:val="top"/>
            <w:shd w:fill="F2FAFE"/>
          </w:tcPr>
          <w:p>
            <w:pPr>
              <w:keepLines/>
              <w:widowControl/>
              <w:spacing w:after="0" w:before="0"/>
            </w:pPr>
            <w:r>
              <w:rPr>
                <w:sz w:val="16"/>
              </w:rPr>
              <w:t>Show the stats commands page (personal and match statistics).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Categories</w:t>
            </w:r>
          </w:p>
        </w:tc>
        <w:tc>
          <w:tcPr>
            <w:tcW w:type="dxa" w:w="1984"/>
            <w:tcMar>
              <w:top w:w="70" w:type="dxa"/>
              <w:start w:w="90" w:type="dxa"/>
              <w:bottom w:w="70" w:type="dxa"/>
              <w:end w:w="90" w:type="dxa"/>
            </w:tcMar>
            <w:vAlign w:val="top"/>
            <w:shd w:fill="FFFFFF"/>
          </w:tcPr>
          <w:p>
            <w:pPr>
              <w:keepLines/>
              <w:widowControl/>
              <w:spacing w:after="0" w:before="0"/>
            </w:pPr>
            <w:r>
              <w:rPr>
                <w:sz w:val="16"/>
              </w:rPr>
              <w:t>Show voting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cl_modhelp_show_voting</w:t>
            </w:r>
          </w:p>
        </w:tc>
        <w:tc>
          <w:tcPr>
            <w:tcW w:type="dxa" w:w="1984"/>
            <w:tcMar>
              <w:top w:w="70" w:type="dxa"/>
              <w:start w:w="90" w:type="dxa"/>
              <w:bottom w:w="70" w:type="dxa"/>
              <w:end w:w="90" w:type="dxa"/>
            </w:tcMar>
            <w:vAlign w:val="top"/>
            <w:shd w:fill="FFFFFF"/>
          </w:tcPr>
          <w:p>
            <w:pPr>
              <w:keepLines/>
              <w:widowControl/>
              <w:spacing w:after="0" w:before="0"/>
            </w:pPr>
            <w:r>
              <w:rPr>
                <w:sz w:val="16"/>
              </w:rPr>
              <w:t>Show the voting commands page (callvote / options / time left).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Categories</w:t>
            </w:r>
          </w:p>
        </w:tc>
        <w:tc>
          <w:tcPr>
            <w:tcW w:type="dxa" w:w="1984"/>
            <w:tcMar>
              <w:top w:w="70" w:type="dxa"/>
              <w:start w:w="90" w:type="dxa"/>
              <w:bottom w:w="70" w:type="dxa"/>
              <w:end w:w="90" w:type="dxa"/>
            </w:tcMar>
            <w:vAlign w:val="top"/>
            <w:shd w:fill="F2FAFE"/>
          </w:tcPr>
          <w:p>
            <w:pPr>
              <w:keepLines/>
              <w:widowControl/>
              <w:spacing w:after="0" w:before="0"/>
            </w:pPr>
            <w:r>
              <w:rPr>
                <w:sz w:val="16"/>
              </w:rPr>
              <w:t>Show admin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cl_modhelp_show_admin</w:t>
            </w:r>
          </w:p>
        </w:tc>
        <w:tc>
          <w:tcPr>
            <w:tcW w:type="dxa" w:w="1984"/>
            <w:tcMar>
              <w:top w:w="70" w:type="dxa"/>
              <w:start w:w="90" w:type="dxa"/>
              <w:bottom w:w="70" w:type="dxa"/>
              <w:end w:w="90" w:type="dxa"/>
            </w:tcMar>
            <w:vAlign w:val="top"/>
            <w:shd w:fill="F2FAFE"/>
          </w:tcPr>
          <w:p>
            <w:pPr>
              <w:keepLines/>
              <w:widowControl/>
              <w:spacing w:after="0" w:before="0"/>
            </w:pPr>
            <w:r>
              <w:rPr>
                <w:sz w:val="16"/>
              </w:rPr>
              <w:t>Show the admin commands page (server management).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r>
              <w:rPr>
                <w:sz w:val="16"/>
              </w:rPr>
              <w:t>Overlay role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cl_modhelp_role</w:t>
            </w:r>
          </w:p>
        </w:tc>
        <w:tc>
          <w:tcPr>
            <w:tcW w:type="dxa" w:w="1984"/>
            <w:tcMar>
              <w:top w:w="70" w:type="dxa"/>
              <w:start w:w="90" w:type="dxa"/>
              <w:bottom w:w="70" w:type="dxa"/>
              <w:end w:w="90" w:type="dxa"/>
            </w:tcMar>
            <w:vAlign w:val="top"/>
            <w:shd w:fill="F2FAFE"/>
          </w:tcPr>
          <w:p>
            <w:pPr>
              <w:keepLines/>
              <w:widowControl/>
              <w:spacing w:after="0" w:before="0"/>
            </w:pPr>
            <w:r>
              <w:rPr>
                <w:sz w:val="16"/>
              </w:rPr>
              <w:t>Role filter: auto detects from server state; the rest force a role view to preview its commands. Applies immediately. [auto / player / spectator / caster / captain / admin]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r>
              <w:rPr>
                <w:sz w:val="16"/>
              </w:rPr>
              <w:t>Unavailable rows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cl_modhelp_unavailable</w:t>
            </w:r>
          </w:p>
        </w:tc>
        <w:tc>
          <w:tcPr>
            <w:tcW w:type="dxa" w:w="1984"/>
            <w:tcMar>
              <w:top w:w="70" w:type="dxa"/>
              <w:start w:w="90" w:type="dxa"/>
              <w:bottom w:w="70" w:type="dxa"/>
              <w:end w:w="90" w:type="dxa"/>
            </w:tcMar>
            <w:vAlign w:val="top"/>
            <w:shd w:fill="FFFFFF"/>
          </w:tcPr>
          <w:p>
            <w:pPr>
              <w:keepLines/>
              <w:widowControl/>
              <w:spacing w:after="0" w:before="0"/>
            </w:pPr>
            <w:r>
              <w:rPr>
                <w:sz w:val="16"/>
              </w:rPr>
              <w:t>Commands unavailable in the current role: show / gray (dimmed) / hide. Applies immediately. [show / gray / hide]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r>
              <w:rPr>
                <w:sz w:val="16"/>
              </w:rPr>
              <w:t>Confirm dangerous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cl_modhelp_confirm_dangerous</w:t>
            </w:r>
          </w:p>
        </w:tc>
        <w:tc>
          <w:tcPr>
            <w:tcW w:type="dxa" w:w="1984"/>
            <w:tcMar>
              <w:top w:w="70" w:type="dxa"/>
              <w:start w:w="90" w:type="dxa"/>
              <w:bottom w:w="70" w:type="dxa"/>
              <w:end w:w="90" w:type="dxa"/>
            </w:tcMar>
            <w:vAlign w:val="top"/>
            <w:shd w:fill="F2FAFE"/>
          </w:tcPr>
          <w:p>
            <w:pPr>
              <w:keepLines/>
              <w:widowControl/>
              <w:spacing w:after="0" w:before="0"/>
            </w:pPr>
            <w:r>
              <w:rPr>
                <w:sz w:val="16"/>
              </w:rPr>
              <w:t>Ask for inline confirmation before running dangerous commands (kickban, map reload).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r>
              <w:rPr>
                <w:sz w:val="16"/>
              </w:rPr>
              <w:t>Prefer context page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cl_modhelp_prefer_context_page</w:t>
            </w:r>
          </w:p>
        </w:tc>
        <w:tc>
          <w:tcPr>
            <w:tcW w:type="dxa" w:w="1984"/>
            <w:tcMar>
              <w:top w:w="70" w:type="dxa"/>
              <w:start w:w="90" w:type="dxa"/>
              <w:bottom w:w="70" w:type="dxa"/>
              <w:end w:w="90" w:type="dxa"/>
            </w:tcMar>
            <w:vAlign w:val="top"/>
            <w:shd w:fill="FFFFFF"/>
          </w:tcPr>
          <w:p>
            <w:pPr>
              <w:keepLines/>
              <w:widowControl/>
              <w:spacing w:after="0" w:before="0"/>
            </w:pPr>
            <w:r>
              <w:rPr>
                <w:sz w:val="16"/>
              </w:rPr>
              <w:t>On open, auto-pick the page matching your context (team/spectator/admin) instead of the last page.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Display</w:t>
            </w:r>
          </w:p>
        </w:tc>
        <w:tc>
          <w:tcPr>
            <w:tcW w:type="dxa" w:w="1984"/>
            <w:tcMar>
              <w:top w:w="70" w:type="dxa"/>
              <w:start w:w="90" w:type="dxa"/>
              <w:bottom w:w="70" w:type="dxa"/>
              <w:end w:w="90" w:type="dxa"/>
            </w:tcMar>
            <w:vAlign w:val="top"/>
            <w:shd w:fill="F2FAFE"/>
          </w:tcPr>
          <w:p>
            <w:pPr>
              <w:keepLines/>
              <w:widowControl/>
              <w:spacing w:after="0" w:before="0"/>
            </w:pPr>
            <w:r>
              <w:rPr>
                <w:sz w:val="16"/>
              </w:rPr>
              <w:t>Display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Display</w:t>
            </w:r>
          </w:p>
        </w:tc>
        <w:tc>
          <w:tcPr>
            <w:tcW w:type="dxa" w:w="1984"/>
            <w:tcMar>
              <w:top w:w="70" w:type="dxa"/>
              <w:start w:w="90" w:type="dxa"/>
              <w:bottom w:w="70" w:type="dxa"/>
              <w:end w:w="90" w:type="dxa"/>
            </w:tcMar>
            <w:vAlign w:val="top"/>
            <w:shd w:fill="FFFFFF"/>
          </w:tcPr>
          <w:p>
            <w:pPr>
              <w:keepLines/>
              <w:widowControl/>
              <w:spacing w:after="0" w:before="0"/>
            </w:pPr>
            <w:r>
              <w:rPr>
                <w:sz w:val="16"/>
              </w:rPr>
              <w:t>Show row badges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cl_modhelp_show_badges</w:t>
            </w:r>
          </w:p>
        </w:tc>
        <w:tc>
          <w:tcPr>
            <w:tcW w:type="dxa" w:w="1984"/>
            <w:tcMar>
              <w:top w:w="70" w:type="dxa"/>
              <w:start w:w="90" w:type="dxa"/>
              <w:bottom w:w="70" w:type="dxa"/>
              <w:end w:w="90" w:type="dxa"/>
            </w:tcMar>
            <w:vAlign w:val="top"/>
            <w:shd w:fill="FFFFFF"/>
          </w:tcPr>
          <w:p>
            <w:pPr>
              <w:keepLines/>
              <w:widowControl/>
              <w:spacing w:after="0" w:before="0"/>
            </w:pPr>
            <w:r>
              <w:rPr>
                <w:sz w:val="16"/>
              </w:rPr>
              <w:t>Show role / danger / category badges next to each command row.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Display</w:t>
            </w:r>
          </w:p>
        </w:tc>
        <w:tc>
          <w:tcPr>
            <w:tcW w:type="dxa" w:w="1984"/>
            <w:tcMar>
              <w:top w:w="70" w:type="dxa"/>
              <w:start w:w="90" w:type="dxa"/>
              <w:bottom w:w="70" w:type="dxa"/>
              <w:end w:w="90" w:type="dxa"/>
            </w:tcMar>
            <w:vAlign w:val="top"/>
            <w:shd w:fill="F2FAFE"/>
          </w:tcPr>
          <w:p>
            <w:pPr>
              <w:keepLines/>
              <w:widowControl/>
              <w:spacing w:after="0" w:before="0"/>
            </w:pPr>
            <w:r>
              <w:rPr>
                <w:sz w:val="16"/>
              </w:rPr>
              <w:t>Keep last page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cl_modhelp_keep_page</w:t>
            </w:r>
          </w:p>
        </w:tc>
        <w:tc>
          <w:tcPr>
            <w:tcW w:type="dxa" w:w="1984"/>
            <w:tcMar>
              <w:top w:w="70" w:type="dxa"/>
              <w:start w:w="90" w:type="dxa"/>
              <w:bottom w:w="70" w:type="dxa"/>
              <w:end w:w="90" w:type="dxa"/>
            </w:tcMar>
            <w:vAlign w:val="top"/>
            <w:shd w:fill="F2FAFE"/>
          </w:tcPr>
          <w:p>
            <w:pPr>
              <w:keepLines/>
              <w:widowControl/>
              <w:spacing w:after="0" w:before="0"/>
            </w:pPr>
            <w:r>
              <w:rPr>
                <w:sz w:val="16"/>
              </w:rPr>
              <w:t>Remember the last opened page across close/reopen this session.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Display</w:t>
            </w:r>
          </w:p>
        </w:tc>
        <w:tc>
          <w:tcPr>
            <w:tcW w:type="dxa" w:w="1984"/>
            <w:tcMar>
              <w:top w:w="70" w:type="dxa"/>
              <w:start w:w="90" w:type="dxa"/>
              <w:bottom w:w="70" w:type="dxa"/>
              <w:end w:w="90" w:type="dxa"/>
            </w:tcMar>
            <w:vAlign w:val="top"/>
            <w:shd w:fill="FFFFFF"/>
          </w:tcPr>
          <w:p>
            <w:pPr>
              <w:keepLines/>
              <w:widowControl/>
              <w:spacing w:after="0" w:before="0"/>
            </w:pPr>
            <w:r>
              <w:rPr>
                <w:sz w:val="16"/>
              </w:rPr>
              <w:t>Show pinned first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cl_modhelp_show_pinned</w:t>
            </w:r>
          </w:p>
        </w:tc>
        <w:tc>
          <w:tcPr>
            <w:tcW w:type="dxa" w:w="1984"/>
            <w:tcMar>
              <w:top w:w="70" w:type="dxa"/>
              <w:start w:w="90" w:type="dxa"/>
              <w:bottom w:w="70" w:type="dxa"/>
              <w:end w:w="90" w:type="dxa"/>
            </w:tcMar>
            <w:vAlign w:val="top"/>
            <w:shd w:fill="FFFFFF"/>
          </w:tcPr>
          <w:p>
            <w:pPr>
              <w:keepLines/>
              <w:widowControl/>
              <w:spacing w:after="0" w:before="0"/>
            </w:pPr>
            <w:r>
              <w:rPr>
                <w:sz w:val="16"/>
              </w:rPr>
              <w:t>Open the overlay on the pinned commands page first.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Display</w:t>
            </w:r>
          </w:p>
        </w:tc>
        <w:tc>
          <w:tcPr>
            <w:tcW w:type="dxa" w:w="1984"/>
            <w:tcMar>
              <w:top w:w="70" w:type="dxa"/>
              <w:start w:w="90" w:type="dxa"/>
              <w:bottom w:w="70" w:type="dxa"/>
              <w:end w:w="90" w:type="dxa"/>
            </w:tcMar>
            <w:vAlign w:val="top"/>
            <w:shd w:fill="F2FAFE"/>
          </w:tcPr>
          <w:p>
            <w:pPr>
              <w:keepLines/>
              <w:widowControl/>
              <w:spacing w:after="0" w:before="0"/>
            </w:pPr>
            <w:r>
              <w:rPr>
                <w:sz w:val="16"/>
              </w:rPr>
              <w:t>Use local overrides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cl_modhelp_use_local</w:t>
            </w:r>
          </w:p>
        </w:tc>
        <w:tc>
          <w:tcPr>
            <w:tcW w:type="dxa" w:w="1984"/>
            <w:tcMar>
              <w:top w:w="70" w:type="dxa"/>
              <w:start w:w="90" w:type="dxa"/>
              <w:bottom w:w="70" w:type="dxa"/>
              <w:end w:w="90" w:type="dxa"/>
            </w:tcMar>
            <w:vAlign w:val="top"/>
            <w:shd w:fill="F2FAFE"/>
          </w:tcPr>
          <w:p>
            <w:pPr>
              <w:keepLines/>
              <w:widowControl/>
              <w:spacing w:after="0" w:before="0"/>
            </w:pPr>
            <w:r>
              <w:rPr>
                <w:sz w:val="16"/>
              </w:rPr>
              <w:t>Prefer the local override database over server-provided help.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Actions &amp; keys</w:t>
            </w:r>
          </w:p>
        </w:tc>
        <w:tc>
          <w:tcPr>
            <w:tcW w:type="dxa" w:w="1984"/>
            <w:tcMar>
              <w:top w:w="70" w:type="dxa"/>
              <w:start w:w="90" w:type="dxa"/>
              <w:bottom w:w="70" w:type="dxa"/>
              <w:end w:w="90" w:type="dxa"/>
            </w:tcMar>
            <w:vAlign w:val="top"/>
            <w:shd w:fill="FFFFFF"/>
          </w:tcPr>
          <w:p>
            <w:pPr>
              <w:keepLines/>
              <w:widowControl/>
              <w:spacing w:after="0" w:before="0"/>
            </w:pPr>
            <w:r>
              <w:rPr>
                <w:sz w:val="16"/>
              </w:rPr>
              <w:t>Actions &amp; keys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Actions &amp; keys</w:t>
            </w:r>
          </w:p>
        </w:tc>
        <w:tc>
          <w:tcPr>
            <w:tcW w:type="dxa" w:w="1984"/>
            <w:tcMar>
              <w:top w:w="70" w:type="dxa"/>
              <w:start w:w="90" w:type="dxa"/>
              <w:bottom w:w="70" w:type="dxa"/>
              <w:end w:w="90" w:type="dxa"/>
            </w:tcMar>
            <w:vAlign w:val="top"/>
            <w:shd w:fill="F2FAFE"/>
          </w:tcPr>
          <w:p>
            <w:pPr>
              <w:keepLines/>
              <w:widowControl/>
              <w:spacing w:after="0" w:before="0"/>
            </w:pPr>
            <w:r>
              <w:rPr>
                <w:sz w:val="16"/>
              </w:rPr>
              <w:t>Toggle overlay...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modhelp_toggle</w:t>
            </w:r>
          </w:p>
        </w:tc>
        <w:tc>
          <w:tcPr>
            <w:tcW w:type="dxa" w:w="1984"/>
            <w:tcMar>
              <w:top w:w="70" w:type="dxa"/>
              <w:start w:w="90" w:type="dxa"/>
              <w:bottom w:w="70" w:type="dxa"/>
              <w:end w:w="90" w:type="dxa"/>
            </w:tcMar>
            <w:vAlign w:val="top"/>
            <w:shd w:fill="F2FAFE"/>
          </w:tcPr>
          <w:p>
            <w:pPr>
              <w:keepLines/>
              <w:widowControl/>
              <w:spacing w:after="0" w:before="0"/>
            </w:pPr>
            <w:r>
              <w:rPr>
                <w:sz w:val="16"/>
              </w:rPr>
              <w:t>Toggle mod overlay on/off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Actions &amp; keys</w:t>
            </w:r>
          </w:p>
        </w:tc>
        <w:tc>
          <w:tcPr>
            <w:tcW w:type="dxa" w:w="1984"/>
            <w:tcMar>
              <w:top w:w="70" w:type="dxa"/>
              <w:start w:w="90" w:type="dxa"/>
              <w:bottom w:w="70" w:type="dxa"/>
              <w:end w:w="90" w:type="dxa"/>
            </w:tcMar>
            <w:vAlign w:val="top"/>
            <w:shd w:fill="FFFFFF"/>
          </w:tcPr>
          <w:p>
            <w:pPr>
              <w:keepLines/>
              <w:widowControl/>
              <w:spacing w:after="0" w:before="0"/>
            </w:pPr>
            <w:r>
              <w:rPr>
                <w:sz w:val="16"/>
              </w:rPr>
              <w:t>Overlay toggle key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modhelp_toggle</w:t>
            </w:r>
          </w:p>
        </w:tc>
        <w:tc>
          <w:tcPr>
            <w:tcW w:type="dxa" w:w="1984"/>
            <w:tcMar>
              <w:top w:w="70" w:type="dxa"/>
              <w:start w:w="90" w:type="dxa"/>
              <w:bottom w:w="70" w:type="dxa"/>
              <w:end w:w="90" w:type="dxa"/>
            </w:tcMar>
            <w:vAlign w:val="top"/>
            <w:shd w:fill="FFFFFF"/>
          </w:tcPr>
          <w:p>
            <w:pPr>
              <w:keepLines/>
              <w:widowControl/>
              <w:spacing w:after="0" w:before="0"/>
            </w:pPr>
            <w:r>
              <w:rPr>
                <w:sz w:val="16"/>
              </w:rPr>
              <w:t>Bind a key to toggle the mod-command overlay.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Actions &amp; keys</w:t>
            </w:r>
          </w:p>
        </w:tc>
        <w:tc>
          <w:tcPr>
            <w:tcW w:type="dxa" w:w="1984"/>
            <w:tcMar>
              <w:top w:w="70" w:type="dxa"/>
              <w:start w:w="90" w:type="dxa"/>
              <w:bottom w:w="70" w:type="dxa"/>
              <w:end w:w="90" w:type="dxa"/>
            </w:tcMar>
            <w:vAlign w:val="top"/>
            <w:shd w:fill="F2FAFE"/>
          </w:tcPr>
          <w:p>
            <w:pPr>
              <w:keepLines/>
              <w:widowControl/>
              <w:spacing w:after="0" w:before="0"/>
            </w:pPr>
            <w:r>
              <w:rPr>
                <w:sz w:val="16"/>
              </w:rPr>
              <w:t>Search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modhelp_search</w:t>
            </w:r>
          </w:p>
        </w:tc>
        <w:tc>
          <w:tcPr>
            <w:tcW w:type="dxa" w:w="1984"/>
            <w:tcMar>
              <w:top w:w="70" w:type="dxa"/>
              <w:start w:w="90" w:type="dxa"/>
              <w:bottom w:w="70" w:type="dxa"/>
              <w:end w:w="90" w:type="dxa"/>
            </w:tcMar>
            <w:vAlign w:val="top"/>
            <w:shd w:fill="F2FAFE"/>
          </w:tcPr>
          <w:p>
            <w:pPr>
              <w:keepLines/>
              <w:widowControl/>
              <w:spacing w:after="0" w:before="0"/>
            </w:pPr>
            <w:r>
              <w:rPr>
                <w:sz w:val="16"/>
              </w:rPr>
              <w:t>Bind a key that focuses the overlay search box.</w:t>
            </w:r>
          </w:p>
        </w:tc>
      </w:tr>
    </w:tbl>
    <w:p>
      <w:pPr>
        <w:spacing w:after="20"/>
      </w:pPr>
    </w:p>
    <w:p>
      <w:pPr>
        <w:pStyle w:val="Heading3"/>
      </w:pPr>
      <w:r>
        <w:t>Visibility Highlights (</w:t>
      </w:r>
      <w:r>
        <w:rPr>
          <w:rFonts w:ascii="Cascadia Mono" w:hAnsi="Cascadia Mono" w:eastAsia="Cascadia Mono"/>
          <w:color w:val="153A5B"/>
          <w:sz w:val="17"/>
        </w:rPr>
        <w:t>q2prox_vis</w:t>
      </w:r>
      <w:r>
        <w:t>)</w:t>
      </w:r>
    </w:p>
    <w:p>
      <w:pPr>
        <w:widowControl/>
      </w:pPr>
      <w:r>
        <w:t>Path: Main menu → Online Play Setup → Visibility Highlights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Graphics 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cl_vis_overlay_batch</w:t>
            </w:r>
          </w:p>
        </w:tc>
        <w:tc>
          <w:tcPr>
            <w:tcW w:type="dxa" w:w="1984"/>
            <w:tcMar>
              <w:top w:w="70" w:type="dxa"/>
              <w:start w:w="90" w:type="dxa"/>
              <w:bottom w:w="70" w:type="dxa"/>
              <w:end w:w="90" w:type="dxa"/>
            </w:tcMar>
            <w:vAlign w:val="top"/>
            <w:shd w:fill="F2FAFE"/>
          </w:tcPr>
          <w:p>
            <w:pPr>
              <w:keepLines/>
              <w:widowControl/>
              <w:spacing w:after="0" w:before="0"/>
            </w:pPr>
            <w:r>
              <w:rPr>
                <w:sz w:val="16"/>
              </w:rPr>
              <w:t>Renderer path for visibility overlays. Applies immediately. [High / Performance]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Enable highlighting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all visibility highlighting.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Single-player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cl_vis_singleplayer</w:t>
            </w:r>
          </w:p>
        </w:tc>
        <w:tc>
          <w:tcPr>
            <w:tcW w:type="dxa" w:w="1984"/>
            <w:tcMar>
              <w:top w:w="70" w:type="dxa"/>
              <w:start w:w="90" w:type="dxa"/>
              <w:bottom w:w="70" w:type="dxa"/>
              <w:end w:w="90" w:type="dxa"/>
            </w:tcMar>
            <w:vAlign w:val="top"/>
            <w:shd w:fill="F2FAFE"/>
          </w:tcPr>
          <w:p>
            <w:pPr>
              <w:keepLines/>
              <w:widowControl/>
              <w:spacing w:after="0" w:before="0"/>
            </w:pPr>
            <w:r>
              <w:rPr>
                <w:sz w:val="16"/>
              </w:rPr>
              <w:t>Allow visibility highlights in local single-player/training.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Items...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q2prox_vis_items</w:t>
            </w:r>
          </w:p>
        </w:tc>
        <w:tc>
          <w:tcPr>
            <w:tcW w:type="dxa" w:w="1984"/>
            <w:tcMar>
              <w:top w:w="70" w:type="dxa"/>
              <w:start w:w="90" w:type="dxa"/>
              <w:bottom w:w="70" w:type="dxa"/>
              <w:end w:w="90" w:type="dxa"/>
            </w:tcMar>
            <w:vAlign w:val="top"/>
            <w:shd w:fill="FFFFFF"/>
          </w:tcPr>
          <w:p>
            <w:pPr>
              <w:keepLines/>
              <w:widowControl/>
              <w:spacing w:after="0" w:before="0"/>
            </w:pPr>
            <w:r>
              <w:rPr>
                <w:sz w:val="16"/>
              </w:rPr>
              <w:t>Item highlight settings: style, alpha, scale, class toggles and colours.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q2prox_vis_weapons</w:t>
            </w:r>
          </w:p>
        </w:tc>
        <w:tc>
          <w:tcPr>
            <w:tcW w:type="dxa" w:w="1984"/>
            <w:tcMar>
              <w:top w:w="70" w:type="dxa"/>
              <w:start w:w="90" w:type="dxa"/>
              <w:bottom w:w="70" w:type="dxa"/>
              <w:end w:w="90" w:type="dxa"/>
            </w:tcMar>
            <w:vAlign w:val="top"/>
            <w:shd w:fill="F2FAFE"/>
          </w:tcPr>
          <w:p>
            <w:pPr>
              <w:keepLines/>
              <w:widowControl/>
              <w:spacing w:after="0" w:before="0"/>
            </w:pPr>
            <w:r>
              <w:rPr>
                <w:sz w:val="16"/>
              </w:rPr>
              <w:t>Weapon highlight settings: scale, per-weapon toggles and colours.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Players...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q2prox_vis_players</w:t>
            </w:r>
          </w:p>
        </w:tc>
        <w:tc>
          <w:tcPr>
            <w:tcW w:type="dxa" w:w="1984"/>
            <w:tcMar>
              <w:top w:w="70" w:type="dxa"/>
              <w:start w:w="90" w:type="dxa"/>
              <w:bottom w:w="70" w:type="dxa"/>
              <w:end w:w="90" w:type="dxa"/>
            </w:tcMar>
            <w:vAlign w:val="top"/>
            <w:shd w:fill="FFFFFF"/>
          </w:tcPr>
          <w:p>
            <w:pPr>
              <w:keepLines/>
              <w:widowControl/>
              <w:spacing w:after="0" w:before="0"/>
            </w:pPr>
            <w:r>
              <w:rPr>
                <w:sz w:val="16"/>
              </w:rPr>
              <w:t>Player highlight settings: mode, style, colours, team and duel logic.</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Visual effects...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q2prox_vfx</w:t>
            </w:r>
          </w:p>
        </w:tc>
        <w:tc>
          <w:tcPr>
            <w:tcW w:type="dxa" w:w="1984"/>
            <w:tcMar>
              <w:top w:w="70" w:type="dxa"/>
              <w:start w:w="90" w:type="dxa"/>
              <w:bottom w:w="70" w:type="dxa"/>
              <w:end w:w="90" w:type="dxa"/>
            </w:tcMar>
            <w:vAlign w:val="top"/>
            <w:shd w:fill="F2FAFE"/>
          </w:tcPr>
          <w:p>
            <w:pPr>
              <w:keepLines/>
              <w:widowControl/>
              <w:spacing w:after="0" w:before="0"/>
            </w:pPr>
            <w:r>
              <w:rPr>
                <w:sz w:val="16"/>
              </w:rPr>
              <w:t>Bloom, colour grading and other visual effects.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Lighting presets...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q2prox_lighting_presets_hub</w:t>
            </w:r>
          </w:p>
        </w:tc>
        <w:tc>
          <w:tcPr>
            <w:tcW w:type="dxa" w:w="1984"/>
            <w:tcMar>
              <w:top w:w="70" w:type="dxa"/>
              <w:start w:w="90" w:type="dxa"/>
              <w:bottom w:w="70" w:type="dxa"/>
              <w:end w:w="90" w:type="dxa"/>
            </w:tcMar>
            <w:vAlign w:val="top"/>
            <w:shd w:fill="FFFFFF"/>
          </w:tcPr>
          <w:p>
            <w:pPr>
              <w:keepLines/>
              <w:widowControl/>
              <w:spacing w:after="0" w:before="0"/>
            </w:pPr>
            <w:r>
              <w:rPr>
                <w:sz w:val="16"/>
              </w:rPr>
              <w:t>Apply lighting and colour presets.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Visibility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q2prox_visibility_presets</w:t>
            </w:r>
          </w:p>
        </w:tc>
        <w:tc>
          <w:tcPr>
            <w:tcW w:type="dxa" w:w="1984"/>
            <w:tcMar>
              <w:top w:w="70" w:type="dxa"/>
              <w:start w:w="90" w:type="dxa"/>
              <w:bottom w:w="70" w:type="dxa"/>
              <w:end w:w="90" w:type="dxa"/>
            </w:tcMar>
            <w:vAlign w:val="top"/>
            <w:shd w:fill="F2FAFE"/>
          </w:tcPr>
          <w:p>
            <w:pPr>
              <w:keepLines/>
              <w:widowControl/>
              <w:spacing w:after="0" w:before="0"/>
            </w:pPr>
            <w:r>
              <w:rPr>
                <w:sz w:val="16"/>
              </w:rPr>
              <w:t>Apply visibility highlight and bloom presets.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Visibility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cl_vis_items_info</w:t>
            </w:r>
          </w:p>
        </w:tc>
        <w:tc>
          <w:tcPr>
            <w:tcW w:type="dxa" w:w="1984"/>
            <w:tcMar>
              <w:top w:w="70" w:type="dxa"/>
              <w:start w:w="90" w:type="dxa"/>
              <w:bottom w:w="70" w:type="dxa"/>
              <w:end w:w="90" w:type="dxa"/>
            </w:tcMar>
            <w:vAlign w:val="top"/>
            <w:shd w:fill="FFFFFF"/>
          </w:tcPr>
          <w:p>
            <w:pPr>
              <w:keepLines/>
              <w:widowControl/>
              <w:spacing w:after="0" w:before="0"/>
            </w:pPr>
            <w:r>
              <w:rPr>
                <w:sz w:val="16"/>
              </w:rPr>
              <w:t>Print item classification and visibility status.</w:t>
            </w:r>
          </w:p>
        </w:tc>
      </w:tr>
    </w:tbl>
    <w:p>
      <w:pPr>
        <w:spacing w:after="20"/>
      </w:pPr>
    </w:p>
    <w:p>
      <w:pPr>
        <w:pStyle w:val="Heading3"/>
      </w:pPr>
      <w:r>
        <w:t>Visibility / Items (</w:t>
      </w:r>
      <w:r>
        <w:rPr>
          <w:rFonts w:ascii="Cascadia Mono" w:hAnsi="Cascadia Mono" w:eastAsia="Cascadia Mono"/>
          <w:color w:val="153A5B"/>
          <w:sz w:val="17"/>
        </w:rPr>
        <w:t>q2prox_vis_items</w:t>
      </w:r>
      <w:r>
        <w:t>)</w:t>
      </w:r>
    </w:p>
    <w:p>
      <w:pPr>
        <w:widowControl/>
      </w:pPr>
      <w:r>
        <w:t>Path: Main menu → Online Play Setup → Visibility Highlights → Visibility / Items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Item highlighting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cl_vis_items</w:t>
            </w:r>
          </w:p>
        </w:tc>
        <w:tc>
          <w:tcPr>
            <w:tcW w:type="dxa" w:w="1984"/>
            <w:tcMar>
              <w:top w:w="70" w:type="dxa"/>
              <w:start w:w="90" w:type="dxa"/>
              <w:bottom w:w="70" w:type="dxa"/>
              <w:end w:w="90" w:type="dxa"/>
            </w:tcMar>
            <w:vAlign w:val="top"/>
            <w:shd w:fill="F2FAFE"/>
          </w:tcPr>
          <w:p>
            <w:pPr>
              <w:keepLines/>
              <w:widowControl/>
              <w:spacing w:after="0" w:before="0"/>
            </w:pPr>
            <w:r>
              <w:rPr>
                <w:sz w:val="16"/>
              </w:rPr>
              <w:t>Toggle item highlighting.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Item style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cl_vis_items_style</w:t>
            </w:r>
          </w:p>
        </w:tc>
        <w:tc>
          <w:tcPr>
            <w:tcW w:type="dxa" w:w="1984"/>
            <w:tcMar>
              <w:top w:w="70" w:type="dxa"/>
              <w:start w:w="90" w:type="dxa"/>
              <w:bottom w:w="70" w:type="dxa"/>
              <w:end w:w="90" w:type="dxa"/>
            </w:tcMar>
            <w:vAlign w:val="top"/>
            <w:shd w:fill="FFFFFF"/>
          </w:tcPr>
          <w:p>
            <w:pPr>
              <w:keepLines/>
              <w:widowControl/>
              <w:spacing w:after="0" w:before="0"/>
            </w:pPr>
            <w:r>
              <w:rPr>
                <w:sz w:val="16"/>
              </w:rPr>
              <w:t>Item highlight style: outline shell, color fill, or both. Applies immediately. [off / shell / tint / shell+tint]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Tint 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cl_vis_items_alpha</w:t>
            </w:r>
          </w:p>
        </w:tc>
        <w:tc>
          <w:tcPr>
            <w:tcW w:type="dxa" w:w="1984"/>
            <w:tcMar>
              <w:top w:w="70" w:type="dxa"/>
              <w:start w:w="90" w:type="dxa"/>
              <w:bottom w:w="70" w:type="dxa"/>
              <w:end w:w="90" w:type="dxa"/>
            </w:tcMar>
            <w:vAlign w:val="top"/>
            <w:shd w:fill="F2FAFE"/>
          </w:tcPr>
          <w:p>
            <w:pPr>
              <w:keepLines/>
              <w:widowControl/>
              <w:spacing w:after="0" w:before="0"/>
            </w:pPr>
            <w:r>
              <w:rPr>
                <w:sz w:val="16"/>
              </w:rPr>
              <w:t>Opacity of the item highlight overlay (tint and shell).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Shell 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cl_vis_items_shell_alpha</w:t>
            </w:r>
          </w:p>
        </w:tc>
        <w:tc>
          <w:tcPr>
            <w:tcW w:type="dxa" w:w="1984"/>
            <w:tcMar>
              <w:top w:w="70" w:type="dxa"/>
              <w:start w:w="90" w:type="dxa"/>
              <w:bottom w:w="70" w:type="dxa"/>
              <w:end w:w="90" w:type="dxa"/>
            </w:tcMar>
            <w:vAlign w:val="top"/>
            <w:shd w:fill="FFFFFF"/>
          </w:tcPr>
          <w:p>
            <w:pPr>
              <w:keepLines/>
              <w:widowControl/>
              <w:spacing w:after="0" w:before="0"/>
            </w:pPr>
            <w:r>
              <w:rPr>
                <w:sz w:val="16"/>
              </w:rPr>
              <w:t>Opacity of the item outline (shell) pass only.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Shell thickness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cl_vis_items_shell_scale</w:t>
            </w:r>
          </w:p>
        </w:tc>
        <w:tc>
          <w:tcPr>
            <w:tcW w:type="dxa" w:w="1984"/>
            <w:tcMar>
              <w:top w:w="70" w:type="dxa"/>
              <w:start w:w="90" w:type="dxa"/>
              <w:bottom w:w="70" w:type="dxa"/>
              <w:end w:w="90" w:type="dxa"/>
            </w:tcMar>
            <w:vAlign w:val="top"/>
            <w:shd w:fill="F2FAFE"/>
          </w:tcPr>
          <w:p>
            <w:pPr>
              <w:keepLines/>
              <w:widowControl/>
              <w:spacing w:after="0" w:before="0"/>
            </w:pPr>
            <w:r>
              <w:rPr>
                <w:sz w:val="16"/>
              </w:rPr>
              <w:t>Thickness of the item outline shell.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Item brightness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cl_vis_items_brightness</w:t>
            </w:r>
          </w:p>
        </w:tc>
        <w:tc>
          <w:tcPr>
            <w:tcW w:type="dxa" w:w="1984"/>
            <w:tcMar>
              <w:top w:w="70" w:type="dxa"/>
              <w:start w:w="90" w:type="dxa"/>
              <w:bottom w:w="70" w:type="dxa"/>
              <w:end w:w="90" w:type="dxa"/>
            </w:tcMar>
            <w:vAlign w:val="top"/>
            <w:shd w:fill="FFFFFF"/>
          </w:tcPr>
          <w:p>
            <w:pPr>
              <w:keepLines/>
              <w:widowControl/>
              <w:spacing w:after="0" w:before="0"/>
            </w:pPr>
            <w:r>
              <w:rPr>
                <w:sz w:val="16"/>
              </w:rPr>
              <w:t>Brightness of item highlights; above 1 boosts saturation.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Item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cl_vis_items_scale</w:t>
            </w:r>
          </w:p>
        </w:tc>
        <w:tc>
          <w:tcPr>
            <w:tcW w:type="dxa" w:w="1984"/>
            <w:tcMar>
              <w:top w:w="70" w:type="dxa"/>
              <w:start w:w="90" w:type="dxa"/>
              <w:bottom w:w="70" w:type="dxa"/>
              <w:end w:w="90" w:type="dxa"/>
            </w:tcMar>
            <w:vAlign w:val="top"/>
            <w:shd w:fill="F2FAFE"/>
          </w:tcPr>
          <w:p>
            <w:pPr>
              <w:keepLines/>
              <w:widowControl/>
              <w:spacing w:after="0" w:before="0"/>
            </w:pPr>
            <w:r>
              <w:rPr>
                <w:sz w:val="16"/>
              </w:rPr>
              <w:t>Enlarge pickup items so they read from range; 1 = stock size.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Item toggles...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q2prox_vis_toggles</w:t>
            </w:r>
          </w:p>
        </w:tc>
        <w:tc>
          <w:tcPr>
            <w:tcW w:type="dxa" w:w="1984"/>
            <w:tcMar>
              <w:top w:w="70" w:type="dxa"/>
              <w:start w:w="90" w:type="dxa"/>
              <w:bottom w:w="70" w:type="dxa"/>
              <w:end w:w="90" w:type="dxa"/>
            </w:tcMar>
            <w:vAlign w:val="top"/>
            <w:shd w:fill="FFFFFF"/>
          </w:tcPr>
          <w:p>
            <w:pPr>
              <w:keepLines/>
              <w:widowControl/>
              <w:spacing w:after="0" w:before="0"/>
            </w:pPr>
            <w:r>
              <w:rPr>
                <w:sz w:val="16"/>
              </w:rPr>
              <w:t>Per-class item toggles: health, armor, ammo, powerups and keys.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Item colors...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q2prox_vis_colors</w:t>
            </w:r>
          </w:p>
        </w:tc>
        <w:tc>
          <w:tcPr>
            <w:tcW w:type="dxa" w:w="1984"/>
            <w:tcMar>
              <w:top w:w="70" w:type="dxa"/>
              <w:start w:w="90" w:type="dxa"/>
              <w:bottom w:w="70" w:type="dxa"/>
              <w:end w:w="90" w:type="dxa"/>
            </w:tcMar>
            <w:vAlign w:val="top"/>
            <w:shd w:fill="F2FAFE"/>
          </w:tcPr>
          <w:p>
            <w:pPr>
              <w:keepLines/>
              <w:widowControl/>
              <w:spacing w:after="0" w:before="0"/>
            </w:pPr>
            <w:r>
              <w:rPr>
                <w:sz w:val="16"/>
              </w:rPr>
              <w:t>Per-class item colours.</w:t>
            </w:r>
          </w:p>
        </w:tc>
      </w:tr>
    </w:tbl>
    <w:p>
      <w:pPr>
        <w:spacing w:after="20"/>
      </w:pPr>
    </w:p>
    <w:p>
      <w:pPr>
        <w:pStyle w:val="Heading3"/>
      </w:pPr>
      <w:r>
        <w:t>Visibility / Weapons (</w:t>
      </w:r>
      <w:r>
        <w:rPr>
          <w:rFonts w:ascii="Cascadia Mono" w:hAnsi="Cascadia Mono" w:eastAsia="Cascadia Mono"/>
          <w:color w:val="153A5B"/>
          <w:sz w:val="17"/>
        </w:rPr>
        <w:t>q2prox_vis_weapons</w:t>
      </w:r>
      <w:r>
        <w:t>)</w:t>
      </w:r>
    </w:p>
    <w:p>
      <w:pPr>
        <w:widowControl/>
      </w:pPr>
      <w:r>
        <w:t>Path: Main menu → Online Play Setup → Visibility Highlights → Visibility / Weapons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Weapon highlighting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cl_vis_weapons</w:t>
            </w:r>
          </w:p>
        </w:tc>
        <w:tc>
          <w:tcPr>
            <w:tcW w:type="dxa" w:w="1984"/>
            <w:tcMar>
              <w:top w:w="70" w:type="dxa"/>
              <w:start w:w="90" w:type="dxa"/>
              <w:bottom w:w="70" w:type="dxa"/>
              <w:end w:w="90" w:type="dxa"/>
            </w:tcMar>
            <w:vAlign w:val="top"/>
            <w:shd w:fill="F2FAFE"/>
          </w:tcPr>
          <w:p>
            <w:pPr>
              <w:keepLines/>
              <w:widowControl/>
              <w:spacing w:after="0" w:before="0"/>
            </w:pPr>
            <w:r>
              <w:rPr>
                <w:sz w:val="16"/>
              </w:rPr>
              <w:t>Toggle weapon highlighting.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Weapon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cl_vis_weapons_scale</w:t>
            </w:r>
          </w:p>
        </w:tc>
        <w:tc>
          <w:tcPr>
            <w:tcW w:type="dxa" w:w="1984"/>
            <w:tcMar>
              <w:top w:w="70" w:type="dxa"/>
              <w:start w:w="90" w:type="dxa"/>
              <w:bottom w:w="70" w:type="dxa"/>
              <w:end w:w="90" w:type="dxa"/>
            </w:tcMar>
            <w:vAlign w:val="top"/>
            <w:shd w:fill="FFFFFF"/>
          </w:tcPr>
          <w:p>
            <w:pPr>
              <w:keepLines/>
              <w:widowControl/>
              <w:spacing w:after="0" w:before="0"/>
            </w:pPr>
            <w:r>
              <w:rPr>
                <w:sz w:val="16"/>
              </w:rPr>
              <w:t>Enlarge dropped weapons so they read from range; 1 = stock size.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Weapon toggles...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q2prox_vis_weapon_toggles</w:t>
            </w:r>
          </w:p>
        </w:tc>
        <w:tc>
          <w:tcPr>
            <w:tcW w:type="dxa" w:w="1984"/>
            <w:tcMar>
              <w:top w:w="70" w:type="dxa"/>
              <w:start w:w="90" w:type="dxa"/>
              <w:bottom w:w="70" w:type="dxa"/>
              <w:end w:w="90" w:type="dxa"/>
            </w:tcMar>
            <w:vAlign w:val="top"/>
            <w:shd w:fill="F2FAFE"/>
          </w:tcPr>
          <w:p>
            <w:pPr>
              <w:keepLines/>
              <w:widowControl/>
              <w:spacing w:after="0" w:before="0"/>
            </w:pPr>
            <w:r>
              <w:rPr>
                <w:sz w:val="16"/>
              </w:rPr>
              <w:t>Per-weapon enable toggles.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Weapon colors...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q2prox_vis_weapon_colors</w:t>
            </w:r>
          </w:p>
        </w:tc>
        <w:tc>
          <w:tcPr>
            <w:tcW w:type="dxa" w:w="1984"/>
            <w:tcMar>
              <w:top w:w="70" w:type="dxa"/>
              <w:start w:w="90" w:type="dxa"/>
              <w:bottom w:w="70" w:type="dxa"/>
              <w:end w:w="90" w:type="dxa"/>
            </w:tcMar>
            <w:vAlign w:val="top"/>
            <w:shd w:fill="FFFFFF"/>
          </w:tcPr>
          <w:p>
            <w:pPr>
              <w:keepLines/>
              <w:widowControl/>
              <w:spacing w:after="0" w:before="0"/>
            </w:pPr>
            <w:r>
              <w:rPr>
                <w:sz w:val="16"/>
              </w:rPr>
              <w:t>Per-weapon colours.</w:t>
            </w:r>
          </w:p>
        </w:tc>
      </w:tr>
    </w:tbl>
    <w:p>
      <w:pPr>
        <w:spacing w:after="20"/>
      </w:pPr>
    </w:p>
    <w:p>
      <w:pPr>
        <w:pStyle w:val="Heading3"/>
      </w:pPr>
      <w:r>
        <w:t>Visibility / Players (</w:t>
      </w:r>
      <w:r>
        <w:rPr>
          <w:rFonts w:ascii="Cascadia Mono" w:hAnsi="Cascadia Mono" w:eastAsia="Cascadia Mono"/>
          <w:color w:val="153A5B"/>
          <w:sz w:val="17"/>
        </w:rPr>
        <w:t>q2prox_vis_players</w:t>
      </w:r>
      <w:r>
        <w:t>)</w:t>
      </w:r>
    </w:p>
    <w:p>
      <w:pPr>
        <w:widowControl/>
      </w:pPr>
      <w:r>
        <w:t>Path: Main menu → Options → Skins &amp; Models → Visibility / Players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Player highlighting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cl_vis_players</w:t>
            </w:r>
          </w:p>
        </w:tc>
        <w:tc>
          <w:tcPr>
            <w:tcW w:type="dxa" w:w="1984"/>
            <w:tcMar>
              <w:top w:w="70" w:type="dxa"/>
              <w:start w:w="90" w:type="dxa"/>
              <w:bottom w:w="70" w:type="dxa"/>
              <w:end w:w="90" w:type="dxa"/>
            </w:tcMar>
            <w:vAlign w:val="top"/>
            <w:shd w:fill="FFFFFF"/>
          </w:tcPr>
          <w:p>
            <w:pPr>
              <w:keepLines/>
              <w:widowControl/>
              <w:spacing w:after="0" w:before="0"/>
            </w:pPr>
            <w:r>
              <w:rPr>
                <w:sz w:val="16"/>
              </w:rPr>
              <w:t>Toggle player highlighting.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Skins &amp; models...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g_skins</w:t>
            </w:r>
          </w:p>
        </w:tc>
        <w:tc>
          <w:tcPr>
            <w:tcW w:type="dxa" w:w="1984"/>
            <w:tcMar>
              <w:top w:w="70" w:type="dxa"/>
              <w:start w:w="90" w:type="dxa"/>
              <w:bottom w:w="70" w:type="dxa"/>
              <w:end w:w="90" w:type="dxa"/>
            </w:tcMar>
            <w:vAlign w:val="top"/>
            <w:shd w:fill="F2FAFE"/>
          </w:tcPr>
          <w:p>
            <w:pPr>
              <w:keepLines/>
              <w:widowControl/>
              <w:spacing w:after="0" w:before="0"/>
            </w:pPr>
            <w:r>
              <w:rPr>
                <w:sz w:val="16"/>
              </w:rPr>
              <w:t>Open skin/model override and player setup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Player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cl_vis_players_mode</w:t>
            </w:r>
          </w:p>
        </w:tc>
        <w:tc>
          <w:tcPr>
            <w:tcW w:type="dxa" w:w="1984"/>
            <w:tcMar>
              <w:top w:w="70" w:type="dxa"/>
              <w:start w:w="90" w:type="dxa"/>
              <w:bottom w:w="70" w:type="dxa"/>
              <w:end w:w="90" w:type="dxa"/>
            </w:tcMar>
            <w:vAlign w:val="top"/>
            <w:shd w:fill="FFFFFF"/>
          </w:tcPr>
          <w:p>
            <w:pPr>
              <w:keepLines/>
              <w:widowControl/>
              <w:spacing w:after="0" w:before="0"/>
            </w:pPr>
            <w:r>
              <w:rPr>
                <w:sz w:val="16"/>
              </w:rPr>
              <w:t>off/all/random FFA/duel/auto/team/model/model parts. Model = old uniform per-model colour. Model parts = separate head/arms/torso/legs/weapon colours. Applies immediately. [off / all / random FFA / duel / auto / team / model / model parts]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Player model colors...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q2prox_vis_player_model_colors</w:t>
            </w:r>
          </w:p>
        </w:tc>
        <w:tc>
          <w:tcPr>
            <w:tcW w:type="dxa" w:w="1984"/>
            <w:tcMar>
              <w:top w:w="70" w:type="dxa"/>
              <w:start w:w="90" w:type="dxa"/>
              <w:bottom w:w="70" w:type="dxa"/>
              <w:end w:w="90" w:type="dxa"/>
            </w:tcMar>
            <w:vAlign w:val="top"/>
            <w:shd w:fill="F2FAFE"/>
          </w:tcPr>
          <w:p>
            <w:pPr>
              <w:keepLines/>
              <w:widowControl/>
              <w:spacing w:after="0" w:before="0"/>
            </w:pPr>
            <w:r>
              <w:rPr>
                <w:sz w:val="16"/>
              </w:rPr>
              <w:t>Old uniform per-model colours for Player mode = Model.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Player part colors...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q2prox_vis_player_parts</w:t>
            </w:r>
          </w:p>
        </w:tc>
        <w:tc>
          <w:tcPr>
            <w:tcW w:type="dxa" w:w="1984"/>
            <w:tcMar>
              <w:top w:w="70" w:type="dxa"/>
              <w:start w:w="90" w:type="dxa"/>
              <w:bottom w:w="70" w:type="dxa"/>
              <w:end w:w="90" w:type="dxa"/>
            </w:tcMar>
            <w:vAlign w:val="top"/>
            <w:shd w:fill="FFFFFF"/>
          </w:tcPr>
          <w:p>
            <w:pPr>
              <w:keepLines/>
              <w:widowControl/>
              <w:spacing w:after="0" w:before="0"/>
            </w:pPr>
            <w:r>
              <w:rPr>
                <w:sz w:val="16"/>
              </w:rPr>
              <w:t>Body-part colours for Player mode = Model parts.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Style &amp; appearance</w:t>
            </w:r>
          </w:p>
        </w:tc>
        <w:tc>
          <w:tcPr>
            <w:tcW w:type="dxa" w:w="1984"/>
            <w:tcMar>
              <w:top w:w="70" w:type="dxa"/>
              <w:start w:w="90" w:type="dxa"/>
              <w:bottom w:w="70" w:type="dxa"/>
              <w:end w:w="90" w:type="dxa"/>
            </w:tcMar>
            <w:vAlign w:val="top"/>
            <w:shd w:fill="F2FAFE"/>
          </w:tcPr>
          <w:p>
            <w:pPr>
              <w:keepLines/>
              <w:widowControl/>
              <w:spacing w:after="0" w:before="0"/>
            </w:pPr>
            <w:r>
              <w:rPr>
                <w:sz w:val="16"/>
              </w:rPr>
              <w:t>Style &amp; appearance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Style &amp; appearance</w:t>
            </w:r>
          </w:p>
        </w:tc>
        <w:tc>
          <w:tcPr>
            <w:tcW w:type="dxa" w:w="1984"/>
            <w:tcMar>
              <w:top w:w="70" w:type="dxa"/>
              <w:start w:w="90" w:type="dxa"/>
              <w:bottom w:w="70" w:type="dxa"/>
              <w:end w:w="90" w:type="dxa"/>
            </w:tcMar>
            <w:vAlign w:val="top"/>
            <w:shd w:fill="FFFFFF"/>
          </w:tcPr>
          <w:p>
            <w:pPr>
              <w:keepLines/>
              <w:widowControl/>
              <w:spacing w:after="0" w:before="0"/>
            </w:pPr>
            <w:r>
              <w:rPr>
                <w:sz w:val="16"/>
              </w:rPr>
              <w:t>Player style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cl_vis_players_style</w:t>
            </w:r>
          </w:p>
        </w:tc>
        <w:tc>
          <w:tcPr>
            <w:tcW w:type="dxa" w:w="1984"/>
            <w:tcMar>
              <w:top w:w="70" w:type="dxa"/>
              <w:start w:w="90" w:type="dxa"/>
              <w:bottom w:w="70" w:type="dxa"/>
              <w:end w:w="90" w:type="dxa"/>
            </w:tcMar>
            <w:vAlign w:val="top"/>
            <w:shd w:fill="FFFFFF"/>
          </w:tcPr>
          <w:p>
            <w:pPr>
              <w:keepLines/>
              <w:widowControl/>
              <w:spacing w:after="0" w:before="0"/>
            </w:pPr>
            <w:r>
              <w:rPr>
                <w:sz w:val="16"/>
              </w:rPr>
              <w:t>Player highlight style: outline shell, color fill, or both. Applies immediately. [off / shell / tint / shell+tint]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Style &amp; appearance</w:t>
            </w:r>
          </w:p>
        </w:tc>
        <w:tc>
          <w:tcPr>
            <w:tcW w:type="dxa" w:w="1984"/>
            <w:tcMar>
              <w:top w:w="70" w:type="dxa"/>
              <w:start w:w="90" w:type="dxa"/>
              <w:bottom w:w="70" w:type="dxa"/>
              <w:end w:w="90" w:type="dxa"/>
            </w:tcMar>
            <w:vAlign w:val="top"/>
            <w:shd w:fill="F2FAFE"/>
          </w:tcPr>
          <w:p>
            <w:pPr>
              <w:keepLines/>
              <w:widowControl/>
              <w:spacing w:after="0" w:before="0"/>
            </w:pPr>
            <w:r>
              <w:rPr>
                <w:sz w:val="16"/>
              </w:rPr>
              <w:t>Player tint 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cl_vis_players_alpha</w:t>
            </w:r>
          </w:p>
        </w:tc>
        <w:tc>
          <w:tcPr>
            <w:tcW w:type="dxa" w:w="1984"/>
            <w:tcMar>
              <w:top w:w="70" w:type="dxa"/>
              <w:start w:w="90" w:type="dxa"/>
              <w:bottom w:w="70" w:type="dxa"/>
              <w:end w:w="90" w:type="dxa"/>
            </w:tcMar>
            <w:vAlign w:val="top"/>
            <w:shd w:fill="F2FAFE"/>
          </w:tcPr>
          <w:p>
            <w:pPr>
              <w:keepLines/>
              <w:widowControl/>
              <w:spacing w:after="0" w:before="0"/>
            </w:pPr>
            <w:r>
              <w:rPr>
                <w:sz w:val="16"/>
              </w:rPr>
              <w:t>Whole-player tint alpha. In Model+parts mode the part tint can replace this tint.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Style &amp; appearance</w:t>
            </w:r>
          </w:p>
        </w:tc>
        <w:tc>
          <w:tcPr>
            <w:tcW w:type="dxa" w:w="1984"/>
            <w:tcMar>
              <w:top w:w="70" w:type="dxa"/>
              <w:start w:w="90" w:type="dxa"/>
              <w:bottom w:w="70" w:type="dxa"/>
              <w:end w:w="90" w:type="dxa"/>
            </w:tcMar>
            <w:vAlign w:val="top"/>
            <w:shd w:fill="FFFFFF"/>
          </w:tcPr>
          <w:p>
            <w:pPr>
              <w:keepLines/>
              <w:widowControl/>
              <w:spacing w:after="0" w:before="0"/>
            </w:pPr>
            <w:r>
              <w:rPr>
                <w:sz w:val="16"/>
              </w:rPr>
              <w:t>Player shell 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cl_vis_players_shell_alpha</w:t>
            </w:r>
          </w:p>
        </w:tc>
        <w:tc>
          <w:tcPr>
            <w:tcW w:type="dxa" w:w="1984"/>
            <w:tcMar>
              <w:top w:w="70" w:type="dxa"/>
              <w:start w:w="90" w:type="dxa"/>
              <w:bottom w:w="70" w:type="dxa"/>
              <w:end w:w="90" w:type="dxa"/>
            </w:tcMar>
            <w:vAlign w:val="top"/>
            <w:shd w:fill="FFFFFF"/>
          </w:tcPr>
          <w:p>
            <w:pPr>
              <w:keepLines/>
              <w:widowControl/>
              <w:spacing w:after="0" w:before="0"/>
            </w:pPr>
            <w:r>
              <w:rPr>
                <w:sz w:val="16"/>
              </w:rPr>
              <w:t>Opacity of the player outline (shell) pass.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Style &amp; appearance</w:t>
            </w:r>
          </w:p>
        </w:tc>
        <w:tc>
          <w:tcPr>
            <w:tcW w:type="dxa" w:w="1984"/>
            <w:tcMar>
              <w:top w:w="70" w:type="dxa"/>
              <w:start w:w="90" w:type="dxa"/>
              <w:bottom w:w="70" w:type="dxa"/>
              <w:end w:w="90" w:type="dxa"/>
            </w:tcMar>
            <w:vAlign w:val="top"/>
            <w:shd w:fill="F2FAFE"/>
          </w:tcPr>
          <w:p>
            <w:pPr>
              <w:keepLines/>
              <w:widowControl/>
              <w:spacing w:after="0" w:before="0"/>
            </w:pPr>
            <w:r>
              <w:rPr>
                <w:sz w:val="16"/>
              </w:rPr>
              <w:t>Player shell thickness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cl_vis_players_shell_scale</w:t>
            </w:r>
          </w:p>
        </w:tc>
        <w:tc>
          <w:tcPr>
            <w:tcW w:type="dxa" w:w="1984"/>
            <w:tcMar>
              <w:top w:w="70" w:type="dxa"/>
              <w:start w:w="90" w:type="dxa"/>
              <w:bottom w:w="70" w:type="dxa"/>
              <w:end w:w="90" w:type="dxa"/>
            </w:tcMar>
            <w:vAlign w:val="top"/>
            <w:shd w:fill="F2FAFE"/>
          </w:tcPr>
          <w:p>
            <w:pPr>
              <w:keepLines/>
              <w:widowControl/>
              <w:spacing w:after="0" w:before="0"/>
            </w:pPr>
            <w:r>
              <w:rPr>
                <w:sz w:val="16"/>
              </w:rPr>
              <w:t>Thickness of the player outline shell.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Style &amp; appearance</w:t>
            </w:r>
          </w:p>
        </w:tc>
        <w:tc>
          <w:tcPr>
            <w:tcW w:type="dxa" w:w="1984"/>
            <w:tcMar>
              <w:top w:w="70" w:type="dxa"/>
              <w:start w:w="90" w:type="dxa"/>
              <w:bottom w:w="70" w:type="dxa"/>
              <w:end w:w="90" w:type="dxa"/>
            </w:tcMar>
            <w:vAlign w:val="top"/>
            <w:shd w:fill="FFFFFF"/>
          </w:tcPr>
          <w:p>
            <w:pPr>
              <w:keepLines/>
              <w:widowControl/>
              <w:spacing w:after="0" w:before="0"/>
            </w:pPr>
            <w:r>
              <w:rPr>
                <w:sz w:val="16"/>
              </w:rPr>
              <w:t>Player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cl_vis_players_scale</w:t>
            </w:r>
          </w:p>
        </w:tc>
        <w:tc>
          <w:tcPr>
            <w:tcW w:type="dxa" w:w="1984"/>
            <w:tcMar>
              <w:top w:w="70" w:type="dxa"/>
              <w:start w:w="90" w:type="dxa"/>
              <w:bottom w:w="70" w:type="dxa"/>
              <w:end w:w="90" w:type="dxa"/>
            </w:tcMar>
            <w:vAlign w:val="top"/>
            <w:shd w:fill="FFFFFF"/>
          </w:tcPr>
          <w:p>
            <w:pPr>
              <w:keepLines/>
              <w:widowControl/>
              <w:spacing w:after="0" w:before="0"/>
            </w:pPr>
            <w:r>
              <w:rPr>
                <w:sz w:val="16"/>
              </w:rPr>
              <w:t>Player model size. Applied ONLY in single-player or during .dm2/.mvd2 demo playback. Stock size on a live deathmatch server. Range 0.1..5.0, step 0.01.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Style &amp; appearance</w:t>
            </w:r>
          </w:p>
        </w:tc>
        <w:tc>
          <w:tcPr>
            <w:tcW w:type="dxa" w:w="1984"/>
            <w:tcMar>
              <w:top w:w="70" w:type="dxa"/>
              <w:start w:w="90" w:type="dxa"/>
              <w:bottom w:w="70" w:type="dxa"/>
              <w:end w:w="90" w:type="dxa"/>
            </w:tcMar>
            <w:vAlign w:val="top"/>
            <w:shd w:fill="F2FAFE"/>
          </w:tcPr>
          <w:p>
            <w:pPr>
              <w:keepLines/>
              <w:widowControl/>
              <w:spacing w:after="0" w:before="0"/>
            </w:pPr>
            <w:r>
              <w:rPr>
                <w:sz w:val="16"/>
              </w:rPr>
              <w:t>Player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cl_vis_players_brightness</w:t>
            </w:r>
          </w:p>
        </w:tc>
        <w:tc>
          <w:tcPr>
            <w:tcW w:type="dxa" w:w="1984"/>
            <w:tcMar>
              <w:top w:w="70" w:type="dxa"/>
              <w:start w:w="90" w:type="dxa"/>
              <w:bottom w:w="70" w:type="dxa"/>
              <w:end w:w="90" w:type="dxa"/>
            </w:tcMar>
            <w:vAlign w:val="top"/>
            <w:shd w:fill="F2FAFE"/>
          </w:tcPr>
          <w:p>
            <w:pPr>
              <w:keepLines/>
              <w:widowControl/>
              <w:spacing w:after="0" w:before="0"/>
            </w:pPr>
            <w:r>
              <w:rPr>
                <w:sz w:val="16"/>
              </w:rPr>
              <w:t>Brightness of player highlights; above 1 adds an emissive glow.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Style &amp; appearance</w:t>
            </w:r>
          </w:p>
        </w:tc>
        <w:tc>
          <w:tcPr>
            <w:tcW w:type="dxa" w:w="1984"/>
            <w:tcMar>
              <w:top w:w="70" w:type="dxa"/>
              <w:start w:w="90" w:type="dxa"/>
              <w:bottom w:w="70" w:type="dxa"/>
              <w:end w:w="90" w:type="dxa"/>
            </w:tcMar>
            <w:vAlign w:val="top"/>
            <w:shd w:fill="FFFFFF"/>
          </w:tcPr>
          <w:p>
            <w:pPr>
              <w:keepLines/>
              <w:widowControl/>
              <w:spacing w:after="0" w:before="0"/>
            </w:pPr>
            <w:r>
              <w:rPr>
                <w:sz w:val="16"/>
              </w:rPr>
              <w:t>Highlight self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cl_vis_players_self</w:t>
            </w:r>
          </w:p>
        </w:tc>
        <w:tc>
          <w:tcPr>
            <w:tcW w:type="dxa" w:w="1984"/>
            <w:tcMar>
              <w:top w:w="70" w:type="dxa"/>
              <w:start w:w="90" w:type="dxa"/>
              <w:bottom w:w="70" w:type="dxa"/>
              <w:end w:w="90" w:type="dxa"/>
            </w:tcMar>
            <w:vAlign w:val="top"/>
            <w:shd w:fill="FFFFFF"/>
          </w:tcPr>
          <w:p>
            <w:pPr>
              <w:keepLines/>
              <w:widowControl/>
              <w:spacing w:after="0" w:before="0"/>
            </w:pPr>
            <w:r>
              <w:rPr>
                <w:sz w:val="16"/>
              </w:rPr>
              <w:t>Also highlight yourself (visible only in third-person/chasecam).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Rules</w:t>
            </w:r>
          </w:p>
        </w:tc>
        <w:tc>
          <w:tcPr>
            <w:tcW w:type="dxa" w:w="1984"/>
            <w:tcMar>
              <w:top w:w="70" w:type="dxa"/>
              <w:start w:w="90" w:type="dxa"/>
              <w:bottom w:w="70" w:type="dxa"/>
              <w:end w:w="90" w:type="dxa"/>
            </w:tcMar>
            <w:vAlign w:val="top"/>
            <w:shd w:fill="F2FAFE"/>
          </w:tcPr>
          <w:p>
            <w:pPr>
              <w:keepLines/>
              <w:widowControl/>
              <w:spacing w:after="0" w:before="0"/>
            </w:pPr>
            <w:r>
              <w:rPr>
                <w:sz w:val="16"/>
              </w:rPr>
              <w:t>Rules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Rules</w:t>
            </w:r>
          </w:p>
        </w:tc>
        <w:tc>
          <w:tcPr>
            <w:tcW w:type="dxa" w:w="1984"/>
            <w:tcMar>
              <w:top w:w="70" w:type="dxa"/>
              <w:start w:w="90" w:type="dxa"/>
              <w:bottom w:w="70" w:type="dxa"/>
              <w:end w:w="90" w:type="dxa"/>
            </w:tcMar>
            <w:vAlign w:val="top"/>
            <w:shd w:fill="FFFFFF"/>
          </w:tcPr>
          <w:p>
            <w:pPr>
              <w:keepLines/>
              <w:widowControl/>
              <w:spacing w:after="0" w:before="0"/>
            </w:pPr>
            <w:r>
              <w:rPr>
                <w:sz w:val="16"/>
              </w:rPr>
              <w:t>Teams and duel...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q2prox_vis_player_rules</w:t>
            </w:r>
          </w:p>
        </w:tc>
        <w:tc>
          <w:tcPr>
            <w:tcW w:type="dxa" w:w="1984"/>
            <w:tcMar>
              <w:top w:w="70" w:type="dxa"/>
              <w:start w:w="90" w:type="dxa"/>
              <w:bottom w:w="70" w:type="dxa"/>
              <w:end w:w="90" w:type="dxa"/>
            </w:tcMar>
            <w:vAlign w:val="top"/>
            <w:shd w:fill="FFFFFF"/>
          </w:tcPr>
          <w:p>
            <w:pPr>
              <w:keepLines/>
              <w:widowControl/>
              <w:spacing w:after="0" w:before="0"/>
            </w:pPr>
            <w:r>
              <w:rPr>
                <w:sz w:val="16"/>
              </w:rPr>
              <w:t>Team, duel and auto-mode rules.</w:t>
            </w:r>
          </w:p>
        </w:tc>
      </w:tr>
    </w:tbl>
    <w:p>
      <w:pPr>
        <w:spacing w:after="20"/>
      </w:pPr>
    </w:p>
    <w:p>
      <w:pPr>
        <w:pStyle w:val="Heading3"/>
      </w:pPr>
      <w:r>
        <w:t>Visibility / Teams and Duel (</w:t>
      </w:r>
      <w:r>
        <w:rPr>
          <w:rFonts w:ascii="Cascadia Mono" w:hAnsi="Cascadia Mono" w:eastAsia="Cascadia Mono"/>
          <w:color w:val="153A5B"/>
          <w:sz w:val="17"/>
        </w:rPr>
        <w:t>q2prox_vis_player_rules</w:t>
      </w:r>
      <w:r>
        <w:t>)</w:t>
      </w:r>
    </w:p>
    <w:p>
      <w:pPr>
        <w:widowControl/>
      </w:pPr>
      <w:r>
        <w:t>Path: Main menu → Options → Skins &amp; Models → Visibility / Players → Visibility / Teams and Duel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Auto fallback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cl_vis_players_auto_fallback</w:t>
            </w:r>
          </w:p>
        </w:tc>
        <w:tc>
          <w:tcPr>
            <w:tcW w:type="dxa" w:w="1984"/>
            <w:tcMar>
              <w:top w:w="70" w:type="dxa"/>
              <w:start w:w="90" w:type="dxa"/>
              <w:bottom w:w="70" w:type="dxa"/>
              <w:end w:w="90" w:type="dxa"/>
            </w:tcMar>
            <w:vAlign w:val="top"/>
            <w:shd w:fill="F2FAFE"/>
          </w:tcPr>
          <w:p>
            <w:pPr>
              <w:keepLines/>
              <w:widowControl/>
              <w:spacing w:after="0" w:before="0"/>
            </w:pPr>
            <w:r>
              <w:rPr>
                <w:sz w:val="16"/>
              </w:rPr>
              <w:t>Auto-mode fallback when team/duel can't be resolved (default Random FFA). Applies immediately. [all / Random FFA]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Duel hold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cl_vis_players_duel_hold_ms</w:t>
            </w:r>
          </w:p>
        </w:tc>
        <w:tc>
          <w:tcPr>
            <w:tcW w:type="dxa" w:w="1984"/>
            <w:tcMar>
              <w:top w:w="70" w:type="dxa"/>
              <w:start w:w="90" w:type="dxa"/>
              <w:bottom w:w="70" w:type="dxa"/>
              <w:end w:w="90" w:type="dxa"/>
            </w:tcMar>
            <w:vAlign w:val="top"/>
            <w:shd w:fill="FFFFFF"/>
          </w:tcPr>
          <w:p>
            <w:pPr>
              <w:keepLines/>
              <w:widowControl/>
              <w:spacing w:after="0" w:before="0"/>
            </w:pPr>
            <w:r>
              <w:rPr>
                <w:sz w:val="16"/>
              </w:rPr>
              <w:t>How long a detected duel pair stays locked, in ms.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Team source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cl_vis_players_team_source</w:t>
            </w:r>
          </w:p>
        </w:tc>
        <w:tc>
          <w:tcPr>
            <w:tcW w:type="dxa" w:w="1984"/>
            <w:tcMar>
              <w:top w:w="70" w:type="dxa"/>
              <w:start w:w="90" w:type="dxa"/>
              <w:bottom w:w="70" w:type="dxa"/>
              <w:end w:w="90" w:type="dxa"/>
            </w:tcMar>
            <w:vAlign w:val="top"/>
            <w:shd w:fill="F2FAFE"/>
          </w:tcPr>
          <w:p>
            <w:pPr>
              <w:keepLines/>
              <w:widowControl/>
              <w:spacing w:after="0" w:before="0"/>
            </w:pPr>
            <w:r>
              <w:rPr>
                <w:sz w:val="16"/>
              </w:rPr>
              <w:t>Team detection source: off, auto (skin-based), or OpenTDM. Applies immediately. [off / auto / opentdm]</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Team fallback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cl_vis_players_team_fallback</w:t>
            </w:r>
          </w:p>
        </w:tc>
        <w:tc>
          <w:tcPr>
            <w:tcW w:type="dxa" w:w="1984"/>
            <w:tcMar>
              <w:top w:w="70" w:type="dxa"/>
              <w:start w:w="90" w:type="dxa"/>
              <w:bottom w:w="70" w:type="dxa"/>
              <w:end w:w="90" w:type="dxa"/>
            </w:tcMar>
            <w:vAlign w:val="top"/>
            <w:shd w:fill="FFFFFF"/>
          </w:tcPr>
          <w:p>
            <w:pPr>
              <w:keepLines/>
              <w:widowControl/>
              <w:spacing w:after="0" w:before="0"/>
            </w:pPr>
            <w:r>
              <w:rPr>
                <w:sz w:val="16"/>
              </w:rPr>
              <w:t>Team-mode fallback when a side can't be resolved (default Duel). Applies immediately. [all / Random FFA / duel]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Team hold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cl_vis_players_team_hold_ms</w:t>
            </w:r>
          </w:p>
        </w:tc>
        <w:tc>
          <w:tcPr>
            <w:tcW w:type="dxa" w:w="1984"/>
            <w:tcMar>
              <w:top w:w="70" w:type="dxa"/>
              <w:start w:w="90" w:type="dxa"/>
              <w:bottom w:w="70" w:type="dxa"/>
              <w:end w:w="90" w:type="dxa"/>
            </w:tcMar>
            <w:vAlign w:val="top"/>
            <w:shd w:fill="F2FAFE"/>
          </w:tcPr>
          <w:p>
            <w:pPr>
              <w:keepLines/>
              <w:widowControl/>
              <w:spacing w:after="0" w:before="0"/>
            </w:pPr>
            <w:r>
              <w:rPr>
                <w:sz w:val="16"/>
              </w:rPr>
              <w:t>How long a team assignment stays held if data goes stale, in ms.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Friendly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cl_vis_players_team_friendly_color</w:t>
            </w:r>
          </w:p>
        </w:tc>
        <w:tc>
          <w:tcPr>
            <w:tcW w:type="dxa" w:w="1984"/>
            <w:tcMar>
              <w:top w:w="70" w:type="dxa"/>
              <w:start w:w="90" w:type="dxa"/>
              <w:bottom w:w="70" w:type="dxa"/>
              <w:end w:w="90" w:type="dxa"/>
            </w:tcMar>
            <w:vAlign w:val="top"/>
            <w:shd w:fill="FFFFFF"/>
          </w:tcPr>
          <w:p>
            <w:pPr>
              <w:keepLines/>
              <w:widowControl/>
              <w:spacing w:after="0" w:before="0"/>
            </w:pPr>
            <w:r>
              <w:rPr>
                <w:sz w:val="16"/>
              </w:rPr>
              <w:t>Highlight color for teammates in Team mode.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Enemy color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cl_vis_players_team_enemy_color</w:t>
            </w:r>
          </w:p>
        </w:tc>
        <w:tc>
          <w:tcPr>
            <w:tcW w:type="dxa" w:w="1984"/>
            <w:tcMar>
              <w:top w:w="70" w:type="dxa"/>
              <w:start w:w="90" w:type="dxa"/>
              <w:bottom w:w="70" w:type="dxa"/>
              <w:end w:w="90" w:type="dxa"/>
            </w:tcMar>
            <w:vAlign w:val="top"/>
            <w:shd w:fill="F2FAFE"/>
          </w:tcPr>
          <w:p>
            <w:pPr>
              <w:keepLines/>
              <w:widowControl/>
              <w:spacing w:after="0" w:before="0"/>
            </w:pPr>
            <w:r>
              <w:rPr>
                <w:sz w:val="16"/>
              </w:rPr>
              <w:t>Highlight color for enemies in Team mode. Applies immediately. [Dark / Grey / Brown / Dark red / Red / Orange / Gold / Yellow / Green-yellow / Green / Lime / Pure green / Mint / Cyan / Sky / Aqua / Blue / Azure / Magenta / Violet / White]</w:t>
            </w:r>
          </w:p>
        </w:tc>
      </w:tr>
    </w:tbl>
    <w:p>
      <w:pPr>
        <w:spacing w:after="20"/>
      </w:pPr>
    </w:p>
    <w:p>
      <w:pPr>
        <w:pStyle w:val="Heading3"/>
      </w:pPr>
      <w:r>
        <w:t>Player Part Colors (</w:t>
      </w:r>
      <w:r>
        <w:rPr>
          <w:rFonts w:ascii="Cascadia Mono" w:hAnsi="Cascadia Mono" w:eastAsia="Cascadia Mono"/>
          <w:color w:val="153A5B"/>
          <w:sz w:val="17"/>
        </w:rPr>
        <w:t>q2prox_vis_player_parts</w:t>
      </w:r>
      <w:r>
        <w:t>)</w:t>
      </w:r>
    </w:p>
    <w:p>
      <w:pPr>
        <w:widowControl/>
      </w:pPr>
      <w:r>
        <w:t>Path: Main menu → Options → Skins &amp; Models → Visibility / Players → Player Part Colors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r>
              <w:rPr>
                <w:sz w:val="16"/>
              </w:rPr>
              <w:t>Color set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cl_vis_player_parts_source</w:t>
            </w:r>
          </w:p>
        </w:tc>
        <w:tc>
          <w:tcPr>
            <w:tcW w:type="dxa" w:w="1984"/>
            <w:tcMar>
              <w:top w:w="70" w:type="dxa"/>
              <w:start w:w="90" w:type="dxa"/>
              <w:bottom w:w="70" w:type="dxa"/>
              <w:end w:w="90" w:type="dxa"/>
            </w:tcMar>
            <w:vAlign w:val="top"/>
            <w:shd w:fill="FFFFFF"/>
          </w:tcPr>
          <w:p>
            <w:pPr>
              <w:keepLines/>
              <w:widowControl/>
              <w:spacing w:after="0" w:before="0"/>
            </w:pPr>
            <w:r>
              <w:rPr>
                <w:sz w:val="16"/>
              </w:rPr>
              <w:t>Use one shared color set, or separate colors for male/female/cyborg. Applies immediately. [Global / Per model]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r>
              <w:rPr>
                <w:sz w:val="16"/>
              </w:rPr>
              <w:t>Weapon source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cl_vis_player_parts_weapon_source</w:t>
            </w:r>
          </w:p>
        </w:tc>
        <w:tc>
          <w:tcPr>
            <w:tcW w:type="dxa" w:w="1984"/>
            <w:tcMar>
              <w:top w:w="70" w:type="dxa"/>
              <w:start w:w="90" w:type="dxa"/>
              <w:bottom w:w="70" w:type="dxa"/>
              <w:end w:w="90" w:type="dxa"/>
            </w:tcMar>
            <w:vAlign w:val="top"/>
            <w:shd w:fill="F2FAFE"/>
          </w:tcPr>
          <w:p>
            <w:pPr>
              <w:keepLines/>
              <w:widowControl/>
              <w:spacing w:after="0" w:before="0"/>
            </w:pPr>
            <w:r>
              <w:rPr>
                <w:sz w:val="16"/>
              </w:rPr>
              <w:t>Carried weapon colour source. Weapon palette uses the existing weapon-highlight colours. Custom uses the shared weapon colour below. Explicit per-model weapon colours override the palette. Applies immediately. [Weapon palette / Custom]</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r>
              <w:rPr>
                <w:sz w:val="16"/>
              </w:rPr>
              <w:t>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cl_vis_player_parts_alpha</w:t>
            </w:r>
          </w:p>
        </w:tc>
        <w:tc>
          <w:tcPr>
            <w:tcW w:type="dxa" w:w="1984"/>
            <w:tcMar>
              <w:top w:w="70" w:type="dxa"/>
              <w:start w:w="90" w:type="dxa"/>
              <w:bottom w:w="70" w:type="dxa"/>
              <w:end w:w="90" w:type="dxa"/>
            </w:tcMar>
            <w:vAlign w:val="top"/>
            <w:shd w:fill="FFFFFF"/>
          </w:tcPr>
          <w:p>
            <w:pPr>
              <w:keepLines/>
              <w:widowControl/>
              <w:spacing w:after="0" w:before="0"/>
            </w:pPr>
            <w:r>
              <w:rPr>
                <w:sz w:val="16"/>
              </w:rPr>
              <w:t>Part fill opacity; 0 hides the fill while keeping bloom.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r>
              <w:rPr>
                <w:sz w:val="16"/>
              </w:rPr>
              <w:t>Fullbright colors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cl_vis_player_parts_fullbright</w:t>
            </w:r>
          </w:p>
        </w:tc>
        <w:tc>
          <w:tcPr>
            <w:tcW w:type="dxa" w:w="1984"/>
            <w:tcMar>
              <w:top w:w="70" w:type="dxa"/>
              <w:start w:w="90" w:type="dxa"/>
              <w:bottom w:w="70" w:type="dxa"/>
              <w:end w:w="90" w:type="dxa"/>
            </w:tcMar>
            <w:vAlign w:val="top"/>
            <w:shd w:fill="F2FAFE"/>
          </w:tcPr>
          <w:p>
            <w:pPr>
              <w:keepLines/>
              <w:widowControl/>
              <w:spacing w:after="0" w:before="0"/>
            </w:pPr>
            <w:r>
              <w:rPr>
                <w:sz w:val="16"/>
              </w:rPr>
              <w:t>Use raw part colours without multiplying by the skin texture.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r>
              <w:rPr>
                <w:sz w:val="16"/>
              </w:rPr>
              <w:t>Replace tint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cl_vis_player_parts_replace_tint</w:t>
            </w:r>
          </w:p>
        </w:tc>
        <w:tc>
          <w:tcPr>
            <w:tcW w:type="dxa" w:w="1984"/>
            <w:tcMar>
              <w:top w:w="70" w:type="dxa"/>
              <w:start w:w="90" w:type="dxa"/>
              <w:bottom w:w="70" w:type="dxa"/>
              <w:end w:w="90" w:type="dxa"/>
            </w:tcMar>
            <w:vAlign w:val="top"/>
            <w:shd w:fill="FFFFFF"/>
          </w:tcPr>
          <w:p>
            <w:pPr>
              <w:keepLines/>
              <w:widowControl/>
              <w:spacing w:after="0" w:before="0"/>
            </w:pPr>
            <w:r>
              <w:rPr>
                <w:sz w:val="16"/>
              </w:rPr>
              <w:t>Replace the legacy whole-player tint with part tint instead of stacking both.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r>
              <w:rPr>
                <w:sz w:val="16"/>
              </w:rPr>
              <w:t>Disable whole-model outline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cl_vis_player_parts_no_shell</w:t>
            </w:r>
          </w:p>
        </w:tc>
        <w:tc>
          <w:tcPr>
            <w:tcW w:type="dxa" w:w="1984"/>
            <w:tcMar>
              <w:top w:w="70" w:type="dxa"/>
              <w:start w:w="90" w:type="dxa"/>
              <w:bottom w:w="70" w:type="dxa"/>
              <w:end w:w="90" w:type="dxa"/>
            </w:tcMar>
            <w:vAlign w:val="top"/>
            <w:shd w:fill="F2FAFE"/>
          </w:tcPr>
          <w:p>
            <w:pPr>
              <w:keepLines/>
              <w:widowControl/>
              <w:spacing w:after="0" w:before="0"/>
            </w:pPr>
            <w:r>
              <w:rPr>
                <w:sz w:val="16"/>
              </w:rPr>
              <w:t>Disable the whole-model outline in Model+parts mode; keep part colours and their bloom. Independent of Replace tint.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Part colors</w:t>
            </w:r>
          </w:p>
        </w:tc>
        <w:tc>
          <w:tcPr>
            <w:tcW w:type="dxa" w:w="1984"/>
            <w:tcMar>
              <w:top w:w="70" w:type="dxa"/>
              <w:start w:w="90" w:type="dxa"/>
              <w:bottom w:w="70" w:type="dxa"/>
              <w:end w:w="90" w:type="dxa"/>
            </w:tcMar>
            <w:vAlign w:val="top"/>
            <w:shd w:fill="FFFFFF"/>
          </w:tcPr>
          <w:p>
            <w:pPr>
              <w:keepLines/>
              <w:widowControl/>
              <w:spacing w:after="0" w:before="0"/>
            </w:pPr>
            <w:r>
              <w:rPr>
                <w:sz w:val="16"/>
              </w:rPr>
              <w:t>Part colors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Part colors</w:t>
            </w:r>
          </w:p>
        </w:tc>
        <w:tc>
          <w:tcPr>
            <w:tcW w:type="dxa" w:w="1984"/>
            <w:tcMar>
              <w:top w:w="70" w:type="dxa"/>
              <w:start w:w="90" w:type="dxa"/>
              <w:bottom w:w="70" w:type="dxa"/>
              <w:end w:w="90" w:type="dxa"/>
            </w:tcMar>
            <w:vAlign w:val="top"/>
            <w:shd w:fill="F2FAFE"/>
          </w:tcPr>
          <w:p>
            <w:pPr>
              <w:keepLines/>
              <w:widowControl/>
              <w:spacing w:after="0" w:before="0"/>
            </w:pPr>
            <w:r>
              <w:rPr>
                <w:sz w:val="16"/>
              </w:rPr>
              <w:t>Head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cl_vis_player_parts_head_color</w:t>
            </w:r>
          </w:p>
        </w:tc>
        <w:tc>
          <w:tcPr>
            <w:tcW w:type="dxa" w:w="1984"/>
            <w:tcMar>
              <w:top w:w="70" w:type="dxa"/>
              <w:start w:w="90" w:type="dxa"/>
              <w:bottom w:w="70" w:type="dxa"/>
              <w:end w:w="90" w:type="dxa"/>
            </w:tcMar>
            <w:vAlign w:val="top"/>
            <w:shd w:fill="F2FAFE"/>
          </w:tcPr>
          <w:p>
            <w:pPr>
              <w:keepLines/>
              <w:widowControl/>
              <w:spacing w:after="0" w:before="0"/>
            </w:pPr>
            <w:r>
              <w:rPr>
                <w:sz w:val="16"/>
              </w:rPr>
              <w:t>Shared head color.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Part colors</w:t>
            </w:r>
          </w:p>
        </w:tc>
        <w:tc>
          <w:tcPr>
            <w:tcW w:type="dxa" w:w="1984"/>
            <w:tcMar>
              <w:top w:w="70" w:type="dxa"/>
              <w:start w:w="90" w:type="dxa"/>
              <w:bottom w:w="70" w:type="dxa"/>
              <w:end w:w="90" w:type="dxa"/>
            </w:tcMar>
            <w:vAlign w:val="top"/>
            <w:shd w:fill="FFFFFF"/>
          </w:tcPr>
          <w:p>
            <w:pPr>
              <w:keepLines/>
              <w:widowControl/>
              <w:spacing w:after="0" w:before="0"/>
            </w:pPr>
            <w:r>
              <w:rPr>
                <w:sz w:val="16"/>
              </w:rPr>
              <w:t>Arms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cl_vis_player_parts_arms_color</w:t>
            </w:r>
          </w:p>
        </w:tc>
        <w:tc>
          <w:tcPr>
            <w:tcW w:type="dxa" w:w="1984"/>
            <w:tcMar>
              <w:top w:w="70" w:type="dxa"/>
              <w:start w:w="90" w:type="dxa"/>
              <w:bottom w:w="70" w:type="dxa"/>
              <w:end w:w="90" w:type="dxa"/>
            </w:tcMar>
            <w:vAlign w:val="top"/>
            <w:shd w:fill="FFFFFF"/>
          </w:tcPr>
          <w:p>
            <w:pPr>
              <w:keepLines/>
              <w:widowControl/>
              <w:spacing w:after="0" w:before="0"/>
            </w:pPr>
            <w:r>
              <w:rPr>
                <w:sz w:val="16"/>
              </w:rPr>
              <w:t>Shared arms color.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Part colors</w:t>
            </w:r>
          </w:p>
        </w:tc>
        <w:tc>
          <w:tcPr>
            <w:tcW w:type="dxa" w:w="1984"/>
            <w:tcMar>
              <w:top w:w="70" w:type="dxa"/>
              <w:start w:w="90" w:type="dxa"/>
              <w:bottom w:w="70" w:type="dxa"/>
              <w:end w:w="90" w:type="dxa"/>
            </w:tcMar>
            <w:vAlign w:val="top"/>
            <w:shd w:fill="F2FAFE"/>
          </w:tcPr>
          <w:p>
            <w:pPr>
              <w:keepLines/>
              <w:widowControl/>
              <w:spacing w:after="0" w:before="0"/>
            </w:pPr>
            <w:r>
              <w:rPr>
                <w:sz w:val="16"/>
              </w:rPr>
              <w:t>Torso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cl_vis_player_parts_torso_color</w:t>
            </w:r>
          </w:p>
        </w:tc>
        <w:tc>
          <w:tcPr>
            <w:tcW w:type="dxa" w:w="1984"/>
            <w:tcMar>
              <w:top w:w="70" w:type="dxa"/>
              <w:start w:w="90" w:type="dxa"/>
              <w:bottom w:w="70" w:type="dxa"/>
              <w:end w:w="90" w:type="dxa"/>
            </w:tcMar>
            <w:vAlign w:val="top"/>
            <w:shd w:fill="F2FAFE"/>
          </w:tcPr>
          <w:p>
            <w:pPr>
              <w:keepLines/>
              <w:widowControl/>
              <w:spacing w:after="0" w:before="0"/>
            </w:pPr>
            <w:r>
              <w:rPr>
                <w:sz w:val="16"/>
              </w:rPr>
              <w:t>Shared torso color.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Part colors</w:t>
            </w:r>
          </w:p>
        </w:tc>
        <w:tc>
          <w:tcPr>
            <w:tcW w:type="dxa" w:w="1984"/>
            <w:tcMar>
              <w:top w:w="70" w:type="dxa"/>
              <w:start w:w="90" w:type="dxa"/>
              <w:bottom w:w="70" w:type="dxa"/>
              <w:end w:w="90" w:type="dxa"/>
            </w:tcMar>
            <w:vAlign w:val="top"/>
            <w:shd w:fill="FFFFFF"/>
          </w:tcPr>
          <w:p>
            <w:pPr>
              <w:keepLines/>
              <w:widowControl/>
              <w:spacing w:after="0" w:before="0"/>
            </w:pPr>
            <w:r>
              <w:rPr>
                <w:sz w:val="16"/>
              </w:rPr>
              <w:t>Legs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cl_vis_player_parts_legs_color</w:t>
            </w:r>
          </w:p>
        </w:tc>
        <w:tc>
          <w:tcPr>
            <w:tcW w:type="dxa" w:w="1984"/>
            <w:tcMar>
              <w:top w:w="70" w:type="dxa"/>
              <w:start w:w="90" w:type="dxa"/>
              <w:bottom w:w="70" w:type="dxa"/>
              <w:end w:w="90" w:type="dxa"/>
            </w:tcMar>
            <w:vAlign w:val="top"/>
            <w:shd w:fill="FFFFFF"/>
          </w:tcPr>
          <w:p>
            <w:pPr>
              <w:keepLines/>
              <w:widowControl/>
              <w:spacing w:after="0" w:before="0"/>
            </w:pPr>
            <w:r>
              <w:rPr>
                <w:sz w:val="16"/>
              </w:rPr>
              <w:t>Shared legs color.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Part colors</w:t>
            </w:r>
          </w:p>
        </w:tc>
        <w:tc>
          <w:tcPr>
            <w:tcW w:type="dxa" w:w="1984"/>
            <w:tcMar>
              <w:top w:w="70" w:type="dxa"/>
              <w:start w:w="90" w:type="dxa"/>
              <w:bottom w:w="70" w:type="dxa"/>
              <w:end w:w="90" w:type="dxa"/>
            </w:tcMar>
            <w:vAlign w:val="top"/>
            <w:shd w:fill="F2FAFE"/>
          </w:tcPr>
          <w:p>
            <w:pPr>
              <w:keepLines/>
              <w:widowControl/>
              <w:spacing w:after="0" w:before="0"/>
            </w:pPr>
            <w:r>
              <w:rPr>
                <w:sz w:val="16"/>
              </w:rPr>
              <w:t>Weapon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cl_vis_player_parts_weapon_color</w:t>
            </w:r>
          </w:p>
        </w:tc>
        <w:tc>
          <w:tcPr>
            <w:tcW w:type="dxa" w:w="1984"/>
            <w:tcMar>
              <w:top w:w="70" w:type="dxa"/>
              <w:start w:w="90" w:type="dxa"/>
              <w:bottom w:w="70" w:type="dxa"/>
              <w:end w:w="90" w:type="dxa"/>
            </w:tcMar>
            <w:vAlign w:val="top"/>
            <w:shd w:fill="F2FAFE"/>
          </w:tcPr>
          <w:p>
            <w:pPr>
              <w:keepLines/>
              <w:widowControl/>
              <w:spacing w:after="0" w:before="0"/>
            </w:pPr>
            <w:r>
              <w:rPr>
                <w:sz w:val="16"/>
              </w:rPr>
              <w:t>Carried weapon custom color.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Body zones</w:t>
            </w:r>
          </w:p>
        </w:tc>
        <w:tc>
          <w:tcPr>
            <w:tcW w:type="dxa" w:w="1984"/>
            <w:tcMar>
              <w:top w:w="70" w:type="dxa"/>
              <w:start w:w="90" w:type="dxa"/>
              <w:bottom w:w="70" w:type="dxa"/>
              <w:end w:w="90" w:type="dxa"/>
            </w:tcMar>
            <w:vAlign w:val="top"/>
            <w:shd w:fill="FFFFFF"/>
          </w:tcPr>
          <w:p>
            <w:pPr>
              <w:keepLines/>
              <w:widowControl/>
              <w:spacing w:after="0" w:before="0"/>
            </w:pPr>
            <w:r>
              <w:rPr>
                <w:sz w:val="16"/>
              </w:rPr>
              <w:t>Body zones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Body zones</w:t>
            </w:r>
          </w:p>
        </w:tc>
        <w:tc>
          <w:tcPr>
            <w:tcW w:type="dxa" w:w="1984"/>
            <w:tcMar>
              <w:top w:w="70" w:type="dxa"/>
              <w:start w:w="90" w:type="dxa"/>
              <w:bottom w:w="70" w:type="dxa"/>
              <w:end w:w="90" w:type="dxa"/>
            </w:tcMar>
            <w:vAlign w:val="top"/>
            <w:shd w:fill="F2FAFE"/>
          </w:tcPr>
          <w:p>
            <w:pPr>
              <w:keepLines/>
              <w:widowControl/>
              <w:spacing w:after="0" w:before="0"/>
            </w:pPr>
            <w:r>
              <w:rPr>
                <w:sz w:val="16"/>
              </w:rPr>
              <w:t>Head start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cl_vis_player_parts_head_start</w:t>
            </w:r>
          </w:p>
        </w:tc>
        <w:tc>
          <w:tcPr>
            <w:tcW w:type="dxa" w:w="1984"/>
            <w:tcMar>
              <w:top w:w="70" w:type="dxa"/>
              <w:start w:w="90" w:type="dxa"/>
              <w:bottom w:w="70" w:type="dxa"/>
              <w:end w:w="90" w:type="dxa"/>
            </w:tcMar>
            <w:vAlign w:val="top"/>
            <w:shd w:fill="F2FAFE"/>
          </w:tcPr>
          <w:p>
            <w:pPr>
              <w:keepLines/>
              <w:widowControl/>
              <w:spacing w:after="0" w:before="0"/>
            </w:pPr>
            <w:r>
              <w:rPr>
                <w:sz w:val="16"/>
              </w:rPr>
              <w:t>Normalized height where the head zone starts. Raise this if head colour leaks onto shoulders.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Body zones</w:t>
            </w:r>
          </w:p>
        </w:tc>
        <w:tc>
          <w:tcPr>
            <w:tcW w:type="dxa" w:w="1984"/>
            <w:tcMar>
              <w:top w:w="70" w:type="dxa"/>
              <w:start w:w="90" w:type="dxa"/>
              <w:bottom w:w="70" w:type="dxa"/>
              <w:end w:w="90" w:type="dxa"/>
            </w:tcMar>
            <w:vAlign w:val="top"/>
            <w:shd w:fill="FFFFFF"/>
          </w:tcPr>
          <w:p>
            <w:pPr>
              <w:keepLines/>
              <w:widowControl/>
              <w:spacing w:after="0" w:before="0"/>
            </w:pPr>
            <w:r>
              <w:rPr>
                <w:sz w:val="16"/>
              </w:rPr>
              <w:t>Border softness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cl_vis_player_parts_softness</w:t>
            </w:r>
          </w:p>
        </w:tc>
        <w:tc>
          <w:tcPr>
            <w:tcW w:type="dxa" w:w="1984"/>
            <w:tcMar>
              <w:top w:w="70" w:type="dxa"/>
              <w:start w:w="90" w:type="dxa"/>
              <w:bottom w:w="70" w:type="dxa"/>
              <w:end w:w="90" w:type="dxa"/>
            </w:tcMar>
            <w:vAlign w:val="top"/>
            <w:shd w:fill="FFFFFF"/>
          </w:tcPr>
          <w:p>
            <w:pPr>
              <w:keepLines/>
              <w:widowControl/>
              <w:spacing w:after="0" w:before="0"/>
            </w:pPr>
            <w:r>
              <w:rPr>
                <w:sz w:val="16"/>
              </w:rPr>
              <w:t>Softness of head/torso/legs transitions. Lower values make cleaner borders.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Body zones</w:t>
            </w:r>
          </w:p>
        </w:tc>
        <w:tc>
          <w:tcPr>
            <w:tcW w:type="dxa" w:w="1984"/>
            <w:tcMar>
              <w:top w:w="70" w:type="dxa"/>
              <w:start w:w="90" w:type="dxa"/>
              <w:bottom w:w="70" w:type="dxa"/>
              <w:end w:w="90" w:type="dxa"/>
            </w:tcMar>
            <w:vAlign w:val="top"/>
            <w:shd w:fill="F2FAFE"/>
          </w:tcPr>
          <w:p>
            <w:pPr>
              <w:keepLines/>
              <w:widowControl/>
              <w:spacing w:after="0" w:before="0"/>
            </w:pPr>
            <w:r>
              <w:rPr>
                <w:sz w:val="16"/>
              </w:rPr>
              <w:t>Legs end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cl_vis_player_parts_legs_end</w:t>
            </w:r>
          </w:p>
        </w:tc>
        <w:tc>
          <w:tcPr>
            <w:tcW w:type="dxa" w:w="1984"/>
            <w:tcMar>
              <w:top w:w="70" w:type="dxa"/>
              <w:start w:w="90" w:type="dxa"/>
              <w:bottom w:w="70" w:type="dxa"/>
              <w:end w:w="90" w:type="dxa"/>
            </w:tcMar>
            <w:vAlign w:val="top"/>
            <w:shd w:fill="F2FAFE"/>
          </w:tcPr>
          <w:p>
            <w:pPr>
              <w:keepLines/>
              <w:widowControl/>
              <w:spacing w:after="0" w:before="0"/>
            </w:pPr>
            <w:r>
              <w:rPr>
                <w:sz w:val="16"/>
              </w:rPr>
              <w:t>Normalized top of the legs zone.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Per model</w:t>
            </w:r>
          </w:p>
        </w:tc>
        <w:tc>
          <w:tcPr>
            <w:tcW w:type="dxa" w:w="1984"/>
            <w:tcMar>
              <w:top w:w="70" w:type="dxa"/>
              <w:start w:w="90" w:type="dxa"/>
              <w:bottom w:w="70" w:type="dxa"/>
              <w:end w:w="90" w:type="dxa"/>
            </w:tcMar>
            <w:vAlign w:val="top"/>
            <w:shd w:fill="FFFFFF"/>
          </w:tcPr>
          <w:p>
            <w:pPr>
              <w:keepLines/>
              <w:widowControl/>
              <w:spacing w:after="0" w:before="0"/>
            </w:pPr>
            <w:r>
              <w:rPr>
                <w:sz w:val="16"/>
              </w:rPr>
              <w:t>Per model</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Per model</w:t>
            </w:r>
          </w:p>
        </w:tc>
        <w:tc>
          <w:tcPr>
            <w:tcW w:type="dxa" w:w="1984"/>
            <w:tcMar>
              <w:top w:w="70" w:type="dxa"/>
              <w:start w:w="90" w:type="dxa"/>
              <w:bottom w:w="70" w:type="dxa"/>
              <w:end w:w="90" w:type="dxa"/>
            </w:tcMar>
            <w:vAlign w:val="top"/>
            <w:shd w:fill="F2FAFE"/>
          </w:tcPr>
          <w:p>
            <w:pPr>
              <w:keepLines/>
              <w:widowControl/>
              <w:spacing w:after="0" w:before="0"/>
            </w:pPr>
            <w:r>
              <w:rPr>
                <w:sz w:val="16"/>
              </w:rPr>
              <w:t>Model male...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q2prox_vis_player_parts_male</w:t>
            </w:r>
          </w:p>
        </w:tc>
        <w:tc>
          <w:tcPr>
            <w:tcW w:type="dxa" w:w="1984"/>
            <w:tcMar>
              <w:top w:w="70" w:type="dxa"/>
              <w:start w:w="90" w:type="dxa"/>
              <w:bottom w:w="70" w:type="dxa"/>
              <w:end w:w="90" w:type="dxa"/>
            </w:tcMar>
            <w:vAlign w:val="top"/>
            <w:shd w:fill="F2FAFE"/>
          </w:tcPr>
          <w:p>
            <w:pPr>
              <w:keepLines/>
              <w:widowControl/>
              <w:spacing w:after="0" w:before="0"/>
            </w:pPr>
            <w:r>
              <w:rPr>
                <w:sz w:val="16"/>
              </w:rPr>
              <w:t>Separate part colours for the male model.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Per model</w:t>
            </w:r>
          </w:p>
        </w:tc>
        <w:tc>
          <w:tcPr>
            <w:tcW w:type="dxa" w:w="1984"/>
            <w:tcMar>
              <w:top w:w="70" w:type="dxa"/>
              <w:start w:w="90" w:type="dxa"/>
              <w:bottom w:w="70" w:type="dxa"/>
              <w:end w:w="90" w:type="dxa"/>
            </w:tcMar>
            <w:vAlign w:val="top"/>
            <w:shd w:fill="FFFFFF"/>
          </w:tcPr>
          <w:p>
            <w:pPr>
              <w:keepLines/>
              <w:widowControl/>
              <w:spacing w:after="0" w:before="0"/>
            </w:pPr>
            <w:r>
              <w:rPr>
                <w:sz w:val="16"/>
              </w:rPr>
              <w:t>Model female...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q2prox_vis_player_parts_female</w:t>
            </w:r>
          </w:p>
        </w:tc>
        <w:tc>
          <w:tcPr>
            <w:tcW w:type="dxa" w:w="1984"/>
            <w:tcMar>
              <w:top w:w="70" w:type="dxa"/>
              <w:start w:w="90" w:type="dxa"/>
              <w:bottom w:w="70" w:type="dxa"/>
              <w:end w:w="90" w:type="dxa"/>
            </w:tcMar>
            <w:vAlign w:val="top"/>
            <w:shd w:fill="FFFFFF"/>
          </w:tcPr>
          <w:p>
            <w:pPr>
              <w:keepLines/>
              <w:widowControl/>
              <w:spacing w:after="0" w:before="0"/>
            </w:pPr>
            <w:r>
              <w:rPr>
                <w:sz w:val="16"/>
              </w:rPr>
              <w:t>Separate part colours for the female model.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Per model</w:t>
            </w:r>
          </w:p>
        </w:tc>
        <w:tc>
          <w:tcPr>
            <w:tcW w:type="dxa" w:w="1984"/>
            <w:tcMar>
              <w:top w:w="70" w:type="dxa"/>
              <w:start w:w="90" w:type="dxa"/>
              <w:bottom w:w="70" w:type="dxa"/>
              <w:end w:w="90" w:type="dxa"/>
            </w:tcMar>
            <w:vAlign w:val="top"/>
            <w:shd w:fill="F2FAFE"/>
          </w:tcPr>
          <w:p>
            <w:pPr>
              <w:keepLines/>
              <w:widowControl/>
              <w:spacing w:after="0" w:before="0"/>
            </w:pPr>
            <w:r>
              <w:rPr>
                <w:sz w:val="16"/>
              </w:rPr>
              <w:t>Model cyborg...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q2prox_vis_player_parts_cyborg</w:t>
            </w:r>
          </w:p>
        </w:tc>
        <w:tc>
          <w:tcPr>
            <w:tcW w:type="dxa" w:w="1984"/>
            <w:tcMar>
              <w:top w:w="70" w:type="dxa"/>
              <w:start w:w="90" w:type="dxa"/>
              <w:bottom w:w="70" w:type="dxa"/>
              <w:end w:w="90" w:type="dxa"/>
            </w:tcMar>
            <w:vAlign w:val="top"/>
            <w:shd w:fill="F2FAFE"/>
          </w:tcPr>
          <w:p>
            <w:pPr>
              <w:keepLines/>
              <w:widowControl/>
              <w:spacing w:after="0" w:before="0"/>
            </w:pPr>
            <w:r>
              <w:rPr>
                <w:sz w:val="16"/>
              </w:rPr>
              <w:t>Separate part colours for the cyborg model.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Per model</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reset cl_vis_player_parts_source; reset cl_vis_player_parts_weapon_source; reset cl_vis_player_parts_alpha; reset cl_vis_player_parts_brightness; reset cl_vis_player_parts_fullbright; reset cl_vis_player_parts_replace_tint; reset cl_vis_player_parts_no_shell; reset cl_vis_player_parts_debug; reset cl_vis_player_parts_head_color; reset cl_vis_player_parts_arms_color; reset cl_vis_player_parts_torso_color; reset cl_vis_player_parts_legs_color; reset cl_vis_player_parts_weapon_color; reset cl_vis_player_parts_head_start; reset cl_vis_player_parts_softness; reset cl_vis_player_parts_legs_end</w:t>
            </w:r>
          </w:p>
        </w:tc>
        <w:tc>
          <w:tcPr>
            <w:tcW w:type="dxa" w:w="1984"/>
            <w:tcMar>
              <w:top w:w="70" w:type="dxa"/>
              <w:start w:w="90" w:type="dxa"/>
              <w:bottom w:w="70" w:type="dxa"/>
              <w:end w:w="90" w:type="dxa"/>
            </w:tcMar>
            <w:vAlign w:val="top"/>
            <w:shd w:fill="FFFFFF"/>
          </w:tcPr>
          <w:p>
            <w:pPr>
              <w:keepLines/>
              <w:widowControl/>
              <w:spacing w:after="0" w:before="0"/>
            </w:pPr>
            <w:r>
              <w:rPr>
                <w:sz w:val="16"/>
              </w:rPr>
              <w:t>Reset this menu to defaults and refresh visible values immediately.</w:t>
            </w:r>
          </w:p>
        </w:tc>
      </w:tr>
    </w:tbl>
    <w:p>
      <w:pPr>
        <w:spacing w:after="20"/>
      </w:pPr>
    </w:p>
    <w:p>
      <w:pPr>
        <w:pStyle w:val="Heading3"/>
      </w:pPr>
      <w:r>
        <w:t>Player Parts / male (</w:t>
      </w:r>
      <w:r>
        <w:rPr>
          <w:rFonts w:ascii="Cascadia Mono" w:hAnsi="Cascadia Mono" w:eastAsia="Cascadia Mono"/>
          <w:color w:val="153A5B"/>
          <w:sz w:val="17"/>
        </w:rPr>
        <w:t>q2prox_vis_player_parts_male</w:t>
      </w:r>
      <w:r>
        <w:t>)</w:t>
      </w:r>
    </w:p>
    <w:p>
      <w:pPr>
        <w:widowControl/>
      </w:pPr>
      <w:r>
        <w:t>Path: Main menu → Options → Skins &amp; Models → Visibility / Players → Player Part Colors → Player Parts / male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Head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cl_vis_player_parts_male_head_color</w:t>
            </w:r>
          </w:p>
        </w:tc>
        <w:tc>
          <w:tcPr>
            <w:tcW w:type="dxa" w:w="1984"/>
            <w:tcMar>
              <w:top w:w="70" w:type="dxa"/>
              <w:start w:w="90" w:type="dxa"/>
              <w:bottom w:w="70" w:type="dxa"/>
              <w:end w:w="90" w:type="dxa"/>
            </w:tcMar>
            <w:vAlign w:val="top"/>
            <w:shd w:fill="F2FAFE"/>
          </w:tcPr>
          <w:p>
            <w:pPr>
              <w:keepLines/>
              <w:widowControl/>
              <w:spacing w:after="0" w:before="0"/>
            </w:pPr>
            <w:r>
              <w:rPr>
                <w:sz w:val="16"/>
              </w:rPr>
              <w:t>male head color. Applies immediately. [Global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Arms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cl_vis_player_parts_male_arms_color</w:t>
            </w:r>
          </w:p>
        </w:tc>
        <w:tc>
          <w:tcPr>
            <w:tcW w:type="dxa" w:w="1984"/>
            <w:tcMar>
              <w:top w:w="70" w:type="dxa"/>
              <w:start w:w="90" w:type="dxa"/>
              <w:bottom w:w="70" w:type="dxa"/>
              <w:end w:w="90" w:type="dxa"/>
            </w:tcMar>
            <w:vAlign w:val="top"/>
            <w:shd w:fill="FFFFFF"/>
          </w:tcPr>
          <w:p>
            <w:pPr>
              <w:keepLines/>
              <w:widowControl/>
              <w:spacing w:after="0" w:before="0"/>
            </w:pPr>
            <w:r>
              <w:rPr>
                <w:sz w:val="16"/>
              </w:rPr>
              <w:t>male arms color. Applies immediately. [Global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Torso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cl_vis_player_parts_male_torso_color</w:t>
            </w:r>
          </w:p>
        </w:tc>
        <w:tc>
          <w:tcPr>
            <w:tcW w:type="dxa" w:w="1984"/>
            <w:tcMar>
              <w:top w:w="70" w:type="dxa"/>
              <w:start w:w="90" w:type="dxa"/>
              <w:bottom w:w="70" w:type="dxa"/>
              <w:end w:w="90" w:type="dxa"/>
            </w:tcMar>
            <w:vAlign w:val="top"/>
            <w:shd w:fill="F2FAFE"/>
          </w:tcPr>
          <w:p>
            <w:pPr>
              <w:keepLines/>
              <w:widowControl/>
              <w:spacing w:after="0" w:before="0"/>
            </w:pPr>
            <w:r>
              <w:rPr>
                <w:sz w:val="16"/>
              </w:rPr>
              <w:t>male torso color. Applies immediately. [Global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Legs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cl_vis_player_parts_male_legs_color</w:t>
            </w:r>
          </w:p>
        </w:tc>
        <w:tc>
          <w:tcPr>
            <w:tcW w:type="dxa" w:w="1984"/>
            <w:tcMar>
              <w:top w:w="70" w:type="dxa"/>
              <w:start w:w="90" w:type="dxa"/>
              <w:bottom w:w="70" w:type="dxa"/>
              <w:end w:w="90" w:type="dxa"/>
            </w:tcMar>
            <w:vAlign w:val="top"/>
            <w:shd w:fill="FFFFFF"/>
          </w:tcPr>
          <w:p>
            <w:pPr>
              <w:keepLines/>
              <w:widowControl/>
              <w:spacing w:after="0" w:before="0"/>
            </w:pPr>
            <w:r>
              <w:rPr>
                <w:sz w:val="16"/>
              </w:rPr>
              <w:t>male legs color. Applies immediately. [Global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Weapon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cl_vis_player_parts_male_weapon_color</w:t>
            </w:r>
          </w:p>
        </w:tc>
        <w:tc>
          <w:tcPr>
            <w:tcW w:type="dxa" w:w="1984"/>
            <w:tcMar>
              <w:top w:w="70" w:type="dxa"/>
              <w:start w:w="90" w:type="dxa"/>
              <w:bottom w:w="70" w:type="dxa"/>
              <w:end w:w="90" w:type="dxa"/>
            </w:tcMar>
            <w:vAlign w:val="top"/>
            <w:shd w:fill="F2FAFE"/>
          </w:tcPr>
          <w:p>
            <w:pPr>
              <w:keepLines/>
              <w:widowControl/>
              <w:spacing w:after="0" w:before="0"/>
            </w:pPr>
            <w:r>
              <w:rPr>
                <w:sz w:val="16"/>
              </w:rPr>
              <w:t>male carried-weapon color override. Applies immediately. [Global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male colors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reset cl_vis_player_parts_male_head_color; reset cl_vis_player_parts_male_arms_color; reset cl_vis_player_parts_male_torso_color; reset cl_vis_player_parts_male_legs_color; reset cl_vis_player_parts_male_weapon_color</w:t>
            </w:r>
          </w:p>
        </w:tc>
        <w:tc>
          <w:tcPr>
            <w:tcW w:type="dxa" w:w="1984"/>
            <w:tcMar>
              <w:top w:w="70" w:type="dxa"/>
              <w:start w:w="90" w:type="dxa"/>
              <w:bottom w:w="70" w:type="dxa"/>
              <w:end w:w="90" w:type="dxa"/>
            </w:tcMar>
            <w:vAlign w:val="top"/>
            <w:shd w:fill="FFFFFF"/>
          </w:tcPr>
          <w:p>
            <w:pPr>
              <w:keepLines/>
              <w:widowControl/>
              <w:spacing w:after="0" w:before="0"/>
            </w:pPr>
            <w:r>
              <w:rPr>
                <w:sz w:val="16"/>
              </w:rPr>
              <w:t>Clear male-specific part colours so this model falls back to the global part colours.</w:t>
            </w:r>
          </w:p>
        </w:tc>
      </w:tr>
    </w:tbl>
    <w:p>
      <w:pPr>
        <w:spacing w:after="20"/>
      </w:pPr>
    </w:p>
    <w:p>
      <w:pPr>
        <w:pStyle w:val="Heading3"/>
      </w:pPr>
      <w:r>
        <w:t>Player Parts / female (</w:t>
      </w:r>
      <w:r>
        <w:rPr>
          <w:rFonts w:ascii="Cascadia Mono" w:hAnsi="Cascadia Mono" w:eastAsia="Cascadia Mono"/>
          <w:color w:val="153A5B"/>
          <w:sz w:val="17"/>
        </w:rPr>
        <w:t>q2prox_vis_player_parts_female</w:t>
      </w:r>
      <w:r>
        <w:t>)</w:t>
      </w:r>
    </w:p>
    <w:p>
      <w:pPr>
        <w:widowControl/>
      </w:pPr>
      <w:r>
        <w:t>Path: Main menu → Options → Skins &amp; Models → Visibility / Players → Player Part Colors → Player Parts / female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Head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cl_vis_player_parts_female_head_color</w:t>
            </w:r>
          </w:p>
        </w:tc>
        <w:tc>
          <w:tcPr>
            <w:tcW w:type="dxa" w:w="1984"/>
            <w:tcMar>
              <w:top w:w="70" w:type="dxa"/>
              <w:start w:w="90" w:type="dxa"/>
              <w:bottom w:w="70" w:type="dxa"/>
              <w:end w:w="90" w:type="dxa"/>
            </w:tcMar>
            <w:vAlign w:val="top"/>
            <w:shd w:fill="F2FAFE"/>
          </w:tcPr>
          <w:p>
            <w:pPr>
              <w:keepLines/>
              <w:widowControl/>
              <w:spacing w:after="0" w:before="0"/>
            </w:pPr>
            <w:r>
              <w:rPr>
                <w:sz w:val="16"/>
              </w:rPr>
              <w:t>female head color. Applies immediately. [Global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Arms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cl_vis_player_parts_female_arms_color</w:t>
            </w:r>
          </w:p>
        </w:tc>
        <w:tc>
          <w:tcPr>
            <w:tcW w:type="dxa" w:w="1984"/>
            <w:tcMar>
              <w:top w:w="70" w:type="dxa"/>
              <w:start w:w="90" w:type="dxa"/>
              <w:bottom w:w="70" w:type="dxa"/>
              <w:end w:w="90" w:type="dxa"/>
            </w:tcMar>
            <w:vAlign w:val="top"/>
            <w:shd w:fill="FFFFFF"/>
          </w:tcPr>
          <w:p>
            <w:pPr>
              <w:keepLines/>
              <w:widowControl/>
              <w:spacing w:after="0" w:before="0"/>
            </w:pPr>
            <w:r>
              <w:rPr>
                <w:sz w:val="16"/>
              </w:rPr>
              <w:t>female arms color. Applies immediately. [Global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Torso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cl_vis_player_parts_female_torso_color</w:t>
            </w:r>
          </w:p>
        </w:tc>
        <w:tc>
          <w:tcPr>
            <w:tcW w:type="dxa" w:w="1984"/>
            <w:tcMar>
              <w:top w:w="70" w:type="dxa"/>
              <w:start w:w="90" w:type="dxa"/>
              <w:bottom w:w="70" w:type="dxa"/>
              <w:end w:w="90" w:type="dxa"/>
            </w:tcMar>
            <w:vAlign w:val="top"/>
            <w:shd w:fill="F2FAFE"/>
          </w:tcPr>
          <w:p>
            <w:pPr>
              <w:keepLines/>
              <w:widowControl/>
              <w:spacing w:after="0" w:before="0"/>
            </w:pPr>
            <w:r>
              <w:rPr>
                <w:sz w:val="16"/>
              </w:rPr>
              <w:t>female torso color. Applies immediately. [Global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Legs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cl_vis_player_parts_female_legs_color</w:t>
            </w:r>
          </w:p>
        </w:tc>
        <w:tc>
          <w:tcPr>
            <w:tcW w:type="dxa" w:w="1984"/>
            <w:tcMar>
              <w:top w:w="70" w:type="dxa"/>
              <w:start w:w="90" w:type="dxa"/>
              <w:bottom w:w="70" w:type="dxa"/>
              <w:end w:w="90" w:type="dxa"/>
            </w:tcMar>
            <w:vAlign w:val="top"/>
            <w:shd w:fill="FFFFFF"/>
          </w:tcPr>
          <w:p>
            <w:pPr>
              <w:keepLines/>
              <w:widowControl/>
              <w:spacing w:after="0" w:before="0"/>
            </w:pPr>
            <w:r>
              <w:rPr>
                <w:sz w:val="16"/>
              </w:rPr>
              <w:t>female legs color. Applies immediately. [Global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Weapon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cl_vis_player_parts_female_weapon_color</w:t>
            </w:r>
          </w:p>
        </w:tc>
        <w:tc>
          <w:tcPr>
            <w:tcW w:type="dxa" w:w="1984"/>
            <w:tcMar>
              <w:top w:w="70" w:type="dxa"/>
              <w:start w:w="90" w:type="dxa"/>
              <w:bottom w:w="70" w:type="dxa"/>
              <w:end w:w="90" w:type="dxa"/>
            </w:tcMar>
            <w:vAlign w:val="top"/>
            <w:shd w:fill="F2FAFE"/>
          </w:tcPr>
          <w:p>
            <w:pPr>
              <w:keepLines/>
              <w:widowControl/>
              <w:spacing w:after="0" w:before="0"/>
            </w:pPr>
            <w:r>
              <w:rPr>
                <w:sz w:val="16"/>
              </w:rPr>
              <w:t>female carried-weapon color override. Applies immediately. [Global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female colors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reset cl_vis_player_parts_female_head_color; reset cl_vis_player_parts_female_arms_color; reset cl_vis_player_parts_female_torso_color; reset cl_vis_player_parts_female_legs_color; reset cl_vis_player_parts_female_weapon_color</w:t>
            </w:r>
          </w:p>
        </w:tc>
        <w:tc>
          <w:tcPr>
            <w:tcW w:type="dxa" w:w="1984"/>
            <w:tcMar>
              <w:top w:w="70" w:type="dxa"/>
              <w:start w:w="90" w:type="dxa"/>
              <w:bottom w:w="70" w:type="dxa"/>
              <w:end w:w="90" w:type="dxa"/>
            </w:tcMar>
            <w:vAlign w:val="top"/>
            <w:shd w:fill="FFFFFF"/>
          </w:tcPr>
          <w:p>
            <w:pPr>
              <w:keepLines/>
              <w:widowControl/>
              <w:spacing w:after="0" w:before="0"/>
            </w:pPr>
            <w:r>
              <w:rPr>
                <w:sz w:val="16"/>
              </w:rPr>
              <w:t>Clear female-specific part colours so this model falls back to the global part colours.</w:t>
            </w:r>
          </w:p>
        </w:tc>
      </w:tr>
    </w:tbl>
    <w:p>
      <w:pPr>
        <w:spacing w:after="20"/>
      </w:pPr>
    </w:p>
    <w:p>
      <w:pPr>
        <w:pStyle w:val="Heading3"/>
      </w:pPr>
      <w:r>
        <w:t>Player Parts / cyborg (</w:t>
      </w:r>
      <w:r>
        <w:rPr>
          <w:rFonts w:ascii="Cascadia Mono" w:hAnsi="Cascadia Mono" w:eastAsia="Cascadia Mono"/>
          <w:color w:val="153A5B"/>
          <w:sz w:val="17"/>
        </w:rPr>
        <w:t>q2prox_vis_player_parts_cyborg</w:t>
      </w:r>
      <w:r>
        <w:t>)</w:t>
      </w:r>
    </w:p>
    <w:p>
      <w:pPr>
        <w:widowControl/>
      </w:pPr>
      <w:r>
        <w:t>Path: Main menu → Options → Skins &amp; Models → Visibility / Players → Player Part Colors → Player Parts / cyborg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Head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cl_vis_player_parts_cyborg_head_color</w:t>
            </w:r>
          </w:p>
        </w:tc>
        <w:tc>
          <w:tcPr>
            <w:tcW w:type="dxa" w:w="1984"/>
            <w:tcMar>
              <w:top w:w="70" w:type="dxa"/>
              <w:start w:w="90" w:type="dxa"/>
              <w:bottom w:w="70" w:type="dxa"/>
              <w:end w:w="90" w:type="dxa"/>
            </w:tcMar>
            <w:vAlign w:val="top"/>
            <w:shd w:fill="F2FAFE"/>
          </w:tcPr>
          <w:p>
            <w:pPr>
              <w:keepLines/>
              <w:widowControl/>
              <w:spacing w:after="0" w:before="0"/>
            </w:pPr>
            <w:r>
              <w:rPr>
                <w:sz w:val="16"/>
              </w:rPr>
              <w:t>cyborg head color. Applies immediately. [Global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Arms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cl_vis_player_parts_cyborg_arms_color</w:t>
            </w:r>
          </w:p>
        </w:tc>
        <w:tc>
          <w:tcPr>
            <w:tcW w:type="dxa" w:w="1984"/>
            <w:tcMar>
              <w:top w:w="70" w:type="dxa"/>
              <w:start w:w="90" w:type="dxa"/>
              <w:bottom w:w="70" w:type="dxa"/>
              <w:end w:w="90" w:type="dxa"/>
            </w:tcMar>
            <w:vAlign w:val="top"/>
            <w:shd w:fill="FFFFFF"/>
          </w:tcPr>
          <w:p>
            <w:pPr>
              <w:keepLines/>
              <w:widowControl/>
              <w:spacing w:after="0" w:before="0"/>
            </w:pPr>
            <w:r>
              <w:rPr>
                <w:sz w:val="16"/>
              </w:rPr>
              <w:t>cyborg arms color. Applies immediately. [Global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Torso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cl_vis_player_parts_cyborg_torso_color</w:t>
            </w:r>
          </w:p>
        </w:tc>
        <w:tc>
          <w:tcPr>
            <w:tcW w:type="dxa" w:w="1984"/>
            <w:tcMar>
              <w:top w:w="70" w:type="dxa"/>
              <w:start w:w="90" w:type="dxa"/>
              <w:bottom w:w="70" w:type="dxa"/>
              <w:end w:w="90" w:type="dxa"/>
            </w:tcMar>
            <w:vAlign w:val="top"/>
            <w:shd w:fill="F2FAFE"/>
          </w:tcPr>
          <w:p>
            <w:pPr>
              <w:keepLines/>
              <w:widowControl/>
              <w:spacing w:after="0" w:before="0"/>
            </w:pPr>
            <w:r>
              <w:rPr>
                <w:sz w:val="16"/>
              </w:rPr>
              <w:t>cyborg torso color. Applies immediately. [Global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Legs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cl_vis_player_parts_cyborg_legs_color</w:t>
            </w:r>
          </w:p>
        </w:tc>
        <w:tc>
          <w:tcPr>
            <w:tcW w:type="dxa" w:w="1984"/>
            <w:tcMar>
              <w:top w:w="70" w:type="dxa"/>
              <w:start w:w="90" w:type="dxa"/>
              <w:bottom w:w="70" w:type="dxa"/>
              <w:end w:w="90" w:type="dxa"/>
            </w:tcMar>
            <w:vAlign w:val="top"/>
            <w:shd w:fill="FFFFFF"/>
          </w:tcPr>
          <w:p>
            <w:pPr>
              <w:keepLines/>
              <w:widowControl/>
              <w:spacing w:after="0" w:before="0"/>
            </w:pPr>
            <w:r>
              <w:rPr>
                <w:sz w:val="16"/>
              </w:rPr>
              <w:t>cyborg legs color. Applies immediately. [Global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Weapon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cl_vis_player_parts_cyborg_weapon_color</w:t>
            </w:r>
          </w:p>
        </w:tc>
        <w:tc>
          <w:tcPr>
            <w:tcW w:type="dxa" w:w="1984"/>
            <w:tcMar>
              <w:top w:w="70" w:type="dxa"/>
              <w:start w:w="90" w:type="dxa"/>
              <w:bottom w:w="70" w:type="dxa"/>
              <w:end w:w="90" w:type="dxa"/>
            </w:tcMar>
            <w:vAlign w:val="top"/>
            <w:shd w:fill="F2FAFE"/>
          </w:tcPr>
          <w:p>
            <w:pPr>
              <w:keepLines/>
              <w:widowControl/>
              <w:spacing w:after="0" w:before="0"/>
            </w:pPr>
            <w:r>
              <w:rPr>
                <w:sz w:val="16"/>
              </w:rPr>
              <w:t>cyborg carried-weapon color override. Applies immediately. [Global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cyborg colors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reset cl_vis_player_parts_cyborg_head_color; reset cl_vis_player_parts_cyborg_arms_color; reset cl_vis_player_parts_cyborg_torso_color; reset cl_vis_player_parts_cyborg_legs_color; reset cl_vis_player_parts_cyborg_weapon_color</w:t>
            </w:r>
          </w:p>
        </w:tc>
        <w:tc>
          <w:tcPr>
            <w:tcW w:type="dxa" w:w="1984"/>
            <w:tcMar>
              <w:top w:w="70" w:type="dxa"/>
              <w:start w:w="90" w:type="dxa"/>
              <w:bottom w:w="70" w:type="dxa"/>
              <w:end w:w="90" w:type="dxa"/>
            </w:tcMar>
            <w:vAlign w:val="top"/>
            <w:shd w:fill="FFFFFF"/>
          </w:tcPr>
          <w:p>
            <w:pPr>
              <w:keepLines/>
              <w:widowControl/>
              <w:spacing w:after="0" w:before="0"/>
            </w:pPr>
            <w:r>
              <w:rPr>
                <w:sz w:val="16"/>
              </w:rPr>
              <w:t>Clear cyborg-specific part colours so this model falls back to the global part colours.</w:t>
            </w:r>
          </w:p>
        </w:tc>
      </w:tr>
    </w:tbl>
    <w:p>
      <w:pPr>
        <w:spacing w:after="20"/>
      </w:pPr>
    </w:p>
    <w:p>
      <w:pPr>
        <w:pStyle w:val="Heading3"/>
      </w:pPr>
      <w:r>
        <w:t>Vis Toggles (</w:t>
      </w:r>
      <w:r>
        <w:rPr>
          <w:rFonts w:ascii="Cascadia Mono" w:hAnsi="Cascadia Mono" w:eastAsia="Cascadia Mono"/>
          <w:color w:val="153A5B"/>
          <w:sz w:val="17"/>
        </w:rPr>
        <w:t>q2prox_vis_toggles</w:t>
      </w:r>
      <w:r>
        <w:t>)</w:t>
      </w:r>
    </w:p>
    <w:p>
      <w:pPr>
        <w:widowControl/>
      </w:pPr>
      <w:r>
        <w:t>Path: Main menu → Online Play Setup → Visibility Highlights → Visibility / Items → Vis Toggles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Health</w:t>
            </w:r>
          </w:p>
        </w:tc>
        <w:tc>
          <w:tcPr>
            <w:tcW w:type="dxa" w:w="1984"/>
            <w:tcMar>
              <w:top w:w="70" w:type="dxa"/>
              <w:start w:w="90" w:type="dxa"/>
              <w:bottom w:w="70" w:type="dxa"/>
              <w:end w:w="90" w:type="dxa"/>
            </w:tcMar>
            <w:vAlign w:val="top"/>
            <w:shd w:fill="F2FAFE"/>
          </w:tcPr>
          <w:p>
            <w:pPr>
              <w:keepLines/>
              <w:widowControl/>
              <w:spacing w:after="0" w:before="0"/>
            </w:pPr>
            <w:r>
              <w:rPr>
                <w:sz w:val="16"/>
              </w:rPr>
              <w:t>Health</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Health</w:t>
            </w:r>
          </w:p>
        </w:tc>
        <w:tc>
          <w:tcPr>
            <w:tcW w:type="dxa" w:w="1984"/>
            <w:tcMar>
              <w:top w:w="70" w:type="dxa"/>
              <w:start w:w="90" w:type="dxa"/>
              <w:bottom w:w="70" w:type="dxa"/>
              <w:end w:w="90" w:type="dxa"/>
            </w:tcMar>
            <w:vAlign w:val="top"/>
            <w:shd w:fill="FFFFFF"/>
          </w:tcPr>
          <w:p>
            <w:pPr>
              <w:keepLines/>
              <w:widowControl/>
              <w:spacing w:after="0" w:before="0"/>
            </w:pPr>
            <w:r>
              <w:rPr>
                <w:sz w:val="16"/>
              </w:rPr>
              <w:t>Health small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cl_vis_health_small</w:t>
            </w:r>
          </w:p>
        </w:tc>
        <w:tc>
          <w:tcPr>
            <w:tcW w:type="dxa" w:w="1984"/>
            <w:tcMar>
              <w:top w:w="70" w:type="dxa"/>
              <w:start w:w="90" w:type="dxa"/>
              <w:bottom w:w="70" w:type="dxa"/>
              <w:end w:w="90" w:type="dxa"/>
            </w:tcMar>
            <w:vAlign w:val="top"/>
            <w:shd w:fill="FFFFFF"/>
          </w:tcPr>
          <w:p>
            <w:pPr>
              <w:keepLines/>
              <w:widowControl/>
              <w:spacing w:after="0" w:before="0"/>
            </w:pPr>
            <w:r>
              <w:rPr>
                <w:sz w:val="16"/>
              </w:rPr>
              <w:t>Highlight small health pickups (stimpacks).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Health</w:t>
            </w:r>
          </w:p>
        </w:tc>
        <w:tc>
          <w:tcPr>
            <w:tcW w:type="dxa" w:w="1984"/>
            <w:tcMar>
              <w:top w:w="70" w:type="dxa"/>
              <w:start w:w="90" w:type="dxa"/>
              <w:bottom w:w="70" w:type="dxa"/>
              <w:end w:w="90" w:type="dxa"/>
            </w:tcMar>
            <w:vAlign w:val="top"/>
            <w:shd w:fill="F2FAFE"/>
          </w:tcPr>
          <w:p>
            <w:pPr>
              <w:keepLines/>
              <w:widowControl/>
              <w:spacing w:after="0" w:before="0"/>
            </w:pPr>
            <w:r>
              <w:rPr>
                <w:sz w:val="16"/>
              </w:rPr>
              <w:t>Health medium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cl_vis_health_medium</w:t>
            </w:r>
          </w:p>
        </w:tc>
        <w:tc>
          <w:tcPr>
            <w:tcW w:type="dxa" w:w="1984"/>
            <w:tcMar>
              <w:top w:w="70" w:type="dxa"/>
              <w:start w:w="90" w:type="dxa"/>
              <w:bottom w:w="70" w:type="dxa"/>
              <w:end w:w="90" w:type="dxa"/>
            </w:tcMar>
            <w:vAlign w:val="top"/>
            <w:shd w:fill="F2FAFE"/>
          </w:tcPr>
          <w:p>
            <w:pPr>
              <w:keepLines/>
              <w:widowControl/>
              <w:spacing w:after="0" w:before="0"/>
            </w:pPr>
            <w:r>
              <w:rPr>
                <w:sz w:val="16"/>
              </w:rPr>
              <w:t>Highlight medium (10) health pickups.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Health</w:t>
            </w:r>
          </w:p>
        </w:tc>
        <w:tc>
          <w:tcPr>
            <w:tcW w:type="dxa" w:w="1984"/>
            <w:tcMar>
              <w:top w:w="70" w:type="dxa"/>
              <w:start w:w="90" w:type="dxa"/>
              <w:bottom w:w="70" w:type="dxa"/>
              <w:end w:w="90" w:type="dxa"/>
            </w:tcMar>
            <w:vAlign w:val="top"/>
            <w:shd w:fill="FFFFFF"/>
          </w:tcPr>
          <w:p>
            <w:pPr>
              <w:keepLines/>
              <w:widowControl/>
              <w:spacing w:after="0" w:before="0"/>
            </w:pPr>
            <w:r>
              <w:rPr>
                <w:sz w:val="16"/>
              </w:rPr>
              <w:t>Health large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cl_vis_health_large</w:t>
            </w:r>
          </w:p>
        </w:tc>
        <w:tc>
          <w:tcPr>
            <w:tcW w:type="dxa" w:w="1984"/>
            <w:tcMar>
              <w:top w:w="70" w:type="dxa"/>
              <w:start w:w="90" w:type="dxa"/>
              <w:bottom w:w="70" w:type="dxa"/>
              <w:end w:w="90" w:type="dxa"/>
            </w:tcMar>
            <w:vAlign w:val="top"/>
            <w:shd w:fill="FFFFFF"/>
          </w:tcPr>
          <w:p>
            <w:pPr>
              <w:keepLines/>
              <w:widowControl/>
              <w:spacing w:after="0" w:before="0"/>
            </w:pPr>
            <w:r>
              <w:rPr>
                <w:sz w:val="16"/>
              </w:rPr>
              <w:t>Highlight large health pickups.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Health</w:t>
            </w:r>
          </w:p>
        </w:tc>
        <w:tc>
          <w:tcPr>
            <w:tcW w:type="dxa" w:w="1984"/>
            <w:tcMar>
              <w:top w:w="70" w:type="dxa"/>
              <w:start w:w="90" w:type="dxa"/>
              <w:bottom w:w="70" w:type="dxa"/>
              <w:end w:w="90" w:type="dxa"/>
            </w:tcMar>
            <w:vAlign w:val="top"/>
            <w:shd w:fill="F2FAFE"/>
          </w:tcPr>
          <w:p>
            <w:pPr>
              <w:keepLines/>
              <w:widowControl/>
              <w:spacing w:after="0" w:before="0"/>
            </w:pPr>
            <w:r>
              <w:rPr>
                <w:sz w:val="16"/>
              </w:rPr>
              <w:t>Health mega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cl_vis_health_mega</w:t>
            </w:r>
          </w:p>
        </w:tc>
        <w:tc>
          <w:tcPr>
            <w:tcW w:type="dxa" w:w="1984"/>
            <w:tcMar>
              <w:top w:w="70" w:type="dxa"/>
              <w:start w:w="90" w:type="dxa"/>
              <w:bottom w:w="70" w:type="dxa"/>
              <w:end w:w="90" w:type="dxa"/>
            </w:tcMar>
            <w:vAlign w:val="top"/>
            <w:shd w:fill="F2FAFE"/>
          </w:tcPr>
          <w:p>
            <w:pPr>
              <w:keepLines/>
              <w:widowControl/>
              <w:spacing w:after="0" w:before="0"/>
            </w:pPr>
            <w:r>
              <w:rPr>
                <w:sz w:val="16"/>
              </w:rPr>
              <w:t>Highlight megahealth pickups.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r>
              <w:rPr>
                <w:sz w:val="16"/>
              </w:rPr>
              <w:t>Armor shard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cl_vis_armor_shard</w:t>
            </w:r>
          </w:p>
        </w:tc>
        <w:tc>
          <w:tcPr>
            <w:tcW w:type="dxa" w:w="1984"/>
            <w:tcMar>
              <w:top w:w="70" w:type="dxa"/>
              <w:start w:w="90" w:type="dxa"/>
              <w:bottom w:w="70" w:type="dxa"/>
              <w:end w:w="90" w:type="dxa"/>
            </w:tcMar>
            <w:vAlign w:val="top"/>
            <w:shd w:fill="F2FAFE"/>
          </w:tcPr>
          <w:p>
            <w:pPr>
              <w:keepLines/>
              <w:widowControl/>
              <w:spacing w:after="0" w:before="0"/>
            </w:pPr>
            <w:r>
              <w:rPr>
                <w:sz w:val="16"/>
              </w:rPr>
              <w:t>Highlight armor shards.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Armor jacket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cl_vis_armor_jacket</w:t>
            </w:r>
          </w:p>
        </w:tc>
        <w:tc>
          <w:tcPr>
            <w:tcW w:type="dxa" w:w="1984"/>
            <w:tcMar>
              <w:top w:w="70" w:type="dxa"/>
              <w:start w:w="90" w:type="dxa"/>
              <w:bottom w:w="70" w:type="dxa"/>
              <w:end w:w="90" w:type="dxa"/>
            </w:tcMar>
            <w:vAlign w:val="top"/>
            <w:shd w:fill="FFFFFF"/>
          </w:tcPr>
          <w:p>
            <w:pPr>
              <w:keepLines/>
              <w:widowControl/>
              <w:spacing w:after="0" w:before="0"/>
            </w:pPr>
            <w:r>
              <w:rPr>
                <w:sz w:val="16"/>
              </w:rPr>
              <w:t>Highlight jacket (green) armor.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r>
              <w:rPr>
                <w:sz w:val="16"/>
              </w:rPr>
              <w:t>Armor combat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cl_vis_armor_combat</w:t>
            </w:r>
          </w:p>
        </w:tc>
        <w:tc>
          <w:tcPr>
            <w:tcW w:type="dxa" w:w="1984"/>
            <w:tcMar>
              <w:top w:w="70" w:type="dxa"/>
              <w:start w:w="90" w:type="dxa"/>
              <w:bottom w:w="70" w:type="dxa"/>
              <w:end w:w="90" w:type="dxa"/>
            </w:tcMar>
            <w:vAlign w:val="top"/>
            <w:shd w:fill="F2FAFE"/>
          </w:tcPr>
          <w:p>
            <w:pPr>
              <w:keepLines/>
              <w:widowControl/>
              <w:spacing w:after="0" w:before="0"/>
            </w:pPr>
            <w:r>
              <w:rPr>
                <w:sz w:val="16"/>
              </w:rPr>
              <w:t>Highlight combat (yellow) armor.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Armor body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cl_vis_armor_body</w:t>
            </w:r>
          </w:p>
        </w:tc>
        <w:tc>
          <w:tcPr>
            <w:tcW w:type="dxa" w:w="1984"/>
            <w:tcMar>
              <w:top w:w="70" w:type="dxa"/>
              <w:start w:w="90" w:type="dxa"/>
              <w:bottom w:w="70" w:type="dxa"/>
              <w:end w:w="90" w:type="dxa"/>
            </w:tcMar>
            <w:vAlign w:val="top"/>
            <w:shd w:fill="FFFFFF"/>
          </w:tcPr>
          <w:p>
            <w:pPr>
              <w:keepLines/>
              <w:widowControl/>
              <w:spacing w:after="0" w:before="0"/>
            </w:pPr>
            <w:r>
              <w:rPr>
                <w:sz w:val="16"/>
              </w:rPr>
              <w:t>Highlight body (red) armor.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r>
              <w:rPr>
                <w:sz w:val="16"/>
              </w:rPr>
              <w:t>Armor screen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cl_vis_armor_screen</w:t>
            </w:r>
          </w:p>
        </w:tc>
        <w:tc>
          <w:tcPr>
            <w:tcW w:type="dxa" w:w="1984"/>
            <w:tcMar>
              <w:top w:w="70" w:type="dxa"/>
              <w:start w:w="90" w:type="dxa"/>
              <w:bottom w:w="70" w:type="dxa"/>
              <w:end w:w="90" w:type="dxa"/>
            </w:tcMar>
            <w:vAlign w:val="top"/>
            <w:shd w:fill="F2FAFE"/>
          </w:tcPr>
          <w:p>
            <w:pPr>
              <w:keepLines/>
              <w:widowControl/>
              <w:spacing w:after="0" w:before="0"/>
            </w:pPr>
            <w:r>
              <w:rPr>
                <w:sz w:val="16"/>
              </w:rPr>
              <w:t>Highlight the Power Screen pickup.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Armor shield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cl_vis_armor_shield</w:t>
            </w:r>
          </w:p>
        </w:tc>
        <w:tc>
          <w:tcPr>
            <w:tcW w:type="dxa" w:w="1984"/>
            <w:tcMar>
              <w:top w:w="70" w:type="dxa"/>
              <w:start w:w="90" w:type="dxa"/>
              <w:bottom w:w="70" w:type="dxa"/>
              <w:end w:w="90" w:type="dxa"/>
            </w:tcMar>
            <w:vAlign w:val="top"/>
            <w:shd w:fill="FFFFFF"/>
          </w:tcPr>
          <w:p>
            <w:pPr>
              <w:keepLines/>
              <w:widowControl/>
              <w:spacing w:after="0" w:before="0"/>
            </w:pPr>
            <w:r>
              <w:rPr>
                <w:sz w:val="16"/>
              </w:rPr>
              <w:t>Highlight the Power Shield pickup.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r>
              <w:rPr>
                <w:sz w:val="16"/>
              </w:rPr>
              <w:t>Ammo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cl_vis_ammo</w:t>
            </w:r>
          </w:p>
        </w:tc>
        <w:tc>
          <w:tcPr>
            <w:tcW w:type="dxa" w:w="1984"/>
            <w:tcMar>
              <w:top w:w="70" w:type="dxa"/>
              <w:start w:w="90" w:type="dxa"/>
              <w:bottom w:w="70" w:type="dxa"/>
              <w:end w:w="90" w:type="dxa"/>
            </w:tcMar>
            <w:vAlign w:val="top"/>
            <w:shd w:fill="FFFFFF"/>
          </w:tcPr>
          <w:p>
            <w:pPr>
              <w:keepLines/>
              <w:widowControl/>
              <w:spacing w:after="0" w:before="0"/>
            </w:pPr>
            <w:r>
              <w:rPr>
                <w:sz w:val="16"/>
              </w:rPr>
              <w:t>Highlight ammo pickups.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r>
              <w:rPr>
                <w:sz w:val="16"/>
              </w:rPr>
              <w:t>Powerups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cl_vis_powerups</w:t>
            </w:r>
          </w:p>
        </w:tc>
        <w:tc>
          <w:tcPr>
            <w:tcW w:type="dxa" w:w="1984"/>
            <w:tcMar>
              <w:top w:w="70" w:type="dxa"/>
              <w:start w:w="90" w:type="dxa"/>
              <w:bottom w:w="70" w:type="dxa"/>
              <w:end w:w="90" w:type="dxa"/>
            </w:tcMar>
            <w:vAlign w:val="top"/>
            <w:shd w:fill="F2FAFE"/>
          </w:tcPr>
          <w:p>
            <w:pPr>
              <w:keepLines/>
              <w:widowControl/>
              <w:spacing w:after="0" w:before="0"/>
            </w:pPr>
            <w:r>
              <w:rPr>
                <w:sz w:val="16"/>
              </w:rPr>
              <w:t>Highlight powerups (Quad, Invulnerability, etc.).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r>
              <w:rPr>
                <w:sz w:val="16"/>
              </w:rPr>
              <w:t>Keys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cl_vis_keys</w:t>
            </w:r>
          </w:p>
        </w:tc>
        <w:tc>
          <w:tcPr>
            <w:tcW w:type="dxa" w:w="1984"/>
            <w:tcMar>
              <w:top w:w="70" w:type="dxa"/>
              <w:start w:w="90" w:type="dxa"/>
              <w:bottom w:w="70" w:type="dxa"/>
              <w:end w:w="90" w:type="dxa"/>
            </w:tcMar>
            <w:vAlign w:val="top"/>
            <w:shd w:fill="FFFFFF"/>
          </w:tcPr>
          <w:p>
            <w:pPr>
              <w:keepLines/>
              <w:widowControl/>
              <w:spacing w:after="0" w:before="0"/>
            </w:pPr>
            <w:r>
              <w:rPr>
                <w:sz w:val="16"/>
              </w:rPr>
              <w:t>Highlight keys and mission items. Applies immediately.</w:t>
            </w:r>
          </w:p>
        </w:tc>
      </w:tr>
    </w:tbl>
    <w:p>
      <w:pPr>
        <w:spacing w:after="20"/>
      </w:pPr>
    </w:p>
    <w:p>
      <w:pPr>
        <w:pStyle w:val="Heading3"/>
      </w:pPr>
      <w:r>
        <w:t>Vis Colors (</w:t>
      </w:r>
      <w:r>
        <w:rPr>
          <w:rFonts w:ascii="Cascadia Mono" w:hAnsi="Cascadia Mono" w:eastAsia="Cascadia Mono"/>
          <w:color w:val="153A5B"/>
          <w:sz w:val="17"/>
        </w:rPr>
        <w:t>q2prox_vis_colors</w:t>
      </w:r>
      <w:r>
        <w:t>)</w:t>
      </w:r>
    </w:p>
    <w:p>
      <w:pPr>
        <w:widowControl/>
      </w:pPr>
      <w:r>
        <w:t>Path: Main menu → Online Play Setup → Visibility Highlights → Visibility / Items → Vis Colors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Health</w:t>
            </w:r>
          </w:p>
        </w:tc>
        <w:tc>
          <w:tcPr>
            <w:tcW w:type="dxa" w:w="1984"/>
            <w:tcMar>
              <w:top w:w="70" w:type="dxa"/>
              <w:start w:w="90" w:type="dxa"/>
              <w:bottom w:w="70" w:type="dxa"/>
              <w:end w:w="90" w:type="dxa"/>
            </w:tcMar>
            <w:vAlign w:val="top"/>
            <w:shd w:fill="F2FAFE"/>
          </w:tcPr>
          <w:p>
            <w:pPr>
              <w:keepLines/>
              <w:widowControl/>
              <w:spacing w:after="0" w:before="0"/>
            </w:pPr>
            <w:r>
              <w:rPr>
                <w:sz w:val="16"/>
              </w:rPr>
              <w:t>Health</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Health</w:t>
            </w:r>
          </w:p>
        </w:tc>
        <w:tc>
          <w:tcPr>
            <w:tcW w:type="dxa" w:w="1984"/>
            <w:tcMar>
              <w:top w:w="70" w:type="dxa"/>
              <w:start w:w="90" w:type="dxa"/>
              <w:bottom w:w="70" w:type="dxa"/>
              <w:end w:w="90" w:type="dxa"/>
            </w:tcMar>
            <w:vAlign w:val="top"/>
            <w:shd w:fill="FFFFFF"/>
          </w:tcPr>
          <w:p>
            <w:pPr>
              <w:keepLines/>
              <w:widowControl/>
              <w:spacing w:after="0" w:before="0"/>
            </w:pPr>
            <w:r>
              <w:rPr>
                <w:sz w:val="16"/>
              </w:rPr>
              <w:t>Health small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cl_vis_health_small_color</w:t>
            </w:r>
          </w:p>
        </w:tc>
        <w:tc>
          <w:tcPr>
            <w:tcW w:type="dxa" w:w="1984"/>
            <w:tcMar>
              <w:top w:w="70" w:type="dxa"/>
              <w:start w:w="90" w:type="dxa"/>
              <w:bottom w:w="70" w:type="dxa"/>
              <w:end w:w="90" w:type="dxa"/>
            </w:tcMar>
            <w:vAlign w:val="top"/>
            <w:shd w:fill="FFFFFF"/>
          </w:tcPr>
          <w:p>
            <w:pPr>
              <w:keepLines/>
              <w:widowControl/>
              <w:spacing w:after="0" w:before="0"/>
            </w:pPr>
            <w:r>
              <w:rPr>
                <w:sz w:val="16"/>
              </w:rPr>
              <w:t>Highlight color: small health.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Health</w:t>
            </w:r>
          </w:p>
        </w:tc>
        <w:tc>
          <w:tcPr>
            <w:tcW w:type="dxa" w:w="1984"/>
            <w:tcMar>
              <w:top w:w="70" w:type="dxa"/>
              <w:start w:w="90" w:type="dxa"/>
              <w:bottom w:w="70" w:type="dxa"/>
              <w:end w:w="90" w:type="dxa"/>
            </w:tcMar>
            <w:vAlign w:val="top"/>
            <w:shd w:fill="F2FAFE"/>
          </w:tcPr>
          <w:p>
            <w:pPr>
              <w:keepLines/>
              <w:widowControl/>
              <w:spacing w:after="0" w:before="0"/>
            </w:pPr>
            <w:r>
              <w:rPr>
                <w:sz w:val="16"/>
              </w:rPr>
              <w:t>Health medium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cl_vis_health_medium_color</w:t>
            </w:r>
          </w:p>
        </w:tc>
        <w:tc>
          <w:tcPr>
            <w:tcW w:type="dxa" w:w="1984"/>
            <w:tcMar>
              <w:top w:w="70" w:type="dxa"/>
              <w:start w:w="90" w:type="dxa"/>
              <w:bottom w:w="70" w:type="dxa"/>
              <w:end w:w="90" w:type="dxa"/>
            </w:tcMar>
            <w:vAlign w:val="top"/>
            <w:shd w:fill="F2FAFE"/>
          </w:tcPr>
          <w:p>
            <w:pPr>
              <w:keepLines/>
              <w:widowControl/>
              <w:spacing w:after="0" w:before="0"/>
            </w:pPr>
            <w:r>
              <w:rPr>
                <w:sz w:val="16"/>
              </w:rPr>
              <w:t>Highlight color: medium health.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Health</w:t>
            </w:r>
          </w:p>
        </w:tc>
        <w:tc>
          <w:tcPr>
            <w:tcW w:type="dxa" w:w="1984"/>
            <w:tcMar>
              <w:top w:w="70" w:type="dxa"/>
              <w:start w:w="90" w:type="dxa"/>
              <w:bottom w:w="70" w:type="dxa"/>
              <w:end w:w="90" w:type="dxa"/>
            </w:tcMar>
            <w:vAlign w:val="top"/>
            <w:shd w:fill="FFFFFF"/>
          </w:tcPr>
          <w:p>
            <w:pPr>
              <w:keepLines/>
              <w:widowControl/>
              <w:spacing w:after="0" w:before="0"/>
            </w:pPr>
            <w:r>
              <w:rPr>
                <w:sz w:val="16"/>
              </w:rPr>
              <w:t>Health large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cl_vis_health_large_color</w:t>
            </w:r>
          </w:p>
        </w:tc>
        <w:tc>
          <w:tcPr>
            <w:tcW w:type="dxa" w:w="1984"/>
            <w:tcMar>
              <w:top w:w="70" w:type="dxa"/>
              <w:start w:w="90" w:type="dxa"/>
              <w:bottom w:w="70" w:type="dxa"/>
              <w:end w:w="90" w:type="dxa"/>
            </w:tcMar>
            <w:vAlign w:val="top"/>
            <w:shd w:fill="FFFFFF"/>
          </w:tcPr>
          <w:p>
            <w:pPr>
              <w:keepLines/>
              <w:widowControl/>
              <w:spacing w:after="0" w:before="0"/>
            </w:pPr>
            <w:r>
              <w:rPr>
                <w:sz w:val="16"/>
              </w:rPr>
              <w:t>Highlight color: large health.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Health</w:t>
            </w:r>
          </w:p>
        </w:tc>
        <w:tc>
          <w:tcPr>
            <w:tcW w:type="dxa" w:w="1984"/>
            <w:tcMar>
              <w:top w:w="70" w:type="dxa"/>
              <w:start w:w="90" w:type="dxa"/>
              <w:bottom w:w="70" w:type="dxa"/>
              <w:end w:w="90" w:type="dxa"/>
            </w:tcMar>
            <w:vAlign w:val="top"/>
            <w:shd w:fill="F2FAFE"/>
          </w:tcPr>
          <w:p>
            <w:pPr>
              <w:keepLines/>
              <w:widowControl/>
              <w:spacing w:after="0" w:before="0"/>
            </w:pPr>
            <w:r>
              <w:rPr>
                <w:sz w:val="16"/>
              </w:rPr>
              <w:t>Health mega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cl_vis_health_mega_color</w:t>
            </w:r>
          </w:p>
        </w:tc>
        <w:tc>
          <w:tcPr>
            <w:tcW w:type="dxa" w:w="1984"/>
            <w:tcMar>
              <w:top w:w="70" w:type="dxa"/>
              <w:start w:w="90" w:type="dxa"/>
              <w:bottom w:w="70" w:type="dxa"/>
              <w:end w:w="90" w:type="dxa"/>
            </w:tcMar>
            <w:vAlign w:val="top"/>
            <w:shd w:fill="F2FAFE"/>
          </w:tcPr>
          <w:p>
            <w:pPr>
              <w:keepLines/>
              <w:widowControl/>
              <w:spacing w:after="0" w:before="0"/>
            </w:pPr>
            <w:r>
              <w:rPr>
                <w:sz w:val="16"/>
              </w:rPr>
              <w:t>Highlight color: megahealth.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r>
              <w:rPr>
                <w:sz w:val="16"/>
              </w:rPr>
              <w:t>Armor shard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cl_vis_armor_shard_color</w:t>
            </w:r>
          </w:p>
        </w:tc>
        <w:tc>
          <w:tcPr>
            <w:tcW w:type="dxa" w:w="1984"/>
            <w:tcMar>
              <w:top w:w="70" w:type="dxa"/>
              <w:start w:w="90" w:type="dxa"/>
              <w:bottom w:w="70" w:type="dxa"/>
              <w:end w:w="90" w:type="dxa"/>
            </w:tcMar>
            <w:vAlign w:val="top"/>
            <w:shd w:fill="F2FAFE"/>
          </w:tcPr>
          <w:p>
            <w:pPr>
              <w:keepLines/>
              <w:widowControl/>
              <w:spacing w:after="0" w:before="0"/>
            </w:pPr>
            <w:r>
              <w:rPr>
                <w:sz w:val="16"/>
              </w:rPr>
              <w:t>Highlight color: armor shards.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Armor jacket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cl_vis_armor_jacket_color</w:t>
            </w:r>
          </w:p>
        </w:tc>
        <w:tc>
          <w:tcPr>
            <w:tcW w:type="dxa" w:w="1984"/>
            <w:tcMar>
              <w:top w:w="70" w:type="dxa"/>
              <w:start w:w="90" w:type="dxa"/>
              <w:bottom w:w="70" w:type="dxa"/>
              <w:end w:w="90" w:type="dxa"/>
            </w:tcMar>
            <w:vAlign w:val="top"/>
            <w:shd w:fill="FFFFFF"/>
          </w:tcPr>
          <w:p>
            <w:pPr>
              <w:keepLines/>
              <w:widowControl/>
              <w:spacing w:after="0" w:before="0"/>
            </w:pPr>
            <w:r>
              <w:rPr>
                <w:sz w:val="16"/>
              </w:rPr>
              <w:t>Highlight color: jacket (green) armor.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r>
              <w:rPr>
                <w:sz w:val="16"/>
              </w:rPr>
              <w:t>Armor combat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cl_vis_armor_combat_color</w:t>
            </w:r>
          </w:p>
        </w:tc>
        <w:tc>
          <w:tcPr>
            <w:tcW w:type="dxa" w:w="1984"/>
            <w:tcMar>
              <w:top w:w="70" w:type="dxa"/>
              <w:start w:w="90" w:type="dxa"/>
              <w:bottom w:w="70" w:type="dxa"/>
              <w:end w:w="90" w:type="dxa"/>
            </w:tcMar>
            <w:vAlign w:val="top"/>
            <w:shd w:fill="F2FAFE"/>
          </w:tcPr>
          <w:p>
            <w:pPr>
              <w:keepLines/>
              <w:widowControl/>
              <w:spacing w:after="0" w:before="0"/>
            </w:pPr>
            <w:r>
              <w:rPr>
                <w:sz w:val="16"/>
              </w:rPr>
              <w:t>Highlight color: combat (yellow) armor.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Armor body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cl_vis_armor_body_color</w:t>
            </w:r>
          </w:p>
        </w:tc>
        <w:tc>
          <w:tcPr>
            <w:tcW w:type="dxa" w:w="1984"/>
            <w:tcMar>
              <w:top w:w="70" w:type="dxa"/>
              <w:start w:w="90" w:type="dxa"/>
              <w:bottom w:w="70" w:type="dxa"/>
              <w:end w:w="90" w:type="dxa"/>
            </w:tcMar>
            <w:vAlign w:val="top"/>
            <w:shd w:fill="FFFFFF"/>
          </w:tcPr>
          <w:p>
            <w:pPr>
              <w:keepLines/>
              <w:widowControl/>
              <w:spacing w:after="0" w:before="0"/>
            </w:pPr>
            <w:r>
              <w:rPr>
                <w:sz w:val="16"/>
              </w:rPr>
              <w:t>Highlight color: body (red) armor.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r>
              <w:rPr>
                <w:sz w:val="16"/>
              </w:rPr>
              <w:t>Armor screen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cl_vis_armor_screen_color</w:t>
            </w:r>
          </w:p>
        </w:tc>
        <w:tc>
          <w:tcPr>
            <w:tcW w:type="dxa" w:w="1984"/>
            <w:tcMar>
              <w:top w:w="70" w:type="dxa"/>
              <w:start w:w="90" w:type="dxa"/>
              <w:bottom w:w="70" w:type="dxa"/>
              <w:end w:w="90" w:type="dxa"/>
            </w:tcMar>
            <w:vAlign w:val="top"/>
            <w:shd w:fill="F2FAFE"/>
          </w:tcPr>
          <w:p>
            <w:pPr>
              <w:keepLines/>
              <w:widowControl/>
              <w:spacing w:after="0" w:before="0"/>
            </w:pPr>
            <w:r>
              <w:rPr>
                <w:sz w:val="16"/>
              </w:rPr>
              <w:t>Highlight color: Power Screen.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Armor shield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cl_vis_armor_shield_color</w:t>
            </w:r>
          </w:p>
        </w:tc>
        <w:tc>
          <w:tcPr>
            <w:tcW w:type="dxa" w:w="1984"/>
            <w:tcMar>
              <w:top w:w="70" w:type="dxa"/>
              <w:start w:w="90" w:type="dxa"/>
              <w:bottom w:w="70" w:type="dxa"/>
              <w:end w:w="90" w:type="dxa"/>
            </w:tcMar>
            <w:vAlign w:val="top"/>
            <w:shd w:fill="FFFFFF"/>
          </w:tcPr>
          <w:p>
            <w:pPr>
              <w:keepLines/>
              <w:widowControl/>
              <w:spacing w:after="0" w:before="0"/>
            </w:pPr>
            <w:r>
              <w:rPr>
                <w:sz w:val="16"/>
              </w:rPr>
              <w:t>Highlight color: Power Shield.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r>
              <w:rPr>
                <w:sz w:val="16"/>
              </w:rPr>
              <w:t>Ammo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cl_vis_ammo_color</w:t>
            </w:r>
          </w:p>
        </w:tc>
        <w:tc>
          <w:tcPr>
            <w:tcW w:type="dxa" w:w="1984"/>
            <w:tcMar>
              <w:top w:w="70" w:type="dxa"/>
              <w:start w:w="90" w:type="dxa"/>
              <w:bottom w:w="70" w:type="dxa"/>
              <w:end w:w="90" w:type="dxa"/>
            </w:tcMar>
            <w:vAlign w:val="top"/>
            <w:shd w:fill="FFFFFF"/>
          </w:tcPr>
          <w:p>
            <w:pPr>
              <w:keepLines/>
              <w:widowControl/>
              <w:spacing w:after="0" w:before="0"/>
            </w:pPr>
            <w:r>
              <w:rPr>
                <w:sz w:val="16"/>
              </w:rPr>
              <w:t>Highlight color: ammo.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r>
              <w:rPr>
                <w:sz w:val="16"/>
              </w:rPr>
              <w:t>Powerups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cl_vis_powerups_color</w:t>
            </w:r>
          </w:p>
        </w:tc>
        <w:tc>
          <w:tcPr>
            <w:tcW w:type="dxa" w:w="1984"/>
            <w:tcMar>
              <w:top w:w="70" w:type="dxa"/>
              <w:start w:w="90" w:type="dxa"/>
              <w:bottom w:w="70" w:type="dxa"/>
              <w:end w:w="90" w:type="dxa"/>
            </w:tcMar>
            <w:vAlign w:val="top"/>
            <w:shd w:fill="F2FAFE"/>
          </w:tcPr>
          <w:p>
            <w:pPr>
              <w:keepLines/>
              <w:widowControl/>
              <w:spacing w:after="0" w:before="0"/>
            </w:pPr>
            <w:r>
              <w:rPr>
                <w:sz w:val="16"/>
              </w:rPr>
              <w:t>Highlight color: powerups.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r>
              <w:rPr>
                <w:sz w:val="16"/>
              </w:rPr>
              <w:t>Keys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cl_vis_keys_color</w:t>
            </w:r>
          </w:p>
        </w:tc>
        <w:tc>
          <w:tcPr>
            <w:tcW w:type="dxa" w:w="1984"/>
            <w:tcMar>
              <w:top w:w="70" w:type="dxa"/>
              <w:start w:w="90" w:type="dxa"/>
              <w:bottom w:w="70" w:type="dxa"/>
              <w:end w:w="90" w:type="dxa"/>
            </w:tcMar>
            <w:vAlign w:val="top"/>
            <w:shd w:fill="FFFFFF"/>
          </w:tcPr>
          <w:p>
            <w:pPr>
              <w:keepLines/>
              <w:widowControl/>
              <w:spacing w:after="0" w:before="0"/>
            </w:pPr>
            <w:r>
              <w:rPr>
                <w:sz w:val="16"/>
              </w:rPr>
              <w:t>Highlight color: keys. Applies immediately. [Dark / Grey / Brown / Dark red / Red / Orange / Gold / Yellow / Green-yellow / Green / Lime / Pure green / Mint / Cyan / Sky / Aqua / Blue / Azure / Magenta / Violet / White]</w:t>
            </w:r>
          </w:p>
        </w:tc>
      </w:tr>
    </w:tbl>
    <w:p>
      <w:pPr>
        <w:spacing w:after="20"/>
      </w:pPr>
    </w:p>
    <w:p>
      <w:pPr>
        <w:pStyle w:val="Heading3"/>
      </w:pPr>
      <w:r>
        <w:t>Weapon Toggles (</w:t>
      </w:r>
      <w:r>
        <w:rPr>
          <w:rFonts w:ascii="Cascadia Mono" w:hAnsi="Cascadia Mono" w:eastAsia="Cascadia Mono"/>
          <w:color w:val="153A5B"/>
          <w:sz w:val="17"/>
        </w:rPr>
        <w:t>q2prox_vis_weapon_toggles</w:t>
      </w:r>
      <w:r>
        <w:t>)</w:t>
      </w:r>
    </w:p>
    <w:p>
      <w:pPr>
        <w:widowControl/>
      </w:pPr>
      <w:r>
        <w:t>Path: Main menu → Online Play Setup → Visibility Highlights → Visibility / Weapons → Weapon Toggles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Shotgun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cl_vis_weapon_shotgun</w:t>
            </w:r>
          </w:p>
        </w:tc>
        <w:tc>
          <w:tcPr>
            <w:tcW w:type="dxa" w:w="1984"/>
            <w:tcMar>
              <w:top w:w="70" w:type="dxa"/>
              <w:start w:w="90" w:type="dxa"/>
              <w:bottom w:w="70" w:type="dxa"/>
              <w:end w:w="90" w:type="dxa"/>
            </w:tcMar>
            <w:vAlign w:val="top"/>
            <w:shd w:fill="F2FAFE"/>
          </w:tcPr>
          <w:p>
            <w:pPr>
              <w:keepLines/>
              <w:widowControl/>
              <w:spacing w:after="0" w:before="0"/>
            </w:pPr>
            <w:r>
              <w:rPr>
                <w:sz w:val="16"/>
              </w:rPr>
              <w:t>Highlight Shotgun pickups.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Super shotgun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cl_vis_weapon_sshotgun</w:t>
            </w:r>
          </w:p>
        </w:tc>
        <w:tc>
          <w:tcPr>
            <w:tcW w:type="dxa" w:w="1984"/>
            <w:tcMar>
              <w:top w:w="70" w:type="dxa"/>
              <w:start w:w="90" w:type="dxa"/>
              <w:bottom w:w="70" w:type="dxa"/>
              <w:end w:w="90" w:type="dxa"/>
            </w:tcMar>
            <w:vAlign w:val="top"/>
            <w:shd w:fill="FFFFFF"/>
          </w:tcPr>
          <w:p>
            <w:pPr>
              <w:keepLines/>
              <w:widowControl/>
              <w:spacing w:after="0" w:before="0"/>
            </w:pPr>
            <w:r>
              <w:rPr>
                <w:sz w:val="16"/>
              </w:rPr>
              <w:t>Highlight Super Shotgun pickups.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Machinegun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cl_vis_weapon_machinegun</w:t>
            </w:r>
          </w:p>
        </w:tc>
        <w:tc>
          <w:tcPr>
            <w:tcW w:type="dxa" w:w="1984"/>
            <w:tcMar>
              <w:top w:w="70" w:type="dxa"/>
              <w:start w:w="90" w:type="dxa"/>
              <w:bottom w:w="70" w:type="dxa"/>
              <w:end w:w="90" w:type="dxa"/>
            </w:tcMar>
            <w:vAlign w:val="top"/>
            <w:shd w:fill="F2FAFE"/>
          </w:tcPr>
          <w:p>
            <w:pPr>
              <w:keepLines/>
              <w:widowControl/>
              <w:spacing w:after="0" w:before="0"/>
            </w:pPr>
            <w:r>
              <w:rPr>
                <w:sz w:val="16"/>
              </w:rPr>
              <w:t>Highlight Machinegun pickups.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Chaingun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cl_vis_weapon_chaingun</w:t>
            </w:r>
          </w:p>
        </w:tc>
        <w:tc>
          <w:tcPr>
            <w:tcW w:type="dxa" w:w="1984"/>
            <w:tcMar>
              <w:top w:w="70" w:type="dxa"/>
              <w:start w:w="90" w:type="dxa"/>
              <w:bottom w:w="70" w:type="dxa"/>
              <w:end w:w="90" w:type="dxa"/>
            </w:tcMar>
            <w:vAlign w:val="top"/>
            <w:shd w:fill="FFFFFF"/>
          </w:tcPr>
          <w:p>
            <w:pPr>
              <w:keepLines/>
              <w:widowControl/>
              <w:spacing w:after="0" w:before="0"/>
            </w:pPr>
            <w:r>
              <w:rPr>
                <w:sz w:val="16"/>
              </w:rPr>
              <w:t>Highlight Chaingun pickups.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cl_vis_weapon_grenade</w:t>
            </w:r>
          </w:p>
        </w:tc>
        <w:tc>
          <w:tcPr>
            <w:tcW w:type="dxa" w:w="1984"/>
            <w:tcMar>
              <w:top w:w="70" w:type="dxa"/>
              <w:start w:w="90" w:type="dxa"/>
              <w:bottom w:w="70" w:type="dxa"/>
              <w:end w:w="90" w:type="dxa"/>
            </w:tcMar>
            <w:vAlign w:val="top"/>
            <w:shd w:fill="F2FAFE"/>
          </w:tcPr>
          <w:p>
            <w:pPr>
              <w:keepLines/>
              <w:widowControl/>
              <w:spacing w:after="0" w:before="0"/>
            </w:pPr>
            <w:r>
              <w:rPr>
                <w:sz w:val="16"/>
              </w:rPr>
              <w:t>Highlight Grenade Launcher pickups.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Rocket launcher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cl_vis_weapon_rocket</w:t>
            </w:r>
          </w:p>
        </w:tc>
        <w:tc>
          <w:tcPr>
            <w:tcW w:type="dxa" w:w="1984"/>
            <w:tcMar>
              <w:top w:w="70" w:type="dxa"/>
              <w:start w:w="90" w:type="dxa"/>
              <w:bottom w:w="70" w:type="dxa"/>
              <w:end w:w="90" w:type="dxa"/>
            </w:tcMar>
            <w:vAlign w:val="top"/>
            <w:shd w:fill="FFFFFF"/>
          </w:tcPr>
          <w:p>
            <w:pPr>
              <w:keepLines/>
              <w:widowControl/>
              <w:spacing w:after="0" w:before="0"/>
            </w:pPr>
            <w:r>
              <w:rPr>
                <w:sz w:val="16"/>
              </w:rPr>
              <w:t>Highlight Rocket Launcher pickups.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Hyperblaster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cl_vis_weapon_hyperblaster</w:t>
            </w:r>
          </w:p>
        </w:tc>
        <w:tc>
          <w:tcPr>
            <w:tcW w:type="dxa" w:w="1984"/>
            <w:tcMar>
              <w:top w:w="70" w:type="dxa"/>
              <w:start w:w="90" w:type="dxa"/>
              <w:bottom w:w="70" w:type="dxa"/>
              <w:end w:w="90" w:type="dxa"/>
            </w:tcMar>
            <w:vAlign w:val="top"/>
            <w:shd w:fill="F2FAFE"/>
          </w:tcPr>
          <w:p>
            <w:pPr>
              <w:keepLines/>
              <w:widowControl/>
              <w:spacing w:after="0" w:before="0"/>
            </w:pPr>
            <w:r>
              <w:rPr>
                <w:sz w:val="16"/>
              </w:rPr>
              <w:t>Highlight HyperBlaster pickups.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Railgun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cl_vis_weapon_railgun</w:t>
            </w:r>
          </w:p>
        </w:tc>
        <w:tc>
          <w:tcPr>
            <w:tcW w:type="dxa" w:w="1984"/>
            <w:tcMar>
              <w:top w:w="70" w:type="dxa"/>
              <w:start w:w="90" w:type="dxa"/>
              <w:bottom w:w="70" w:type="dxa"/>
              <w:end w:w="90" w:type="dxa"/>
            </w:tcMar>
            <w:vAlign w:val="top"/>
            <w:shd w:fill="FFFFFF"/>
          </w:tcPr>
          <w:p>
            <w:pPr>
              <w:keepLines/>
              <w:widowControl/>
              <w:spacing w:after="0" w:before="0"/>
            </w:pPr>
            <w:r>
              <w:rPr>
                <w:sz w:val="16"/>
              </w:rPr>
              <w:t>Highlight Railgun pickups.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BFG10K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cl_vis_weapon_bfg</w:t>
            </w:r>
          </w:p>
        </w:tc>
        <w:tc>
          <w:tcPr>
            <w:tcW w:type="dxa" w:w="1984"/>
            <w:tcMar>
              <w:top w:w="70" w:type="dxa"/>
              <w:start w:w="90" w:type="dxa"/>
              <w:bottom w:w="70" w:type="dxa"/>
              <w:end w:w="90" w:type="dxa"/>
            </w:tcMar>
            <w:vAlign w:val="top"/>
            <w:shd w:fill="F2FAFE"/>
          </w:tcPr>
          <w:p>
            <w:pPr>
              <w:keepLines/>
              <w:widowControl/>
              <w:spacing w:after="0" w:before="0"/>
            </w:pPr>
            <w:r>
              <w:rPr>
                <w:sz w:val="16"/>
              </w:rPr>
              <w:t>Highlight BFG10K pickups. Applies immediately.</w:t>
            </w:r>
          </w:p>
        </w:tc>
      </w:tr>
    </w:tbl>
    <w:p>
      <w:pPr>
        <w:spacing w:after="20"/>
      </w:pPr>
    </w:p>
    <w:p>
      <w:pPr>
        <w:pStyle w:val="Heading3"/>
      </w:pPr>
      <w:r>
        <w:t>Weapon Colors (</w:t>
      </w:r>
      <w:r>
        <w:rPr>
          <w:rFonts w:ascii="Cascadia Mono" w:hAnsi="Cascadia Mono" w:eastAsia="Cascadia Mono"/>
          <w:color w:val="153A5B"/>
          <w:sz w:val="17"/>
        </w:rPr>
        <w:t>q2prox_vis_weapon_colors</w:t>
      </w:r>
      <w:r>
        <w:t>)</w:t>
      </w:r>
    </w:p>
    <w:p>
      <w:pPr>
        <w:widowControl/>
      </w:pPr>
      <w:r>
        <w:t>Path: Main menu → Online Play Setup → Visibility Highlights → Visibility / Weapons → Weapon Colors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Shotgun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cl_vis_weapon_shotgun_color</w:t>
            </w:r>
          </w:p>
        </w:tc>
        <w:tc>
          <w:tcPr>
            <w:tcW w:type="dxa" w:w="1984"/>
            <w:tcMar>
              <w:top w:w="70" w:type="dxa"/>
              <w:start w:w="90" w:type="dxa"/>
              <w:bottom w:w="70" w:type="dxa"/>
              <w:end w:w="90" w:type="dxa"/>
            </w:tcMar>
            <w:vAlign w:val="top"/>
            <w:shd w:fill="F2FAFE"/>
          </w:tcPr>
          <w:p>
            <w:pPr>
              <w:keepLines/>
              <w:widowControl/>
              <w:spacing w:after="0" w:before="0"/>
            </w:pPr>
            <w:r>
              <w:rPr>
                <w:sz w:val="16"/>
              </w:rPr>
              <w:t>Highlight color: Shotgun.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Super shotgun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cl_vis_weapon_sshotgun_color</w:t>
            </w:r>
          </w:p>
        </w:tc>
        <w:tc>
          <w:tcPr>
            <w:tcW w:type="dxa" w:w="1984"/>
            <w:tcMar>
              <w:top w:w="70" w:type="dxa"/>
              <w:start w:w="90" w:type="dxa"/>
              <w:bottom w:w="70" w:type="dxa"/>
              <w:end w:w="90" w:type="dxa"/>
            </w:tcMar>
            <w:vAlign w:val="top"/>
            <w:shd w:fill="FFFFFF"/>
          </w:tcPr>
          <w:p>
            <w:pPr>
              <w:keepLines/>
              <w:widowControl/>
              <w:spacing w:after="0" w:before="0"/>
            </w:pPr>
            <w:r>
              <w:rPr>
                <w:sz w:val="16"/>
              </w:rPr>
              <w:t>Highlight color: Super Shotgun.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Machinegun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cl_vis_weapon_machinegun_color</w:t>
            </w:r>
          </w:p>
        </w:tc>
        <w:tc>
          <w:tcPr>
            <w:tcW w:type="dxa" w:w="1984"/>
            <w:tcMar>
              <w:top w:w="70" w:type="dxa"/>
              <w:start w:w="90" w:type="dxa"/>
              <w:bottom w:w="70" w:type="dxa"/>
              <w:end w:w="90" w:type="dxa"/>
            </w:tcMar>
            <w:vAlign w:val="top"/>
            <w:shd w:fill="F2FAFE"/>
          </w:tcPr>
          <w:p>
            <w:pPr>
              <w:keepLines/>
              <w:widowControl/>
              <w:spacing w:after="0" w:before="0"/>
            </w:pPr>
            <w:r>
              <w:rPr>
                <w:sz w:val="16"/>
              </w:rPr>
              <w:t>Highlight color: Machinegun.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Chaingun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cl_vis_weapon_chaingun_color</w:t>
            </w:r>
          </w:p>
        </w:tc>
        <w:tc>
          <w:tcPr>
            <w:tcW w:type="dxa" w:w="1984"/>
            <w:tcMar>
              <w:top w:w="70" w:type="dxa"/>
              <w:start w:w="90" w:type="dxa"/>
              <w:bottom w:w="70" w:type="dxa"/>
              <w:end w:w="90" w:type="dxa"/>
            </w:tcMar>
            <w:vAlign w:val="top"/>
            <w:shd w:fill="FFFFFF"/>
          </w:tcPr>
          <w:p>
            <w:pPr>
              <w:keepLines/>
              <w:widowControl/>
              <w:spacing w:after="0" w:before="0"/>
            </w:pPr>
            <w:r>
              <w:rPr>
                <w:sz w:val="16"/>
              </w:rPr>
              <w:t>Highlight color: Chaingun.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cl_vis_weapon_grenade_color</w:t>
            </w:r>
          </w:p>
        </w:tc>
        <w:tc>
          <w:tcPr>
            <w:tcW w:type="dxa" w:w="1984"/>
            <w:tcMar>
              <w:top w:w="70" w:type="dxa"/>
              <w:start w:w="90" w:type="dxa"/>
              <w:bottom w:w="70" w:type="dxa"/>
              <w:end w:w="90" w:type="dxa"/>
            </w:tcMar>
            <w:vAlign w:val="top"/>
            <w:shd w:fill="F2FAFE"/>
          </w:tcPr>
          <w:p>
            <w:pPr>
              <w:keepLines/>
              <w:widowControl/>
              <w:spacing w:after="0" w:before="0"/>
            </w:pPr>
            <w:r>
              <w:rPr>
                <w:sz w:val="16"/>
              </w:rPr>
              <w:t>Highlight color: Grenade Launcher.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Rocket launcher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cl_vis_weapon_rocket_color</w:t>
            </w:r>
          </w:p>
        </w:tc>
        <w:tc>
          <w:tcPr>
            <w:tcW w:type="dxa" w:w="1984"/>
            <w:tcMar>
              <w:top w:w="70" w:type="dxa"/>
              <w:start w:w="90" w:type="dxa"/>
              <w:bottom w:w="70" w:type="dxa"/>
              <w:end w:w="90" w:type="dxa"/>
            </w:tcMar>
            <w:vAlign w:val="top"/>
            <w:shd w:fill="FFFFFF"/>
          </w:tcPr>
          <w:p>
            <w:pPr>
              <w:keepLines/>
              <w:widowControl/>
              <w:spacing w:after="0" w:before="0"/>
            </w:pPr>
            <w:r>
              <w:rPr>
                <w:sz w:val="16"/>
              </w:rPr>
              <w:t>Highlight color: Rocket Launcher.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Hyperblaster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cl_vis_weapon_hyperblaster_color</w:t>
            </w:r>
          </w:p>
        </w:tc>
        <w:tc>
          <w:tcPr>
            <w:tcW w:type="dxa" w:w="1984"/>
            <w:tcMar>
              <w:top w:w="70" w:type="dxa"/>
              <w:start w:w="90" w:type="dxa"/>
              <w:bottom w:w="70" w:type="dxa"/>
              <w:end w:w="90" w:type="dxa"/>
            </w:tcMar>
            <w:vAlign w:val="top"/>
            <w:shd w:fill="F2FAFE"/>
          </w:tcPr>
          <w:p>
            <w:pPr>
              <w:keepLines/>
              <w:widowControl/>
              <w:spacing w:after="0" w:before="0"/>
            </w:pPr>
            <w:r>
              <w:rPr>
                <w:sz w:val="16"/>
              </w:rPr>
              <w:t>Highlight color: HyperBlaster.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Railgun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cl_vis_weapon_railgun_color</w:t>
            </w:r>
          </w:p>
        </w:tc>
        <w:tc>
          <w:tcPr>
            <w:tcW w:type="dxa" w:w="1984"/>
            <w:tcMar>
              <w:top w:w="70" w:type="dxa"/>
              <w:start w:w="90" w:type="dxa"/>
              <w:bottom w:w="70" w:type="dxa"/>
              <w:end w:w="90" w:type="dxa"/>
            </w:tcMar>
            <w:vAlign w:val="top"/>
            <w:shd w:fill="FFFFFF"/>
          </w:tcPr>
          <w:p>
            <w:pPr>
              <w:keepLines/>
              <w:widowControl/>
              <w:spacing w:after="0" w:before="0"/>
            </w:pPr>
            <w:r>
              <w:rPr>
                <w:sz w:val="16"/>
              </w:rPr>
              <w:t>Highlight color: Railgun.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BFG10K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cl_vis_weapon_bfg_color</w:t>
            </w:r>
          </w:p>
        </w:tc>
        <w:tc>
          <w:tcPr>
            <w:tcW w:type="dxa" w:w="1984"/>
            <w:tcMar>
              <w:top w:w="70" w:type="dxa"/>
              <w:start w:w="90" w:type="dxa"/>
              <w:bottom w:w="70" w:type="dxa"/>
              <w:end w:w="90" w:type="dxa"/>
            </w:tcMar>
            <w:vAlign w:val="top"/>
            <w:shd w:fill="F2FAFE"/>
          </w:tcPr>
          <w:p>
            <w:pPr>
              <w:keepLines/>
              <w:widowControl/>
              <w:spacing w:after="0" w:before="0"/>
            </w:pPr>
            <w:r>
              <w:rPr>
                <w:sz w:val="16"/>
              </w:rPr>
              <w:t>Highlight color: BFG10K. Applies immediately. [Dark / Grey / Brown / Dark red / Red / Orange / Gold / Yellow / Green-yellow / Green / Lime / Pure green / Mint / Cyan / Sky / Aqua / Blue / Azure / Magenta / Violet / White]</w:t>
            </w:r>
          </w:p>
        </w:tc>
      </w:tr>
    </w:tbl>
    <w:p>
      <w:pPr>
        <w:spacing w:after="20"/>
      </w:pPr>
    </w:p>
    <w:p>
      <w:pPr>
        <w:pStyle w:val="Heading3"/>
      </w:pPr>
      <w:r>
        <w:t>Scripts / Binds (</w:t>
      </w:r>
      <w:r>
        <w:rPr>
          <w:rFonts w:ascii="Cascadia Mono" w:hAnsi="Cascadia Mono" w:eastAsia="Cascadia Mono"/>
          <w:color w:val="153A5B"/>
          <w:sz w:val="17"/>
        </w:rPr>
        <w:t>q2prox_scripts</w:t>
      </w:r>
      <w:r>
        <w:t>)</w:t>
      </w:r>
    </w:p>
    <w:p>
      <w:pPr>
        <w:widowControl/>
      </w:pPr>
      <w:r>
        <w:t>Path: Main menu → Options → Advanced Q2PRO-X → Scripts / Binds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Utility</w:t>
            </w:r>
          </w:p>
        </w:tc>
        <w:tc>
          <w:tcPr>
            <w:tcW w:type="dxa" w:w="1984"/>
            <w:tcMar>
              <w:top w:w="70" w:type="dxa"/>
              <w:start w:w="90" w:type="dxa"/>
              <w:bottom w:w="70" w:type="dxa"/>
              <w:end w:w="90" w:type="dxa"/>
            </w:tcMar>
            <w:vAlign w:val="top"/>
            <w:shd w:fill="F2FAFE"/>
          </w:tcPr>
          <w:p>
            <w:pPr>
              <w:keepLines/>
              <w:widowControl/>
              <w:spacing w:after="0" w:before="0"/>
            </w:pPr>
            <w:r>
              <w:rPr>
                <w:sz w:val="16"/>
              </w:rPr>
              <w:t>Utility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Utility</w:t>
            </w:r>
          </w:p>
        </w:tc>
        <w:tc>
          <w:tcPr>
            <w:tcW w:type="dxa" w:w="1984"/>
            <w:tcMar>
              <w:top w:w="70" w:type="dxa"/>
              <w:start w:w="90" w:type="dxa"/>
              <w:bottom w:w="70" w:type="dxa"/>
              <w:end w:w="90" w:type="dxa"/>
            </w:tcMar>
            <w:vAlign w:val="top"/>
            <w:shd w:fill="FFFFFF"/>
          </w:tcPr>
          <w:p>
            <w:pPr>
              <w:keepLines/>
              <w:widowControl/>
              <w:spacing w:after="0" w:before="0"/>
            </w:pPr>
            <w:r>
              <w:rPr>
                <w:sz w:val="16"/>
              </w:rPr>
              <w:t>Weapon drop modifier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+dropw</w:t>
            </w:r>
          </w:p>
        </w:tc>
        <w:tc>
          <w:tcPr>
            <w:tcW w:type="dxa" w:w="1984"/>
            <w:tcMar>
              <w:top w:w="70" w:type="dxa"/>
              <w:start w:w="90" w:type="dxa"/>
              <w:bottom w:w="70" w:type="dxa"/>
              <w:end w:w="90" w:type="dxa"/>
            </w:tcMar>
            <w:vAlign w:val="top"/>
            <w:shd w:fill="FFFFFF"/>
          </w:tcPr>
          <w:p>
            <w:pPr>
              <w:keepLines/>
              <w:widowControl/>
              <w:spacing w:after="0" w:before="0"/>
            </w:pPr>
            <w:r>
              <w:rPr>
                <w:sz w:val="16"/>
              </w:rPr>
              <w:t>Bind: hold so weapon-select binds drop the weapon instead of switching to it.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Utility</w:t>
            </w:r>
          </w:p>
        </w:tc>
        <w:tc>
          <w:tcPr>
            <w:tcW w:type="dxa" w:w="1984"/>
            <w:tcMar>
              <w:top w:w="70" w:type="dxa"/>
              <w:start w:w="90" w:type="dxa"/>
              <w:bottom w:w="70" w:type="dxa"/>
              <w:end w:w="90" w:type="dxa"/>
            </w:tcMar>
            <w:vAlign w:val="top"/>
            <w:shd w:fill="F2FAFE"/>
          </w:tcPr>
          <w:p>
            <w:pPr>
              <w:keepLines/>
              <w:widowControl/>
              <w:spacing w:after="0" w:before="0"/>
            </w:pPr>
            <w:r>
              <w:rPr>
                <w:sz w:val="16"/>
              </w:rPr>
              <w:t>Follow console IP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followip</w:t>
            </w:r>
          </w:p>
        </w:tc>
        <w:tc>
          <w:tcPr>
            <w:tcW w:type="dxa" w:w="1984"/>
            <w:tcMar>
              <w:top w:w="70" w:type="dxa"/>
              <w:start w:w="90" w:type="dxa"/>
              <w:bottom w:w="70" w:type="dxa"/>
              <w:end w:w="90" w:type="dxa"/>
            </w:tcMar>
            <w:vAlign w:val="top"/>
            <w:shd w:fill="F2FAFE"/>
          </w:tcPr>
          <w:p>
            <w:pPr>
              <w:keepLines/>
              <w:widowControl/>
              <w:spacing w:after="0" w:before="0"/>
            </w:pPr>
            <w:r>
              <w:rPr>
                <w:sz w:val="16"/>
              </w:rPr>
              <w:t>Bind: connect to the last IP address printed in the console.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Utility</w:t>
            </w:r>
          </w:p>
        </w:tc>
        <w:tc>
          <w:tcPr>
            <w:tcW w:type="dxa" w:w="1984"/>
            <w:tcMar>
              <w:top w:w="70" w:type="dxa"/>
              <w:start w:w="90" w:type="dxa"/>
              <w:bottom w:w="70" w:type="dxa"/>
              <w:end w:w="90" w:type="dxa"/>
            </w:tcMar>
            <w:vAlign w:val="top"/>
            <w:shd w:fill="FFFFFF"/>
          </w:tcPr>
          <w:p>
            <w:pPr>
              <w:keepLines/>
              <w:widowControl/>
              <w:spacing w:after="0" w:before="0"/>
            </w:pPr>
            <w:r>
              <w:rPr>
                <w:sz w:val="16"/>
              </w:rPr>
              <w:t>Score dump to console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aadump</w:t>
            </w:r>
          </w:p>
        </w:tc>
        <w:tc>
          <w:tcPr>
            <w:tcW w:type="dxa" w:w="1984"/>
            <w:tcMar>
              <w:top w:w="70" w:type="dxa"/>
              <w:start w:w="90" w:type="dxa"/>
              <w:bottom w:w="70" w:type="dxa"/>
              <w:end w:w="90" w:type="dxa"/>
            </w:tcMar>
            <w:vAlign w:val="top"/>
            <w:shd w:fill="FFFFFF"/>
          </w:tcPr>
          <w:p>
            <w:pPr>
              <w:keepLines/>
              <w:widowControl/>
              <w:spacing w:after="0" w:before="0"/>
            </w:pPr>
            <w:r>
              <w:rPr>
                <w:sz w:val="16"/>
              </w:rPr>
              <w:t>Bind: dump the current scoreboard to the console.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Utility</w:t>
            </w:r>
          </w:p>
        </w:tc>
        <w:tc>
          <w:tcPr>
            <w:tcW w:type="dxa" w:w="1984"/>
            <w:tcMar>
              <w:top w:w="70" w:type="dxa"/>
              <w:start w:w="90" w:type="dxa"/>
              <w:bottom w:w="70" w:type="dxa"/>
              <w:end w:w="90" w:type="dxa"/>
            </w:tcMar>
            <w:vAlign w:val="top"/>
            <w:shd w:fill="F2FAFE"/>
          </w:tcPr>
          <w:p>
            <w:pPr>
              <w:keepLines/>
              <w:widowControl/>
              <w:spacing w:after="0" w:before="0"/>
            </w:pPr>
            <w:r>
              <w:rPr>
                <w:sz w:val="16"/>
              </w:rPr>
              <w:t>Score dump to file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aashot</w:t>
            </w:r>
          </w:p>
        </w:tc>
        <w:tc>
          <w:tcPr>
            <w:tcW w:type="dxa" w:w="1984"/>
            <w:tcMar>
              <w:top w:w="70" w:type="dxa"/>
              <w:start w:w="90" w:type="dxa"/>
              <w:bottom w:w="70" w:type="dxa"/>
              <w:end w:w="90" w:type="dxa"/>
            </w:tcMar>
            <w:vAlign w:val="top"/>
            <w:shd w:fill="F2FAFE"/>
          </w:tcPr>
          <w:p>
            <w:pPr>
              <w:keepLines/>
              <w:widowControl/>
              <w:spacing w:after="0" w:before="0"/>
            </w:pPr>
            <w:r>
              <w:rPr>
                <w:sz w:val="16"/>
              </w:rPr>
              <w:t>Bind: save the current scoreboard to a file.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Match</w:t>
            </w:r>
          </w:p>
        </w:tc>
        <w:tc>
          <w:tcPr>
            <w:tcW w:type="dxa" w:w="1984"/>
            <w:tcMar>
              <w:top w:w="70" w:type="dxa"/>
              <w:start w:w="90" w:type="dxa"/>
              <w:bottom w:w="70" w:type="dxa"/>
              <w:end w:w="90" w:type="dxa"/>
            </w:tcMar>
            <w:vAlign w:val="top"/>
            <w:shd w:fill="FFFFFF"/>
          </w:tcPr>
          <w:p>
            <w:pPr>
              <w:keepLines/>
              <w:widowControl/>
              <w:spacing w:after="0" w:before="0"/>
            </w:pPr>
            <w:r>
              <w:rPr>
                <w:sz w:val="16"/>
              </w:rPr>
              <w:t>Match</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Match</w:t>
            </w:r>
          </w:p>
        </w:tc>
        <w:tc>
          <w:tcPr>
            <w:tcW w:type="dxa" w:w="1984"/>
            <w:tcMar>
              <w:top w:w="70" w:type="dxa"/>
              <w:start w:w="90" w:type="dxa"/>
              <w:bottom w:w="70" w:type="dxa"/>
              <w:end w:w="90" w:type="dxa"/>
            </w:tcMar>
            <w:vAlign w:val="top"/>
            <w:shd w:fill="F2FAFE"/>
          </w:tcPr>
          <w:p>
            <w:pPr>
              <w:keepLines/>
              <w:widowControl/>
              <w:spacing w:after="0" w:before="0"/>
            </w:pPr>
            <w:r>
              <w:rPr>
                <w:sz w:val="16"/>
              </w:rPr>
              <w:t>Ready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ready</w:t>
            </w:r>
          </w:p>
        </w:tc>
        <w:tc>
          <w:tcPr>
            <w:tcW w:type="dxa" w:w="1984"/>
            <w:tcMar>
              <w:top w:w="70" w:type="dxa"/>
              <w:start w:w="90" w:type="dxa"/>
              <w:bottom w:w="70" w:type="dxa"/>
              <w:end w:w="90" w:type="dxa"/>
            </w:tcMar>
            <w:vAlign w:val="top"/>
            <w:shd w:fill="F2FAFE"/>
          </w:tcPr>
          <w:p>
            <w:pPr>
              <w:keepLines/>
              <w:widowControl/>
              <w:spacing w:after="0" w:before="0"/>
            </w:pPr>
            <w:r>
              <w:rPr>
                <w:sz w:val="16"/>
              </w:rPr>
              <w:t>Bind: signal Ready during match warmup.</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Match</w:t>
            </w:r>
          </w:p>
        </w:tc>
        <w:tc>
          <w:tcPr>
            <w:tcW w:type="dxa" w:w="1984"/>
            <w:tcMar>
              <w:top w:w="70" w:type="dxa"/>
              <w:start w:w="90" w:type="dxa"/>
              <w:bottom w:w="70" w:type="dxa"/>
              <w:end w:w="90" w:type="dxa"/>
            </w:tcMar>
            <w:vAlign w:val="top"/>
            <w:shd w:fill="FFFFFF"/>
          </w:tcPr>
          <w:p>
            <w:pPr>
              <w:keepLines/>
              <w:widowControl/>
              <w:spacing w:after="0" w:before="0"/>
            </w:pPr>
            <w:r>
              <w:rPr>
                <w:sz w:val="16"/>
              </w:rPr>
              <w:t>Unready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unready</w:t>
            </w:r>
          </w:p>
        </w:tc>
        <w:tc>
          <w:tcPr>
            <w:tcW w:type="dxa" w:w="1984"/>
            <w:tcMar>
              <w:top w:w="70" w:type="dxa"/>
              <w:start w:w="90" w:type="dxa"/>
              <w:bottom w:w="70" w:type="dxa"/>
              <w:end w:w="90" w:type="dxa"/>
            </w:tcMar>
            <w:vAlign w:val="top"/>
            <w:shd w:fill="FFFFFF"/>
          </w:tcPr>
          <w:p>
            <w:pPr>
              <w:keepLines/>
              <w:widowControl/>
              <w:spacing w:after="0" w:before="0"/>
            </w:pPr>
            <w:r>
              <w:rPr>
                <w:sz w:val="16"/>
              </w:rPr>
              <w:t>Bind: cancel your Ready status during warmup.</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Match</w:t>
            </w:r>
          </w:p>
        </w:tc>
        <w:tc>
          <w:tcPr>
            <w:tcW w:type="dxa" w:w="1984"/>
            <w:tcMar>
              <w:top w:w="70" w:type="dxa"/>
              <w:start w:w="90" w:type="dxa"/>
              <w:bottom w:w="70" w:type="dxa"/>
              <w:end w:w="90" w:type="dxa"/>
            </w:tcMar>
            <w:vAlign w:val="top"/>
            <w:shd w:fill="F2FAFE"/>
          </w:tcPr>
          <w:p>
            <w:pPr>
              <w:keepLines/>
              <w:widowControl/>
              <w:spacing w:after="0" w:before="0"/>
            </w:pPr>
            <w:r>
              <w:rPr>
                <w:sz w:val="16"/>
              </w:rPr>
              <w:t>Vote yes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vote yes</w:t>
            </w:r>
          </w:p>
        </w:tc>
        <w:tc>
          <w:tcPr>
            <w:tcW w:type="dxa" w:w="1984"/>
            <w:tcMar>
              <w:top w:w="70" w:type="dxa"/>
              <w:start w:w="90" w:type="dxa"/>
              <w:bottom w:w="70" w:type="dxa"/>
              <w:end w:w="90" w:type="dxa"/>
            </w:tcMar>
            <w:vAlign w:val="top"/>
            <w:shd w:fill="F2FAFE"/>
          </w:tcPr>
          <w:p>
            <w:pPr>
              <w:keepLines/>
              <w:widowControl/>
              <w:spacing w:after="0" w:before="0"/>
            </w:pPr>
            <w:r>
              <w:rPr>
                <w:sz w:val="16"/>
              </w:rPr>
              <w:t>Bind: cast a Yes vote on the current callvote.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Match</w:t>
            </w:r>
          </w:p>
        </w:tc>
        <w:tc>
          <w:tcPr>
            <w:tcW w:type="dxa" w:w="1984"/>
            <w:tcMar>
              <w:top w:w="70" w:type="dxa"/>
              <w:start w:w="90" w:type="dxa"/>
              <w:bottom w:w="70" w:type="dxa"/>
              <w:end w:w="90" w:type="dxa"/>
            </w:tcMar>
            <w:vAlign w:val="top"/>
            <w:shd w:fill="FFFFFF"/>
          </w:tcPr>
          <w:p>
            <w:pPr>
              <w:keepLines/>
              <w:widowControl/>
              <w:spacing w:after="0" w:before="0"/>
            </w:pPr>
            <w:r>
              <w:rPr>
                <w:sz w:val="16"/>
              </w:rPr>
              <w:t>Vote no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vote no</w:t>
            </w:r>
          </w:p>
        </w:tc>
        <w:tc>
          <w:tcPr>
            <w:tcW w:type="dxa" w:w="1984"/>
            <w:tcMar>
              <w:top w:w="70" w:type="dxa"/>
              <w:start w:w="90" w:type="dxa"/>
              <w:bottom w:w="70" w:type="dxa"/>
              <w:end w:w="90" w:type="dxa"/>
            </w:tcMar>
            <w:vAlign w:val="top"/>
            <w:shd w:fill="FFFFFF"/>
          </w:tcPr>
          <w:p>
            <w:pPr>
              <w:keepLines/>
              <w:widowControl/>
              <w:spacing w:after="0" w:before="0"/>
            </w:pPr>
            <w:r>
              <w:rPr>
                <w:sz w:val="16"/>
              </w:rPr>
              <w:t>Bind: cast a No vote on the current callvote.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r>
              <w:rPr>
                <w:sz w:val="16"/>
              </w:rPr>
              <w:t>Screenshot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screenshot</w:t>
            </w:r>
          </w:p>
        </w:tc>
        <w:tc>
          <w:tcPr>
            <w:tcW w:type="dxa" w:w="1984"/>
            <w:tcMar>
              <w:top w:w="70" w:type="dxa"/>
              <w:start w:w="90" w:type="dxa"/>
              <w:bottom w:w="70" w:type="dxa"/>
              <w:end w:w="90" w:type="dxa"/>
            </w:tcMar>
            <w:vAlign w:val="top"/>
            <w:shd w:fill="FFFFFF"/>
          </w:tcPr>
          <w:p>
            <w:pPr>
              <w:keepLines/>
              <w:widowControl/>
              <w:spacing w:after="0" w:before="0"/>
            </w:pPr>
            <w:r>
              <w:rPr>
                <w:sz w:val="16"/>
              </w:rPr>
              <w:t>Bind: take a screenshot.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r>
              <w:rPr>
                <w:sz w:val="16"/>
              </w:rPr>
              <w:t>List macros...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macrolist</w:t>
            </w:r>
          </w:p>
        </w:tc>
        <w:tc>
          <w:tcPr>
            <w:tcW w:type="dxa" w:w="1984"/>
            <w:tcMar>
              <w:top w:w="70" w:type="dxa"/>
              <w:start w:w="90" w:type="dxa"/>
              <w:bottom w:w="70" w:type="dxa"/>
              <w:end w:w="90" w:type="dxa"/>
            </w:tcMar>
            <w:vAlign w:val="top"/>
            <w:shd w:fill="F2FAFE"/>
          </w:tcPr>
          <w:p>
            <w:pPr>
              <w:keepLines/>
              <w:widowControl/>
              <w:spacing w:after="0" w:before="0"/>
            </w:pPr>
            <w:r>
              <w:rPr>
                <w:sz w:val="16"/>
              </w:rPr>
              <w:t>List all available console $macros in the console.</w:t>
            </w:r>
          </w:p>
        </w:tc>
      </w:tr>
    </w:tbl>
    <w:p>
      <w:pPr>
        <w:spacing w:after="20"/>
      </w:pPr>
    </w:p>
    <w:p>
      <w:pPr>
        <w:pStyle w:val="Heading3"/>
      </w:pPr>
      <w:r>
        <w:t>Q2PRO-X / Player identity (</w:t>
      </w:r>
      <w:r>
        <w:rPr>
          <w:rFonts w:ascii="Cascadia Mono" w:hAnsi="Cascadia Mono" w:eastAsia="Cascadia Mono"/>
          <w:color w:val="153A5B"/>
          <w:sz w:val="17"/>
        </w:rPr>
        <w:t>q2prox_player_identity</w:t>
      </w:r>
      <w:r>
        <w:t>)</w:t>
      </w:r>
    </w:p>
    <w:p>
      <w:pPr>
        <w:widowControl/>
      </w:pPr>
      <w:r>
        <w:t>Path: Main menu → Play offline → Q2PRO-X / Player identity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Player name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name</w:t>
            </w:r>
          </w:p>
        </w:tc>
        <w:tc>
          <w:tcPr>
            <w:tcW w:type="dxa" w:w="1984"/>
            <w:tcMar>
              <w:top w:w="70" w:type="dxa"/>
              <w:start w:w="90" w:type="dxa"/>
              <w:bottom w:w="70" w:type="dxa"/>
              <w:end w:w="90" w:type="dxa"/>
            </w:tcMar>
            <w:vAlign w:val="top"/>
            <w:shd w:fill="F2FAFE"/>
          </w:tcPr>
          <w:p>
            <w:pPr>
              <w:keepLines/>
              <w:widowControl/>
              <w:spacing w:after="0" w:before="0"/>
            </w:pPr>
            <w:r>
              <w:rPr>
                <w:sz w:val="16"/>
              </w:rPr>
              <w:t>name: player name shown to other clients (server userinfo cvar). Avoid Unicode in legacy servers.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Skin path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skin</w:t>
            </w:r>
          </w:p>
        </w:tc>
        <w:tc>
          <w:tcPr>
            <w:tcW w:type="dxa" w:w="1984"/>
            <w:tcMar>
              <w:top w:w="70" w:type="dxa"/>
              <w:start w:w="90" w:type="dxa"/>
              <w:bottom w:w="70" w:type="dxa"/>
              <w:end w:w="90" w:type="dxa"/>
            </w:tcMar>
            <w:vAlign w:val="top"/>
            <w:shd w:fill="FFFFFF"/>
          </w:tcPr>
          <w:p>
            <w:pPr>
              <w:keepLines/>
              <w:widowControl/>
              <w:spacing w:after="0" w:before="0"/>
            </w:pPr>
            <w:r>
              <w:rPr>
                <w:sz w:val="16"/>
              </w:rPr>
              <w:t>skin: model/skin path, e.g. male/grunt or female/athena. Server userinfo cvar. Use the built-in Player Setup page for a visual picker.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Hand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hand</w:t>
            </w:r>
          </w:p>
        </w:tc>
        <w:tc>
          <w:tcPr>
            <w:tcW w:type="dxa" w:w="1984"/>
            <w:tcMar>
              <w:top w:w="70" w:type="dxa"/>
              <w:start w:w="90" w:type="dxa"/>
              <w:bottom w:w="70" w:type="dxa"/>
              <w:end w:w="90" w:type="dxa"/>
            </w:tcMar>
            <w:vAlign w:val="top"/>
            <w:shd w:fill="F2FAFE"/>
          </w:tcPr>
          <w:p>
            <w:pPr>
              <w:keepLines/>
              <w:widowControl/>
              <w:spacing w:after="0" w:before="0"/>
            </w:pPr>
            <w:r>
              <w:rPr>
                <w:sz w:val="16"/>
              </w:rPr>
              <w:t>hand: weapon hand. 0 = right (default), 1 = left, 2 = center. Server userinfo cvar. Applies immediately. [right / left / center]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Field of view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fov</w:t>
            </w:r>
          </w:p>
        </w:tc>
        <w:tc>
          <w:tcPr>
            <w:tcW w:type="dxa" w:w="1984"/>
            <w:tcMar>
              <w:top w:w="70" w:type="dxa"/>
              <w:start w:w="90" w:type="dxa"/>
              <w:bottom w:w="70" w:type="dxa"/>
              <w:end w:w="90" w:type="dxa"/>
            </w:tcMar>
            <w:vAlign w:val="top"/>
            <w:shd w:fill="FFFFFF"/>
          </w:tcPr>
          <w:p>
            <w:pPr>
              <w:keepLines/>
              <w:widowControl/>
              <w:spacing w:after="0" w:before="0"/>
            </w:pPr>
            <w:r>
              <w:rPr>
                <w:sz w:val="16"/>
              </w:rPr>
              <w:t>fov: horizontal field of view (degrees). Server userinfo cvar. Also accessible from Q2PRO-X / Mouse &amp; Zoom.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Skin restriction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cl_noskins</w:t>
            </w:r>
          </w:p>
        </w:tc>
        <w:tc>
          <w:tcPr>
            <w:tcW w:type="dxa" w:w="1984"/>
            <w:tcMar>
              <w:top w:w="70" w:type="dxa"/>
              <w:start w:w="90" w:type="dxa"/>
              <w:bottom w:w="70" w:type="dxa"/>
              <w:end w:w="90" w:type="dxa"/>
            </w:tcMar>
            <w:vAlign w:val="top"/>
            <w:shd w:fill="F2FAFE"/>
          </w:tcPr>
          <w:p>
            <w:pPr>
              <w:keepLines/>
              <w:widowControl/>
              <w:spacing w:after="0" w:before="0"/>
            </w:pPr>
            <w:r>
              <w:rPr>
                <w:sz w:val="16"/>
              </w:rPr>
              <w:t>cl_noskins: restrict which player models and skins are loaded. Off keeps every custom skin; male/grunt only forces the stock male model for everyone; + female/athena additionally allows that one stock female skin. Applies immediately. [Off / male/grunt only / male/grunt + female/athena]</w:t>
            </w:r>
          </w:p>
        </w:tc>
      </w:tr>
    </w:tbl>
    <w:p>
      <w:pPr>
        <w:spacing w:after="20"/>
      </w:pPr>
    </w:p>
    <w:p>
      <w:pPr>
        <w:pStyle w:val="Heading3"/>
      </w:pPr>
      <w:r>
        <w:t>Q2PRO-X / Import missing legacy settings (</w:t>
      </w:r>
      <w:r>
        <w:rPr>
          <w:rFonts w:ascii="Cascadia Mono" w:hAnsi="Cascadia Mono" w:eastAsia="Cascadia Mono"/>
          <w:color w:val="153A5B"/>
          <w:sz w:val="17"/>
        </w:rPr>
        <w:t>q2prox_global_prefs</w:t>
      </w:r>
      <w:r>
        <w:t>)</w:t>
      </w:r>
    </w:p>
    <w:p>
      <w:pPr>
        <w:widowControl/>
      </w:pPr>
      <w:r>
        <w:t>Path: Main menu → Options → Config &amp; Files → Q2PRO-X / Import missing legacy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What this page does</w:t>
            </w:r>
          </w:p>
        </w:tc>
        <w:tc>
          <w:tcPr>
            <w:tcW w:type="dxa" w:w="1984"/>
            <w:tcMar>
              <w:top w:w="70" w:type="dxa"/>
              <w:start w:w="90" w:type="dxa"/>
              <w:bottom w:w="70" w:type="dxa"/>
              <w:end w:w="90" w:type="dxa"/>
            </w:tcMar>
            <w:vAlign w:val="top"/>
            <w:shd w:fill="F2FAFE"/>
          </w:tcPr>
          <w:p>
            <w:pPr>
              <w:keepLines/>
              <w:widowControl/>
              <w:spacing w:after="0" w:before="0"/>
            </w:pPr>
            <w:r>
              <w:rPr>
                <w:sz w:val="16"/>
              </w:rPr>
              <w:t>What this page does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Adds global settings that are still missing from baseq2/q2pro-x/q2pro-x.cfg</w:t>
            </w:r>
          </w:p>
        </w:tc>
        <w:tc>
          <w:tcPr>
            <w:tcW w:type="dxa" w:w="1984"/>
            <w:tcMar>
              <w:top w:w="70" w:type="dxa"/>
              <w:start w:w="90" w:type="dxa"/>
              <w:bottom w:w="70" w:type="dxa"/>
              <w:end w:w="90" w:type="dxa"/>
            </w:tcMar>
            <w:vAlign w:val="top"/>
            <w:shd w:fill="FFFFFF"/>
          </w:tcPr>
          <w:p>
            <w:pPr>
              <w:keepLines/>
              <w:widowControl/>
              <w:spacing w:after="0" w:before="0"/>
            </w:pPr>
            <w:r>
              <w:rPr>
                <w:sz w:val="16"/>
              </w:rPr>
              <w:t>Adds global settings that are still missing from baseq2/q2pro-x/q2pro-x.cfg</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Values that are already stored are never replaced</w:t>
            </w:r>
          </w:p>
        </w:tc>
        <w:tc>
          <w:tcPr>
            <w:tcW w:type="dxa" w:w="1984"/>
            <w:tcMar>
              <w:top w:w="70" w:type="dxa"/>
              <w:start w:w="90" w:type="dxa"/>
              <w:bottom w:w="70" w:type="dxa"/>
              <w:end w:w="90" w:type="dxa"/>
            </w:tcMar>
            <w:vAlign w:val="top"/>
            <w:shd w:fill="F2FAFE"/>
          </w:tcPr>
          <w:p>
            <w:pPr>
              <w:keepLines/>
              <w:widowControl/>
              <w:spacing w:after="0" w:before="0"/>
            </w:pPr>
            <w:r>
              <w:rPr>
                <w:sz w:val="16"/>
              </w:rPr>
              <w:t>Values that are already stored are never replaced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What it does not do</w:t>
            </w:r>
          </w:p>
        </w:tc>
        <w:tc>
          <w:tcPr>
            <w:tcW w:type="dxa" w:w="1984"/>
            <w:tcMar>
              <w:top w:w="70" w:type="dxa"/>
              <w:start w:w="90" w:type="dxa"/>
              <w:bottom w:w="70" w:type="dxa"/>
              <w:end w:w="90" w:type="dxa"/>
            </w:tcMar>
            <w:vAlign w:val="top"/>
            <w:shd w:fill="FFFFFF"/>
          </w:tcPr>
          <w:p>
            <w:pPr>
              <w:keepLines/>
              <w:widowControl/>
              <w:spacing w:after="0" w:before="0"/>
            </w:pPr>
            <w:r>
              <w:rPr>
                <w:sz w:val="16"/>
              </w:rPr>
              <w:t>What it does not do</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It never touches key bindings, aliases or exec files</w:t>
            </w:r>
          </w:p>
        </w:tc>
        <w:tc>
          <w:tcPr>
            <w:tcW w:type="dxa" w:w="1984"/>
            <w:tcMar>
              <w:top w:w="70" w:type="dxa"/>
              <w:start w:w="90" w:type="dxa"/>
              <w:bottom w:w="70" w:type="dxa"/>
              <w:end w:w="90" w:type="dxa"/>
            </w:tcMar>
            <w:vAlign w:val="top"/>
            <w:shd w:fill="F2FAFE"/>
          </w:tcPr>
          <w:p>
            <w:pPr>
              <w:keepLines/>
              <w:widowControl/>
              <w:spacing w:after="0" w:before="0"/>
            </w:pPr>
            <w:r>
              <w:rPr>
                <w:sz w:val="16"/>
              </w:rPr>
              <w:t>It never touches key bindings, aliases or exec files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It never changes per-mod configs or your own files</w:t>
            </w:r>
          </w:p>
        </w:tc>
        <w:tc>
          <w:tcPr>
            <w:tcW w:type="dxa" w:w="1984"/>
            <w:tcMar>
              <w:top w:w="70" w:type="dxa"/>
              <w:start w:w="90" w:type="dxa"/>
              <w:bottom w:w="70" w:type="dxa"/>
              <w:end w:w="90" w:type="dxa"/>
            </w:tcMar>
            <w:vAlign w:val="top"/>
            <w:shd w:fill="FFFFFF"/>
          </w:tcPr>
          <w:p>
            <w:pPr>
              <w:keepLines/>
              <w:widowControl/>
              <w:spacing w:after="0" w:before="0"/>
            </w:pPr>
            <w:r>
              <w:rPr>
                <w:sz w:val="16"/>
              </w:rPr>
              <w:t>It never changes per-mod configs or your own files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It never changes per-mod configs or your own files</w:t>
            </w:r>
          </w:p>
        </w:tc>
        <w:tc>
          <w:tcPr>
            <w:tcW w:type="dxa" w:w="1984"/>
            <w:tcMar>
              <w:top w:w="70" w:type="dxa"/>
              <w:start w:w="90" w:type="dxa"/>
              <w:bottom w:w="70" w:type="dxa"/>
              <w:end w:w="90" w:type="dxa"/>
            </w:tcMar>
            <w:vAlign w:val="top"/>
            <w:shd w:fill="F2FAFE"/>
          </w:tcPr>
          <w:p>
            <w:pPr>
              <w:keepLines/>
              <w:widowControl/>
              <w:spacing w:after="0" w:before="0"/>
            </w:pPr>
            <w:r>
              <w:rPr>
                <w:sz w:val="16"/>
              </w:rPr>
              <w:t>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q2prox_cfg_global_prefs_info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schema marker, the GLOBAL/LOCAL/EXCLUDED ownership counts and the last result to the console.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It never changes per-mod configs or your own files</w:t>
            </w:r>
          </w:p>
        </w:tc>
        <w:tc>
          <w:tcPr>
            <w:tcW w:type="dxa" w:w="1984"/>
            <w:tcMar>
              <w:top w:w="70" w:type="dxa"/>
              <w:start w:w="90" w:type="dxa"/>
              <w:bottom w:w="70" w:type="dxa"/>
              <w:end w:w="90" w:type="dxa"/>
            </w:tcMar>
            <w:vAlign w:val="top"/>
            <w:shd w:fill="FFFFFF"/>
          </w:tcPr>
          <w:p>
            <w:pPr>
              <w:keepLines/>
              <w:widowControl/>
              <w:spacing w:after="0" w:before="0"/>
            </w:pPr>
            <w:r>
              <w:rPr>
                <w:sz w:val="16"/>
              </w:rPr>
              <w:t>Add them now...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q2prox_cfg_global_prefs_migrate</w:t>
            </w:r>
          </w:p>
        </w:tc>
        <w:tc>
          <w:tcPr>
            <w:tcW w:type="dxa" w:w="1984"/>
            <w:tcMar>
              <w:top w:w="70" w:type="dxa"/>
              <w:start w:w="90" w:type="dxa"/>
              <w:bottom w:w="70" w:type="dxa"/>
              <w:end w:w="90" w:type="dxa"/>
            </w:tcMar>
            <w:vAlign w:val="top"/>
            <w:shd w:fill="FFFFFF"/>
          </w:tcPr>
          <w:p>
            <w:pPr>
              <w:keepLines/>
              <w:widowControl/>
              <w:spacing w:after="0" w:before="0"/>
            </w:pPr>
            <w:r>
              <w:rPr>
                <w:sz w:val="16"/>
              </w:rPr>
              <w:t>Add the global settings that are missing from the global config right now. Existing values and every key binding are left untouched.</w:t>
            </w:r>
          </w:p>
        </w:tc>
      </w:tr>
    </w:tbl>
    <w:p>
      <w:pPr>
        <w:spacing w:after="20"/>
      </w:pPr>
    </w:p>
    <w:p>
      <w:pPr>
        <w:pStyle w:val="Heading3"/>
      </w:pPr>
      <w:r>
        <w:t>Q2PRO-X / Voice Chat (</w:t>
      </w:r>
      <w:r>
        <w:rPr>
          <w:rFonts w:ascii="Cascadia Mono" w:hAnsi="Cascadia Mono" w:eastAsia="Cascadia Mono"/>
          <w:color w:val="153A5B"/>
          <w:sz w:val="17"/>
        </w:rPr>
        <w:t>q2prox_voice</w:t>
      </w:r>
      <w:r>
        <w:t>)</w:t>
      </w:r>
    </w:p>
    <w:p>
      <w:pPr>
        <w:widowControl/>
      </w:pPr>
      <w:r>
        <w:t>Path: Main menu → Quick Setup → Q2PRO-X / Voice Chat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Room</w:t>
            </w:r>
          </w:p>
        </w:tc>
        <w:tc>
          <w:tcPr>
            <w:tcW w:type="dxa" w:w="1984"/>
            <w:tcMar>
              <w:top w:w="70" w:type="dxa"/>
              <w:start w:w="90" w:type="dxa"/>
              <w:bottom w:w="70" w:type="dxa"/>
              <w:end w:w="90" w:type="dxa"/>
            </w:tcMar>
            <w:vAlign w:val="top"/>
            <w:shd w:fill="F2FAFE"/>
          </w:tcPr>
          <w:p>
            <w:pPr>
              <w:keepLines/>
              <w:widowControl/>
              <w:spacing w:after="0" w:before="0"/>
            </w:pPr>
            <w:r>
              <w:rPr>
                <w:sz w:val="16"/>
              </w:rPr>
              <w:t>Room</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Room</w:t>
            </w:r>
          </w:p>
        </w:tc>
        <w:tc>
          <w:tcPr>
            <w:tcW w:type="dxa" w:w="1984"/>
            <w:tcMar>
              <w:top w:w="70" w:type="dxa"/>
              <w:start w:w="90" w:type="dxa"/>
              <w:bottom w:w="70" w:type="dxa"/>
              <w:end w:w="90" w:type="dxa"/>
            </w:tcMar>
            <w:vAlign w:val="top"/>
            <w:shd w:fill="FFFFFF"/>
          </w:tcPr>
          <w:p>
            <w:pPr>
              <w:keepLines/>
              <w:widowControl/>
              <w:spacing w:after="0" w:before="0"/>
            </w:pPr>
            <w:r>
              <w:rPr>
                <w:sz w:val="16"/>
              </w:rPr>
              <w:t>Voice chat enabled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vc_enable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voice chat (OpenAL required to transmit and receive).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Room</w:t>
            </w:r>
          </w:p>
        </w:tc>
        <w:tc>
          <w:tcPr>
            <w:tcW w:type="dxa" w:w="1984"/>
            <w:tcMar>
              <w:top w:w="70" w:type="dxa"/>
              <w:start w:w="90" w:type="dxa"/>
              <w:bottom w:w="70" w:type="dxa"/>
              <w:end w:w="90" w:type="dxa"/>
            </w:tcMar>
            <w:vAlign w:val="top"/>
            <w:shd w:fill="F2FAFE"/>
          </w:tcPr>
          <w:p>
            <w:pPr>
              <w:keepLines/>
              <w:widowControl/>
              <w:spacing w:after="0" w:before="0"/>
            </w:pPr>
            <w:r>
              <w:rPr>
                <w:sz w:val="16"/>
              </w:rPr>
              <w:t>Autojoin on connect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vc_autojoin</w:t>
            </w:r>
          </w:p>
        </w:tc>
        <w:tc>
          <w:tcPr>
            <w:tcW w:type="dxa" w:w="1984"/>
            <w:tcMar>
              <w:top w:w="70" w:type="dxa"/>
              <w:start w:w="90" w:type="dxa"/>
              <w:bottom w:w="70" w:type="dxa"/>
              <w:end w:w="90" w:type="dxa"/>
            </w:tcMar>
            <w:vAlign w:val="top"/>
            <w:shd w:fill="F2FAFE"/>
          </w:tcPr>
          <w:p>
            <w:pPr>
              <w:keepLines/>
              <w:widowControl/>
              <w:spacing w:after="0" w:before="0"/>
            </w:pPr>
            <w:r>
              <w:rPr>
                <w:sz w:val="16"/>
              </w:rPr>
              <w:t>Auto-join the voice room when you connect to a game server.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Room</w:t>
            </w:r>
          </w:p>
        </w:tc>
        <w:tc>
          <w:tcPr>
            <w:tcW w:type="dxa" w:w="1984"/>
            <w:tcMar>
              <w:top w:w="70" w:type="dxa"/>
              <w:start w:w="90" w:type="dxa"/>
              <w:bottom w:w="70" w:type="dxa"/>
              <w:end w:w="90" w:type="dxa"/>
            </w:tcMar>
            <w:vAlign w:val="top"/>
            <w:shd w:fill="FFFFFF"/>
          </w:tcPr>
          <w:p>
            <w:pPr>
              <w:keepLines/>
              <w:widowControl/>
              <w:spacing w:after="0" w:before="0"/>
            </w:pPr>
            <w:r>
              <w:rPr>
                <w:sz w:val="16"/>
              </w:rPr>
              <w:t>Room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vc_room_mode</w:t>
            </w:r>
          </w:p>
        </w:tc>
        <w:tc>
          <w:tcPr>
            <w:tcW w:type="dxa" w:w="1984"/>
            <w:tcMar>
              <w:top w:w="70" w:type="dxa"/>
              <w:start w:w="90" w:type="dxa"/>
              <w:bottom w:w="70" w:type="dxa"/>
              <w:end w:w="90" w:type="dxa"/>
            </w:tcMar>
            <w:vAlign w:val="top"/>
            <w:shd w:fill="FFFFFF"/>
          </w:tcPr>
          <w:p>
            <w:pPr>
              <w:keepLines/>
              <w:widowControl/>
              <w:spacing w:after="0" w:before="0"/>
            </w:pPr>
            <w:r>
              <w:rPr>
                <w:sz w:val="16"/>
              </w:rPr>
              <w:t>Room choice: one room per game server, or a manual named room. Applies immediately. [server / manual]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Room</w:t>
            </w:r>
          </w:p>
        </w:tc>
        <w:tc>
          <w:tcPr>
            <w:tcW w:type="dxa" w:w="1984"/>
            <w:tcMar>
              <w:top w:w="70" w:type="dxa"/>
              <w:start w:w="90" w:type="dxa"/>
              <w:bottom w:w="70" w:type="dxa"/>
              <w:end w:w="90" w:type="dxa"/>
            </w:tcMar>
            <w:vAlign w:val="top"/>
            <w:shd w:fill="F2FAFE"/>
          </w:tcPr>
          <w:p>
            <w:pPr>
              <w:keepLines/>
              <w:widowControl/>
              <w:spacing w:after="0" w:before="0"/>
            </w:pPr>
            <w:r>
              <w:rPr>
                <w:sz w:val="16"/>
              </w:rPr>
              <w:t>Manual room name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vc_room_name</w:t>
            </w:r>
          </w:p>
        </w:tc>
        <w:tc>
          <w:tcPr>
            <w:tcW w:type="dxa" w:w="1984"/>
            <w:tcMar>
              <w:top w:w="70" w:type="dxa"/>
              <w:start w:w="90" w:type="dxa"/>
              <w:bottom w:w="70" w:type="dxa"/>
              <w:end w:w="90" w:type="dxa"/>
            </w:tcMar>
            <w:vAlign w:val="top"/>
            <w:shd w:fill="F2FAFE"/>
          </w:tcPr>
          <w:p>
            <w:pPr>
              <w:keepLines/>
              <w:widowControl/>
              <w:spacing w:after="0" w:before="0"/>
            </w:pPr>
            <w:r>
              <w:rPr>
                <w:sz w:val="16"/>
              </w:rPr>
              <w:t>Room name used when Room mode is Manual.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r>
              <w:rPr>
                <w:sz w:val="16"/>
              </w:rPr>
              <w:t>Room</w:t>
            </w:r>
          </w:p>
        </w:tc>
        <w:tc>
          <w:tcPr>
            <w:tcW w:type="dxa" w:w="1984"/>
            <w:tcMar>
              <w:top w:w="70" w:type="dxa"/>
              <w:start w:w="90" w:type="dxa"/>
              <w:bottom w:w="70" w:type="dxa"/>
              <w:end w:w="90" w:type="dxa"/>
            </w:tcMar>
            <w:vAlign w:val="top"/>
            <w:shd w:fill="FFFFFF"/>
          </w:tcPr>
          <w:p>
            <w:pPr>
              <w:keepLines/>
              <w:widowControl/>
              <w:spacing w:after="0" w:before="0"/>
            </w:pPr>
            <w:r>
              <w:rPr>
                <w:sz w:val="16"/>
              </w:rPr>
              <w:t>Control server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vc_server</w:t>
            </w:r>
          </w:p>
        </w:tc>
        <w:tc>
          <w:tcPr>
            <w:tcW w:type="dxa" w:w="1984"/>
            <w:tcMar>
              <w:top w:w="70" w:type="dxa"/>
              <w:start w:w="90" w:type="dxa"/>
              <w:bottom w:w="70" w:type="dxa"/>
              <w:end w:w="90" w:type="dxa"/>
            </w:tcMar>
            <w:vAlign w:val="top"/>
            <w:shd w:fill="FFFFFF"/>
          </w:tcPr>
          <w:p>
            <w:pPr>
              <w:keepLines/>
              <w:widowControl/>
              <w:spacing w:after="0" w:before="0"/>
            </w:pPr>
            <w:r>
              <w:rPr>
                <w:sz w:val="16"/>
              </w:rPr>
              <w:t>URL of the voice control server.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Microphone &amp; audio</w:t>
            </w:r>
          </w:p>
        </w:tc>
        <w:tc>
          <w:tcPr>
            <w:tcW w:type="dxa" w:w="1984"/>
            <w:tcMar>
              <w:top w:w="70" w:type="dxa"/>
              <w:start w:w="90" w:type="dxa"/>
              <w:bottom w:w="70" w:type="dxa"/>
              <w:end w:w="90" w:type="dxa"/>
            </w:tcMar>
            <w:vAlign w:val="top"/>
            <w:shd w:fill="F2FAFE"/>
          </w:tcPr>
          <w:p>
            <w:pPr>
              <w:keepLines/>
              <w:widowControl/>
              <w:spacing w:after="0" w:before="0"/>
            </w:pPr>
            <w:r>
              <w:rPr>
                <w:sz w:val="16"/>
              </w:rPr>
              <w:t>Microphone &amp; audio</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Microphone &amp; audio</w:t>
            </w:r>
          </w:p>
        </w:tc>
        <w:tc>
          <w:tcPr>
            <w:tcW w:type="dxa" w:w="1984"/>
            <w:tcMar>
              <w:top w:w="70" w:type="dxa"/>
              <w:start w:w="90" w:type="dxa"/>
              <w:bottom w:w="70" w:type="dxa"/>
              <w:end w:w="90" w:type="dxa"/>
            </w:tcMar>
            <w:vAlign w:val="top"/>
            <w:shd w:fill="FFFFFF"/>
          </w:tcPr>
          <w:p>
            <w:pPr>
              <w:keepLines/>
              <w:widowControl/>
              <w:spacing w:after="0" w:before="0"/>
            </w:pPr>
            <w:r>
              <w:rPr>
                <w:sz w:val="16"/>
              </w:rPr>
              <w:t>Microphone enabled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vc_mic_enable</w:t>
            </w:r>
          </w:p>
        </w:tc>
        <w:tc>
          <w:tcPr>
            <w:tcW w:type="dxa" w:w="1984"/>
            <w:tcMar>
              <w:top w:w="70" w:type="dxa"/>
              <w:start w:w="90" w:type="dxa"/>
              <w:bottom w:w="70" w:type="dxa"/>
              <w:end w:w="90" w:type="dxa"/>
            </w:tcMar>
            <w:vAlign w:val="top"/>
            <w:shd w:fill="FFFFFF"/>
          </w:tcPr>
          <w:p>
            <w:pPr>
              <w:keepLines/>
              <w:widowControl/>
              <w:spacing w:after="0" w:before="0"/>
            </w:pPr>
            <w:r>
              <w:rPr>
                <w:sz w:val="16"/>
              </w:rPr>
              <w:t>Allow microphone capture (requires the OpenAL sound engine).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Microphone &amp; audio</w:t>
            </w:r>
          </w:p>
        </w:tc>
        <w:tc>
          <w:tcPr>
            <w:tcW w:type="dxa" w:w="1984"/>
            <w:tcMar>
              <w:top w:w="70" w:type="dxa"/>
              <w:start w:w="90" w:type="dxa"/>
              <w:bottom w:w="70" w:type="dxa"/>
              <w:end w:w="90" w:type="dxa"/>
            </w:tcMar>
            <w:vAlign w:val="top"/>
            <w:shd w:fill="F2FAFE"/>
          </w:tcPr>
          <w:p>
            <w:pPr>
              <w:keepLines/>
              <w:widowControl/>
              <w:spacing w:after="0" w:before="0"/>
            </w:pPr>
            <w:r>
              <w:rPr>
                <w:sz w:val="16"/>
              </w:rPr>
              <w:t>Mic device...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q2prox_voice_mic_pick</w:t>
            </w:r>
          </w:p>
        </w:tc>
        <w:tc>
          <w:tcPr>
            <w:tcW w:type="dxa" w:w="1984"/>
            <w:tcMar>
              <w:top w:w="70" w:type="dxa"/>
              <w:start w:w="90" w:type="dxa"/>
              <w:bottom w:w="70" w:type="dxa"/>
              <w:end w:w="90" w:type="dxa"/>
            </w:tcMar>
            <w:vAlign w:val="top"/>
            <w:shd w:fill="F2FAFE"/>
          </w:tcPr>
          <w:p>
            <w:pPr>
              <w:keepLines/>
              <w:widowControl/>
              <w:spacing w:after="0" w:before="0"/>
            </w:pPr>
            <w:r>
              <w:rPr>
                <w:sz w:val="16"/>
              </w:rPr>
              <w:t>Pick the capture device; (default) follows the Windows default mic.</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Microphone &amp; audio</w:t>
            </w:r>
          </w:p>
        </w:tc>
        <w:tc>
          <w:tcPr>
            <w:tcW w:type="dxa" w:w="1984"/>
            <w:tcMar>
              <w:top w:w="70" w:type="dxa"/>
              <w:start w:w="90" w:type="dxa"/>
              <w:bottom w:w="70" w:type="dxa"/>
              <w:end w:w="90" w:type="dxa"/>
            </w:tcMar>
            <w:vAlign w:val="top"/>
            <w:shd w:fill="FFFFFF"/>
          </w:tcPr>
          <w:p>
            <w:pPr>
              <w:keepLines/>
              <w:widowControl/>
              <w:spacing w:after="0" w:before="0"/>
            </w:pPr>
            <w:r>
              <w:rPr>
                <w:sz w:val="16"/>
              </w:rPr>
              <w:t>Transmit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vc_ptt_mode</w:t>
            </w:r>
          </w:p>
        </w:tc>
        <w:tc>
          <w:tcPr>
            <w:tcW w:type="dxa" w:w="1984"/>
            <w:tcMar>
              <w:top w:w="70" w:type="dxa"/>
              <w:start w:w="90" w:type="dxa"/>
              <w:bottom w:w="70" w:type="dxa"/>
              <w:end w:w="90" w:type="dxa"/>
            </w:tcMar>
            <w:vAlign w:val="top"/>
            <w:shd w:fill="FFFFFF"/>
          </w:tcPr>
          <w:p>
            <w:pPr>
              <w:keepLines/>
              <w:widowControl/>
              <w:spacing w:after="0" w:before="0"/>
            </w:pPr>
            <w:r>
              <w:rPr>
                <w:sz w:val="16"/>
              </w:rPr>
              <w:t>Transmit mode: voice activation (VAD) or push-to-talk. Applies immediately. [voice activation / push-to-talk]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Microphone &amp; audio</w:t>
            </w:r>
          </w:p>
        </w:tc>
        <w:tc>
          <w:tcPr>
            <w:tcW w:type="dxa" w:w="1984"/>
            <w:tcMar>
              <w:top w:w="70" w:type="dxa"/>
              <w:start w:w="90" w:type="dxa"/>
              <w:bottom w:w="70" w:type="dxa"/>
              <w:end w:w="90" w:type="dxa"/>
            </w:tcMar>
            <w:vAlign w:val="top"/>
            <w:shd w:fill="F2FAFE"/>
          </w:tcPr>
          <w:p>
            <w:pPr>
              <w:keepLines/>
              <w:widowControl/>
              <w:spacing w:after="0" w:before="0"/>
            </w:pPr>
            <w:r>
              <w:rPr>
                <w:sz w:val="16"/>
              </w:rPr>
              <w:t>VAD threshold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vc_vad_threshold</w:t>
            </w:r>
          </w:p>
        </w:tc>
        <w:tc>
          <w:tcPr>
            <w:tcW w:type="dxa" w:w="1984"/>
            <w:tcMar>
              <w:top w:w="70" w:type="dxa"/>
              <w:start w:w="90" w:type="dxa"/>
              <w:bottom w:w="70" w:type="dxa"/>
              <w:end w:w="90" w:type="dxa"/>
            </w:tcMar>
            <w:vAlign w:val="top"/>
            <w:shd w:fill="F2FAFE"/>
          </w:tcPr>
          <w:p>
            <w:pPr>
              <w:keepLines/>
              <w:widowControl/>
              <w:spacing w:after="0" w:before="0"/>
            </w:pPr>
            <w:r>
              <w:rPr>
                <w:sz w:val="16"/>
              </w:rPr>
              <w:t>Voice-activation trigger level; lower = more sensitive.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Microphone &amp; audio</w:t>
            </w:r>
          </w:p>
        </w:tc>
        <w:tc>
          <w:tcPr>
            <w:tcW w:type="dxa" w:w="1984"/>
            <w:tcMar>
              <w:top w:w="70" w:type="dxa"/>
              <w:start w:w="90" w:type="dxa"/>
              <w:bottom w:w="70" w:type="dxa"/>
              <w:end w:w="90" w:type="dxa"/>
            </w:tcMar>
            <w:vAlign w:val="top"/>
            <w:shd w:fill="FFFFFF"/>
          </w:tcPr>
          <w:p>
            <w:pPr>
              <w:keepLines/>
              <w:widowControl/>
              <w:spacing w:after="0" w:before="0"/>
            </w:pPr>
            <w:r>
              <w:rPr>
                <w:sz w:val="16"/>
              </w:rPr>
              <w:t>Mic gain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vc_input_gain</w:t>
            </w:r>
          </w:p>
        </w:tc>
        <w:tc>
          <w:tcPr>
            <w:tcW w:type="dxa" w:w="1984"/>
            <w:tcMar>
              <w:top w:w="70" w:type="dxa"/>
              <w:start w:w="90" w:type="dxa"/>
              <w:bottom w:w="70" w:type="dxa"/>
              <w:end w:w="90" w:type="dxa"/>
            </w:tcMar>
            <w:vAlign w:val="top"/>
            <w:shd w:fill="FFFFFF"/>
          </w:tcPr>
          <w:p>
            <w:pPr>
              <w:keepLines/>
              <w:widowControl/>
              <w:spacing w:after="0" w:before="0"/>
            </w:pPr>
            <w:r>
              <w:rPr>
                <w:sz w:val="16"/>
              </w:rPr>
              <w:t>Microphone gain; 1.0 = unchanged, up to 10x.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Microphone &amp; audio</w:t>
            </w:r>
          </w:p>
        </w:tc>
        <w:tc>
          <w:tcPr>
            <w:tcW w:type="dxa" w:w="1984"/>
            <w:tcMar>
              <w:top w:w="70" w:type="dxa"/>
              <w:start w:w="90" w:type="dxa"/>
              <w:bottom w:w="70" w:type="dxa"/>
              <w:end w:w="90" w:type="dxa"/>
            </w:tcMar>
            <w:vAlign w:val="top"/>
            <w:shd w:fill="F2FAFE"/>
          </w:tcPr>
          <w:p>
            <w:pPr>
              <w:keepLines/>
              <w:widowControl/>
              <w:spacing w:after="0" w:before="0"/>
            </w:pPr>
            <w:r>
              <w:rPr>
                <w:sz w:val="16"/>
              </w:rPr>
              <w:t>Receive 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vc_receive_volume</w:t>
            </w:r>
          </w:p>
        </w:tc>
        <w:tc>
          <w:tcPr>
            <w:tcW w:type="dxa" w:w="1984"/>
            <w:tcMar>
              <w:top w:w="70" w:type="dxa"/>
              <w:start w:w="90" w:type="dxa"/>
              <w:bottom w:w="70" w:type="dxa"/>
              <w:end w:w="90" w:type="dxa"/>
            </w:tcMar>
            <w:vAlign w:val="top"/>
            <w:shd w:fill="F2FAFE"/>
          </w:tcPr>
          <w:p>
            <w:pPr>
              <w:keepLines/>
              <w:widowControl/>
              <w:spacing w:after="0" w:before="0"/>
            </w:pPr>
            <w:r>
              <w:rPr>
                <w:sz w:val="16"/>
              </w:rPr>
              <w:t>Incoming voice volume, separate from s_volume; up to 10x (needs OpenAL).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Microphone &amp; audio</w:t>
            </w:r>
          </w:p>
        </w:tc>
        <w:tc>
          <w:tcPr>
            <w:tcW w:type="dxa" w:w="1984"/>
            <w:tcMar>
              <w:top w:w="70" w:type="dxa"/>
              <w:start w:w="90" w:type="dxa"/>
              <w:bottom w:w="70" w:type="dxa"/>
              <w:end w:w="90" w:type="dxa"/>
            </w:tcMar>
            <w:vAlign w:val="top"/>
            <w:shd w:fill="FFFFFF"/>
          </w:tcPr>
          <w:p>
            <w:pPr>
              <w:keepLines/>
              <w:widowControl/>
              <w:spacing w:after="0" w:before="0"/>
            </w:pPr>
            <w:r>
              <w:rPr>
                <w:sz w:val="16"/>
              </w:rPr>
              <w:t>Deafen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vc_deafen</w:t>
            </w:r>
          </w:p>
        </w:tc>
        <w:tc>
          <w:tcPr>
            <w:tcW w:type="dxa" w:w="1984"/>
            <w:tcMar>
              <w:top w:w="70" w:type="dxa"/>
              <w:start w:w="90" w:type="dxa"/>
              <w:bottom w:w="70" w:type="dxa"/>
              <w:end w:w="90" w:type="dxa"/>
            </w:tcMar>
            <w:vAlign w:val="top"/>
            <w:shd w:fill="FFFFFF"/>
          </w:tcPr>
          <w:p>
            <w:pPr>
              <w:keepLines/>
              <w:widowControl/>
              <w:spacing w:after="0" w:before="0"/>
            </w:pPr>
            <w:r>
              <w:rPr>
                <w:sz w:val="16"/>
              </w:rPr>
              <w:t>Mute all incoming voice; you can still transmit.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Join &amp; keys</w:t>
            </w:r>
          </w:p>
        </w:tc>
        <w:tc>
          <w:tcPr>
            <w:tcW w:type="dxa" w:w="1984"/>
            <w:tcMar>
              <w:top w:w="70" w:type="dxa"/>
              <w:start w:w="90" w:type="dxa"/>
              <w:bottom w:w="70" w:type="dxa"/>
              <w:end w:w="90" w:type="dxa"/>
            </w:tcMar>
            <w:vAlign w:val="top"/>
            <w:shd w:fill="F2FAFE"/>
          </w:tcPr>
          <w:p>
            <w:pPr>
              <w:keepLines/>
              <w:widowControl/>
              <w:spacing w:after="0" w:before="0"/>
            </w:pPr>
            <w:r>
              <w:rPr>
                <w:sz w:val="16"/>
              </w:rPr>
              <w:t>Join &amp; keys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r>
              <w:rPr>
                <w:sz w:val="16"/>
              </w:rPr>
              <w:t>Join &amp; keys</w:t>
            </w:r>
          </w:p>
        </w:tc>
        <w:tc>
          <w:tcPr>
            <w:tcW w:type="dxa" w:w="1984"/>
            <w:tcMar>
              <w:top w:w="70" w:type="dxa"/>
              <w:start w:w="90" w:type="dxa"/>
              <w:bottom w:w="70" w:type="dxa"/>
              <w:end w:w="90" w:type="dxa"/>
            </w:tcMar>
            <w:vAlign w:val="top"/>
            <w:shd w:fill="FFFFFF"/>
          </w:tcPr>
          <w:p>
            <w:pPr>
              <w:keepLines/>
              <w:widowControl/>
              <w:spacing w:after="0" w:before="0"/>
            </w:pPr>
            <w:r>
              <w:rPr>
                <w:sz w:val="16"/>
              </w:rPr>
              <w:t>Display 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vc_display_name</w:t>
            </w:r>
          </w:p>
        </w:tc>
        <w:tc>
          <w:tcPr>
            <w:tcW w:type="dxa" w:w="1984"/>
            <w:tcMar>
              <w:top w:w="70" w:type="dxa"/>
              <w:start w:w="90" w:type="dxa"/>
              <w:bottom w:w="70" w:type="dxa"/>
              <w:end w:w="90" w:type="dxa"/>
            </w:tcMar>
            <w:vAlign w:val="top"/>
            <w:shd w:fill="FFFFFF"/>
          </w:tcPr>
          <w:p>
            <w:pPr>
              <w:keepLines/>
              <w:widowControl/>
              <w:spacing w:after="0" w:before="0"/>
            </w:pPr>
            <w:r>
              <w:rPr>
                <w:sz w:val="16"/>
              </w:rPr>
              <w:t>Your name in the voice room; empty = use your player name.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Join &amp; keys</w:t>
            </w:r>
          </w:p>
        </w:tc>
        <w:tc>
          <w:tcPr>
            <w:tcW w:type="dxa" w:w="1984"/>
            <w:tcMar>
              <w:top w:w="70" w:type="dxa"/>
              <w:start w:w="90" w:type="dxa"/>
              <w:bottom w:w="70" w:type="dxa"/>
              <w:end w:w="90" w:type="dxa"/>
            </w:tcMar>
            <w:vAlign w:val="top"/>
            <w:shd w:fill="F2FAFE"/>
          </w:tcPr>
          <w:p>
            <w:pPr>
              <w:keepLines/>
              <w:widowControl/>
              <w:spacing w:after="0" w:before="0"/>
            </w:pPr>
            <w:r>
              <w:rPr>
                <w:sz w:val="16"/>
              </w:rPr>
              <w:t>Join room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voice_join</w:t>
            </w:r>
          </w:p>
        </w:tc>
        <w:tc>
          <w:tcPr>
            <w:tcW w:type="dxa" w:w="1984"/>
            <w:tcMar>
              <w:top w:w="70" w:type="dxa"/>
              <w:start w:w="90" w:type="dxa"/>
              <w:bottom w:w="70" w:type="dxa"/>
              <w:end w:w="90" w:type="dxa"/>
            </w:tcMar>
            <w:vAlign w:val="top"/>
            <w:shd w:fill="F2FAFE"/>
          </w:tcPr>
          <w:p>
            <w:pPr>
              <w:keepLines/>
              <w:widowControl/>
              <w:spacing w:after="0" w:before="0"/>
            </w:pPr>
            <w:r>
              <w:rPr>
                <w:sz w:val="16"/>
              </w:rPr>
              <w:t>Join the voice room for the current server (or the manual room).</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Join &amp; keys</w:t>
            </w:r>
          </w:p>
        </w:tc>
        <w:tc>
          <w:tcPr>
            <w:tcW w:type="dxa" w:w="1984"/>
            <w:tcMar>
              <w:top w:w="70" w:type="dxa"/>
              <w:start w:w="90" w:type="dxa"/>
              <w:bottom w:w="70" w:type="dxa"/>
              <w:end w:w="90" w:type="dxa"/>
            </w:tcMar>
            <w:vAlign w:val="top"/>
            <w:shd w:fill="FFFFFF"/>
          </w:tcPr>
          <w:p>
            <w:pPr>
              <w:keepLines/>
              <w:widowControl/>
              <w:spacing w:after="0" w:before="0"/>
            </w:pPr>
            <w:r>
              <w:rPr>
                <w:sz w:val="16"/>
              </w:rPr>
              <w:t>Leave room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voice_leave</w:t>
            </w:r>
          </w:p>
        </w:tc>
        <w:tc>
          <w:tcPr>
            <w:tcW w:type="dxa" w:w="1984"/>
            <w:tcMar>
              <w:top w:w="70" w:type="dxa"/>
              <w:start w:w="90" w:type="dxa"/>
              <w:bottom w:w="70" w:type="dxa"/>
              <w:end w:w="90" w:type="dxa"/>
            </w:tcMar>
            <w:vAlign w:val="top"/>
            <w:shd w:fill="FFFFFF"/>
          </w:tcPr>
          <w:p>
            <w:pPr>
              <w:keepLines/>
              <w:widowControl/>
              <w:spacing w:after="0" w:before="0"/>
            </w:pPr>
            <w:r>
              <w:rPr>
                <w:sz w:val="16"/>
              </w:rPr>
              <w:t>Leave the current voice room.</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Join &amp; keys</w:t>
            </w:r>
          </w:p>
        </w:tc>
        <w:tc>
          <w:tcPr>
            <w:tcW w:type="dxa" w:w="1984"/>
            <w:tcMar>
              <w:top w:w="70" w:type="dxa"/>
              <w:start w:w="90" w:type="dxa"/>
              <w:bottom w:w="70" w:type="dxa"/>
              <w:end w:w="90" w:type="dxa"/>
            </w:tcMar>
            <w:vAlign w:val="top"/>
            <w:shd w:fill="F2FAFE"/>
          </w:tcPr>
          <w:p>
            <w:pPr>
              <w:keepLines/>
              <w:widowControl/>
              <w:spacing w:after="0" w:before="0"/>
            </w:pPr>
            <w:r>
              <w:rPr>
                <w:sz w:val="16"/>
              </w:rPr>
              <w:t>PTT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+voiceptt</w:t>
            </w:r>
          </w:p>
        </w:tc>
        <w:tc>
          <w:tcPr>
            <w:tcW w:type="dxa" w:w="1984"/>
            <w:tcMar>
              <w:top w:w="70" w:type="dxa"/>
              <w:start w:w="90" w:type="dxa"/>
              <w:bottom w:w="70" w:type="dxa"/>
              <w:end w:w="90" w:type="dxa"/>
            </w:tcMar>
            <w:vAlign w:val="top"/>
            <w:shd w:fill="F2FAFE"/>
          </w:tcPr>
          <w:p>
            <w:pPr>
              <w:keepLines/>
              <w:widowControl/>
              <w:spacing w:after="0" w:before="0"/>
            </w:pPr>
            <w:r>
              <w:rPr>
                <w:sz w:val="16"/>
              </w:rPr>
              <w:t>Bind: push-to-talk — hold to transmit voice.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Join &amp; keys</w:t>
            </w:r>
          </w:p>
        </w:tc>
        <w:tc>
          <w:tcPr>
            <w:tcW w:type="dxa" w:w="1984"/>
            <w:tcMar>
              <w:top w:w="70" w:type="dxa"/>
              <w:start w:w="90" w:type="dxa"/>
              <w:bottom w:w="70" w:type="dxa"/>
              <w:end w:w="90" w:type="dxa"/>
            </w:tcMar>
            <w:vAlign w:val="top"/>
            <w:shd w:fill="FFFFFF"/>
          </w:tcPr>
          <w:p>
            <w:pPr>
              <w:keepLines/>
              <w:widowControl/>
              <w:spacing w:after="0" w:before="0"/>
            </w:pPr>
            <w:r>
              <w:rPr>
                <w:sz w:val="16"/>
              </w:rPr>
              <w:t>Mic toggle key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voice_mic_toggle</w:t>
            </w:r>
          </w:p>
        </w:tc>
        <w:tc>
          <w:tcPr>
            <w:tcW w:type="dxa" w:w="1984"/>
            <w:tcMar>
              <w:top w:w="70" w:type="dxa"/>
              <w:start w:w="90" w:type="dxa"/>
              <w:bottom w:w="70" w:type="dxa"/>
              <w:end w:w="90" w:type="dxa"/>
            </w:tcMar>
            <w:vAlign w:val="top"/>
            <w:shd w:fill="FFFFFF"/>
          </w:tcPr>
          <w:p>
            <w:pPr>
              <w:keepLines/>
              <w:widowControl/>
              <w:spacing w:after="0" w:before="0"/>
            </w:pPr>
            <w:r>
              <w:rPr>
                <w:sz w:val="16"/>
              </w:rPr>
              <w:t>Bind: toggle the microphone on or off.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Restore voice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voice_defaults</w:t>
            </w:r>
          </w:p>
        </w:tc>
        <w:tc>
          <w:tcPr>
            <w:tcW w:type="dxa" w:w="1984"/>
            <w:tcMar>
              <w:top w:w="70" w:type="dxa"/>
              <w:start w:w="90" w:type="dxa"/>
              <w:bottom w:w="70" w:type="dxa"/>
              <w:end w:w="90" w:type="dxa"/>
            </w:tcMar>
            <w:vAlign w:val="top"/>
            <w:shd w:fill="FFFFFF"/>
          </w:tcPr>
          <w:p>
            <w:pPr>
              <w:keepLines/>
              <w:widowControl/>
              <w:spacing w:after="0" w:before="0"/>
            </w:pPr>
            <w:r>
              <w:rPr>
                <w:sz w:val="16"/>
              </w:rPr>
              <w:t>Reset only voice settings to the hosted baseline (vc_relay untouched).</w:t>
            </w:r>
          </w:p>
        </w:tc>
      </w:tr>
    </w:tbl>
    <w:p>
      <w:pPr>
        <w:spacing w:after="20"/>
      </w:pPr>
    </w:p>
    <w:p>
      <w:pPr>
        <w:pStyle w:val="Heading3"/>
      </w:pPr>
      <w:r>
        <w:t>Q2PRO-X / Single Player Training (</w:t>
      </w:r>
      <w:r>
        <w:rPr>
          <w:rFonts w:ascii="Cascadia Mono" w:hAnsi="Cascadia Mono" w:eastAsia="Cascadia Mono"/>
          <w:color w:val="153A5B"/>
          <w:sz w:val="17"/>
        </w:rPr>
        <w:t>q2prox_sp_training_root</w:t>
      </w:r>
      <w:r>
        <w:t>)</w:t>
      </w:r>
    </w:p>
    <w:p>
      <w:pPr>
        <w:widowControl/>
      </w:pPr>
      <w:r>
        <w:t>Path: Main menu → Play offline → Q2PRO-X / Single Player Training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Skill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skill</w:t>
            </w:r>
          </w:p>
        </w:tc>
        <w:tc>
          <w:tcPr>
            <w:tcW w:type="dxa" w:w="1984"/>
            <w:tcMar>
              <w:top w:w="70" w:type="dxa"/>
              <w:start w:w="90" w:type="dxa"/>
              <w:bottom w:w="70" w:type="dxa"/>
              <w:end w:w="90" w:type="dxa"/>
            </w:tcMar>
            <w:vAlign w:val="top"/>
            <w:shd w:fill="F2FAFE"/>
          </w:tcPr>
          <w:p>
            <w:pPr>
              <w:keepLines/>
              <w:widowControl/>
              <w:spacing w:after="0" w:before="0"/>
            </w:pPr>
            <w:r>
              <w:rPr>
                <w:sz w:val="16"/>
              </w:rPr>
              <w:t>Quake II difficulty for the next loaded map. Higher skill also allows stronger monsters in DM training.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Map selection...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q2prox_sp_training_map_picker</w:t>
            </w: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Training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q2prox_sp_dm_training</w:t>
            </w: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Cancel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forcemenuoff</w:t>
            </w:r>
          </w:p>
        </w:tc>
        <w:tc>
          <w:tcPr>
            <w:tcW w:type="dxa" w:w="1984"/>
            <w:tcMar>
              <w:top w:w="70" w:type="dxa"/>
              <w:start w:w="90" w:type="dxa"/>
              <w:bottom w:w="70" w:type="dxa"/>
              <w:end w:w="90" w:type="dxa"/>
            </w:tcMar>
            <w:vAlign w:val="top"/>
            <w:shd w:fill="FFFFFF"/>
          </w:tcPr>
          <w:p>
            <w:pPr>
              <w:keepLines/>
              <w:widowControl/>
              <w:spacing w:after="0" w:before="0"/>
            </w:pPr>
          </w:p>
        </w:tc>
      </w:tr>
    </w:tbl>
    <w:p>
      <w:pPr>
        <w:spacing w:after="20"/>
      </w:pPr>
    </w:p>
    <w:p>
      <w:pPr>
        <w:pStyle w:val="Heading3"/>
      </w:pPr>
      <w:r>
        <w:t>Q2PRO-X / Single Player Training / Map (</w:t>
      </w:r>
      <w:r>
        <w:rPr>
          <w:rFonts w:ascii="Cascadia Mono" w:hAnsi="Cascadia Mono" w:eastAsia="Cascadia Mono"/>
          <w:color w:val="153A5B"/>
          <w:sz w:val="17"/>
        </w:rPr>
        <w:t>q2prox_sp_training_map_picker</w:t>
      </w:r>
      <w:r>
        <w:t>)</w:t>
      </w:r>
    </w:p>
    <w:p>
      <w:pPr>
        <w:widowControl/>
      </w:pPr>
      <w:r>
        <w:t>Path: Main menu → Play offline → Q2PRO-X / Single Player Training → Q2PRO-X / Single Player Training / Map</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Map name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cl_sp_mutate_dm_custom_map</w:t>
            </w:r>
          </w:p>
        </w:tc>
        <w:tc>
          <w:tcPr>
            <w:tcW w:type="dxa" w:w="1984"/>
            <w:tcMar>
              <w:top w:w="70" w:type="dxa"/>
              <w:start w:w="90" w:type="dxa"/>
              <w:bottom w:w="70" w:type="dxa"/>
              <w:end w:w="90" w:type="dxa"/>
            </w:tcMar>
            <w:vAlign w:val="top"/>
            <w:shd w:fill="F2FAFE"/>
          </w:tcPr>
          <w:p>
            <w:pPr>
              <w:keepLines/>
              <w:widowControl/>
              <w:spacing w:after="0" w:before="0"/>
            </w:pPr>
            <w:r>
              <w:rPr>
                <w:sz w:val="16"/>
              </w:rPr>
              <w:t>Target map name (e.g. q2dm1, q2dm3, custom_dm).</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Start map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forcemenuoff; sp_dm_start_training</w:t>
            </w: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Back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q2prox_sp_training_root</w:t>
            </w:r>
          </w:p>
        </w:tc>
        <w:tc>
          <w:tcPr>
            <w:tcW w:type="dxa" w:w="1984"/>
            <w:tcMar>
              <w:top w:w="70" w:type="dxa"/>
              <w:start w:w="90" w:type="dxa"/>
              <w:bottom w:w="70" w:type="dxa"/>
              <w:end w:w="90" w:type="dxa"/>
            </w:tcMar>
            <w:vAlign w:val="top"/>
            <w:shd w:fill="F2FAFE"/>
          </w:tcPr>
          <w:p>
            <w:pPr>
              <w:keepLines/>
              <w:widowControl/>
              <w:spacing w:after="0" w:before="0"/>
            </w:pPr>
          </w:p>
        </w:tc>
      </w:tr>
    </w:tbl>
    <w:p>
      <w:pPr>
        <w:spacing w:after="20"/>
      </w:pPr>
    </w:p>
    <w:p>
      <w:pPr>
        <w:pStyle w:val="Heading3"/>
      </w:pPr>
      <w:r>
        <w:t>DM Map Training — Victory (</w:t>
      </w:r>
      <w:r>
        <w:rPr>
          <w:rFonts w:ascii="Cascadia Mono" w:hAnsi="Cascadia Mono" w:eastAsia="Cascadia Mono"/>
          <w:color w:val="153A5B"/>
          <w:sz w:val="17"/>
        </w:rPr>
        <w:t>q2prox_sp_dm_round_victory</w:t>
      </w:r>
      <w:r>
        <w:t>)</w:t>
      </w:r>
    </w:p>
    <w:p>
      <w:pPr>
        <w:widowControl/>
      </w:pPr>
      <w:r>
        <w:t>Path: DM Map Training — Victory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Restart this map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forcemenuoff; sv sp_dm_restart</w:t>
            </w: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Exit to main menu</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forcemenuoff; disconnect</w:t>
            </w:r>
          </w:p>
        </w:tc>
        <w:tc>
          <w:tcPr>
            <w:tcW w:type="dxa" w:w="1984"/>
            <w:tcMar>
              <w:top w:w="70" w:type="dxa"/>
              <w:start w:w="90" w:type="dxa"/>
              <w:bottom w:w="70" w:type="dxa"/>
              <w:end w:w="90" w:type="dxa"/>
            </w:tcMar>
            <w:vAlign w:val="top"/>
            <w:shd w:fill="FFFFFF"/>
          </w:tcPr>
          <w:p>
            <w:pPr>
              <w:keepLines/>
              <w:widowControl/>
              <w:spacing w:after="0" w:before="0"/>
            </w:pPr>
          </w:p>
        </w:tc>
      </w:tr>
    </w:tbl>
    <w:p>
      <w:pPr>
        <w:spacing w:after="20"/>
      </w:pPr>
    </w:p>
    <w:p>
      <w:pPr>
        <w:pStyle w:val="Heading3"/>
      </w:pPr>
      <w:r>
        <w:t>DM Map Training — Defeat (</w:t>
      </w:r>
      <w:r>
        <w:rPr>
          <w:rFonts w:ascii="Cascadia Mono" w:hAnsi="Cascadia Mono" w:eastAsia="Cascadia Mono"/>
          <w:color w:val="153A5B"/>
          <w:sz w:val="17"/>
        </w:rPr>
        <w:t>q2prox_sp_dm_round_failed</w:t>
      </w:r>
      <w:r>
        <w:t>)</w:t>
      </w:r>
    </w:p>
    <w:p>
      <w:pPr>
        <w:widowControl/>
      </w:pPr>
      <w:r>
        <w:t>Path: DM Map Training — Defeat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Restart this map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forcemenuoff; sv sp_dm_restart</w:t>
            </w: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Exit to main menu</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forcemenuoff; disconnect</w:t>
            </w:r>
          </w:p>
        </w:tc>
        <w:tc>
          <w:tcPr>
            <w:tcW w:type="dxa" w:w="1984"/>
            <w:tcMar>
              <w:top w:w="70" w:type="dxa"/>
              <w:start w:w="90" w:type="dxa"/>
              <w:bottom w:w="70" w:type="dxa"/>
              <w:end w:w="90" w:type="dxa"/>
            </w:tcMar>
            <w:vAlign w:val="top"/>
            <w:shd w:fill="FFFFFF"/>
          </w:tcPr>
          <w:p>
            <w:pPr>
              <w:keepLines/>
              <w:widowControl/>
              <w:spacing w:after="0" w:before="0"/>
            </w:pPr>
          </w:p>
        </w:tc>
      </w:tr>
    </w:tbl>
    <w:p>
      <w:pPr>
        <w:spacing w:after="20"/>
      </w:pPr>
    </w:p>
    <w:p>
      <w:pPr>
        <w:pStyle w:val="Heading3"/>
      </w:pPr>
      <w:r>
        <w:t>AVFX Player Contact Presets (</w:t>
      </w:r>
      <w:r>
        <w:rPr>
          <w:rFonts w:ascii="Cascadia Mono" w:hAnsi="Cascadia Mono" w:eastAsia="Cascadia Mono"/>
          <w:color w:val="153A5B"/>
          <w:sz w:val="17"/>
        </w:rPr>
        <w:t>q2prox_avfx_contact_presets</w:t>
      </w:r>
      <w:r>
        <w:t>)</w:t>
      </w:r>
    </w:p>
    <w:p>
      <w:pPr>
        <w:widowControl/>
      </w:pPr>
      <w:r>
        <w:t>Path: Main menu → Advanced Visual Effects → AVFX Preset Generator → AVFX Player Contact Presets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Factory</w:t>
            </w:r>
          </w:p>
        </w:tc>
        <w:tc>
          <w:tcPr>
            <w:tcW w:type="dxa" w:w="1984"/>
            <w:tcMar>
              <w:top w:w="70" w:type="dxa"/>
              <w:start w:w="90" w:type="dxa"/>
              <w:bottom w:w="70" w:type="dxa"/>
              <w:end w:w="90" w:type="dxa"/>
            </w:tcMar>
            <w:vAlign w:val="top"/>
            <w:shd w:fill="F2FAFE"/>
          </w:tcPr>
          <w:p>
            <w:pPr>
              <w:keepLines/>
              <w:widowControl/>
              <w:spacing w:after="0" w:before="0"/>
            </w:pPr>
            <w:r>
              <w:rPr>
                <w:sz w:val="16"/>
              </w:rPr>
              <w:t>Factory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Factory</w:t>
            </w:r>
          </w:p>
        </w:tc>
        <w:tc>
          <w:tcPr>
            <w:tcW w:type="dxa" w:w="1984"/>
            <w:tcMar>
              <w:top w:w="70" w:type="dxa"/>
              <w:start w:w="90" w:type="dxa"/>
              <w:bottom w:w="70" w:type="dxa"/>
              <w:end w:w="90" w:type="dxa"/>
            </w:tcMar>
            <w:vAlign w:val="top"/>
            <w:shd w:fill="FFFFFF"/>
          </w:tcPr>
          <w:p>
            <w:pPr>
              <w:keepLines/>
              <w:widowControl/>
              <w:spacing w:after="0" w:before="0"/>
            </w:pPr>
            <w:r>
              <w:rPr>
                <w:sz w:val="16"/>
              </w:rPr>
              <w:t>Basic</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q2prox_avfx_contact_factory_basic</w:t>
            </w:r>
          </w:p>
        </w:tc>
        <w:tc>
          <w:tcPr>
            <w:tcW w:type="dxa" w:w="1984"/>
            <w:tcMar>
              <w:top w:w="70" w:type="dxa"/>
              <w:start w:w="90" w:type="dxa"/>
              <w:bottom w:w="70" w:type="dxa"/>
              <w:end w:w="90" w:type="dxa"/>
            </w:tcMar>
            <w:vAlign w:val="top"/>
            <w:shd w:fill="FFFFFF"/>
          </w:tcPr>
          <w:p>
            <w:pPr>
              <w:keepLines/>
              <w:widowControl/>
              <w:spacing w:after="0" w:before="0"/>
            </w:pPr>
            <w:r>
              <w:rPr>
                <w:sz w:val="16"/>
              </w:rPr>
              <w:t>Balanced Factory profile: the shipped defaults for every contact setting.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Factory</w:t>
            </w:r>
          </w:p>
        </w:tc>
        <w:tc>
          <w:tcPr>
            <w:tcW w:type="dxa" w:w="1984"/>
            <w:tcMar>
              <w:top w:w="70" w:type="dxa"/>
              <w:start w:w="90" w:type="dxa"/>
              <w:bottom w:w="70" w:type="dxa"/>
              <w:end w:w="90" w:type="dxa"/>
            </w:tcMar>
            <w:vAlign w:val="top"/>
            <w:shd w:fill="F2FAFE"/>
          </w:tcPr>
          <w:p>
            <w:pPr>
              <w:keepLines/>
              <w:widowControl/>
              <w:spacing w:after="0" w:before="0"/>
            </w:pPr>
            <w:r>
              <w:rPr>
                <w:sz w:val="16"/>
              </w:rPr>
              <w:t>Extra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q2prox_avfx_contact_factory_extra</w:t>
            </w:r>
          </w:p>
        </w:tc>
        <w:tc>
          <w:tcPr>
            <w:tcW w:type="dxa" w:w="1984"/>
            <w:tcMar>
              <w:top w:w="70" w:type="dxa"/>
              <w:start w:w="90" w:type="dxa"/>
              <w:bottom w:w="70" w:type="dxa"/>
              <w:end w:w="90" w:type="dxa"/>
            </w:tcMar>
            <w:vAlign w:val="top"/>
            <w:shd w:fill="F2FAFE"/>
          </w:tcPr>
          <w:p>
            <w:pPr>
              <w:keepLines/>
              <w:widowControl/>
              <w:spacing w:after="0" w:before="0"/>
            </w:pPr>
            <w:r>
              <w:rPr>
                <w:sz w:val="16"/>
              </w:rPr>
              <w:t>Extra Factory profiles: Cinematic Extra (heavier amount, longer lifetimes, Extra quality) and Bloody World (the project owner's own tuning).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Custom (global)</w:t>
            </w:r>
          </w:p>
        </w:tc>
        <w:tc>
          <w:tcPr>
            <w:tcW w:type="dxa" w:w="1984"/>
            <w:tcMar>
              <w:top w:w="70" w:type="dxa"/>
              <w:start w:w="90" w:type="dxa"/>
              <w:bottom w:w="70" w:type="dxa"/>
              <w:end w:w="90" w:type="dxa"/>
            </w:tcMar>
            <w:vAlign w:val="top"/>
            <w:shd w:fill="FFFFFF"/>
          </w:tcPr>
          <w:p>
            <w:pPr>
              <w:keepLines/>
              <w:widowControl/>
              <w:spacing w:after="0" w:before="0"/>
            </w:pPr>
            <w:r>
              <w:rPr>
                <w:sz w:val="16"/>
              </w:rPr>
              <w:t>Custom (global)</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Custom (global)</w:t>
            </w:r>
          </w:p>
        </w:tc>
        <w:tc>
          <w:tcPr>
            <w:tcW w:type="dxa" w:w="1984"/>
            <w:tcMar>
              <w:top w:w="70" w:type="dxa"/>
              <w:start w:w="90" w:type="dxa"/>
              <w:bottom w:w="70" w:type="dxa"/>
              <w:end w:w="90" w:type="dxa"/>
            </w:tcMar>
            <w:vAlign w:val="top"/>
            <w:shd w:fill="F2FAFE"/>
          </w:tcPr>
          <w:p>
            <w:pPr>
              <w:keepLines/>
              <w:widowControl/>
              <w:spacing w:after="0" w:before="0"/>
            </w:pPr>
            <w:r>
              <w:rPr>
                <w:sz w:val="16"/>
              </w:rPr>
              <w:t>Custom (global)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q2prox_avfx_contact_custom_global</w:t>
            </w:r>
          </w:p>
        </w:tc>
        <w:tc>
          <w:tcPr>
            <w:tcW w:type="dxa" w:w="1984"/>
            <w:tcMar>
              <w:top w:w="70" w:type="dxa"/>
              <w:start w:w="90" w:type="dxa"/>
              <w:bottom w:w="70" w:type="dxa"/>
              <w:end w:w="90" w:type="dxa"/>
            </w:tcMar>
            <w:vAlign w:val="top"/>
            <w:shd w:fill="F2FAFE"/>
          </w:tcPr>
          <w:p>
            <w:pPr>
              <w:keepLines/>
              <w:widowControl/>
              <w:spacing w:after="0" w:before="0"/>
            </w:pPr>
            <w:r>
              <w:rPr>
                <w:sz w:val="16"/>
              </w:rPr>
              <w:t>Open 12 global Player Contact preset slots shared by every mod.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r>
              <w:rPr>
                <w:sz w:val="16"/>
              </w:rPr>
              <w:t>Player Contact Effect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q2prox_avfx_contact_settings</w:t>
            </w:r>
          </w:p>
        </w:tc>
        <w:tc>
          <w:tcPr>
            <w:tcW w:type="dxa" w:w="1984"/>
            <w:tcMar>
              <w:top w:w="70" w:type="dxa"/>
              <w:start w:w="90" w:type="dxa"/>
              <w:bottom w:w="70" w:type="dxa"/>
              <w:end w:w="90" w:type="dxa"/>
            </w:tcMar>
            <w:vAlign w:val="top"/>
            <w:shd w:fill="F2FAFE"/>
          </w:tcPr>
          <w:p>
            <w:pPr>
              <w:keepLines/>
              <w:widowControl/>
              <w:spacing w:after="0" w:before="0"/>
            </w:pPr>
            <w:r>
              <w:rPr>
                <w:sz w:val="16"/>
              </w:rPr>
              <w:t>Open every Player Contact Effect setting: blood, marks, vaporization, budgets and per-weapon behaviour.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r>
              <w:rPr>
                <w:sz w:val="16"/>
              </w:rPr>
              <w:t>Reset contact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cl_avfx_contact_defaults; q2prox_cfg_save_local</w:t>
            </w:r>
          </w:p>
        </w:tc>
        <w:tc>
          <w:tcPr>
            <w:tcW w:type="dxa" w:w="1984"/>
            <w:tcMar>
              <w:top w:w="70" w:type="dxa"/>
              <w:start w:w="90" w:type="dxa"/>
              <w:bottom w:w="70" w:type="dxa"/>
              <w:end w:w="90" w:type="dxa"/>
            </w:tcMar>
            <w:vAlign w:val="top"/>
            <w:shd w:fill="FFFFFF"/>
          </w:tcPr>
          <w:p>
            <w:pPr>
              <w:keepLines/>
              <w:widowControl/>
              <w:spacing w:after="0" w:before="0"/>
            </w:pPr>
            <w:r>
              <w:rPr>
                <w:sz w:val="16"/>
              </w:rPr>
              <w:t>Reset every Player Contact setting to its Factory default and clear the contact state. Ordinary AVFX settings are not touched.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Info</w:t>
            </w:r>
          </w:p>
        </w:tc>
        <w:tc>
          <w:tcPr>
            <w:tcW w:type="dxa" w:w="1984"/>
            <w:tcMar>
              <w:top w:w="70" w:type="dxa"/>
              <w:start w:w="90" w:type="dxa"/>
              <w:bottom w:w="70" w:type="dxa"/>
              <w:end w:w="90" w:type="dxa"/>
            </w:tcMar>
            <w:vAlign w:val="top"/>
            <w:shd w:fill="F2FAFE"/>
          </w:tcPr>
          <w:p>
            <w:pPr>
              <w:keepLines/>
              <w:widowControl/>
              <w:spacing w:after="0" w:before="0"/>
            </w:pPr>
            <w:r>
              <w:rPr>
                <w:sz w:val="16"/>
              </w:rPr>
              <w:t>Info</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Info</w:t>
            </w:r>
          </w:p>
        </w:tc>
        <w:tc>
          <w:tcPr>
            <w:tcW w:type="dxa" w:w="1984"/>
            <w:tcMar>
              <w:top w:w="70" w:type="dxa"/>
              <w:start w:w="90" w:type="dxa"/>
              <w:bottom w:w="70" w:type="dxa"/>
              <w:end w:w="90" w:type="dxa"/>
            </w:tcMar>
            <w:vAlign w:val="top"/>
            <w:shd w:fill="FFFFFF"/>
          </w:tcPr>
          <w:p>
            <w:pPr>
              <w:keepLines/>
              <w:widowControl/>
              <w:spacing w:after="0" w:before="0"/>
            </w:pPr>
            <w:r>
              <w:rPr>
                <w:sz w:val="16"/>
              </w:rPr>
              <w:t>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q2prox_avfx_contact_info</w:t>
            </w:r>
          </w:p>
        </w:tc>
        <w:tc>
          <w:tcPr>
            <w:tcW w:type="dxa" w:w="1984"/>
            <w:tcMar>
              <w:top w:w="70" w:type="dxa"/>
              <w:start w:w="90" w:type="dxa"/>
              <w:bottom w:w="70" w:type="dxa"/>
              <w:end w:w="90" w:type="dxa"/>
            </w:tcMar>
            <w:vAlign w:val="top"/>
            <w:shd w:fill="FFFFFF"/>
          </w:tcPr>
          <w:p>
            <w:pPr>
              <w:keepLines/>
              <w:widowControl/>
              <w:spacing w:after="0" w:before="0"/>
            </w:pPr>
            <w:r>
              <w:rPr>
                <w:sz w:val="16"/>
              </w:rPr>
              <w:t>What this layer does, what it never does, and how its presets stay separate from the ordinary AVFX presets.</w:t>
            </w:r>
          </w:p>
        </w:tc>
      </w:tr>
    </w:tbl>
    <w:p>
      <w:pPr>
        <w:spacing w:after="20"/>
      </w:pPr>
    </w:p>
    <w:p>
      <w:pPr>
        <w:pStyle w:val="Heading3"/>
      </w:pPr>
      <w:r>
        <w:t>Factory: Basic (</w:t>
      </w:r>
      <w:r>
        <w:rPr>
          <w:rFonts w:ascii="Cascadia Mono" w:hAnsi="Cascadia Mono" w:eastAsia="Cascadia Mono"/>
          <w:color w:val="153A5B"/>
          <w:sz w:val="17"/>
        </w:rPr>
        <w:t>q2prox_avfx_contact_factory_basic</w:t>
      </w:r>
      <w:r>
        <w:t>)</w:t>
      </w:r>
    </w:p>
    <w:p>
      <w:pPr>
        <w:widowControl/>
      </w:pPr>
      <w:r>
        <w:t>Path: Main menu → Advanced Visual Effects → AVFX Preset Generator → AVFX Player Contact Presets → Factory: Basic</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Balanced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cl_avfx_contact_preset_load_factory balanced; q2prox_cfg_save_local</w:t>
            </w:r>
          </w:p>
        </w:tc>
        <w:tc>
          <w:tcPr>
            <w:tcW w:type="dxa" w:w="1984"/>
            <w:tcMar>
              <w:top w:w="70" w:type="dxa"/>
              <w:start w:w="90" w:type="dxa"/>
              <w:bottom w:w="70" w:type="dxa"/>
              <w:end w:w="90" w:type="dxa"/>
            </w:tcMar>
            <w:vAlign w:val="top"/>
            <w:shd w:fill="F2FAFE"/>
          </w:tcPr>
          <w:p>
            <w:pPr>
              <w:keepLines/>
              <w:widowControl/>
              <w:spacing w:after="0" w:before="0"/>
            </w:pPr>
            <w:r>
              <w:rPr>
                <w:sz w:val="16"/>
              </w:rPr>
              <w:t>Load the Balanced Factory profile: every contact setting at its shipped default, quality High.</w:t>
            </w:r>
          </w:p>
        </w:tc>
      </w:tr>
    </w:tbl>
    <w:p>
      <w:pPr>
        <w:spacing w:after="20"/>
      </w:pPr>
    </w:p>
    <w:p>
      <w:pPr>
        <w:pStyle w:val="Heading3"/>
      </w:pPr>
      <w:r>
        <w:t>Factory: Extra (</w:t>
      </w:r>
      <w:r>
        <w:rPr>
          <w:rFonts w:ascii="Cascadia Mono" w:hAnsi="Cascadia Mono" w:eastAsia="Cascadia Mono"/>
          <w:color w:val="153A5B"/>
          <w:sz w:val="17"/>
        </w:rPr>
        <w:t>q2prox_avfx_contact_factory_extra</w:t>
      </w:r>
      <w:r>
        <w:t>)</w:t>
      </w:r>
    </w:p>
    <w:p>
      <w:pPr>
        <w:widowControl/>
      </w:pPr>
      <w:r>
        <w:t>Path: Main menu → Advanced Visual Effects → AVFX Preset Generator → AVFX Player Contact Presets → Factory: Extra</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Cinematic Extra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cl_avfx_contact_preset_load_factory cinematic_extra; q2prox_cfg_save_local</w:t>
            </w:r>
          </w:p>
        </w:tc>
        <w:tc>
          <w:tcPr>
            <w:tcW w:type="dxa" w:w="1984"/>
            <w:tcMar>
              <w:top w:w="70" w:type="dxa"/>
              <w:start w:w="90" w:type="dxa"/>
              <w:bottom w:w="70" w:type="dxa"/>
              <w:end w:w="90" w:type="dxa"/>
            </w:tcMar>
            <w:vAlign w:val="top"/>
            <w:shd w:fill="F2FAFE"/>
          </w:tcPr>
          <w:p>
            <w:pPr>
              <w:keepLines/>
              <w:widowControl/>
              <w:spacing w:after="0" w:before="0"/>
            </w:pPr>
            <w:r>
              <w:rPr>
                <w:sz w:val="16"/>
              </w:rPr>
              <w:t>Load the Cinematic Extra Factory profile: the same weapon behaviour with more blood, longer lifetimes and the Extra quality tier.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Bloody World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cl_avfx_contact_preset_load_factory bloody_world; q2prox_cfg_save_local</w:t>
            </w:r>
          </w:p>
        </w:tc>
        <w:tc>
          <w:tcPr>
            <w:tcW w:type="dxa" w:w="1984"/>
            <w:tcMar>
              <w:top w:w="70" w:type="dxa"/>
              <w:start w:w="90" w:type="dxa"/>
              <w:bottom w:w="70" w:type="dxa"/>
              <w:end w:w="90" w:type="dxa"/>
            </w:tcMar>
            <w:vAlign w:val="top"/>
            <w:shd w:fill="FFFFFF"/>
          </w:tcPr>
          <w:p>
            <w:pPr>
              <w:keepLines/>
              <w:widowControl/>
              <w:spacing w:after="0" w:before="0"/>
            </w:pPr>
            <w:r>
              <w:rPr>
                <w:sz w:val="16"/>
              </w:rPr>
              <w:t>Load the Bloody World Extra profile: the project owner's own tuning - heavy, long-lived blood, large pools, scene reflections on, Extra quality.</w:t>
            </w:r>
          </w:p>
        </w:tc>
      </w:tr>
    </w:tbl>
    <w:p>
      <w:pPr>
        <w:spacing w:after="20"/>
      </w:pPr>
    </w:p>
    <w:p>
      <w:pPr>
        <w:pStyle w:val="Heading3"/>
      </w:pPr>
      <w:r>
        <w:t>Player Contact Presets (Global) (</w:t>
      </w:r>
      <w:r>
        <w:rPr>
          <w:rFonts w:ascii="Cascadia Mono" w:hAnsi="Cascadia Mono" w:eastAsia="Cascadia Mono"/>
          <w:color w:val="153A5B"/>
          <w:sz w:val="17"/>
        </w:rPr>
        <w:t>q2prox_avfx_contact_custom_global</w:t>
      </w:r>
      <w:r>
        <w:t>)</w:t>
      </w:r>
    </w:p>
    <w:p>
      <w:pPr>
        <w:widowControl/>
      </w:pPr>
      <w:r>
        <w:t>Path: Main menu → Advanced Visual Effects → AVFX Preset Generator → AVFX Player Contact Presets → Player Contact Presets (Global)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1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ui_avfx_contact_load_global_custom 1</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Player Contact preset slot 1.</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ui_avfx_contact_save_global_custom 1</w:t>
            </w:r>
          </w:p>
        </w:tc>
        <w:tc>
          <w:tcPr>
            <w:tcW w:type="dxa" w:w="1984"/>
            <w:tcMar>
              <w:top w:w="70" w:type="dxa"/>
              <w:start w:w="90" w:type="dxa"/>
              <w:bottom w:w="70" w:type="dxa"/>
              <w:end w:w="90" w:type="dxa"/>
            </w:tcMar>
            <w:vAlign w:val="top"/>
            <w:shd w:fill="F2FAFE"/>
          </w:tcPr>
          <w:p>
            <w:pPr>
              <w:keepLines/>
              <w:widowControl/>
              <w:spacing w:after="0" w:before="0"/>
            </w:pPr>
            <w:r>
              <w:rPr>
                <w:sz w:val="16"/>
              </w:rPr>
              <w:t>Save the current Player Contact settings to global slot 1.</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ui_avfx_contact_rename_global_custom 1</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Player Contact preset slot 1.</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2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ui_avfx_contact_load_global_custom 2</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Player Contact preset slot 2.</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ui_avfx_contact_save_global_custom 2</w:t>
            </w:r>
          </w:p>
        </w:tc>
        <w:tc>
          <w:tcPr>
            <w:tcW w:type="dxa" w:w="1984"/>
            <w:tcMar>
              <w:top w:w="70" w:type="dxa"/>
              <w:start w:w="90" w:type="dxa"/>
              <w:bottom w:w="70" w:type="dxa"/>
              <w:end w:w="90" w:type="dxa"/>
            </w:tcMar>
            <w:vAlign w:val="top"/>
            <w:shd w:fill="F2FAFE"/>
          </w:tcPr>
          <w:p>
            <w:pPr>
              <w:keepLines/>
              <w:widowControl/>
              <w:spacing w:after="0" w:before="0"/>
            </w:pPr>
            <w:r>
              <w:rPr>
                <w:sz w:val="16"/>
              </w:rPr>
              <w:t>Save the current Player Contact settings to global slot 2.</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ui_avfx_contact_rename_global_custom 2</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Player Contact preset slot 2.</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3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ui_avfx_contact_load_global_custom 3</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Player Contact preset slot 3.</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ui_avfx_contact_save_global_custom 3</w:t>
            </w:r>
          </w:p>
        </w:tc>
        <w:tc>
          <w:tcPr>
            <w:tcW w:type="dxa" w:w="1984"/>
            <w:tcMar>
              <w:top w:w="70" w:type="dxa"/>
              <w:start w:w="90" w:type="dxa"/>
              <w:bottom w:w="70" w:type="dxa"/>
              <w:end w:w="90" w:type="dxa"/>
            </w:tcMar>
            <w:vAlign w:val="top"/>
            <w:shd w:fill="F2FAFE"/>
          </w:tcPr>
          <w:p>
            <w:pPr>
              <w:keepLines/>
              <w:widowControl/>
              <w:spacing w:after="0" w:before="0"/>
            </w:pPr>
            <w:r>
              <w:rPr>
                <w:sz w:val="16"/>
              </w:rPr>
              <w:t>Save the current Player Contact settings to global slot 3.</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ui_avfx_contact_rename_global_custom 3</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Player Contact preset slot 3.</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4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ui_avfx_contact_load_global_custom 4</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Player Contact preset slot 4.</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ui_avfx_contact_save_global_custom 4</w:t>
            </w:r>
          </w:p>
        </w:tc>
        <w:tc>
          <w:tcPr>
            <w:tcW w:type="dxa" w:w="1984"/>
            <w:tcMar>
              <w:top w:w="70" w:type="dxa"/>
              <w:start w:w="90" w:type="dxa"/>
              <w:bottom w:w="70" w:type="dxa"/>
              <w:end w:w="90" w:type="dxa"/>
            </w:tcMar>
            <w:vAlign w:val="top"/>
            <w:shd w:fill="F2FAFE"/>
          </w:tcPr>
          <w:p>
            <w:pPr>
              <w:keepLines/>
              <w:widowControl/>
              <w:spacing w:after="0" w:before="0"/>
            </w:pPr>
            <w:r>
              <w:rPr>
                <w:sz w:val="16"/>
              </w:rPr>
              <w:t>Save the current Player Contact settings to global slot 4.</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ui_avfx_contact_rename_global_custom 4</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Player Contact preset slot 4.</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5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ui_avfx_contact_load_global_custom 5</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Player Contact preset slot 5.</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ui_avfx_contact_save_global_custom 5</w:t>
            </w:r>
          </w:p>
        </w:tc>
        <w:tc>
          <w:tcPr>
            <w:tcW w:type="dxa" w:w="1984"/>
            <w:tcMar>
              <w:top w:w="70" w:type="dxa"/>
              <w:start w:w="90" w:type="dxa"/>
              <w:bottom w:w="70" w:type="dxa"/>
              <w:end w:w="90" w:type="dxa"/>
            </w:tcMar>
            <w:vAlign w:val="top"/>
            <w:shd w:fill="F2FAFE"/>
          </w:tcPr>
          <w:p>
            <w:pPr>
              <w:keepLines/>
              <w:widowControl/>
              <w:spacing w:after="0" w:before="0"/>
            </w:pPr>
            <w:r>
              <w:rPr>
                <w:sz w:val="16"/>
              </w:rPr>
              <w:t>Save the current Player Contact settings to global slot 5.</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ui_avfx_contact_rename_global_custom 5</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Player Contact preset slot 5.</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6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ui_avfx_contact_load_global_custom 6</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Player Contact preset slot 6.</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ui_avfx_contact_save_global_custom 6</w:t>
            </w:r>
          </w:p>
        </w:tc>
        <w:tc>
          <w:tcPr>
            <w:tcW w:type="dxa" w:w="1984"/>
            <w:tcMar>
              <w:top w:w="70" w:type="dxa"/>
              <w:start w:w="90" w:type="dxa"/>
              <w:bottom w:w="70" w:type="dxa"/>
              <w:end w:w="90" w:type="dxa"/>
            </w:tcMar>
            <w:vAlign w:val="top"/>
            <w:shd w:fill="F2FAFE"/>
          </w:tcPr>
          <w:p>
            <w:pPr>
              <w:keepLines/>
              <w:widowControl/>
              <w:spacing w:after="0" w:before="0"/>
            </w:pPr>
            <w:r>
              <w:rPr>
                <w:sz w:val="16"/>
              </w:rPr>
              <w:t>Save the current Player Contact settings to global slot 6.</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ui_avfx_contact_rename_global_custom 6</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Player Contact preset slot 6.</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7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ui_avfx_contact_load_global_custom 7</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Player Contact preset slot 7.</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ui_avfx_contact_save_global_custom 7</w:t>
            </w:r>
          </w:p>
        </w:tc>
        <w:tc>
          <w:tcPr>
            <w:tcW w:type="dxa" w:w="1984"/>
            <w:tcMar>
              <w:top w:w="70" w:type="dxa"/>
              <w:start w:w="90" w:type="dxa"/>
              <w:bottom w:w="70" w:type="dxa"/>
              <w:end w:w="90" w:type="dxa"/>
            </w:tcMar>
            <w:vAlign w:val="top"/>
            <w:shd w:fill="F2FAFE"/>
          </w:tcPr>
          <w:p>
            <w:pPr>
              <w:keepLines/>
              <w:widowControl/>
              <w:spacing w:after="0" w:before="0"/>
            </w:pPr>
            <w:r>
              <w:rPr>
                <w:sz w:val="16"/>
              </w:rPr>
              <w:t>Save the current Player Contact settings to global slot 7.</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ui_avfx_contact_rename_global_custom 7</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Player Contact preset slot 7.</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8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ui_avfx_contact_load_global_custom 8</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Player Contact preset slot 8.</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ui_avfx_contact_save_global_custom 8</w:t>
            </w:r>
          </w:p>
        </w:tc>
        <w:tc>
          <w:tcPr>
            <w:tcW w:type="dxa" w:w="1984"/>
            <w:tcMar>
              <w:top w:w="70" w:type="dxa"/>
              <w:start w:w="90" w:type="dxa"/>
              <w:bottom w:w="70" w:type="dxa"/>
              <w:end w:w="90" w:type="dxa"/>
            </w:tcMar>
            <w:vAlign w:val="top"/>
            <w:shd w:fill="F2FAFE"/>
          </w:tcPr>
          <w:p>
            <w:pPr>
              <w:keepLines/>
              <w:widowControl/>
              <w:spacing w:after="0" w:before="0"/>
            </w:pPr>
            <w:r>
              <w:rPr>
                <w:sz w:val="16"/>
              </w:rPr>
              <w:t>Save the current Player Contact settings to global slot 8.</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ui_avfx_contact_rename_global_custom 8</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Player Contact preset slot 8.</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9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ui_avfx_contact_load_global_custom 9</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Player Contact preset slot 9.</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ui_avfx_contact_save_global_custom 9</w:t>
            </w:r>
          </w:p>
        </w:tc>
        <w:tc>
          <w:tcPr>
            <w:tcW w:type="dxa" w:w="1984"/>
            <w:tcMar>
              <w:top w:w="70" w:type="dxa"/>
              <w:start w:w="90" w:type="dxa"/>
              <w:bottom w:w="70" w:type="dxa"/>
              <w:end w:w="90" w:type="dxa"/>
            </w:tcMar>
            <w:vAlign w:val="top"/>
            <w:shd w:fill="F2FAFE"/>
          </w:tcPr>
          <w:p>
            <w:pPr>
              <w:keepLines/>
              <w:widowControl/>
              <w:spacing w:after="0" w:before="0"/>
            </w:pPr>
            <w:r>
              <w:rPr>
                <w:sz w:val="16"/>
              </w:rPr>
              <w:t>Save the current Player Contact settings to global slot 9.</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ui_avfx_contact_rename_global_custom 9</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Player Contact preset slot 9.</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10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ui_avfx_contact_load_global_custom 10</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Player Contact preset slot 10.</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ui_avfx_contact_save_global_custom 10</w:t>
            </w:r>
          </w:p>
        </w:tc>
        <w:tc>
          <w:tcPr>
            <w:tcW w:type="dxa" w:w="1984"/>
            <w:tcMar>
              <w:top w:w="70" w:type="dxa"/>
              <w:start w:w="90" w:type="dxa"/>
              <w:bottom w:w="70" w:type="dxa"/>
              <w:end w:w="90" w:type="dxa"/>
            </w:tcMar>
            <w:vAlign w:val="top"/>
            <w:shd w:fill="F2FAFE"/>
          </w:tcPr>
          <w:p>
            <w:pPr>
              <w:keepLines/>
              <w:widowControl/>
              <w:spacing w:after="0" w:before="0"/>
            </w:pPr>
            <w:r>
              <w:rPr>
                <w:sz w:val="16"/>
              </w:rPr>
              <w:t>Save the current Player Contact settings to global slot 10.</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ui_avfx_contact_rename_global_custom 10</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Player Contact preset slot 10.</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11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ui_avfx_contact_load_global_custom 11</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Player Contact preset slot 11.</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ui_avfx_contact_save_global_custom 11</w:t>
            </w:r>
          </w:p>
        </w:tc>
        <w:tc>
          <w:tcPr>
            <w:tcW w:type="dxa" w:w="1984"/>
            <w:tcMar>
              <w:top w:w="70" w:type="dxa"/>
              <w:start w:w="90" w:type="dxa"/>
              <w:bottom w:w="70" w:type="dxa"/>
              <w:end w:w="90" w:type="dxa"/>
            </w:tcMar>
            <w:vAlign w:val="top"/>
            <w:shd w:fill="F2FAFE"/>
          </w:tcPr>
          <w:p>
            <w:pPr>
              <w:keepLines/>
              <w:widowControl/>
              <w:spacing w:after="0" w:before="0"/>
            </w:pPr>
            <w:r>
              <w:rPr>
                <w:sz w:val="16"/>
              </w:rPr>
              <w:t>Save the current Player Contact settings to global slot 11.</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ui_avfx_contact_rename_global_custom 11</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Player Contact preset slot 11.</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12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ui_avfx_contact_load_global_custom 12</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Player Contact preset slot 12.</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ui_avfx_contact_save_global_custom 12</w:t>
            </w:r>
          </w:p>
        </w:tc>
        <w:tc>
          <w:tcPr>
            <w:tcW w:type="dxa" w:w="1984"/>
            <w:tcMar>
              <w:top w:w="70" w:type="dxa"/>
              <w:start w:w="90" w:type="dxa"/>
              <w:bottom w:w="70" w:type="dxa"/>
              <w:end w:w="90" w:type="dxa"/>
            </w:tcMar>
            <w:vAlign w:val="top"/>
            <w:shd w:fill="F2FAFE"/>
          </w:tcPr>
          <w:p>
            <w:pPr>
              <w:keepLines/>
              <w:widowControl/>
              <w:spacing w:after="0" w:before="0"/>
            </w:pPr>
            <w:r>
              <w:rPr>
                <w:sz w:val="16"/>
              </w:rPr>
              <w:t>Save the current Player Contact settings to global slot 12.</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ui_avfx_contact_rename_global_custom 12</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Player Contact preset slot 12.</w:t>
            </w:r>
          </w:p>
        </w:tc>
      </w:tr>
    </w:tbl>
    <w:p>
      <w:pPr>
        <w:spacing w:after="20"/>
      </w:pPr>
    </w:p>
    <w:p>
      <w:pPr>
        <w:pStyle w:val="Heading3"/>
      </w:pPr>
      <w:r>
        <w:t>Player Contact Effects (</w:t>
      </w:r>
      <w:r>
        <w:rPr>
          <w:rFonts w:ascii="Cascadia Mono" w:hAnsi="Cascadia Mono" w:eastAsia="Cascadia Mono"/>
          <w:color w:val="153A5B"/>
          <w:sz w:val="17"/>
        </w:rPr>
        <w:t>q2prox_avfx_contact_settings</w:t>
      </w:r>
      <w:r>
        <w:t>)</w:t>
      </w:r>
    </w:p>
    <w:p>
      <w:pPr>
        <w:widowControl/>
      </w:pPr>
      <w:r>
        <w:t>Path: Main menu → Advanced Visual Effects → AVFX Detailed Settings → Local FX &amp; Sound → Player Contact Effects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General and blood...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q2prox_avfx_contact_general</w:t>
            </w:r>
          </w:p>
        </w:tc>
        <w:tc>
          <w:tcPr>
            <w:tcW w:type="dxa" w:w="1984"/>
            <w:tcMar>
              <w:top w:w="70" w:type="dxa"/>
              <w:start w:w="90" w:type="dxa"/>
              <w:bottom w:w="70" w:type="dxa"/>
              <w:end w:w="90" w:type="dxa"/>
            </w:tcMar>
            <w:vAlign w:val="top"/>
            <w:shd w:fill="F2FAFE"/>
          </w:tcPr>
          <w:p>
            <w:pPr>
              <w:keepLines/>
              <w:widowControl/>
              <w:spacing w:after="0" w:before="0"/>
            </w:pPr>
            <w:r>
              <w:rPr>
                <w:sz w:val="16"/>
              </w:rPr>
              <w:t>Layer master, quality, distance and every blood control.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Marks and vaporization...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q2prox_avfx_contact_decals_vapor</w:t>
            </w:r>
          </w:p>
        </w:tc>
        <w:tc>
          <w:tcPr>
            <w:tcW w:type="dxa" w:w="1984"/>
            <w:tcMar>
              <w:top w:w="70" w:type="dxa"/>
              <w:start w:w="90" w:type="dxa"/>
              <w:bottom w:w="70" w:type="dxa"/>
              <w:end w:w="90" w:type="dxa"/>
            </w:tcMar>
            <w:vAlign w:val="top"/>
            <w:shd w:fill="FFFFFF"/>
          </w:tcPr>
          <w:p>
            <w:pPr>
              <w:keepLines/>
              <w:widowControl/>
              <w:spacing w:after="0" w:before="0"/>
            </w:pPr>
            <w:r>
              <w:rPr>
                <w:sz w:val="16"/>
              </w:rPr>
              <w:t>Weapon surface marks and BFG vaporization.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Surface debris...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q2prox_avfx_contact_debris</w:t>
            </w:r>
          </w:p>
        </w:tc>
        <w:tc>
          <w:tcPr>
            <w:tcW w:type="dxa" w:w="1984"/>
            <w:tcMar>
              <w:top w:w="70" w:type="dxa"/>
              <w:start w:w="90" w:type="dxa"/>
              <w:bottom w:w="70" w:type="dxa"/>
              <w:end w:w="90" w:type="dxa"/>
            </w:tcMar>
            <w:vAlign w:val="top"/>
            <w:shd w:fill="F2FAFE"/>
          </w:tcPr>
          <w:p>
            <w:pPr>
              <w:keepLines/>
              <w:widowControl/>
              <w:spacing w:after="0" w:before="0"/>
            </w:pPr>
            <w:r>
              <w:rPr>
                <w:sz w:val="16"/>
              </w:rPr>
              <w:t>Physical surface fragments and their global simulation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Blood reflections...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q2prox_avfx_contact_reflections</w:t>
            </w:r>
          </w:p>
        </w:tc>
        <w:tc>
          <w:tcPr>
            <w:tcW w:type="dxa" w:w="1984"/>
            <w:tcMar>
              <w:top w:w="70" w:type="dxa"/>
              <w:start w:w="90" w:type="dxa"/>
              <w:bottom w:w="70" w:type="dxa"/>
              <w:end w:w="90" w:type="dxa"/>
            </w:tcMar>
            <w:vAlign w:val="top"/>
            <w:shd w:fill="FFFFFF"/>
          </w:tcPr>
          <w:p>
            <w:pPr>
              <w:keepLines/>
              <w:widowControl/>
              <w:spacing w:after="0" w:before="0"/>
            </w:pPr>
            <w:r>
              <w:rPr>
                <w:sz w:val="16"/>
              </w:rPr>
              <w:t>Independent SSR and model reflections in blood sheets.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Budgets...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q2prox_avfx_contact_budgets</w:t>
            </w:r>
          </w:p>
        </w:tc>
        <w:tc>
          <w:tcPr>
            <w:tcW w:type="dxa" w:w="1984"/>
            <w:tcMar>
              <w:top w:w="70" w:type="dxa"/>
              <w:start w:w="90" w:type="dxa"/>
              <w:bottom w:w="70" w:type="dxa"/>
              <w:end w:w="90" w:type="dxa"/>
            </w:tcMar>
            <w:vAlign w:val="top"/>
            <w:shd w:fill="F2FAFE"/>
          </w:tcPr>
          <w:p>
            <w:pPr>
              <w:keepLines/>
              <w:widowControl/>
              <w:spacing w:after="0" w:before="0"/>
            </w:pPr>
            <w:r>
              <w:rPr>
                <w:sz w:val="16"/>
              </w:rPr>
              <w:t>Hard caps on everything the layer keeps alive at once.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Weapons: light...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q2prox_avfx_contact_weapons_a</w:t>
            </w:r>
          </w:p>
        </w:tc>
        <w:tc>
          <w:tcPr>
            <w:tcW w:type="dxa" w:w="1984"/>
            <w:tcMar>
              <w:top w:w="70" w:type="dxa"/>
              <w:start w:w="90" w:type="dxa"/>
              <w:bottom w:w="70" w:type="dxa"/>
              <w:end w:w="90" w:type="dxa"/>
            </w:tcMar>
            <w:vAlign w:val="top"/>
            <w:shd w:fill="FFFFFF"/>
          </w:tcPr>
          <w:p>
            <w:pPr>
              <w:keepLines/>
              <w:widowControl/>
              <w:spacing w:after="0" w:before="0"/>
            </w:pPr>
            <w:r>
              <w:rPr>
                <w:sz w:val="16"/>
              </w:rPr>
              <w:t>Per-weapon blood, corpse pool and mark behaviour: light.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Weapons: automatic...</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q2prox_avfx_contact_weapons_b</w:t>
            </w:r>
          </w:p>
        </w:tc>
        <w:tc>
          <w:tcPr>
            <w:tcW w:type="dxa" w:w="1984"/>
            <w:tcMar>
              <w:top w:w="70" w:type="dxa"/>
              <w:start w:w="90" w:type="dxa"/>
              <w:bottom w:w="70" w:type="dxa"/>
              <w:end w:w="90" w:type="dxa"/>
            </w:tcMar>
            <w:vAlign w:val="top"/>
            <w:shd w:fill="F2FAFE"/>
          </w:tcPr>
          <w:p>
            <w:pPr>
              <w:keepLines/>
              <w:widowControl/>
              <w:spacing w:after="0" w:before="0"/>
            </w:pPr>
            <w:r>
              <w:rPr>
                <w:sz w:val="16"/>
              </w:rPr>
              <w:t>Per-weapon blood, corpse pool and mark behaviour: automatic.</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Weapons: explosive...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q2prox_avfx_contact_weapons_c</w:t>
            </w:r>
          </w:p>
        </w:tc>
        <w:tc>
          <w:tcPr>
            <w:tcW w:type="dxa" w:w="1984"/>
            <w:tcMar>
              <w:top w:w="70" w:type="dxa"/>
              <w:start w:w="90" w:type="dxa"/>
              <w:bottom w:w="70" w:type="dxa"/>
              <w:end w:w="90" w:type="dxa"/>
            </w:tcMar>
            <w:vAlign w:val="top"/>
            <w:shd w:fill="FFFFFF"/>
          </w:tcPr>
          <w:p>
            <w:pPr>
              <w:keepLines/>
              <w:widowControl/>
              <w:spacing w:after="0" w:before="0"/>
            </w:pPr>
            <w:r>
              <w:rPr>
                <w:sz w:val="16"/>
              </w:rPr>
              <w:t>Per-weapon blood, corpse pool and mark behaviour: explosive.</w:t>
            </w:r>
          </w:p>
        </w:tc>
      </w:tr>
    </w:tbl>
    <w:p>
      <w:pPr>
        <w:spacing w:after="20"/>
      </w:pPr>
    </w:p>
    <w:p>
      <w:pPr>
        <w:pStyle w:val="Heading3"/>
      </w:pPr>
      <w:r>
        <w:t>General and blood (</w:t>
      </w:r>
      <w:r>
        <w:rPr>
          <w:rFonts w:ascii="Cascadia Mono" w:hAnsi="Cascadia Mono" w:eastAsia="Cascadia Mono"/>
          <w:color w:val="153A5B"/>
          <w:sz w:val="17"/>
        </w:rPr>
        <w:t>q2prox_avfx_contact_general</w:t>
      </w:r>
      <w:r>
        <w:t>)</w:t>
      </w:r>
    </w:p>
    <w:p>
      <w:pPr>
        <w:widowControl/>
      </w:pPr>
      <w:r>
        <w:t>Path: Main menu → Advanced Visual Effects → AVFX Detailed Settings → Local FX &amp; Sound → Player Contact Effects → General and blood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Player Contact Effects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w:t>
            </w:r>
          </w:p>
        </w:tc>
        <w:tc>
          <w:tcPr>
            <w:tcW w:type="dxa" w:w="1984"/>
            <w:tcMar>
              <w:top w:w="70" w:type="dxa"/>
              <w:start w:w="90" w:type="dxa"/>
              <w:bottom w:w="70" w:type="dxa"/>
              <w:end w:w="90" w:type="dxa"/>
            </w:tcMar>
            <w:vAlign w:val="top"/>
            <w:shd w:fill="F2FAFE"/>
          </w:tcPr>
          <w:p>
            <w:pPr>
              <w:keepLines/>
              <w:widowControl/>
              <w:spacing w:after="0" w:before="0"/>
            </w:pPr>
            <w:r>
              <w:rPr>
                <w:sz w:val="16"/>
              </w:rPr>
              <w:t>Master switch for the whole Player Contact layer. It is a child of the AVFX master, and off means exactly zero work.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cl_avfx_contact_quality</w:t>
            </w:r>
          </w:p>
        </w:tc>
        <w:tc>
          <w:tcPr>
            <w:tcW w:type="dxa" w:w="1984"/>
            <w:tcMar>
              <w:top w:w="70" w:type="dxa"/>
              <w:start w:w="90" w:type="dxa"/>
              <w:bottom w:w="70" w:type="dxa"/>
              <w:end w:w="90" w:type="dxa"/>
            </w:tcMar>
            <w:vAlign w:val="top"/>
            <w:shd w:fill="FFFFFF"/>
          </w:tcPr>
          <w:p>
            <w:pPr>
              <w:keepLines/>
              <w:widowControl/>
              <w:spacing w:after="0" w:before="0"/>
            </w:pPr>
            <w:r>
              <w:rPr>
                <w:sz w:val="16"/>
              </w:rPr>
              <w:t>Detail and per-frame budget of the contact layer. Each tier carries its own immutable ceilings on droplets, collision probes, model marks, world blood, impact marks and vapor; your own caps below can only lower them, never raise them. Applies immediately. [Low / Basic / High / Extra]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Maximum distance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cl_avfx_contact_distance</w:t>
            </w:r>
          </w:p>
        </w:tc>
        <w:tc>
          <w:tcPr>
            <w:tcW w:type="dxa" w:w="1984"/>
            <w:tcMar>
              <w:top w:w="70" w:type="dxa"/>
              <w:start w:w="90" w:type="dxa"/>
              <w:bottom w:w="70" w:type="dxa"/>
              <w:end w:w="90" w:type="dxa"/>
            </w:tcMar>
            <w:vAlign w:val="top"/>
            <w:shd w:fill="F2FAFE"/>
          </w:tcPr>
          <w:p>
            <w:pPr>
              <w:keepLines/>
              <w:widowControl/>
              <w:spacing w:after="0" w:before="0"/>
            </w:pPr>
            <w:r>
              <w:rPr>
                <w:sz w:val="16"/>
              </w:rPr>
              <w:t>Contacts farther than this from the camera are not submitted for drawing. Lower values keep a busy fight cheap without changing what actually happened.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Detail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cl_avfx_contact_lod</w:t>
            </w:r>
          </w:p>
        </w:tc>
        <w:tc>
          <w:tcPr>
            <w:tcW w:type="dxa" w:w="1984"/>
            <w:tcMar>
              <w:top w:w="70" w:type="dxa"/>
              <w:start w:w="90" w:type="dxa"/>
              <w:bottom w:w="70" w:type="dxa"/>
              <w:end w:w="90" w:type="dxa"/>
            </w:tcMar>
            <w:vAlign w:val="top"/>
            <w:shd w:fill="FFFFFF"/>
          </w:tcPr>
          <w:p>
            <w:pPr>
              <w:keepLines/>
              <w:widowControl/>
              <w:spacing w:after="0" w:before="0"/>
            </w:pPr>
            <w:r>
              <w:rPr>
                <w:sz w:val="16"/>
              </w:rPr>
              <w:t>Scales the AMOUNT of everything the layer emits, inside the hard caps. Below 1.00 it thins satellites, smoke lobes and collision probes first, and the immediate hit feedback last.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Blood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cl_avfx_contact_blood</w:t>
            </w:r>
          </w:p>
        </w:tc>
        <w:tc>
          <w:tcPr>
            <w:tcW w:type="dxa" w:w="1984"/>
            <w:tcMar>
              <w:top w:w="70" w:type="dxa"/>
              <w:start w:w="90" w:type="dxa"/>
              <w:bottom w:w="70" w:type="dxa"/>
              <w:end w:w="90" w:type="dxa"/>
            </w:tcMar>
            <w:vAlign w:val="top"/>
            <w:shd w:fill="F2FAFE"/>
          </w:tcPr>
          <w:p>
            <w:pPr>
              <w:keepLines/>
              <w:widowControl/>
              <w:spacing w:after="0" w:before="0"/>
            </w:pPr>
            <w:r>
              <w:rPr>
                <w:sz w:val="16"/>
              </w:rPr>
              <w:t>Family switch for every blood visual: model wounds, airborne spray, world stains, water response and corpse pools. Off keeps the stock Quake II blood; it does not hide flesh hits.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Wounds on models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cl_avfx_contact_blood_model</w:t>
            </w:r>
          </w:p>
        </w:tc>
        <w:tc>
          <w:tcPr>
            <w:tcW w:type="dxa" w:w="1984"/>
            <w:tcMar>
              <w:top w:w="70" w:type="dxa"/>
              <w:start w:w="90" w:type="dxa"/>
              <w:bottom w:w="70" w:type="dxa"/>
              <w:end w:w="90" w:type="dxa"/>
            </w:tcMar>
            <w:vAlign w:val="top"/>
            <w:shd w:fill="FFFFFF"/>
          </w:tcPr>
          <w:p>
            <w:pPr>
              <w:keepLines/>
              <w:widowControl/>
              <w:spacing w:after="0" w:before="0"/>
            </w:pPr>
            <w:r>
              <w:rPr>
                <w:sz w:val="16"/>
              </w:rPr>
              <w:t>Irregular wounds projected onto the opponent's model at the real hit point. They follow the animation instead of sliding, and expire on their own lifetime or when the model changes.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Sprays and fountains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cl_avfx_contact_blood_spray</w:t>
            </w:r>
          </w:p>
        </w:tc>
        <w:tc>
          <w:tcPr>
            <w:tcW w:type="dxa" w:w="1984"/>
            <w:tcMar>
              <w:top w:w="70" w:type="dxa"/>
              <w:start w:w="90" w:type="dxa"/>
              <w:bottom w:w="70" w:type="dxa"/>
              <w:end w:w="90" w:type="dxa"/>
            </w:tcMar>
            <w:vAlign w:val="top"/>
            <w:shd w:fill="F2FAFE"/>
          </w:tcPr>
          <w:p>
            <w:pPr>
              <w:keepLines/>
              <w:widowControl/>
              <w:spacing w:after="0" w:before="0"/>
            </w:pPr>
            <w:r>
              <w:rPr>
                <w:sz w:val="16"/>
              </w:rPr>
              <w:t>Ballistic blood in the air: droplets, filaments and mist thrown from the wound. Sustained fire builds a repeated fountain and it decays naturally after you release the trigger.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Stains on the world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cl_avfx_contact_blood_surface</w:t>
            </w:r>
          </w:p>
        </w:tc>
        <w:tc>
          <w:tcPr>
            <w:tcW w:type="dxa" w:w="1984"/>
            <w:tcMar>
              <w:top w:w="70" w:type="dxa"/>
              <w:start w:w="90" w:type="dxa"/>
              <w:bottom w:w="70" w:type="dxa"/>
              <w:end w:w="90" w:type="dxa"/>
            </w:tcMar>
            <w:vAlign w:val="top"/>
            <w:shd w:fill="FFFFFF"/>
          </w:tcPr>
          <w:p>
            <w:pPr>
              <w:keepLines/>
              <w:widowControl/>
              <w:spacing w:after="0" w:before="0"/>
            </w:pPr>
            <w:r>
              <w:rPr>
                <w:sz w:val="16"/>
              </w:rPr>
              <w:t>Splashes, stains and running drips on real floors and walls, clipped to the actual surface so nothing hangs over an edge or runs through a wall.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Corpse pools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cl_avfx_contact_blood_corpse</w:t>
            </w:r>
          </w:p>
        </w:tc>
        <w:tc>
          <w:tcPr>
            <w:tcW w:type="dxa" w:w="1984"/>
            <w:tcMar>
              <w:top w:w="70" w:type="dxa"/>
              <w:start w:w="90" w:type="dxa"/>
              <w:bottom w:w="70" w:type="dxa"/>
              <w:end w:w="90" w:type="dxa"/>
            </w:tcMar>
            <w:vAlign w:val="top"/>
            <w:shd w:fill="F2FAFE"/>
          </w:tcPr>
          <w:p>
            <w:pPr>
              <w:keepLines/>
              <w:widowControl/>
              <w:spacing w:after="0" w:before="0"/>
            </w:pPr>
            <w:r>
              <w:rPr>
                <w:sz w:val="16"/>
              </w:rPr>
              <w:t>Wound-fed leakage and a growing pool under a body, released only when death is actually proven. A disappearance on its own is never treated as a death, so no phantom pool appears.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Blood in water and puddles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cl_avfx_contact_blood_water</w:t>
            </w:r>
          </w:p>
        </w:tc>
        <w:tc>
          <w:tcPr>
            <w:tcW w:type="dxa" w:w="1984"/>
            <w:tcMar>
              <w:top w:w="70" w:type="dxa"/>
              <w:start w:w="90" w:type="dxa"/>
              <w:bottom w:w="70" w:type="dxa"/>
              <w:end w:w="90" w:type="dxa"/>
            </w:tcMar>
            <w:vAlign w:val="top"/>
            <w:shd w:fill="FFFFFF"/>
          </w:tcPr>
          <w:p>
            <w:pPr>
              <w:keepLines/>
              <w:widowControl/>
              <w:spacing w:after="0" w:before="0"/>
            </w:pPr>
            <w:r>
              <w:rPr>
                <w:sz w:val="16"/>
              </w:rPr>
              <w:t>Blood reaching real BSP water spreads as a short-lived dye film on the animated liquid surface; blood reaching an existing AVFX puddle stays inside its real boundary and ripples it.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Blood colour: 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cl_avfx_contact_blood_r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blood colour. The same colour is used for model wounds, airborne blood and world stains; lighting may darken it but never replaces it.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Blood colour: 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cl_avfx_contact_blood_g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blood colour. The same colour is used for model wounds, airborne blood and world stains; lighting may darken it but never replaces it.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Blood colour: 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cl_avfx_contact_blood_b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blood colour. The same colour is used for model wounds, airborne blood and world stains; lighting may darken it but never replaces it.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Blood 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cl_avfx_contact_blood_alpha</w:t>
            </w:r>
          </w:p>
        </w:tc>
        <w:tc>
          <w:tcPr>
            <w:tcW w:type="dxa" w:w="1984"/>
            <w:tcMar>
              <w:top w:w="70" w:type="dxa"/>
              <w:start w:w="90" w:type="dxa"/>
              <w:bottom w:w="70" w:type="dxa"/>
              <w:end w:w="90" w:type="dxa"/>
            </w:tcMar>
            <w:vAlign w:val="top"/>
            <w:shd w:fill="FFFFFF"/>
          </w:tcPr>
          <w:p>
            <w:pPr>
              <w:keepLines/>
              <w:widowControl/>
              <w:spacing w:after="0" w:before="0"/>
            </w:pPr>
            <w:r>
              <w:rPr>
                <w:sz w:val="16"/>
              </w:rPr>
              <w:t>Base opacity of every blood visual before age and lighting are applied.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Blood amount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cl_avfx_contact_blood_amount</w:t>
            </w:r>
          </w:p>
        </w:tc>
        <w:tc>
          <w:tcPr>
            <w:tcW w:type="dxa" w:w="1984"/>
            <w:tcMar>
              <w:top w:w="70" w:type="dxa"/>
              <w:start w:w="90" w:type="dxa"/>
              <w:bottom w:w="70" w:type="dxa"/>
              <w:end w:w="90" w:type="dxa"/>
            </w:tcMar>
            <w:vAlign w:val="top"/>
            <w:shd w:fill="F2FAFE"/>
          </w:tcPr>
          <w:p>
            <w:pPr>
              <w:keepLines/>
              <w:widowControl/>
              <w:spacing w:after="0" w:before="0"/>
            </w:pPr>
            <w:r>
              <w:rPr>
                <w:sz w:val="16"/>
              </w:rPr>
              <w:t>Global multiplier on how much blood a contact produces. It scales the emission, not the size of a single droplet.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Blood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cl_avfx_contact_blood_size</w:t>
            </w:r>
          </w:p>
        </w:tc>
        <w:tc>
          <w:tcPr>
            <w:tcW w:type="dxa" w:w="1984"/>
            <w:tcMar>
              <w:top w:w="70" w:type="dxa"/>
              <w:start w:w="90" w:type="dxa"/>
              <w:bottom w:w="70" w:type="dxa"/>
              <w:end w:w="90" w:type="dxa"/>
            </w:tcMar>
            <w:vAlign w:val="top"/>
            <w:shd w:fill="FFFFFF"/>
          </w:tcPr>
          <w:p>
            <w:pPr>
              <w:keepLines/>
              <w:widowControl/>
              <w:spacing w:after="0" w:before="0"/>
            </w:pPr>
            <w:r>
              <w:rPr>
                <w:sz w:val="16"/>
              </w:rPr>
              <w:t>Scales droplets, wounds and stains together.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Spray velocity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cl_avfx_contact_blood_velocity</w:t>
            </w:r>
          </w:p>
        </w:tc>
        <w:tc>
          <w:tcPr>
            <w:tcW w:type="dxa" w:w="1984"/>
            <w:tcMar>
              <w:top w:w="70" w:type="dxa"/>
              <w:start w:w="90" w:type="dxa"/>
              <w:bottom w:w="70" w:type="dxa"/>
              <w:end w:w="90" w:type="dxa"/>
            </w:tcMar>
            <w:vAlign w:val="top"/>
            <w:shd w:fill="F2FAFE"/>
          </w:tcPr>
          <w:p>
            <w:pPr>
              <w:keepLines/>
              <w:widowControl/>
              <w:spacing w:after="0" w:before="0"/>
            </w:pPr>
            <w:r>
              <w:rPr>
                <w:sz w:val="16"/>
              </w:rPr>
              <w:t>Initial speed of the blood leaving the wound. Higher values throw it farther before gravity and drag take over.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Gravity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cl_avfx_contact_blood_gravity</w:t>
            </w:r>
          </w:p>
        </w:tc>
        <w:tc>
          <w:tcPr>
            <w:tcW w:type="dxa" w:w="1984"/>
            <w:tcMar>
              <w:top w:w="70" w:type="dxa"/>
              <w:start w:w="90" w:type="dxa"/>
              <w:bottom w:w="70" w:type="dxa"/>
              <w:end w:w="90" w:type="dxa"/>
            </w:tcMar>
            <w:vAlign w:val="top"/>
            <w:shd w:fill="FFFFFF"/>
          </w:tcPr>
          <w:p>
            <w:pPr>
              <w:keepLines/>
              <w:widowControl/>
              <w:spacing w:after="0" w:before="0"/>
            </w:pPr>
            <w:r>
              <w:rPr>
                <w:sz w:val="16"/>
              </w:rPr>
              <w:t>How strongly airborne blood falls. 0.00 leaves it floating along its initial direction.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Air drag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cl_avfx_contact_blood_drag</w:t>
            </w:r>
          </w:p>
        </w:tc>
        <w:tc>
          <w:tcPr>
            <w:tcW w:type="dxa" w:w="1984"/>
            <w:tcMar>
              <w:top w:w="70" w:type="dxa"/>
              <w:start w:w="90" w:type="dxa"/>
              <w:bottom w:w="70" w:type="dxa"/>
              <w:end w:w="90" w:type="dxa"/>
            </w:tcMar>
            <w:vAlign w:val="top"/>
            <w:shd w:fill="F2FAFE"/>
          </w:tcPr>
          <w:p>
            <w:pPr>
              <w:keepLines/>
              <w:widowControl/>
              <w:spacing w:after="0" w:before="0"/>
            </w:pPr>
            <w:r>
              <w:rPr>
                <w:sz w:val="16"/>
              </w:rPr>
              <w:t>How quickly airborne blood loses speed. Higher values make short, heavy spatter; lower values make long filaments.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Spread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cl_avfx_contact_blood_spread</w:t>
            </w:r>
          </w:p>
        </w:tc>
        <w:tc>
          <w:tcPr>
            <w:tcW w:type="dxa" w:w="1984"/>
            <w:tcMar>
              <w:top w:w="70" w:type="dxa"/>
              <w:start w:w="90" w:type="dxa"/>
              <w:bottom w:w="70" w:type="dxa"/>
              <w:end w:w="90" w:type="dxa"/>
            </w:tcMar>
            <w:vAlign w:val="top"/>
            <w:shd w:fill="FFFFFF"/>
          </w:tcPr>
          <w:p>
            <w:pPr>
              <w:keepLines/>
              <w:widowControl/>
              <w:spacing w:after="0" w:before="0"/>
            </w:pPr>
            <w:r>
              <w:rPr>
                <w:sz w:val="16"/>
              </w:rPr>
              <w:t>Angular width of the spray around the impact direction.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Viscosity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cl_avfx_contact_blood_viscosity</w:t>
            </w:r>
          </w:p>
        </w:tc>
        <w:tc>
          <w:tcPr>
            <w:tcW w:type="dxa" w:w="1984"/>
            <w:tcMar>
              <w:top w:w="70" w:type="dxa"/>
              <w:start w:w="90" w:type="dxa"/>
              <w:bottom w:w="70" w:type="dxa"/>
              <w:end w:w="90" w:type="dxa"/>
            </w:tcMar>
            <w:vAlign w:val="top"/>
            <w:shd w:fill="F2FAFE"/>
          </w:tcPr>
          <w:p>
            <w:pPr>
              <w:keepLines/>
              <w:widowControl/>
              <w:spacing w:after="0" w:before="0"/>
            </w:pPr>
            <w:r>
              <w:rPr>
                <w:sz w:val="16"/>
              </w:rPr>
              <w:t>How thickly blood spreads and runs on a surface. Higher values keep it tight and slow; lower values let it spread wide and thin.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Sustained fire gain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cl_avfx_contact_blood_sustained</w:t>
            </w:r>
          </w:p>
        </w:tc>
        <w:tc>
          <w:tcPr>
            <w:tcW w:type="dxa" w:w="1984"/>
            <w:tcMar>
              <w:top w:w="70" w:type="dxa"/>
              <w:start w:w="90" w:type="dxa"/>
              <w:bottom w:w="70" w:type="dxa"/>
              <w:end w:w="90" w:type="dxa"/>
            </w:tcMar>
            <w:vAlign w:val="top"/>
            <w:shd w:fill="FFFFFF"/>
          </w:tcPr>
          <w:p>
            <w:pPr>
              <w:keepLines/>
              <w:widowControl/>
              <w:spacing w:after="0" w:before="0"/>
            </w:pPr>
            <w:r>
              <w:rPr>
                <w:sz w:val="16"/>
              </w:rPr>
              <w:t>How much continuous fire on the same target builds the fountain. 0.00 makes every hit independent.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Corpse flow rate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cl_avfx_contact_blood_corpse_flow</w:t>
            </w:r>
          </w:p>
        </w:tc>
        <w:tc>
          <w:tcPr>
            <w:tcW w:type="dxa" w:w="1984"/>
            <w:tcMar>
              <w:top w:w="70" w:type="dxa"/>
              <w:start w:w="90" w:type="dxa"/>
              <w:bottom w:w="70" w:type="dxa"/>
              <w:end w:w="90" w:type="dxa"/>
            </w:tcMar>
            <w:vAlign w:val="top"/>
            <w:shd w:fill="F2FAFE"/>
          </w:tcPr>
          <w:p>
            <w:pPr>
              <w:keepLines/>
              <w:widowControl/>
              <w:spacing w:after="0" w:before="0"/>
            </w:pPr>
            <w:r>
              <w:rPr>
                <w:sz w:val="16"/>
              </w:rPr>
              <w:t>How fast the stored blood leaves a proven corpse and feeds its pool.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Wound lifetime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cl_avfx_contact_blood_model_lifetime</w:t>
            </w:r>
          </w:p>
        </w:tc>
        <w:tc>
          <w:tcPr>
            <w:tcW w:type="dxa" w:w="1984"/>
            <w:tcMar>
              <w:top w:w="70" w:type="dxa"/>
              <w:start w:w="90" w:type="dxa"/>
              <w:bottom w:w="70" w:type="dxa"/>
              <w:end w:w="90" w:type="dxa"/>
            </w:tcMar>
            <w:vAlign w:val="top"/>
            <w:shd w:fill="FFFFFF"/>
          </w:tcPr>
          <w:p>
            <w:pPr>
              <w:keepLines/>
              <w:widowControl/>
              <w:spacing w:after="0" w:before="0"/>
            </w:pPr>
            <w:r>
              <w:rPr>
                <w:sz w:val="16"/>
              </w:rPr>
              <w:t>How long a wound stays on a living model. 0 disables model wounds entirely and purges the ones already there.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Stain lifetime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cl_avfx_contact_blood_surface_lifetime</w:t>
            </w:r>
          </w:p>
        </w:tc>
        <w:tc>
          <w:tcPr>
            <w:tcW w:type="dxa" w:w="1984"/>
            <w:tcMar>
              <w:top w:w="70" w:type="dxa"/>
              <w:start w:w="90" w:type="dxa"/>
              <w:bottom w:w="70" w:type="dxa"/>
              <w:end w:w="90" w:type="dxa"/>
            </w:tcMar>
            <w:vAlign w:val="top"/>
            <w:shd w:fill="F2FAFE"/>
          </w:tcPr>
          <w:p>
            <w:pPr>
              <w:keepLines/>
              <w:widowControl/>
              <w:spacing w:after="0" w:before="0"/>
            </w:pPr>
            <w:r>
              <w:rPr>
                <w:sz w:val="16"/>
              </w:rPr>
              <w:t>How long a blood stain stays on the world. 0 disables persistent stains and purges the ones already there.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Corpse pool lifetime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cl_avfx_contact_blood_corpse_lifetime</w:t>
            </w:r>
          </w:p>
        </w:tc>
        <w:tc>
          <w:tcPr>
            <w:tcW w:type="dxa" w:w="1984"/>
            <w:tcMar>
              <w:top w:w="70" w:type="dxa"/>
              <w:start w:w="90" w:type="dxa"/>
              <w:bottom w:w="70" w:type="dxa"/>
              <w:end w:w="90" w:type="dxa"/>
            </w:tcMar>
            <w:vAlign w:val="top"/>
            <w:shd w:fill="FFFFFF"/>
          </w:tcPr>
          <w:p>
            <w:pPr>
              <w:keepLines/>
              <w:widowControl/>
              <w:spacing w:after="0" w:before="0"/>
            </w:pPr>
            <w:r>
              <w:rPr>
                <w:sz w:val="16"/>
              </w:rPr>
              <w:t>How long a corpse pool and its leak stay. 0 disables corpse pools entirely. Applies immediately.</w:t>
            </w:r>
          </w:p>
        </w:tc>
      </w:tr>
    </w:tbl>
    <w:p>
      <w:pPr>
        <w:spacing w:after="20"/>
      </w:pPr>
    </w:p>
    <w:p>
      <w:pPr>
        <w:pStyle w:val="Heading3"/>
      </w:pPr>
      <w:r>
        <w:t>Marks and vaporization (</w:t>
      </w:r>
      <w:r>
        <w:rPr>
          <w:rFonts w:ascii="Cascadia Mono" w:hAnsi="Cascadia Mono" w:eastAsia="Cascadia Mono"/>
          <w:color w:val="153A5B"/>
          <w:sz w:val="17"/>
        </w:rPr>
        <w:t>q2prox_avfx_contact_decals_vapor</w:t>
      </w:r>
      <w:r>
        <w:t>)</w:t>
      </w:r>
    </w:p>
    <w:p>
      <w:pPr>
        <w:widowControl/>
      </w:pPr>
      <w:r>
        <w:t>Path: Main menu → Advanced Visual Effects → AVFX Detailed Settings → Local FX &amp; Sound → Player Contact Effects → Marks and vaporization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Weapon surface marks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cl_avfx_contact_decals</w:t>
            </w:r>
          </w:p>
        </w:tc>
        <w:tc>
          <w:tcPr>
            <w:tcW w:type="dxa" w:w="1984"/>
            <w:tcMar>
              <w:top w:w="70" w:type="dxa"/>
              <w:start w:w="90" w:type="dxa"/>
              <w:bottom w:w="70" w:type="dxa"/>
              <w:end w:w="90" w:type="dxa"/>
            </w:tcMar>
            <w:vAlign w:val="top"/>
            <w:shd w:fill="F2FAFE"/>
          </w:tcPr>
          <w:p>
            <w:pPr>
              <w:keepLines/>
              <w:widowControl/>
              <w:spacing w:after="0" w:before="0"/>
            </w:pPr>
            <w:r>
              <w:rPr>
                <w:sz w:val="16"/>
              </w:rPr>
              <w:t>Weapon- and material-specific impact marks on world surfaces: punctures, pellet clusters, plasma char, rail grooves and blast soot. Each mark is clipped to the real surface and never crosses an edge or a wall.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Mark 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cl_avfx_contact_decal_alpha</w:t>
            </w:r>
          </w:p>
        </w:tc>
        <w:tc>
          <w:tcPr>
            <w:tcW w:type="dxa" w:w="1984"/>
            <w:tcMar>
              <w:top w:w="70" w:type="dxa"/>
              <w:start w:w="90" w:type="dxa"/>
              <w:bottom w:w="70" w:type="dxa"/>
              <w:end w:w="90" w:type="dxa"/>
            </w:tcMar>
            <w:vAlign w:val="top"/>
            <w:shd w:fill="FFFFFF"/>
          </w:tcPr>
          <w:p>
            <w:pPr>
              <w:keepLines/>
              <w:widowControl/>
              <w:spacing w:after="0" w:before="0"/>
            </w:pPr>
            <w:r>
              <w:rPr>
                <w:sz w:val="16"/>
              </w:rPr>
              <w:t>Base opacity of every weapon impact mark.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Mark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cl_avfx_contact_decal_size</w:t>
            </w:r>
          </w:p>
        </w:tc>
        <w:tc>
          <w:tcPr>
            <w:tcW w:type="dxa" w:w="1984"/>
            <w:tcMar>
              <w:top w:w="70" w:type="dxa"/>
              <w:start w:w="90" w:type="dxa"/>
              <w:bottom w:w="70" w:type="dxa"/>
              <w:end w:w="90" w:type="dxa"/>
            </w:tcMar>
            <w:vAlign w:val="top"/>
            <w:shd w:fill="F2FAFE"/>
          </w:tcPr>
          <w:p>
            <w:pPr>
              <w:keepLines/>
              <w:widowControl/>
              <w:spacing w:after="0" w:before="0"/>
            </w:pPr>
            <w:r>
              <w:rPr>
                <w:sz w:val="16"/>
              </w:rPr>
              <w:t>Global multiplier on the size of every weapon impact mark.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Material response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cl_avfx_contact_decal_roughness</w:t>
            </w:r>
          </w:p>
        </w:tc>
        <w:tc>
          <w:tcPr>
            <w:tcW w:type="dxa" w:w="1984"/>
            <w:tcMar>
              <w:top w:w="70" w:type="dxa"/>
              <w:start w:w="90" w:type="dxa"/>
              <w:bottom w:w="70" w:type="dxa"/>
              <w:end w:w="90" w:type="dxa"/>
            </w:tcMar>
            <w:vAlign w:val="top"/>
            <w:shd w:fill="FFFFFF"/>
          </w:tcPr>
          <w:p>
            <w:pPr>
              <w:keepLines/>
              <w:widowControl/>
              <w:spacing w:after="0" w:before="0"/>
            </w:pPr>
            <w:r>
              <w:rPr>
                <w:sz w:val="16"/>
              </w:rPr>
              <w:t>How strongly a mark takes on the surface it landed on. Higher values deepen the difference between a dry wall, wet stone and metal.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Mark lifetime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cl_avfx_contact_decal_lifetime</w:t>
            </w:r>
          </w:p>
        </w:tc>
        <w:tc>
          <w:tcPr>
            <w:tcW w:type="dxa" w:w="1984"/>
            <w:tcMar>
              <w:top w:w="70" w:type="dxa"/>
              <w:start w:w="90" w:type="dxa"/>
              <w:bottom w:w="70" w:type="dxa"/>
              <w:end w:w="90" w:type="dxa"/>
            </w:tcMar>
            <w:vAlign w:val="top"/>
            <w:shd w:fill="F2FAFE"/>
          </w:tcPr>
          <w:p>
            <w:pPr>
              <w:keepLines/>
              <w:widowControl/>
              <w:spacing w:after="0" w:before="0"/>
            </w:pPr>
            <w:r>
              <w:rPr>
                <w:sz w:val="16"/>
              </w:rPr>
              <w:t>How long a weapon impact mark stays. 0 disables persistent marks and purges the ones already there; the transient stock impact feedback is kept either way.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Weapon vaporization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cl_avfx_contact_vaporize</w:t>
            </w:r>
          </w:p>
        </w:tc>
        <w:tc>
          <w:tcPr>
            <w:tcW w:type="dxa" w:w="1984"/>
            <w:tcMar>
              <w:top w:w="70" w:type="dxa"/>
              <w:start w:w="90" w:type="dxa"/>
              <w:bottom w:w="70" w:type="dxa"/>
              <w:end w:w="90" w:type="dxa"/>
            </w:tcMar>
            <w:vAlign w:val="top"/>
            <w:shd w:fill="FFFFFF"/>
          </w:tcPr>
          <w:p>
            <w:pPr>
              <w:keepLines/>
              <w:widowControl/>
              <w:spacing w:after="0" w:before="0"/>
            </w:pPr>
            <w:r>
              <w:rPr>
                <w:sz w:val="16"/>
              </w:rPr>
              <w:t>Enable configured weapon vapor effects. Vaporization adds residue, smoke and heat; it never disables independently configured blood.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Residue amount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cl_avfx_contact_vapor_residue</w:t>
            </w:r>
          </w:p>
        </w:tc>
        <w:tc>
          <w:tcPr>
            <w:tcW w:type="dxa" w:w="1984"/>
            <w:tcMar>
              <w:top w:w="70" w:type="dxa"/>
              <w:start w:w="90" w:type="dxa"/>
              <w:bottom w:w="70" w:type="dxa"/>
              <w:end w:w="90" w:type="dxa"/>
            </w:tcMar>
            <w:vAlign w:val="top"/>
            <w:shd w:fill="F2FAFE"/>
          </w:tcPr>
          <w:p>
            <w:pPr>
              <w:keepLines/>
              <w:widowControl/>
              <w:spacing w:after="0" w:before="0"/>
            </w:pPr>
            <w:r>
              <w:rPr>
                <w:sz w:val="16"/>
              </w:rPr>
              <w:t>How much scorched residue a vaporizing hit leaves on the target and the nearest valid surface.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Residue lifetime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cl_avfx_contact_vapor_residue_lifetime</w:t>
            </w:r>
          </w:p>
        </w:tc>
        <w:tc>
          <w:tcPr>
            <w:tcW w:type="dxa" w:w="1984"/>
            <w:tcMar>
              <w:top w:w="70" w:type="dxa"/>
              <w:start w:w="90" w:type="dxa"/>
              <w:bottom w:w="70" w:type="dxa"/>
              <w:end w:w="90" w:type="dxa"/>
            </w:tcMar>
            <w:vAlign w:val="top"/>
            <w:shd w:fill="FFFFFF"/>
          </w:tcPr>
          <w:p>
            <w:pPr>
              <w:keepLines/>
              <w:widowControl/>
              <w:spacing w:after="0" w:before="0"/>
            </w:pPr>
            <w:r>
              <w:rPr>
                <w:sz w:val="16"/>
              </w:rPr>
              <w:t>How long vaporization residue stays. 0 disables it.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Smoke amount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cl_avfx_contact_vapor_smoke</w:t>
            </w:r>
          </w:p>
        </w:tc>
        <w:tc>
          <w:tcPr>
            <w:tcW w:type="dxa" w:w="1984"/>
            <w:tcMar>
              <w:top w:w="70" w:type="dxa"/>
              <w:start w:w="90" w:type="dxa"/>
              <w:bottom w:w="70" w:type="dxa"/>
              <w:end w:w="90" w:type="dxa"/>
            </w:tcMar>
            <w:vAlign w:val="top"/>
            <w:shd w:fill="F2FAFE"/>
          </w:tcPr>
          <w:p>
            <w:pPr>
              <w:keepLines/>
              <w:widowControl/>
              <w:spacing w:after="0" w:before="0"/>
            </w:pPr>
            <w:r>
              <w:rPr>
                <w:sz w:val="16"/>
              </w:rPr>
              <w:t>How many smoke lobes rise from a vaporized target.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Smoke lifetime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cl_avfx_contact_vapor_smoke_lifetime</w:t>
            </w:r>
          </w:p>
        </w:tc>
        <w:tc>
          <w:tcPr>
            <w:tcW w:type="dxa" w:w="1984"/>
            <w:tcMar>
              <w:top w:w="70" w:type="dxa"/>
              <w:start w:w="90" w:type="dxa"/>
              <w:bottom w:w="70" w:type="dxa"/>
              <w:end w:w="90" w:type="dxa"/>
            </w:tcMar>
            <w:vAlign w:val="top"/>
            <w:shd w:fill="FFFFFF"/>
          </w:tcPr>
          <w:p>
            <w:pPr>
              <w:keepLines/>
              <w:widowControl/>
              <w:spacing w:after="0" w:before="0"/>
            </w:pPr>
            <w:r>
              <w:rPr>
                <w:sz w:val="16"/>
              </w:rPr>
              <w:t>How long each smoke lobe lives. 0 disables the smoke.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Smoke rise height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cl_avfx_contact_vapor_smoke_height</w:t>
            </w:r>
          </w:p>
        </w:tc>
        <w:tc>
          <w:tcPr>
            <w:tcW w:type="dxa" w:w="1984"/>
            <w:tcMar>
              <w:top w:w="70" w:type="dxa"/>
              <w:start w:w="90" w:type="dxa"/>
              <w:bottom w:w="70" w:type="dxa"/>
              <w:end w:w="90" w:type="dxa"/>
            </w:tcMar>
            <w:vAlign w:val="top"/>
            <w:shd w:fill="F2FAFE"/>
          </w:tcPr>
          <w:p>
            <w:pPr>
              <w:keepLines/>
              <w:widowControl/>
              <w:spacing w:after="0" w:before="0"/>
            </w:pPr>
            <w:r>
              <w:rPr>
                <w:sz w:val="16"/>
              </w:rPr>
              <w:t>How high the smoke climbs above the body volume.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Heat shimmer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cl_avfx_contact_vapor_heat_haze</w:t>
            </w:r>
          </w:p>
        </w:tc>
        <w:tc>
          <w:tcPr>
            <w:tcW w:type="dxa" w:w="1984"/>
            <w:tcMar>
              <w:top w:w="70" w:type="dxa"/>
              <w:start w:w="90" w:type="dxa"/>
              <w:bottom w:w="70" w:type="dxa"/>
              <w:end w:w="90" w:type="dxa"/>
            </w:tcMar>
            <w:vAlign w:val="top"/>
            <w:shd w:fill="FFFFFF"/>
          </w:tcPr>
          <w:p>
            <w:pPr>
              <w:keepLines/>
              <w:widowControl/>
              <w:spacing w:after="0" w:before="0"/>
            </w:pPr>
            <w:r>
              <w:rPr>
                <w:sz w:val="16"/>
              </w:rPr>
              <w:t>Short-lived air distortion over a vaporized body. It is optional by backend capability: where the renderer cannot provide it, the rest of the vaporization is unchanged and nothing is substituted. Applies immediately.</w:t>
            </w:r>
          </w:p>
        </w:tc>
      </w:tr>
    </w:tbl>
    <w:p>
      <w:pPr>
        <w:spacing w:after="20"/>
      </w:pPr>
    </w:p>
    <w:p>
      <w:pPr>
        <w:pStyle w:val="Heading3"/>
      </w:pPr>
      <w:r>
        <w:t>Surface debris (</w:t>
      </w:r>
      <w:r>
        <w:rPr>
          <w:rFonts w:ascii="Cascadia Mono" w:hAnsi="Cascadia Mono" w:eastAsia="Cascadia Mono"/>
          <w:color w:val="153A5B"/>
          <w:sz w:val="17"/>
        </w:rPr>
        <w:t>q2prox_avfx_contact_debris</w:t>
      </w:r>
      <w:r>
        <w:t>)</w:t>
      </w:r>
    </w:p>
    <w:p>
      <w:pPr>
        <w:widowControl/>
      </w:pPr>
      <w:r>
        <w:t>Path: Main menu → Advanced Visual Effects → AVFX Detailed Settings → Local FX &amp; Sound → Player Contact Effects → Surface debris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Surface debris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cl_avfx_contact_debris</w:t>
            </w:r>
          </w:p>
        </w:tc>
        <w:tc>
          <w:tcPr>
            <w:tcW w:type="dxa" w:w="1984"/>
            <w:tcMar>
              <w:top w:w="70" w:type="dxa"/>
              <w:start w:w="90" w:type="dxa"/>
              <w:bottom w:w="70" w:type="dxa"/>
              <w:end w:w="90" w:type="dxa"/>
            </w:tcMar>
            <w:vAlign w:val="top"/>
            <w:shd w:fill="F2FAFE"/>
          </w:tcPr>
          <w:p>
            <w:pPr>
              <w:keepLines/>
              <w:widowControl/>
              <w:spacing w:after="0" w:before="0"/>
            </w:pPr>
            <w:r>
              <w:rPr>
                <w:sz w:val="16"/>
              </w:rPr>
              <w:t>Physical chips and fragments thrown from the real impact surface. The amount and size remain weapon-specific below.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Global debris amount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cl_avfx_contact_debris_amount</w:t>
            </w:r>
          </w:p>
        </w:tc>
        <w:tc>
          <w:tcPr>
            <w:tcW w:type="dxa" w:w="1984"/>
            <w:tcMar>
              <w:top w:w="70" w:type="dxa"/>
              <w:start w:w="90" w:type="dxa"/>
              <w:bottom w:w="70" w:type="dxa"/>
              <w:end w:w="90" w:type="dxa"/>
            </w:tcMar>
            <w:vAlign w:val="top"/>
            <w:shd w:fill="FFFFFF"/>
          </w:tcPr>
          <w:p>
            <w:pPr>
              <w:keepLines/>
              <w:widowControl/>
              <w:spacing w:after="0" w:before="0"/>
            </w:pPr>
            <w:r>
              <w:rPr>
                <w:sz w:val="16"/>
              </w:rPr>
              <w:t>Global multiplier for every weapon's debris count.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Global debris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cl_avfx_contact_debris_size</w:t>
            </w:r>
          </w:p>
        </w:tc>
        <w:tc>
          <w:tcPr>
            <w:tcW w:type="dxa" w:w="1984"/>
            <w:tcMar>
              <w:top w:w="70" w:type="dxa"/>
              <w:start w:w="90" w:type="dxa"/>
              <w:bottom w:w="70" w:type="dxa"/>
              <w:end w:w="90" w:type="dxa"/>
            </w:tcMar>
            <w:vAlign w:val="top"/>
            <w:shd w:fill="F2FAFE"/>
          </w:tcPr>
          <w:p>
            <w:pPr>
              <w:keepLines/>
              <w:widowControl/>
              <w:spacing w:after="0" w:before="0"/>
            </w:pPr>
            <w:r>
              <w:rPr>
                <w:sz w:val="16"/>
              </w:rPr>
              <w:t>Global multiplier for fragment size, independent from count.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Debris lifetime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cl_avfx_contact_debris_lifetime</w:t>
            </w:r>
          </w:p>
        </w:tc>
        <w:tc>
          <w:tcPr>
            <w:tcW w:type="dxa" w:w="1984"/>
            <w:tcMar>
              <w:top w:w="70" w:type="dxa"/>
              <w:start w:w="90" w:type="dxa"/>
              <w:bottom w:w="70" w:type="dxa"/>
              <w:end w:w="90" w:type="dxa"/>
            </w:tcMar>
            <w:vAlign w:val="top"/>
            <w:shd w:fill="FFFFFF"/>
          </w:tcPr>
          <w:p>
            <w:pPr>
              <w:keepLines/>
              <w:widowControl/>
              <w:spacing w:after="0" w:before="0"/>
            </w:pPr>
            <w:r>
              <w:rPr>
                <w:sz w:val="16"/>
              </w:rPr>
              <w:t>How long airborne surface fragments remain visible.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Debris gravity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cl_avfx_contact_debris_gravity</w:t>
            </w:r>
          </w:p>
        </w:tc>
        <w:tc>
          <w:tcPr>
            <w:tcW w:type="dxa" w:w="1984"/>
            <w:tcMar>
              <w:top w:w="70" w:type="dxa"/>
              <w:start w:w="90" w:type="dxa"/>
              <w:bottom w:w="70" w:type="dxa"/>
              <w:end w:w="90" w:type="dxa"/>
            </w:tcMar>
            <w:vAlign w:val="top"/>
            <w:shd w:fill="F2FAFE"/>
          </w:tcPr>
          <w:p>
            <w:pPr>
              <w:keepLines/>
              <w:widowControl/>
              <w:spacing w:after="0" w:before="0"/>
            </w:pPr>
            <w:r>
              <w:rPr>
                <w:sz w:val="16"/>
              </w:rPr>
              <w:t>Gravity multiplier for surface fragments. Applies immediately.</w:t>
            </w:r>
          </w:p>
        </w:tc>
      </w:tr>
    </w:tbl>
    <w:p>
      <w:pPr>
        <w:spacing w:after="20"/>
      </w:pPr>
    </w:p>
    <w:p>
      <w:pPr>
        <w:pStyle w:val="Heading3"/>
      </w:pPr>
      <w:r>
        <w:t>Blood reflections (</w:t>
      </w:r>
      <w:r>
        <w:rPr>
          <w:rFonts w:ascii="Cascadia Mono" w:hAnsi="Cascadia Mono" w:eastAsia="Cascadia Mono"/>
          <w:color w:val="153A5B"/>
          <w:sz w:val="17"/>
        </w:rPr>
        <w:t>q2prox_avfx_contact_reflections</w:t>
      </w:r>
      <w:r>
        <w:t>)</w:t>
      </w:r>
    </w:p>
    <w:p>
      <w:pPr>
        <w:widowControl/>
      </w:pPr>
      <w:r>
        <w:t>Path: Main menu → Advanced Visual Effects → AVFX Detailed Settings → Local FX &amp; Sound → Player Contact Effects → Blood reflections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Blood-pool scene reflection (SSR)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cl_avfx_contact_blood_scene_reflection</w:t>
            </w:r>
          </w:p>
        </w:tc>
        <w:tc>
          <w:tcPr>
            <w:tcW w:type="dxa" w:w="1984"/>
            <w:tcMar>
              <w:top w:w="70" w:type="dxa"/>
              <w:start w:w="90" w:type="dxa"/>
              <w:bottom w:w="70" w:type="dxa"/>
              <w:end w:w="90" w:type="dxa"/>
            </w:tcMar>
            <w:vAlign w:val="top"/>
            <w:shd w:fill="F2FAFE"/>
          </w:tcPr>
          <w:p>
            <w:pPr>
              <w:keepLines/>
              <w:widowControl/>
              <w:spacing w:after="0" w:before="0"/>
            </w:pPr>
            <w:r>
              <w:rPr>
                <w:sz w:val="16"/>
              </w:rPr>
              <w:t>Real screen-space reflection in horizontal blood sheets. Blood owns one SSR layer on BSP and Surface Materials; on AVFX puddles or water it inherits the existing liquid reflection to prevent a duplicate pass.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Scene reflection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cl_avfx_contact_blood_scene_reflection_strength</w:t>
            </w:r>
          </w:p>
        </w:tc>
        <w:tc>
          <w:tcPr>
            <w:tcW w:type="dxa" w:w="1984"/>
            <w:tcMar>
              <w:top w:w="70" w:type="dxa"/>
              <w:start w:w="90" w:type="dxa"/>
              <w:bottom w:w="70" w:type="dxa"/>
              <w:end w:w="90" w:type="dxa"/>
            </w:tcMar>
            <w:vAlign w:val="top"/>
            <w:shd w:fill="FFFFFF"/>
          </w:tcPr>
          <w:p>
            <w:pPr>
              <w:keepLines/>
              <w:widowControl/>
              <w:spacing w:after="0" w:before="0"/>
            </w:pPr>
            <w:r>
              <w:rPr>
                <w:sz w:val="16"/>
              </w:rPr>
              <w:t>Strength of the world/static SSR contribution in blood.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Scene reflection 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cl_avfx_contact_blood_scene_reflection_quality</w:t>
            </w:r>
          </w:p>
        </w:tc>
        <w:tc>
          <w:tcPr>
            <w:tcW w:type="dxa" w:w="1984"/>
            <w:tcMar>
              <w:top w:w="70" w:type="dxa"/>
              <w:start w:w="90" w:type="dxa"/>
              <w:bottom w:w="70" w:type="dxa"/>
              <w:end w:w="90" w:type="dxa"/>
            </w:tcMar>
            <w:vAlign w:val="top"/>
            <w:shd w:fill="F2FAFE"/>
          </w:tcPr>
          <w:p>
            <w:pPr>
              <w:keepLines/>
              <w:widowControl/>
              <w:spacing w:after="0" w:before="0"/>
            </w:pPr>
            <w:r>
              <w:rPr>
                <w:sz w:val="16"/>
              </w:rPr>
              <w:t>SSR march precision. Higher values are crisper and cost more GPU time. Applies immediately. [Low / Medium / High / Ultra]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Blood-pool model reflection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cl_avfx_contact_blood_model_reflection</w:t>
            </w:r>
          </w:p>
        </w:tc>
        <w:tc>
          <w:tcPr>
            <w:tcW w:type="dxa" w:w="1984"/>
            <w:tcMar>
              <w:top w:w="70" w:type="dxa"/>
              <w:start w:w="90" w:type="dxa"/>
              <w:bottom w:w="70" w:type="dxa"/>
              <w:end w:w="90" w:type="dxa"/>
            </w:tcMar>
            <w:vAlign w:val="top"/>
            <w:shd w:fill="FFFFFF"/>
          </w:tcPr>
          <w:p>
            <w:pPr>
              <w:keepLines/>
              <w:widowControl/>
              <w:spacing w:after="0" w:before="0"/>
            </w:pPr>
            <w:r>
              <w:rPr>
                <w:sz w:val="16"/>
              </w:rPr>
              <w:t>Coloured local model reflections clipped to actual horizontal blood footprints. At least one category below must be enabled.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cl_avfx_contact_blood_model_reflection_strength</w:t>
            </w:r>
          </w:p>
        </w:tc>
        <w:tc>
          <w:tcPr>
            <w:tcW w:type="dxa" w:w="1984"/>
            <w:tcMar>
              <w:top w:w="70" w:type="dxa"/>
              <w:start w:w="90" w:type="dxa"/>
              <w:bottom w:w="70" w:type="dxa"/>
              <w:end w:w="90" w:type="dxa"/>
            </w:tcMar>
            <w:vAlign w:val="top"/>
            <w:shd w:fill="F2FAFE"/>
          </w:tcPr>
          <w:p>
            <w:pPr>
              <w:keepLines/>
              <w:widowControl/>
              <w:spacing w:after="0" w:before="0"/>
            </w:pPr>
            <w:r>
              <w:rPr>
                <w:sz w:val="16"/>
              </w:rPr>
              <w:t>Opacity of coloured model reflections in blood.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 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cl_avfx_contact_blood_model_reflection_quality</w:t>
            </w:r>
          </w:p>
        </w:tc>
        <w:tc>
          <w:tcPr>
            <w:tcW w:type="dxa" w:w="1984"/>
            <w:tcMar>
              <w:top w:w="70" w:type="dxa"/>
              <w:start w:w="90" w:type="dxa"/>
              <w:bottom w:w="70" w:type="dxa"/>
              <w:end w:w="90" w:type="dxa"/>
            </w:tcMar>
            <w:vAlign w:val="top"/>
            <w:shd w:fill="FFFFFF"/>
          </w:tcPr>
          <w:p>
            <w:pPr>
              <w:keepLines/>
              <w:widowControl/>
              <w:spacing w:after="0" w:before="0"/>
            </w:pPr>
            <w:r>
              <w:rPr>
                <w:sz w:val="16"/>
              </w:rPr>
              <w:t>Controls receiver population and distance before model replay work. Applies immediately. [Performance / Medium / Quality / Ultra / Extra]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Category: Pickup weapons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cl_avfx_contact_blood_model_reflection_weapons</w:t>
            </w:r>
          </w:p>
        </w:tc>
        <w:tc>
          <w:tcPr>
            <w:tcW w:type="dxa" w:w="1984"/>
            <w:tcMar>
              <w:top w:w="70" w:type="dxa"/>
              <w:start w:w="90" w:type="dxa"/>
              <w:bottom w:w="70" w:type="dxa"/>
              <w:end w:w="90" w:type="dxa"/>
            </w:tcMar>
            <w:vAlign w:val="top"/>
            <w:shd w:fill="F2FAFE"/>
          </w:tcPr>
          <w:p>
            <w:pPr>
              <w:keepLines/>
              <w:widowControl/>
              <w:spacing w:after="0" w:before="0"/>
            </w:pPr>
            <w:r>
              <w:rPr>
                <w:sz w:val="16"/>
              </w:rPr>
              <w:t>Allow pickup weapons to reflect in blood pools.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Category: Armor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cl_avfx_contact_blood_model_reflection_armor</w:t>
            </w:r>
          </w:p>
        </w:tc>
        <w:tc>
          <w:tcPr>
            <w:tcW w:type="dxa" w:w="1984"/>
            <w:tcMar>
              <w:top w:w="70" w:type="dxa"/>
              <w:start w:w="90" w:type="dxa"/>
              <w:bottom w:w="70" w:type="dxa"/>
              <w:end w:w="90" w:type="dxa"/>
            </w:tcMar>
            <w:vAlign w:val="top"/>
            <w:shd w:fill="FFFFFF"/>
          </w:tcPr>
          <w:p>
            <w:pPr>
              <w:keepLines/>
              <w:widowControl/>
              <w:spacing w:after="0" w:before="0"/>
            </w:pPr>
            <w:r>
              <w:rPr>
                <w:sz w:val="16"/>
              </w:rPr>
              <w:t>Allow armor to reflect in blood pools.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Category: Items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cl_avfx_contact_blood_model_reflection_items</w:t>
            </w:r>
          </w:p>
        </w:tc>
        <w:tc>
          <w:tcPr>
            <w:tcW w:type="dxa" w:w="1984"/>
            <w:tcMar>
              <w:top w:w="70" w:type="dxa"/>
              <w:start w:w="90" w:type="dxa"/>
              <w:bottom w:w="70" w:type="dxa"/>
              <w:end w:w="90" w:type="dxa"/>
            </w:tcMar>
            <w:vAlign w:val="top"/>
            <w:shd w:fill="F2FAFE"/>
          </w:tcPr>
          <w:p>
            <w:pPr>
              <w:keepLines/>
              <w:widowControl/>
              <w:spacing w:after="0" w:before="0"/>
            </w:pPr>
            <w:r>
              <w:rPr>
                <w:sz w:val="16"/>
              </w:rPr>
              <w:t>Allow items to reflect in blood pools.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Category: Players and monsters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cl_avfx_contact_blood_model_reflection_actors</w:t>
            </w:r>
          </w:p>
        </w:tc>
        <w:tc>
          <w:tcPr>
            <w:tcW w:type="dxa" w:w="1984"/>
            <w:tcMar>
              <w:top w:w="70" w:type="dxa"/>
              <w:start w:w="90" w:type="dxa"/>
              <w:bottom w:w="70" w:type="dxa"/>
              <w:end w:w="90" w:type="dxa"/>
            </w:tcMar>
            <w:vAlign w:val="top"/>
            <w:shd w:fill="FFFFFF"/>
          </w:tcPr>
          <w:p>
            <w:pPr>
              <w:keepLines/>
              <w:widowControl/>
              <w:spacing w:after="0" w:before="0"/>
            </w:pPr>
            <w:r>
              <w:rPr>
                <w:sz w:val="16"/>
              </w:rPr>
              <w:t>Allow players and monsters to reflect in blood pools.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Category: Projectiles and rail beam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cl_avfx_contact_blood_model_reflection_projectiles</w:t>
            </w:r>
          </w:p>
        </w:tc>
        <w:tc>
          <w:tcPr>
            <w:tcW w:type="dxa" w:w="1984"/>
            <w:tcMar>
              <w:top w:w="70" w:type="dxa"/>
              <w:start w:w="90" w:type="dxa"/>
              <w:bottom w:w="70" w:type="dxa"/>
              <w:end w:w="90" w:type="dxa"/>
            </w:tcMar>
            <w:vAlign w:val="top"/>
            <w:shd w:fill="F2FAFE"/>
          </w:tcPr>
          <w:p>
            <w:pPr>
              <w:keepLines/>
              <w:widowControl/>
              <w:spacing w:after="0" w:before="0"/>
            </w:pPr>
            <w:r>
              <w:rPr>
                <w:sz w:val="16"/>
              </w:rPr>
              <w:t>Allow projectiles and rail beam to reflect in blood pools.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Reflection distortion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cl_avfx_contact_blood_reflection_distort</w:t>
            </w:r>
          </w:p>
        </w:tc>
        <w:tc>
          <w:tcPr>
            <w:tcW w:type="dxa" w:w="1984"/>
            <w:tcMar>
              <w:top w:w="70" w:type="dxa"/>
              <w:start w:w="90" w:type="dxa"/>
              <w:bottom w:w="70" w:type="dxa"/>
              <w:end w:w="90" w:type="dxa"/>
            </w:tcMar>
            <w:vAlign w:val="top"/>
            <w:shd w:fill="FFFFFF"/>
          </w:tcPr>
          <w:p>
            <w:pPr>
              <w:keepLines/>
              <w:widowControl/>
              <w:spacing w:after="0" w:before="0"/>
            </w:pPr>
            <w:r>
              <w:rPr>
                <w:sz w:val="16"/>
              </w:rPr>
              <w:t>Optional moving-liquid distortion shared by blood SSR and model reflection.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Distortion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cl_avfx_contact_blood_reflection_distort_speed</w:t>
            </w:r>
          </w:p>
        </w:tc>
        <w:tc>
          <w:tcPr>
            <w:tcW w:type="dxa" w:w="1984"/>
            <w:tcMar>
              <w:top w:w="70" w:type="dxa"/>
              <w:start w:w="90" w:type="dxa"/>
              <w:bottom w:w="70" w:type="dxa"/>
              <w:end w:w="90" w:type="dxa"/>
            </w:tcMar>
            <w:vAlign w:val="top"/>
            <w:shd w:fill="F2FAFE"/>
          </w:tcPr>
          <w:p>
            <w:pPr>
              <w:keepLines/>
              <w:widowControl/>
              <w:spacing w:after="0" w:before="0"/>
            </w:pPr>
            <w:r>
              <w:rPr>
                <w:sz w:val="16"/>
              </w:rPr>
              <w:t>Travel speed of reflection ripples; 0 freezes their animation. Applies immediately.</w:t>
            </w:r>
          </w:p>
        </w:tc>
      </w:tr>
    </w:tbl>
    <w:p>
      <w:pPr>
        <w:spacing w:after="20"/>
      </w:pPr>
    </w:p>
    <w:p>
      <w:pPr>
        <w:pStyle w:val="Heading3"/>
      </w:pPr>
      <w:r>
        <w:t>Budgets (</w:t>
      </w:r>
      <w:r>
        <w:rPr>
          <w:rFonts w:ascii="Cascadia Mono" w:hAnsi="Cascadia Mono" w:eastAsia="Cascadia Mono"/>
          <w:color w:val="153A5B"/>
          <w:sz w:val="17"/>
        </w:rPr>
        <w:t>q2prox_avfx_contact_budgets</w:t>
      </w:r>
      <w:r>
        <w:t>)</w:t>
      </w:r>
    </w:p>
    <w:p>
      <w:pPr>
        <w:widowControl/>
      </w:pPr>
      <w:r>
        <w:t>Path: Main menu → Advanced Visual Effects → AVFX Detailed Settings → Local FX &amp; Sound → Player Contact Effects → Budgets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Tracked targets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cl_avfx_contact_max_targets</w:t>
            </w:r>
          </w:p>
        </w:tc>
        <w:tc>
          <w:tcPr>
            <w:tcW w:type="dxa" w:w="1984"/>
            <w:tcMar>
              <w:top w:w="70" w:type="dxa"/>
              <w:start w:w="90" w:type="dxa"/>
              <w:bottom w:w="70" w:type="dxa"/>
              <w:end w:w="90" w:type="dxa"/>
            </w:tcMar>
            <w:vAlign w:val="top"/>
            <w:shd w:fill="F2FAFE"/>
          </w:tcPr>
          <w:p>
            <w:pPr>
              <w:keepLines/>
              <w:widowControl/>
              <w:spacing w:after="0" w:before="0"/>
            </w:pPr>
            <w:r>
              <w:rPr>
                <w:sz w:val="16"/>
              </w:rPr>
              <w:t>How many opponents keep their own wound, burst and reservoir state at once. The least recently hit target is dropped first.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Airborne droplets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cl_avfx_contact_max_droplets</w:t>
            </w:r>
          </w:p>
        </w:tc>
        <w:tc>
          <w:tcPr>
            <w:tcW w:type="dxa" w:w="1984"/>
            <w:tcMar>
              <w:top w:w="70" w:type="dxa"/>
              <w:start w:w="90" w:type="dxa"/>
              <w:bottom w:w="70" w:type="dxa"/>
              <w:end w:w="90" w:type="dxa"/>
            </w:tcMar>
            <w:vAlign w:val="top"/>
            <w:shd w:fill="FFFFFF"/>
          </w:tcPr>
          <w:p>
            <w:pPr>
              <w:keepLines/>
              <w:widowControl/>
              <w:spacing w:after="0" w:before="0"/>
            </w:pPr>
            <w:r>
              <w:rPr>
                <w:sz w:val="16"/>
              </w:rPr>
              <w:t>Hard cap on visible blood droplets. The active quality tier may lower it further; it can never raise it.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Collision traces per frame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cl_avfx_contact_max_collision_probes</w:t>
            </w:r>
          </w:p>
        </w:tc>
        <w:tc>
          <w:tcPr>
            <w:tcW w:type="dxa" w:w="1984"/>
            <w:tcMar>
              <w:top w:w="70" w:type="dxa"/>
              <w:start w:w="90" w:type="dxa"/>
              <w:bottom w:w="70" w:type="dxa"/>
              <w:end w:w="90" w:type="dxa"/>
            </w:tcMar>
            <w:vAlign w:val="top"/>
            <w:shd w:fill="F2FAFE"/>
          </w:tcPr>
          <w:p>
            <w:pPr>
              <w:keepLines/>
              <w:widowControl/>
              <w:spacing w:after="0" w:before="0"/>
            </w:pPr>
            <w:r>
              <w:rPr>
                <w:sz w:val="16"/>
              </w:rPr>
              <w:t>How many representative droplet trajectories may be traced against the world each frame. Untraced droplets render as satellites of a traced one.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Wounds on models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cl_avfx_contact_max_model_marks</w:t>
            </w:r>
          </w:p>
        </w:tc>
        <w:tc>
          <w:tcPr>
            <w:tcW w:type="dxa" w:w="1984"/>
            <w:tcMar>
              <w:top w:w="70" w:type="dxa"/>
              <w:start w:w="90" w:type="dxa"/>
              <w:bottom w:w="70" w:type="dxa"/>
              <w:end w:w="90" w:type="dxa"/>
            </w:tcMar>
            <w:vAlign w:val="top"/>
            <w:shd w:fill="FFFFFF"/>
          </w:tcPr>
          <w:p>
            <w:pPr>
              <w:keepLines/>
              <w:widowControl/>
              <w:spacing w:after="0" w:before="0"/>
            </w:pPr>
            <w:r>
              <w:rPr>
                <w:sz w:val="16"/>
              </w:rPr>
              <w:t>Hard cap on animated wounds across every target at once.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World blood marks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cl_avfx_contact_max_surface_blood</w:t>
            </w:r>
          </w:p>
        </w:tc>
        <w:tc>
          <w:tcPr>
            <w:tcW w:type="dxa" w:w="1984"/>
            <w:tcMar>
              <w:top w:w="70" w:type="dxa"/>
              <w:start w:w="90" w:type="dxa"/>
              <w:bottom w:w="70" w:type="dxa"/>
              <w:end w:w="90" w:type="dxa"/>
            </w:tcMar>
            <w:vAlign w:val="top"/>
            <w:shd w:fill="F2FAFE"/>
          </w:tcPr>
          <w:p>
            <w:pPr>
              <w:keepLines/>
              <w:widowControl/>
              <w:spacing w:after="0" w:before="0"/>
            </w:pPr>
            <w:r>
              <w:rPr>
                <w:sz w:val="16"/>
              </w:rPr>
              <w:t>Hard cap on blood stains, drips and pools present in the world.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Weapon marks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cl_avfx_contact_max_decals</w:t>
            </w:r>
          </w:p>
        </w:tc>
        <w:tc>
          <w:tcPr>
            <w:tcW w:type="dxa" w:w="1984"/>
            <w:tcMar>
              <w:top w:w="70" w:type="dxa"/>
              <w:start w:w="90" w:type="dxa"/>
              <w:bottom w:w="70" w:type="dxa"/>
              <w:end w:w="90" w:type="dxa"/>
            </w:tcMar>
            <w:vAlign w:val="top"/>
            <w:shd w:fill="FFFFFF"/>
          </w:tcPr>
          <w:p>
            <w:pPr>
              <w:keepLines/>
              <w:widowControl/>
              <w:spacing w:after="0" w:before="0"/>
            </w:pPr>
            <w:r>
              <w:rPr>
                <w:sz w:val="16"/>
              </w:rPr>
              <w:t>Hard cap on weapon impact marks present in the world.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Vapor records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cl_avfx_contact_max_vapor</w:t>
            </w:r>
          </w:p>
        </w:tc>
        <w:tc>
          <w:tcPr>
            <w:tcW w:type="dxa" w:w="1984"/>
            <w:tcMar>
              <w:top w:w="70" w:type="dxa"/>
              <w:start w:w="90" w:type="dxa"/>
              <w:bottom w:w="70" w:type="dxa"/>
              <w:end w:w="90" w:type="dxa"/>
            </w:tcMar>
            <w:vAlign w:val="top"/>
            <w:shd w:fill="F2FAFE"/>
          </w:tcPr>
          <w:p>
            <w:pPr>
              <w:keepLines/>
              <w:widowControl/>
              <w:spacing w:after="0" w:before="0"/>
            </w:pPr>
            <w:r>
              <w:rPr>
                <w:sz w:val="16"/>
              </w:rPr>
              <w:t>Hard cap on vaporization residue, smoke and shimmer records.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Surface debris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cl_avfx_contact_max_debris</w:t>
            </w:r>
          </w:p>
        </w:tc>
        <w:tc>
          <w:tcPr>
            <w:tcW w:type="dxa" w:w="1984"/>
            <w:tcMar>
              <w:top w:w="70" w:type="dxa"/>
              <w:start w:w="90" w:type="dxa"/>
              <w:bottom w:w="70" w:type="dxa"/>
              <w:end w:w="90" w:type="dxa"/>
            </w:tcMar>
            <w:vAlign w:val="top"/>
            <w:shd w:fill="FFFFFF"/>
          </w:tcPr>
          <w:p>
            <w:pPr>
              <w:keepLines/>
              <w:widowControl/>
              <w:spacing w:after="0" w:before="0"/>
            </w:pPr>
            <w:r>
              <w:rPr>
                <w:sz w:val="16"/>
              </w:rPr>
              <w:t>Hard cap on airborne surface fragments across all weapon impacts. Applies immediately.</w:t>
            </w:r>
          </w:p>
        </w:tc>
      </w:tr>
    </w:tbl>
    <w:p>
      <w:pPr>
        <w:spacing w:after="20"/>
      </w:pPr>
    </w:p>
    <w:p>
      <w:pPr>
        <w:pStyle w:val="Heading3"/>
      </w:pPr>
      <w:r>
        <w:t>Weapons: light (</w:t>
      </w:r>
      <w:r>
        <w:rPr>
          <w:rFonts w:ascii="Cascadia Mono" w:hAnsi="Cascadia Mono" w:eastAsia="Cascadia Mono"/>
          <w:color w:val="153A5B"/>
          <w:sz w:val="17"/>
        </w:rPr>
        <w:t>q2prox_avfx_contact_weapons_a</w:t>
      </w:r>
      <w:r>
        <w:t>)</w:t>
      </w:r>
    </w:p>
    <w:p>
      <w:pPr>
        <w:widowControl/>
      </w:pPr>
      <w:r>
        <w:t>Path: Main menu → Advanced Visual Effects → AVFX Detailed Settings → Local FX &amp; Sound → Player Contact Effects → Weapons: light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Generic / fallback</w:t>
            </w:r>
          </w:p>
        </w:tc>
        <w:tc>
          <w:tcPr>
            <w:tcW w:type="dxa" w:w="1984"/>
            <w:tcMar>
              <w:top w:w="70" w:type="dxa"/>
              <w:start w:w="90" w:type="dxa"/>
              <w:bottom w:w="70" w:type="dxa"/>
              <w:end w:w="90" w:type="dxa"/>
            </w:tcMar>
            <w:vAlign w:val="top"/>
            <w:shd w:fill="F2FAFE"/>
          </w:tcPr>
          <w:p>
            <w:pPr>
              <w:keepLines/>
              <w:widowControl/>
              <w:spacing w:after="0" w:before="0"/>
            </w:pPr>
            <w:r>
              <w:rPr>
                <w:sz w:val="16"/>
              </w:rPr>
              <w:t>Generic / fallback</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Generic / fallback</w:t>
            </w:r>
          </w:p>
        </w:tc>
        <w:tc>
          <w:tcPr>
            <w:tcW w:type="dxa" w:w="1984"/>
            <w:tcMar>
              <w:top w:w="70" w:type="dxa"/>
              <w:start w:w="90" w:type="dxa"/>
              <w:bottom w:w="70" w:type="dxa"/>
              <w:end w:w="90" w:type="dxa"/>
            </w:tcMar>
            <w:vAlign w:val="top"/>
            <w:shd w:fill="FFFFFF"/>
          </w:tcPr>
          <w:p>
            <w:pPr>
              <w:keepLines/>
              <w:widowControl/>
              <w:spacing w:after="0" w:before="0"/>
            </w:pPr>
            <w:r>
              <w:rPr>
                <w:sz w:val="16"/>
              </w:rPr>
              <w:t>Generic / fallback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cl_avfx_contact_weapon_generic_enable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every Player Contact effect caused by the Generic / fallback. Off leaves the stock Quake II effect for that weapon untouched.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Generic / fallback</w:t>
            </w:r>
          </w:p>
        </w:tc>
        <w:tc>
          <w:tcPr>
            <w:tcW w:type="dxa" w:w="1984"/>
            <w:tcMar>
              <w:top w:w="70" w:type="dxa"/>
              <w:start w:w="90" w:type="dxa"/>
              <w:bottom w:w="70" w:type="dxa"/>
              <w:end w:w="90" w:type="dxa"/>
            </w:tcMar>
            <w:vAlign w:val="top"/>
            <w:shd w:fill="F2FAFE"/>
          </w:tcPr>
          <w:p>
            <w:pPr>
              <w:keepLines/>
              <w:widowControl/>
              <w:spacing w:after="0" w:before="0"/>
            </w:pPr>
            <w:r>
              <w:rPr>
                <w:sz w:val="16"/>
              </w:rPr>
              <w:t>Generic / fallback blood on a living target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cl_avfx_contact_weapon_generic_live_blood</w:t>
            </w:r>
          </w:p>
        </w:tc>
        <w:tc>
          <w:tcPr>
            <w:tcW w:type="dxa" w:w="1984"/>
            <w:tcMar>
              <w:top w:w="70" w:type="dxa"/>
              <w:start w:w="90" w:type="dxa"/>
              <w:bottom w:w="70" w:type="dxa"/>
              <w:end w:w="90" w:type="dxa"/>
            </w:tcMar>
            <w:vAlign w:val="top"/>
            <w:shd w:fill="F2FAFE"/>
          </w:tcPr>
          <w:p>
            <w:pPr>
              <w:keepLines/>
              <w:widowControl/>
              <w:spacing w:after="0" w:before="0"/>
            </w:pPr>
            <w:r>
              <w:rPr>
                <w:sz w:val="16"/>
              </w:rPr>
              <w:t>How much blood a Generic / fallback hit puts on a LIVING opponent: the spray, the wound on the model and the stain it leaves on the world. 0 disables only the blood for this weapon.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Generic / fallback</w:t>
            </w:r>
          </w:p>
        </w:tc>
        <w:tc>
          <w:tcPr>
            <w:tcW w:type="dxa" w:w="1984"/>
            <w:tcMar>
              <w:top w:w="70" w:type="dxa"/>
              <w:start w:w="90" w:type="dxa"/>
              <w:bottom w:w="70" w:type="dxa"/>
              <w:end w:w="90" w:type="dxa"/>
            </w:tcMar>
            <w:vAlign w:val="top"/>
            <w:shd w:fill="FFFFFF"/>
          </w:tcPr>
          <w:p>
            <w:pPr>
              <w:keepLines/>
              <w:widowControl/>
              <w:spacing w:after="0" w:before="0"/>
            </w:pPr>
            <w:r>
              <w:rPr>
                <w:sz w:val="16"/>
              </w:rPr>
              <w:t>Generic / fallback corpse pool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cl_avfx_contact_weapon_generic_corpse_blood</w:t>
            </w:r>
          </w:p>
        </w:tc>
        <w:tc>
          <w:tcPr>
            <w:tcW w:type="dxa" w:w="1984"/>
            <w:tcMar>
              <w:top w:w="70" w:type="dxa"/>
              <w:start w:w="90" w:type="dxa"/>
              <w:bottom w:w="70" w:type="dxa"/>
              <w:end w:w="90" w:type="dxa"/>
            </w:tcMar>
            <w:vAlign w:val="top"/>
            <w:shd w:fill="FFFFFF"/>
          </w:tcPr>
          <w:p>
            <w:pPr>
              <w:keepLines/>
              <w:widowControl/>
              <w:spacing w:after="0" w:before="0"/>
            </w:pPr>
            <w:r>
              <w:rPr>
                <w:sz w:val="16"/>
              </w:rPr>
              <w:t>How much blood a Generic / fallback kill stores for the corpse: the leak from the wounds and the pool that grows under the body once death is proven.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Generic / fallback</w:t>
            </w:r>
          </w:p>
        </w:tc>
        <w:tc>
          <w:tcPr>
            <w:tcW w:type="dxa" w:w="1984"/>
            <w:tcMar>
              <w:top w:w="70" w:type="dxa"/>
              <w:start w:w="90" w:type="dxa"/>
              <w:bottom w:w="70" w:type="dxa"/>
              <w:end w:w="90" w:type="dxa"/>
            </w:tcMar>
            <w:vAlign w:val="top"/>
            <w:shd w:fill="F2FAFE"/>
          </w:tcPr>
          <w:p>
            <w:pPr>
              <w:keepLines/>
              <w:widowControl/>
              <w:spacing w:after="0" w:before="0"/>
            </w:pPr>
            <w:r>
              <w:rPr>
                <w:sz w:val="16"/>
              </w:rPr>
              <w:t>Generic / fallback surface mark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cl_avfx_contact_weapon_generic_decal</w:t>
            </w:r>
          </w:p>
        </w:tc>
        <w:tc>
          <w:tcPr>
            <w:tcW w:type="dxa" w:w="1984"/>
            <w:tcMar>
              <w:top w:w="70" w:type="dxa"/>
              <w:start w:w="90" w:type="dxa"/>
              <w:bottom w:w="70" w:type="dxa"/>
              <w:end w:w="90" w:type="dxa"/>
            </w:tcMar>
            <w:vAlign w:val="top"/>
            <w:shd w:fill="F2FAFE"/>
          </w:tcPr>
          <w:p>
            <w:pPr>
              <w:keepLines/>
              <w:widowControl/>
              <w:spacing w:after="0" w:before="0"/>
            </w:pPr>
            <w:r>
              <w:rPr>
                <w:sz w:val="16"/>
              </w:rPr>
              <w:t>Size and weight of the mark a Generic / fallback impact leaves on a wall, a floor or another world surface.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Generic / fallback</w:t>
            </w:r>
          </w:p>
        </w:tc>
        <w:tc>
          <w:tcPr>
            <w:tcW w:type="dxa" w:w="1984"/>
            <w:tcMar>
              <w:top w:w="70" w:type="dxa"/>
              <w:start w:w="90" w:type="dxa"/>
              <w:bottom w:w="70" w:type="dxa"/>
              <w:end w:w="90" w:type="dxa"/>
            </w:tcMar>
            <w:vAlign w:val="top"/>
            <w:shd w:fill="FFFFFF"/>
          </w:tcPr>
          <w:p>
            <w:pPr>
              <w:keepLines/>
              <w:widowControl/>
              <w:spacing w:after="0" w:before="0"/>
            </w:pPr>
            <w:r>
              <w:rPr>
                <w:sz w:val="16"/>
              </w:rPr>
              <w:t>Generic / fallback vaporization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cl_avfx_contact_weapon_generic_vaporize</w:t>
            </w:r>
          </w:p>
        </w:tc>
        <w:tc>
          <w:tcPr>
            <w:tcW w:type="dxa" w:w="1984"/>
            <w:tcMar>
              <w:top w:w="70" w:type="dxa"/>
              <w:start w:w="90" w:type="dxa"/>
              <w:bottom w:w="70" w:type="dxa"/>
              <w:end w:w="90" w:type="dxa"/>
            </w:tcMar>
            <w:vAlign w:val="top"/>
            <w:shd w:fill="FFFFFF"/>
          </w:tcPr>
          <w:p>
            <w:pPr>
              <w:keepLines/>
              <w:widowControl/>
              <w:spacing w:after="0" w:before="0"/>
            </w:pPr>
            <w:r>
              <w:rPr>
                <w:sz w:val="16"/>
              </w:rPr>
              <w:t>Add vaporization for the Generic / fallback: scorched residue, layered smoke and heat alongside any blood configured for this weapon. Only the BFG uses vaporization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Generic / fallback</w:t>
            </w:r>
          </w:p>
        </w:tc>
        <w:tc>
          <w:tcPr>
            <w:tcW w:type="dxa" w:w="1984"/>
            <w:tcMar>
              <w:top w:w="70" w:type="dxa"/>
              <w:start w:w="90" w:type="dxa"/>
              <w:bottom w:w="70" w:type="dxa"/>
              <w:end w:w="90" w:type="dxa"/>
            </w:tcMar>
            <w:vAlign w:val="top"/>
            <w:shd w:fill="F2FAFE"/>
          </w:tcPr>
          <w:p>
            <w:pPr>
              <w:keepLines/>
              <w:widowControl/>
              <w:spacing w:after="0" w:before="0"/>
            </w:pPr>
            <w:r>
              <w:rPr>
                <w:sz w:val="16"/>
              </w:rPr>
              <w:t>Generic / fallback surface debris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cl_avfx_contact_weapon_generic_debris</w:t>
            </w:r>
          </w:p>
        </w:tc>
        <w:tc>
          <w:tcPr>
            <w:tcW w:type="dxa" w:w="1984"/>
            <w:tcMar>
              <w:top w:w="70" w:type="dxa"/>
              <w:start w:w="90" w:type="dxa"/>
              <w:bottom w:w="70" w:type="dxa"/>
              <w:end w:w="90" w:type="dxa"/>
            </w:tcMar>
            <w:vAlign w:val="top"/>
            <w:shd w:fill="F2FAFE"/>
          </w:tcPr>
          <w:p>
            <w:pPr>
              <w:keepLines/>
              <w:widowControl/>
              <w:spacing w:after="0" w:before="0"/>
            </w:pPr>
            <w:r>
              <w:rPr>
                <w:sz w:val="16"/>
              </w:rPr>
              <w:t>Amount of physical surface fragments thrown by a Generic / fallback impact. 0 disables only debris for this weapon; the impact mark is independent.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Generic / fallback</w:t>
            </w:r>
          </w:p>
        </w:tc>
        <w:tc>
          <w:tcPr>
            <w:tcW w:type="dxa" w:w="1984"/>
            <w:tcMar>
              <w:top w:w="70" w:type="dxa"/>
              <w:start w:w="90" w:type="dxa"/>
              <w:bottom w:w="70" w:type="dxa"/>
              <w:end w:w="90" w:type="dxa"/>
            </w:tcMar>
            <w:vAlign w:val="top"/>
            <w:shd w:fill="FFFFFF"/>
          </w:tcPr>
          <w:p>
            <w:pPr>
              <w:keepLines/>
              <w:widowControl/>
              <w:spacing w:after="0" w:before="0"/>
            </w:pPr>
            <w:r>
              <w:rPr>
                <w:sz w:val="16"/>
              </w:rPr>
              <w:t>Generic / fallback debris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cl_avfx_contact_weapon_generic_debris_size</w:t>
            </w:r>
          </w:p>
        </w:tc>
        <w:tc>
          <w:tcPr>
            <w:tcW w:type="dxa" w:w="1984"/>
            <w:tcMar>
              <w:top w:w="70" w:type="dxa"/>
              <w:start w:w="90" w:type="dxa"/>
              <w:bottom w:w="70" w:type="dxa"/>
              <w:end w:w="90" w:type="dxa"/>
            </w:tcMar>
            <w:vAlign w:val="top"/>
            <w:shd w:fill="FFFFFF"/>
          </w:tcPr>
          <w:p>
            <w:pPr>
              <w:keepLines/>
              <w:widowControl/>
              <w:spacing w:after="0" w:before="0"/>
            </w:pPr>
            <w:r>
              <w:rPr>
                <w:sz w:val="16"/>
              </w:rPr>
              <w:t>Size multiplier for surface fragments thrown by a Generic / fallback impact.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Blaster</w:t>
            </w:r>
          </w:p>
        </w:tc>
        <w:tc>
          <w:tcPr>
            <w:tcW w:type="dxa" w:w="1984"/>
            <w:tcMar>
              <w:top w:w="70" w:type="dxa"/>
              <w:start w:w="90" w:type="dxa"/>
              <w:bottom w:w="70" w:type="dxa"/>
              <w:end w:w="90" w:type="dxa"/>
            </w:tcMar>
            <w:vAlign w:val="top"/>
            <w:shd w:fill="F2FAFE"/>
          </w:tcPr>
          <w:p>
            <w:pPr>
              <w:keepLines/>
              <w:widowControl/>
              <w:spacing w:after="0" w:before="0"/>
            </w:pPr>
            <w:r>
              <w:rPr>
                <w:sz w:val="16"/>
              </w:rPr>
              <w:t>Blaster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Blaster</w:t>
            </w:r>
          </w:p>
        </w:tc>
        <w:tc>
          <w:tcPr>
            <w:tcW w:type="dxa" w:w="1984"/>
            <w:tcMar>
              <w:top w:w="70" w:type="dxa"/>
              <w:start w:w="90" w:type="dxa"/>
              <w:bottom w:w="70" w:type="dxa"/>
              <w:end w:w="90" w:type="dxa"/>
            </w:tcMar>
            <w:vAlign w:val="top"/>
            <w:shd w:fill="FFFFFF"/>
          </w:tcPr>
          <w:p>
            <w:pPr>
              <w:keepLines/>
              <w:widowControl/>
              <w:spacing w:after="0" w:before="0"/>
            </w:pPr>
            <w:r>
              <w:rPr>
                <w:sz w:val="16"/>
              </w:rPr>
              <w:t>Blaster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cl_avfx_contact_weapon_blaster_enable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every Player Contact effect caused by the Blaster. Off leaves the stock Quake II effect for that weapon untouched.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Blaster</w:t>
            </w:r>
          </w:p>
        </w:tc>
        <w:tc>
          <w:tcPr>
            <w:tcW w:type="dxa" w:w="1984"/>
            <w:tcMar>
              <w:top w:w="70" w:type="dxa"/>
              <w:start w:w="90" w:type="dxa"/>
              <w:bottom w:w="70" w:type="dxa"/>
              <w:end w:w="90" w:type="dxa"/>
            </w:tcMar>
            <w:vAlign w:val="top"/>
            <w:shd w:fill="F2FAFE"/>
          </w:tcPr>
          <w:p>
            <w:pPr>
              <w:keepLines/>
              <w:widowControl/>
              <w:spacing w:after="0" w:before="0"/>
            </w:pPr>
            <w:r>
              <w:rPr>
                <w:sz w:val="16"/>
              </w:rPr>
              <w:t>Blaster blood on a living target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cl_avfx_contact_weapon_blaster_live_blood</w:t>
            </w:r>
          </w:p>
        </w:tc>
        <w:tc>
          <w:tcPr>
            <w:tcW w:type="dxa" w:w="1984"/>
            <w:tcMar>
              <w:top w:w="70" w:type="dxa"/>
              <w:start w:w="90" w:type="dxa"/>
              <w:bottom w:w="70" w:type="dxa"/>
              <w:end w:w="90" w:type="dxa"/>
            </w:tcMar>
            <w:vAlign w:val="top"/>
            <w:shd w:fill="F2FAFE"/>
          </w:tcPr>
          <w:p>
            <w:pPr>
              <w:keepLines/>
              <w:widowControl/>
              <w:spacing w:after="0" w:before="0"/>
            </w:pPr>
            <w:r>
              <w:rPr>
                <w:sz w:val="16"/>
              </w:rPr>
              <w:t>How much blood a Blaster hit puts on a LIVING opponent: the spray, the wound on the model and the stain it leaves on the world. 0 disables only the blood for this weapon.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Blaster</w:t>
            </w:r>
          </w:p>
        </w:tc>
        <w:tc>
          <w:tcPr>
            <w:tcW w:type="dxa" w:w="1984"/>
            <w:tcMar>
              <w:top w:w="70" w:type="dxa"/>
              <w:start w:w="90" w:type="dxa"/>
              <w:bottom w:w="70" w:type="dxa"/>
              <w:end w:w="90" w:type="dxa"/>
            </w:tcMar>
            <w:vAlign w:val="top"/>
            <w:shd w:fill="FFFFFF"/>
          </w:tcPr>
          <w:p>
            <w:pPr>
              <w:keepLines/>
              <w:widowControl/>
              <w:spacing w:after="0" w:before="0"/>
            </w:pPr>
            <w:r>
              <w:rPr>
                <w:sz w:val="16"/>
              </w:rPr>
              <w:t>Blaster corpse pool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cl_avfx_contact_weapon_blaster_corpse_blood</w:t>
            </w:r>
          </w:p>
        </w:tc>
        <w:tc>
          <w:tcPr>
            <w:tcW w:type="dxa" w:w="1984"/>
            <w:tcMar>
              <w:top w:w="70" w:type="dxa"/>
              <w:start w:w="90" w:type="dxa"/>
              <w:bottom w:w="70" w:type="dxa"/>
              <w:end w:w="90" w:type="dxa"/>
            </w:tcMar>
            <w:vAlign w:val="top"/>
            <w:shd w:fill="FFFFFF"/>
          </w:tcPr>
          <w:p>
            <w:pPr>
              <w:keepLines/>
              <w:widowControl/>
              <w:spacing w:after="0" w:before="0"/>
            </w:pPr>
            <w:r>
              <w:rPr>
                <w:sz w:val="16"/>
              </w:rPr>
              <w:t>How much blood a Blaster kill stores for the corpse: the leak from the wounds and the pool that grows under the body once death is proven.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Blaster</w:t>
            </w:r>
          </w:p>
        </w:tc>
        <w:tc>
          <w:tcPr>
            <w:tcW w:type="dxa" w:w="1984"/>
            <w:tcMar>
              <w:top w:w="70" w:type="dxa"/>
              <w:start w:w="90" w:type="dxa"/>
              <w:bottom w:w="70" w:type="dxa"/>
              <w:end w:w="90" w:type="dxa"/>
            </w:tcMar>
            <w:vAlign w:val="top"/>
            <w:shd w:fill="F2FAFE"/>
          </w:tcPr>
          <w:p>
            <w:pPr>
              <w:keepLines/>
              <w:widowControl/>
              <w:spacing w:after="0" w:before="0"/>
            </w:pPr>
            <w:r>
              <w:rPr>
                <w:sz w:val="16"/>
              </w:rPr>
              <w:t>Blaster surface mark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cl_avfx_contact_weapon_blaster_decal</w:t>
            </w:r>
          </w:p>
        </w:tc>
        <w:tc>
          <w:tcPr>
            <w:tcW w:type="dxa" w:w="1984"/>
            <w:tcMar>
              <w:top w:w="70" w:type="dxa"/>
              <w:start w:w="90" w:type="dxa"/>
              <w:bottom w:w="70" w:type="dxa"/>
              <w:end w:w="90" w:type="dxa"/>
            </w:tcMar>
            <w:vAlign w:val="top"/>
            <w:shd w:fill="F2FAFE"/>
          </w:tcPr>
          <w:p>
            <w:pPr>
              <w:keepLines/>
              <w:widowControl/>
              <w:spacing w:after="0" w:before="0"/>
            </w:pPr>
            <w:r>
              <w:rPr>
                <w:sz w:val="16"/>
              </w:rPr>
              <w:t>Size and weight of the mark a Blaster impact leaves on a wall, a floor or another world surface.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Blaster</w:t>
            </w:r>
          </w:p>
        </w:tc>
        <w:tc>
          <w:tcPr>
            <w:tcW w:type="dxa" w:w="1984"/>
            <w:tcMar>
              <w:top w:w="70" w:type="dxa"/>
              <w:start w:w="90" w:type="dxa"/>
              <w:bottom w:w="70" w:type="dxa"/>
              <w:end w:w="90" w:type="dxa"/>
            </w:tcMar>
            <w:vAlign w:val="top"/>
            <w:shd w:fill="FFFFFF"/>
          </w:tcPr>
          <w:p>
            <w:pPr>
              <w:keepLines/>
              <w:widowControl/>
              <w:spacing w:after="0" w:before="0"/>
            </w:pPr>
            <w:r>
              <w:rPr>
                <w:sz w:val="16"/>
              </w:rPr>
              <w:t>Blaster vaporization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cl_avfx_contact_weapon_blaster_vaporize</w:t>
            </w:r>
          </w:p>
        </w:tc>
        <w:tc>
          <w:tcPr>
            <w:tcW w:type="dxa" w:w="1984"/>
            <w:tcMar>
              <w:top w:w="70" w:type="dxa"/>
              <w:start w:w="90" w:type="dxa"/>
              <w:bottom w:w="70" w:type="dxa"/>
              <w:end w:w="90" w:type="dxa"/>
            </w:tcMar>
            <w:vAlign w:val="top"/>
            <w:shd w:fill="FFFFFF"/>
          </w:tcPr>
          <w:p>
            <w:pPr>
              <w:keepLines/>
              <w:widowControl/>
              <w:spacing w:after="0" w:before="0"/>
            </w:pPr>
            <w:r>
              <w:rPr>
                <w:sz w:val="16"/>
              </w:rPr>
              <w:t>Add vaporization for the Blaster: scorched residue, layered smoke and heat alongside any blood configured for this weapon. Only the BFG uses vaporization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Blaster</w:t>
            </w:r>
          </w:p>
        </w:tc>
        <w:tc>
          <w:tcPr>
            <w:tcW w:type="dxa" w:w="1984"/>
            <w:tcMar>
              <w:top w:w="70" w:type="dxa"/>
              <w:start w:w="90" w:type="dxa"/>
              <w:bottom w:w="70" w:type="dxa"/>
              <w:end w:w="90" w:type="dxa"/>
            </w:tcMar>
            <w:vAlign w:val="top"/>
            <w:shd w:fill="F2FAFE"/>
          </w:tcPr>
          <w:p>
            <w:pPr>
              <w:keepLines/>
              <w:widowControl/>
              <w:spacing w:after="0" w:before="0"/>
            </w:pPr>
            <w:r>
              <w:rPr>
                <w:sz w:val="16"/>
              </w:rPr>
              <w:t>Blaster surface debris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cl_avfx_contact_weapon_blaster_debris</w:t>
            </w:r>
          </w:p>
        </w:tc>
        <w:tc>
          <w:tcPr>
            <w:tcW w:type="dxa" w:w="1984"/>
            <w:tcMar>
              <w:top w:w="70" w:type="dxa"/>
              <w:start w:w="90" w:type="dxa"/>
              <w:bottom w:w="70" w:type="dxa"/>
              <w:end w:w="90" w:type="dxa"/>
            </w:tcMar>
            <w:vAlign w:val="top"/>
            <w:shd w:fill="F2FAFE"/>
          </w:tcPr>
          <w:p>
            <w:pPr>
              <w:keepLines/>
              <w:widowControl/>
              <w:spacing w:after="0" w:before="0"/>
            </w:pPr>
            <w:r>
              <w:rPr>
                <w:sz w:val="16"/>
              </w:rPr>
              <w:t>Amount of physical surface fragments thrown by a Blaster impact. 0 disables only debris for this weapon; the impact mark is independent.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Blaster</w:t>
            </w:r>
          </w:p>
        </w:tc>
        <w:tc>
          <w:tcPr>
            <w:tcW w:type="dxa" w:w="1984"/>
            <w:tcMar>
              <w:top w:w="70" w:type="dxa"/>
              <w:start w:w="90" w:type="dxa"/>
              <w:bottom w:w="70" w:type="dxa"/>
              <w:end w:w="90" w:type="dxa"/>
            </w:tcMar>
            <w:vAlign w:val="top"/>
            <w:shd w:fill="FFFFFF"/>
          </w:tcPr>
          <w:p>
            <w:pPr>
              <w:keepLines/>
              <w:widowControl/>
              <w:spacing w:after="0" w:before="0"/>
            </w:pPr>
            <w:r>
              <w:rPr>
                <w:sz w:val="16"/>
              </w:rPr>
              <w:t>Blaster debris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cl_avfx_contact_weapon_blaster_debris_size</w:t>
            </w:r>
          </w:p>
        </w:tc>
        <w:tc>
          <w:tcPr>
            <w:tcW w:type="dxa" w:w="1984"/>
            <w:tcMar>
              <w:top w:w="70" w:type="dxa"/>
              <w:start w:w="90" w:type="dxa"/>
              <w:bottom w:w="70" w:type="dxa"/>
              <w:end w:w="90" w:type="dxa"/>
            </w:tcMar>
            <w:vAlign w:val="top"/>
            <w:shd w:fill="FFFFFF"/>
          </w:tcPr>
          <w:p>
            <w:pPr>
              <w:keepLines/>
              <w:widowControl/>
              <w:spacing w:after="0" w:before="0"/>
            </w:pPr>
            <w:r>
              <w:rPr>
                <w:sz w:val="16"/>
              </w:rPr>
              <w:t>Size multiplier for surface fragments thrown by a Blaster impact.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Shotgun</w:t>
            </w:r>
          </w:p>
        </w:tc>
        <w:tc>
          <w:tcPr>
            <w:tcW w:type="dxa" w:w="1984"/>
            <w:tcMar>
              <w:top w:w="70" w:type="dxa"/>
              <w:start w:w="90" w:type="dxa"/>
              <w:bottom w:w="70" w:type="dxa"/>
              <w:end w:w="90" w:type="dxa"/>
            </w:tcMar>
            <w:vAlign w:val="top"/>
            <w:shd w:fill="F2FAFE"/>
          </w:tcPr>
          <w:p>
            <w:pPr>
              <w:keepLines/>
              <w:widowControl/>
              <w:spacing w:after="0" w:before="0"/>
            </w:pPr>
            <w:r>
              <w:rPr>
                <w:sz w:val="16"/>
              </w:rPr>
              <w:t>Shotgun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Shotgun</w:t>
            </w:r>
          </w:p>
        </w:tc>
        <w:tc>
          <w:tcPr>
            <w:tcW w:type="dxa" w:w="1984"/>
            <w:tcMar>
              <w:top w:w="70" w:type="dxa"/>
              <w:start w:w="90" w:type="dxa"/>
              <w:bottom w:w="70" w:type="dxa"/>
              <w:end w:w="90" w:type="dxa"/>
            </w:tcMar>
            <w:vAlign w:val="top"/>
            <w:shd w:fill="FFFFFF"/>
          </w:tcPr>
          <w:p>
            <w:pPr>
              <w:keepLines/>
              <w:widowControl/>
              <w:spacing w:after="0" w:before="0"/>
            </w:pPr>
            <w:r>
              <w:rPr>
                <w:sz w:val="16"/>
              </w:rPr>
              <w:t>Shotgun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cl_avfx_contact_weapon_shotgun_enable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every Player Contact effect caused by the Shotgun. Off leaves the stock Quake II effect for that weapon untouched.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Shotgun</w:t>
            </w:r>
          </w:p>
        </w:tc>
        <w:tc>
          <w:tcPr>
            <w:tcW w:type="dxa" w:w="1984"/>
            <w:tcMar>
              <w:top w:w="70" w:type="dxa"/>
              <w:start w:w="90" w:type="dxa"/>
              <w:bottom w:w="70" w:type="dxa"/>
              <w:end w:w="90" w:type="dxa"/>
            </w:tcMar>
            <w:vAlign w:val="top"/>
            <w:shd w:fill="F2FAFE"/>
          </w:tcPr>
          <w:p>
            <w:pPr>
              <w:keepLines/>
              <w:widowControl/>
              <w:spacing w:after="0" w:before="0"/>
            </w:pPr>
            <w:r>
              <w:rPr>
                <w:sz w:val="16"/>
              </w:rPr>
              <w:t>Shotgun blood on a living target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cl_avfx_contact_weapon_shotgun_live_blood</w:t>
            </w:r>
          </w:p>
        </w:tc>
        <w:tc>
          <w:tcPr>
            <w:tcW w:type="dxa" w:w="1984"/>
            <w:tcMar>
              <w:top w:w="70" w:type="dxa"/>
              <w:start w:w="90" w:type="dxa"/>
              <w:bottom w:w="70" w:type="dxa"/>
              <w:end w:w="90" w:type="dxa"/>
            </w:tcMar>
            <w:vAlign w:val="top"/>
            <w:shd w:fill="F2FAFE"/>
          </w:tcPr>
          <w:p>
            <w:pPr>
              <w:keepLines/>
              <w:widowControl/>
              <w:spacing w:after="0" w:before="0"/>
            </w:pPr>
            <w:r>
              <w:rPr>
                <w:sz w:val="16"/>
              </w:rPr>
              <w:t>How much blood a Shotgun hit puts on a LIVING opponent: the spray, the wound on the model and the stain it leaves on the world. 0 disables only the blood for this weapon.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Shotgun</w:t>
            </w:r>
          </w:p>
        </w:tc>
        <w:tc>
          <w:tcPr>
            <w:tcW w:type="dxa" w:w="1984"/>
            <w:tcMar>
              <w:top w:w="70" w:type="dxa"/>
              <w:start w:w="90" w:type="dxa"/>
              <w:bottom w:w="70" w:type="dxa"/>
              <w:end w:w="90" w:type="dxa"/>
            </w:tcMar>
            <w:vAlign w:val="top"/>
            <w:shd w:fill="FFFFFF"/>
          </w:tcPr>
          <w:p>
            <w:pPr>
              <w:keepLines/>
              <w:widowControl/>
              <w:spacing w:after="0" w:before="0"/>
            </w:pPr>
            <w:r>
              <w:rPr>
                <w:sz w:val="16"/>
              </w:rPr>
              <w:t>Shotgun corpse pool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cl_avfx_contact_weapon_shotgun_corpse_blood</w:t>
            </w:r>
          </w:p>
        </w:tc>
        <w:tc>
          <w:tcPr>
            <w:tcW w:type="dxa" w:w="1984"/>
            <w:tcMar>
              <w:top w:w="70" w:type="dxa"/>
              <w:start w:w="90" w:type="dxa"/>
              <w:bottom w:w="70" w:type="dxa"/>
              <w:end w:w="90" w:type="dxa"/>
            </w:tcMar>
            <w:vAlign w:val="top"/>
            <w:shd w:fill="FFFFFF"/>
          </w:tcPr>
          <w:p>
            <w:pPr>
              <w:keepLines/>
              <w:widowControl/>
              <w:spacing w:after="0" w:before="0"/>
            </w:pPr>
            <w:r>
              <w:rPr>
                <w:sz w:val="16"/>
              </w:rPr>
              <w:t>How much blood a Shotgun kill stores for the corpse: the leak from the wounds and the pool that grows under the body once death is proven.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Shotgun</w:t>
            </w:r>
          </w:p>
        </w:tc>
        <w:tc>
          <w:tcPr>
            <w:tcW w:type="dxa" w:w="1984"/>
            <w:tcMar>
              <w:top w:w="70" w:type="dxa"/>
              <w:start w:w="90" w:type="dxa"/>
              <w:bottom w:w="70" w:type="dxa"/>
              <w:end w:w="90" w:type="dxa"/>
            </w:tcMar>
            <w:vAlign w:val="top"/>
            <w:shd w:fill="F2FAFE"/>
          </w:tcPr>
          <w:p>
            <w:pPr>
              <w:keepLines/>
              <w:widowControl/>
              <w:spacing w:after="0" w:before="0"/>
            </w:pPr>
            <w:r>
              <w:rPr>
                <w:sz w:val="16"/>
              </w:rPr>
              <w:t>Shotgun surface mark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cl_avfx_contact_weapon_shotgun_decal</w:t>
            </w:r>
          </w:p>
        </w:tc>
        <w:tc>
          <w:tcPr>
            <w:tcW w:type="dxa" w:w="1984"/>
            <w:tcMar>
              <w:top w:w="70" w:type="dxa"/>
              <w:start w:w="90" w:type="dxa"/>
              <w:bottom w:w="70" w:type="dxa"/>
              <w:end w:w="90" w:type="dxa"/>
            </w:tcMar>
            <w:vAlign w:val="top"/>
            <w:shd w:fill="F2FAFE"/>
          </w:tcPr>
          <w:p>
            <w:pPr>
              <w:keepLines/>
              <w:widowControl/>
              <w:spacing w:after="0" w:before="0"/>
            </w:pPr>
            <w:r>
              <w:rPr>
                <w:sz w:val="16"/>
              </w:rPr>
              <w:t>Size and weight of the mark a Shotgun impact leaves on a wall, a floor or another world surface.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Shotgun</w:t>
            </w:r>
          </w:p>
        </w:tc>
        <w:tc>
          <w:tcPr>
            <w:tcW w:type="dxa" w:w="1984"/>
            <w:tcMar>
              <w:top w:w="70" w:type="dxa"/>
              <w:start w:w="90" w:type="dxa"/>
              <w:bottom w:w="70" w:type="dxa"/>
              <w:end w:w="90" w:type="dxa"/>
            </w:tcMar>
            <w:vAlign w:val="top"/>
            <w:shd w:fill="FFFFFF"/>
          </w:tcPr>
          <w:p>
            <w:pPr>
              <w:keepLines/>
              <w:widowControl/>
              <w:spacing w:after="0" w:before="0"/>
            </w:pPr>
            <w:r>
              <w:rPr>
                <w:sz w:val="16"/>
              </w:rPr>
              <w:t>Shotgun vaporization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cl_avfx_contact_weapon_shotgun_vaporize</w:t>
            </w:r>
          </w:p>
        </w:tc>
        <w:tc>
          <w:tcPr>
            <w:tcW w:type="dxa" w:w="1984"/>
            <w:tcMar>
              <w:top w:w="70" w:type="dxa"/>
              <w:start w:w="90" w:type="dxa"/>
              <w:bottom w:w="70" w:type="dxa"/>
              <w:end w:w="90" w:type="dxa"/>
            </w:tcMar>
            <w:vAlign w:val="top"/>
            <w:shd w:fill="FFFFFF"/>
          </w:tcPr>
          <w:p>
            <w:pPr>
              <w:keepLines/>
              <w:widowControl/>
              <w:spacing w:after="0" w:before="0"/>
            </w:pPr>
            <w:r>
              <w:rPr>
                <w:sz w:val="16"/>
              </w:rPr>
              <w:t>Add vaporization for the Shotgun: scorched residue, layered smoke and heat alongside any blood configured for this weapon. Only the BFG uses vaporization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Shotgun</w:t>
            </w:r>
          </w:p>
        </w:tc>
        <w:tc>
          <w:tcPr>
            <w:tcW w:type="dxa" w:w="1984"/>
            <w:tcMar>
              <w:top w:w="70" w:type="dxa"/>
              <w:start w:w="90" w:type="dxa"/>
              <w:bottom w:w="70" w:type="dxa"/>
              <w:end w:w="90" w:type="dxa"/>
            </w:tcMar>
            <w:vAlign w:val="top"/>
            <w:shd w:fill="F2FAFE"/>
          </w:tcPr>
          <w:p>
            <w:pPr>
              <w:keepLines/>
              <w:widowControl/>
              <w:spacing w:after="0" w:before="0"/>
            </w:pPr>
            <w:r>
              <w:rPr>
                <w:sz w:val="16"/>
              </w:rPr>
              <w:t>Shotgun surface debris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cl_avfx_contact_weapon_shotgun_debris</w:t>
            </w:r>
          </w:p>
        </w:tc>
        <w:tc>
          <w:tcPr>
            <w:tcW w:type="dxa" w:w="1984"/>
            <w:tcMar>
              <w:top w:w="70" w:type="dxa"/>
              <w:start w:w="90" w:type="dxa"/>
              <w:bottom w:w="70" w:type="dxa"/>
              <w:end w:w="90" w:type="dxa"/>
            </w:tcMar>
            <w:vAlign w:val="top"/>
            <w:shd w:fill="F2FAFE"/>
          </w:tcPr>
          <w:p>
            <w:pPr>
              <w:keepLines/>
              <w:widowControl/>
              <w:spacing w:after="0" w:before="0"/>
            </w:pPr>
            <w:r>
              <w:rPr>
                <w:sz w:val="16"/>
              </w:rPr>
              <w:t>Amount of physical surface fragments thrown by a Shotgun impact. 0 disables only debris for this weapon; the impact mark is independent.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Shotgun</w:t>
            </w:r>
          </w:p>
        </w:tc>
        <w:tc>
          <w:tcPr>
            <w:tcW w:type="dxa" w:w="1984"/>
            <w:tcMar>
              <w:top w:w="70" w:type="dxa"/>
              <w:start w:w="90" w:type="dxa"/>
              <w:bottom w:w="70" w:type="dxa"/>
              <w:end w:w="90" w:type="dxa"/>
            </w:tcMar>
            <w:vAlign w:val="top"/>
            <w:shd w:fill="FFFFFF"/>
          </w:tcPr>
          <w:p>
            <w:pPr>
              <w:keepLines/>
              <w:widowControl/>
              <w:spacing w:after="0" w:before="0"/>
            </w:pPr>
            <w:r>
              <w:rPr>
                <w:sz w:val="16"/>
              </w:rPr>
              <w:t>Shotgun debris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cl_avfx_contact_weapon_shotgun_debris_size</w:t>
            </w:r>
          </w:p>
        </w:tc>
        <w:tc>
          <w:tcPr>
            <w:tcW w:type="dxa" w:w="1984"/>
            <w:tcMar>
              <w:top w:w="70" w:type="dxa"/>
              <w:start w:w="90" w:type="dxa"/>
              <w:bottom w:w="70" w:type="dxa"/>
              <w:end w:w="90" w:type="dxa"/>
            </w:tcMar>
            <w:vAlign w:val="top"/>
            <w:shd w:fill="FFFFFF"/>
          </w:tcPr>
          <w:p>
            <w:pPr>
              <w:keepLines/>
              <w:widowControl/>
              <w:spacing w:after="0" w:before="0"/>
            </w:pPr>
            <w:r>
              <w:rPr>
                <w:sz w:val="16"/>
              </w:rPr>
              <w:t>Size multiplier for surface fragments thrown by a Shotgun impact.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Super Shotgun</w:t>
            </w:r>
          </w:p>
        </w:tc>
        <w:tc>
          <w:tcPr>
            <w:tcW w:type="dxa" w:w="1984"/>
            <w:tcMar>
              <w:top w:w="70" w:type="dxa"/>
              <w:start w:w="90" w:type="dxa"/>
              <w:bottom w:w="70" w:type="dxa"/>
              <w:end w:w="90" w:type="dxa"/>
            </w:tcMar>
            <w:vAlign w:val="top"/>
            <w:shd w:fill="FFFFFF"/>
          </w:tcPr>
          <w:p>
            <w:pPr>
              <w:keepLines/>
              <w:widowControl/>
              <w:spacing w:after="0" w:before="0"/>
            </w:pPr>
            <w:r>
              <w:rPr>
                <w:sz w:val="16"/>
              </w:rPr>
              <w:t>Super Shotgun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cl_avfx_contact_weapon_supershotgun_enable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every Player Contact effect caused by the Super Shotgun. Off leaves the stock Quake II effect for that weapon untouched.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 blood on a living target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cl_avfx_contact_weapon_supershotgun_live_blood</w:t>
            </w:r>
          </w:p>
        </w:tc>
        <w:tc>
          <w:tcPr>
            <w:tcW w:type="dxa" w:w="1984"/>
            <w:tcMar>
              <w:top w:w="70" w:type="dxa"/>
              <w:start w:w="90" w:type="dxa"/>
              <w:bottom w:w="70" w:type="dxa"/>
              <w:end w:w="90" w:type="dxa"/>
            </w:tcMar>
            <w:vAlign w:val="top"/>
            <w:shd w:fill="F2FAFE"/>
          </w:tcPr>
          <w:p>
            <w:pPr>
              <w:keepLines/>
              <w:widowControl/>
              <w:spacing w:after="0" w:before="0"/>
            </w:pPr>
            <w:r>
              <w:rPr>
                <w:sz w:val="16"/>
              </w:rPr>
              <w:t>How much blood a Super Shotgun hit puts on a LIVING opponent: the spray, the wound on the model and the stain it leaves on the world. 0 disables only the blood for this weapon.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Super Shotgun</w:t>
            </w:r>
          </w:p>
        </w:tc>
        <w:tc>
          <w:tcPr>
            <w:tcW w:type="dxa" w:w="1984"/>
            <w:tcMar>
              <w:top w:w="70" w:type="dxa"/>
              <w:start w:w="90" w:type="dxa"/>
              <w:bottom w:w="70" w:type="dxa"/>
              <w:end w:w="90" w:type="dxa"/>
            </w:tcMar>
            <w:vAlign w:val="top"/>
            <w:shd w:fill="FFFFFF"/>
          </w:tcPr>
          <w:p>
            <w:pPr>
              <w:keepLines/>
              <w:widowControl/>
              <w:spacing w:after="0" w:before="0"/>
            </w:pPr>
            <w:r>
              <w:rPr>
                <w:sz w:val="16"/>
              </w:rPr>
              <w:t>Super Shotgun corpse pool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cl_avfx_contact_weapon_supershotgun_corpse_blood</w:t>
            </w:r>
          </w:p>
        </w:tc>
        <w:tc>
          <w:tcPr>
            <w:tcW w:type="dxa" w:w="1984"/>
            <w:tcMar>
              <w:top w:w="70" w:type="dxa"/>
              <w:start w:w="90" w:type="dxa"/>
              <w:bottom w:w="70" w:type="dxa"/>
              <w:end w:w="90" w:type="dxa"/>
            </w:tcMar>
            <w:vAlign w:val="top"/>
            <w:shd w:fill="FFFFFF"/>
          </w:tcPr>
          <w:p>
            <w:pPr>
              <w:keepLines/>
              <w:widowControl/>
              <w:spacing w:after="0" w:before="0"/>
            </w:pPr>
            <w:r>
              <w:rPr>
                <w:sz w:val="16"/>
              </w:rPr>
              <w:t>How much blood a Super Shotgun kill stores for the corpse: the leak from the wounds and the pool that grows under the body once death is proven.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 surface mark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cl_avfx_contact_weapon_supershotgun_decal</w:t>
            </w:r>
          </w:p>
        </w:tc>
        <w:tc>
          <w:tcPr>
            <w:tcW w:type="dxa" w:w="1984"/>
            <w:tcMar>
              <w:top w:w="70" w:type="dxa"/>
              <w:start w:w="90" w:type="dxa"/>
              <w:bottom w:w="70" w:type="dxa"/>
              <w:end w:w="90" w:type="dxa"/>
            </w:tcMar>
            <w:vAlign w:val="top"/>
            <w:shd w:fill="F2FAFE"/>
          </w:tcPr>
          <w:p>
            <w:pPr>
              <w:keepLines/>
              <w:widowControl/>
              <w:spacing w:after="0" w:before="0"/>
            </w:pPr>
            <w:r>
              <w:rPr>
                <w:sz w:val="16"/>
              </w:rPr>
              <w:t>Size and weight of the mark a Super Shotgun impact leaves on a wall, a floor or another world surface.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Super Shotgun</w:t>
            </w:r>
          </w:p>
        </w:tc>
        <w:tc>
          <w:tcPr>
            <w:tcW w:type="dxa" w:w="1984"/>
            <w:tcMar>
              <w:top w:w="70" w:type="dxa"/>
              <w:start w:w="90" w:type="dxa"/>
              <w:bottom w:w="70" w:type="dxa"/>
              <w:end w:w="90" w:type="dxa"/>
            </w:tcMar>
            <w:vAlign w:val="top"/>
            <w:shd w:fill="FFFFFF"/>
          </w:tcPr>
          <w:p>
            <w:pPr>
              <w:keepLines/>
              <w:widowControl/>
              <w:spacing w:after="0" w:before="0"/>
            </w:pPr>
            <w:r>
              <w:rPr>
                <w:sz w:val="16"/>
              </w:rPr>
              <w:t>Super Shotgun vaporization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cl_avfx_contact_weapon_supershotgun_vaporize</w:t>
            </w:r>
          </w:p>
        </w:tc>
        <w:tc>
          <w:tcPr>
            <w:tcW w:type="dxa" w:w="1984"/>
            <w:tcMar>
              <w:top w:w="70" w:type="dxa"/>
              <w:start w:w="90" w:type="dxa"/>
              <w:bottom w:w="70" w:type="dxa"/>
              <w:end w:w="90" w:type="dxa"/>
            </w:tcMar>
            <w:vAlign w:val="top"/>
            <w:shd w:fill="FFFFFF"/>
          </w:tcPr>
          <w:p>
            <w:pPr>
              <w:keepLines/>
              <w:widowControl/>
              <w:spacing w:after="0" w:before="0"/>
            </w:pPr>
            <w:r>
              <w:rPr>
                <w:sz w:val="16"/>
              </w:rPr>
              <w:t>Add vaporization for the Super Shotgun: scorched residue, layered smoke and heat alongside any blood configured for this weapon. Only the BFG uses vaporization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 surface debris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cl_avfx_contact_weapon_supershotgun_debris</w:t>
            </w:r>
          </w:p>
        </w:tc>
        <w:tc>
          <w:tcPr>
            <w:tcW w:type="dxa" w:w="1984"/>
            <w:tcMar>
              <w:top w:w="70" w:type="dxa"/>
              <w:start w:w="90" w:type="dxa"/>
              <w:bottom w:w="70" w:type="dxa"/>
              <w:end w:w="90" w:type="dxa"/>
            </w:tcMar>
            <w:vAlign w:val="top"/>
            <w:shd w:fill="F2FAFE"/>
          </w:tcPr>
          <w:p>
            <w:pPr>
              <w:keepLines/>
              <w:widowControl/>
              <w:spacing w:after="0" w:before="0"/>
            </w:pPr>
            <w:r>
              <w:rPr>
                <w:sz w:val="16"/>
              </w:rPr>
              <w:t>Amount of physical surface fragments thrown by a Super Shotgun impact. 0 disables only debris for this weapon; the impact mark is independent.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Super Shotgun</w:t>
            </w:r>
          </w:p>
        </w:tc>
        <w:tc>
          <w:tcPr>
            <w:tcW w:type="dxa" w:w="1984"/>
            <w:tcMar>
              <w:top w:w="70" w:type="dxa"/>
              <w:start w:w="90" w:type="dxa"/>
              <w:bottom w:w="70" w:type="dxa"/>
              <w:end w:w="90" w:type="dxa"/>
            </w:tcMar>
            <w:vAlign w:val="top"/>
            <w:shd w:fill="FFFFFF"/>
          </w:tcPr>
          <w:p>
            <w:pPr>
              <w:keepLines/>
              <w:widowControl/>
              <w:spacing w:after="0" w:before="0"/>
            </w:pPr>
            <w:r>
              <w:rPr>
                <w:sz w:val="16"/>
              </w:rPr>
              <w:t>Super Shotgun debris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cl_avfx_contact_weapon_supershotgun_debris_size</w:t>
            </w:r>
          </w:p>
        </w:tc>
        <w:tc>
          <w:tcPr>
            <w:tcW w:type="dxa" w:w="1984"/>
            <w:tcMar>
              <w:top w:w="70" w:type="dxa"/>
              <w:start w:w="90" w:type="dxa"/>
              <w:bottom w:w="70" w:type="dxa"/>
              <w:end w:w="90" w:type="dxa"/>
            </w:tcMar>
            <w:vAlign w:val="top"/>
            <w:shd w:fill="FFFFFF"/>
          </w:tcPr>
          <w:p>
            <w:pPr>
              <w:keepLines/>
              <w:widowControl/>
              <w:spacing w:after="0" w:before="0"/>
            </w:pPr>
            <w:r>
              <w:rPr>
                <w:sz w:val="16"/>
              </w:rPr>
              <w:t>Size multiplier for surface fragments thrown by a Super Shotgun impact. Applies immediately.</w:t>
            </w:r>
          </w:p>
        </w:tc>
      </w:tr>
    </w:tbl>
    <w:p>
      <w:pPr>
        <w:spacing w:after="20"/>
      </w:pPr>
    </w:p>
    <w:p>
      <w:pPr>
        <w:pStyle w:val="Heading3"/>
      </w:pPr>
      <w:r>
        <w:t>Weapons: automatic (</w:t>
      </w:r>
      <w:r>
        <w:rPr>
          <w:rFonts w:ascii="Cascadia Mono" w:hAnsi="Cascadia Mono" w:eastAsia="Cascadia Mono"/>
          <w:color w:val="153A5B"/>
          <w:sz w:val="17"/>
        </w:rPr>
        <w:t>q2prox_avfx_contact_weapons_b</w:t>
      </w:r>
      <w:r>
        <w:t>)</w:t>
      </w:r>
    </w:p>
    <w:p>
      <w:pPr>
        <w:widowControl/>
      </w:pPr>
      <w:r>
        <w:t>Path: Main menu → Advanced Visual Effects → AVFX Detailed Settings → Local FX &amp; Sound → Player Contact Effects → Weapons: automatic</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Machinegun</w:t>
            </w:r>
          </w:p>
        </w:tc>
        <w:tc>
          <w:tcPr>
            <w:tcW w:type="dxa" w:w="1984"/>
            <w:tcMar>
              <w:top w:w="70" w:type="dxa"/>
              <w:start w:w="90" w:type="dxa"/>
              <w:bottom w:w="70" w:type="dxa"/>
              <w:end w:w="90" w:type="dxa"/>
            </w:tcMar>
            <w:vAlign w:val="top"/>
            <w:shd w:fill="F2FAFE"/>
          </w:tcPr>
          <w:p>
            <w:pPr>
              <w:keepLines/>
              <w:widowControl/>
              <w:spacing w:after="0" w:before="0"/>
            </w:pPr>
            <w:r>
              <w:rPr>
                <w:sz w:val="16"/>
              </w:rPr>
              <w:t>Machinegun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Machinegun</w:t>
            </w:r>
          </w:p>
        </w:tc>
        <w:tc>
          <w:tcPr>
            <w:tcW w:type="dxa" w:w="1984"/>
            <w:tcMar>
              <w:top w:w="70" w:type="dxa"/>
              <w:start w:w="90" w:type="dxa"/>
              <w:bottom w:w="70" w:type="dxa"/>
              <w:end w:w="90" w:type="dxa"/>
            </w:tcMar>
            <w:vAlign w:val="top"/>
            <w:shd w:fill="FFFFFF"/>
          </w:tcPr>
          <w:p>
            <w:pPr>
              <w:keepLines/>
              <w:widowControl/>
              <w:spacing w:after="0" w:before="0"/>
            </w:pPr>
            <w:r>
              <w:rPr>
                <w:sz w:val="16"/>
              </w:rPr>
              <w:t>Machinegun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cl_avfx_contact_weapon_machinegun_enable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every Player Contact effect caused by the Machinegun. Off leaves the stock Quake II effect for that weapon untouched.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Machinegun</w:t>
            </w:r>
          </w:p>
        </w:tc>
        <w:tc>
          <w:tcPr>
            <w:tcW w:type="dxa" w:w="1984"/>
            <w:tcMar>
              <w:top w:w="70" w:type="dxa"/>
              <w:start w:w="90" w:type="dxa"/>
              <w:bottom w:w="70" w:type="dxa"/>
              <w:end w:w="90" w:type="dxa"/>
            </w:tcMar>
            <w:vAlign w:val="top"/>
            <w:shd w:fill="F2FAFE"/>
          </w:tcPr>
          <w:p>
            <w:pPr>
              <w:keepLines/>
              <w:widowControl/>
              <w:spacing w:after="0" w:before="0"/>
            </w:pPr>
            <w:r>
              <w:rPr>
                <w:sz w:val="16"/>
              </w:rPr>
              <w:t>Machinegun blood on a living target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cl_avfx_contact_weapon_machinegun_live_blood</w:t>
            </w:r>
          </w:p>
        </w:tc>
        <w:tc>
          <w:tcPr>
            <w:tcW w:type="dxa" w:w="1984"/>
            <w:tcMar>
              <w:top w:w="70" w:type="dxa"/>
              <w:start w:w="90" w:type="dxa"/>
              <w:bottom w:w="70" w:type="dxa"/>
              <w:end w:w="90" w:type="dxa"/>
            </w:tcMar>
            <w:vAlign w:val="top"/>
            <w:shd w:fill="F2FAFE"/>
          </w:tcPr>
          <w:p>
            <w:pPr>
              <w:keepLines/>
              <w:widowControl/>
              <w:spacing w:after="0" w:before="0"/>
            </w:pPr>
            <w:r>
              <w:rPr>
                <w:sz w:val="16"/>
              </w:rPr>
              <w:t>How much blood a Machinegun hit puts on a LIVING opponent: the spray, the wound on the model and the stain it leaves on the world. 0 disables only the blood for this weapon.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Machinegun</w:t>
            </w:r>
          </w:p>
        </w:tc>
        <w:tc>
          <w:tcPr>
            <w:tcW w:type="dxa" w:w="1984"/>
            <w:tcMar>
              <w:top w:w="70" w:type="dxa"/>
              <w:start w:w="90" w:type="dxa"/>
              <w:bottom w:w="70" w:type="dxa"/>
              <w:end w:w="90" w:type="dxa"/>
            </w:tcMar>
            <w:vAlign w:val="top"/>
            <w:shd w:fill="FFFFFF"/>
          </w:tcPr>
          <w:p>
            <w:pPr>
              <w:keepLines/>
              <w:widowControl/>
              <w:spacing w:after="0" w:before="0"/>
            </w:pPr>
            <w:r>
              <w:rPr>
                <w:sz w:val="16"/>
              </w:rPr>
              <w:t>Machinegun corpse pool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cl_avfx_contact_weapon_machinegun_corpse_blood</w:t>
            </w:r>
          </w:p>
        </w:tc>
        <w:tc>
          <w:tcPr>
            <w:tcW w:type="dxa" w:w="1984"/>
            <w:tcMar>
              <w:top w:w="70" w:type="dxa"/>
              <w:start w:w="90" w:type="dxa"/>
              <w:bottom w:w="70" w:type="dxa"/>
              <w:end w:w="90" w:type="dxa"/>
            </w:tcMar>
            <w:vAlign w:val="top"/>
            <w:shd w:fill="FFFFFF"/>
          </w:tcPr>
          <w:p>
            <w:pPr>
              <w:keepLines/>
              <w:widowControl/>
              <w:spacing w:after="0" w:before="0"/>
            </w:pPr>
            <w:r>
              <w:rPr>
                <w:sz w:val="16"/>
              </w:rPr>
              <w:t>How much blood a Machinegun kill stores for the corpse: the leak from the wounds and the pool that grows under the body once death is proven.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Machinegun</w:t>
            </w:r>
          </w:p>
        </w:tc>
        <w:tc>
          <w:tcPr>
            <w:tcW w:type="dxa" w:w="1984"/>
            <w:tcMar>
              <w:top w:w="70" w:type="dxa"/>
              <w:start w:w="90" w:type="dxa"/>
              <w:bottom w:w="70" w:type="dxa"/>
              <w:end w:w="90" w:type="dxa"/>
            </w:tcMar>
            <w:vAlign w:val="top"/>
            <w:shd w:fill="F2FAFE"/>
          </w:tcPr>
          <w:p>
            <w:pPr>
              <w:keepLines/>
              <w:widowControl/>
              <w:spacing w:after="0" w:before="0"/>
            </w:pPr>
            <w:r>
              <w:rPr>
                <w:sz w:val="16"/>
              </w:rPr>
              <w:t>Machinegun surface mark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cl_avfx_contact_weapon_machinegun_decal</w:t>
            </w:r>
          </w:p>
        </w:tc>
        <w:tc>
          <w:tcPr>
            <w:tcW w:type="dxa" w:w="1984"/>
            <w:tcMar>
              <w:top w:w="70" w:type="dxa"/>
              <w:start w:w="90" w:type="dxa"/>
              <w:bottom w:w="70" w:type="dxa"/>
              <w:end w:w="90" w:type="dxa"/>
            </w:tcMar>
            <w:vAlign w:val="top"/>
            <w:shd w:fill="F2FAFE"/>
          </w:tcPr>
          <w:p>
            <w:pPr>
              <w:keepLines/>
              <w:widowControl/>
              <w:spacing w:after="0" w:before="0"/>
            </w:pPr>
            <w:r>
              <w:rPr>
                <w:sz w:val="16"/>
              </w:rPr>
              <w:t>Size and weight of the mark a Machinegun impact leaves on a wall, a floor or another world surface.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Machinegun</w:t>
            </w:r>
          </w:p>
        </w:tc>
        <w:tc>
          <w:tcPr>
            <w:tcW w:type="dxa" w:w="1984"/>
            <w:tcMar>
              <w:top w:w="70" w:type="dxa"/>
              <w:start w:w="90" w:type="dxa"/>
              <w:bottom w:w="70" w:type="dxa"/>
              <w:end w:w="90" w:type="dxa"/>
            </w:tcMar>
            <w:vAlign w:val="top"/>
            <w:shd w:fill="FFFFFF"/>
          </w:tcPr>
          <w:p>
            <w:pPr>
              <w:keepLines/>
              <w:widowControl/>
              <w:spacing w:after="0" w:before="0"/>
            </w:pPr>
            <w:r>
              <w:rPr>
                <w:sz w:val="16"/>
              </w:rPr>
              <w:t>Machinegun vaporization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cl_avfx_contact_weapon_machinegun_vaporize</w:t>
            </w:r>
          </w:p>
        </w:tc>
        <w:tc>
          <w:tcPr>
            <w:tcW w:type="dxa" w:w="1984"/>
            <w:tcMar>
              <w:top w:w="70" w:type="dxa"/>
              <w:start w:w="90" w:type="dxa"/>
              <w:bottom w:w="70" w:type="dxa"/>
              <w:end w:w="90" w:type="dxa"/>
            </w:tcMar>
            <w:vAlign w:val="top"/>
            <w:shd w:fill="FFFFFF"/>
          </w:tcPr>
          <w:p>
            <w:pPr>
              <w:keepLines/>
              <w:widowControl/>
              <w:spacing w:after="0" w:before="0"/>
            </w:pPr>
            <w:r>
              <w:rPr>
                <w:sz w:val="16"/>
              </w:rPr>
              <w:t>Add vaporization for the Machinegun: scorched residue, layered smoke and heat alongside any blood configured for this weapon. Only the BFG uses vaporization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Machinegun</w:t>
            </w:r>
          </w:p>
        </w:tc>
        <w:tc>
          <w:tcPr>
            <w:tcW w:type="dxa" w:w="1984"/>
            <w:tcMar>
              <w:top w:w="70" w:type="dxa"/>
              <w:start w:w="90" w:type="dxa"/>
              <w:bottom w:w="70" w:type="dxa"/>
              <w:end w:w="90" w:type="dxa"/>
            </w:tcMar>
            <w:vAlign w:val="top"/>
            <w:shd w:fill="F2FAFE"/>
          </w:tcPr>
          <w:p>
            <w:pPr>
              <w:keepLines/>
              <w:widowControl/>
              <w:spacing w:after="0" w:before="0"/>
            </w:pPr>
            <w:r>
              <w:rPr>
                <w:sz w:val="16"/>
              </w:rPr>
              <w:t>Machinegun surface debris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cl_avfx_contact_weapon_machinegun_debris</w:t>
            </w:r>
          </w:p>
        </w:tc>
        <w:tc>
          <w:tcPr>
            <w:tcW w:type="dxa" w:w="1984"/>
            <w:tcMar>
              <w:top w:w="70" w:type="dxa"/>
              <w:start w:w="90" w:type="dxa"/>
              <w:bottom w:w="70" w:type="dxa"/>
              <w:end w:w="90" w:type="dxa"/>
            </w:tcMar>
            <w:vAlign w:val="top"/>
            <w:shd w:fill="F2FAFE"/>
          </w:tcPr>
          <w:p>
            <w:pPr>
              <w:keepLines/>
              <w:widowControl/>
              <w:spacing w:after="0" w:before="0"/>
            </w:pPr>
            <w:r>
              <w:rPr>
                <w:sz w:val="16"/>
              </w:rPr>
              <w:t>Amount of physical surface fragments thrown by a Machinegun impact. 0 disables only debris for this weapon; the impact mark is independent.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Machinegun</w:t>
            </w:r>
          </w:p>
        </w:tc>
        <w:tc>
          <w:tcPr>
            <w:tcW w:type="dxa" w:w="1984"/>
            <w:tcMar>
              <w:top w:w="70" w:type="dxa"/>
              <w:start w:w="90" w:type="dxa"/>
              <w:bottom w:w="70" w:type="dxa"/>
              <w:end w:w="90" w:type="dxa"/>
            </w:tcMar>
            <w:vAlign w:val="top"/>
            <w:shd w:fill="FFFFFF"/>
          </w:tcPr>
          <w:p>
            <w:pPr>
              <w:keepLines/>
              <w:widowControl/>
              <w:spacing w:after="0" w:before="0"/>
            </w:pPr>
            <w:r>
              <w:rPr>
                <w:sz w:val="16"/>
              </w:rPr>
              <w:t>Machinegun debris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cl_avfx_contact_weapon_machinegun_debris_size</w:t>
            </w:r>
          </w:p>
        </w:tc>
        <w:tc>
          <w:tcPr>
            <w:tcW w:type="dxa" w:w="1984"/>
            <w:tcMar>
              <w:top w:w="70" w:type="dxa"/>
              <w:start w:w="90" w:type="dxa"/>
              <w:bottom w:w="70" w:type="dxa"/>
              <w:end w:w="90" w:type="dxa"/>
            </w:tcMar>
            <w:vAlign w:val="top"/>
            <w:shd w:fill="FFFFFF"/>
          </w:tcPr>
          <w:p>
            <w:pPr>
              <w:keepLines/>
              <w:widowControl/>
              <w:spacing w:after="0" w:before="0"/>
            </w:pPr>
            <w:r>
              <w:rPr>
                <w:sz w:val="16"/>
              </w:rPr>
              <w:t>Size multiplier for surface fragments thrown by a Machinegun impact.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Chaingun</w:t>
            </w:r>
          </w:p>
        </w:tc>
        <w:tc>
          <w:tcPr>
            <w:tcW w:type="dxa" w:w="1984"/>
            <w:tcMar>
              <w:top w:w="70" w:type="dxa"/>
              <w:start w:w="90" w:type="dxa"/>
              <w:bottom w:w="70" w:type="dxa"/>
              <w:end w:w="90" w:type="dxa"/>
            </w:tcMar>
            <w:vAlign w:val="top"/>
            <w:shd w:fill="F2FAFE"/>
          </w:tcPr>
          <w:p>
            <w:pPr>
              <w:keepLines/>
              <w:widowControl/>
              <w:spacing w:after="0" w:before="0"/>
            </w:pPr>
            <w:r>
              <w:rPr>
                <w:sz w:val="16"/>
              </w:rPr>
              <w:t>Chaingun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Chaingun</w:t>
            </w:r>
          </w:p>
        </w:tc>
        <w:tc>
          <w:tcPr>
            <w:tcW w:type="dxa" w:w="1984"/>
            <w:tcMar>
              <w:top w:w="70" w:type="dxa"/>
              <w:start w:w="90" w:type="dxa"/>
              <w:bottom w:w="70" w:type="dxa"/>
              <w:end w:w="90" w:type="dxa"/>
            </w:tcMar>
            <w:vAlign w:val="top"/>
            <w:shd w:fill="FFFFFF"/>
          </w:tcPr>
          <w:p>
            <w:pPr>
              <w:keepLines/>
              <w:widowControl/>
              <w:spacing w:after="0" w:before="0"/>
            </w:pPr>
            <w:r>
              <w:rPr>
                <w:sz w:val="16"/>
              </w:rPr>
              <w:t>Chaingun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cl_avfx_contact_weapon_chaingun_enable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every Player Contact effect caused by the Chaingun. Off leaves the stock Quake II effect for that weapon untouched.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Chaingun</w:t>
            </w:r>
          </w:p>
        </w:tc>
        <w:tc>
          <w:tcPr>
            <w:tcW w:type="dxa" w:w="1984"/>
            <w:tcMar>
              <w:top w:w="70" w:type="dxa"/>
              <w:start w:w="90" w:type="dxa"/>
              <w:bottom w:w="70" w:type="dxa"/>
              <w:end w:w="90" w:type="dxa"/>
            </w:tcMar>
            <w:vAlign w:val="top"/>
            <w:shd w:fill="F2FAFE"/>
          </w:tcPr>
          <w:p>
            <w:pPr>
              <w:keepLines/>
              <w:widowControl/>
              <w:spacing w:after="0" w:before="0"/>
            </w:pPr>
            <w:r>
              <w:rPr>
                <w:sz w:val="16"/>
              </w:rPr>
              <w:t>Chaingun blood on a living target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cl_avfx_contact_weapon_chaingun_live_blood</w:t>
            </w:r>
          </w:p>
        </w:tc>
        <w:tc>
          <w:tcPr>
            <w:tcW w:type="dxa" w:w="1984"/>
            <w:tcMar>
              <w:top w:w="70" w:type="dxa"/>
              <w:start w:w="90" w:type="dxa"/>
              <w:bottom w:w="70" w:type="dxa"/>
              <w:end w:w="90" w:type="dxa"/>
            </w:tcMar>
            <w:vAlign w:val="top"/>
            <w:shd w:fill="F2FAFE"/>
          </w:tcPr>
          <w:p>
            <w:pPr>
              <w:keepLines/>
              <w:widowControl/>
              <w:spacing w:after="0" w:before="0"/>
            </w:pPr>
            <w:r>
              <w:rPr>
                <w:sz w:val="16"/>
              </w:rPr>
              <w:t>How much blood a Chaingun hit puts on a LIVING opponent: the spray, the wound on the model and the stain it leaves on the world. 0 disables only the blood for this weapon.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Chaingun</w:t>
            </w:r>
          </w:p>
        </w:tc>
        <w:tc>
          <w:tcPr>
            <w:tcW w:type="dxa" w:w="1984"/>
            <w:tcMar>
              <w:top w:w="70" w:type="dxa"/>
              <w:start w:w="90" w:type="dxa"/>
              <w:bottom w:w="70" w:type="dxa"/>
              <w:end w:w="90" w:type="dxa"/>
            </w:tcMar>
            <w:vAlign w:val="top"/>
            <w:shd w:fill="FFFFFF"/>
          </w:tcPr>
          <w:p>
            <w:pPr>
              <w:keepLines/>
              <w:widowControl/>
              <w:spacing w:after="0" w:before="0"/>
            </w:pPr>
            <w:r>
              <w:rPr>
                <w:sz w:val="16"/>
              </w:rPr>
              <w:t>Chaingun corpse pool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cl_avfx_contact_weapon_chaingun_corpse_blood</w:t>
            </w:r>
          </w:p>
        </w:tc>
        <w:tc>
          <w:tcPr>
            <w:tcW w:type="dxa" w:w="1984"/>
            <w:tcMar>
              <w:top w:w="70" w:type="dxa"/>
              <w:start w:w="90" w:type="dxa"/>
              <w:bottom w:w="70" w:type="dxa"/>
              <w:end w:w="90" w:type="dxa"/>
            </w:tcMar>
            <w:vAlign w:val="top"/>
            <w:shd w:fill="FFFFFF"/>
          </w:tcPr>
          <w:p>
            <w:pPr>
              <w:keepLines/>
              <w:widowControl/>
              <w:spacing w:after="0" w:before="0"/>
            </w:pPr>
            <w:r>
              <w:rPr>
                <w:sz w:val="16"/>
              </w:rPr>
              <w:t>How much blood a Chaingun kill stores for the corpse: the leak from the wounds and the pool that grows under the body once death is proven.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Chaingun</w:t>
            </w:r>
          </w:p>
        </w:tc>
        <w:tc>
          <w:tcPr>
            <w:tcW w:type="dxa" w:w="1984"/>
            <w:tcMar>
              <w:top w:w="70" w:type="dxa"/>
              <w:start w:w="90" w:type="dxa"/>
              <w:bottom w:w="70" w:type="dxa"/>
              <w:end w:w="90" w:type="dxa"/>
            </w:tcMar>
            <w:vAlign w:val="top"/>
            <w:shd w:fill="F2FAFE"/>
          </w:tcPr>
          <w:p>
            <w:pPr>
              <w:keepLines/>
              <w:widowControl/>
              <w:spacing w:after="0" w:before="0"/>
            </w:pPr>
            <w:r>
              <w:rPr>
                <w:sz w:val="16"/>
              </w:rPr>
              <w:t>Chaingun surface mark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cl_avfx_contact_weapon_chaingun_decal</w:t>
            </w:r>
          </w:p>
        </w:tc>
        <w:tc>
          <w:tcPr>
            <w:tcW w:type="dxa" w:w="1984"/>
            <w:tcMar>
              <w:top w:w="70" w:type="dxa"/>
              <w:start w:w="90" w:type="dxa"/>
              <w:bottom w:w="70" w:type="dxa"/>
              <w:end w:w="90" w:type="dxa"/>
            </w:tcMar>
            <w:vAlign w:val="top"/>
            <w:shd w:fill="F2FAFE"/>
          </w:tcPr>
          <w:p>
            <w:pPr>
              <w:keepLines/>
              <w:widowControl/>
              <w:spacing w:after="0" w:before="0"/>
            </w:pPr>
            <w:r>
              <w:rPr>
                <w:sz w:val="16"/>
              </w:rPr>
              <w:t>Size and weight of the mark a Chaingun impact leaves on a wall, a floor or another world surface.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Chaingun</w:t>
            </w:r>
          </w:p>
        </w:tc>
        <w:tc>
          <w:tcPr>
            <w:tcW w:type="dxa" w:w="1984"/>
            <w:tcMar>
              <w:top w:w="70" w:type="dxa"/>
              <w:start w:w="90" w:type="dxa"/>
              <w:bottom w:w="70" w:type="dxa"/>
              <w:end w:w="90" w:type="dxa"/>
            </w:tcMar>
            <w:vAlign w:val="top"/>
            <w:shd w:fill="FFFFFF"/>
          </w:tcPr>
          <w:p>
            <w:pPr>
              <w:keepLines/>
              <w:widowControl/>
              <w:spacing w:after="0" w:before="0"/>
            </w:pPr>
            <w:r>
              <w:rPr>
                <w:sz w:val="16"/>
              </w:rPr>
              <w:t>Chaingun vaporization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cl_avfx_contact_weapon_chaingun_vaporize</w:t>
            </w:r>
          </w:p>
        </w:tc>
        <w:tc>
          <w:tcPr>
            <w:tcW w:type="dxa" w:w="1984"/>
            <w:tcMar>
              <w:top w:w="70" w:type="dxa"/>
              <w:start w:w="90" w:type="dxa"/>
              <w:bottom w:w="70" w:type="dxa"/>
              <w:end w:w="90" w:type="dxa"/>
            </w:tcMar>
            <w:vAlign w:val="top"/>
            <w:shd w:fill="FFFFFF"/>
          </w:tcPr>
          <w:p>
            <w:pPr>
              <w:keepLines/>
              <w:widowControl/>
              <w:spacing w:after="0" w:before="0"/>
            </w:pPr>
            <w:r>
              <w:rPr>
                <w:sz w:val="16"/>
              </w:rPr>
              <w:t>Add vaporization for the Chaingun: scorched residue, layered smoke and heat alongside any blood configured for this weapon. Only the BFG uses vaporization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Chaingun</w:t>
            </w:r>
          </w:p>
        </w:tc>
        <w:tc>
          <w:tcPr>
            <w:tcW w:type="dxa" w:w="1984"/>
            <w:tcMar>
              <w:top w:w="70" w:type="dxa"/>
              <w:start w:w="90" w:type="dxa"/>
              <w:bottom w:w="70" w:type="dxa"/>
              <w:end w:w="90" w:type="dxa"/>
            </w:tcMar>
            <w:vAlign w:val="top"/>
            <w:shd w:fill="F2FAFE"/>
          </w:tcPr>
          <w:p>
            <w:pPr>
              <w:keepLines/>
              <w:widowControl/>
              <w:spacing w:after="0" w:before="0"/>
            </w:pPr>
            <w:r>
              <w:rPr>
                <w:sz w:val="16"/>
              </w:rPr>
              <w:t>Chaingun surface debris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cl_avfx_contact_weapon_chaingun_debris</w:t>
            </w:r>
          </w:p>
        </w:tc>
        <w:tc>
          <w:tcPr>
            <w:tcW w:type="dxa" w:w="1984"/>
            <w:tcMar>
              <w:top w:w="70" w:type="dxa"/>
              <w:start w:w="90" w:type="dxa"/>
              <w:bottom w:w="70" w:type="dxa"/>
              <w:end w:w="90" w:type="dxa"/>
            </w:tcMar>
            <w:vAlign w:val="top"/>
            <w:shd w:fill="F2FAFE"/>
          </w:tcPr>
          <w:p>
            <w:pPr>
              <w:keepLines/>
              <w:widowControl/>
              <w:spacing w:after="0" w:before="0"/>
            </w:pPr>
            <w:r>
              <w:rPr>
                <w:sz w:val="16"/>
              </w:rPr>
              <w:t>Amount of physical surface fragments thrown by a Chaingun impact. 0 disables only debris for this weapon; the impact mark is independent.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Chaingun</w:t>
            </w:r>
          </w:p>
        </w:tc>
        <w:tc>
          <w:tcPr>
            <w:tcW w:type="dxa" w:w="1984"/>
            <w:tcMar>
              <w:top w:w="70" w:type="dxa"/>
              <w:start w:w="90" w:type="dxa"/>
              <w:bottom w:w="70" w:type="dxa"/>
              <w:end w:w="90" w:type="dxa"/>
            </w:tcMar>
            <w:vAlign w:val="top"/>
            <w:shd w:fill="FFFFFF"/>
          </w:tcPr>
          <w:p>
            <w:pPr>
              <w:keepLines/>
              <w:widowControl/>
              <w:spacing w:after="0" w:before="0"/>
            </w:pPr>
            <w:r>
              <w:rPr>
                <w:sz w:val="16"/>
              </w:rPr>
              <w:t>Chaingun debris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cl_avfx_contact_weapon_chaingun_debris_size</w:t>
            </w:r>
          </w:p>
        </w:tc>
        <w:tc>
          <w:tcPr>
            <w:tcW w:type="dxa" w:w="1984"/>
            <w:tcMar>
              <w:top w:w="70" w:type="dxa"/>
              <w:start w:w="90" w:type="dxa"/>
              <w:bottom w:w="70" w:type="dxa"/>
              <w:end w:w="90" w:type="dxa"/>
            </w:tcMar>
            <w:vAlign w:val="top"/>
            <w:shd w:fill="FFFFFF"/>
          </w:tcPr>
          <w:p>
            <w:pPr>
              <w:keepLines/>
              <w:widowControl/>
              <w:spacing w:after="0" w:before="0"/>
            </w:pPr>
            <w:r>
              <w:rPr>
                <w:sz w:val="16"/>
              </w:rPr>
              <w:t>Size multiplier for surface fragments thrown by a Chaingun impact.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cl_avfx_contact_weapon_hyperblaster_enable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every Player Contact effect caused by the Hyperblaster. Off leaves the stock Quake II effect for that weapon untouched.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 blood on a living target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cl_avfx_contact_weapon_hyperblaster_live_blood</w:t>
            </w:r>
          </w:p>
        </w:tc>
        <w:tc>
          <w:tcPr>
            <w:tcW w:type="dxa" w:w="1984"/>
            <w:tcMar>
              <w:top w:w="70" w:type="dxa"/>
              <w:start w:w="90" w:type="dxa"/>
              <w:bottom w:w="70" w:type="dxa"/>
              <w:end w:w="90" w:type="dxa"/>
            </w:tcMar>
            <w:vAlign w:val="top"/>
            <w:shd w:fill="F2FAFE"/>
          </w:tcPr>
          <w:p>
            <w:pPr>
              <w:keepLines/>
              <w:widowControl/>
              <w:spacing w:after="0" w:before="0"/>
            </w:pPr>
            <w:r>
              <w:rPr>
                <w:sz w:val="16"/>
              </w:rPr>
              <w:t>How much blood a Hyperblaster hit puts on a LIVING opponent: the spray, the wound on the model and the stain it leaves on the world. 0 disables only the blood for this weapon.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 corpse pool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cl_avfx_contact_weapon_hyperblaster_corpse_blood</w:t>
            </w:r>
          </w:p>
        </w:tc>
        <w:tc>
          <w:tcPr>
            <w:tcW w:type="dxa" w:w="1984"/>
            <w:tcMar>
              <w:top w:w="70" w:type="dxa"/>
              <w:start w:w="90" w:type="dxa"/>
              <w:bottom w:w="70" w:type="dxa"/>
              <w:end w:w="90" w:type="dxa"/>
            </w:tcMar>
            <w:vAlign w:val="top"/>
            <w:shd w:fill="FFFFFF"/>
          </w:tcPr>
          <w:p>
            <w:pPr>
              <w:keepLines/>
              <w:widowControl/>
              <w:spacing w:after="0" w:before="0"/>
            </w:pPr>
            <w:r>
              <w:rPr>
                <w:sz w:val="16"/>
              </w:rPr>
              <w:t>How much blood a Hyperblaster kill stores for the corpse: the leak from the wounds and the pool that grows under the body once death is proven.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 surface mark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cl_avfx_contact_weapon_hyperblaster_decal</w:t>
            </w:r>
          </w:p>
        </w:tc>
        <w:tc>
          <w:tcPr>
            <w:tcW w:type="dxa" w:w="1984"/>
            <w:tcMar>
              <w:top w:w="70" w:type="dxa"/>
              <w:start w:w="90" w:type="dxa"/>
              <w:bottom w:w="70" w:type="dxa"/>
              <w:end w:w="90" w:type="dxa"/>
            </w:tcMar>
            <w:vAlign w:val="top"/>
            <w:shd w:fill="F2FAFE"/>
          </w:tcPr>
          <w:p>
            <w:pPr>
              <w:keepLines/>
              <w:widowControl/>
              <w:spacing w:after="0" w:before="0"/>
            </w:pPr>
            <w:r>
              <w:rPr>
                <w:sz w:val="16"/>
              </w:rPr>
              <w:t>Size and weight of the mark a Hyperblaster impact leaves on a wall, a floor or another world surface.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 vaporization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cl_avfx_contact_weapon_hyperblaster_vaporize</w:t>
            </w:r>
          </w:p>
        </w:tc>
        <w:tc>
          <w:tcPr>
            <w:tcW w:type="dxa" w:w="1984"/>
            <w:tcMar>
              <w:top w:w="70" w:type="dxa"/>
              <w:start w:w="90" w:type="dxa"/>
              <w:bottom w:w="70" w:type="dxa"/>
              <w:end w:w="90" w:type="dxa"/>
            </w:tcMar>
            <w:vAlign w:val="top"/>
            <w:shd w:fill="FFFFFF"/>
          </w:tcPr>
          <w:p>
            <w:pPr>
              <w:keepLines/>
              <w:widowControl/>
              <w:spacing w:after="0" w:before="0"/>
            </w:pPr>
            <w:r>
              <w:rPr>
                <w:sz w:val="16"/>
              </w:rPr>
              <w:t>Add vaporization for the Hyperblaster: scorched residue, layered smoke and heat alongside any blood configured for this weapon. Only the BFG uses vaporization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 surface debris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cl_avfx_contact_weapon_hyperblaster_debris</w:t>
            </w:r>
          </w:p>
        </w:tc>
        <w:tc>
          <w:tcPr>
            <w:tcW w:type="dxa" w:w="1984"/>
            <w:tcMar>
              <w:top w:w="70" w:type="dxa"/>
              <w:start w:w="90" w:type="dxa"/>
              <w:bottom w:w="70" w:type="dxa"/>
              <w:end w:w="90" w:type="dxa"/>
            </w:tcMar>
            <w:vAlign w:val="top"/>
            <w:shd w:fill="F2FAFE"/>
          </w:tcPr>
          <w:p>
            <w:pPr>
              <w:keepLines/>
              <w:widowControl/>
              <w:spacing w:after="0" w:before="0"/>
            </w:pPr>
            <w:r>
              <w:rPr>
                <w:sz w:val="16"/>
              </w:rPr>
              <w:t>Amount of physical surface fragments thrown by a Hyperblaster impact. 0 disables only debris for this weapon; the impact mark is independent.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 debris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cl_avfx_contact_weapon_hyperblaster_debris_size</w:t>
            </w:r>
          </w:p>
        </w:tc>
        <w:tc>
          <w:tcPr>
            <w:tcW w:type="dxa" w:w="1984"/>
            <w:tcMar>
              <w:top w:w="70" w:type="dxa"/>
              <w:start w:w="90" w:type="dxa"/>
              <w:bottom w:w="70" w:type="dxa"/>
              <w:end w:w="90" w:type="dxa"/>
            </w:tcMar>
            <w:vAlign w:val="top"/>
            <w:shd w:fill="FFFFFF"/>
          </w:tcPr>
          <w:p>
            <w:pPr>
              <w:keepLines/>
              <w:widowControl/>
              <w:spacing w:after="0" w:before="0"/>
            </w:pPr>
            <w:r>
              <w:rPr>
                <w:sz w:val="16"/>
              </w:rPr>
              <w:t>Size multiplier for surface fragments thrown by a Hyperblaster impact.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Railgun</w:t>
            </w:r>
          </w:p>
        </w:tc>
        <w:tc>
          <w:tcPr>
            <w:tcW w:type="dxa" w:w="1984"/>
            <w:tcMar>
              <w:top w:w="70" w:type="dxa"/>
              <w:start w:w="90" w:type="dxa"/>
              <w:bottom w:w="70" w:type="dxa"/>
              <w:end w:w="90" w:type="dxa"/>
            </w:tcMar>
            <w:vAlign w:val="top"/>
            <w:shd w:fill="F2FAFE"/>
          </w:tcPr>
          <w:p>
            <w:pPr>
              <w:keepLines/>
              <w:widowControl/>
              <w:spacing w:after="0" w:before="0"/>
            </w:pPr>
            <w:r>
              <w:rPr>
                <w:sz w:val="16"/>
              </w:rPr>
              <w:t>Railgun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Railgun</w:t>
            </w:r>
          </w:p>
        </w:tc>
        <w:tc>
          <w:tcPr>
            <w:tcW w:type="dxa" w:w="1984"/>
            <w:tcMar>
              <w:top w:w="70" w:type="dxa"/>
              <w:start w:w="90" w:type="dxa"/>
              <w:bottom w:w="70" w:type="dxa"/>
              <w:end w:w="90" w:type="dxa"/>
            </w:tcMar>
            <w:vAlign w:val="top"/>
            <w:shd w:fill="FFFFFF"/>
          </w:tcPr>
          <w:p>
            <w:pPr>
              <w:keepLines/>
              <w:widowControl/>
              <w:spacing w:after="0" w:before="0"/>
            </w:pPr>
            <w:r>
              <w:rPr>
                <w:sz w:val="16"/>
              </w:rPr>
              <w:t>Railgun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cl_avfx_contact_weapon_railgun_enable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every Player Contact effect caused by the Railgun. Off leaves the stock Quake II effect for that weapon untouched.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Railgun</w:t>
            </w:r>
          </w:p>
        </w:tc>
        <w:tc>
          <w:tcPr>
            <w:tcW w:type="dxa" w:w="1984"/>
            <w:tcMar>
              <w:top w:w="70" w:type="dxa"/>
              <w:start w:w="90" w:type="dxa"/>
              <w:bottom w:w="70" w:type="dxa"/>
              <w:end w:w="90" w:type="dxa"/>
            </w:tcMar>
            <w:vAlign w:val="top"/>
            <w:shd w:fill="F2FAFE"/>
          </w:tcPr>
          <w:p>
            <w:pPr>
              <w:keepLines/>
              <w:widowControl/>
              <w:spacing w:after="0" w:before="0"/>
            </w:pPr>
            <w:r>
              <w:rPr>
                <w:sz w:val="16"/>
              </w:rPr>
              <w:t>Railgun blood on a living target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cl_avfx_contact_weapon_railgun_live_blood</w:t>
            </w:r>
          </w:p>
        </w:tc>
        <w:tc>
          <w:tcPr>
            <w:tcW w:type="dxa" w:w="1984"/>
            <w:tcMar>
              <w:top w:w="70" w:type="dxa"/>
              <w:start w:w="90" w:type="dxa"/>
              <w:bottom w:w="70" w:type="dxa"/>
              <w:end w:w="90" w:type="dxa"/>
            </w:tcMar>
            <w:vAlign w:val="top"/>
            <w:shd w:fill="F2FAFE"/>
          </w:tcPr>
          <w:p>
            <w:pPr>
              <w:keepLines/>
              <w:widowControl/>
              <w:spacing w:after="0" w:before="0"/>
            </w:pPr>
            <w:r>
              <w:rPr>
                <w:sz w:val="16"/>
              </w:rPr>
              <w:t>How much blood a Railgun hit puts on a LIVING opponent: the spray, the wound on the model and the stain it leaves on the world. 0 disables only the blood for this weapon.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Railgun</w:t>
            </w:r>
          </w:p>
        </w:tc>
        <w:tc>
          <w:tcPr>
            <w:tcW w:type="dxa" w:w="1984"/>
            <w:tcMar>
              <w:top w:w="70" w:type="dxa"/>
              <w:start w:w="90" w:type="dxa"/>
              <w:bottom w:w="70" w:type="dxa"/>
              <w:end w:w="90" w:type="dxa"/>
            </w:tcMar>
            <w:vAlign w:val="top"/>
            <w:shd w:fill="FFFFFF"/>
          </w:tcPr>
          <w:p>
            <w:pPr>
              <w:keepLines/>
              <w:widowControl/>
              <w:spacing w:after="0" w:before="0"/>
            </w:pPr>
            <w:r>
              <w:rPr>
                <w:sz w:val="16"/>
              </w:rPr>
              <w:t>Railgun corpse pool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cl_avfx_contact_weapon_railgun_corpse_blood</w:t>
            </w:r>
          </w:p>
        </w:tc>
        <w:tc>
          <w:tcPr>
            <w:tcW w:type="dxa" w:w="1984"/>
            <w:tcMar>
              <w:top w:w="70" w:type="dxa"/>
              <w:start w:w="90" w:type="dxa"/>
              <w:bottom w:w="70" w:type="dxa"/>
              <w:end w:w="90" w:type="dxa"/>
            </w:tcMar>
            <w:vAlign w:val="top"/>
            <w:shd w:fill="FFFFFF"/>
          </w:tcPr>
          <w:p>
            <w:pPr>
              <w:keepLines/>
              <w:widowControl/>
              <w:spacing w:after="0" w:before="0"/>
            </w:pPr>
            <w:r>
              <w:rPr>
                <w:sz w:val="16"/>
              </w:rPr>
              <w:t>How much blood a Railgun kill stores for the corpse: the leak from the wounds and the pool that grows under the body once death is proven.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Railgun</w:t>
            </w:r>
          </w:p>
        </w:tc>
        <w:tc>
          <w:tcPr>
            <w:tcW w:type="dxa" w:w="1984"/>
            <w:tcMar>
              <w:top w:w="70" w:type="dxa"/>
              <w:start w:w="90" w:type="dxa"/>
              <w:bottom w:w="70" w:type="dxa"/>
              <w:end w:w="90" w:type="dxa"/>
            </w:tcMar>
            <w:vAlign w:val="top"/>
            <w:shd w:fill="F2FAFE"/>
          </w:tcPr>
          <w:p>
            <w:pPr>
              <w:keepLines/>
              <w:widowControl/>
              <w:spacing w:after="0" w:before="0"/>
            </w:pPr>
            <w:r>
              <w:rPr>
                <w:sz w:val="16"/>
              </w:rPr>
              <w:t>Railgun surface mark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cl_avfx_contact_weapon_railgun_decal</w:t>
            </w:r>
          </w:p>
        </w:tc>
        <w:tc>
          <w:tcPr>
            <w:tcW w:type="dxa" w:w="1984"/>
            <w:tcMar>
              <w:top w:w="70" w:type="dxa"/>
              <w:start w:w="90" w:type="dxa"/>
              <w:bottom w:w="70" w:type="dxa"/>
              <w:end w:w="90" w:type="dxa"/>
            </w:tcMar>
            <w:vAlign w:val="top"/>
            <w:shd w:fill="F2FAFE"/>
          </w:tcPr>
          <w:p>
            <w:pPr>
              <w:keepLines/>
              <w:widowControl/>
              <w:spacing w:after="0" w:before="0"/>
            </w:pPr>
            <w:r>
              <w:rPr>
                <w:sz w:val="16"/>
              </w:rPr>
              <w:t>Size and weight of the mark a Railgun impact leaves on a wall, a floor or another world surface.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Railgun</w:t>
            </w:r>
          </w:p>
        </w:tc>
        <w:tc>
          <w:tcPr>
            <w:tcW w:type="dxa" w:w="1984"/>
            <w:tcMar>
              <w:top w:w="70" w:type="dxa"/>
              <w:start w:w="90" w:type="dxa"/>
              <w:bottom w:w="70" w:type="dxa"/>
              <w:end w:w="90" w:type="dxa"/>
            </w:tcMar>
            <w:vAlign w:val="top"/>
            <w:shd w:fill="FFFFFF"/>
          </w:tcPr>
          <w:p>
            <w:pPr>
              <w:keepLines/>
              <w:widowControl/>
              <w:spacing w:after="0" w:before="0"/>
            </w:pPr>
            <w:r>
              <w:rPr>
                <w:sz w:val="16"/>
              </w:rPr>
              <w:t>Railgun vaporization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cl_avfx_contact_weapon_railgun_vaporize</w:t>
            </w:r>
          </w:p>
        </w:tc>
        <w:tc>
          <w:tcPr>
            <w:tcW w:type="dxa" w:w="1984"/>
            <w:tcMar>
              <w:top w:w="70" w:type="dxa"/>
              <w:start w:w="90" w:type="dxa"/>
              <w:bottom w:w="70" w:type="dxa"/>
              <w:end w:w="90" w:type="dxa"/>
            </w:tcMar>
            <w:vAlign w:val="top"/>
            <w:shd w:fill="FFFFFF"/>
          </w:tcPr>
          <w:p>
            <w:pPr>
              <w:keepLines/>
              <w:widowControl/>
              <w:spacing w:after="0" w:before="0"/>
            </w:pPr>
            <w:r>
              <w:rPr>
                <w:sz w:val="16"/>
              </w:rPr>
              <w:t>Add vaporization for the Railgun: scorched residue, layered smoke and heat alongside any blood configured for this weapon. Only the BFG uses vaporization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Railgun</w:t>
            </w:r>
          </w:p>
        </w:tc>
        <w:tc>
          <w:tcPr>
            <w:tcW w:type="dxa" w:w="1984"/>
            <w:tcMar>
              <w:top w:w="70" w:type="dxa"/>
              <w:start w:w="90" w:type="dxa"/>
              <w:bottom w:w="70" w:type="dxa"/>
              <w:end w:w="90" w:type="dxa"/>
            </w:tcMar>
            <w:vAlign w:val="top"/>
            <w:shd w:fill="F2FAFE"/>
          </w:tcPr>
          <w:p>
            <w:pPr>
              <w:keepLines/>
              <w:widowControl/>
              <w:spacing w:after="0" w:before="0"/>
            </w:pPr>
            <w:r>
              <w:rPr>
                <w:sz w:val="16"/>
              </w:rPr>
              <w:t>Railgun surface debris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cl_avfx_contact_weapon_railgun_debris</w:t>
            </w:r>
          </w:p>
        </w:tc>
        <w:tc>
          <w:tcPr>
            <w:tcW w:type="dxa" w:w="1984"/>
            <w:tcMar>
              <w:top w:w="70" w:type="dxa"/>
              <w:start w:w="90" w:type="dxa"/>
              <w:bottom w:w="70" w:type="dxa"/>
              <w:end w:w="90" w:type="dxa"/>
            </w:tcMar>
            <w:vAlign w:val="top"/>
            <w:shd w:fill="F2FAFE"/>
          </w:tcPr>
          <w:p>
            <w:pPr>
              <w:keepLines/>
              <w:widowControl/>
              <w:spacing w:after="0" w:before="0"/>
            </w:pPr>
            <w:r>
              <w:rPr>
                <w:sz w:val="16"/>
              </w:rPr>
              <w:t>Amount of physical surface fragments thrown by a Railgun impact. 0 disables only debris for this weapon; the impact mark is independent.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Railgun</w:t>
            </w:r>
          </w:p>
        </w:tc>
        <w:tc>
          <w:tcPr>
            <w:tcW w:type="dxa" w:w="1984"/>
            <w:tcMar>
              <w:top w:w="70" w:type="dxa"/>
              <w:start w:w="90" w:type="dxa"/>
              <w:bottom w:w="70" w:type="dxa"/>
              <w:end w:w="90" w:type="dxa"/>
            </w:tcMar>
            <w:vAlign w:val="top"/>
            <w:shd w:fill="FFFFFF"/>
          </w:tcPr>
          <w:p>
            <w:pPr>
              <w:keepLines/>
              <w:widowControl/>
              <w:spacing w:after="0" w:before="0"/>
            </w:pPr>
            <w:r>
              <w:rPr>
                <w:sz w:val="16"/>
              </w:rPr>
              <w:t>Railgun debris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cl_avfx_contact_weapon_railgun_debris_size</w:t>
            </w:r>
          </w:p>
        </w:tc>
        <w:tc>
          <w:tcPr>
            <w:tcW w:type="dxa" w:w="1984"/>
            <w:tcMar>
              <w:top w:w="70" w:type="dxa"/>
              <w:start w:w="90" w:type="dxa"/>
              <w:bottom w:w="70" w:type="dxa"/>
              <w:end w:w="90" w:type="dxa"/>
            </w:tcMar>
            <w:vAlign w:val="top"/>
            <w:shd w:fill="FFFFFF"/>
          </w:tcPr>
          <w:p>
            <w:pPr>
              <w:keepLines/>
              <w:widowControl/>
              <w:spacing w:after="0" w:before="0"/>
            </w:pPr>
            <w:r>
              <w:rPr>
                <w:sz w:val="16"/>
              </w:rPr>
              <w:t>Size multiplier for surface fragments thrown by a Railgun impact. Applies immediately.</w:t>
            </w:r>
          </w:p>
        </w:tc>
      </w:tr>
    </w:tbl>
    <w:p>
      <w:pPr>
        <w:spacing w:after="20"/>
      </w:pPr>
    </w:p>
    <w:p>
      <w:pPr>
        <w:pStyle w:val="Heading3"/>
      </w:pPr>
      <w:r>
        <w:t>Weapons: explosive (</w:t>
      </w:r>
      <w:r>
        <w:rPr>
          <w:rFonts w:ascii="Cascadia Mono" w:hAnsi="Cascadia Mono" w:eastAsia="Cascadia Mono"/>
          <w:color w:val="153A5B"/>
          <w:sz w:val="17"/>
        </w:rPr>
        <w:t>q2prox_avfx_contact_weapons_c</w:t>
      </w:r>
      <w:r>
        <w:t>)</w:t>
      </w:r>
    </w:p>
    <w:p>
      <w:pPr>
        <w:widowControl/>
      </w:pPr>
      <w:r>
        <w:t>Path: Main menu → Advanced Visual Effects → AVFX Detailed Settings → Local FX &amp; Sound → Player Contact Effects → Weapons: explosive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Hand Grenade</w:t>
            </w:r>
          </w:p>
        </w:tc>
        <w:tc>
          <w:tcPr>
            <w:tcW w:type="dxa" w:w="1984"/>
            <w:tcMar>
              <w:top w:w="70" w:type="dxa"/>
              <w:start w:w="90" w:type="dxa"/>
              <w:bottom w:w="70" w:type="dxa"/>
              <w:end w:w="90" w:type="dxa"/>
            </w:tcMar>
            <w:vAlign w:val="top"/>
            <w:shd w:fill="FFFFFF"/>
          </w:tcPr>
          <w:p>
            <w:pPr>
              <w:keepLines/>
              <w:widowControl/>
              <w:spacing w:after="0" w:before="0"/>
            </w:pPr>
            <w:r>
              <w:rPr>
                <w:sz w:val="16"/>
              </w:rPr>
              <w:t>Hand Grenade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cl_avfx_contact_weapon_handgrenade_enable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every Player Contact effect caused by the Hand Grenade. Off leaves the stock Quake II effect for that weapon untouched.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 blood on a living target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cl_avfx_contact_weapon_handgrenade_live_blood</w:t>
            </w:r>
          </w:p>
        </w:tc>
        <w:tc>
          <w:tcPr>
            <w:tcW w:type="dxa" w:w="1984"/>
            <w:tcMar>
              <w:top w:w="70" w:type="dxa"/>
              <w:start w:w="90" w:type="dxa"/>
              <w:bottom w:w="70" w:type="dxa"/>
              <w:end w:w="90" w:type="dxa"/>
            </w:tcMar>
            <w:vAlign w:val="top"/>
            <w:shd w:fill="F2FAFE"/>
          </w:tcPr>
          <w:p>
            <w:pPr>
              <w:keepLines/>
              <w:widowControl/>
              <w:spacing w:after="0" w:before="0"/>
            </w:pPr>
            <w:r>
              <w:rPr>
                <w:sz w:val="16"/>
              </w:rPr>
              <w:t>How much blood a Hand Grenade hit puts on a LIVING opponent: the spray, the wound on the model and the stain it leaves on the world. 0 disables only the blood for this weapon.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Hand Grenade</w:t>
            </w:r>
          </w:p>
        </w:tc>
        <w:tc>
          <w:tcPr>
            <w:tcW w:type="dxa" w:w="1984"/>
            <w:tcMar>
              <w:top w:w="70" w:type="dxa"/>
              <w:start w:w="90" w:type="dxa"/>
              <w:bottom w:w="70" w:type="dxa"/>
              <w:end w:w="90" w:type="dxa"/>
            </w:tcMar>
            <w:vAlign w:val="top"/>
            <w:shd w:fill="FFFFFF"/>
          </w:tcPr>
          <w:p>
            <w:pPr>
              <w:keepLines/>
              <w:widowControl/>
              <w:spacing w:after="0" w:before="0"/>
            </w:pPr>
            <w:r>
              <w:rPr>
                <w:sz w:val="16"/>
              </w:rPr>
              <w:t>Hand Grenade corpse pool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cl_avfx_contact_weapon_handgrenade_corpse_blood</w:t>
            </w:r>
          </w:p>
        </w:tc>
        <w:tc>
          <w:tcPr>
            <w:tcW w:type="dxa" w:w="1984"/>
            <w:tcMar>
              <w:top w:w="70" w:type="dxa"/>
              <w:start w:w="90" w:type="dxa"/>
              <w:bottom w:w="70" w:type="dxa"/>
              <w:end w:w="90" w:type="dxa"/>
            </w:tcMar>
            <w:vAlign w:val="top"/>
            <w:shd w:fill="FFFFFF"/>
          </w:tcPr>
          <w:p>
            <w:pPr>
              <w:keepLines/>
              <w:widowControl/>
              <w:spacing w:after="0" w:before="0"/>
            </w:pPr>
            <w:r>
              <w:rPr>
                <w:sz w:val="16"/>
              </w:rPr>
              <w:t>How much blood a Hand Grenade kill stores for the corpse: the leak from the wounds and the pool that grows under the body once death is proven.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 surface mark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cl_avfx_contact_weapon_handgrenade_decal</w:t>
            </w:r>
          </w:p>
        </w:tc>
        <w:tc>
          <w:tcPr>
            <w:tcW w:type="dxa" w:w="1984"/>
            <w:tcMar>
              <w:top w:w="70" w:type="dxa"/>
              <w:start w:w="90" w:type="dxa"/>
              <w:bottom w:w="70" w:type="dxa"/>
              <w:end w:w="90" w:type="dxa"/>
            </w:tcMar>
            <w:vAlign w:val="top"/>
            <w:shd w:fill="F2FAFE"/>
          </w:tcPr>
          <w:p>
            <w:pPr>
              <w:keepLines/>
              <w:widowControl/>
              <w:spacing w:after="0" w:before="0"/>
            </w:pPr>
            <w:r>
              <w:rPr>
                <w:sz w:val="16"/>
              </w:rPr>
              <w:t>Size and weight of the mark a Hand Grenade impact leaves on a wall, a floor or another world surface.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Hand Grenade</w:t>
            </w:r>
          </w:p>
        </w:tc>
        <w:tc>
          <w:tcPr>
            <w:tcW w:type="dxa" w:w="1984"/>
            <w:tcMar>
              <w:top w:w="70" w:type="dxa"/>
              <w:start w:w="90" w:type="dxa"/>
              <w:bottom w:w="70" w:type="dxa"/>
              <w:end w:w="90" w:type="dxa"/>
            </w:tcMar>
            <w:vAlign w:val="top"/>
            <w:shd w:fill="FFFFFF"/>
          </w:tcPr>
          <w:p>
            <w:pPr>
              <w:keepLines/>
              <w:widowControl/>
              <w:spacing w:after="0" w:before="0"/>
            </w:pPr>
            <w:r>
              <w:rPr>
                <w:sz w:val="16"/>
              </w:rPr>
              <w:t>Hand Grenade vaporization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cl_avfx_contact_weapon_handgrenade_vaporize</w:t>
            </w:r>
          </w:p>
        </w:tc>
        <w:tc>
          <w:tcPr>
            <w:tcW w:type="dxa" w:w="1984"/>
            <w:tcMar>
              <w:top w:w="70" w:type="dxa"/>
              <w:start w:w="90" w:type="dxa"/>
              <w:bottom w:w="70" w:type="dxa"/>
              <w:end w:w="90" w:type="dxa"/>
            </w:tcMar>
            <w:vAlign w:val="top"/>
            <w:shd w:fill="FFFFFF"/>
          </w:tcPr>
          <w:p>
            <w:pPr>
              <w:keepLines/>
              <w:widowControl/>
              <w:spacing w:after="0" w:before="0"/>
            </w:pPr>
            <w:r>
              <w:rPr>
                <w:sz w:val="16"/>
              </w:rPr>
              <w:t>Add vaporization for the Hand Grenade: scorched residue, layered smoke and heat alongside any blood configured for this weapon. Only the BFG uses vaporization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 surface debris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cl_avfx_contact_weapon_handgrenade_debris</w:t>
            </w:r>
          </w:p>
        </w:tc>
        <w:tc>
          <w:tcPr>
            <w:tcW w:type="dxa" w:w="1984"/>
            <w:tcMar>
              <w:top w:w="70" w:type="dxa"/>
              <w:start w:w="90" w:type="dxa"/>
              <w:bottom w:w="70" w:type="dxa"/>
              <w:end w:w="90" w:type="dxa"/>
            </w:tcMar>
            <w:vAlign w:val="top"/>
            <w:shd w:fill="F2FAFE"/>
          </w:tcPr>
          <w:p>
            <w:pPr>
              <w:keepLines/>
              <w:widowControl/>
              <w:spacing w:after="0" w:before="0"/>
            </w:pPr>
            <w:r>
              <w:rPr>
                <w:sz w:val="16"/>
              </w:rPr>
              <w:t>Amount of physical surface fragments thrown by a Hand Grenade impact. 0 disables only debris for this weapon; the impact mark is independent.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Hand Grenade</w:t>
            </w:r>
          </w:p>
        </w:tc>
        <w:tc>
          <w:tcPr>
            <w:tcW w:type="dxa" w:w="1984"/>
            <w:tcMar>
              <w:top w:w="70" w:type="dxa"/>
              <w:start w:w="90" w:type="dxa"/>
              <w:bottom w:w="70" w:type="dxa"/>
              <w:end w:w="90" w:type="dxa"/>
            </w:tcMar>
            <w:vAlign w:val="top"/>
            <w:shd w:fill="FFFFFF"/>
          </w:tcPr>
          <w:p>
            <w:pPr>
              <w:keepLines/>
              <w:widowControl/>
              <w:spacing w:after="0" w:before="0"/>
            </w:pPr>
            <w:r>
              <w:rPr>
                <w:sz w:val="16"/>
              </w:rPr>
              <w:t>Hand Grenade debris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cl_avfx_contact_weapon_handgrenade_debris_size</w:t>
            </w:r>
          </w:p>
        </w:tc>
        <w:tc>
          <w:tcPr>
            <w:tcW w:type="dxa" w:w="1984"/>
            <w:tcMar>
              <w:top w:w="70" w:type="dxa"/>
              <w:start w:w="90" w:type="dxa"/>
              <w:bottom w:w="70" w:type="dxa"/>
              <w:end w:w="90" w:type="dxa"/>
            </w:tcMar>
            <w:vAlign w:val="top"/>
            <w:shd w:fill="FFFFFF"/>
          </w:tcPr>
          <w:p>
            <w:pPr>
              <w:keepLines/>
              <w:widowControl/>
              <w:spacing w:after="0" w:before="0"/>
            </w:pPr>
            <w:r>
              <w:rPr>
                <w:sz w:val="16"/>
              </w:rPr>
              <w:t>Size multiplier for surface fragments thrown by a Hand Grenade impact.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Grenade Launcher</w:t>
            </w:r>
          </w:p>
        </w:tc>
        <w:tc>
          <w:tcPr>
            <w:tcW w:type="dxa" w:w="1984"/>
            <w:tcMar>
              <w:top w:w="70" w:type="dxa"/>
              <w:start w:w="90" w:type="dxa"/>
              <w:bottom w:w="70" w:type="dxa"/>
              <w:end w:w="90" w:type="dxa"/>
            </w:tcMar>
            <w:vAlign w:val="top"/>
            <w:shd w:fill="FFFFFF"/>
          </w:tcPr>
          <w:p>
            <w:pPr>
              <w:keepLines/>
              <w:widowControl/>
              <w:spacing w:after="0" w:before="0"/>
            </w:pPr>
            <w:r>
              <w:rPr>
                <w:sz w:val="16"/>
              </w:rPr>
              <w:t>Grenade Launcher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cl_avfx_contact_weapon_grenadelauncher_enable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every Player Contact effect caused by the Grenade Launcher. Off leaves the stock Quake II effect for that weapon untouched.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 blood on a living target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cl_avfx_contact_weapon_grenadelauncher_live_blood</w:t>
            </w:r>
          </w:p>
        </w:tc>
        <w:tc>
          <w:tcPr>
            <w:tcW w:type="dxa" w:w="1984"/>
            <w:tcMar>
              <w:top w:w="70" w:type="dxa"/>
              <w:start w:w="90" w:type="dxa"/>
              <w:bottom w:w="70" w:type="dxa"/>
              <w:end w:w="90" w:type="dxa"/>
            </w:tcMar>
            <w:vAlign w:val="top"/>
            <w:shd w:fill="F2FAFE"/>
          </w:tcPr>
          <w:p>
            <w:pPr>
              <w:keepLines/>
              <w:widowControl/>
              <w:spacing w:after="0" w:before="0"/>
            </w:pPr>
            <w:r>
              <w:rPr>
                <w:sz w:val="16"/>
              </w:rPr>
              <w:t>How much blood a Grenade Launcher hit puts on a LIVING opponent: the spray, the wound on the model and the stain it leaves on the world. 0 disables only the blood for this weapon.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Grenade Launcher</w:t>
            </w:r>
          </w:p>
        </w:tc>
        <w:tc>
          <w:tcPr>
            <w:tcW w:type="dxa" w:w="1984"/>
            <w:tcMar>
              <w:top w:w="70" w:type="dxa"/>
              <w:start w:w="90" w:type="dxa"/>
              <w:bottom w:w="70" w:type="dxa"/>
              <w:end w:w="90" w:type="dxa"/>
            </w:tcMar>
            <w:vAlign w:val="top"/>
            <w:shd w:fill="FFFFFF"/>
          </w:tcPr>
          <w:p>
            <w:pPr>
              <w:keepLines/>
              <w:widowControl/>
              <w:spacing w:after="0" w:before="0"/>
            </w:pPr>
            <w:r>
              <w:rPr>
                <w:sz w:val="16"/>
              </w:rPr>
              <w:t>Grenade Launcher corpse pool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cl_avfx_contact_weapon_grenadelauncher_corpse_blood</w:t>
            </w:r>
          </w:p>
        </w:tc>
        <w:tc>
          <w:tcPr>
            <w:tcW w:type="dxa" w:w="1984"/>
            <w:tcMar>
              <w:top w:w="70" w:type="dxa"/>
              <w:start w:w="90" w:type="dxa"/>
              <w:bottom w:w="70" w:type="dxa"/>
              <w:end w:w="90" w:type="dxa"/>
            </w:tcMar>
            <w:vAlign w:val="top"/>
            <w:shd w:fill="FFFFFF"/>
          </w:tcPr>
          <w:p>
            <w:pPr>
              <w:keepLines/>
              <w:widowControl/>
              <w:spacing w:after="0" w:before="0"/>
            </w:pPr>
            <w:r>
              <w:rPr>
                <w:sz w:val="16"/>
              </w:rPr>
              <w:t>How much blood a Grenade Launcher kill stores for the corpse: the leak from the wounds and the pool that grows under the body once death is proven.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 surface mark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cl_avfx_contact_weapon_grenadelauncher_decal</w:t>
            </w:r>
          </w:p>
        </w:tc>
        <w:tc>
          <w:tcPr>
            <w:tcW w:type="dxa" w:w="1984"/>
            <w:tcMar>
              <w:top w:w="70" w:type="dxa"/>
              <w:start w:w="90" w:type="dxa"/>
              <w:bottom w:w="70" w:type="dxa"/>
              <w:end w:w="90" w:type="dxa"/>
            </w:tcMar>
            <w:vAlign w:val="top"/>
            <w:shd w:fill="F2FAFE"/>
          </w:tcPr>
          <w:p>
            <w:pPr>
              <w:keepLines/>
              <w:widowControl/>
              <w:spacing w:after="0" w:before="0"/>
            </w:pPr>
            <w:r>
              <w:rPr>
                <w:sz w:val="16"/>
              </w:rPr>
              <w:t>Size and weight of the mark a Grenade Launcher impact leaves on a wall, a floor or another world surface.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Grenade Launcher</w:t>
            </w:r>
          </w:p>
        </w:tc>
        <w:tc>
          <w:tcPr>
            <w:tcW w:type="dxa" w:w="1984"/>
            <w:tcMar>
              <w:top w:w="70" w:type="dxa"/>
              <w:start w:w="90" w:type="dxa"/>
              <w:bottom w:w="70" w:type="dxa"/>
              <w:end w:w="90" w:type="dxa"/>
            </w:tcMar>
            <w:vAlign w:val="top"/>
            <w:shd w:fill="FFFFFF"/>
          </w:tcPr>
          <w:p>
            <w:pPr>
              <w:keepLines/>
              <w:widowControl/>
              <w:spacing w:after="0" w:before="0"/>
            </w:pPr>
            <w:r>
              <w:rPr>
                <w:sz w:val="16"/>
              </w:rPr>
              <w:t>Grenade Launcher vaporization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cl_avfx_contact_weapon_grenadelauncher_vaporize</w:t>
            </w:r>
          </w:p>
        </w:tc>
        <w:tc>
          <w:tcPr>
            <w:tcW w:type="dxa" w:w="1984"/>
            <w:tcMar>
              <w:top w:w="70" w:type="dxa"/>
              <w:start w:w="90" w:type="dxa"/>
              <w:bottom w:w="70" w:type="dxa"/>
              <w:end w:w="90" w:type="dxa"/>
            </w:tcMar>
            <w:vAlign w:val="top"/>
            <w:shd w:fill="FFFFFF"/>
          </w:tcPr>
          <w:p>
            <w:pPr>
              <w:keepLines/>
              <w:widowControl/>
              <w:spacing w:after="0" w:before="0"/>
            </w:pPr>
            <w:r>
              <w:rPr>
                <w:sz w:val="16"/>
              </w:rPr>
              <w:t>Add vaporization for the Grenade Launcher: scorched residue, layered smoke and heat alongside any blood configured for this weapon. Only the BFG uses vaporization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 surface debris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cl_avfx_contact_weapon_grenadelauncher_debris</w:t>
            </w:r>
          </w:p>
        </w:tc>
        <w:tc>
          <w:tcPr>
            <w:tcW w:type="dxa" w:w="1984"/>
            <w:tcMar>
              <w:top w:w="70" w:type="dxa"/>
              <w:start w:w="90" w:type="dxa"/>
              <w:bottom w:w="70" w:type="dxa"/>
              <w:end w:w="90" w:type="dxa"/>
            </w:tcMar>
            <w:vAlign w:val="top"/>
            <w:shd w:fill="F2FAFE"/>
          </w:tcPr>
          <w:p>
            <w:pPr>
              <w:keepLines/>
              <w:widowControl/>
              <w:spacing w:after="0" w:before="0"/>
            </w:pPr>
            <w:r>
              <w:rPr>
                <w:sz w:val="16"/>
              </w:rPr>
              <w:t>Amount of physical surface fragments thrown by a Grenade Launcher impact. 0 disables only debris for this weapon; the impact mark is independent.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Grenade Launcher</w:t>
            </w:r>
          </w:p>
        </w:tc>
        <w:tc>
          <w:tcPr>
            <w:tcW w:type="dxa" w:w="1984"/>
            <w:tcMar>
              <w:top w:w="70" w:type="dxa"/>
              <w:start w:w="90" w:type="dxa"/>
              <w:bottom w:w="70" w:type="dxa"/>
              <w:end w:w="90" w:type="dxa"/>
            </w:tcMar>
            <w:vAlign w:val="top"/>
            <w:shd w:fill="FFFFFF"/>
          </w:tcPr>
          <w:p>
            <w:pPr>
              <w:keepLines/>
              <w:widowControl/>
              <w:spacing w:after="0" w:before="0"/>
            </w:pPr>
            <w:r>
              <w:rPr>
                <w:sz w:val="16"/>
              </w:rPr>
              <w:t>Grenade Launcher debris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cl_avfx_contact_weapon_grenadelauncher_debris_size</w:t>
            </w:r>
          </w:p>
        </w:tc>
        <w:tc>
          <w:tcPr>
            <w:tcW w:type="dxa" w:w="1984"/>
            <w:tcMar>
              <w:top w:w="70" w:type="dxa"/>
              <w:start w:w="90" w:type="dxa"/>
              <w:bottom w:w="70" w:type="dxa"/>
              <w:end w:w="90" w:type="dxa"/>
            </w:tcMar>
            <w:vAlign w:val="top"/>
            <w:shd w:fill="FFFFFF"/>
          </w:tcPr>
          <w:p>
            <w:pPr>
              <w:keepLines/>
              <w:widowControl/>
              <w:spacing w:after="0" w:before="0"/>
            </w:pPr>
            <w:r>
              <w:rPr>
                <w:sz w:val="16"/>
              </w:rPr>
              <w:t>Size multiplier for surface fragments thrown by a Grenade Launcher impact.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Rocket Launcher</w:t>
            </w:r>
          </w:p>
        </w:tc>
        <w:tc>
          <w:tcPr>
            <w:tcW w:type="dxa" w:w="1984"/>
            <w:tcMar>
              <w:top w:w="70" w:type="dxa"/>
              <w:start w:w="90" w:type="dxa"/>
              <w:bottom w:w="70" w:type="dxa"/>
              <w:end w:w="90" w:type="dxa"/>
            </w:tcMar>
            <w:vAlign w:val="top"/>
            <w:shd w:fill="F2FAFE"/>
          </w:tcPr>
          <w:p>
            <w:pPr>
              <w:keepLines/>
              <w:widowControl/>
              <w:spacing w:after="0" w:before="0"/>
            </w:pPr>
            <w:r>
              <w:rPr>
                <w:sz w:val="16"/>
              </w:rPr>
              <w:t>Rocket Launcher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cl_avfx_contact_weapon_rocketlauncher_enable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every Player Contact effect caused by the Rocket Launcher. Off leaves the stock Quake II effect for that weapon untouched.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Rocket Launcher</w:t>
            </w:r>
          </w:p>
        </w:tc>
        <w:tc>
          <w:tcPr>
            <w:tcW w:type="dxa" w:w="1984"/>
            <w:tcMar>
              <w:top w:w="70" w:type="dxa"/>
              <w:start w:w="90" w:type="dxa"/>
              <w:bottom w:w="70" w:type="dxa"/>
              <w:end w:w="90" w:type="dxa"/>
            </w:tcMar>
            <w:vAlign w:val="top"/>
            <w:shd w:fill="F2FAFE"/>
          </w:tcPr>
          <w:p>
            <w:pPr>
              <w:keepLines/>
              <w:widowControl/>
              <w:spacing w:after="0" w:before="0"/>
            </w:pPr>
            <w:r>
              <w:rPr>
                <w:sz w:val="16"/>
              </w:rPr>
              <w:t>Rocket Launcher blood on a living target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cl_avfx_contact_weapon_rocketlauncher_live_blood</w:t>
            </w:r>
          </w:p>
        </w:tc>
        <w:tc>
          <w:tcPr>
            <w:tcW w:type="dxa" w:w="1984"/>
            <w:tcMar>
              <w:top w:w="70" w:type="dxa"/>
              <w:start w:w="90" w:type="dxa"/>
              <w:bottom w:w="70" w:type="dxa"/>
              <w:end w:w="90" w:type="dxa"/>
            </w:tcMar>
            <w:vAlign w:val="top"/>
            <w:shd w:fill="F2FAFE"/>
          </w:tcPr>
          <w:p>
            <w:pPr>
              <w:keepLines/>
              <w:widowControl/>
              <w:spacing w:after="0" w:before="0"/>
            </w:pPr>
            <w:r>
              <w:rPr>
                <w:sz w:val="16"/>
              </w:rPr>
              <w:t>How much blood a Rocket Launcher hit puts on a LIVING opponent: the spray, the wound on the model and the stain it leaves on the world. 0 disables only the blood for this weapon.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 corpse pool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cl_avfx_contact_weapon_rocketlauncher_corpse_blood</w:t>
            </w:r>
          </w:p>
        </w:tc>
        <w:tc>
          <w:tcPr>
            <w:tcW w:type="dxa" w:w="1984"/>
            <w:tcMar>
              <w:top w:w="70" w:type="dxa"/>
              <w:start w:w="90" w:type="dxa"/>
              <w:bottom w:w="70" w:type="dxa"/>
              <w:end w:w="90" w:type="dxa"/>
            </w:tcMar>
            <w:vAlign w:val="top"/>
            <w:shd w:fill="FFFFFF"/>
          </w:tcPr>
          <w:p>
            <w:pPr>
              <w:keepLines/>
              <w:widowControl/>
              <w:spacing w:after="0" w:before="0"/>
            </w:pPr>
            <w:r>
              <w:rPr>
                <w:sz w:val="16"/>
              </w:rPr>
              <w:t>How much blood a Rocket Launcher kill stores for the corpse: the leak from the wounds and the pool that grows under the body once death is proven.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Rocket Launcher</w:t>
            </w:r>
          </w:p>
        </w:tc>
        <w:tc>
          <w:tcPr>
            <w:tcW w:type="dxa" w:w="1984"/>
            <w:tcMar>
              <w:top w:w="70" w:type="dxa"/>
              <w:start w:w="90" w:type="dxa"/>
              <w:bottom w:w="70" w:type="dxa"/>
              <w:end w:w="90" w:type="dxa"/>
            </w:tcMar>
            <w:vAlign w:val="top"/>
            <w:shd w:fill="F2FAFE"/>
          </w:tcPr>
          <w:p>
            <w:pPr>
              <w:keepLines/>
              <w:widowControl/>
              <w:spacing w:after="0" w:before="0"/>
            </w:pPr>
            <w:r>
              <w:rPr>
                <w:sz w:val="16"/>
              </w:rPr>
              <w:t>Rocket Launcher surface mark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cl_avfx_contact_weapon_rocketlauncher_decal</w:t>
            </w:r>
          </w:p>
        </w:tc>
        <w:tc>
          <w:tcPr>
            <w:tcW w:type="dxa" w:w="1984"/>
            <w:tcMar>
              <w:top w:w="70" w:type="dxa"/>
              <w:start w:w="90" w:type="dxa"/>
              <w:bottom w:w="70" w:type="dxa"/>
              <w:end w:w="90" w:type="dxa"/>
            </w:tcMar>
            <w:vAlign w:val="top"/>
            <w:shd w:fill="F2FAFE"/>
          </w:tcPr>
          <w:p>
            <w:pPr>
              <w:keepLines/>
              <w:widowControl/>
              <w:spacing w:after="0" w:before="0"/>
            </w:pPr>
            <w:r>
              <w:rPr>
                <w:sz w:val="16"/>
              </w:rPr>
              <w:t>Size and weight of the mark a Rocket Launcher impact leaves on a wall, a floor or another world surface.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 vaporization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cl_avfx_contact_weapon_rocketlauncher_vaporize</w:t>
            </w:r>
          </w:p>
        </w:tc>
        <w:tc>
          <w:tcPr>
            <w:tcW w:type="dxa" w:w="1984"/>
            <w:tcMar>
              <w:top w:w="70" w:type="dxa"/>
              <w:start w:w="90" w:type="dxa"/>
              <w:bottom w:w="70" w:type="dxa"/>
              <w:end w:w="90" w:type="dxa"/>
            </w:tcMar>
            <w:vAlign w:val="top"/>
            <w:shd w:fill="FFFFFF"/>
          </w:tcPr>
          <w:p>
            <w:pPr>
              <w:keepLines/>
              <w:widowControl/>
              <w:spacing w:after="0" w:before="0"/>
            </w:pPr>
            <w:r>
              <w:rPr>
                <w:sz w:val="16"/>
              </w:rPr>
              <w:t>Add vaporization for the Rocket Launcher: scorched residue, layered smoke and heat alongside any blood configured for this weapon. Only the BFG uses vaporization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Rocket Launcher</w:t>
            </w:r>
          </w:p>
        </w:tc>
        <w:tc>
          <w:tcPr>
            <w:tcW w:type="dxa" w:w="1984"/>
            <w:tcMar>
              <w:top w:w="70" w:type="dxa"/>
              <w:start w:w="90" w:type="dxa"/>
              <w:bottom w:w="70" w:type="dxa"/>
              <w:end w:w="90" w:type="dxa"/>
            </w:tcMar>
            <w:vAlign w:val="top"/>
            <w:shd w:fill="F2FAFE"/>
          </w:tcPr>
          <w:p>
            <w:pPr>
              <w:keepLines/>
              <w:widowControl/>
              <w:spacing w:after="0" w:before="0"/>
            </w:pPr>
            <w:r>
              <w:rPr>
                <w:sz w:val="16"/>
              </w:rPr>
              <w:t>Rocket Launcher surface debris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cl_avfx_contact_weapon_rocketlauncher_debris</w:t>
            </w:r>
          </w:p>
        </w:tc>
        <w:tc>
          <w:tcPr>
            <w:tcW w:type="dxa" w:w="1984"/>
            <w:tcMar>
              <w:top w:w="70" w:type="dxa"/>
              <w:start w:w="90" w:type="dxa"/>
              <w:bottom w:w="70" w:type="dxa"/>
              <w:end w:w="90" w:type="dxa"/>
            </w:tcMar>
            <w:vAlign w:val="top"/>
            <w:shd w:fill="F2FAFE"/>
          </w:tcPr>
          <w:p>
            <w:pPr>
              <w:keepLines/>
              <w:widowControl/>
              <w:spacing w:after="0" w:before="0"/>
            </w:pPr>
            <w:r>
              <w:rPr>
                <w:sz w:val="16"/>
              </w:rPr>
              <w:t>Amount of physical surface fragments thrown by a Rocket Launcher impact. 0 disables only debris for this weapon; the impact mark is independent.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 debris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cl_avfx_contact_weapon_rocketlauncher_debris_size</w:t>
            </w:r>
          </w:p>
        </w:tc>
        <w:tc>
          <w:tcPr>
            <w:tcW w:type="dxa" w:w="1984"/>
            <w:tcMar>
              <w:top w:w="70" w:type="dxa"/>
              <w:start w:w="90" w:type="dxa"/>
              <w:bottom w:w="70" w:type="dxa"/>
              <w:end w:w="90" w:type="dxa"/>
            </w:tcMar>
            <w:vAlign w:val="top"/>
            <w:shd w:fill="FFFFFF"/>
          </w:tcPr>
          <w:p>
            <w:pPr>
              <w:keepLines/>
              <w:widowControl/>
              <w:spacing w:after="0" w:before="0"/>
            </w:pPr>
            <w:r>
              <w:rPr>
                <w:sz w:val="16"/>
              </w:rPr>
              <w:t>Size multiplier for surface fragments thrown by a Rocket Launcher impact.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BFG10K</w:t>
            </w:r>
          </w:p>
        </w:tc>
        <w:tc>
          <w:tcPr>
            <w:tcW w:type="dxa" w:w="1984"/>
            <w:tcMar>
              <w:top w:w="70" w:type="dxa"/>
              <w:start w:w="90" w:type="dxa"/>
              <w:bottom w:w="70" w:type="dxa"/>
              <w:end w:w="90" w:type="dxa"/>
            </w:tcMar>
            <w:vAlign w:val="top"/>
            <w:shd w:fill="F2FAFE"/>
          </w:tcPr>
          <w:p>
            <w:pPr>
              <w:keepLines/>
              <w:widowControl/>
              <w:spacing w:after="0" w:before="0"/>
            </w:pPr>
            <w:r>
              <w:rPr>
                <w:sz w:val="16"/>
              </w:rPr>
              <w:t>BFG10K</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BFG10K</w:t>
            </w:r>
          </w:p>
        </w:tc>
        <w:tc>
          <w:tcPr>
            <w:tcW w:type="dxa" w:w="1984"/>
            <w:tcMar>
              <w:top w:w="70" w:type="dxa"/>
              <w:start w:w="90" w:type="dxa"/>
              <w:bottom w:w="70" w:type="dxa"/>
              <w:end w:w="90" w:type="dxa"/>
            </w:tcMar>
            <w:vAlign w:val="top"/>
            <w:shd w:fill="FFFFFF"/>
          </w:tcPr>
          <w:p>
            <w:pPr>
              <w:keepLines/>
              <w:widowControl/>
              <w:spacing w:after="0" w:before="0"/>
            </w:pPr>
            <w:r>
              <w:rPr>
                <w:sz w:val="16"/>
              </w:rPr>
              <w:t>BFG10K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cl_avfx_contact_weapon_bfg_enable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every Player Contact effect caused by the BFG10K. Off leaves the stock Quake II effect for that weapon untouched.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BFG10K</w:t>
            </w:r>
          </w:p>
        </w:tc>
        <w:tc>
          <w:tcPr>
            <w:tcW w:type="dxa" w:w="1984"/>
            <w:tcMar>
              <w:top w:w="70" w:type="dxa"/>
              <w:start w:w="90" w:type="dxa"/>
              <w:bottom w:w="70" w:type="dxa"/>
              <w:end w:w="90" w:type="dxa"/>
            </w:tcMar>
            <w:vAlign w:val="top"/>
            <w:shd w:fill="F2FAFE"/>
          </w:tcPr>
          <w:p>
            <w:pPr>
              <w:keepLines/>
              <w:widowControl/>
              <w:spacing w:after="0" w:before="0"/>
            </w:pPr>
            <w:r>
              <w:rPr>
                <w:sz w:val="16"/>
              </w:rPr>
              <w:t>BFG10K blood on a living target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cl_avfx_contact_weapon_bfg_live_blood</w:t>
            </w:r>
          </w:p>
        </w:tc>
        <w:tc>
          <w:tcPr>
            <w:tcW w:type="dxa" w:w="1984"/>
            <w:tcMar>
              <w:top w:w="70" w:type="dxa"/>
              <w:start w:w="90" w:type="dxa"/>
              <w:bottom w:w="70" w:type="dxa"/>
              <w:end w:w="90" w:type="dxa"/>
            </w:tcMar>
            <w:vAlign w:val="top"/>
            <w:shd w:fill="F2FAFE"/>
          </w:tcPr>
          <w:p>
            <w:pPr>
              <w:keepLines/>
              <w:widowControl/>
              <w:spacing w:after="0" w:before="0"/>
            </w:pPr>
            <w:r>
              <w:rPr>
                <w:sz w:val="16"/>
              </w:rPr>
              <w:t>How much blood a BFG10K hit puts on a LIVING opponent: the spray, the wound on the model and the stain it leaves on the world. 0 disables only the blood for this weapon.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BFG10K</w:t>
            </w:r>
          </w:p>
        </w:tc>
        <w:tc>
          <w:tcPr>
            <w:tcW w:type="dxa" w:w="1984"/>
            <w:tcMar>
              <w:top w:w="70" w:type="dxa"/>
              <w:start w:w="90" w:type="dxa"/>
              <w:bottom w:w="70" w:type="dxa"/>
              <w:end w:w="90" w:type="dxa"/>
            </w:tcMar>
            <w:vAlign w:val="top"/>
            <w:shd w:fill="FFFFFF"/>
          </w:tcPr>
          <w:p>
            <w:pPr>
              <w:keepLines/>
              <w:widowControl/>
              <w:spacing w:after="0" w:before="0"/>
            </w:pPr>
            <w:r>
              <w:rPr>
                <w:sz w:val="16"/>
              </w:rPr>
              <w:t>BFG10K corpse pool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cl_avfx_contact_weapon_bfg_corpse_blood</w:t>
            </w:r>
          </w:p>
        </w:tc>
        <w:tc>
          <w:tcPr>
            <w:tcW w:type="dxa" w:w="1984"/>
            <w:tcMar>
              <w:top w:w="70" w:type="dxa"/>
              <w:start w:w="90" w:type="dxa"/>
              <w:bottom w:w="70" w:type="dxa"/>
              <w:end w:w="90" w:type="dxa"/>
            </w:tcMar>
            <w:vAlign w:val="top"/>
            <w:shd w:fill="FFFFFF"/>
          </w:tcPr>
          <w:p>
            <w:pPr>
              <w:keepLines/>
              <w:widowControl/>
              <w:spacing w:after="0" w:before="0"/>
            </w:pPr>
            <w:r>
              <w:rPr>
                <w:sz w:val="16"/>
              </w:rPr>
              <w:t>How much blood a BFG10K kill stores for the corpse: the leak from the wounds and the pool that grows under the body once death is proven.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BFG10K</w:t>
            </w:r>
          </w:p>
        </w:tc>
        <w:tc>
          <w:tcPr>
            <w:tcW w:type="dxa" w:w="1984"/>
            <w:tcMar>
              <w:top w:w="70" w:type="dxa"/>
              <w:start w:w="90" w:type="dxa"/>
              <w:bottom w:w="70" w:type="dxa"/>
              <w:end w:w="90" w:type="dxa"/>
            </w:tcMar>
            <w:vAlign w:val="top"/>
            <w:shd w:fill="F2FAFE"/>
          </w:tcPr>
          <w:p>
            <w:pPr>
              <w:keepLines/>
              <w:widowControl/>
              <w:spacing w:after="0" w:before="0"/>
            </w:pPr>
            <w:r>
              <w:rPr>
                <w:sz w:val="16"/>
              </w:rPr>
              <w:t>BFG10K surface mark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cl_avfx_contact_weapon_bfg_decal</w:t>
            </w:r>
          </w:p>
        </w:tc>
        <w:tc>
          <w:tcPr>
            <w:tcW w:type="dxa" w:w="1984"/>
            <w:tcMar>
              <w:top w:w="70" w:type="dxa"/>
              <w:start w:w="90" w:type="dxa"/>
              <w:bottom w:w="70" w:type="dxa"/>
              <w:end w:w="90" w:type="dxa"/>
            </w:tcMar>
            <w:vAlign w:val="top"/>
            <w:shd w:fill="F2FAFE"/>
          </w:tcPr>
          <w:p>
            <w:pPr>
              <w:keepLines/>
              <w:widowControl/>
              <w:spacing w:after="0" w:before="0"/>
            </w:pPr>
            <w:r>
              <w:rPr>
                <w:sz w:val="16"/>
              </w:rPr>
              <w:t>Size and weight of the mark a BFG10K impact leaves on a wall, a floor or another world surface.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BFG10K</w:t>
            </w:r>
          </w:p>
        </w:tc>
        <w:tc>
          <w:tcPr>
            <w:tcW w:type="dxa" w:w="1984"/>
            <w:tcMar>
              <w:top w:w="70" w:type="dxa"/>
              <w:start w:w="90" w:type="dxa"/>
              <w:bottom w:w="70" w:type="dxa"/>
              <w:end w:w="90" w:type="dxa"/>
            </w:tcMar>
            <w:vAlign w:val="top"/>
            <w:shd w:fill="FFFFFF"/>
          </w:tcPr>
          <w:p>
            <w:pPr>
              <w:keepLines/>
              <w:widowControl/>
              <w:spacing w:after="0" w:before="0"/>
            </w:pPr>
            <w:r>
              <w:rPr>
                <w:sz w:val="16"/>
              </w:rPr>
              <w:t>BFG10K vaporization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cl_avfx_contact_weapon_bfg_vaporize</w:t>
            </w:r>
          </w:p>
        </w:tc>
        <w:tc>
          <w:tcPr>
            <w:tcW w:type="dxa" w:w="1984"/>
            <w:tcMar>
              <w:top w:w="70" w:type="dxa"/>
              <w:start w:w="90" w:type="dxa"/>
              <w:bottom w:w="70" w:type="dxa"/>
              <w:end w:w="90" w:type="dxa"/>
            </w:tcMar>
            <w:vAlign w:val="top"/>
            <w:shd w:fill="FFFFFF"/>
          </w:tcPr>
          <w:p>
            <w:pPr>
              <w:keepLines/>
              <w:widowControl/>
              <w:spacing w:after="0" w:before="0"/>
            </w:pPr>
            <w:r>
              <w:rPr>
                <w:sz w:val="16"/>
              </w:rPr>
              <w:t>Add vaporization for the BFG10K: scorched residue, layered smoke and heat alongside any blood configured for this weapon. Only the BFG uses vaporization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BFG10K</w:t>
            </w:r>
          </w:p>
        </w:tc>
        <w:tc>
          <w:tcPr>
            <w:tcW w:type="dxa" w:w="1984"/>
            <w:tcMar>
              <w:top w:w="70" w:type="dxa"/>
              <w:start w:w="90" w:type="dxa"/>
              <w:bottom w:w="70" w:type="dxa"/>
              <w:end w:w="90" w:type="dxa"/>
            </w:tcMar>
            <w:vAlign w:val="top"/>
            <w:shd w:fill="F2FAFE"/>
          </w:tcPr>
          <w:p>
            <w:pPr>
              <w:keepLines/>
              <w:widowControl/>
              <w:spacing w:after="0" w:before="0"/>
            </w:pPr>
            <w:r>
              <w:rPr>
                <w:sz w:val="16"/>
              </w:rPr>
              <w:t>BFG10K surface debris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cl_avfx_contact_weapon_bfg_debris</w:t>
            </w:r>
          </w:p>
        </w:tc>
        <w:tc>
          <w:tcPr>
            <w:tcW w:type="dxa" w:w="1984"/>
            <w:tcMar>
              <w:top w:w="70" w:type="dxa"/>
              <w:start w:w="90" w:type="dxa"/>
              <w:bottom w:w="70" w:type="dxa"/>
              <w:end w:w="90" w:type="dxa"/>
            </w:tcMar>
            <w:vAlign w:val="top"/>
            <w:shd w:fill="F2FAFE"/>
          </w:tcPr>
          <w:p>
            <w:pPr>
              <w:keepLines/>
              <w:widowControl/>
              <w:spacing w:after="0" w:before="0"/>
            </w:pPr>
            <w:r>
              <w:rPr>
                <w:sz w:val="16"/>
              </w:rPr>
              <w:t>Amount of physical surface fragments thrown by a BFG10K impact. 0 disables only debris for this weapon; the impact mark is independent.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BFG10K</w:t>
            </w:r>
          </w:p>
        </w:tc>
        <w:tc>
          <w:tcPr>
            <w:tcW w:type="dxa" w:w="1984"/>
            <w:tcMar>
              <w:top w:w="70" w:type="dxa"/>
              <w:start w:w="90" w:type="dxa"/>
              <w:bottom w:w="70" w:type="dxa"/>
              <w:end w:w="90" w:type="dxa"/>
            </w:tcMar>
            <w:vAlign w:val="top"/>
            <w:shd w:fill="FFFFFF"/>
          </w:tcPr>
          <w:p>
            <w:pPr>
              <w:keepLines/>
              <w:widowControl/>
              <w:spacing w:after="0" w:before="0"/>
            </w:pPr>
            <w:r>
              <w:rPr>
                <w:sz w:val="16"/>
              </w:rPr>
              <w:t>BFG10K debris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cl_avfx_contact_weapon_bfg_debris_size</w:t>
            </w:r>
          </w:p>
        </w:tc>
        <w:tc>
          <w:tcPr>
            <w:tcW w:type="dxa" w:w="1984"/>
            <w:tcMar>
              <w:top w:w="70" w:type="dxa"/>
              <w:start w:w="90" w:type="dxa"/>
              <w:bottom w:w="70" w:type="dxa"/>
              <w:end w:w="90" w:type="dxa"/>
            </w:tcMar>
            <w:vAlign w:val="top"/>
            <w:shd w:fill="FFFFFF"/>
          </w:tcPr>
          <w:p>
            <w:pPr>
              <w:keepLines/>
              <w:widowControl/>
              <w:spacing w:after="0" w:before="0"/>
            </w:pPr>
            <w:r>
              <w:rPr>
                <w:sz w:val="16"/>
              </w:rPr>
              <w:t>Size multiplier for surface fragments thrown by a BFG10K impact. Applies immediately.</w:t>
            </w:r>
          </w:p>
        </w:tc>
      </w:tr>
    </w:tbl>
    <w:p>
      <w:pPr>
        <w:spacing w:after="20"/>
      </w:pPr>
    </w:p>
    <w:p>
      <w:pPr>
        <w:pStyle w:val="Heading3"/>
      </w:pPr>
      <w:r>
        <w:t>Player Contact Effects: info (</w:t>
      </w:r>
      <w:r>
        <w:rPr>
          <w:rFonts w:ascii="Cascadia Mono" w:hAnsi="Cascadia Mono" w:eastAsia="Cascadia Mono"/>
          <w:color w:val="153A5B"/>
          <w:sz w:val="17"/>
        </w:rPr>
        <w:t>q2prox_avfx_contact_info</w:t>
      </w:r>
      <w:r>
        <w:t>)</w:t>
      </w:r>
    </w:p>
    <w:p>
      <w:pPr>
        <w:widowControl/>
      </w:pPr>
      <w:r>
        <w:t>Path: Main menu → Advanced Visual Effects → AVFX Preset Generator → AVFX Player Contact Presets → Player Contact Effects: info</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What this is</w:t>
            </w:r>
          </w:p>
        </w:tc>
        <w:tc>
          <w:tcPr>
            <w:tcW w:type="dxa" w:w="1984"/>
            <w:tcMar>
              <w:top w:w="70" w:type="dxa"/>
              <w:start w:w="90" w:type="dxa"/>
              <w:bottom w:w="70" w:type="dxa"/>
              <w:end w:w="90" w:type="dxa"/>
            </w:tcMar>
            <w:vAlign w:val="top"/>
            <w:shd w:fill="F2FAFE"/>
          </w:tcPr>
          <w:p>
            <w:pPr>
              <w:keepLines/>
              <w:widowControl/>
              <w:spacing w:after="0" w:before="0"/>
            </w:pPr>
            <w:r>
              <w:rPr>
                <w:sz w:val="16"/>
              </w:rPr>
              <w:t>What this is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What this is</w:t>
            </w:r>
          </w:p>
        </w:tc>
        <w:tc>
          <w:tcPr>
            <w:tcW w:type="dxa" w:w="1984"/>
            <w:tcMar>
              <w:top w:w="70" w:type="dxa"/>
              <w:start w:w="90" w:type="dxa"/>
              <w:bottom w:w="70" w:type="dxa"/>
              <w:end w:w="90" w:type="dxa"/>
            </w:tcMar>
            <w:vAlign w:val="top"/>
            <w:shd w:fill="FFFFFF"/>
          </w:tcPr>
          <w:p>
            <w:pPr>
              <w:keepLines/>
              <w:widowControl/>
              <w:spacing w:after="0" w:before="0"/>
            </w:pPr>
            <w:r>
              <w:rPr>
                <w:sz w:val="16"/>
              </w:rPr>
              <w:t>Effects from your own hits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echo Player Contact Effects: effects from your own weapon hits.</w:t>
            </w:r>
          </w:p>
        </w:tc>
        <w:tc>
          <w:tcPr>
            <w:tcW w:type="dxa" w:w="1984"/>
            <w:tcMar>
              <w:top w:w="70" w:type="dxa"/>
              <w:start w:w="90" w:type="dxa"/>
              <w:bottom w:w="70" w:type="dxa"/>
              <w:end w:w="90" w:type="dxa"/>
            </w:tcMar>
            <w:vAlign w:val="top"/>
            <w:shd w:fill="FFFFFF"/>
          </w:tcPr>
          <w:p>
            <w:pPr>
              <w:keepLines/>
              <w:widowControl/>
              <w:spacing w:after="0" w:before="0"/>
            </w:pPr>
            <w:r>
              <w:rPr>
                <w:sz w:val="16"/>
              </w:rPr>
              <w:t>Blood effects and weapon impact marks are configured independently. Weapon vaporization adds scorched residue, smoke and heat alongside blood; it never disables it.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What it never does</w:t>
            </w:r>
          </w:p>
        </w:tc>
        <w:tc>
          <w:tcPr>
            <w:tcW w:type="dxa" w:w="1984"/>
            <w:tcMar>
              <w:top w:w="70" w:type="dxa"/>
              <w:start w:w="90" w:type="dxa"/>
              <w:bottom w:w="70" w:type="dxa"/>
              <w:end w:w="90" w:type="dxa"/>
            </w:tcMar>
            <w:vAlign w:val="top"/>
            <w:shd w:fill="F2FAFE"/>
          </w:tcPr>
          <w:p>
            <w:pPr>
              <w:keepLines/>
              <w:widowControl/>
              <w:spacing w:after="0" w:before="0"/>
            </w:pPr>
            <w:r>
              <w:rPr>
                <w:sz w:val="16"/>
              </w:rPr>
              <w:t>What it never does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What it never does</w:t>
            </w:r>
          </w:p>
        </w:tc>
        <w:tc>
          <w:tcPr>
            <w:tcW w:type="dxa" w:w="1984"/>
            <w:tcMar>
              <w:top w:w="70" w:type="dxa"/>
              <w:start w:w="90" w:type="dxa"/>
              <w:bottom w:w="70" w:type="dxa"/>
              <w:end w:w="90" w:type="dxa"/>
            </w:tcMar>
            <w:vAlign w:val="top"/>
            <w:shd w:fill="FFFFFF"/>
          </w:tcPr>
          <w:p>
            <w:pPr>
              <w:keepLines/>
              <w:widowControl/>
              <w:spacing w:after="0" w:before="0"/>
            </w:pPr>
            <w:r>
              <w:rPr>
                <w:sz w:val="16"/>
              </w:rPr>
              <w:t>Presentation only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echo Player Contact Effects: presentation only.</w:t>
            </w:r>
          </w:p>
        </w:tc>
        <w:tc>
          <w:tcPr>
            <w:tcW w:type="dxa" w:w="1984"/>
            <w:tcMar>
              <w:top w:w="70" w:type="dxa"/>
              <w:start w:w="90" w:type="dxa"/>
              <w:bottom w:w="70" w:type="dxa"/>
              <w:end w:w="90" w:type="dxa"/>
            </w:tcMar>
            <w:vAlign w:val="top"/>
            <w:shd w:fill="FFFFFF"/>
          </w:tcPr>
          <w:p>
            <w:pPr>
              <w:keepLines/>
              <w:widowControl/>
              <w:spacing w:after="0" w:before="0"/>
            </w:pPr>
            <w:r>
              <w:rPr>
                <w:sz w:val="16"/>
              </w:rPr>
              <w:t>It changes nothing about the game itself: no server authority, no damage, no hit registration, no prediction, no demo format, no entity visibility and no networking. It works on ordinary Quake II and Q2PRO servers with no server mod, and it never shows your own blood from damage you took.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Presets</w:t>
            </w:r>
          </w:p>
        </w:tc>
        <w:tc>
          <w:tcPr>
            <w:tcW w:type="dxa" w:w="1984"/>
            <w:tcMar>
              <w:top w:w="70" w:type="dxa"/>
              <w:start w:w="90" w:type="dxa"/>
              <w:bottom w:w="70" w:type="dxa"/>
              <w:end w:w="90" w:type="dxa"/>
            </w:tcMar>
            <w:vAlign w:val="top"/>
            <w:shd w:fill="F2FAFE"/>
          </w:tcPr>
          <w:p>
            <w:pPr>
              <w:keepLines/>
              <w:widowControl/>
              <w:spacing w:after="0" w:before="0"/>
            </w:pPr>
            <w:r>
              <w:rPr>
                <w:sz w:val="16"/>
              </w:rPr>
              <w:t>Presets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Presets</w:t>
            </w:r>
          </w:p>
        </w:tc>
        <w:tc>
          <w:tcPr>
            <w:tcW w:type="dxa" w:w="1984"/>
            <w:tcMar>
              <w:top w:w="70" w:type="dxa"/>
              <w:start w:w="90" w:type="dxa"/>
              <w:bottom w:w="70" w:type="dxa"/>
              <w:end w:w="90" w:type="dxa"/>
            </w:tcMar>
            <w:vAlign w:val="top"/>
            <w:shd w:fill="FFFFFF"/>
          </w:tcPr>
          <w:p>
            <w:pPr>
              <w:keepLines/>
              <w:widowControl/>
              <w:spacing w:after="0" w:before="0"/>
            </w:pPr>
            <w:r>
              <w:rPr>
                <w:sz w:val="16"/>
              </w:rPr>
              <w:t>Separate from ordinary AVFX presets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echo Player Contact presets are independent of ordinary AVFX presets.</w:t>
            </w:r>
          </w:p>
        </w:tc>
        <w:tc>
          <w:tcPr>
            <w:tcW w:type="dxa" w:w="1984"/>
            <w:tcMar>
              <w:top w:w="70" w:type="dxa"/>
              <w:start w:w="90" w:type="dxa"/>
              <w:bottom w:w="70" w:type="dxa"/>
              <w:end w:w="90" w:type="dxa"/>
            </w:tcMar>
            <w:vAlign w:val="top"/>
            <w:shd w:fill="FFFFFF"/>
          </w:tcPr>
          <w:p>
            <w:pPr>
              <w:keepLines/>
              <w:widowControl/>
              <w:spacing w:after="0" w:before="0"/>
            </w:pPr>
            <w:r>
              <w:rPr>
                <w:sz w:val="16"/>
              </w:rPr>
              <w:t>Player Contact presets and ordinary AVFX presets are separate in both directions: loading one never changes the other. The 12 custom slots are global files shared by every mod.</w:t>
            </w:r>
          </w:p>
        </w:tc>
      </w:tr>
    </w:tbl>
    <w:p>
      <w:pPr>
        <w:spacing w:after="20"/>
      </w:pPr>
    </w:p>
    <w:p>
      <w:pPr>
        <w:pStyle w:val="Heading3"/>
      </w:pPr>
      <w:r>
        <w:t>Lighting presets (</w:t>
      </w:r>
      <w:r>
        <w:rPr>
          <w:rFonts w:ascii="Cascadia Mono" w:hAnsi="Cascadia Mono" w:eastAsia="Cascadia Mono"/>
          <w:color w:val="153A5B"/>
          <w:sz w:val="17"/>
        </w:rPr>
        <w:t>q2prox_lighting_presets_hub</w:t>
      </w:r>
      <w:r>
        <w:t>)</w:t>
      </w:r>
    </w:p>
    <w:p>
      <w:pPr>
        <w:widowControl/>
      </w:pPr>
      <w:r>
        <w:t>Path: Main menu → Options → Visibility &amp; Visuals → Lighting presets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Gameplay presets</w:t>
            </w:r>
          </w:p>
        </w:tc>
        <w:tc>
          <w:tcPr>
            <w:tcW w:type="dxa" w:w="1984"/>
            <w:tcMar>
              <w:top w:w="70" w:type="dxa"/>
              <w:start w:w="90" w:type="dxa"/>
              <w:bottom w:w="70" w:type="dxa"/>
              <w:end w:w="90" w:type="dxa"/>
            </w:tcMar>
            <w:vAlign w:val="top"/>
            <w:shd w:fill="F2FAFE"/>
          </w:tcPr>
          <w:p>
            <w:pPr>
              <w:keepLines/>
              <w:widowControl/>
              <w:spacing w:after="0" w:before="0"/>
            </w:pPr>
            <w:r>
              <w:rPr>
                <w:sz w:val="16"/>
              </w:rPr>
              <w:t>Gameplay presets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Gameplay presets</w:t>
            </w:r>
          </w:p>
        </w:tc>
        <w:tc>
          <w:tcPr>
            <w:tcW w:type="dxa" w:w="1984"/>
            <w:tcMar>
              <w:top w:w="70" w:type="dxa"/>
              <w:start w:w="90" w:type="dxa"/>
              <w:bottom w:w="70" w:type="dxa"/>
              <w:end w:w="90" w:type="dxa"/>
            </w:tcMar>
            <w:vAlign w:val="top"/>
            <w:shd w:fill="FFFFFF"/>
          </w:tcPr>
          <w:p>
            <w:pPr>
              <w:keepLines/>
              <w:widowControl/>
              <w:spacing w:after="0" w:before="0"/>
            </w:pPr>
            <w:r>
              <w:rPr>
                <w:sz w:val="16"/>
              </w:rPr>
              <w:t>Default (Q2PRO-X)</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cl_lighting_preset_load_factory default</w:t>
            </w:r>
          </w:p>
        </w:tc>
        <w:tc>
          <w:tcPr>
            <w:tcW w:type="dxa" w:w="1984"/>
            <w:tcMar>
              <w:top w:w="70" w:type="dxa"/>
              <w:start w:w="90" w:type="dxa"/>
              <w:bottom w:w="70" w:type="dxa"/>
              <w:end w:w="90" w:type="dxa"/>
            </w:tcMar>
            <w:vAlign w:val="top"/>
            <w:shd w:fill="FFFFFF"/>
          </w:tcPr>
          <w:p>
            <w:pPr>
              <w:keepLines/>
              <w:widowControl/>
              <w:spacing w:after="0" w:before="0"/>
            </w:pPr>
            <w:r>
              <w:rPr>
                <w:sz w:val="16"/>
              </w:rPr>
              <w:t>Apply the original Q2PRO-X lighting snapshot.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Gameplay presets</w:t>
            </w:r>
          </w:p>
        </w:tc>
        <w:tc>
          <w:tcPr>
            <w:tcW w:type="dxa" w:w="1984"/>
            <w:tcMar>
              <w:top w:w="70" w:type="dxa"/>
              <w:start w:w="90" w:type="dxa"/>
              <w:bottom w:w="70" w:type="dxa"/>
              <w:end w:w="90" w:type="dxa"/>
            </w:tcMar>
            <w:vAlign w:val="top"/>
            <w:shd w:fill="F2FAFE"/>
          </w:tcPr>
          <w:p>
            <w:pPr>
              <w:keepLines/>
              <w:widowControl/>
              <w:spacing w:after="0" w:before="0"/>
            </w:pPr>
            <w:r>
              <w:rPr>
                <w:sz w:val="16"/>
              </w:rPr>
              <w:t>Bright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cl_lighting_preset_load_factory bright</w:t>
            </w:r>
          </w:p>
        </w:tc>
        <w:tc>
          <w:tcPr>
            <w:tcW w:type="dxa" w:w="1984"/>
            <w:tcMar>
              <w:top w:w="70" w:type="dxa"/>
              <w:start w:w="90" w:type="dxa"/>
              <w:bottom w:w="70" w:type="dxa"/>
              <w:end w:w="90" w:type="dxa"/>
            </w:tcMar>
            <w:vAlign w:val="top"/>
            <w:shd w:fill="F2FAFE"/>
          </w:tcPr>
          <w:p>
            <w:pPr>
              <w:keepLines/>
              <w:widowControl/>
              <w:spacing w:after="0" w:before="0"/>
            </w:pPr>
            <w:r>
              <w:rPr>
                <w:sz w:val="16"/>
              </w:rPr>
              <w:t>Apply the Bright lighting snapshot.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Gameplay presets</w:t>
            </w:r>
          </w:p>
        </w:tc>
        <w:tc>
          <w:tcPr>
            <w:tcW w:type="dxa" w:w="1984"/>
            <w:tcMar>
              <w:top w:w="70" w:type="dxa"/>
              <w:start w:w="90" w:type="dxa"/>
              <w:bottom w:w="70" w:type="dxa"/>
              <w:end w:w="90" w:type="dxa"/>
            </w:tcMar>
            <w:vAlign w:val="top"/>
            <w:shd w:fill="FFFFFF"/>
          </w:tcPr>
          <w:p>
            <w:pPr>
              <w:keepLines/>
              <w:widowControl/>
              <w:spacing w:after="0" w:before="0"/>
            </w:pPr>
            <w:r>
              <w:rPr>
                <w:sz w:val="16"/>
              </w:rPr>
              <w:t>Monochrome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cl_lighting_preset_load_factory monochrome</w:t>
            </w:r>
          </w:p>
        </w:tc>
        <w:tc>
          <w:tcPr>
            <w:tcW w:type="dxa" w:w="1984"/>
            <w:tcMar>
              <w:top w:w="70" w:type="dxa"/>
              <w:start w:w="90" w:type="dxa"/>
              <w:bottom w:w="70" w:type="dxa"/>
              <w:end w:w="90" w:type="dxa"/>
            </w:tcMar>
            <w:vAlign w:val="top"/>
            <w:shd w:fill="FFFFFF"/>
          </w:tcPr>
          <w:p>
            <w:pPr>
              <w:keepLines/>
              <w:widowControl/>
              <w:spacing w:after="0" w:before="0"/>
            </w:pPr>
            <w:r>
              <w:rPr>
                <w:sz w:val="16"/>
              </w:rPr>
              <w:t>Apply the Monochrome lighting snapshot.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Gameplay presets</w:t>
            </w:r>
          </w:p>
        </w:tc>
        <w:tc>
          <w:tcPr>
            <w:tcW w:type="dxa" w:w="1984"/>
            <w:tcMar>
              <w:top w:w="70" w:type="dxa"/>
              <w:start w:w="90" w:type="dxa"/>
              <w:bottom w:w="70" w:type="dxa"/>
              <w:end w:w="90" w:type="dxa"/>
            </w:tcMar>
            <w:vAlign w:val="top"/>
            <w:shd w:fill="F2FAFE"/>
          </w:tcPr>
          <w:p>
            <w:pPr>
              <w:keepLines/>
              <w:widowControl/>
              <w:spacing w:after="0" w:before="0"/>
            </w:pPr>
            <w:r>
              <w:rPr>
                <w:sz w:val="16"/>
              </w:rPr>
              <w:t>Saturated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cl_lighting_preset_load_factory saturated</w:t>
            </w:r>
          </w:p>
        </w:tc>
        <w:tc>
          <w:tcPr>
            <w:tcW w:type="dxa" w:w="1984"/>
            <w:tcMar>
              <w:top w:w="70" w:type="dxa"/>
              <w:start w:w="90" w:type="dxa"/>
              <w:bottom w:w="70" w:type="dxa"/>
              <w:end w:w="90" w:type="dxa"/>
            </w:tcMar>
            <w:vAlign w:val="top"/>
            <w:shd w:fill="F2FAFE"/>
          </w:tcPr>
          <w:p>
            <w:pPr>
              <w:keepLines/>
              <w:widowControl/>
              <w:spacing w:after="0" w:before="0"/>
            </w:pPr>
            <w:r>
              <w:rPr>
                <w:sz w:val="16"/>
              </w:rPr>
              <w:t>Apply the Saturated lighting snapshot.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Gameplay presets</w:t>
            </w:r>
          </w:p>
        </w:tc>
        <w:tc>
          <w:tcPr>
            <w:tcW w:type="dxa" w:w="1984"/>
            <w:tcMar>
              <w:top w:w="70" w:type="dxa"/>
              <w:start w:w="90" w:type="dxa"/>
              <w:bottom w:w="70" w:type="dxa"/>
              <w:end w:w="90" w:type="dxa"/>
            </w:tcMar>
            <w:vAlign w:val="top"/>
            <w:shd w:fill="FFFFFF"/>
          </w:tcPr>
          <w:p>
            <w:pPr>
              <w:keepLines/>
              <w:widowControl/>
              <w:spacing w:after="0" w:before="0"/>
            </w:pPr>
            <w:r>
              <w:rPr>
                <w:sz w:val="16"/>
              </w:rPr>
              <w:t>Nothing Extra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cl_lighting_preset_load_factory minimal</w:t>
            </w:r>
          </w:p>
        </w:tc>
        <w:tc>
          <w:tcPr>
            <w:tcW w:type="dxa" w:w="1984"/>
            <w:tcMar>
              <w:top w:w="70" w:type="dxa"/>
              <w:start w:w="90" w:type="dxa"/>
              <w:bottom w:w="70" w:type="dxa"/>
              <w:end w:w="90" w:type="dxa"/>
            </w:tcMar>
            <w:vAlign w:val="top"/>
            <w:shd w:fill="FFFFFF"/>
          </w:tcPr>
          <w:p>
            <w:pPr>
              <w:keepLines/>
              <w:widowControl/>
              <w:spacing w:after="0" w:before="0"/>
            </w:pPr>
            <w:r>
              <w:rPr>
                <w:sz w:val="16"/>
              </w:rPr>
              <w:t>Apply the Nothing Extra lighting snapshot.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Gameplay presets</w:t>
            </w:r>
          </w:p>
        </w:tc>
        <w:tc>
          <w:tcPr>
            <w:tcW w:type="dxa" w:w="1984"/>
            <w:tcMar>
              <w:top w:w="70" w:type="dxa"/>
              <w:start w:w="90" w:type="dxa"/>
              <w:bottom w:w="70" w:type="dxa"/>
              <w:end w:w="90" w:type="dxa"/>
            </w:tcMar>
            <w:vAlign w:val="top"/>
            <w:shd w:fill="F2FAFE"/>
          </w:tcPr>
          <w:p>
            <w:pPr>
              <w:keepLines/>
              <w:widowControl/>
              <w:spacing w:after="0" w:before="0"/>
            </w:pPr>
            <w:r>
              <w:rPr>
                <w:sz w:val="16"/>
              </w:rPr>
              <w:t>Luxurious Darkness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cl_lighting_preset_load_factory luxury_dark</w:t>
            </w:r>
          </w:p>
        </w:tc>
        <w:tc>
          <w:tcPr>
            <w:tcW w:type="dxa" w:w="1984"/>
            <w:tcMar>
              <w:top w:w="70" w:type="dxa"/>
              <w:start w:w="90" w:type="dxa"/>
              <w:bottom w:w="70" w:type="dxa"/>
              <w:end w:w="90" w:type="dxa"/>
            </w:tcMar>
            <w:vAlign w:val="top"/>
            <w:shd w:fill="F2FAFE"/>
          </w:tcPr>
          <w:p>
            <w:pPr>
              <w:keepLines/>
              <w:widowControl/>
              <w:spacing w:after="0" w:before="0"/>
            </w:pPr>
            <w:r>
              <w:rPr>
                <w:sz w:val="16"/>
              </w:rPr>
              <w:t>Apply the Luxurious Darkness lighting snapshot.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Presets for AVFX</w:t>
            </w:r>
          </w:p>
        </w:tc>
        <w:tc>
          <w:tcPr>
            <w:tcW w:type="dxa" w:w="1984"/>
            <w:tcMar>
              <w:top w:w="70" w:type="dxa"/>
              <w:start w:w="90" w:type="dxa"/>
              <w:bottom w:w="70" w:type="dxa"/>
              <w:end w:w="90" w:type="dxa"/>
            </w:tcMar>
            <w:vAlign w:val="top"/>
            <w:shd w:fill="FFFFFF"/>
          </w:tcPr>
          <w:p>
            <w:pPr>
              <w:keepLines/>
              <w:widowControl/>
              <w:spacing w:after="0" w:before="0"/>
            </w:pPr>
            <w:r>
              <w:rPr>
                <w:sz w:val="16"/>
              </w:rPr>
              <w:t>Presets for AVFX</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Presets for AVFX</w:t>
            </w:r>
          </w:p>
        </w:tc>
        <w:tc>
          <w:tcPr>
            <w:tcW w:type="dxa" w:w="1984"/>
            <w:tcMar>
              <w:top w:w="70" w:type="dxa"/>
              <w:start w:w="90" w:type="dxa"/>
              <w:bottom w:w="70" w:type="dxa"/>
              <w:end w:w="90" w:type="dxa"/>
            </w:tcMar>
            <w:vAlign w:val="top"/>
            <w:shd w:fill="F2FAFE"/>
          </w:tcPr>
          <w:p>
            <w:pPr>
              <w:keepLines/>
              <w:widowControl/>
              <w:spacing w:after="0" w:before="0"/>
            </w:pPr>
            <w:r>
              <w:rPr>
                <w:sz w:val="16"/>
              </w:rPr>
              <w:t>Default (Q2PRO-X)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cl_lighting_preset_load_factory avfx_default</w:t>
            </w:r>
          </w:p>
        </w:tc>
        <w:tc>
          <w:tcPr>
            <w:tcW w:type="dxa" w:w="1984"/>
            <w:tcMar>
              <w:top w:w="70" w:type="dxa"/>
              <w:start w:w="90" w:type="dxa"/>
              <w:bottom w:w="70" w:type="dxa"/>
              <w:end w:w="90" w:type="dxa"/>
            </w:tcMar>
            <w:vAlign w:val="top"/>
            <w:shd w:fill="F2FAFE"/>
          </w:tcPr>
          <w:p>
            <w:pPr>
              <w:keepLines/>
              <w:widowControl/>
              <w:spacing w:after="0" w:before="0"/>
            </w:pPr>
            <w:r>
              <w:rPr>
                <w:sz w:val="16"/>
              </w:rPr>
              <w:t>Apply the default Q2PRO-X lighting snapshot for AVFX.</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Presets for AVFX</w:t>
            </w:r>
          </w:p>
        </w:tc>
        <w:tc>
          <w:tcPr>
            <w:tcW w:type="dxa" w:w="1984"/>
            <w:tcMar>
              <w:top w:w="70" w:type="dxa"/>
              <w:start w:w="90" w:type="dxa"/>
              <w:bottom w:w="70" w:type="dxa"/>
              <w:end w:w="90" w:type="dxa"/>
            </w:tcMar>
            <w:vAlign w:val="top"/>
            <w:shd w:fill="FFFFFF"/>
          </w:tcPr>
          <w:p>
            <w:pPr>
              <w:keepLines/>
              <w:widowControl/>
              <w:spacing w:after="0" w:before="0"/>
            </w:pPr>
            <w:r>
              <w:rPr>
                <w:sz w:val="16"/>
              </w:rPr>
              <w:t>Alternative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cl_lighting_preset_load_factory avfx_alternative</w:t>
            </w:r>
          </w:p>
        </w:tc>
        <w:tc>
          <w:tcPr>
            <w:tcW w:type="dxa" w:w="1984"/>
            <w:tcMar>
              <w:top w:w="70" w:type="dxa"/>
              <w:start w:w="90" w:type="dxa"/>
              <w:bottom w:w="70" w:type="dxa"/>
              <w:end w:w="90" w:type="dxa"/>
            </w:tcMar>
            <w:vAlign w:val="top"/>
            <w:shd w:fill="FFFFFF"/>
          </w:tcPr>
          <w:p>
            <w:pPr>
              <w:keepLines/>
              <w:widowControl/>
              <w:spacing w:after="0" w:before="0"/>
            </w:pPr>
            <w:r>
              <w:rPr>
                <w:sz w:val="16"/>
              </w:rPr>
              <w:t>Apply the alternative lighting snapshot for AVFX.</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Presets for AVFX</w:t>
            </w:r>
          </w:p>
        </w:tc>
        <w:tc>
          <w:tcPr>
            <w:tcW w:type="dxa" w:w="1984"/>
            <w:tcMar>
              <w:top w:w="70" w:type="dxa"/>
              <w:start w:w="90" w:type="dxa"/>
              <w:bottom w:w="70" w:type="dxa"/>
              <w:end w:w="90" w:type="dxa"/>
            </w:tcMar>
            <w:vAlign w:val="top"/>
            <w:shd w:fill="F2FAFE"/>
          </w:tcPr>
          <w:p>
            <w:pPr>
              <w:keepLines/>
              <w:widowControl/>
              <w:spacing w:after="0" w:before="0"/>
            </w:pPr>
            <w:r>
              <w:rPr>
                <w:sz w:val="16"/>
              </w:rPr>
              <w:t>Simplified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cl_lighting_preset_load_factory avfx_simplified</w:t>
            </w:r>
          </w:p>
        </w:tc>
        <w:tc>
          <w:tcPr>
            <w:tcW w:type="dxa" w:w="1984"/>
            <w:tcMar>
              <w:top w:w="70" w:type="dxa"/>
              <w:start w:w="90" w:type="dxa"/>
              <w:bottom w:w="70" w:type="dxa"/>
              <w:end w:w="90" w:type="dxa"/>
            </w:tcMar>
            <w:vAlign w:val="top"/>
            <w:shd w:fill="F2FAFE"/>
          </w:tcPr>
          <w:p>
            <w:pPr>
              <w:keepLines/>
              <w:widowControl/>
              <w:spacing w:after="0" w:before="0"/>
            </w:pPr>
            <w:r>
              <w:rPr>
                <w:sz w:val="16"/>
              </w:rPr>
              <w:t>Apply the Simplified lighting snapshot for AVFX.</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Presets for AVFX</w:t>
            </w:r>
          </w:p>
        </w:tc>
        <w:tc>
          <w:tcPr>
            <w:tcW w:type="dxa" w:w="1984"/>
            <w:tcMar>
              <w:top w:w="70" w:type="dxa"/>
              <w:start w:w="90" w:type="dxa"/>
              <w:bottom w:w="70" w:type="dxa"/>
              <w:end w:w="90" w:type="dxa"/>
            </w:tcMar>
            <w:vAlign w:val="top"/>
            <w:shd w:fill="FFFFFF"/>
          </w:tcPr>
          <w:p>
            <w:pPr>
              <w:keepLines/>
              <w:widowControl/>
              <w:spacing w:after="0" w:before="0"/>
            </w:pPr>
            <w:r>
              <w:rPr>
                <w:sz w:val="16"/>
              </w:rPr>
              <w:t>Warm Saturated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cl_lighting_preset_load_factory avfx_warm_saturated</w:t>
            </w:r>
          </w:p>
        </w:tc>
        <w:tc>
          <w:tcPr>
            <w:tcW w:type="dxa" w:w="1984"/>
            <w:tcMar>
              <w:top w:w="70" w:type="dxa"/>
              <w:start w:w="90" w:type="dxa"/>
              <w:bottom w:w="70" w:type="dxa"/>
              <w:end w:w="90" w:type="dxa"/>
            </w:tcMar>
            <w:vAlign w:val="top"/>
            <w:shd w:fill="FFFFFF"/>
          </w:tcPr>
          <w:p>
            <w:pPr>
              <w:keepLines/>
              <w:widowControl/>
              <w:spacing w:after="0" w:before="0"/>
            </w:pPr>
            <w:r>
              <w:rPr>
                <w:sz w:val="16"/>
              </w:rPr>
              <w:t>Apply the Warm Saturated lighting snapshot for AVFX.</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Presets for AVFX</w:t>
            </w:r>
          </w:p>
        </w:tc>
        <w:tc>
          <w:tcPr>
            <w:tcW w:type="dxa" w:w="1984"/>
            <w:tcMar>
              <w:top w:w="70" w:type="dxa"/>
              <w:start w:w="90" w:type="dxa"/>
              <w:bottom w:w="70" w:type="dxa"/>
              <w:end w:w="90" w:type="dxa"/>
            </w:tcMar>
            <w:vAlign w:val="top"/>
            <w:shd w:fill="F2FAFE"/>
          </w:tcPr>
          <w:p>
            <w:pPr>
              <w:keepLines/>
              <w:widowControl/>
              <w:spacing w:after="0" w:before="0"/>
            </w:pPr>
            <w:r>
              <w:rPr>
                <w:sz w:val="16"/>
              </w:rPr>
              <w:t>Calm Cool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cl_lighting_preset_load_factory avfx_calm_cool</w:t>
            </w:r>
          </w:p>
        </w:tc>
        <w:tc>
          <w:tcPr>
            <w:tcW w:type="dxa" w:w="1984"/>
            <w:tcMar>
              <w:top w:w="70" w:type="dxa"/>
              <w:start w:w="90" w:type="dxa"/>
              <w:bottom w:w="70" w:type="dxa"/>
              <w:end w:w="90" w:type="dxa"/>
            </w:tcMar>
            <w:vAlign w:val="top"/>
            <w:shd w:fill="F2FAFE"/>
          </w:tcPr>
          <w:p>
            <w:pPr>
              <w:keepLines/>
              <w:widowControl/>
              <w:spacing w:after="0" w:before="0"/>
            </w:pPr>
            <w:r>
              <w:rPr>
                <w:sz w:val="16"/>
              </w:rPr>
              <w:t>Apply the Calm Cool lighting snapshot for AVFX.</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User presets</w:t>
            </w:r>
          </w:p>
        </w:tc>
        <w:tc>
          <w:tcPr>
            <w:tcW w:type="dxa" w:w="1984"/>
            <w:tcMar>
              <w:top w:w="70" w:type="dxa"/>
              <w:start w:w="90" w:type="dxa"/>
              <w:bottom w:w="70" w:type="dxa"/>
              <w:end w:w="90" w:type="dxa"/>
            </w:tcMar>
            <w:vAlign w:val="top"/>
            <w:shd w:fill="FFFFFF"/>
          </w:tcPr>
          <w:p>
            <w:pPr>
              <w:keepLines/>
              <w:widowControl/>
              <w:spacing w:after="0" w:before="0"/>
            </w:pPr>
            <w:r>
              <w:rPr>
                <w:sz w:val="16"/>
              </w:rPr>
              <w:t>User presets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User presets</w:t>
            </w:r>
          </w:p>
        </w:tc>
        <w:tc>
          <w:tcPr>
            <w:tcW w:type="dxa" w:w="1984"/>
            <w:tcMar>
              <w:top w:w="70" w:type="dxa"/>
              <w:start w:w="90" w:type="dxa"/>
              <w:bottom w:w="70" w:type="dxa"/>
              <w:end w:w="90" w:type="dxa"/>
            </w:tcMar>
            <w:vAlign w:val="top"/>
            <w:shd w:fill="F2FAFE"/>
          </w:tcPr>
          <w:p>
            <w:pPr>
              <w:keepLines/>
              <w:widowControl/>
              <w:spacing w:after="0" w:before="0"/>
            </w:pPr>
            <w:r>
              <w:rPr>
                <w:sz w:val="16"/>
              </w:rPr>
              <w:t>User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q2prox_lighting_presets</w:t>
            </w:r>
          </w:p>
        </w:tc>
        <w:tc>
          <w:tcPr>
            <w:tcW w:type="dxa" w:w="1984"/>
            <w:tcMar>
              <w:top w:w="70" w:type="dxa"/>
              <w:start w:w="90" w:type="dxa"/>
              <w:bottom w:w="70" w:type="dxa"/>
              <w:end w:w="90" w:type="dxa"/>
            </w:tcMar>
            <w:vAlign w:val="top"/>
            <w:shd w:fill="F2FAFE"/>
          </w:tcPr>
          <w:p>
            <w:pPr>
              <w:keepLines/>
              <w:widowControl/>
              <w:spacing w:after="0" w:before="0"/>
            </w:pPr>
            <w:r>
              <w:rPr>
                <w:sz w:val="16"/>
              </w:rPr>
              <w:t>Load, save or rename four lighting presets shared by all mods.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Related settings</w:t>
            </w:r>
          </w:p>
        </w:tc>
        <w:tc>
          <w:tcPr>
            <w:tcW w:type="dxa" w:w="1984"/>
            <w:tcMar>
              <w:top w:w="70" w:type="dxa"/>
              <w:start w:w="90" w:type="dxa"/>
              <w:bottom w:w="70" w:type="dxa"/>
              <w:end w:w="90" w:type="dxa"/>
            </w:tcMar>
            <w:vAlign w:val="top"/>
            <w:shd w:fill="FFFFFF"/>
          </w:tcPr>
          <w:p>
            <w:pPr>
              <w:keepLines/>
              <w:widowControl/>
              <w:spacing w:after="0" w:before="0"/>
            </w:pPr>
            <w:r>
              <w:rPr>
                <w:sz w:val="16"/>
              </w:rPr>
              <w:t>Related settings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Related settings</w:t>
            </w:r>
          </w:p>
        </w:tc>
        <w:tc>
          <w:tcPr>
            <w:tcW w:type="dxa" w:w="1984"/>
            <w:tcMar>
              <w:top w:w="70" w:type="dxa"/>
              <w:start w:w="90" w:type="dxa"/>
              <w:bottom w:w="70" w:type="dxa"/>
              <w:end w:w="90" w:type="dxa"/>
            </w:tcMar>
            <w:vAlign w:val="top"/>
            <w:shd w:fill="F2FAFE"/>
          </w:tcPr>
          <w:p>
            <w:pPr>
              <w:keepLines/>
              <w:widowControl/>
              <w:spacing w:after="0" w:before="0"/>
            </w:pPr>
            <w:r>
              <w:rPr>
                <w:sz w:val="16"/>
              </w:rPr>
              <w:t>Video and display...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g_video</w:t>
            </w:r>
          </w:p>
        </w:tc>
        <w:tc>
          <w:tcPr>
            <w:tcW w:type="dxa" w:w="1984"/>
            <w:tcMar>
              <w:top w:w="70" w:type="dxa"/>
              <w:start w:w="90" w:type="dxa"/>
              <w:bottom w:w="70" w:type="dxa"/>
              <w:end w:w="90" w:type="dxa"/>
            </w:tcMar>
            <w:vAlign w:val="top"/>
            <w:shd w:fill="F2FAFE"/>
          </w:tcPr>
          <w:p>
            <w:pPr>
              <w:keepLines/>
              <w:widowControl/>
              <w:spacing w:after="0" w:before="0"/>
            </w:pPr>
            <w:r>
              <w:rPr>
                <w:sz w:val="16"/>
              </w:rPr>
              <w:t>Gamma and lighting intensity included in lighting presets.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Related settings</w:t>
            </w:r>
          </w:p>
        </w:tc>
        <w:tc>
          <w:tcPr>
            <w:tcW w:type="dxa" w:w="1984"/>
            <w:tcMar>
              <w:top w:w="70" w:type="dxa"/>
              <w:start w:w="90" w:type="dxa"/>
              <w:bottom w:w="70" w:type="dxa"/>
              <w:end w:w="90" w:type="dxa"/>
            </w:tcMar>
            <w:vAlign w:val="top"/>
            <w:shd w:fill="FFFFFF"/>
          </w:tcPr>
          <w:p>
            <w:pPr>
              <w:keepLines/>
              <w:widowControl/>
              <w:spacing w:after="0" w:before="0"/>
            </w:pPr>
            <w:r>
              <w:rPr>
                <w:sz w:val="16"/>
              </w:rPr>
              <w:t>Lighting model...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q2prox_renderer_lighting</w:t>
            </w:r>
          </w:p>
        </w:tc>
        <w:tc>
          <w:tcPr>
            <w:tcW w:type="dxa" w:w="1984"/>
            <w:tcMar>
              <w:top w:w="70" w:type="dxa"/>
              <w:start w:w="90" w:type="dxa"/>
              <w:bottom w:w="70" w:type="dxa"/>
              <w:end w:w="90" w:type="dxa"/>
            </w:tcMar>
            <w:vAlign w:val="top"/>
            <w:shd w:fill="FFFFFF"/>
          </w:tcPr>
          <w:p>
            <w:pPr>
              <w:keepLines/>
              <w:widowControl/>
              <w:spacing w:after="0" w:before="0"/>
            </w:pPr>
            <w:r>
              <w:rPr>
                <w:sz w:val="16"/>
              </w:rPr>
              <w:t>World and model lighting: modulation, shading and light grid.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Related settings</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q2prox_dynamic_lighting</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 map emissive sources and shadows.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Related settings</w:t>
            </w:r>
          </w:p>
        </w:tc>
        <w:tc>
          <w:tcPr>
            <w:tcW w:type="dxa" w:w="1984"/>
            <w:tcMar>
              <w:top w:w="70" w:type="dxa"/>
              <w:start w:w="90" w:type="dxa"/>
              <w:bottom w:w="70" w:type="dxa"/>
              <w:end w:w="90" w:type="dxa"/>
            </w:tcMar>
            <w:vAlign w:val="top"/>
            <w:shd w:fill="FFFFFF"/>
          </w:tcPr>
          <w:p>
            <w:pPr>
              <w:keepLines/>
              <w:widowControl/>
              <w:spacing w:after="0" w:before="0"/>
            </w:pPr>
            <w:r>
              <w:rPr>
                <w:sz w:val="16"/>
              </w:rPr>
              <w:t>Visual effects...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q2prox_vfx</w:t>
            </w:r>
          </w:p>
        </w:tc>
        <w:tc>
          <w:tcPr>
            <w:tcW w:type="dxa" w:w="1984"/>
            <w:tcMar>
              <w:top w:w="70" w:type="dxa"/>
              <w:start w:w="90" w:type="dxa"/>
              <w:bottom w:w="70" w:type="dxa"/>
              <w:end w:w="90" w:type="dxa"/>
            </w:tcMar>
            <w:vAlign w:val="top"/>
            <w:shd w:fill="FFFFFF"/>
          </w:tcPr>
          <w:p>
            <w:pPr>
              <w:keepLines/>
              <w:widowControl/>
              <w:spacing w:after="0" w:before="0"/>
            </w:pPr>
            <w:r>
              <w:rPr>
                <w:sz w:val="16"/>
              </w:rPr>
              <w:t>Bloom, colour grading and other visual effects.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Related settings</w:t>
            </w:r>
          </w:p>
        </w:tc>
        <w:tc>
          <w:tcPr>
            <w:tcW w:type="dxa" w:w="1984"/>
            <w:tcMar>
              <w:top w:w="70" w:type="dxa"/>
              <w:start w:w="90" w:type="dxa"/>
              <w:bottom w:w="70" w:type="dxa"/>
              <w:end w:w="90" w:type="dxa"/>
            </w:tcMar>
            <w:vAlign w:val="top"/>
            <w:shd w:fill="F2FAFE"/>
          </w:tcPr>
          <w:p>
            <w:pPr>
              <w:keepLines/>
              <w:widowControl/>
              <w:spacing w:after="0" w:before="0"/>
            </w:pPr>
            <w:r>
              <w:rPr>
                <w:sz w:val="16"/>
              </w:rPr>
              <w:t>Mod configs...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q2prox_modcfg</w:t>
            </w:r>
          </w:p>
        </w:tc>
        <w:tc>
          <w:tcPr>
            <w:tcW w:type="dxa" w:w="1984"/>
            <w:tcMar>
              <w:top w:w="70" w:type="dxa"/>
              <w:start w:w="90" w:type="dxa"/>
              <w:bottom w:w="70" w:type="dxa"/>
              <w:end w:w="90" w:type="dxa"/>
            </w:tcMar>
            <w:vAlign w:val="top"/>
            <w:shd w:fill="F2FAFE"/>
          </w:tcPr>
          <w:p>
            <w:pPr>
              <w:keepLines/>
              <w:widowControl/>
              <w:spacing w:after="0" w:before="0"/>
            </w:pPr>
            <w:r>
              <w:rPr>
                <w:sz w:val="16"/>
              </w:rPr>
              <w:t>Open mod configs: choose and save settings for each mod and manage its default profile.</w:t>
            </w:r>
          </w:p>
        </w:tc>
      </w:tr>
    </w:tbl>
    <w:p>
      <w:pPr>
        <w:spacing w:after="20"/>
      </w:pPr>
    </w:p>
    <w:p>
      <w:pPr>
        <w:pStyle w:val="Heading3"/>
      </w:pPr>
      <w:r>
        <w:t>User lighting presets (</w:t>
      </w:r>
      <w:r>
        <w:rPr>
          <w:rFonts w:ascii="Cascadia Mono" w:hAnsi="Cascadia Mono" w:eastAsia="Cascadia Mono"/>
          <w:color w:val="153A5B"/>
          <w:sz w:val="17"/>
        </w:rPr>
        <w:t>q2prox_lighting_presets</w:t>
      </w:r>
      <w:r>
        <w:t>)</w:t>
      </w:r>
    </w:p>
    <w:p>
      <w:pPr>
        <w:widowControl/>
      </w:pPr>
      <w:r>
        <w:t>Path: Main menu → Options → Visibility &amp; Visuals → Lighting presets → User lighting presets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1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ui_lighting_load_custom 1</w:t>
            </w:r>
          </w:p>
        </w:tc>
        <w:tc>
          <w:tcPr>
            <w:tcW w:type="dxa" w:w="1984"/>
            <w:tcMar>
              <w:top w:w="70" w:type="dxa"/>
              <w:start w:w="90" w:type="dxa"/>
              <w:bottom w:w="70" w:type="dxa"/>
              <w:end w:w="90" w:type="dxa"/>
            </w:tcMar>
            <w:vAlign w:val="top"/>
            <w:shd w:fill="FFFFFF"/>
          </w:tcPr>
          <w:p>
            <w:pPr>
              <w:keepLines/>
              <w:widowControl/>
              <w:spacing w:after="0" w:before="0"/>
            </w:pPr>
            <w:r>
              <w:rPr>
                <w:sz w:val="16"/>
              </w:rPr>
              <w:t>Load user lighting preset 1; shared by all mods.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ui_lighting_save_custom 1</w:t>
            </w:r>
          </w:p>
        </w:tc>
        <w:tc>
          <w:tcPr>
            <w:tcW w:type="dxa" w:w="1984"/>
            <w:tcMar>
              <w:top w:w="70" w:type="dxa"/>
              <w:start w:w="90" w:type="dxa"/>
              <w:bottom w:w="70" w:type="dxa"/>
              <w:end w:w="90" w:type="dxa"/>
            </w:tcMar>
            <w:vAlign w:val="top"/>
            <w:shd w:fill="F2FAFE"/>
          </w:tcPr>
          <w:p>
            <w:pPr>
              <w:keepLines/>
              <w:widowControl/>
              <w:spacing w:after="0" w:before="0"/>
            </w:pPr>
            <w:r>
              <w:rPr>
                <w:sz w:val="16"/>
              </w:rPr>
              <w:t>Save user lighting preset 1; shared by all mods.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ui_lighting_rename_custom 1</w:t>
            </w:r>
          </w:p>
        </w:tc>
        <w:tc>
          <w:tcPr>
            <w:tcW w:type="dxa" w:w="1984"/>
            <w:tcMar>
              <w:top w:w="70" w:type="dxa"/>
              <w:start w:w="90" w:type="dxa"/>
              <w:bottom w:w="70" w:type="dxa"/>
              <w:end w:w="90" w:type="dxa"/>
            </w:tcMar>
            <w:vAlign w:val="top"/>
            <w:shd w:fill="FFFFFF"/>
          </w:tcPr>
          <w:p>
            <w:pPr>
              <w:keepLines/>
              <w:widowControl/>
              <w:spacing w:after="0" w:before="0"/>
            </w:pPr>
            <w:r>
              <w:rPr>
                <w:sz w:val="16"/>
              </w:rPr>
              <w:t>Rename user lighting preset 1; shared by all mods.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2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ui_lighting_load_custom 2</w:t>
            </w:r>
          </w:p>
        </w:tc>
        <w:tc>
          <w:tcPr>
            <w:tcW w:type="dxa" w:w="1984"/>
            <w:tcMar>
              <w:top w:w="70" w:type="dxa"/>
              <w:start w:w="90" w:type="dxa"/>
              <w:bottom w:w="70" w:type="dxa"/>
              <w:end w:w="90" w:type="dxa"/>
            </w:tcMar>
            <w:vAlign w:val="top"/>
            <w:shd w:fill="FFFFFF"/>
          </w:tcPr>
          <w:p>
            <w:pPr>
              <w:keepLines/>
              <w:widowControl/>
              <w:spacing w:after="0" w:before="0"/>
            </w:pPr>
            <w:r>
              <w:rPr>
                <w:sz w:val="16"/>
              </w:rPr>
              <w:t>Load user lighting preset 2; shared by all mods.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ui_lighting_save_custom 2</w:t>
            </w:r>
          </w:p>
        </w:tc>
        <w:tc>
          <w:tcPr>
            <w:tcW w:type="dxa" w:w="1984"/>
            <w:tcMar>
              <w:top w:w="70" w:type="dxa"/>
              <w:start w:w="90" w:type="dxa"/>
              <w:bottom w:w="70" w:type="dxa"/>
              <w:end w:w="90" w:type="dxa"/>
            </w:tcMar>
            <w:vAlign w:val="top"/>
            <w:shd w:fill="F2FAFE"/>
          </w:tcPr>
          <w:p>
            <w:pPr>
              <w:keepLines/>
              <w:widowControl/>
              <w:spacing w:after="0" w:before="0"/>
            </w:pPr>
            <w:r>
              <w:rPr>
                <w:sz w:val="16"/>
              </w:rPr>
              <w:t>Save user lighting preset 2; shared by all mods.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ui_lighting_rename_custom 2</w:t>
            </w:r>
          </w:p>
        </w:tc>
        <w:tc>
          <w:tcPr>
            <w:tcW w:type="dxa" w:w="1984"/>
            <w:tcMar>
              <w:top w:w="70" w:type="dxa"/>
              <w:start w:w="90" w:type="dxa"/>
              <w:bottom w:w="70" w:type="dxa"/>
              <w:end w:w="90" w:type="dxa"/>
            </w:tcMar>
            <w:vAlign w:val="top"/>
            <w:shd w:fill="FFFFFF"/>
          </w:tcPr>
          <w:p>
            <w:pPr>
              <w:keepLines/>
              <w:widowControl/>
              <w:spacing w:after="0" w:before="0"/>
            </w:pPr>
            <w:r>
              <w:rPr>
                <w:sz w:val="16"/>
              </w:rPr>
              <w:t>Rename user lighting preset 2; shared by all mods.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3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ui_lighting_load_custom 3</w:t>
            </w:r>
          </w:p>
        </w:tc>
        <w:tc>
          <w:tcPr>
            <w:tcW w:type="dxa" w:w="1984"/>
            <w:tcMar>
              <w:top w:w="70" w:type="dxa"/>
              <w:start w:w="90" w:type="dxa"/>
              <w:bottom w:w="70" w:type="dxa"/>
              <w:end w:w="90" w:type="dxa"/>
            </w:tcMar>
            <w:vAlign w:val="top"/>
            <w:shd w:fill="FFFFFF"/>
          </w:tcPr>
          <w:p>
            <w:pPr>
              <w:keepLines/>
              <w:widowControl/>
              <w:spacing w:after="0" w:before="0"/>
            </w:pPr>
            <w:r>
              <w:rPr>
                <w:sz w:val="16"/>
              </w:rPr>
              <w:t>Load user lighting preset 3; shared by all mods.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ui_lighting_save_custom 3</w:t>
            </w:r>
          </w:p>
        </w:tc>
        <w:tc>
          <w:tcPr>
            <w:tcW w:type="dxa" w:w="1984"/>
            <w:tcMar>
              <w:top w:w="70" w:type="dxa"/>
              <w:start w:w="90" w:type="dxa"/>
              <w:bottom w:w="70" w:type="dxa"/>
              <w:end w:w="90" w:type="dxa"/>
            </w:tcMar>
            <w:vAlign w:val="top"/>
            <w:shd w:fill="F2FAFE"/>
          </w:tcPr>
          <w:p>
            <w:pPr>
              <w:keepLines/>
              <w:widowControl/>
              <w:spacing w:after="0" w:before="0"/>
            </w:pPr>
            <w:r>
              <w:rPr>
                <w:sz w:val="16"/>
              </w:rPr>
              <w:t>Save user lighting preset 3; shared by all mods.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ui_lighting_rename_custom 3</w:t>
            </w:r>
          </w:p>
        </w:tc>
        <w:tc>
          <w:tcPr>
            <w:tcW w:type="dxa" w:w="1984"/>
            <w:tcMar>
              <w:top w:w="70" w:type="dxa"/>
              <w:start w:w="90" w:type="dxa"/>
              <w:bottom w:w="70" w:type="dxa"/>
              <w:end w:w="90" w:type="dxa"/>
            </w:tcMar>
            <w:vAlign w:val="top"/>
            <w:shd w:fill="FFFFFF"/>
          </w:tcPr>
          <w:p>
            <w:pPr>
              <w:keepLines/>
              <w:widowControl/>
              <w:spacing w:after="0" w:before="0"/>
            </w:pPr>
            <w:r>
              <w:rPr>
                <w:sz w:val="16"/>
              </w:rPr>
              <w:t>Rename user lighting preset 3; shared by all mods.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4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ui_lighting_load_custom 4</w:t>
            </w:r>
          </w:p>
        </w:tc>
        <w:tc>
          <w:tcPr>
            <w:tcW w:type="dxa" w:w="1984"/>
            <w:tcMar>
              <w:top w:w="70" w:type="dxa"/>
              <w:start w:w="90" w:type="dxa"/>
              <w:bottom w:w="70" w:type="dxa"/>
              <w:end w:w="90" w:type="dxa"/>
            </w:tcMar>
            <w:vAlign w:val="top"/>
            <w:shd w:fill="FFFFFF"/>
          </w:tcPr>
          <w:p>
            <w:pPr>
              <w:keepLines/>
              <w:widowControl/>
              <w:spacing w:after="0" w:before="0"/>
            </w:pPr>
            <w:r>
              <w:rPr>
                <w:sz w:val="16"/>
              </w:rPr>
              <w:t>Load user lighting preset 4; shared by all mods.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ui_lighting_save_custom 4</w:t>
            </w:r>
          </w:p>
        </w:tc>
        <w:tc>
          <w:tcPr>
            <w:tcW w:type="dxa" w:w="1984"/>
            <w:tcMar>
              <w:top w:w="70" w:type="dxa"/>
              <w:start w:w="90" w:type="dxa"/>
              <w:bottom w:w="70" w:type="dxa"/>
              <w:end w:w="90" w:type="dxa"/>
            </w:tcMar>
            <w:vAlign w:val="top"/>
            <w:shd w:fill="F2FAFE"/>
          </w:tcPr>
          <w:p>
            <w:pPr>
              <w:keepLines/>
              <w:widowControl/>
              <w:spacing w:after="0" w:before="0"/>
            </w:pPr>
            <w:r>
              <w:rPr>
                <w:sz w:val="16"/>
              </w:rPr>
              <w:t>Save user lighting preset 4; shared by all mods.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ui_lighting_rename_custom 4</w:t>
            </w:r>
          </w:p>
        </w:tc>
        <w:tc>
          <w:tcPr>
            <w:tcW w:type="dxa" w:w="1984"/>
            <w:tcMar>
              <w:top w:w="70" w:type="dxa"/>
              <w:start w:w="90" w:type="dxa"/>
              <w:bottom w:w="70" w:type="dxa"/>
              <w:end w:w="90" w:type="dxa"/>
            </w:tcMar>
            <w:vAlign w:val="top"/>
            <w:shd w:fill="FFFFFF"/>
          </w:tcPr>
          <w:p>
            <w:pPr>
              <w:keepLines/>
              <w:widowControl/>
              <w:spacing w:after="0" w:before="0"/>
            </w:pPr>
            <w:r>
              <w:rPr>
                <w:sz w:val="16"/>
              </w:rPr>
              <w:t>Rename user lighting preset 4; shared by all mods.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Mod configs...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q2prox_modcfg</w:t>
            </w:r>
          </w:p>
        </w:tc>
        <w:tc>
          <w:tcPr>
            <w:tcW w:type="dxa" w:w="1984"/>
            <w:tcMar>
              <w:top w:w="70" w:type="dxa"/>
              <w:start w:w="90" w:type="dxa"/>
              <w:bottom w:w="70" w:type="dxa"/>
              <w:end w:w="90" w:type="dxa"/>
            </w:tcMar>
            <w:vAlign w:val="top"/>
            <w:shd w:fill="F2FAFE"/>
          </w:tcPr>
          <w:p>
            <w:pPr>
              <w:keepLines/>
              <w:widowControl/>
              <w:spacing w:after="0" w:before="0"/>
            </w:pPr>
            <w:r>
              <w:rPr>
                <w:sz w:val="16"/>
              </w:rPr>
              <w:t>Open mod configs: choose and save settings for each mod and manage its default profile.</w:t>
            </w:r>
          </w:p>
        </w:tc>
      </w:tr>
    </w:tbl>
    <w:p>
      <w:pPr>
        <w:spacing w:after="20"/>
      </w:pPr>
    </w:p>
    <w:p>
      <w:pPr>
        <w:pStyle w:val="Heading3"/>
      </w:pPr>
      <w:r>
        <w:t>Visibility presets (</w:t>
      </w:r>
      <w:r>
        <w:rPr>
          <w:rFonts w:ascii="Cascadia Mono" w:hAnsi="Cascadia Mono" w:eastAsia="Cascadia Mono"/>
          <w:color w:val="153A5B"/>
          <w:sz w:val="17"/>
        </w:rPr>
        <w:t>q2prox_visibility_presets</w:t>
      </w:r>
      <w:r>
        <w:t>)</w:t>
      </w:r>
    </w:p>
    <w:p>
      <w:pPr>
        <w:widowControl/>
      </w:pPr>
      <w:r>
        <w:t>Path: Main menu → Options → Visibility &amp; Visuals → Visibility presets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Default (All Highlights Off)</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cl_visibility_preset_load_factory default_off</w:t>
            </w:r>
          </w:p>
        </w:tc>
        <w:tc>
          <w:tcPr>
            <w:tcW w:type="dxa" w:w="1984"/>
            <w:tcMar>
              <w:top w:w="70" w:type="dxa"/>
              <w:start w:w="90" w:type="dxa"/>
              <w:bottom w:w="70" w:type="dxa"/>
              <w:end w:w="90" w:type="dxa"/>
            </w:tcMar>
            <w:vAlign w:val="top"/>
            <w:shd w:fill="F2FAFE"/>
          </w:tcPr>
          <w:p>
            <w:pPr>
              <w:keepLines/>
              <w:widowControl/>
              <w:spacing w:after="0" w:before="0"/>
            </w:pPr>
            <w:r>
              <w:rPr>
                <w:sz w:val="16"/>
              </w:rPr>
              <w:t>Disable visibility highlights and ordinary Bloom; AVFX Bloom percentages stay unchanged.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Player Parts, Items and Light Bloom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cl_visibility_preset_load_factory parts_items_light</w:t>
            </w:r>
          </w:p>
        </w:tc>
        <w:tc>
          <w:tcPr>
            <w:tcW w:type="dxa" w:w="1984"/>
            <w:tcMar>
              <w:top w:w="70" w:type="dxa"/>
              <w:start w:w="90" w:type="dxa"/>
              <w:bottom w:w="70" w:type="dxa"/>
              <w:end w:w="90" w:type="dxa"/>
            </w:tcMar>
            <w:vAlign w:val="top"/>
            <w:shd w:fill="FFFFFF"/>
          </w:tcPr>
          <w:p>
            <w:pPr>
              <w:keepLines/>
              <w:widowControl/>
              <w:spacing w:after="0" w:before="0"/>
            </w:pPr>
            <w:r>
              <w:rPr>
                <w:sz w:val="16"/>
              </w:rPr>
              <w:t>Apply player-part colours, item highlights and the authored light Bloom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 Male, Green Female and Blue Cyborg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cl_visibility_preset_load_factory models_rgb</w:t>
            </w:r>
          </w:p>
        </w:tc>
        <w:tc>
          <w:tcPr>
            <w:tcW w:type="dxa" w:w="1984"/>
            <w:tcMar>
              <w:top w:w="70" w:type="dxa"/>
              <w:start w:w="90" w:type="dxa"/>
              <w:bottom w:w="70" w:type="dxa"/>
              <w:end w:w="90" w:type="dxa"/>
            </w:tcMar>
            <w:vAlign w:val="top"/>
            <w:shd w:fill="F2FAFE"/>
          </w:tcPr>
          <w:p>
            <w:pPr>
              <w:keepLines/>
              <w:widowControl/>
              <w:spacing w:after="0" w:before="0"/>
            </w:pPr>
            <w:r>
              <w:rPr>
                <w:sz w:val="16"/>
              </w:rPr>
              <w:t>Apply the captured highlights and Bloom: red male, green female and blue cyborg.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Purple Male, Lime Female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cl_visibility_preset_load_factory models_purple_lime</w:t>
            </w:r>
          </w:p>
        </w:tc>
        <w:tc>
          <w:tcPr>
            <w:tcW w:type="dxa" w:w="1984"/>
            <w:tcMar>
              <w:top w:w="70" w:type="dxa"/>
              <w:start w:w="90" w:type="dxa"/>
              <w:bottom w:w="70" w:type="dxa"/>
              <w:end w:w="90" w:type="dxa"/>
            </w:tcMar>
            <w:vAlign w:val="top"/>
            <w:shd w:fill="FFFFFF"/>
          </w:tcPr>
          <w:p>
            <w:pPr>
              <w:keepLines/>
              <w:widowControl/>
              <w:spacing w:after="0" w:before="0"/>
            </w:pPr>
            <w:r>
              <w:rPr>
                <w:sz w:val="16"/>
              </w:rPr>
              <w:t>Apply the saved purple/lime visibility and Bloom preset.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FFA (Automatic Model Colours)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cl_visibility_preset_load_factory ffa_auto</w:t>
            </w:r>
          </w:p>
        </w:tc>
        <w:tc>
          <w:tcPr>
            <w:tcW w:type="dxa" w:w="1984"/>
            <w:tcMar>
              <w:top w:w="70" w:type="dxa"/>
              <w:start w:w="90" w:type="dxa"/>
              <w:bottom w:w="70" w:type="dxa"/>
              <w:end w:w="90" w:type="dxa"/>
            </w:tcMar>
            <w:vAlign w:val="top"/>
            <w:shd w:fill="F2FAFE"/>
          </w:tcPr>
          <w:p>
            <w:pPr>
              <w:keepLines/>
              <w:widowControl/>
              <w:spacing w:after="0" w:before="0"/>
            </w:pPr>
            <w:r>
              <w:rPr>
                <w:sz w:val="16"/>
              </w:rPr>
              <w:t>Apply the captured FFA automatic player colours, highlights and Bloom.</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Generate random preset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cl_visibility_preset_generate</w:t>
            </w:r>
          </w:p>
        </w:tc>
        <w:tc>
          <w:tcPr>
            <w:tcW w:type="dxa" w:w="1984"/>
            <w:tcMar>
              <w:top w:w="70" w:type="dxa"/>
              <w:start w:w="90" w:type="dxa"/>
              <w:bottom w:w="70" w:type="dxa"/>
              <w:end w:w="90" w:type="dxa"/>
            </w:tcMar>
            <w:vAlign w:val="top"/>
            <w:shd w:fill="FFFFFF"/>
          </w:tcPr>
          <w:p>
            <w:pPr>
              <w:keepLines/>
              <w:widowControl/>
              <w:spacing w:after="0" w:before="0"/>
            </w:pPr>
            <w:r>
              <w:rPr>
                <w:sz w:val="16"/>
              </w:rPr>
              <w:t>Enable highlights and apply random colours/settings now. Save a result in a user slot. AVFX Bloom percentages are excluded.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1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ui_visibility_load_custom 1</w:t>
            </w:r>
          </w:p>
        </w:tc>
        <w:tc>
          <w:tcPr>
            <w:tcW w:type="dxa" w:w="1984"/>
            <w:tcMar>
              <w:top w:w="70" w:type="dxa"/>
              <w:start w:w="90" w:type="dxa"/>
              <w:bottom w:w="70" w:type="dxa"/>
              <w:end w:w="90" w:type="dxa"/>
            </w:tcMar>
            <w:vAlign w:val="top"/>
            <w:shd w:fill="FFFFFF"/>
          </w:tcPr>
          <w:p>
            <w:pPr>
              <w:keepLines/>
              <w:widowControl/>
              <w:spacing w:after="0" w:before="0"/>
            </w:pPr>
            <w:r>
              <w:rPr>
                <w:sz w:val="16"/>
              </w:rPr>
              <w:t>Load user visibility preset 1; shared by all mods.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ui_visibility_save_custom 1</w:t>
            </w:r>
          </w:p>
        </w:tc>
        <w:tc>
          <w:tcPr>
            <w:tcW w:type="dxa" w:w="1984"/>
            <w:tcMar>
              <w:top w:w="70" w:type="dxa"/>
              <w:start w:w="90" w:type="dxa"/>
              <w:bottom w:w="70" w:type="dxa"/>
              <w:end w:w="90" w:type="dxa"/>
            </w:tcMar>
            <w:vAlign w:val="top"/>
            <w:shd w:fill="F2FAFE"/>
          </w:tcPr>
          <w:p>
            <w:pPr>
              <w:keepLines/>
              <w:widowControl/>
              <w:spacing w:after="0" w:before="0"/>
            </w:pPr>
            <w:r>
              <w:rPr>
                <w:sz w:val="16"/>
              </w:rPr>
              <w:t>Save user visibility preset 1; shared by all mods.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ui_visibility_rename_custom 1</w:t>
            </w:r>
          </w:p>
        </w:tc>
        <w:tc>
          <w:tcPr>
            <w:tcW w:type="dxa" w:w="1984"/>
            <w:tcMar>
              <w:top w:w="70" w:type="dxa"/>
              <w:start w:w="90" w:type="dxa"/>
              <w:bottom w:w="70" w:type="dxa"/>
              <w:end w:w="90" w:type="dxa"/>
            </w:tcMar>
            <w:vAlign w:val="top"/>
            <w:shd w:fill="FFFFFF"/>
          </w:tcPr>
          <w:p>
            <w:pPr>
              <w:keepLines/>
              <w:widowControl/>
              <w:spacing w:after="0" w:before="0"/>
            </w:pPr>
            <w:r>
              <w:rPr>
                <w:sz w:val="16"/>
              </w:rPr>
              <w:t>Rename user visibility preset 1; shared by all mods.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2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ui_visibility_load_custom 2</w:t>
            </w:r>
          </w:p>
        </w:tc>
        <w:tc>
          <w:tcPr>
            <w:tcW w:type="dxa" w:w="1984"/>
            <w:tcMar>
              <w:top w:w="70" w:type="dxa"/>
              <w:start w:w="90" w:type="dxa"/>
              <w:bottom w:w="70" w:type="dxa"/>
              <w:end w:w="90" w:type="dxa"/>
            </w:tcMar>
            <w:vAlign w:val="top"/>
            <w:shd w:fill="FFFFFF"/>
          </w:tcPr>
          <w:p>
            <w:pPr>
              <w:keepLines/>
              <w:widowControl/>
              <w:spacing w:after="0" w:before="0"/>
            </w:pPr>
            <w:r>
              <w:rPr>
                <w:sz w:val="16"/>
              </w:rPr>
              <w:t>Load user visibility preset 2; shared by all mods.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ui_visibility_save_custom 2</w:t>
            </w:r>
          </w:p>
        </w:tc>
        <w:tc>
          <w:tcPr>
            <w:tcW w:type="dxa" w:w="1984"/>
            <w:tcMar>
              <w:top w:w="70" w:type="dxa"/>
              <w:start w:w="90" w:type="dxa"/>
              <w:bottom w:w="70" w:type="dxa"/>
              <w:end w:w="90" w:type="dxa"/>
            </w:tcMar>
            <w:vAlign w:val="top"/>
            <w:shd w:fill="F2FAFE"/>
          </w:tcPr>
          <w:p>
            <w:pPr>
              <w:keepLines/>
              <w:widowControl/>
              <w:spacing w:after="0" w:before="0"/>
            </w:pPr>
            <w:r>
              <w:rPr>
                <w:sz w:val="16"/>
              </w:rPr>
              <w:t>Save user visibility preset 2; shared by all mods.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ui_visibility_rename_custom 2</w:t>
            </w:r>
          </w:p>
        </w:tc>
        <w:tc>
          <w:tcPr>
            <w:tcW w:type="dxa" w:w="1984"/>
            <w:tcMar>
              <w:top w:w="70" w:type="dxa"/>
              <w:start w:w="90" w:type="dxa"/>
              <w:bottom w:w="70" w:type="dxa"/>
              <w:end w:w="90" w:type="dxa"/>
            </w:tcMar>
            <w:vAlign w:val="top"/>
            <w:shd w:fill="FFFFFF"/>
          </w:tcPr>
          <w:p>
            <w:pPr>
              <w:keepLines/>
              <w:widowControl/>
              <w:spacing w:after="0" w:before="0"/>
            </w:pPr>
            <w:r>
              <w:rPr>
                <w:sz w:val="16"/>
              </w:rPr>
              <w:t>Rename user visibility preset 2; shared by all mods.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3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ui_visibility_load_custom 3</w:t>
            </w:r>
          </w:p>
        </w:tc>
        <w:tc>
          <w:tcPr>
            <w:tcW w:type="dxa" w:w="1984"/>
            <w:tcMar>
              <w:top w:w="70" w:type="dxa"/>
              <w:start w:w="90" w:type="dxa"/>
              <w:bottom w:w="70" w:type="dxa"/>
              <w:end w:w="90" w:type="dxa"/>
            </w:tcMar>
            <w:vAlign w:val="top"/>
            <w:shd w:fill="FFFFFF"/>
          </w:tcPr>
          <w:p>
            <w:pPr>
              <w:keepLines/>
              <w:widowControl/>
              <w:spacing w:after="0" w:before="0"/>
            </w:pPr>
            <w:r>
              <w:rPr>
                <w:sz w:val="16"/>
              </w:rPr>
              <w:t>Load user visibility preset 3; shared by all mods.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ui_visibility_save_custom 3</w:t>
            </w:r>
          </w:p>
        </w:tc>
        <w:tc>
          <w:tcPr>
            <w:tcW w:type="dxa" w:w="1984"/>
            <w:tcMar>
              <w:top w:w="70" w:type="dxa"/>
              <w:start w:w="90" w:type="dxa"/>
              <w:bottom w:w="70" w:type="dxa"/>
              <w:end w:w="90" w:type="dxa"/>
            </w:tcMar>
            <w:vAlign w:val="top"/>
            <w:shd w:fill="F2FAFE"/>
          </w:tcPr>
          <w:p>
            <w:pPr>
              <w:keepLines/>
              <w:widowControl/>
              <w:spacing w:after="0" w:before="0"/>
            </w:pPr>
            <w:r>
              <w:rPr>
                <w:sz w:val="16"/>
              </w:rPr>
              <w:t>Save user visibility preset 3; shared by all mods.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ui_visibility_rename_custom 3</w:t>
            </w:r>
          </w:p>
        </w:tc>
        <w:tc>
          <w:tcPr>
            <w:tcW w:type="dxa" w:w="1984"/>
            <w:tcMar>
              <w:top w:w="70" w:type="dxa"/>
              <w:start w:w="90" w:type="dxa"/>
              <w:bottom w:w="70" w:type="dxa"/>
              <w:end w:w="90" w:type="dxa"/>
            </w:tcMar>
            <w:vAlign w:val="top"/>
            <w:shd w:fill="FFFFFF"/>
          </w:tcPr>
          <w:p>
            <w:pPr>
              <w:keepLines/>
              <w:widowControl/>
              <w:spacing w:after="0" w:before="0"/>
            </w:pPr>
            <w:r>
              <w:rPr>
                <w:sz w:val="16"/>
              </w:rPr>
              <w:t>Rename user visibility preset 3; shared by all mods.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4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ui_visibility_load_custom 4</w:t>
            </w:r>
          </w:p>
        </w:tc>
        <w:tc>
          <w:tcPr>
            <w:tcW w:type="dxa" w:w="1984"/>
            <w:tcMar>
              <w:top w:w="70" w:type="dxa"/>
              <w:start w:w="90" w:type="dxa"/>
              <w:bottom w:w="70" w:type="dxa"/>
              <w:end w:w="90" w:type="dxa"/>
            </w:tcMar>
            <w:vAlign w:val="top"/>
            <w:shd w:fill="FFFFFF"/>
          </w:tcPr>
          <w:p>
            <w:pPr>
              <w:keepLines/>
              <w:widowControl/>
              <w:spacing w:after="0" w:before="0"/>
            </w:pPr>
            <w:r>
              <w:rPr>
                <w:sz w:val="16"/>
              </w:rPr>
              <w:t>Load user visibility preset 4; shared by all mods.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ui_visibility_save_custom 4</w:t>
            </w:r>
          </w:p>
        </w:tc>
        <w:tc>
          <w:tcPr>
            <w:tcW w:type="dxa" w:w="1984"/>
            <w:tcMar>
              <w:top w:w="70" w:type="dxa"/>
              <w:start w:w="90" w:type="dxa"/>
              <w:bottom w:w="70" w:type="dxa"/>
              <w:end w:w="90" w:type="dxa"/>
            </w:tcMar>
            <w:vAlign w:val="top"/>
            <w:shd w:fill="F2FAFE"/>
          </w:tcPr>
          <w:p>
            <w:pPr>
              <w:keepLines/>
              <w:widowControl/>
              <w:spacing w:after="0" w:before="0"/>
            </w:pPr>
            <w:r>
              <w:rPr>
                <w:sz w:val="16"/>
              </w:rPr>
              <w:t>Save user visibility preset 4; shared by all mods.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ui_visibility_rename_custom 4</w:t>
            </w:r>
          </w:p>
        </w:tc>
        <w:tc>
          <w:tcPr>
            <w:tcW w:type="dxa" w:w="1984"/>
            <w:tcMar>
              <w:top w:w="70" w:type="dxa"/>
              <w:start w:w="90" w:type="dxa"/>
              <w:bottom w:w="70" w:type="dxa"/>
              <w:end w:w="90" w:type="dxa"/>
            </w:tcMar>
            <w:vAlign w:val="top"/>
            <w:shd w:fill="FFFFFF"/>
          </w:tcPr>
          <w:p>
            <w:pPr>
              <w:keepLines/>
              <w:widowControl/>
              <w:spacing w:after="0" w:before="0"/>
            </w:pPr>
            <w:r>
              <w:rPr>
                <w:sz w:val="16"/>
              </w:rPr>
              <w:t>Rename user visibility preset 4; shared by all mods.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Related settings</w:t>
            </w:r>
          </w:p>
        </w:tc>
        <w:tc>
          <w:tcPr>
            <w:tcW w:type="dxa" w:w="1984"/>
            <w:tcMar>
              <w:top w:w="70" w:type="dxa"/>
              <w:start w:w="90" w:type="dxa"/>
              <w:bottom w:w="70" w:type="dxa"/>
              <w:end w:w="90" w:type="dxa"/>
            </w:tcMar>
            <w:vAlign w:val="top"/>
            <w:shd w:fill="F2FAFE"/>
          </w:tcPr>
          <w:p>
            <w:pPr>
              <w:keepLines/>
              <w:widowControl/>
              <w:spacing w:after="0" w:before="0"/>
            </w:pPr>
            <w:r>
              <w:rPr>
                <w:sz w:val="16"/>
              </w:rPr>
              <w:t>Related settings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Related settings</w:t>
            </w:r>
          </w:p>
        </w:tc>
        <w:tc>
          <w:tcPr>
            <w:tcW w:type="dxa" w:w="1984"/>
            <w:tcMar>
              <w:top w:w="70" w:type="dxa"/>
              <w:start w:w="90" w:type="dxa"/>
              <w:bottom w:w="70" w:type="dxa"/>
              <w:end w:w="90" w:type="dxa"/>
            </w:tcMar>
            <w:vAlign w:val="top"/>
            <w:shd w:fill="FFFFFF"/>
          </w:tcPr>
          <w:p>
            <w:pPr>
              <w:keepLines/>
              <w:widowControl/>
              <w:spacing w:after="0" w:before="0"/>
            </w:pPr>
            <w:r>
              <w:rPr>
                <w:sz w:val="16"/>
              </w:rPr>
              <w:t>Visibility highlights...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w:t>
            </w:r>
          </w:p>
        </w:tc>
        <w:tc>
          <w:tcPr>
            <w:tcW w:type="dxa" w:w="1984"/>
            <w:tcMar>
              <w:top w:w="70" w:type="dxa"/>
              <w:start w:w="90" w:type="dxa"/>
              <w:bottom w:w="70" w:type="dxa"/>
              <w:end w:w="90" w:type="dxa"/>
            </w:tcMar>
            <w:vAlign w:val="top"/>
            <w:shd w:fill="FFFFFF"/>
          </w:tcPr>
          <w:p>
            <w:pPr>
              <w:keepLines/>
              <w:widowControl/>
              <w:spacing w:after="0" w:before="0"/>
            </w:pPr>
            <w:r>
              <w:rPr>
                <w:sz w:val="16"/>
              </w:rPr>
              <w:t>Item, weapon and player highlights, including model-part colours.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Related settings</w:t>
            </w:r>
          </w:p>
        </w:tc>
        <w:tc>
          <w:tcPr>
            <w:tcW w:type="dxa" w:w="1984"/>
            <w:tcMar>
              <w:top w:w="70" w:type="dxa"/>
              <w:start w:w="90" w:type="dxa"/>
              <w:bottom w:w="70" w:type="dxa"/>
              <w:end w:w="90" w:type="dxa"/>
            </w:tcMar>
            <w:vAlign w:val="top"/>
            <w:shd w:fill="F2FAFE"/>
          </w:tcPr>
          <w:p>
            <w:pPr>
              <w:keepLines/>
              <w:widowControl/>
              <w:spacing w:after="0" w:before="0"/>
            </w:pPr>
            <w:r>
              <w:rPr>
                <w:sz w:val="16"/>
              </w:rPr>
              <w:t>Visual effects...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q2prox_vfx</w:t>
            </w:r>
          </w:p>
        </w:tc>
        <w:tc>
          <w:tcPr>
            <w:tcW w:type="dxa" w:w="1984"/>
            <w:tcMar>
              <w:top w:w="70" w:type="dxa"/>
              <w:start w:w="90" w:type="dxa"/>
              <w:bottom w:w="70" w:type="dxa"/>
              <w:end w:w="90" w:type="dxa"/>
            </w:tcMar>
            <w:vAlign w:val="top"/>
            <w:shd w:fill="F2FAFE"/>
          </w:tcPr>
          <w:p>
            <w:pPr>
              <w:keepLines/>
              <w:widowControl/>
              <w:spacing w:after="0" w:before="0"/>
            </w:pPr>
            <w:r>
              <w:rPr>
                <w:sz w:val="16"/>
              </w:rPr>
              <w:t>Bloom, colour grading and other visual effects.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Related settings</w:t>
            </w:r>
          </w:p>
        </w:tc>
        <w:tc>
          <w:tcPr>
            <w:tcW w:type="dxa" w:w="1984"/>
            <w:tcMar>
              <w:top w:w="70" w:type="dxa"/>
              <w:start w:w="90" w:type="dxa"/>
              <w:bottom w:w="70" w:type="dxa"/>
              <w:end w:w="90" w:type="dxa"/>
            </w:tcMar>
            <w:vAlign w:val="top"/>
            <w:shd w:fill="FFFFFF"/>
          </w:tcPr>
          <w:p>
            <w:pPr>
              <w:keepLines/>
              <w:widowControl/>
              <w:spacing w:after="0" w:before="0"/>
            </w:pPr>
            <w:r>
              <w:rPr>
                <w:sz w:val="16"/>
              </w:rPr>
              <w:t>Mod configs...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q2prox_modcfg</w:t>
            </w:r>
          </w:p>
        </w:tc>
        <w:tc>
          <w:tcPr>
            <w:tcW w:type="dxa" w:w="1984"/>
            <w:tcMar>
              <w:top w:w="70" w:type="dxa"/>
              <w:start w:w="90" w:type="dxa"/>
              <w:bottom w:w="70" w:type="dxa"/>
              <w:end w:w="90" w:type="dxa"/>
            </w:tcMar>
            <w:vAlign w:val="top"/>
            <w:shd w:fill="FFFFFF"/>
          </w:tcPr>
          <w:p>
            <w:pPr>
              <w:keepLines/>
              <w:widowControl/>
              <w:spacing w:after="0" w:before="0"/>
            </w:pPr>
            <w:r>
              <w:rPr>
                <w:sz w:val="16"/>
              </w:rPr>
              <w:t>Open mod configs: choose and save settings for each mod and manage its default profile.</w:t>
            </w:r>
          </w:p>
        </w:tc>
      </w:tr>
    </w:tbl>
    <w:p>
      <w:pPr>
        <w:spacing w:after="20"/>
      </w:pPr>
    </w:p>
    <w:p>
      <w:pPr>
        <w:pStyle w:val="Heading3"/>
      </w:pPr>
      <w:r>
        <w:t>Presets (</w:t>
      </w:r>
      <w:r>
        <w:rPr>
          <w:rFonts w:ascii="Cascadia Mono" w:hAnsi="Cascadia Mono" w:eastAsia="Cascadia Mono"/>
          <w:color w:val="153A5B"/>
          <w:sz w:val="17"/>
        </w:rPr>
        <w:t>q2prox_presets</w:t>
      </w:r>
      <w:r>
        <w:t>)</w:t>
      </w:r>
    </w:p>
    <w:p>
      <w:pPr>
        <w:widowControl/>
      </w:pPr>
      <w:r>
        <w:t>Path: Main menu → Presets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AVFX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2FAFE"/>
          </w:tcPr>
          <w:p>
            <w:pPr>
              <w:keepLines/>
              <w:widowControl/>
              <w:spacing w:after="0" w:before="0"/>
            </w:pPr>
            <w:r>
              <w:rPr>
                <w:sz w:val="16"/>
              </w:rPr>
              <w:t>Weather, sky, surfaces and other AVFX effects; factory and user presets.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Lighting presets...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q2prox_lighting_presets_hub</w:t>
            </w:r>
          </w:p>
        </w:tc>
        <w:tc>
          <w:tcPr>
            <w:tcW w:type="dxa" w:w="1984"/>
            <w:tcMar>
              <w:top w:w="70" w:type="dxa"/>
              <w:start w:w="90" w:type="dxa"/>
              <w:bottom w:w="70" w:type="dxa"/>
              <w:end w:w="90" w:type="dxa"/>
            </w:tcMar>
            <w:vAlign w:val="top"/>
            <w:shd w:fill="FFFFFF"/>
          </w:tcPr>
          <w:p>
            <w:pPr>
              <w:keepLines/>
              <w:widowControl/>
              <w:spacing w:after="0" w:before="0"/>
            </w:pPr>
            <w:r>
              <w:rPr>
                <w:sz w:val="16"/>
              </w:rPr>
              <w:t>Brightness, colour grading and dynamic lighting presets.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Visibility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q2prox_visibility_presets</w:t>
            </w:r>
          </w:p>
        </w:tc>
        <w:tc>
          <w:tcPr>
            <w:tcW w:type="dxa" w:w="1984"/>
            <w:tcMar>
              <w:top w:w="70" w:type="dxa"/>
              <w:start w:w="90" w:type="dxa"/>
              <w:bottom w:w="70" w:type="dxa"/>
              <w:end w:w="90" w:type="dxa"/>
            </w:tcMar>
            <w:vAlign w:val="top"/>
            <w:shd w:fill="F2FAFE"/>
          </w:tcPr>
          <w:p>
            <w:pPr>
              <w:keepLines/>
              <w:widowControl/>
              <w:spacing w:after="0" w:before="0"/>
            </w:pPr>
            <w:r>
              <w:rPr>
                <w:sz w:val="16"/>
              </w:rPr>
              <w:t>Item, weapon and player highlights, with bloom and glow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AVFX Player Contact presets...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q2prox_avfx_contact_presets</w:t>
            </w:r>
          </w:p>
        </w:tc>
        <w:tc>
          <w:tcPr>
            <w:tcW w:type="dxa" w:w="1984"/>
            <w:tcMar>
              <w:top w:w="70" w:type="dxa"/>
              <w:start w:w="90" w:type="dxa"/>
              <w:bottom w:w="70" w:type="dxa"/>
              <w:end w:w="90" w:type="dxa"/>
            </w:tcMar>
            <w:vAlign w:val="top"/>
            <w:shd w:fill="FFFFFF"/>
          </w:tcPr>
          <w:p>
            <w:pPr>
              <w:keepLines/>
              <w:widowControl/>
              <w:spacing w:after="0" w:before="0"/>
            </w:pPr>
            <w:r>
              <w:rPr>
                <w:sz w:val="16"/>
              </w:rPr>
              <w:t>Open the AVFX Player Contact preset domain: blood, sprays, world stains, corpse pools, BFG vaporization and weapon impact marks. Applies only to player contact effects.</w:t>
            </w:r>
          </w:p>
        </w:tc>
      </w:tr>
    </w:tbl>
    <w:p>
      <w:pPr>
        <w:spacing w:after="20"/>
      </w:pPr>
    </w:p>
    <w:p>
      <w:pPr>
        <w:pStyle w:val="Heading3"/>
      </w:pPr>
      <w:r>
        <w:t>Bloom settings (</w:t>
      </w:r>
      <w:r>
        <w:rPr>
          <w:rFonts w:ascii="Cascadia Mono" w:hAnsi="Cascadia Mono" w:eastAsia="Cascadia Mono"/>
          <w:color w:val="153A5B"/>
          <w:sz w:val="17"/>
        </w:rPr>
        <w:t>q2prox_bloom</w:t>
      </w:r>
      <w:r>
        <w:t>)</w:t>
      </w:r>
    </w:p>
    <w:p>
      <w:pPr>
        <w:widowControl/>
      </w:pPr>
      <w:r>
        <w:t>Path: Main menu → Video &amp; Display → Visual FX → Bloom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Bloom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gl_bloom</w:t>
            </w:r>
          </w:p>
        </w:tc>
        <w:tc>
          <w:tcPr>
            <w:tcW w:type="dxa" w:w="1984"/>
            <w:tcMar>
              <w:top w:w="70" w:type="dxa"/>
              <w:start w:w="90" w:type="dxa"/>
              <w:bottom w:w="70" w:type="dxa"/>
              <w:end w:w="90" w:type="dxa"/>
            </w:tcMar>
            <w:vAlign w:val="top"/>
            <w:shd w:fill="F2FAFE"/>
          </w:tcPr>
          <w:p>
            <w:pPr>
              <w:keepLines/>
              <w:widowControl/>
              <w:spacing w:after="0" w:before="0"/>
            </w:pPr>
            <w:r>
              <w:rPr>
                <w:sz w:val="16"/>
              </w:rPr>
              <w:t>Glow bleed from bright areas; higher = more blur passes. GLSL backend only. Applies immediately. [off / 1 / 2 / 3 / 4 / 5 / 6 / 7 / 8]</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Bloom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gl_bloom_strength</w:t>
            </w:r>
          </w:p>
        </w:tc>
        <w:tc>
          <w:tcPr>
            <w:tcW w:type="dxa" w:w="1984"/>
            <w:tcMar>
              <w:top w:w="70" w:type="dxa"/>
              <w:start w:w="90" w:type="dxa"/>
              <w:bottom w:w="70" w:type="dxa"/>
              <w:end w:w="90" w:type="dxa"/>
            </w:tcMar>
            <w:vAlign w:val="top"/>
            <w:shd w:fill="FFFFFF"/>
          </w:tcPr>
          <w:p>
            <w:pPr>
              <w:keepLines/>
              <w:widowControl/>
              <w:spacing w:after="0" w:before="0"/>
            </w:pPr>
            <w:r>
              <w:rPr>
                <w:sz w:val="16"/>
              </w:rPr>
              <w:t>Bloom brightness multiplier; higher = stronger glow.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Bloom threshold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gl_bloom_threshold</w:t>
            </w:r>
          </w:p>
        </w:tc>
        <w:tc>
          <w:tcPr>
            <w:tcW w:type="dxa" w:w="1984"/>
            <w:tcMar>
              <w:top w:w="70" w:type="dxa"/>
              <w:start w:w="90" w:type="dxa"/>
              <w:bottom w:w="70" w:type="dxa"/>
              <w:end w:w="90" w:type="dxa"/>
            </w:tcMar>
            <w:vAlign w:val="top"/>
            <w:shd w:fill="F2FAFE"/>
          </w:tcPr>
          <w:p>
            <w:pPr>
              <w:keepLines/>
              <w:widowControl/>
              <w:spacing w:after="0" w:before="0"/>
            </w:pPr>
            <w:r>
              <w:rPr>
                <w:sz w:val="16"/>
              </w:rPr>
              <w:t>Scene bloom threshold; does not suppress visibility highlights.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Bloom sigma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gl_bloom_sigma</w:t>
            </w:r>
          </w:p>
        </w:tc>
        <w:tc>
          <w:tcPr>
            <w:tcW w:type="dxa" w:w="1984"/>
            <w:tcMar>
              <w:top w:w="70" w:type="dxa"/>
              <w:start w:w="90" w:type="dxa"/>
              <w:bottom w:w="70" w:type="dxa"/>
              <w:end w:w="90" w:type="dxa"/>
            </w:tcMar>
            <w:vAlign w:val="top"/>
            <w:shd w:fill="FFFFFF"/>
          </w:tcPr>
          <w:p>
            <w:pPr>
              <w:keepLines/>
              <w:widowControl/>
              <w:spacing w:after="0" w:before="0"/>
            </w:pPr>
            <w:r>
              <w:rPr>
                <w:sz w:val="16"/>
              </w:rPr>
              <w:t>Bloom blur radius (Gaussian sigma); higher = wider, softer glow.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Glowmap intensity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gl_glowmap_intensity</w:t>
            </w:r>
          </w:p>
        </w:tc>
        <w:tc>
          <w:tcPr>
            <w:tcW w:type="dxa" w:w="1984"/>
            <w:tcMar>
              <w:top w:w="70" w:type="dxa"/>
              <w:start w:w="90" w:type="dxa"/>
              <w:bottom w:w="70" w:type="dxa"/>
              <w:end w:w="90" w:type="dxa"/>
            </w:tcMar>
            <w:vAlign w:val="top"/>
            <w:shd w:fill="F2FAFE"/>
          </w:tcPr>
          <w:p>
            <w:pPr>
              <w:keepLines/>
              <w:widowControl/>
              <w:spacing w:after="0" w:before="0"/>
            </w:pPr>
            <w:r>
              <w:rPr>
                <w:sz w:val="16"/>
              </w:rPr>
              <w:t>Brightness of model glowmap textures (self-lit weapon/pickup parts).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Source strengths</w:t>
            </w:r>
          </w:p>
        </w:tc>
        <w:tc>
          <w:tcPr>
            <w:tcW w:type="dxa" w:w="1984"/>
            <w:tcMar>
              <w:top w:w="70" w:type="dxa"/>
              <w:start w:w="90" w:type="dxa"/>
              <w:bottom w:w="70" w:type="dxa"/>
              <w:end w:w="90" w:type="dxa"/>
            </w:tcMar>
            <w:vAlign w:val="top"/>
            <w:shd w:fill="FFFFFF"/>
          </w:tcPr>
          <w:p>
            <w:pPr>
              <w:keepLines/>
              <w:widowControl/>
              <w:spacing w:after="0" w:before="0"/>
            </w:pPr>
            <w:r>
              <w:rPr>
                <w:sz w:val="16"/>
              </w:rPr>
              <w:t>Source strengths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Source strengths</w:t>
            </w:r>
          </w:p>
        </w:tc>
        <w:tc>
          <w:tcPr>
            <w:tcW w:type="dxa" w:w="1984"/>
            <w:tcMar>
              <w:top w:w="70" w:type="dxa"/>
              <w:start w:w="90" w:type="dxa"/>
              <w:bottom w:w="70" w:type="dxa"/>
              <w:end w:w="90" w:type="dxa"/>
            </w:tcMar>
            <w:vAlign w:val="top"/>
            <w:shd w:fill="F2FAFE"/>
          </w:tcPr>
          <w:p>
            <w:pPr>
              <w:keepLines/>
              <w:widowControl/>
              <w:spacing w:after="0" w:before="0"/>
            </w:pPr>
            <w:r>
              <w:rPr>
                <w:sz w:val="16"/>
              </w:rPr>
              <w:t>Other models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gl_bloom_models_percent</w:t>
            </w:r>
          </w:p>
        </w:tc>
        <w:tc>
          <w:tcPr>
            <w:tcW w:type="dxa" w:w="1984"/>
            <w:tcMar>
              <w:top w:w="70" w:type="dxa"/>
              <w:start w:w="90" w:type="dxa"/>
              <w:bottom w:w="70" w:type="dxa"/>
              <w:end w:w="90" w:type="dxa"/>
            </w:tcMar>
            <w:vAlign w:val="top"/>
            <w:shd w:fill="F2FAFE"/>
          </w:tcPr>
          <w:p>
            <w:pPr>
              <w:keepLines/>
              <w:widowControl/>
              <w:spacing w:after="0" w:before="0"/>
            </w:pPr>
            <w:r>
              <w:rPr>
                <w:sz w:val="16"/>
              </w:rPr>
              <w:t>Other models: percentage of common bloom strength. 0 skips bloom emission; 100 keeps current glow. Does not change scene colour or alpha.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Source strengths</w:t>
            </w:r>
          </w:p>
        </w:tc>
        <w:tc>
          <w:tcPr>
            <w:tcW w:type="dxa" w:w="1984"/>
            <w:tcMar>
              <w:top w:w="70" w:type="dxa"/>
              <w:start w:w="90" w:type="dxa"/>
              <w:bottom w:w="70" w:type="dxa"/>
              <w:end w:w="90" w:type="dxa"/>
            </w:tcMar>
            <w:vAlign w:val="top"/>
            <w:shd w:fill="FFFFFF"/>
          </w:tcPr>
          <w:p>
            <w:pPr>
              <w:keepLines/>
              <w:widowControl/>
              <w:spacing w:after="0" w:before="0"/>
            </w:pPr>
            <w:r>
              <w:rPr>
                <w:sz w:val="16"/>
              </w:rPr>
              <w:t>Powerups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gl_bloom_powerups_percent</w:t>
            </w:r>
          </w:p>
        </w:tc>
        <w:tc>
          <w:tcPr>
            <w:tcW w:type="dxa" w:w="1984"/>
            <w:tcMar>
              <w:top w:w="70" w:type="dxa"/>
              <w:start w:w="90" w:type="dxa"/>
              <w:bottom w:w="70" w:type="dxa"/>
              <w:end w:w="90" w:type="dxa"/>
            </w:tcMar>
            <w:vAlign w:val="top"/>
            <w:shd w:fill="FFFFFF"/>
          </w:tcPr>
          <w:p>
            <w:pPr>
              <w:keepLines/>
              <w:widowControl/>
              <w:spacing w:after="0" w:before="0"/>
            </w:pPr>
            <w:r>
              <w:rPr>
                <w:sz w:val="16"/>
              </w:rPr>
              <w:t>Powerups: percentage of common bloom strength. 0 skips bloom emission; 100 keeps current glow. Does not change scene colour or alpha.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Source strengths</w:t>
            </w:r>
          </w:p>
        </w:tc>
        <w:tc>
          <w:tcPr>
            <w:tcW w:type="dxa" w:w="1984"/>
            <w:tcMar>
              <w:top w:w="70" w:type="dxa"/>
              <w:start w:w="90" w:type="dxa"/>
              <w:bottom w:w="70" w:type="dxa"/>
              <w:end w:w="90" w:type="dxa"/>
            </w:tcMar>
            <w:vAlign w:val="top"/>
            <w:shd w:fill="F2FAFE"/>
          </w:tcPr>
          <w:p>
            <w:pPr>
              <w:keepLines/>
              <w:widowControl/>
              <w:spacing w:after="0" w:before="0"/>
            </w:pPr>
            <w:r>
              <w:rPr>
                <w:sz w:val="16"/>
              </w:rPr>
              <w:t>Map weapons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gl_bloom_weapons_percent</w:t>
            </w:r>
          </w:p>
        </w:tc>
        <w:tc>
          <w:tcPr>
            <w:tcW w:type="dxa" w:w="1984"/>
            <w:tcMar>
              <w:top w:w="70" w:type="dxa"/>
              <w:start w:w="90" w:type="dxa"/>
              <w:bottom w:w="70" w:type="dxa"/>
              <w:end w:w="90" w:type="dxa"/>
            </w:tcMar>
            <w:vAlign w:val="top"/>
            <w:shd w:fill="F2FAFE"/>
          </w:tcPr>
          <w:p>
            <w:pPr>
              <w:keepLines/>
              <w:widowControl/>
              <w:spacing w:after="0" w:before="0"/>
            </w:pPr>
            <w:r>
              <w:rPr>
                <w:sz w:val="16"/>
              </w:rPr>
              <w:t>Map weapons: percentage of common bloom strength. 0 skips bloom emission; 100 keeps current glow. Does not change scene colour or alpha.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Source strengths</w:t>
            </w:r>
          </w:p>
        </w:tc>
        <w:tc>
          <w:tcPr>
            <w:tcW w:type="dxa" w:w="1984"/>
            <w:tcMar>
              <w:top w:w="70" w:type="dxa"/>
              <w:start w:w="90" w:type="dxa"/>
              <w:bottom w:w="70" w:type="dxa"/>
              <w:end w:w="90" w:type="dxa"/>
            </w:tcMar>
            <w:vAlign w:val="top"/>
            <w:shd w:fill="FFFFFF"/>
          </w:tcPr>
          <w:p>
            <w:pPr>
              <w:keepLines/>
              <w:widowControl/>
              <w:spacing w:after="0" w:before="0"/>
            </w:pPr>
            <w:r>
              <w:rPr>
                <w:sz w:val="16"/>
              </w:rPr>
              <w:t>Ammunition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gl_bloom_ammo_percent</w:t>
            </w:r>
          </w:p>
        </w:tc>
        <w:tc>
          <w:tcPr>
            <w:tcW w:type="dxa" w:w="1984"/>
            <w:tcMar>
              <w:top w:w="70" w:type="dxa"/>
              <w:start w:w="90" w:type="dxa"/>
              <w:bottom w:w="70" w:type="dxa"/>
              <w:end w:w="90" w:type="dxa"/>
            </w:tcMar>
            <w:vAlign w:val="top"/>
            <w:shd w:fill="FFFFFF"/>
          </w:tcPr>
          <w:p>
            <w:pPr>
              <w:keepLines/>
              <w:widowControl/>
              <w:spacing w:after="0" w:before="0"/>
            </w:pPr>
            <w:r>
              <w:rPr>
                <w:sz w:val="16"/>
              </w:rPr>
              <w:t>Ammunition: percentage of common bloom strength. 0 skips bloom emission; 100 keeps current glow. Does not change scene colour or alpha.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Source strengths</w:t>
            </w:r>
          </w:p>
        </w:tc>
        <w:tc>
          <w:tcPr>
            <w:tcW w:type="dxa" w:w="1984"/>
            <w:tcMar>
              <w:top w:w="70" w:type="dxa"/>
              <w:start w:w="90" w:type="dxa"/>
              <w:bottom w:w="70" w:type="dxa"/>
              <w:end w:w="90" w:type="dxa"/>
            </w:tcMar>
            <w:vAlign w:val="top"/>
            <w:shd w:fill="F2FAFE"/>
          </w:tcPr>
          <w:p>
            <w:pPr>
              <w:keepLines/>
              <w:widowControl/>
              <w:spacing w:after="0" w:before="0"/>
            </w:pPr>
            <w:r>
              <w:rPr>
                <w:sz w:val="16"/>
              </w:rPr>
              <w:t>Health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gl_bloom_health_percent</w:t>
            </w:r>
          </w:p>
        </w:tc>
        <w:tc>
          <w:tcPr>
            <w:tcW w:type="dxa" w:w="1984"/>
            <w:tcMar>
              <w:top w:w="70" w:type="dxa"/>
              <w:start w:w="90" w:type="dxa"/>
              <w:bottom w:w="70" w:type="dxa"/>
              <w:end w:w="90" w:type="dxa"/>
            </w:tcMar>
            <w:vAlign w:val="top"/>
            <w:shd w:fill="F2FAFE"/>
          </w:tcPr>
          <w:p>
            <w:pPr>
              <w:keepLines/>
              <w:widowControl/>
              <w:spacing w:after="0" w:before="0"/>
            </w:pPr>
            <w:r>
              <w:rPr>
                <w:sz w:val="16"/>
              </w:rPr>
              <w:t>Health: percentage of common bloom strength. 0 skips bloom emission; 100 keeps current glow. Does not change scene colour or alpha.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Source strengths</w:t>
            </w:r>
          </w:p>
        </w:tc>
        <w:tc>
          <w:tcPr>
            <w:tcW w:type="dxa" w:w="1984"/>
            <w:tcMar>
              <w:top w:w="70" w:type="dxa"/>
              <w:start w:w="90" w:type="dxa"/>
              <w:bottom w:w="70" w:type="dxa"/>
              <w:end w:w="90" w:type="dxa"/>
            </w:tcMar>
            <w:vAlign w:val="top"/>
            <w:shd w:fill="FFFFFF"/>
          </w:tcPr>
          <w:p>
            <w:pPr>
              <w:keepLines/>
              <w:widowControl/>
              <w:spacing w:after="0" w:before="0"/>
            </w:pPr>
            <w:r>
              <w:rPr>
                <w:sz w:val="16"/>
              </w:rPr>
              <w:t>Armour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gl_bloom_armor_percent</w:t>
            </w:r>
          </w:p>
        </w:tc>
        <w:tc>
          <w:tcPr>
            <w:tcW w:type="dxa" w:w="1984"/>
            <w:tcMar>
              <w:top w:w="70" w:type="dxa"/>
              <w:start w:w="90" w:type="dxa"/>
              <w:bottom w:w="70" w:type="dxa"/>
              <w:end w:w="90" w:type="dxa"/>
            </w:tcMar>
            <w:vAlign w:val="top"/>
            <w:shd w:fill="FFFFFF"/>
          </w:tcPr>
          <w:p>
            <w:pPr>
              <w:keepLines/>
              <w:widowControl/>
              <w:spacing w:after="0" w:before="0"/>
            </w:pPr>
            <w:r>
              <w:rPr>
                <w:sz w:val="16"/>
              </w:rPr>
              <w:t>Armour: percentage of common bloom strength. 0 skips bloom emission; 100 keeps current glow. Does not change scene colour or alpha.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Source strengths</w:t>
            </w:r>
          </w:p>
        </w:tc>
        <w:tc>
          <w:tcPr>
            <w:tcW w:type="dxa" w:w="1984"/>
            <w:tcMar>
              <w:top w:w="70" w:type="dxa"/>
              <w:start w:w="90" w:type="dxa"/>
              <w:bottom w:w="70" w:type="dxa"/>
              <w:end w:w="90" w:type="dxa"/>
            </w:tcMar>
            <w:vAlign w:val="top"/>
            <w:shd w:fill="F2FAFE"/>
          </w:tcPr>
          <w:p>
            <w:pPr>
              <w:keepLines/>
              <w:widowControl/>
              <w:spacing w:after="0" w:before="0"/>
            </w:pPr>
            <w:r>
              <w:rPr>
                <w:sz w:val="16"/>
              </w:rPr>
              <w:t>Keys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gl_bloom_keys_percent</w:t>
            </w:r>
          </w:p>
        </w:tc>
        <w:tc>
          <w:tcPr>
            <w:tcW w:type="dxa" w:w="1984"/>
            <w:tcMar>
              <w:top w:w="70" w:type="dxa"/>
              <w:start w:w="90" w:type="dxa"/>
              <w:bottom w:w="70" w:type="dxa"/>
              <w:end w:w="90" w:type="dxa"/>
            </w:tcMar>
            <w:vAlign w:val="top"/>
            <w:shd w:fill="F2FAFE"/>
          </w:tcPr>
          <w:p>
            <w:pPr>
              <w:keepLines/>
              <w:widowControl/>
              <w:spacing w:after="0" w:before="0"/>
            </w:pPr>
            <w:r>
              <w:rPr>
                <w:sz w:val="16"/>
              </w:rPr>
              <w:t>Keys: percentage of common bloom strength. 0 skips bloom emission; 100 keeps current glow. Does not change scene colour or alpha.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Source strengths</w:t>
            </w:r>
          </w:p>
        </w:tc>
        <w:tc>
          <w:tcPr>
            <w:tcW w:type="dxa" w:w="1984"/>
            <w:tcMar>
              <w:top w:w="70" w:type="dxa"/>
              <w:start w:w="90" w:type="dxa"/>
              <w:bottom w:w="70" w:type="dxa"/>
              <w:end w:w="90" w:type="dxa"/>
            </w:tcMar>
            <w:vAlign w:val="top"/>
            <w:shd w:fill="FFFFFF"/>
          </w:tcPr>
          <w:p>
            <w:pPr>
              <w:keepLines/>
              <w:widowControl/>
              <w:spacing w:after="0" w:before="0"/>
            </w:pPr>
            <w:r>
              <w:rPr>
                <w:sz w:val="16"/>
              </w:rPr>
              <w:t>Players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gl_bloom_players_percent</w:t>
            </w:r>
          </w:p>
        </w:tc>
        <w:tc>
          <w:tcPr>
            <w:tcW w:type="dxa" w:w="1984"/>
            <w:tcMar>
              <w:top w:w="70" w:type="dxa"/>
              <w:start w:w="90" w:type="dxa"/>
              <w:bottom w:w="70" w:type="dxa"/>
              <w:end w:w="90" w:type="dxa"/>
            </w:tcMar>
            <w:vAlign w:val="top"/>
            <w:shd w:fill="FFFFFF"/>
          </w:tcPr>
          <w:p>
            <w:pPr>
              <w:keepLines/>
              <w:widowControl/>
              <w:spacing w:after="0" w:before="0"/>
            </w:pPr>
            <w:r>
              <w:rPr>
                <w:sz w:val="16"/>
              </w:rPr>
              <w:t>Players: percentage of common bloom strength. 0 skips bloom emission; 100 keeps current glow. Does not change scene colour or alpha.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Source strengths</w:t>
            </w:r>
          </w:p>
        </w:tc>
        <w:tc>
          <w:tcPr>
            <w:tcW w:type="dxa" w:w="1984"/>
            <w:tcMar>
              <w:top w:w="70" w:type="dxa"/>
              <w:start w:w="90" w:type="dxa"/>
              <w:bottom w:w="70" w:type="dxa"/>
              <w:end w:w="90" w:type="dxa"/>
            </w:tcMar>
            <w:vAlign w:val="top"/>
            <w:shd w:fill="F2FAFE"/>
          </w:tcPr>
          <w:p>
            <w:pPr>
              <w:keepLines/>
              <w:widowControl/>
              <w:spacing w:after="0" w:before="0"/>
            </w:pPr>
            <w:r>
              <w:rPr>
                <w:sz w:val="16"/>
              </w:rPr>
              <w:t>Held weapons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gl_bloom_player_weapon_percent</w:t>
            </w:r>
          </w:p>
        </w:tc>
        <w:tc>
          <w:tcPr>
            <w:tcW w:type="dxa" w:w="1984"/>
            <w:tcMar>
              <w:top w:w="70" w:type="dxa"/>
              <w:start w:w="90" w:type="dxa"/>
              <w:bottom w:w="70" w:type="dxa"/>
              <w:end w:w="90" w:type="dxa"/>
            </w:tcMar>
            <w:vAlign w:val="top"/>
            <w:shd w:fill="F2FAFE"/>
          </w:tcPr>
          <w:p>
            <w:pPr>
              <w:keepLines/>
              <w:widowControl/>
              <w:spacing w:after="0" w:before="0"/>
            </w:pPr>
            <w:r>
              <w:rPr>
                <w:sz w:val="16"/>
              </w:rPr>
              <w:t>Held weapons: percentage of common bloom strength. 0 skips bloom emission; 100 keeps current glow. Does not change scene colour or alpha.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Source strengths</w:t>
            </w:r>
          </w:p>
        </w:tc>
        <w:tc>
          <w:tcPr>
            <w:tcW w:type="dxa" w:w="1984"/>
            <w:tcMar>
              <w:top w:w="70" w:type="dxa"/>
              <w:start w:w="90" w:type="dxa"/>
              <w:bottom w:w="70" w:type="dxa"/>
              <w:end w:w="90" w:type="dxa"/>
            </w:tcMar>
            <w:vAlign w:val="top"/>
            <w:shd w:fill="FFFFFF"/>
          </w:tcPr>
          <w:p>
            <w:pPr>
              <w:keepLines/>
              <w:widowControl/>
              <w:spacing w:after="0" w:before="0"/>
            </w:pPr>
            <w:r>
              <w:rPr>
                <w:sz w:val="16"/>
              </w:rPr>
              <w:t>Active powerup shells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gl_bloom_powerup_shell_percent</w:t>
            </w:r>
          </w:p>
        </w:tc>
        <w:tc>
          <w:tcPr>
            <w:tcW w:type="dxa" w:w="1984"/>
            <w:tcMar>
              <w:top w:w="70" w:type="dxa"/>
              <w:start w:w="90" w:type="dxa"/>
              <w:bottom w:w="70" w:type="dxa"/>
              <w:end w:w="90" w:type="dxa"/>
            </w:tcMar>
            <w:vAlign w:val="top"/>
            <w:shd w:fill="FFFFFF"/>
          </w:tcPr>
          <w:p>
            <w:pPr>
              <w:keepLines/>
              <w:widowControl/>
              <w:spacing w:after="0" w:before="0"/>
            </w:pPr>
            <w:r>
              <w:rPr>
                <w:sz w:val="16"/>
              </w:rPr>
              <w:t>Active powerup shells: percentage of common bloom strength. 0 skips bloom emission; 100 keeps current glow. Does not change scene colour or alpha.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Source strengths</w:t>
            </w:r>
          </w:p>
        </w:tc>
        <w:tc>
          <w:tcPr>
            <w:tcW w:type="dxa" w:w="1984"/>
            <w:tcMar>
              <w:top w:w="70" w:type="dxa"/>
              <w:start w:w="90" w:type="dxa"/>
              <w:bottom w:w="70" w:type="dxa"/>
              <w:end w:w="90" w:type="dxa"/>
            </w:tcMar>
            <w:vAlign w:val="top"/>
            <w:shd w:fill="F2FAFE"/>
          </w:tcPr>
          <w:p>
            <w:pPr>
              <w:keepLines/>
              <w:widowControl/>
              <w:spacing w:after="0" w:before="0"/>
            </w:pPr>
            <w:r>
              <w:rPr>
                <w:sz w:val="16"/>
              </w:rPr>
              <w:t>Lava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gl_bloom_lava_percent</w:t>
            </w:r>
          </w:p>
        </w:tc>
        <w:tc>
          <w:tcPr>
            <w:tcW w:type="dxa" w:w="1984"/>
            <w:tcMar>
              <w:top w:w="70" w:type="dxa"/>
              <w:start w:w="90" w:type="dxa"/>
              <w:bottom w:w="70" w:type="dxa"/>
              <w:end w:w="90" w:type="dxa"/>
            </w:tcMar>
            <w:vAlign w:val="top"/>
            <w:shd w:fill="F2FAFE"/>
          </w:tcPr>
          <w:p>
            <w:pPr>
              <w:keepLines/>
              <w:widowControl/>
              <w:spacing w:after="0" w:before="0"/>
            </w:pPr>
            <w:r>
              <w:rPr>
                <w:sz w:val="16"/>
              </w:rPr>
              <w:t>Lava: percentage of common bloom strength. 0 skips bloom emission; 100 keeps current glow. Does not change scene colour or alpha.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Source strengths</w:t>
            </w:r>
          </w:p>
        </w:tc>
        <w:tc>
          <w:tcPr>
            <w:tcW w:type="dxa" w:w="1984"/>
            <w:tcMar>
              <w:top w:w="70" w:type="dxa"/>
              <w:start w:w="90" w:type="dxa"/>
              <w:bottom w:w="70" w:type="dxa"/>
              <w:end w:w="90" w:type="dxa"/>
            </w:tcMar>
            <w:vAlign w:val="top"/>
            <w:shd w:fill="FFFFFF"/>
          </w:tcPr>
          <w:p>
            <w:pPr>
              <w:keepLines/>
              <w:widowControl/>
              <w:spacing w:after="0" w:before="0"/>
            </w:pPr>
            <w:r>
              <w:rPr>
                <w:sz w:val="16"/>
              </w:rPr>
              <w:t>Water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gl_bloom_water_percent</w:t>
            </w:r>
          </w:p>
        </w:tc>
        <w:tc>
          <w:tcPr>
            <w:tcW w:type="dxa" w:w="1984"/>
            <w:tcMar>
              <w:top w:w="70" w:type="dxa"/>
              <w:start w:w="90" w:type="dxa"/>
              <w:bottom w:w="70" w:type="dxa"/>
              <w:end w:w="90" w:type="dxa"/>
            </w:tcMar>
            <w:vAlign w:val="top"/>
            <w:shd w:fill="FFFFFF"/>
          </w:tcPr>
          <w:p>
            <w:pPr>
              <w:keepLines/>
              <w:widowControl/>
              <w:spacing w:after="0" w:before="0"/>
            </w:pPr>
            <w:r>
              <w:rPr>
                <w:sz w:val="16"/>
              </w:rPr>
              <w:t>Water: percentage of common bloom strength. 0 skips bloom emission; 100 keeps current glow. Does not change scene colour or alpha.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Source strengths</w:t>
            </w:r>
          </w:p>
        </w:tc>
        <w:tc>
          <w:tcPr>
            <w:tcW w:type="dxa" w:w="1984"/>
            <w:tcMar>
              <w:top w:w="70" w:type="dxa"/>
              <w:start w:w="90" w:type="dxa"/>
              <w:bottom w:w="70" w:type="dxa"/>
              <w:end w:w="90" w:type="dxa"/>
            </w:tcMar>
            <w:vAlign w:val="top"/>
            <w:shd w:fill="F2FAFE"/>
          </w:tcPr>
          <w:p>
            <w:pPr>
              <w:keepLines/>
              <w:widowControl/>
              <w:spacing w:after="0" w:before="0"/>
            </w:pPr>
            <w:r>
              <w:rPr>
                <w:sz w:val="16"/>
              </w:rPr>
              <w:t>Slime / acid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gl_bloom_slime_percent</w:t>
            </w:r>
          </w:p>
        </w:tc>
        <w:tc>
          <w:tcPr>
            <w:tcW w:type="dxa" w:w="1984"/>
            <w:tcMar>
              <w:top w:w="70" w:type="dxa"/>
              <w:start w:w="90" w:type="dxa"/>
              <w:bottom w:w="70" w:type="dxa"/>
              <w:end w:w="90" w:type="dxa"/>
            </w:tcMar>
            <w:vAlign w:val="top"/>
            <w:shd w:fill="F2FAFE"/>
          </w:tcPr>
          <w:p>
            <w:pPr>
              <w:keepLines/>
              <w:widowControl/>
              <w:spacing w:after="0" w:before="0"/>
            </w:pPr>
            <w:r>
              <w:rPr>
                <w:sz w:val="16"/>
              </w:rPr>
              <w:t>Slime / acid: percentage of common bloom strength. 0 skips bloom emission; 100 keeps current glow. Does not change scene colour or alpha.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Source strengths</w:t>
            </w:r>
          </w:p>
        </w:tc>
        <w:tc>
          <w:tcPr>
            <w:tcW w:type="dxa" w:w="1984"/>
            <w:tcMar>
              <w:top w:w="70" w:type="dxa"/>
              <w:start w:w="90" w:type="dxa"/>
              <w:bottom w:w="70" w:type="dxa"/>
              <w:end w:w="90" w:type="dxa"/>
            </w:tcMar>
            <w:vAlign w:val="top"/>
            <w:shd w:fill="FFFFFF"/>
          </w:tcPr>
          <w:p>
            <w:pPr>
              <w:keepLines/>
              <w:widowControl/>
              <w:spacing w:after="0" w:before="0"/>
            </w:pPr>
            <w:r>
              <w:rPr>
                <w:sz w:val="16"/>
              </w:rPr>
              <w:t>Emissive map textures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gl_bloom_world_emissive_percent</w:t>
            </w:r>
          </w:p>
        </w:tc>
        <w:tc>
          <w:tcPr>
            <w:tcW w:type="dxa" w:w="1984"/>
            <w:tcMar>
              <w:top w:w="70" w:type="dxa"/>
              <w:start w:w="90" w:type="dxa"/>
              <w:bottom w:w="70" w:type="dxa"/>
              <w:end w:w="90" w:type="dxa"/>
            </w:tcMar>
            <w:vAlign w:val="top"/>
            <w:shd w:fill="FFFFFF"/>
          </w:tcPr>
          <w:p>
            <w:pPr>
              <w:keepLines/>
              <w:widowControl/>
              <w:spacing w:after="0" w:before="0"/>
            </w:pPr>
            <w:r>
              <w:rPr>
                <w:sz w:val="16"/>
              </w:rPr>
              <w:t>Emissive map textures: percentage of common bloom strength. 0 skips bloom emission; 100 keeps current glow. Does not change scene colour or alpha.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Source strengths</w:t>
            </w:r>
          </w:p>
        </w:tc>
        <w:tc>
          <w:tcPr>
            <w:tcW w:type="dxa" w:w="1984"/>
            <w:tcMar>
              <w:top w:w="70" w:type="dxa"/>
              <w:start w:w="90" w:type="dxa"/>
              <w:bottom w:w="70" w:type="dxa"/>
              <w:end w:w="90" w:type="dxa"/>
            </w:tcMar>
            <w:vAlign w:val="top"/>
            <w:shd w:fill="F2FAFE"/>
          </w:tcPr>
          <w:p>
            <w:pPr>
              <w:keepLines/>
              <w:widowControl/>
              <w:spacing w:after="0" w:before="0"/>
            </w:pPr>
            <w:r>
              <w:rPr>
                <w:sz w:val="16"/>
              </w:rPr>
              <w:t>Other bright surfaces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gl_bloom_world_percent</w:t>
            </w:r>
          </w:p>
        </w:tc>
        <w:tc>
          <w:tcPr>
            <w:tcW w:type="dxa" w:w="1984"/>
            <w:tcMar>
              <w:top w:w="70" w:type="dxa"/>
              <w:start w:w="90" w:type="dxa"/>
              <w:bottom w:w="70" w:type="dxa"/>
              <w:end w:w="90" w:type="dxa"/>
            </w:tcMar>
            <w:vAlign w:val="top"/>
            <w:shd w:fill="F2FAFE"/>
          </w:tcPr>
          <w:p>
            <w:pPr>
              <w:keepLines/>
              <w:widowControl/>
              <w:spacing w:after="0" w:before="0"/>
            </w:pPr>
            <w:r>
              <w:rPr>
                <w:sz w:val="16"/>
              </w:rPr>
              <w:t>Other bright surfaces: percentage of common bloom strength. 0 skips bloom emission; 100 keeps current glow. Does not change scene colour or alpha.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Source strengths</w:t>
            </w:r>
          </w:p>
        </w:tc>
        <w:tc>
          <w:tcPr>
            <w:tcW w:type="dxa" w:w="1984"/>
            <w:tcMar>
              <w:top w:w="70" w:type="dxa"/>
              <w:start w:w="90" w:type="dxa"/>
              <w:bottom w:w="70" w:type="dxa"/>
              <w:end w:w="90" w:type="dxa"/>
            </w:tcMar>
            <w:vAlign w:val="top"/>
            <w:shd w:fill="FFFFFF"/>
          </w:tcPr>
          <w:p>
            <w:pPr>
              <w:keepLines/>
              <w:widowControl/>
              <w:spacing w:after="0" w:before="0"/>
            </w:pPr>
            <w:r>
              <w:rPr>
                <w:sz w:val="16"/>
              </w:rPr>
              <w:t>Weapon effects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gl_bloom_weapon_fx_percent</w:t>
            </w:r>
          </w:p>
        </w:tc>
        <w:tc>
          <w:tcPr>
            <w:tcW w:type="dxa" w:w="1984"/>
            <w:tcMar>
              <w:top w:w="70" w:type="dxa"/>
              <w:start w:w="90" w:type="dxa"/>
              <w:bottom w:w="70" w:type="dxa"/>
              <w:end w:w="90" w:type="dxa"/>
            </w:tcMar>
            <w:vAlign w:val="top"/>
            <w:shd w:fill="FFFFFF"/>
          </w:tcPr>
          <w:p>
            <w:pPr>
              <w:keepLines/>
              <w:widowControl/>
              <w:spacing w:after="0" w:before="0"/>
            </w:pPr>
            <w:r>
              <w:rPr>
                <w:sz w:val="16"/>
              </w:rPr>
              <w:t>Weapon effects: percentage of common bloom strength. 0 skips bloom emission; 100 keeps current glow. Does not change scene colour or alpha.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Source strengths</w:t>
            </w:r>
          </w:p>
        </w:tc>
        <w:tc>
          <w:tcPr>
            <w:tcW w:type="dxa" w:w="1984"/>
            <w:tcMar>
              <w:top w:w="70" w:type="dxa"/>
              <w:start w:w="90" w:type="dxa"/>
              <w:bottom w:w="70" w:type="dxa"/>
              <w:end w:w="90" w:type="dxa"/>
            </w:tcMar>
            <w:vAlign w:val="top"/>
            <w:shd w:fill="F2FAFE"/>
          </w:tcPr>
          <w:p>
            <w:pPr>
              <w:keepLines/>
              <w:widowControl/>
              <w:spacing w:after="0" w:before="0"/>
            </w:pPr>
            <w:r>
              <w:rPr>
                <w:sz w:val="16"/>
              </w:rPr>
              <w:t>Sun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gl_bloom_sun_percent</w:t>
            </w:r>
          </w:p>
        </w:tc>
        <w:tc>
          <w:tcPr>
            <w:tcW w:type="dxa" w:w="1984"/>
            <w:tcMar>
              <w:top w:w="70" w:type="dxa"/>
              <w:start w:w="90" w:type="dxa"/>
              <w:bottom w:w="70" w:type="dxa"/>
              <w:end w:w="90" w:type="dxa"/>
            </w:tcMar>
            <w:vAlign w:val="top"/>
            <w:shd w:fill="F2FAFE"/>
          </w:tcPr>
          <w:p>
            <w:pPr>
              <w:keepLines/>
              <w:widowControl/>
              <w:spacing w:after="0" w:before="0"/>
            </w:pPr>
            <w:r>
              <w:rPr>
                <w:sz w:val="16"/>
              </w:rPr>
              <w:t>Sun: percentage of common bloom strength. 0 skips bloom emission; 100 keeps current glow. Does not change scene colour or alpha.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Source strengths</w:t>
            </w:r>
          </w:p>
        </w:tc>
        <w:tc>
          <w:tcPr>
            <w:tcW w:type="dxa" w:w="1984"/>
            <w:tcMar>
              <w:top w:w="70" w:type="dxa"/>
              <w:start w:w="90" w:type="dxa"/>
              <w:bottom w:w="70" w:type="dxa"/>
              <w:end w:w="90" w:type="dxa"/>
            </w:tcMar>
            <w:vAlign w:val="top"/>
            <w:shd w:fill="FFFFFF"/>
          </w:tcPr>
          <w:p>
            <w:pPr>
              <w:keepLines/>
              <w:widowControl/>
              <w:spacing w:after="0" w:before="0"/>
            </w:pPr>
            <w:r>
              <w:rPr>
                <w:sz w:val="16"/>
              </w:rPr>
              <w:t>Stars / bright planets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gl_bloom_stars_percent</w:t>
            </w:r>
          </w:p>
        </w:tc>
        <w:tc>
          <w:tcPr>
            <w:tcW w:type="dxa" w:w="1984"/>
            <w:tcMar>
              <w:top w:w="70" w:type="dxa"/>
              <w:start w:w="90" w:type="dxa"/>
              <w:bottom w:w="70" w:type="dxa"/>
              <w:end w:w="90" w:type="dxa"/>
            </w:tcMar>
            <w:vAlign w:val="top"/>
            <w:shd w:fill="FFFFFF"/>
          </w:tcPr>
          <w:p>
            <w:pPr>
              <w:keepLines/>
              <w:widowControl/>
              <w:spacing w:after="0" w:before="0"/>
            </w:pPr>
            <w:r>
              <w:rPr>
                <w:sz w:val="16"/>
              </w:rPr>
              <w:t>Stars / bright planets: percentage of common bloom strength. 0 skips bloom emission; 100 keeps current glow. Does not change scene colour or alpha.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Source strengths</w:t>
            </w:r>
          </w:p>
        </w:tc>
        <w:tc>
          <w:tcPr>
            <w:tcW w:type="dxa" w:w="1984"/>
            <w:tcMar>
              <w:top w:w="70" w:type="dxa"/>
              <w:start w:w="90" w:type="dxa"/>
              <w:bottom w:w="70" w:type="dxa"/>
              <w:end w:w="90" w:type="dxa"/>
            </w:tcMar>
            <w:vAlign w:val="top"/>
            <w:shd w:fill="F2FAFE"/>
          </w:tcPr>
          <w:p>
            <w:pPr>
              <w:keepLines/>
              <w:widowControl/>
              <w:spacing w:after="0" w:before="0"/>
            </w:pPr>
            <w:r>
              <w:rPr>
                <w:sz w:val="16"/>
              </w:rPr>
              <w:t>Lightning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gl_bloom_lightning_percent</w:t>
            </w:r>
          </w:p>
        </w:tc>
        <w:tc>
          <w:tcPr>
            <w:tcW w:type="dxa" w:w="1984"/>
            <w:tcMar>
              <w:top w:w="70" w:type="dxa"/>
              <w:start w:w="90" w:type="dxa"/>
              <w:bottom w:w="70" w:type="dxa"/>
              <w:end w:w="90" w:type="dxa"/>
            </w:tcMar>
            <w:vAlign w:val="top"/>
            <w:shd w:fill="F2FAFE"/>
          </w:tcPr>
          <w:p>
            <w:pPr>
              <w:keepLines/>
              <w:widowControl/>
              <w:spacing w:after="0" w:before="0"/>
            </w:pPr>
            <w:r>
              <w:rPr>
                <w:sz w:val="16"/>
              </w:rPr>
              <w:t>Lightning: percentage of common bloom strength. 0 skips bloom emission; 100 keeps current glow. Does not change scene colour or alpha.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Source strengths</w:t>
            </w:r>
          </w:p>
        </w:tc>
        <w:tc>
          <w:tcPr>
            <w:tcW w:type="dxa" w:w="1984"/>
            <w:tcMar>
              <w:top w:w="70" w:type="dxa"/>
              <w:start w:w="90" w:type="dxa"/>
              <w:bottom w:w="70" w:type="dxa"/>
              <w:end w:w="90" w:type="dxa"/>
            </w:tcMar>
            <w:vAlign w:val="top"/>
            <w:shd w:fill="FFFFFF"/>
          </w:tcPr>
          <w:p>
            <w:pPr>
              <w:keepLines/>
              <w:widowControl/>
              <w:spacing w:after="0" w:before="0"/>
            </w:pPr>
            <w:r>
              <w:rPr>
                <w:sz w:val="16"/>
              </w:rPr>
              <w:t>Meteors / impacts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gl_bloom_meteors_percent</w:t>
            </w:r>
          </w:p>
        </w:tc>
        <w:tc>
          <w:tcPr>
            <w:tcW w:type="dxa" w:w="1984"/>
            <w:tcMar>
              <w:top w:w="70" w:type="dxa"/>
              <w:start w:w="90" w:type="dxa"/>
              <w:bottom w:w="70" w:type="dxa"/>
              <w:end w:w="90" w:type="dxa"/>
            </w:tcMar>
            <w:vAlign w:val="top"/>
            <w:shd w:fill="FFFFFF"/>
          </w:tcPr>
          <w:p>
            <w:pPr>
              <w:keepLines/>
              <w:widowControl/>
              <w:spacing w:after="0" w:before="0"/>
            </w:pPr>
            <w:r>
              <w:rPr>
                <w:sz w:val="16"/>
              </w:rPr>
              <w:t>Meteors / impacts: percentage of common bloom strength. 0 skips bloom emission; 100 keeps current glow. Does not change scene colour or alpha.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Source strengths</w:t>
            </w:r>
          </w:p>
        </w:tc>
        <w:tc>
          <w:tcPr>
            <w:tcW w:type="dxa" w:w="1984"/>
            <w:tcMar>
              <w:top w:w="70" w:type="dxa"/>
              <w:start w:w="90" w:type="dxa"/>
              <w:bottom w:w="70" w:type="dxa"/>
              <w:end w:w="90" w:type="dxa"/>
            </w:tcMar>
            <w:vAlign w:val="top"/>
            <w:shd w:fill="F2FAFE"/>
          </w:tcPr>
          <w:p>
            <w:pPr>
              <w:keepLines/>
              <w:widowControl/>
              <w:spacing w:after="0" w:before="0"/>
            </w:pPr>
            <w:r>
              <w:rPr>
                <w:sz w:val="16"/>
              </w:rPr>
              <w:t>Black holes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gl_bloom_blackhole_percent</w:t>
            </w:r>
          </w:p>
        </w:tc>
        <w:tc>
          <w:tcPr>
            <w:tcW w:type="dxa" w:w="1984"/>
            <w:tcMar>
              <w:top w:w="70" w:type="dxa"/>
              <w:start w:w="90" w:type="dxa"/>
              <w:bottom w:w="70" w:type="dxa"/>
              <w:end w:w="90" w:type="dxa"/>
            </w:tcMar>
            <w:vAlign w:val="top"/>
            <w:shd w:fill="F2FAFE"/>
          </w:tcPr>
          <w:p>
            <w:pPr>
              <w:keepLines/>
              <w:widowControl/>
              <w:spacing w:after="0" w:before="0"/>
            </w:pPr>
            <w:r>
              <w:rPr>
                <w:sz w:val="16"/>
              </w:rPr>
              <w:t>Black holes: percentage of common bloom strength. 0 skips bloom emission; 100 keeps current glow. Does not change scene colour or alpha.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Source strengths</w:t>
            </w:r>
          </w:p>
        </w:tc>
        <w:tc>
          <w:tcPr>
            <w:tcW w:type="dxa" w:w="1984"/>
            <w:tcMar>
              <w:top w:w="70" w:type="dxa"/>
              <w:start w:w="90" w:type="dxa"/>
              <w:bottom w:w="70" w:type="dxa"/>
              <w:end w:w="90" w:type="dxa"/>
            </w:tcMar>
            <w:vAlign w:val="top"/>
            <w:shd w:fill="FFFFFF"/>
          </w:tcPr>
          <w:p>
            <w:pPr>
              <w:keepLines/>
              <w:widowControl/>
              <w:spacing w:after="0" w:before="0"/>
            </w:pPr>
            <w:r>
              <w:rPr>
                <w:sz w:val="16"/>
              </w:rPr>
              <w:t>Snow sparkles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gl_bloom_snow_percent</w:t>
            </w:r>
          </w:p>
        </w:tc>
        <w:tc>
          <w:tcPr>
            <w:tcW w:type="dxa" w:w="1984"/>
            <w:tcMar>
              <w:top w:w="70" w:type="dxa"/>
              <w:start w:w="90" w:type="dxa"/>
              <w:bottom w:w="70" w:type="dxa"/>
              <w:end w:w="90" w:type="dxa"/>
            </w:tcMar>
            <w:vAlign w:val="top"/>
            <w:shd w:fill="FFFFFF"/>
          </w:tcPr>
          <w:p>
            <w:pPr>
              <w:keepLines/>
              <w:widowControl/>
              <w:spacing w:after="0" w:before="0"/>
            </w:pPr>
            <w:r>
              <w:rPr>
                <w:sz w:val="16"/>
              </w:rPr>
              <w:t>Snow sparkles: percentage of common bloom strength. 0 skips bloom emission; 100 keeps current glow. Does not change scene colour or alpha.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Source strengths</w:t>
            </w:r>
          </w:p>
        </w:tc>
        <w:tc>
          <w:tcPr>
            <w:tcW w:type="dxa" w:w="1984"/>
            <w:tcMar>
              <w:top w:w="70" w:type="dxa"/>
              <w:start w:w="90" w:type="dxa"/>
              <w:bottom w:w="70" w:type="dxa"/>
              <w:end w:w="90" w:type="dxa"/>
            </w:tcMar>
            <w:vAlign w:val="top"/>
            <w:shd w:fill="F2FAFE"/>
          </w:tcPr>
          <w:p>
            <w:pPr>
              <w:keepLines/>
              <w:widowControl/>
              <w:spacing w:after="0" w:before="0"/>
            </w:pPr>
            <w:r>
              <w:rPr>
                <w:sz w:val="16"/>
              </w:rPr>
              <w:t>Other AVFX glints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gl_bloom_glints_percent</w:t>
            </w:r>
          </w:p>
        </w:tc>
        <w:tc>
          <w:tcPr>
            <w:tcW w:type="dxa" w:w="1984"/>
            <w:tcMar>
              <w:top w:w="70" w:type="dxa"/>
              <w:start w:w="90" w:type="dxa"/>
              <w:bottom w:w="70" w:type="dxa"/>
              <w:end w:w="90" w:type="dxa"/>
            </w:tcMar>
            <w:vAlign w:val="top"/>
            <w:shd w:fill="F2FAFE"/>
          </w:tcPr>
          <w:p>
            <w:pPr>
              <w:keepLines/>
              <w:widowControl/>
              <w:spacing w:after="0" w:before="0"/>
            </w:pPr>
            <w:r>
              <w:rPr>
                <w:sz w:val="16"/>
              </w:rPr>
              <w:t>Other AVFX glints: percentage of common bloom strength. 0 skips bloom emission; 100 keeps current glow. Does not change scene colour or alpha.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Source strengths</w:t>
            </w:r>
          </w:p>
        </w:tc>
        <w:tc>
          <w:tcPr>
            <w:tcW w:type="dxa" w:w="1984"/>
            <w:tcMar>
              <w:top w:w="70" w:type="dxa"/>
              <w:start w:w="90" w:type="dxa"/>
              <w:bottom w:w="70" w:type="dxa"/>
              <w:end w:w="90" w:type="dxa"/>
            </w:tcMar>
            <w:vAlign w:val="top"/>
            <w:shd w:fill="FFFFFF"/>
          </w:tcPr>
          <w:p>
            <w:pPr>
              <w:keepLines/>
              <w:widowControl/>
              <w:spacing w:after="0" w:before="0"/>
            </w:pPr>
            <w:r>
              <w:rPr>
                <w:sz w:val="16"/>
              </w:rPr>
              <w:t>Visibility presets...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q2prox_visibility_presets</w:t>
            </w:r>
          </w:p>
        </w:tc>
        <w:tc>
          <w:tcPr>
            <w:tcW w:type="dxa" w:w="1984"/>
            <w:tcMar>
              <w:top w:w="70" w:type="dxa"/>
              <w:start w:w="90" w:type="dxa"/>
              <w:bottom w:w="70" w:type="dxa"/>
              <w:end w:w="90" w:type="dxa"/>
            </w:tcMar>
            <w:vAlign w:val="top"/>
            <w:shd w:fill="FFFFFF"/>
          </w:tcPr>
          <w:p>
            <w:pPr>
              <w:keepLines/>
              <w:widowControl/>
              <w:spacing w:after="0" w:before="0"/>
            </w:pPr>
            <w:r>
              <w:rPr>
                <w:sz w:val="16"/>
              </w:rPr>
              <w:t>Save or apply highlights and ordinary Bloom; AVFX Bloom categories are excluded.</w:t>
            </w:r>
          </w:p>
        </w:tc>
      </w:tr>
    </w:tbl>
    <w:p>
      <w:pPr>
        <w:spacing w:after="20"/>
      </w:pPr>
    </w:p>
    <w:p>
      <w:pPr>
        <w:pStyle w:val="Heading3"/>
      </w:pPr>
      <w:r>
        <w:t>Stones and rubble (</w:t>
      </w:r>
      <w:r>
        <w:rPr>
          <w:rFonts w:ascii="Cascadia Mono" w:hAnsi="Cascadia Mono" w:eastAsia="Cascadia Mono"/>
          <w:color w:val="153A5B"/>
          <w:sz w:val="17"/>
        </w:rPr>
        <w:t>q2prox_avfx_rubble</w:t>
      </w:r>
      <w:r>
        <w:t>)</w:t>
      </w:r>
    </w:p>
    <w:p>
      <w:pPr>
        <w:widowControl/>
      </w:pPr>
      <w:r>
        <w:t>Path: Main menu → Advanced Visual Effects → AVFX Detailed Settings → Surfaces &amp; Water → Surface Objects → Stones and rubble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Enabled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cl_avfx_surface_rubble</w:t>
            </w:r>
          </w:p>
        </w:tc>
        <w:tc>
          <w:tcPr>
            <w:tcW w:type="dxa" w:w="1984"/>
            <w:tcMar>
              <w:top w:w="70" w:type="dxa"/>
              <w:start w:w="90" w:type="dxa"/>
              <w:bottom w:w="70" w:type="dxa"/>
              <w:end w:w="90" w:type="dxa"/>
            </w:tcMar>
            <w:vAlign w:val="top"/>
            <w:shd w:fill="F2FAFE"/>
          </w:tcPr>
          <w:p>
            <w:pPr>
              <w:keepLines/>
              <w:widowControl/>
              <w:spacing w:after="0" w:before="0"/>
            </w:pPr>
            <w:r>
              <w:rPr>
                <w:sz w:val="16"/>
              </w:rPr>
              <w:t>Independent Surface Objects category; requires only the common master. Decorative geometry, no collision.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cl_avfx_surface_rubble_quality</w:t>
            </w:r>
          </w:p>
        </w:tc>
        <w:tc>
          <w:tcPr>
            <w:tcW w:type="dxa" w:w="1984"/>
            <w:tcMar>
              <w:top w:w="70" w:type="dxa"/>
              <w:start w:w="90" w:type="dxa"/>
              <w:bottom w:w="70" w:type="dxa"/>
              <w:end w:w="90" w:type="dxa"/>
            </w:tcMar>
            <w:vAlign w:val="top"/>
            <w:shd w:fill="FFFFFF"/>
          </w:tcPr>
          <w:p>
            <w:pPr>
              <w:keepLines/>
              <w:widowControl/>
              <w:spacing w:after="0" w:before="0"/>
            </w:pPr>
            <w:r>
              <w:rPr>
                <w:sz w:val="16"/>
              </w:rPr>
              <w:t>Mesh detail. Fixed object positions and visibility never depend on quality. Applies immediately. [Performance / Balanced / High / Ultra]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cl_avfx_surface_rubble_density</w:t>
            </w:r>
          </w:p>
        </w:tc>
        <w:tc>
          <w:tcPr>
            <w:tcW w:type="dxa" w:w="1984"/>
            <w:tcMar>
              <w:top w:w="70" w:type="dxa"/>
              <w:start w:w="90" w:type="dxa"/>
              <w:bottom w:w="70" w:type="dxa"/>
              <w:end w:w="90" w:type="dxa"/>
            </w:tcMar>
            <w:vAlign w:val="top"/>
            <w:shd w:fill="F2FAFE"/>
          </w:tcPr>
          <w:p>
            <w:pPr>
              <w:keepLines/>
              <w:widowControl/>
              <w:spacing w:after="0" w:before="0"/>
            </w:pPr>
            <w:r>
              <w:rPr>
                <w:sz w:val="16"/>
              </w:rPr>
              <w:t>Stable map population. Placement rebuilds once when settings change, never when the camera moves.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cl_avfx_surface_rubble_size</w:t>
            </w:r>
          </w:p>
        </w:tc>
        <w:tc>
          <w:tcPr>
            <w:tcW w:type="dxa" w:w="1984"/>
            <w:tcMar>
              <w:top w:w="70" w:type="dxa"/>
              <w:start w:w="90" w:type="dxa"/>
              <w:bottom w:w="70" w:type="dxa"/>
              <w:end w:w="90" w:type="dxa"/>
            </w:tcMar>
            <w:vAlign w:val="top"/>
            <w:shd w:fill="FFFFFF"/>
          </w:tcPr>
          <w:p>
            <w:pPr>
              <w:keepLines/>
              <w:widowControl/>
              <w:spacing w:after="0" w:before="0"/>
            </w:pPr>
            <w:r>
              <w:rPr>
                <w:sz w:val="16"/>
              </w:rPr>
              <w:t>Cluster size in world units. The complete footprint must fit its support, clear of openings and water.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Size spread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cl_avfx_surface_rubble_size_spread</w:t>
            </w:r>
          </w:p>
        </w:tc>
        <w:tc>
          <w:tcPr>
            <w:tcW w:type="dxa" w:w="1984"/>
            <w:tcMar>
              <w:top w:w="70" w:type="dxa"/>
              <w:start w:w="90" w:type="dxa"/>
              <w:bottom w:w="70" w:type="dxa"/>
              <w:end w:w="90" w:type="dxa"/>
            </w:tcMar>
            <w:vAlign w:val="top"/>
            <w:shd w:fill="F2FAFE"/>
          </w:tcPr>
          <w:p>
            <w:pPr>
              <w:keepLines/>
              <w:widowControl/>
              <w:spacing w:after="0" w:before="0"/>
            </w:pPr>
            <w:r>
              <w:rPr>
                <w:sz w:val="16"/>
              </w:rPr>
              <w:t>Independent scale spread: 0 equal base size, 1 ranges from 1/16 to 8 times base size; pebbles and boulders together. Large objects still require full support.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Clumping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cl_avfx_surface_rubble_clumping</w:t>
            </w:r>
          </w:p>
        </w:tc>
        <w:tc>
          <w:tcPr>
            <w:tcW w:type="dxa" w:w="1984"/>
            <w:tcMar>
              <w:top w:w="70" w:type="dxa"/>
              <w:start w:w="90" w:type="dxa"/>
              <w:bottom w:w="70" w:type="dxa"/>
              <w:end w:w="90" w:type="dxa"/>
            </w:tcMar>
            <w:vAlign w:val="top"/>
            <w:shd w:fill="FFFFFF"/>
          </w:tcPr>
          <w:p>
            <w:pPr>
              <w:keepLines/>
              <w:widowControl/>
              <w:spacing w:after="0" w:before="0"/>
            </w:pPr>
            <w:r>
              <w:rPr>
                <w:sz w:val="16"/>
              </w:rPr>
              <w:t>0 separate objects; 1 multi-object clusters. Cluster count decreases to balance added geometry.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Shape variety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cl_avfx_surface_rubble_diversity</w:t>
            </w:r>
          </w:p>
        </w:tc>
        <w:tc>
          <w:tcPr>
            <w:tcW w:type="dxa" w:w="1984"/>
            <w:tcMar>
              <w:top w:w="70" w:type="dxa"/>
              <w:start w:w="90" w:type="dxa"/>
              <w:bottom w:w="70" w:type="dxa"/>
              <w:end w:w="90" w:type="dxa"/>
            </w:tcMar>
            <w:vAlign w:val="top"/>
            <w:shd w:fill="F2FAFE"/>
          </w:tcPr>
          <w:p>
            <w:pPr>
              <w:keepLines/>
              <w:widowControl/>
              <w:spacing w:after="0" w:before="0"/>
            </w:pPr>
            <w:r>
              <w:rPr>
                <w:sz w:val="16"/>
              </w:rPr>
              <w:t>0 one structure; 1 varied shapes, proportions and orientations; leaf damage is rare. Camera-independent.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Arrangement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cl_avfx_surface_rubble_seed</w:t>
            </w:r>
          </w:p>
        </w:tc>
        <w:tc>
          <w:tcPr>
            <w:tcW w:type="dxa" w:w="1984"/>
            <w:tcMar>
              <w:top w:w="70" w:type="dxa"/>
              <w:start w:w="90" w:type="dxa"/>
              <w:bottom w:w="70" w:type="dxa"/>
              <w:end w:w="90" w:type="dxa"/>
            </w:tcMar>
            <w:vAlign w:val="top"/>
            <w:shd w:fill="FFFFFF"/>
          </w:tcPr>
          <w:p>
            <w:pPr>
              <w:keepLines/>
              <w:widowControl/>
              <w:spacing w:after="0" w:before="0"/>
            </w:pPr>
            <w:r>
              <w:rPr>
                <w:sz w:val="16"/>
              </w:rPr>
              <w:t>Stable placement seed; changes the arrangement on the map.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cl_avfx_surface_rubble_color_r</w:t>
            </w:r>
          </w:p>
        </w:tc>
        <w:tc>
          <w:tcPr>
            <w:tcW w:type="dxa" w:w="1984"/>
            <w:tcMar>
              <w:top w:w="70" w:type="dxa"/>
              <w:start w:w="90" w:type="dxa"/>
              <w:bottom w:w="70" w:type="dxa"/>
              <w:end w:w="90" w:type="dxa"/>
            </w:tcMar>
            <w:vAlign w:val="top"/>
            <w:shd w:fill="F2FAFE"/>
          </w:tcPr>
          <w:p>
            <w:pPr>
              <w:keepLines/>
              <w:widowControl/>
              <w:spacing w:after="0" w:before="0"/>
            </w:pPr>
            <w:r>
              <w:rPr>
                <w:sz w:val="16"/>
              </w:rPr>
              <w:t>Base color channel before material variation and scene lighting.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cl_avfx_surface_rubble_color_g</w:t>
            </w:r>
          </w:p>
        </w:tc>
        <w:tc>
          <w:tcPr>
            <w:tcW w:type="dxa" w:w="1984"/>
            <w:tcMar>
              <w:top w:w="70" w:type="dxa"/>
              <w:start w:w="90" w:type="dxa"/>
              <w:bottom w:w="70" w:type="dxa"/>
              <w:end w:w="90" w:type="dxa"/>
            </w:tcMar>
            <w:vAlign w:val="top"/>
            <w:shd w:fill="FFFFFF"/>
          </w:tcPr>
          <w:p>
            <w:pPr>
              <w:keepLines/>
              <w:widowControl/>
              <w:spacing w:after="0" w:before="0"/>
            </w:pPr>
            <w:r>
              <w:rPr>
                <w:sz w:val="16"/>
              </w:rPr>
              <w:t>Base color channel before material variation and scene 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cl_avfx_surface_rubble_color_b</w:t>
            </w:r>
          </w:p>
        </w:tc>
        <w:tc>
          <w:tcPr>
            <w:tcW w:type="dxa" w:w="1984"/>
            <w:tcMar>
              <w:top w:w="70" w:type="dxa"/>
              <w:start w:w="90" w:type="dxa"/>
              <w:bottom w:w="70" w:type="dxa"/>
              <w:end w:w="90" w:type="dxa"/>
            </w:tcMar>
            <w:vAlign w:val="top"/>
            <w:shd w:fill="F2FAFE"/>
          </w:tcPr>
          <w:p>
            <w:pPr>
              <w:keepLines/>
              <w:widowControl/>
              <w:spacing w:after="0" w:before="0"/>
            </w:pPr>
            <w:r>
              <w:rPr>
                <w:sz w:val="16"/>
              </w:rPr>
              <w:t>Base color channel before material variation and scene lighting.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Color variety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cl_avfx_surface_rubble_color_variation</w:t>
            </w:r>
          </w:p>
        </w:tc>
        <w:tc>
          <w:tcPr>
            <w:tcW w:type="dxa" w:w="1984"/>
            <w:tcMar>
              <w:top w:w="70" w:type="dxa"/>
              <w:start w:w="90" w:type="dxa"/>
              <w:bottom w:w="70" w:type="dxa"/>
              <w:end w:w="90" w:type="dxa"/>
            </w:tcMar>
            <w:vAlign w:val="top"/>
            <w:shd w:fill="FFFFFF"/>
          </w:tcPr>
          <w:p>
            <w:pPr>
              <w:keepLines/>
              <w:widowControl/>
              <w:spacing w:after="0" w:before="0"/>
            </w:pPr>
            <w:r>
              <w:rPr>
                <w:sz w:val="16"/>
              </w:rPr>
              <w:t>Restrained per-piece texture tint variation; zero keeps the chosen tint. Does not change placement.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Roughness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cl_avfx_surface_rubble_roughness</w:t>
            </w:r>
          </w:p>
        </w:tc>
        <w:tc>
          <w:tcPr>
            <w:tcW w:type="dxa" w:w="1984"/>
            <w:tcMar>
              <w:top w:w="70" w:type="dxa"/>
              <w:start w:w="90" w:type="dxa"/>
              <w:bottom w:w="70" w:type="dxa"/>
              <w:end w:w="90" w:type="dxa"/>
            </w:tcMar>
            <w:vAlign w:val="top"/>
            <w:shd w:fill="F2FAFE"/>
          </w:tcPr>
          <w:p>
            <w:pPr>
              <w:keepLines/>
              <w:widowControl/>
              <w:spacing w:after="0" w:before="0"/>
            </w:pPr>
            <w:r>
              <w:rPr>
                <w:sz w:val="16"/>
              </w:rPr>
              <w:t>Higher values soften specular highlights.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Lighting</w:t>
            </w:r>
          </w:p>
        </w:tc>
        <w:tc>
          <w:tcPr>
            <w:tcW w:type="dxa" w:w="1984"/>
            <w:tcMar>
              <w:top w:w="70" w:type="dxa"/>
              <w:start w:w="90" w:type="dxa"/>
              <w:bottom w:w="70" w:type="dxa"/>
              <w:end w:w="90" w:type="dxa"/>
            </w:tcMar>
            <w:vAlign w:val="top"/>
            <w:shd w:fill="F2FAFE"/>
          </w:tcPr>
          <w:p>
            <w:pPr>
              <w:keepLines/>
              <w:widowControl/>
              <w:spacing w:after="0" w:before="0"/>
            </w:pPr>
            <w:r>
              <w:rPr>
                <w:sz w:val="16"/>
              </w:rPr>
              <w:t>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q2prox_avfx_rubble_lighting</w:t>
            </w:r>
          </w:p>
        </w:tc>
        <w:tc>
          <w:tcPr>
            <w:tcW w:type="dxa" w:w="1984"/>
            <w:tcMar>
              <w:top w:w="70" w:type="dxa"/>
              <w:start w:w="90" w:type="dxa"/>
              <w:bottom w:w="70" w:type="dxa"/>
              <w:end w:w="90" w:type="dxa"/>
            </w:tcMar>
            <w:vAlign w:val="top"/>
            <w:shd w:fill="F2FAFE"/>
          </w:tcPr>
          <w:p>
            <w:pPr>
              <w:keepLines/>
              <w:widowControl/>
              <w:spacing w:after="0" w:before="0"/>
            </w:pPr>
            <w:r>
              <w:rPr>
                <w:sz w:val="16"/>
              </w:rPr>
              <w:t>Static, celestial and local lighting response for this object category.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r>
              <w:rPr>
                <w:sz w:val="16"/>
              </w:rPr>
              <w:t>Back...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q2prox_avfx_surface_objects</w:t>
            </w:r>
          </w:p>
        </w:tc>
        <w:tc>
          <w:tcPr>
            <w:tcW w:type="dxa" w:w="1984"/>
            <w:tcMar>
              <w:top w:w="70" w:type="dxa"/>
              <w:start w:w="90" w:type="dxa"/>
              <w:bottom w:w="70" w:type="dxa"/>
              <w:end w:w="90" w:type="dxa"/>
            </w:tcMar>
            <w:vAlign w:val="top"/>
            <w:shd w:fill="FFFFFF"/>
          </w:tcPr>
          <w:p>
            <w:pPr>
              <w:keepLines/>
              <w:widowControl/>
              <w:spacing w:after="0" w:before="0"/>
            </w:pPr>
            <w:r>
              <w:rPr>
                <w:sz w:val="16"/>
              </w:rPr>
              <w:t>Back to Surface Objects.</w:t>
            </w:r>
          </w:p>
        </w:tc>
      </w:tr>
    </w:tbl>
    <w:p>
      <w:pPr>
        <w:spacing w:after="20"/>
      </w:pPr>
    </w:p>
    <w:p>
      <w:pPr>
        <w:pStyle w:val="Heading3"/>
      </w:pPr>
      <w:r>
        <w:t>Soil clumps (</w:t>
      </w:r>
      <w:r>
        <w:rPr>
          <w:rFonts w:ascii="Cascadia Mono" w:hAnsi="Cascadia Mono" w:eastAsia="Cascadia Mono"/>
          <w:color w:val="153A5B"/>
          <w:sz w:val="17"/>
        </w:rPr>
        <w:t>q2prox_avfx_soil</w:t>
      </w:r>
      <w:r>
        <w:t>)</w:t>
      </w:r>
    </w:p>
    <w:p>
      <w:pPr>
        <w:widowControl/>
      </w:pPr>
      <w:r>
        <w:t>Path: Main menu → Advanced Visual Effects → AVFX Detailed Settings → Surfaces &amp; Water → Surface Objects → Soil clumps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Enabled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cl_avfx_surface_soil</w:t>
            </w:r>
          </w:p>
        </w:tc>
        <w:tc>
          <w:tcPr>
            <w:tcW w:type="dxa" w:w="1984"/>
            <w:tcMar>
              <w:top w:w="70" w:type="dxa"/>
              <w:start w:w="90" w:type="dxa"/>
              <w:bottom w:w="70" w:type="dxa"/>
              <w:end w:w="90" w:type="dxa"/>
            </w:tcMar>
            <w:vAlign w:val="top"/>
            <w:shd w:fill="F2FAFE"/>
          </w:tcPr>
          <w:p>
            <w:pPr>
              <w:keepLines/>
              <w:widowControl/>
              <w:spacing w:after="0" w:before="0"/>
            </w:pPr>
            <w:r>
              <w:rPr>
                <w:sz w:val="16"/>
              </w:rPr>
              <w:t>Independent Surface Objects category; requires only the common master. Decorative geometry, no collision.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cl_avfx_surface_soil_quality</w:t>
            </w:r>
          </w:p>
        </w:tc>
        <w:tc>
          <w:tcPr>
            <w:tcW w:type="dxa" w:w="1984"/>
            <w:tcMar>
              <w:top w:w="70" w:type="dxa"/>
              <w:start w:w="90" w:type="dxa"/>
              <w:bottom w:w="70" w:type="dxa"/>
              <w:end w:w="90" w:type="dxa"/>
            </w:tcMar>
            <w:vAlign w:val="top"/>
            <w:shd w:fill="FFFFFF"/>
          </w:tcPr>
          <w:p>
            <w:pPr>
              <w:keepLines/>
              <w:widowControl/>
              <w:spacing w:after="0" w:before="0"/>
            </w:pPr>
            <w:r>
              <w:rPr>
                <w:sz w:val="16"/>
              </w:rPr>
              <w:t>Mesh detail. Fixed object positions and visibility never depend on quality. Applies immediately. [Performance / Balanced / High / Ultra]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cl_avfx_surface_soil_density</w:t>
            </w:r>
          </w:p>
        </w:tc>
        <w:tc>
          <w:tcPr>
            <w:tcW w:type="dxa" w:w="1984"/>
            <w:tcMar>
              <w:top w:w="70" w:type="dxa"/>
              <w:start w:w="90" w:type="dxa"/>
              <w:bottom w:w="70" w:type="dxa"/>
              <w:end w:w="90" w:type="dxa"/>
            </w:tcMar>
            <w:vAlign w:val="top"/>
            <w:shd w:fill="F2FAFE"/>
          </w:tcPr>
          <w:p>
            <w:pPr>
              <w:keepLines/>
              <w:widowControl/>
              <w:spacing w:after="0" w:before="0"/>
            </w:pPr>
            <w:r>
              <w:rPr>
                <w:sz w:val="16"/>
              </w:rPr>
              <w:t>Stable map population. Placement rebuilds once when settings change, never when the camera moves.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cl_avfx_surface_soil_size</w:t>
            </w:r>
          </w:p>
        </w:tc>
        <w:tc>
          <w:tcPr>
            <w:tcW w:type="dxa" w:w="1984"/>
            <w:tcMar>
              <w:top w:w="70" w:type="dxa"/>
              <w:start w:w="90" w:type="dxa"/>
              <w:bottom w:w="70" w:type="dxa"/>
              <w:end w:w="90" w:type="dxa"/>
            </w:tcMar>
            <w:vAlign w:val="top"/>
            <w:shd w:fill="FFFFFF"/>
          </w:tcPr>
          <w:p>
            <w:pPr>
              <w:keepLines/>
              <w:widowControl/>
              <w:spacing w:after="0" w:before="0"/>
            </w:pPr>
            <w:r>
              <w:rPr>
                <w:sz w:val="16"/>
              </w:rPr>
              <w:t>Cluster size in world units. The complete footprint must fit its support, clear of openings and water.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Size spread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cl_avfx_surface_soil_size_spread</w:t>
            </w:r>
          </w:p>
        </w:tc>
        <w:tc>
          <w:tcPr>
            <w:tcW w:type="dxa" w:w="1984"/>
            <w:tcMar>
              <w:top w:w="70" w:type="dxa"/>
              <w:start w:w="90" w:type="dxa"/>
              <w:bottom w:w="70" w:type="dxa"/>
              <w:end w:w="90" w:type="dxa"/>
            </w:tcMar>
            <w:vAlign w:val="top"/>
            <w:shd w:fill="F2FAFE"/>
          </w:tcPr>
          <w:p>
            <w:pPr>
              <w:keepLines/>
              <w:widowControl/>
              <w:spacing w:after="0" w:before="0"/>
            </w:pPr>
            <w:r>
              <w:rPr>
                <w:sz w:val="16"/>
              </w:rPr>
              <w:t>Size spread: 0 equal base size, 1 ranges from half to twice the base size.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Clumping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cl_avfx_surface_soil_clumping</w:t>
            </w:r>
          </w:p>
        </w:tc>
        <w:tc>
          <w:tcPr>
            <w:tcW w:type="dxa" w:w="1984"/>
            <w:tcMar>
              <w:top w:w="70" w:type="dxa"/>
              <w:start w:w="90" w:type="dxa"/>
              <w:bottom w:w="70" w:type="dxa"/>
              <w:end w:w="90" w:type="dxa"/>
            </w:tcMar>
            <w:vAlign w:val="top"/>
            <w:shd w:fill="FFFFFF"/>
          </w:tcPr>
          <w:p>
            <w:pPr>
              <w:keepLines/>
              <w:widowControl/>
              <w:spacing w:after="0" w:before="0"/>
            </w:pPr>
            <w:r>
              <w:rPr>
                <w:sz w:val="16"/>
              </w:rPr>
              <w:t>0 separate objects; 1 multi-object clusters. Cluster count decreases to balance added geometry.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Shape variety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cl_avfx_surface_soil_diversity</w:t>
            </w:r>
          </w:p>
        </w:tc>
        <w:tc>
          <w:tcPr>
            <w:tcW w:type="dxa" w:w="1984"/>
            <w:tcMar>
              <w:top w:w="70" w:type="dxa"/>
              <w:start w:w="90" w:type="dxa"/>
              <w:bottom w:w="70" w:type="dxa"/>
              <w:end w:w="90" w:type="dxa"/>
            </w:tcMar>
            <w:vAlign w:val="top"/>
            <w:shd w:fill="F2FAFE"/>
          </w:tcPr>
          <w:p>
            <w:pPr>
              <w:keepLines/>
              <w:widowControl/>
              <w:spacing w:after="0" w:before="0"/>
            </w:pPr>
            <w:r>
              <w:rPr>
                <w:sz w:val="16"/>
              </w:rPr>
              <w:t>0 one structure; 1 varied shapes, proportions and orientations; leaf damage is rare. Camera-independent.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Arrangement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cl_avfx_surface_soil_seed</w:t>
            </w:r>
          </w:p>
        </w:tc>
        <w:tc>
          <w:tcPr>
            <w:tcW w:type="dxa" w:w="1984"/>
            <w:tcMar>
              <w:top w:w="70" w:type="dxa"/>
              <w:start w:w="90" w:type="dxa"/>
              <w:bottom w:w="70" w:type="dxa"/>
              <w:end w:w="90" w:type="dxa"/>
            </w:tcMar>
            <w:vAlign w:val="top"/>
            <w:shd w:fill="FFFFFF"/>
          </w:tcPr>
          <w:p>
            <w:pPr>
              <w:keepLines/>
              <w:widowControl/>
              <w:spacing w:after="0" w:before="0"/>
            </w:pPr>
            <w:r>
              <w:rPr>
                <w:sz w:val="16"/>
              </w:rPr>
              <w:t>Stable placement seed; changes the arrangement on the map.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cl_avfx_surface_soil_color_r</w:t>
            </w:r>
          </w:p>
        </w:tc>
        <w:tc>
          <w:tcPr>
            <w:tcW w:type="dxa" w:w="1984"/>
            <w:tcMar>
              <w:top w:w="70" w:type="dxa"/>
              <w:start w:w="90" w:type="dxa"/>
              <w:bottom w:w="70" w:type="dxa"/>
              <w:end w:w="90" w:type="dxa"/>
            </w:tcMar>
            <w:vAlign w:val="top"/>
            <w:shd w:fill="F2FAFE"/>
          </w:tcPr>
          <w:p>
            <w:pPr>
              <w:keepLines/>
              <w:widowControl/>
              <w:spacing w:after="0" w:before="0"/>
            </w:pPr>
            <w:r>
              <w:rPr>
                <w:sz w:val="16"/>
              </w:rPr>
              <w:t>Base color channel before material variation and scene lighting.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cl_avfx_surface_soil_color_g</w:t>
            </w:r>
          </w:p>
        </w:tc>
        <w:tc>
          <w:tcPr>
            <w:tcW w:type="dxa" w:w="1984"/>
            <w:tcMar>
              <w:top w:w="70" w:type="dxa"/>
              <w:start w:w="90" w:type="dxa"/>
              <w:bottom w:w="70" w:type="dxa"/>
              <w:end w:w="90" w:type="dxa"/>
            </w:tcMar>
            <w:vAlign w:val="top"/>
            <w:shd w:fill="FFFFFF"/>
          </w:tcPr>
          <w:p>
            <w:pPr>
              <w:keepLines/>
              <w:widowControl/>
              <w:spacing w:after="0" w:before="0"/>
            </w:pPr>
            <w:r>
              <w:rPr>
                <w:sz w:val="16"/>
              </w:rPr>
              <w:t>Base color channel before material variation and scene 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cl_avfx_surface_soil_color_b</w:t>
            </w:r>
          </w:p>
        </w:tc>
        <w:tc>
          <w:tcPr>
            <w:tcW w:type="dxa" w:w="1984"/>
            <w:tcMar>
              <w:top w:w="70" w:type="dxa"/>
              <w:start w:w="90" w:type="dxa"/>
              <w:bottom w:w="70" w:type="dxa"/>
              <w:end w:w="90" w:type="dxa"/>
            </w:tcMar>
            <w:vAlign w:val="top"/>
            <w:shd w:fill="F2FAFE"/>
          </w:tcPr>
          <w:p>
            <w:pPr>
              <w:keepLines/>
              <w:widowControl/>
              <w:spacing w:after="0" w:before="0"/>
            </w:pPr>
            <w:r>
              <w:rPr>
                <w:sz w:val="16"/>
              </w:rPr>
              <w:t>Base color channel before material variation and scene lighting.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Color variety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cl_avfx_surface_soil_color_variation</w:t>
            </w:r>
          </w:p>
        </w:tc>
        <w:tc>
          <w:tcPr>
            <w:tcW w:type="dxa" w:w="1984"/>
            <w:tcMar>
              <w:top w:w="70" w:type="dxa"/>
              <w:start w:w="90" w:type="dxa"/>
              <w:bottom w:w="70" w:type="dxa"/>
              <w:end w:w="90" w:type="dxa"/>
            </w:tcMar>
            <w:vAlign w:val="top"/>
            <w:shd w:fill="FFFFFF"/>
          </w:tcPr>
          <w:p>
            <w:pPr>
              <w:keepLines/>
              <w:widowControl/>
              <w:spacing w:after="0" w:before="0"/>
            </w:pPr>
            <w:r>
              <w:rPr>
                <w:sz w:val="16"/>
              </w:rPr>
              <w:t>Restrained per-piece texture tint variation; zero keeps the chosen tint. Does not change placement.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Roughness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cl_avfx_surface_soil_roughness</w:t>
            </w:r>
          </w:p>
        </w:tc>
        <w:tc>
          <w:tcPr>
            <w:tcW w:type="dxa" w:w="1984"/>
            <w:tcMar>
              <w:top w:w="70" w:type="dxa"/>
              <w:start w:w="90" w:type="dxa"/>
              <w:bottom w:w="70" w:type="dxa"/>
              <w:end w:w="90" w:type="dxa"/>
            </w:tcMar>
            <w:vAlign w:val="top"/>
            <w:shd w:fill="F2FAFE"/>
          </w:tcPr>
          <w:p>
            <w:pPr>
              <w:keepLines/>
              <w:widowControl/>
              <w:spacing w:after="0" w:before="0"/>
            </w:pPr>
            <w:r>
              <w:rPr>
                <w:sz w:val="16"/>
              </w:rPr>
              <w:t>Higher values soften specular highlights.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Lighting</w:t>
            </w:r>
          </w:p>
        </w:tc>
        <w:tc>
          <w:tcPr>
            <w:tcW w:type="dxa" w:w="1984"/>
            <w:tcMar>
              <w:top w:w="70" w:type="dxa"/>
              <w:start w:w="90" w:type="dxa"/>
              <w:bottom w:w="70" w:type="dxa"/>
              <w:end w:w="90" w:type="dxa"/>
            </w:tcMar>
            <w:vAlign w:val="top"/>
            <w:shd w:fill="F2FAFE"/>
          </w:tcPr>
          <w:p>
            <w:pPr>
              <w:keepLines/>
              <w:widowControl/>
              <w:spacing w:after="0" w:before="0"/>
            </w:pPr>
            <w:r>
              <w:rPr>
                <w:sz w:val="16"/>
              </w:rPr>
              <w:t>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q2prox_avfx_soil_lighting</w:t>
            </w:r>
          </w:p>
        </w:tc>
        <w:tc>
          <w:tcPr>
            <w:tcW w:type="dxa" w:w="1984"/>
            <w:tcMar>
              <w:top w:w="70" w:type="dxa"/>
              <w:start w:w="90" w:type="dxa"/>
              <w:bottom w:w="70" w:type="dxa"/>
              <w:end w:w="90" w:type="dxa"/>
            </w:tcMar>
            <w:vAlign w:val="top"/>
            <w:shd w:fill="F2FAFE"/>
          </w:tcPr>
          <w:p>
            <w:pPr>
              <w:keepLines/>
              <w:widowControl/>
              <w:spacing w:after="0" w:before="0"/>
            </w:pPr>
            <w:r>
              <w:rPr>
                <w:sz w:val="16"/>
              </w:rPr>
              <w:t>Static, celestial and local lighting response for this object category.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r>
              <w:rPr>
                <w:sz w:val="16"/>
              </w:rPr>
              <w:t>Back...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q2prox_avfx_surface_objects</w:t>
            </w:r>
          </w:p>
        </w:tc>
        <w:tc>
          <w:tcPr>
            <w:tcW w:type="dxa" w:w="1984"/>
            <w:tcMar>
              <w:top w:w="70" w:type="dxa"/>
              <w:start w:w="90" w:type="dxa"/>
              <w:bottom w:w="70" w:type="dxa"/>
              <w:end w:w="90" w:type="dxa"/>
            </w:tcMar>
            <w:vAlign w:val="top"/>
            <w:shd w:fill="FFFFFF"/>
          </w:tcPr>
          <w:p>
            <w:pPr>
              <w:keepLines/>
              <w:widowControl/>
              <w:spacing w:after="0" w:before="0"/>
            </w:pPr>
            <w:r>
              <w:rPr>
                <w:sz w:val="16"/>
              </w:rPr>
              <w:t>Back to Surface Objects.</w:t>
            </w:r>
          </w:p>
        </w:tc>
      </w:tr>
    </w:tbl>
    <w:p>
      <w:pPr>
        <w:spacing w:after="20"/>
      </w:pPr>
    </w:p>
    <w:p>
      <w:pPr>
        <w:pStyle w:val="Heading3"/>
      </w:pPr>
      <w:r>
        <w:t>Fallen leaves (</w:t>
      </w:r>
      <w:r>
        <w:rPr>
          <w:rFonts w:ascii="Cascadia Mono" w:hAnsi="Cascadia Mono" w:eastAsia="Cascadia Mono"/>
          <w:color w:val="153A5B"/>
          <w:sz w:val="17"/>
        </w:rPr>
        <w:t>q2prox_avfx_leaves</w:t>
      </w:r>
      <w:r>
        <w:t>)</w:t>
      </w:r>
    </w:p>
    <w:p>
      <w:pPr>
        <w:widowControl/>
      </w:pPr>
      <w:r>
        <w:t>Path: Main menu → Advanced Visual Effects → AVFX Detailed Settings → Surfaces &amp; Water → Surface Objects → Fallen leaves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Enabled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cl_avfx_surface_leaves</w:t>
            </w:r>
          </w:p>
        </w:tc>
        <w:tc>
          <w:tcPr>
            <w:tcW w:type="dxa" w:w="1984"/>
            <w:tcMar>
              <w:top w:w="70" w:type="dxa"/>
              <w:start w:w="90" w:type="dxa"/>
              <w:bottom w:w="70" w:type="dxa"/>
              <w:end w:w="90" w:type="dxa"/>
            </w:tcMar>
            <w:vAlign w:val="top"/>
            <w:shd w:fill="F2FAFE"/>
          </w:tcPr>
          <w:p>
            <w:pPr>
              <w:keepLines/>
              <w:widowControl/>
              <w:spacing w:after="0" w:before="0"/>
            </w:pPr>
            <w:r>
              <w:rPr>
                <w:sz w:val="16"/>
              </w:rPr>
              <w:t>Independent Surface Objects category; requires only the common master. Decorative geometry, no collision.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Outdoor only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cl_avfx_surface_leaves_outdoor_only</w:t>
            </w:r>
          </w:p>
        </w:tc>
        <w:tc>
          <w:tcPr>
            <w:tcW w:type="dxa" w:w="1984"/>
            <w:tcMar>
              <w:top w:w="70" w:type="dxa"/>
              <w:start w:w="90" w:type="dxa"/>
              <w:bottom w:w="70" w:type="dxa"/>
              <w:end w:w="90" w:type="dxa"/>
            </w:tcMar>
            <w:vAlign w:val="top"/>
            <w:shd w:fill="FFFFFF"/>
          </w:tcPr>
          <w:p>
            <w:pPr>
              <w:keepLines/>
              <w:widowControl/>
              <w:spacing w:after="0" w:before="0"/>
            </w:pPr>
            <w:r>
              <w:rPr>
                <w:sz w:val="16"/>
              </w:rPr>
              <w:t>Leaves only on supports open to the sky, including falling leaves. Off also allows indoor supports; flight still requires a clear path.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cl_avfx_surface_leaves_quality</w:t>
            </w:r>
          </w:p>
        </w:tc>
        <w:tc>
          <w:tcPr>
            <w:tcW w:type="dxa" w:w="1984"/>
            <w:tcMar>
              <w:top w:w="70" w:type="dxa"/>
              <w:start w:w="90" w:type="dxa"/>
              <w:bottom w:w="70" w:type="dxa"/>
              <w:end w:w="90" w:type="dxa"/>
            </w:tcMar>
            <w:vAlign w:val="top"/>
            <w:shd w:fill="F2FAFE"/>
          </w:tcPr>
          <w:p>
            <w:pPr>
              <w:keepLines/>
              <w:widowControl/>
              <w:spacing w:after="0" w:before="0"/>
            </w:pPr>
            <w:r>
              <w:rPr>
                <w:sz w:val="16"/>
              </w:rPr>
              <w:t>Mesh detail. Fixed object positions and visibility never depend on quality. Applies immediately. [Performance / Balanced / High / Ultra]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cl_avfx_surface_leaves_density</w:t>
            </w:r>
          </w:p>
        </w:tc>
        <w:tc>
          <w:tcPr>
            <w:tcW w:type="dxa" w:w="1984"/>
            <w:tcMar>
              <w:top w:w="70" w:type="dxa"/>
              <w:start w:w="90" w:type="dxa"/>
              <w:bottom w:w="70" w:type="dxa"/>
              <w:end w:w="90" w:type="dxa"/>
            </w:tcMar>
            <w:vAlign w:val="top"/>
            <w:shd w:fill="FFFFFF"/>
          </w:tcPr>
          <w:p>
            <w:pPr>
              <w:keepLines/>
              <w:widowControl/>
              <w:spacing w:after="0" w:before="0"/>
            </w:pPr>
            <w:r>
              <w:rPr>
                <w:sz w:val="16"/>
              </w:rPr>
              <w:t>Stable map population. Placement rebuilds once when settings change, never when the camera moves.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cl_avfx_surface_leaves_size</w:t>
            </w:r>
          </w:p>
        </w:tc>
        <w:tc>
          <w:tcPr>
            <w:tcW w:type="dxa" w:w="1984"/>
            <w:tcMar>
              <w:top w:w="70" w:type="dxa"/>
              <w:start w:w="90" w:type="dxa"/>
              <w:bottom w:w="70" w:type="dxa"/>
              <w:end w:w="90" w:type="dxa"/>
            </w:tcMar>
            <w:vAlign w:val="top"/>
            <w:shd w:fill="F2FAFE"/>
          </w:tcPr>
          <w:p>
            <w:pPr>
              <w:keepLines/>
              <w:widowControl/>
              <w:spacing w:after="0" w:before="0"/>
            </w:pPr>
            <w:r>
              <w:rPr>
                <w:sz w:val="16"/>
              </w:rPr>
              <w:t>Cluster size in world units. The complete footprint must fit its support, clear of openings and water.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Size spread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cl_avfx_surface_leaves_size_spread</w:t>
            </w:r>
          </w:p>
        </w:tc>
        <w:tc>
          <w:tcPr>
            <w:tcW w:type="dxa" w:w="1984"/>
            <w:tcMar>
              <w:top w:w="70" w:type="dxa"/>
              <w:start w:w="90" w:type="dxa"/>
              <w:bottom w:w="70" w:type="dxa"/>
              <w:end w:w="90" w:type="dxa"/>
            </w:tcMar>
            <w:vAlign w:val="top"/>
            <w:shd w:fill="FFFFFF"/>
          </w:tcPr>
          <w:p>
            <w:pPr>
              <w:keepLines/>
              <w:widowControl/>
              <w:spacing w:after="0" w:before="0"/>
            </w:pPr>
            <w:r>
              <w:rPr>
                <w:sz w:val="16"/>
              </w:rPr>
              <w:t>Botanical size variation: 0 equal base size, 1 ranges from 65 to 125 percent; no boulder-sized leaves.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Clumping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cl_avfx_surface_leaves_clumping</w:t>
            </w:r>
          </w:p>
        </w:tc>
        <w:tc>
          <w:tcPr>
            <w:tcW w:type="dxa" w:w="1984"/>
            <w:tcMar>
              <w:top w:w="70" w:type="dxa"/>
              <w:start w:w="90" w:type="dxa"/>
              <w:bottom w:w="70" w:type="dxa"/>
              <w:end w:w="90" w:type="dxa"/>
            </w:tcMar>
            <w:vAlign w:val="top"/>
            <w:shd w:fill="F2FAFE"/>
          </w:tcPr>
          <w:p>
            <w:pPr>
              <w:keepLines/>
              <w:widowControl/>
              <w:spacing w:after="0" w:before="0"/>
            </w:pPr>
            <w:r>
              <w:rPr>
                <w:sz w:val="16"/>
              </w:rPr>
              <w:t>0 separate objects; 1 multi-object clusters. Cluster count decreases to balance added geometry.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Shape variety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cl_avfx_surface_leaves_diversity</w:t>
            </w:r>
          </w:p>
        </w:tc>
        <w:tc>
          <w:tcPr>
            <w:tcW w:type="dxa" w:w="1984"/>
            <w:tcMar>
              <w:top w:w="70" w:type="dxa"/>
              <w:start w:w="90" w:type="dxa"/>
              <w:bottom w:w="70" w:type="dxa"/>
              <w:end w:w="90" w:type="dxa"/>
            </w:tcMar>
            <w:vAlign w:val="top"/>
            <w:shd w:fill="FFFFFF"/>
          </w:tcPr>
          <w:p>
            <w:pPr>
              <w:keepLines/>
              <w:widowControl/>
              <w:spacing w:after="0" w:before="0"/>
            </w:pPr>
            <w:r>
              <w:rPr>
                <w:sz w:val="16"/>
              </w:rPr>
              <w:t>0 one structure; 1 varied shapes, proportions and orientations; leaf damage is rare. Camera-independent.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Arrangement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cl_avfx_surface_leaves_seed</w:t>
            </w:r>
          </w:p>
        </w:tc>
        <w:tc>
          <w:tcPr>
            <w:tcW w:type="dxa" w:w="1984"/>
            <w:tcMar>
              <w:top w:w="70" w:type="dxa"/>
              <w:start w:w="90" w:type="dxa"/>
              <w:bottom w:w="70" w:type="dxa"/>
              <w:end w:w="90" w:type="dxa"/>
            </w:tcMar>
            <w:vAlign w:val="top"/>
            <w:shd w:fill="F2FAFE"/>
          </w:tcPr>
          <w:p>
            <w:pPr>
              <w:keepLines/>
              <w:widowControl/>
              <w:spacing w:after="0" w:before="0"/>
            </w:pPr>
            <w:r>
              <w:rPr>
                <w:sz w:val="16"/>
              </w:rPr>
              <w:t>Stable placement seed; changes the arrangement on the map.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cl_avfx_surface_leaves_color_r</w:t>
            </w:r>
          </w:p>
        </w:tc>
        <w:tc>
          <w:tcPr>
            <w:tcW w:type="dxa" w:w="1984"/>
            <w:tcMar>
              <w:top w:w="70" w:type="dxa"/>
              <w:start w:w="90" w:type="dxa"/>
              <w:bottom w:w="70" w:type="dxa"/>
              <w:end w:w="90" w:type="dxa"/>
            </w:tcMar>
            <w:vAlign w:val="top"/>
            <w:shd w:fill="FFFFFF"/>
          </w:tcPr>
          <w:p>
            <w:pPr>
              <w:keepLines/>
              <w:widowControl/>
              <w:spacing w:after="0" w:before="0"/>
            </w:pPr>
            <w:r>
              <w:rPr>
                <w:sz w:val="16"/>
              </w:rPr>
              <w:t>Base color channel before material variation and scene 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cl_avfx_surface_leaves_color_g</w:t>
            </w:r>
          </w:p>
        </w:tc>
        <w:tc>
          <w:tcPr>
            <w:tcW w:type="dxa" w:w="1984"/>
            <w:tcMar>
              <w:top w:w="70" w:type="dxa"/>
              <w:start w:w="90" w:type="dxa"/>
              <w:bottom w:w="70" w:type="dxa"/>
              <w:end w:w="90" w:type="dxa"/>
            </w:tcMar>
            <w:vAlign w:val="top"/>
            <w:shd w:fill="F2FAFE"/>
          </w:tcPr>
          <w:p>
            <w:pPr>
              <w:keepLines/>
              <w:widowControl/>
              <w:spacing w:after="0" w:before="0"/>
            </w:pPr>
            <w:r>
              <w:rPr>
                <w:sz w:val="16"/>
              </w:rPr>
              <w:t>Base color channel before material variation and scene lighting.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cl_avfx_surface_leaves_color_b</w:t>
            </w:r>
          </w:p>
        </w:tc>
        <w:tc>
          <w:tcPr>
            <w:tcW w:type="dxa" w:w="1984"/>
            <w:tcMar>
              <w:top w:w="70" w:type="dxa"/>
              <w:start w:w="90" w:type="dxa"/>
              <w:bottom w:w="70" w:type="dxa"/>
              <w:end w:w="90" w:type="dxa"/>
            </w:tcMar>
            <w:vAlign w:val="top"/>
            <w:shd w:fill="FFFFFF"/>
          </w:tcPr>
          <w:p>
            <w:pPr>
              <w:keepLines/>
              <w:widowControl/>
              <w:spacing w:after="0" w:before="0"/>
            </w:pPr>
            <w:r>
              <w:rPr>
                <w:sz w:val="16"/>
              </w:rPr>
              <w:t>Base color channel before material variation and scene 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Color variety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cl_avfx_surface_leaves_color_variation</w:t>
            </w:r>
          </w:p>
        </w:tc>
        <w:tc>
          <w:tcPr>
            <w:tcW w:type="dxa" w:w="1984"/>
            <w:tcMar>
              <w:top w:w="70" w:type="dxa"/>
              <w:start w:w="90" w:type="dxa"/>
              <w:bottom w:w="70" w:type="dxa"/>
              <w:end w:w="90" w:type="dxa"/>
            </w:tcMar>
            <w:vAlign w:val="top"/>
            <w:shd w:fill="F2FAFE"/>
          </w:tcPr>
          <w:p>
            <w:pPr>
              <w:keepLines/>
              <w:widowControl/>
              <w:spacing w:after="0" w:before="0"/>
            </w:pPr>
            <w:r>
              <w:rPr>
                <w:sz w:val="16"/>
              </w:rPr>
              <w:t>Smooth per-leaf hue variation from the chosen RGB; zero keeps its hue, one includes autumn, green and bluish shades.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Falling leaves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cl_avfx_surface_leaves_falling</w:t>
            </w:r>
          </w:p>
        </w:tc>
        <w:tc>
          <w:tcPr>
            <w:tcW w:type="dxa" w:w="1984"/>
            <w:tcMar>
              <w:top w:w="70" w:type="dxa"/>
              <w:start w:w="90" w:type="dxa"/>
              <w:bottom w:w="70" w:type="dxa"/>
              <w:end w:w="90" w:type="dxa"/>
            </w:tcMar>
            <w:vAlign w:val="top"/>
            <w:shd w:fill="FFFFFF"/>
          </w:tcPr>
          <w:p>
            <w:pPr>
              <w:keepLines/>
              <w:widowControl/>
              <w:spacing w:after="0" w:before="0"/>
            </w:pPr>
            <w:r>
              <w:rPr>
                <w:sz w:val="16"/>
              </w:rPr>
              <w:t>Adds falling leaves where the full flight path is clear. Outdoor only applies to ground and flying leaves together. Off skips flight draws; ground placement is unchanged.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Falling quantity, %</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cl_avfx_surface_leaves_fall_amount</w:t>
            </w:r>
          </w:p>
        </w:tc>
        <w:tc>
          <w:tcPr>
            <w:tcW w:type="dxa" w:w="1984"/>
            <w:tcMar>
              <w:top w:w="70" w:type="dxa"/>
              <w:start w:w="90" w:type="dxa"/>
              <w:bottom w:w="70" w:type="dxa"/>
              <w:end w:w="90" w:type="dxa"/>
            </w:tcMar>
            <w:vAlign w:val="top"/>
            <w:shd w:fill="F2FAFE"/>
          </w:tcPr>
          <w:p>
            <w:pPr>
              <w:keepLines/>
              <w:widowControl/>
              <w:spacing w:after="0" w:before="0"/>
            </w:pPr>
            <w:r>
              <w:rPr>
                <w:sz w:val="16"/>
              </w:rPr>
              <w:t>Falling leaf quantity only: 10% by default, 1% minimum, 100% restores the original population. Ground litter is unchanged.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Fall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cl_avfx_surface_leaves_fall_speed</w:t>
            </w:r>
          </w:p>
        </w:tc>
        <w:tc>
          <w:tcPr>
            <w:tcW w:type="dxa" w:w="1984"/>
            <w:tcMar>
              <w:top w:w="70" w:type="dxa"/>
              <w:start w:w="90" w:type="dxa"/>
              <w:bottom w:w="70" w:type="dxa"/>
              <w:end w:w="90" w:type="dxa"/>
            </w:tcMar>
            <w:vAlign w:val="top"/>
            <w:shd w:fill="FFFFFF"/>
          </w:tcPr>
          <w:p>
            <w:pPr>
              <w:keepLines/>
              <w:widowControl/>
              <w:spacing w:after="0" w:before="0"/>
            </w:pPr>
            <w:r>
              <w:rPr>
                <w:sz w:val="16"/>
              </w:rPr>
              <w:t>Average downward speed in world units per second; individual leaves flutter, rotate and drift at different rates.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Wind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cl_avfx_surface_leaves_wind</w:t>
            </w:r>
          </w:p>
        </w:tc>
        <w:tc>
          <w:tcPr>
            <w:tcW w:type="dxa" w:w="1984"/>
            <w:tcMar>
              <w:top w:w="70" w:type="dxa"/>
              <w:start w:w="90" w:type="dxa"/>
              <w:bottom w:w="70" w:type="dxa"/>
              <w:end w:w="90" w:type="dxa"/>
            </w:tcMar>
            <w:vAlign w:val="top"/>
            <w:shd w:fill="F2FAFE"/>
          </w:tcPr>
          <w:p>
            <w:pPr>
              <w:keepLines/>
              <w:widowControl/>
              <w:spacing w:after="0" w:before="0"/>
            </w:pPr>
            <w:r>
              <w:rPr>
                <w:sz w:val="16"/>
              </w:rPr>
              <w:t>Restrained flutter of curled leaf tips; support points stay fixed.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Roughness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cl_avfx_surface_leaves_roughness</w:t>
            </w:r>
          </w:p>
        </w:tc>
        <w:tc>
          <w:tcPr>
            <w:tcW w:type="dxa" w:w="1984"/>
            <w:tcMar>
              <w:top w:w="70" w:type="dxa"/>
              <w:start w:w="90" w:type="dxa"/>
              <w:bottom w:w="70" w:type="dxa"/>
              <w:end w:w="90" w:type="dxa"/>
            </w:tcMar>
            <w:vAlign w:val="top"/>
            <w:shd w:fill="FFFFFF"/>
          </w:tcPr>
          <w:p>
            <w:pPr>
              <w:keepLines/>
              <w:widowControl/>
              <w:spacing w:after="0" w:before="0"/>
            </w:pPr>
            <w:r>
              <w:rPr>
                <w:sz w:val="16"/>
              </w:rPr>
              <w:t>Higher values soften specular highlights.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Lighting</w:t>
            </w:r>
          </w:p>
        </w:tc>
        <w:tc>
          <w:tcPr>
            <w:tcW w:type="dxa" w:w="1984"/>
            <w:tcMar>
              <w:top w:w="70" w:type="dxa"/>
              <w:start w:w="90" w:type="dxa"/>
              <w:bottom w:w="70" w:type="dxa"/>
              <w:end w:w="90" w:type="dxa"/>
            </w:tcMar>
            <w:vAlign w:val="top"/>
            <w:shd w:fill="F2FAFE"/>
          </w:tcPr>
          <w:p>
            <w:pPr>
              <w:keepLines/>
              <w:widowControl/>
              <w:spacing w:after="0" w:before="0"/>
            </w:pPr>
            <w:r>
              <w:rPr>
                <w:sz w:val="16"/>
              </w:rPr>
              <w:t>Lighting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q2prox_avfx_leaves_lighting</w:t>
            </w:r>
          </w:p>
        </w:tc>
        <w:tc>
          <w:tcPr>
            <w:tcW w:type="dxa" w:w="1984"/>
            <w:tcMar>
              <w:top w:w="70" w:type="dxa"/>
              <w:start w:w="90" w:type="dxa"/>
              <w:bottom w:w="70" w:type="dxa"/>
              <w:end w:w="90" w:type="dxa"/>
            </w:tcMar>
            <w:vAlign w:val="top"/>
            <w:shd w:fill="FFFFFF"/>
          </w:tcPr>
          <w:p>
            <w:pPr>
              <w:keepLines/>
              <w:widowControl/>
              <w:spacing w:after="0" w:before="0"/>
            </w:pPr>
            <w:r>
              <w:rPr>
                <w:sz w:val="16"/>
              </w:rPr>
              <w:t>Static, celestial and local lighting response for this object category.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Lighting</w:t>
            </w:r>
          </w:p>
        </w:tc>
        <w:tc>
          <w:tcPr>
            <w:tcW w:type="dxa" w:w="1984"/>
            <w:tcMar>
              <w:top w:w="70" w:type="dxa"/>
              <w:start w:w="90" w:type="dxa"/>
              <w:bottom w:w="70" w:type="dxa"/>
              <w:end w:w="90" w:type="dxa"/>
            </w:tcMar>
            <w:vAlign w:val="top"/>
            <w:shd w:fill="F2FAFE"/>
          </w:tcPr>
          <w:p>
            <w:pPr>
              <w:keepLines/>
              <w:widowControl/>
              <w:spacing w:after="0" w:before="0"/>
            </w:pPr>
            <w:r>
              <w:rPr>
                <w:sz w:val="16"/>
              </w:rPr>
              <w:t>Back...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q2prox_avfx_surface_objects</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 Objects.</w:t>
            </w:r>
          </w:p>
        </w:tc>
      </w:tr>
    </w:tbl>
    <w:p>
      <w:pPr>
        <w:spacing w:after="20"/>
      </w:pPr>
    </w:p>
    <w:p>
      <w:pPr>
        <w:pStyle w:val="Heading3"/>
      </w:pPr>
      <w:r>
        <w:t>Q2PRO-X / Player state ambient (</w:t>
      </w:r>
      <w:r>
        <w:rPr>
          <w:rFonts w:ascii="Cascadia Mono" w:hAnsi="Cascadia Mono" w:eastAsia="Cascadia Mono"/>
          <w:color w:val="153A5B"/>
          <w:sz w:val="17"/>
        </w:rPr>
        <w:t>q2prox_health_ambient</w:t>
      </w:r>
      <w:r>
        <w:t>)</w:t>
      </w:r>
    </w:p>
    <w:p>
      <w:pPr>
        <w:widowControl/>
      </w:pPr>
      <w:r>
        <w:t>Path: Main menu → Options → Sound &amp; Acoustics → Q2PRO-X / Player state ambient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cl_music_health_ambient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cl_music_health_ambient</w:t>
            </w:r>
          </w:p>
        </w:tc>
        <w:tc>
          <w:tcPr>
            <w:tcW w:type="dxa" w:w="1984"/>
            <w:tcMar>
              <w:top w:w="70" w:type="dxa"/>
              <w:start w:w="90" w:type="dxa"/>
              <w:bottom w:w="70" w:type="dxa"/>
              <w:end w:w="90" w:type="dxa"/>
            </w:tcMar>
            <w:vAlign w:val="top"/>
            <w:shd w:fill="F2FAFE"/>
          </w:tcPr>
          <w:p>
            <w:pPr>
              <w:keepLines/>
              <w:widowControl/>
              <w:spacing w:after="0" w:before="0"/>
            </w:pPr>
            <w:r>
              <w:rPr>
                <w:sz w:val="16"/>
              </w:rPr>
              <w:t>Adaptive ambient scope; explicit online tracks take priority.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cl_music_health_ambient_singleplayer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cl_music_health_ambient_singleplayer</w:t>
            </w:r>
          </w:p>
        </w:tc>
        <w:tc>
          <w:tcPr>
            <w:tcW w:type="dxa" w:w="1984"/>
            <w:tcMar>
              <w:top w:w="70" w:type="dxa"/>
              <w:start w:w="90" w:type="dxa"/>
              <w:bottom w:w="70" w:type="dxa"/>
              <w:end w:w="90" w:type="dxa"/>
            </w:tcMar>
            <w:vAlign w:val="top"/>
            <w:shd w:fill="FFFFFF"/>
          </w:tcPr>
          <w:p>
            <w:pPr>
              <w:keepLines/>
              <w:widowControl/>
              <w:spacing w:after="0" w:before="0"/>
            </w:pPr>
            <w:r>
              <w:rPr>
                <w:sz w:val="16"/>
              </w:rPr>
              <w:t>Adaptive ambient scope; explicit online tracks take priority.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cl_music_health_ambient_deathmatch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cl_music_health_ambient_deathmatch</w:t>
            </w:r>
          </w:p>
        </w:tc>
        <w:tc>
          <w:tcPr>
            <w:tcW w:type="dxa" w:w="1984"/>
            <w:tcMar>
              <w:top w:w="70" w:type="dxa"/>
              <w:start w:w="90" w:type="dxa"/>
              <w:bottom w:w="70" w:type="dxa"/>
              <w:end w:w="90" w:type="dxa"/>
            </w:tcMar>
            <w:vAlign w:val="top"/>
            <w:shd w:fill="F2FAFE"/>
          </w:tcPr>
          <w:p>
            <w:pPr>
              <w:keepLines/>
              <w:widowControl/>
              <w:spacing w:after="0" w:before="0"/>
            </w:pPr>
            <w:r>
              <w:rPr>
                <w:sz w:val="16"/>
              </w:rPr>
              <w:t>Adaptive ambient scope; explicit online tracks take priority.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Volume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cl_music_health_ambient_volume</w:t>
            </w:r>
          </w:p>
        </w:tc>
        <w:tc>
          <w:tcPr>
            <w:tcW w:type="dxa" w:w="1984"/>
            <w:tcMar>
              <w:top w:w="70" w:type="dxa"/>
              <w:start w:w="90" w:type="dxa"/>
              <w:bottom w:w="70" w:type="dxa"/>
              <w:end w:w="90" w:type="dxa"/>
            </w:tcMar>
            <w:vAlign w:val="top"/>
            <w:shd w:fill="FFFFFF"/>
          </w:tcPr>
          <w:p>
            <w:pPr>
              <w:keepLines/>
              <w:widowControl/>
              <w:spacing w:after="0" w:before="0"/>
            </w:pPr>
            <w:r>
              <w:rPr>
                <w:sz w:val="16"/>
              </w:rPr>
              <w:t>Ambient volume. Zero keeps auto online music inhibited in enabled modes.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Crossfade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cl_music_health_ambient_transition</w:t>
            </w:r>
          </w:p>
        </w:tc>
        <w:tc>
          <w:tcPr>
            <w:tcW w:type="dxa" w:w="1984"/>
            <w:tcMar>
              <w:top w:w="70" w:type="dxa"/>
              <w:start w:w="90" w:type="dxa"/>
              <w:bottom w:w="70" w:type="dxa"/>
              <w:end w:w="90" w:type="dxa"/>
            </w:tcMar>
            <w:vAlign w:val="top"/>
            <w:shd w:fill="F2FAFE"/>
          </w:tcPr>
          <w:p>
            <w:pPr>
              <w:keepLines/>
              <w:widowControl/>
              <w:spacing w:after="0" w:before="0"/>
            </w:pPr>
            <w:r>
              <w:rPr>
                <w:sz w:val="16"/>
              </w:rPr>
              <w:t>Smooth state and end-to-start transitions,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Protection profile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cl_music_health_ambient_profile</w:t>
            </w:r>
          </w:p>
        </w:tc>
        <w:tc>
          <w:tcPr>
            <w:tcW w:type="dxa" w:w="1984"/>
            <w:tcMar>
              <w:top w:w="70" w:type="dxa"/>
              <w:start w:w="90" w:type="dxa"/>
              <w:bottom w:w="70" w:type="dxa"/>
              <w:end w:w="90" w:type="dxa"/>
            </w:tcMar>
            <w:vAlign w:val="top"/>
            <w:shd w:fill="FFFFFF"/>
          </w:tcPr>
          <w:p>
            <w:pPr>
              <w:keepLines/>
              <w:widowControl/>
              <w:spacing w:after="0" w:before="0"/>
            </w:pPr>
            <w:r>
              <w:rPr>
                <w:sz w:val="16"/>
              </w:rPr>
              <w:t>Protection estimate: normal, energy or mixed damage. Applies immediately. [Normal / Energy / Mixed]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State lower boundaries</w:t>
            </w:r>
          </w:p>
        </w:tc>
        <w:tc>
          <w:tcPr>
            <w:tcW w:type="dxa" w:w="1984"/>
            <w:tcMar>
              <w:top w:w="70" w:type="dxa"/>
              <w:start w:w="90" w:type="dxa"/>
              <w:bottom w:w="70" w:type="dxa"/>
              <w:end w:w="90" w:type="dxa"/>
            </w:tcMar>
            <w:vAlign w:val="top"/>
            <w:shd w:fill="F2FAFE"/>
          </w:tcPr>
          <w:p>
            <w:pPr>
              <w:keepLines/>
              <w:widowControl/>
              <w:spacing w:after="0" w:before="0"/>
            </w:pPr>
            <w:r>
              <w:rPr>
                <w:sz w:val="16"/>
              </w:rPr>
              <w:t>State lower boundaries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r>
              <w:rPr>
                <w:sz w:val="16"/>
              </w:rPr>
              <w:t>State lower boundaries</w:t>
            </w:r>
          </w:p>
        </w:tc>
        <w:tc>
          <w:tcPr>
            <w:tcW w:type="dxa" w:w="1984"/>
            <w:tcMar>
              <w:top w:w="70" w:type="dxa"/>
              <w:start w:w="90" w:type="dxa"/>
              <w:bottom w:w="70" w:type="dxa"/>
              <w:end w:w="90" w:type="dxa"/>
            </w:tcMar>
            <w:vAlign w:val="top"/>
            <w:shd w:fill="FFFFFF"/>
          </w:tcPr>
          <w:p>
            <w:pPr>
              <w:keepLines/>
              <w:widowControl/>
              <w:spacing w:after="0" w:before="0"/>
            </w:pPr>
            <w:r>
              <w:rPr>
                <w:sz w:val="16"/>
              </w:rPr>
              <w:t>panic</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cl_music_health_ambient_min_panic</w:t>
            </w:r>
          </w:p>
        </w:tc>
        <w:tc>
          <w:tcPr>
            <w:tcW w:type="dxa" w:w="1984"/>
            <w:tcMar>
              <w:top w:w="70" w:type="dxa"/>
              <w:start w:w="90" w:type="dxa"/>
              <w:bottom w:w="70" w:type="dxa"/>
              <w:end w:w="90" w:type="dxa"/>
            </w:tcMar>
            <w:vAlign w:val="top"/>
            <w:shd w:fill="FFFFFF"/>
          </w:tcPr>
          <w:p>
            <w:pPr>
              <w:keepLines/>
              <w:widowControl/>
              <w:spacing w:after="0" w:before="0"/>
            </w:pPr>
            <w:r>
              <w:rPr>
                <w:sz w:val="16"/>
              </w:rPr>
              <w:t>Integer lower boundary; strictly increasing. Below first: critical.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State lower boundaries</w:t>
            </w:r>
          </w:p>
        </w:tc>
        <w:tc>
          <w:tcPr>
            <w:tcW w:type="dxa" w:w="1984"/>
            <w:tcMar>
              <w:top w:w="70" w:type="dxa"/>
              <w:start w:w="90" w:type="dxa"/>
              <w:bottom w:w="70" w:type="dxa"/>
              <w:end w:w="90" w:type="dxa"/>
            </w:tcMar>
            <w:vAlign w:val="top"/>
            <w:shd w:fill="F2FAFE"/>
          </w:tcPr>
          <w:p>
            <w:pPr>
              <w:keepLines/>
              <w:widowControl/>
              <w:spacing w:after="0" w:before="0"/>
            </w:pPr>
            <w:r>
              <w:rPr>
                <w:sz w:val="16"/>
              </w:rPr>
              <w:t>fear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cl_music_health_ambient_min_fear</w:t>
            </w:r>
          </w:p>
        </w:tc>
        <w:tc>
          <w:tcPr>
            <w:tcW w:type="dxa" w:w="1984"/>
            <w:tcMar>
              <w:top w:w="70" w:type="dxa"/>
              <w:start w:w="90" w:type="dxa"/>
              <w:bottom w:w="70" w:type="dxa"/>
              <w:end w:w="90" w:type="dxa"/>
            </w:tcMar>
            <w:vAlign w:val="top"/>
            <w:shd w:fill="F2FAFE"/>
          </w:tcPr>
          <w:p>
            <w:pPr>
              <w:keepLines/>
              <w:widowControl/>
              <w:spacing w:after="0" w:before="0"/>
            </w:pPr>
            <w:r>
              <w:rPr>
                <w:sz w:val="16"/>
              </w:rPr>
              <w:t>Integer lower boundary; strictly increasing. Below first: critical.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r>
              <w:rPr>
                <w:sz w:val="16"/>
              </w:rPr>
              <w:t>State lower boundaries</w:t>
            </w:r>
          </w:p>
        </w:tc>
        <w:tc>
          <w:tcPr>
            <w:tcW w:type="dxa" w:w="1984"/>
            <w:tcMar>
              <w:top w:w="70" w:type="dxa"/>
              <w:start w:w="90" w:type="dxa"/>
              <w:bottom w:w="70" w:type="dxa"/>
              <w:end w:w="90" w:type="dxa"/>
            </w:tcMar>
            <w:vAlign w:val="top"/>
            <w:shd w:fill="FFFFFF"/>
          </w:tcPr>
          <w:p>
            <w:pPr>
              <w:keepLines/>
              <w:widowControl/>
              <w:spacing w:after="0" w:before="0"/>
            </w:pPr>
            <w:r>
              <w:rPr>
                <w:sz w:val="16"/>
              </w:rPr>
              <w:t>tense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cl_music_health_ambient_min_tense</w:t>
            </w:r>
          </w:p>
        </w:tc>
        <w:tc>
          <w:tcPr>
            <w:tcW w:type="dxa" w:w="1984"/>
            <w:tcMar>
              <w:top w:w="70" w:type="dxa"/>
              <w:start w:w="90" w:type="dxa"/>
              <w:bottom w:w="70" w:type="dxa"/>
              <w:end w:w="90" w:type="dxa"/>
            </w:tcMar>
            <w:vAlign w:val="top"/>
            <w:shd w:fill="FFFFFF"/>
          </w:tcPr>
          <w:p>
            <w:pPr>
              <w:keepLines/>
              <w:widowControl/>
              <w:spacing w:after="0" w:before="0"/>
            </w:pPr>
            <w:r>
              <w:rPr>
                <w:sz w:val="16"/>
              </w:rPr>
              <w:t>Integer lower boundary; strictly increasing. Below first: critical.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State lower boundaries</w:t>
            </w:r>
          </w:p>
        </w:tc>
        <w:tc>
          <w:tcPr>
            <w:tcW w:type="dxa" w:w="1984"/>
            <w:tcMar>
              <w:top w:w="70" w:type="dxa"/>
              <w:start w:w="90" w:type="dxa"/>
              <w:bottom w:w="70" w:type="dxa"/>
              <w:end w:w="90" w:type="dxa"/>
            </w:tcMar>
            <w:vAlign w:val="top"/>
            <w:shd w:fill="F2FAFE"/>
          </w:tcPr>
          <w:p>
            <w:pPr>
              <w:keepLines/>
              <w:widowControl/>
              <w:spacing w:after="0" w:before="0"/>
            </w:pPr>
            <w:r>
              <w:rPr>
                <w:sz w:val="16"/>
              </w:rPr>
              <w:t>uneasy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cl_music_health_ambient_min_uneasy</w:t>
            </w:r>
          </w:p>
        </w:tc>
        <w:tc>
          <w:tcPr>
            <w:tcW w:type="dxa" w:w="1984"/>
            <w:tcMar>
              <w:top w:w="70" w:type="dxa"/>
              <w:start w:w="90" w:type="dxa"/>
              <w:bottom w:w="70" w:type="dxa"/>
              <w:end w:w="90" w:type="dxa"/>
            </w:tcMar>
            <w:vAlign w:val="top"/>
            <w:shd w:fill="F2FAFE"/>
          </w:tcPr>
          <w:p>
            <w:pPr>
              <w:keepLines/>
              <w:widowControl/>
              <w:spacing w:after="0" w:before="0"/>
            </w:pPr>
            <w:r>
              <w:rPr>
                <w:sz w:val="16"/>
              </w:rPr>
              <w:t>Integer lower boundary; strictly increasing. Below first: critical.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r>
              <w:rPr>
                <w:sz w:val="16"/>
              </w:rPr>
              <w:t>State lower boundaries</w:t>
            </w:r>
          </w:p>
        </w:tc>
        <w:tc>
          <w:tcPr>
            <w:tcW w:type="dxa" w:w="1984"/>
            <w:tcMar>
              <w:top w:w="70" w:type="dxa"/>
              <w:start w:w="90" w:type="dxa"/>
              <w:bottom w:w="70" w:type="dxa"/>
              <w:end w:w="90" w:type="dxa"/>
            </w:tcMar>
            <w:vAlign w:val="top"/>
            <w:shd w:fill="FFFFFF"/>
          </w:tcPr>
          <w:p>
            <w:pPr>
              <w:keepLines/>
              <w:widowControl/>
              <w:spacing w:after="0" w:before="0"/>
            </w:pPr>
            <w:r>
              <w:rPr>
                <w:sz w:val="16"/>
              </w:rPr>
              <w:t>calm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cl_music_health_ambient_min_calm</w:t>
            </w:r>
          </w:p>
        </w:tc>
        <w:tc>
          <w:tcPr>
            <w:tcW w:type="dxa" w:w="1984"/>
            <w:tcMar>
              <w:top w:w="70" w:type="dxa"/>
              <w:start w:w="90" w:type="dxa"/>
              <w:bottom w:w="70" w:type="dxa"/>
              <w:end w:w="90" w:type="dxa"/>
            </w:tcMar>
            <w:vAlign w:val="top"/>
            <w:shd w:fill="FFFFFF"/>
          </w:tcPr>
          <w:p>
            <w:pPr>
              <w:keepLines/>
              <w:widowControl/>
              <w:spacing w:after="0" w:before="0"/>
            </w:pPr>
            <w:r>
              <w:rPr>
                <w:sz w:val="16"/>
              </w:rPr>
              <w:t>Integer lower boundary; strictly increasing. Below first: critical.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State lower boundaries</w:t>
            </w:r>
          </w:p>
        </w:tc>
        <w:tc>
          <w:tcPr>
            <w:tcW w:type="dxa" w:w="1984"/>
            <w:tcMar>
              <w:top w:w="70" w:type="dxa"/>
              <w:start w:w="90" w:type="dxa"/>
              <w:bottom w:w="70" w:type="dxa"/>
              <w:end w:w="90" w:type="dxa"/>
            </w:tcMar>
            <w:vAlign w:val="top"/>
            <w:shd w:fill="F2FAFE"/>
          </w:tcPr>
          <w:p>
            <w:pPr>
              <w:keepLines/>
              <w:widowControl/>
              <w:spacing w:after="0" w:before="0"/>
            </w:pPr>
            <w:r>
              <w:rPr>
                <w:sz w:val="16"/>
              </w:rPr>
              <w:t>triumphant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cl_music_health_ambient_min_triumphant</w:t>
            </w:r>
          </w:p>
        </w:tc>
        <w:tc>
          <w:tcPr>
            <w:tcW w:type="dxa" w:w="1984"/>
            <w:tcMar>
              <w:top w:w="70" w:type="dxa"/>
              <w:start w:w="90" w:type="dxa"/>
              <w:bottom w:w="70" w:type="dxa"/>
              <w:end w:w="90" w:type="dxa"/>
            </w:tcMar>
            <w:vAlign w:val="top"/>
            <w:shd w:fill="F2FAFE"/>
          </w:tcPr>
          <w:p>
            <w:pPr>
              <w:keepLines/>
              <w:widowControl/>
              <w:spacing w:after="0" w:before="0"/>
            </w:pPr>
            <w:r>
              <w:rPr>
                <w:sz w:val="16"/>
              </w:rPr>
              <w:t>Integer lower boundary; strictly increasing. Below first: critical.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r>
              <w:rPr>
                <w:sz w:val="16"/>
              </w:rPr>
              <w:t>State lower boundaries</w:t>
            </w:r>
          </w:p>
        </w:tc>
        <w:tc>
          <w:tcPr>
            <w:tcW w:type="dxa" w:w="1984"/>
            <w:tcMar>
              <w:top w:w="70" w:type="dxa"/>
              <w:start w:w="90" w:type="dxa"/>
              <w:bottom w:w="70" w:type="dxa"/>
              <w:end w:w="90" w:type="dxa"/>
            </w:tcMar>
            <w:vAlign w:val="top"/>
            <w:shd w:fill="FFFFFF"/>
          </w:tcPr>
          <w:p>
            <w:pPr>
              <w:keepLines/>
              <w:widowControl/>
              <w:spacing w:after="0" w:before="0"/>
            </w:pPr>
            <w:r>
              <w:rPr>
                <w:sz w:val="16"/>
              </w:rPr>
              <w:t>heroic</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cl_music_health_ambient_min_heroic</w:t>
            </w:r>
          </w:p>
        </w:tc>
        <w:tc>
          <w:tcPr>
            <w:tcW w:type="dxa" w:w="1984"/>
            <w:tcMar>
              <w:top w:w="70" w:type="dxa"/>
              <w:start w:w="90" w:type="dxa"/>
              <w:bottom w:w="70" w:type="dxa"/>
              <w:end w:w="90" w:type="dxa"/>
            </w:tcMar>
            <w:vAlign w:val="top"/>
            <w:shd w:fill="FFFFFF"/>
          </w:tcPr>
          <w:p>
            <w:pPr>
              <w:keepLines/>
              <w:widowControl/>
              <w:spacing w:after="0" w:before="0"/>
            </w:pPr>
            <w:r>
              <w:rPr>
                <w:sz w:val="16"/>
              </w:rPr>
              <w:t>Integer lower boundary; strictly increasing. Below first: critical.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State lower boundaries</w:t>
            </w:r>
          </w:p>
        </w:tc>
        <w:tc>
          <w:tcPr>
            <w:tcW w:type="dxa" w:w="1984"/>
            <w:tcMar>
              <w:top w:w="70" w:type="dxa"/>
              <w:start w:w="90" w:type="dxa"/>
              <w:bottom w:w="70" w:type="dxa"/>
              <w:end w:w="90" w:type="dxa"/>
            </w:tcMar>
            <w:vAlign w:val="top"/>
            <w:shd w:fill="F2FAFE"/>
          </w:tcPr>
          <w:p>
            <w:pPr>
              <w:keepLines/>
              <w:widowControl/>
              <w:spacing w:after="0" w:before="0"/>
            </w:pPr>
            <w:r>
              <w:rPr>
                <w:sz w:val="16"/>
              </w:rPr>
              <w:t>divine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cl_music_health_ambient_min_divine</w:t>
            </w:r>
          </w:p>
        </w:tc>
        <w:tc>
          <w:tcPr>
            <w:tcW w:type="dxa" w:w="1984"/>
            <w:tcMar>
              <w:top w:w="70" w:type="dxa"/>
              <w:start w:w="90" w:type="dxa"/>
              <w:bottom w:w="70" w:type="dxa"/>
              <w:end w:w="90" w:type="dxa"/>
            </w:tcMar>
            <w:vAlign w:val="top"/>
            <w:shd w:fill="F2FAFE"/>
          </w:tcPr>
          <w:p>
            <w:pPr>
              <w:keepLines/>
              <w:widowControl/>
              <w:spacing w:after="0" w:before="0"/>
            </w:pPr>
            <w:r>
              <w:rPr>
                <w:sz w:val="16"/>
              </w:rPr>
              <w:t>Integer lower boundary; strictly increasing. Below first: critical.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Controls</w:t>
            </w:r>
          </w:p>
        </w:tc>
        <w:tc>
          <w:tcPr>
            <w:tcW w:type="dxa" w:w="1984"/>
            <w:tcMar>
              <w:top w:w="70" w:type="dxa"/>
              <w:start w:w="90" w:type="dxa"/>
              <w:bottom w:w="70" w:type="dxa"/>
              <w:end w:w="90" w:type="dxa"/>
            </w:tcMar>
            <w:vAlign w:val="top"/>
            <w:shd w:fill="FFFFFF"/>
          </w:tcPr>
          <w:p>
            <w:pPr>
              <w:keepLines/>
              <w:widowControl/>
              <w:spacing w:after="0" w:before="0"/>
            </w:pPr>
            <w:r>
              <w:rPr>
                <w:sz w:val="16"/>
              </w:rPr>
              <w:t>Controls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Controls</w:t>
            </w:r>
          </w:p>
        </w:tc>
        <w:tc>
          <w:tcPr>
            <w:tcW w:type="dxa" w:w="1984"/>
            <w:tcMar>
              <w:top w:w="70" w:type="dxa"/>
              <w:start w:w="90" w:type="dxa"/>
              <w:bottom w:w="70" w:type="dxa"/>
              <w:end w:w="90" w:type="dxa"/>
            </w:tcMar>
            <w:vAlign w:val="top"/>
            <w:shd w:fill="F2FAFE"/>
          </w:tcPr>
          <w:p>
            <w:pPr>
              <w:keepLines/>
              <w:widowControl/>
              <w:spacing w:after="0" w:before="0"/>
            </w:pPr>
            <w:r>
              <w:rPr>
                <w:sz w:val="16"/>
              </w:rPr>
              <w:t>Current state...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music_health_ambient_info</w:t>
            </w:r>
          </w:p>
        </w:tc>
        <w:tc>
          <w:tcPr>
            <w:tcW w:type="dxa" w:w="1984"/>
            <w:tcMar>
              <w:top w:w="70" w:type="dxa"/>
              <w:start w:w="90" w:type="dxa"/>
              <w:bottom w:w="70" w:type="dxa"/>
              <w:end w:w="90" w:type="dxa"/>
            </w:tcMar>
            <w:vAlign w:val="top"/>
            <w:shd w:fill="F2FAFE"/>
          </w:tcPr>
          <w:p>
            <w:pPr>
              <w:keepLines/>
              <w:widowControl/>
              <w:spacing w:after="0" w:before="0"/>
            </w:pPr>
            <w:r>
              <w:rPr>
                <w:sz w:val="16"/>
              </w:rPr>
              <w:t>Show score, state and music priority in console.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Controls</w:t>
            </w:r>
          </w:p>
        </w:tc>
        <w:tc>
          <w:tcPr>
            <w:tcW w:type="dxa" w:w="1984"/>
            <w:tcMar>
              <w:top w:w="70" w:type="dxa"/>
              <w:start w:w="90" w:type="dxa"/>
              <w:bottom w:w="70" w:type="dxa"/>
              <w:end w:w="90" w:type="dxa"/>
            </w:tcMar>
            <w:vAlign w:val="top"/>
            <w:shd w:fill="FFFFFF"/>
          </w:tcPr>
          <w:p>
            <w:pPr>
              <w:keepLines/>
              <w:widowControl/>
              <w:spacing w:after="0" w:before="0"/>
            </w:pPr>
            <w:r>
              <w:rPr>
                <w:sz w:val="16"/>
              </w:rPr>
              <w:t>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music_health_ambient_reset</w:t>
            </w:r>
          </w:p>
        </w:tc>
        <w:tc>
          <w:tcPr>
            <w:tcW w:type="dxa" w:w="1984"/>
            <w:tcMar>
              <w:top w:w="70" w:type="dxa"/>
              <w:start w:w="90" w:type="dxa"/>
              <w:bottom w:w="70" w:type="dxa"/>
              <w:end w:w="90" w:type="dxa"/>
            </w:tcMar>
            <w:vAlign w:val="top"/>
            <w:shd w:fill="FFFFFF"/>
          </w:tcPr>
          <w:p>
            <w:pPr>
              <w:keepLines/>
              <w:widowControl/>
              <w:spacing w:after="0" w:before="0"/>
            </w:pPr>
            <w:r>
              <w:rPr>
                <w:sz w:val="16"/>
              </w:rPr>
              <w:t>Reset adaptive ambient only; master becomes off.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Controls</w:t>
            </w:r>
          </w:p>
        </w:tc>
        <w:tc>
          <w:tcPr>
            <w:tcW w:type="dxa" w:w="1984"/>
            <w:tcMar>
              <w:top w:w="70" w:type="dxa"/>
              <w:start w:w="90" w:type="dxa"/>
              <w:bottom w:w="70" w:type="dxa"/>
              <w:end w:w="90" w:type="dxa"/>
            </w:tcMar>
            <w:vAlign w:val="top"/>
            <w:shd w:fill="F2FAFE"/>
          </w:tcPr>
          <w:p>
            <w:pPr>
              <w:keepLines/>
              <w:widowControl/>
              <w:spacing w:after="0" w:before="0"/>
            </w:pPr>
            <w:r>
              <w:rPr>
                <w:sz w:val="16"/>
              </w:rPr>
              <w:t>Online music...</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q2prox_online_music</w:t>
            </w:r>
          </w:p>
        </w:tc>
        <w:tc>
          <w:tcPr>
            <w:tcW w:type="dxa" w:w="1984"/>
            <w:tcMar>
              <w:top w:w="70" w:type="dxa"/>
              <w:start w:w="90" w:type="dxa"/>
              <w:bottom w:w="70" w:type="dxa"/>
              <w:end w:w="90" w:type="dxa"/>
            </w:tcMar>
            <w:vAlign w:val="top"/>
            <w:shd w:fill="F2FAFE"/>
          </w:tcPr>
          <w:p>
            <w:pPr>
              <w:keepLines/>
              <w:widowControl/>
              <w:spacing w:after="0" w:before="0"/>
            </w:pPr>
            <w:r>
              <w:rPr>
                <w:sz w:val="16"/>
              </w:rPr>
              <w:t>Explicit track wins over ambient. Disconnect restores normal autoplay.</w:t>
            </w:r>
          </w:p>
        </w:tc>
      </w:tr>
    </w:tbl>
    <w:p>
      <w:pPr>
        <w:spacing w:after="20"/>
      </w:pPr>
    </w:p>
    <w:p>
      <w:pPr>
        <w:pStyle w:val="Heading3"/>
      </w:pPr>
      <w:r>
        <w:t>Ivy Lighting (</w:t>
      </w:r>
      <w:r>
        <w:rPr>
          <w:rFonts w:ascii="Cascadia Mono" w:hAnsi="Cascadia Mono" w:eastAsia="Cascadia Mono"/>
          <w:color w:val="153A5B"/>
          <w:sz w:val="17"/>
        </w:rPr>
        <w:t>q2prox_avfx_ivy_lighting</w:t>
      </w:r>
      <w:r>
        <w:t>)</w:t>
      </w:r>
    </w:p>
    <w:p>
      <w:pPr>
        <w:widowControl/>
      </w:pPr>
      <w:r>
        <w:t>Path: Main menu → Advanced Visual Effects → AVFX Detailed Settings → Surfaces &amp; Water → Surface Objects → Wall foliage → Ivy Lighting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cl_avfx_surface_ivy_lighting</w:t>
            </w:r>
          </w:p>
        </w:tc>
        <w:tc>
          <w:tcPr>
            <w:tcW w:type="dxa" w:w="1984"/>
            <w:tcMar>
              <w:top w:w="70" w:type="dxa"/>
              <w:start w:w="90" w:type="dxa"/>
              <w:bottom w:w="70" w:type="dxa"/>
              <w:end w:w="90" w:type="dxa"/>
            </w:tcMar>
            <w:vAlign w:val="top"/>
            <w:shd w:fill="FFFFFF"/>
          </w:tcPr>
          <w:p>
            <w:pPr>
              <w:keepLines/>
              <w:widowControl/>
              <w:spacing w:after="0" w:before="0"/>
            </w:pPr>
            <w:r>
              <w:rPr>
                <w:sz w:val="16"/>
              </w:rPr>
              <w:t>Enable responsive object lighting. Off restores the static-only object 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Shadow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cl_avfx_surface_ivy_shadow_strength</w:t>
            </w:r>
          </w:p>
        </w:tc>
        <w:tc>
          <w:tcPr>
            <w:tcW w:type="dxa" w:w="1984"/>
            <w:tcMar>
              <w:top w:w="70" w:type="dxa"/>
              <w:start w:w="90" w:type="dxa"/>
              <w:bottom w:w="70" w:type="dxa"/>
              <w:end w:w="90" w:type="dxa"/>
            </w:tcMar>
            <w:vAlign w:val="top"/>
            <w:shd w:fill="F2FAFE"/>
          </w:tcPr>
          <w:p>
            <w:pPr>
              <w:keepLines/>
              <w:widowControl/>
              <w:spacing w:after="0" w:before="0"/>
            </w:pPr>
            <w:r>
              <w:rPr>
                <w:sz w:val="16"/>
              </w:rPr>
              <w:t>Contact and flashlight shadow strength. Flashlight shadows require its shadow master; zero skips both.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Static light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cl_avfx_surface_ivy_static_light</w:t>
            </w:r>
          </w:p>
        </w:tc>
        <w:tc>
          <w:tcPr>
            <w:tcW w:type="dxa" w:w="1984"/>
            <w:tcMar>
              <w:top w:w="70" w:type="dxa"/>
              <w:start w:w="90" w:type="dxa"/>
              <w:bottom w:w="70" w:type="dxa"/>
              <w:end w:w="90" w:type="dxa"/>
            </w:tcMar>
            <w:vAlign w:val="top"/>
            <w:shd w:fill="FFFFFF"/>
          </w:tcPr>
          <w:p>
            <w:pPr>
              <w:keepLines/>
              <w:widowControl/>
              <w:spacing w:after="0" w:before="0"/>
            </w:pPr>
            <w:r>
              <w:rPr>
                <w:sz w:val="16"/>
              </w:rPr>
              <w:t>Strength of cached BSP/static light on objects.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Minimum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cl_avfx_surface_ivy_light_min_brightness</w:t>
            </w:r>
          </w:p>
        </w:tc>
        <w:tc>
          <w:tcPr>
            <w:tcW w:type="dxa" w:w="1984"/>
            <w:tcMar>
              <w:top w:w="70" w:type="dxa"/>
              <w:start w:w="90" w:type="dxa"/>
              <w:bottom w:w="70" w:type="dxa"/>
              <w:end w:w="90" w:type="dxa"/>
            </w:tcMar>
            <w:vAlign w:val="top"/>
            <w:shd w:fill="F2FAFE"/>
          </w:tcPr>
          <w:p>
            <w:pPr>
              <w:keepLines/>
              <w:widowControl/>
              <w:spacing w:after="0" w:before="0"/>
            </w:pPr>
            <w:r>
              <w:rPr>
                <w:sz w:val="16"/>
              </w:rPr>
              <w:t>Absolute minimum object brightness before celestial and local lights. Keep low for a genuinely dark night.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Sun &amp; Moon</w:t>
            </w:r>
          </w:p>
        </w:tc>
        <w:tc>
          <w:tcPr>
            <w:tcW w:type="dxa" w:w="1984"/>
            <w:tcMar>
              <w:top w:w="70" w:type="dxa"/>
              <w:start w:w="90" w:type="dxa"/>
              <w:bottom w:w="70" w:type="dxa"/>
              <w:end w:w="90" w:type="dxa"/>
            </w:tcMar>
            <w:vAlign w:val="top"/>
            <w:shd w:fill="FFFFFF"/>
          </w:tcPr>
          <w:p>
            <w:pPr>
              <w:keepLines/>
              <w:widowControl/>
              <w:spacing w:after="0" w:before="0"/>
            </w:pPr>
            <w:r>
              <w:rPr>
                <w:sz w:val="16"/>
              </w:rPr>
              <w:t>Sun &amp; Moon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Sun &amp; Moon</w:t>
            </w:r>
          </w:p>
        </w:tc>
        <w:tc>
          <w:tcPr>
            <w:tcW w:type="dxa" w:w="1984"/>
            <w:tcMar>
              <w:top w:w="70" w:type="dxa"/>
              <w:start w:w="90" w:type="dxa"/>
              <w:bottom w:w="70" w:type="dxa"/>
              <w:end w:w="90" w:type="dxa"/>
            </w:tcMar>
            <w:vAlign w:val="top"/>
            <w:shd w:fill="F2FAFE"/>
          </w:tcPr>
          <w:p>
            <w:pPr>
              <w:keepLines/>
              <w:widowControl/>
              <w:spacing w:after="0" w:before="0"/>
            </w:pPr>
            <w:r>
              <w:rPr>
                <w:sz w:val="16"/>
              </w:rPr>
              <w:t>Celestial light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cl_avfx_surface_ivy_light_celestial</w:t>
            </w:r>
          </w:p>
        </w:tc>
        <w:tc>
          <w:tcPr>
            <w:tcW w:type="dxa" w:w="1984"/>
            <w:tcMar>
              <w:top w:w="70" w:type="dxa"/>
              <w:start w:w="90" w:type="dxa"/>
              <w:bottom w:w="70" w:type="dxa"/>
              <w:end w:w="90" w:type="dxa"/>
            </w:tcMar>
            <w:vAlign w:val="top"/>
            <w:shd w:fill="F2FAFE"/>
          </w:tcPr>
          <w:p>
            <w:pPr>
              <w:keepLines/>
              <w:widowControl/>
              <w:spacing w:after="0" w:before="0"/>
            </w:pPr>
            <w:r>
              <w:rPr>
                <w:sz w:val="16"/>
              </w:rPr>
              <w:t>Make objects follow the same live sun/moon/cloud illumination state as snow, using independent object settings.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Sun &amp; Moon</w:t>
            </w:r>
          </w:p>
        </w:tc>
        <w:tc>
          <w:tcPr>
            <w:tcW w:type="dxa" w:w="1984"/>
            <w:tcMar>
              <w:top w:w="70" w:type="dxa"/>
              <w:start w:w="90" w:type="dxa"/>
              <w:bottom w:w="70" w:type="dxa"/>
              <w:end w:w="90" w:type="dxa"/>
            </w:tcMar>
            <w:vAlign w:val="top"/>
            <w:shd w:fill="FFFFFF"/>
          </w:tcPr>
          <w:p>
            <w:pPr>
              <w:keepLines/>
              <w:widowControl/>
              <w:spacing w:after="0" w:before="0"/>
            </w:pPr>
            <w:r>
              <w:rPr>
                <w:sz w:val="16"/>
              </w:rPr>
              <w:t>Celestial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cl_avfx_surface_ivy_light_celestial_strength</w:t>
            </w:r>
          </w:p>
        </w:tc>
        <w:tc>
          <w:tcPr>
            <w:tcW w:type="dxa" w:w="1984"/>
            <w:tcMar>
              <w:top w:w="70" w:type="dxa"/>
              <w:start w:w="90" w:type="dxa"/>
              <w:bottom w:w="70" w:type="dxa"/>
              <w:end w:w="90" w:type="dxa"/>
            </w:tcMar>
            <w:vAlign w:val="top"/>
            <w:shd w:fill="FFFFFF"/>
          </w:tcPr>
          <w:p>
            <w:pPr>
              <w:keepLines/>
              <w:widowControl/>
              <w:spacing w:after="0" w:before="0"/>
            </w:pPr>
            <w:r>
              <w:rPr>
                <w:sz w:val="16"/>
              </w:rPr>
              <w:t>Sun/moon illumination multiplier for objects.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Sun &amp; Moon</w:t>
            </w:r>
          </w:p>
        </w:tc>
        <w:tc>
          <w:tcPr>
            <w:tcW w:type="dxa" w:w="1984"/>
            <w:tcMar>
              <w:top w:w="70" w:type="dxa"/>
              <w:start w:w="90" w:type="dxa"/>
              <w:bottom w:w="70" w:type="dxa"/>
              <w:end w:w="90" w:type="dxa"/>
            </w:tcMar>
            <w:vAlign w:val="top"/>
            <w:shd w:fill="F2FAFE"/>
          </w:tcPr>
          <w:p>
            <w:pPr>
              <w:keepLines/>
              <w:widowControl/>
              <w:spacing w:after="0" w:before="0"/>
            </w:pPr>
            <w:r>
              <w:rPr>
                <w:sz w:val="16"/>
              </w:rPr>
              <w:t>Night minimum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cl_avfx_surface_ivy_light_celestial_min_brightness</w:t>
            </w:r>
          </w:p>
        </w:tc>
        <w:tc>
          <w:tcPr>
            <w:tcW w:type="dxa" w:w="1984"/>
            <w:tcMar>
              <w:top w:w="70" w:type="dxa"/>
              <w:start w:w="90" w:type="dxa"/>
              <w:bottom w:w="70" w:type="dxa"/>
              <w:end w:w="90" w:type="dxa"/>
            </w:tcMar>
            <w:vAlign w:val="top"/>
            <w:shd w:fill="F2FAFE"/>
          </w:tcPr>
          <w:p>
            <w:pPr>
              <w:keepLines/>
              <w:widowControl/>
              <w:spacing w:after="0" w:before="0"/>
            </w:pPr>
            <w:r>
              <w:rPr>
                <w:sz w:val="16"/>
              </w:rPr>
              <w:t>Ivy brightness floor when the celestial scene is dark.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Sun &amp; Moon</w:t>
            </w:r>
          </w:p>
        </w:tc>
        <w:tc>
          <w:tcPr>
            <w:tcW w:type="dxa" w:w="1984"/>
            <w:tcMar>
              <w:top w:w="70" w:type="dxa"/>
              <w:start w:w="90" w:type="dxa"/>
              <w:bottom w:w="70" w:type="dxa"/>
              <w:end w:w="90" w:type="dxa"/>
            </w:tcMar>
            <w:vAlign w:val="top"/>
            <w:shd w:fill="FFFFFF"/>
          </w:tcPr>
          <w:p>
            <w:pPr>
              <w:keepLines/>
              <w:widowControl/>
              <w:spacing w:after="0" w:before="0"/>
            </w:pPr>
            <w:r>
              <w:rPr>
                <w:sz w:val="16"/>
              </w:rPr>
              <w:t>Night tint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cl_avfx_surface_ivy_light_celestial_night_tint</w:t>
            </w:r>
          </w:p>
        </w:tc>
        <w:tc>
          <w:tcPr>
            <w:tcW w:type="dxa" w:w="1984"/>
            <w:tcMar>
              <w:top w:w="70" w:type="dxa"/>
              <w:start w:w="90" w:type="dxa"/>
              <w:bottom w:w="70" w:type="dxa"/>
              <w:end w:w="90" w:type="dxa"/>
            </w:tcMar>
            <w:vAlign w:val="top"/>
            <w:shd w:fill="FFFFFF"/>
          </w:tcPr>
          <w:p>
            <w:pPr>
              <w:keepLines/>
              <w:widowControl/>
              <w:spacing w:after="0" w:before="0"/>
            </w:pPr>
            <w:r>
              <w:rPr>
                <w:sz w:val="16"/>
              </w:rPr>
              <w:t>Muted cool-green night tint strength.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Local light lift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cl_avfx_surface_ivy_light_local_lift</w:t>
            </w:r>
          </w:p>
        </w:tc>
        <w:tc>
          <w:tcPr>
            <w:tcW w:type="dxa" w:w="1984"/>
            <w:tcMar>
              <w:top w:w="70" w:type="dxa"/>
              <w:start w:w="90" w:type="dxa"/>
              <w:bottom w:w="70" w:type="dxa"/>
              <w:end w:w="90" w:type="dxa"/>
            </w:tcMar>
            <w:vAlign w:val="top"/>
            <w:shd w:fill="FFFFFF"/>
          </w:tcPr>
          <w:p>
            <w:pPr>
              <w:keepLines/>
              <w:widowControl/>
              <w:spacing w:after="0" w:before="0"/>
            </w:pPr>
            <w:r>
              <w:rPr>
                <w:sz w:val="16"/>
              </w:rPr>
              <w:t>How strongly local sources restore the visible daytime object response in darkness.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Flashlight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cl_avfx_surface_ivy_light_flashlight</w:t>
            </w:r>
          </w:p>
        </w:tc>
        <w:tc>
          <w:tcPr>
            <w:tcW w:type="dxa" w:w="1984"/>
            <w:tcMar>
              <w:top w:w="70" w:type="dxa"/>
              <w:start w:w="90" w:type="dxa"/>
              <w:bottom w:w="70" w:type="dxa"/>
              <w:end w:w="90" w:type="dxa"/>
            </w:tcMar>
            <w:vAlign w:val="top"/>
            <w:shd w:fill="F2FAFE"/>
          </w:tcPr>
          <w:p>
            <w:pPr>
              <w:keepLines/>
              <w:widowControl/>
              <w:spacing w:after="0" w:before="0"/>
            </w:pPr>
            <w:r>
              <w:rPr>
                <w:sz w:val="16"/>
              </w:rPr>
              <w:t>Ivy reacts to the player flashlight cone.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Flashlight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cl_avfx_surface_ivy_light_flashlight_strength</w:t>
            </w:r>
          </w:p>
        </w:tc>
        <w:tc>
          <w:tcPr>
            <w:tcW w:type="dxa" w:w="1984"/>
            <w:tcMar>
              <w:top w:w="70" w:type="dxa"/>
              <w:start w:w="90" w:type="dxa"/>
              <w:bottom w:w="70" w:type="dxa"/>
              <w:end w:w="90" w:type="dxa"/>
            </w:tcMar>
            <w:vAlign w:val="top"/>
            <w:shd w:fill="FFFFFF"/>
          </w:tcPr>
          <w:p>
            <w:pPr>
              <w:keepLines/>
              <w:widowControl/>
              <w:spacing w:after="0" w:before="0"/>
            </w:pPr>
            <w:r>
              <w:rPr>
                <w:sz w:val="16"/>
              </w:rPr>
              <w:t>Flashlight response strength on objects.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Lightning &amp; meteors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cl_avfx_surface_ivy_light_lightning</w:t>
            </w:r>
          </w:p>
        </w:tc>
        <w:tc>
          <w:tcPr>
            <w:tcW w:type="dxa" w:w="1984"/>
            <w:tcMar>
              <w:top w:w="70" w:type="dxa"/>
              <w:start w:w="90" w:type="dxa"/>
              <w:bottom w:w="70" w:type="dxa"/>
              <w:end w:w="90" w:type="dxa"/>
            </w:tcMar>
            <w:vAlign w:val="top"/>
            <w:shd w:fill="F2FAFE"/>
          </w:tcPr>
          <w:p>
            <w:pPr>
              <w:keepLines/>
              <w:widowControl/>
              <w:spacing w:after="0" w:before="0"/>
            </w:pPr>
            <w:r>
              <w:rPr>
                <w:sz w:val="16"/>
              </w:rPr>
              <w:t>Ivy reacts to local lightning strikes and meteor-impact lights.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Lightning/meteor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cl_avfx_surface_ivy_light_lightning_strength</w:t>
            </w:r>
          </w:p>
        </w:tc>
        <w:tc>
          <w:tcPr>
            <w:tcW w:type="dxa" w:w="1984"/>
            <w:tcMar>
              <w:top w:w="70" w:type="dxa"/>
              <w:start w:w="90" w:type="dxa"/>
              <w:bottom w:w="70" w:type="dxa"/>
              <w:end w:w="90" w:type="dxa"/>
            </w:tcMar>
            <w:vAlign w:val="top"/>
            <w:shd w:fill="FFFFFF"/>
          </w:tcPr>
          <w:p>
            <w:pPr>
              <w:keepLines/>
              <w:widowControl/>
              <w:spacing w:after="0" w:before="0"/>
            </w:pPr>
            <w:r>
              <w:rPr>
                <w:sz w:val="16"/>
              </w:rPr>
              <w:t>Lightning and meteor local-light response strength.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cl_avfx_surface_ivy_light_dynamic</w:t>
            </w:r>
          </w:p>
        </w:tc>
        <w:tc>
          <w:tcPr>
            <w:tcW w:type="dxa" w:w="1984"/>
            <w:tcMar>
              <w:top w:w="70" w:type="dxa"/>
              <w:start w:w="90" w:type="dxa"/>
              <w:bottom w:w="70" w:type="dxa"/>
              <w:end w:w="90" w:type="dxa"/>
            </w:tcMar>
            <w:vAlign w:val="top"/>
            <w:shd w:fill="F2FAFE"/>
          </w:tcPr>
          <w:p>
            <w:pPr>
              <w:keepLines/>
              <w:widowControl/>
              <w:spacing w:after="0" w:before="0"/>
            </w:pPr>
            <w:r>
              <w:rPr>
                <w:sz w:val="16"/>
              </w:rPr>
              <w:t>Ivy reacts to engine dynamic lights: blaster bolts, muzzle flashes, rockets, explosions and similar sources.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Dynamic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cl_avfx_surface_ivy_dynamic_light</w:t>
            </w:r>
          </w:p>
        </w:tc>
        <w:tc>
          <w:tcPr>
            <w:tcW w:type="dxa" w:w="1984"/>
            <w:tcMar>
              <w:top w:w="70" w:type="dxa"/>
              <w:start w:w="90" w:type="dxa"/>
              <w:bottom w:w="70" w:type="dxa"/>
              <w:end w:w="90" w:type="dxa"/>
            </w:tcMar>
            <w:vAlign w:val="top"/>
            <w:shd w:fill="FFFFFF"/>
          </w:tcPr>
          <w:p>
            <w:pPr>
              <w:keepLines/>
              <w:widowControl/>
              <w:spacing w:after="0" w:before="0"/>
            </w:pPr>
            <w:r>
              <w:rPr>
                <w:sz w:val="16"/>
              </w:rPr>
              <w:t>Dynamic-light brightness response on objects.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Dynamic colour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cl_avfx_surface_ivy_light_dynamic_color</w:t>
            </w:r>
          </w:p>
        </w:tc>
        <w:tc>
          <w:tcPr>
            <w:tcW w:type="dxa" w:w="1984"/>
            <w:tcMar>
              <w:top w:w="70" w:type="dxa"/>
              <w:start w:w="90" w:type="dxa"/>
              <w:bottom w:w="70" w:type="dxa"/>
              <w:end w:w="90" w:type="dxa"/>
            </w:tcMar>
            <w:vAlign w:val="top"/>
            <w:shd w:fill="F2FAFE"/>
          </w:tcPr>
          <w:p>
            <w:pPr>
              <w:keepLines/>
              <w:widowControl/>
              <w:spacing w:after="0" w:before="0"/>
            </w:pPr>
            <w:r>
              <w:rPr>
                <w:sz w:val="16"/>
              </w:rPr>
              <w:t>Amount of dynamic-light colour painted onto objects.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Emissive sources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cl_avfx_surface_ivy_light_emissive</w:t>
            </w:r>
          </w:p>
        </w:tc>
        <w:tc>
          <w:tcPr>
            <w:tcW w:type="dxa" w:w="1984"/>
            <w:tcMar>
              <w:top w:w="70" w:type="dxa"/>
              <w:start w:w="90" w:type="dxa"/>
              <w:bottom w:w="70" w:type="dxa"/>
              <w:end w:w="90" w:type="dxa"/>
            </w:tcMar>
            <w:vAlign w:val="top"/>
            <w:shd w:fill="FFFFFF"/>
          </w:tcPr>
          <w:p>
            <w:pPr>
              <w:keepLines/>
              <w:widowControl/>
              <w:spacing w:after="0" w:before="0"/>
            </w:pPr>
            <w:r>
              <w:rPr>
                <w:sz w:val="16"/>
              </w:rPr>
              <w:t>Ivy reacts to AVFX emissive map lights and spawn/teleporter markers, like snow surfaces.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Emissive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cl_avfx_surface_ivy_light_emissive_strength</w:t>
            </w:r>
          </w:p>
        </w:tc>
        <w:tc>
          <w:tcPr>
            <w:tcW w:type="dxa" w:w="1984"/>
            <w:tcMar>
              <w:top w:w="70" w:type="dxa"/>
              <w:start w:w="90" w:type="dxa"/>
              <w:bottom w:w="70" w:type="dxa"/>
              <w:end w:w="90" w:type="dxa"/>
            </w:tcMar>
            <w:vAlign w:val="top"/>
            <w:shd w:fill="F2FAFE"/>
          </w:tcPr>
          <w:p>
            <w:pPr>
              <w:keepLines/>
              <w:widowControl/>
              <w:spacing w:after="0" w:before="0"/>
            </w:pPr>
            <w:r>
              <w:rPr>
                <w:sz w:val="16"/>
              </w:rPr>
              <w:t>Emissive-source brightness response on objects.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Emissive colour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cl_avfx_surface_ivy_light_emissive_color</w:t>
            </w:r>
          </w:p>
        </w:tc>
        <w:tc>
          <w:tcPr>
            <w:tcW w:type="dxa" w:w="1984"/>
            <w:tcMar>
              <w:top w:w="70" w:type="dxa"/>
              <w:start w:w="90" w:type="dxa"/>
              <w:bottom w:w="70" w:type="dxa"/>
              <w:end w:w="90" w:type="dxa"/>
            </w:tcMar>
            <w:vAlign w:val="top"/>
            <w:shd w:fill="FFFFFF"/>
          </w:tcPr>
          <w:p>
            <w:pPr>
              <w:keepLines/>
              <w:widowControl/>
              <w:spacing w:after="0" w:before="0"/>
            </w:pPr>
            <w:r>
              <w:rPr>
                <w:sz w:val="16"/>
              </w:rPr>
              <w:t>Amount of emissive-source colour painted onto objects.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Back to Ivy...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q2prox_avfx_ivy</w:t>
            </w:r>
          </w:p>
        </w:tc>
        <w:tc>
          <w:tcPr>
            <w:tcW w:type="dxa" w:w="1984"/>
            <w:tcMar>
              <w:top w:w="70" w:type="dxa"/>
              <w:start w:w="90" w:type="dxa"/>
              <w:bottom w:w="70" w:type="dxa"/>
              <w:end w:w="90" w:type="dxa"/>
            </w:tcMar>
            <w:vAlign w:val="top"/>
            <w:shd w:fill="F2FAFE"/>
          </w:tcPr>
          <w:p>
            <w:pPr>
              <w:keepLines/>
              <w:widowControl/>
              <w:spacing w:after="0" w:before="0"/>
            </w:pPr>
            <w:r>
              <w:rPr>
                <w:sz w:val="16"/>
              </w:rPr>
              <w:t>Back to Ivy.</w:t>
            </w:r>
          </w:p>
        </w:tc>
      </w:tr>
    </w:tbl>
    <w:p>
      <w:pPr>
        <w:spacing w:after="20"/>
      </w:pPr>
    </w:p>
    <w:p>
      <w:pPr>
        <w:pStyle w:val="Heading3"/>
      </w:pPr>
      <w:r>
        <w:t>Ferns Lighting (</w:t>
      </w:r>
      <w:r>
        <w:rPr>
          <w:rFonts w:ascii="Cascadia Mono" w:hAnsi="Cascadia Mono" w:eastAsia="Cascadia Mono"/>
          <w:color w:val="153A5B"/>
          <w:sz w:val="17"/>
        </w:rPr>
        <w:t>q2prox_avfx_ferns_lighting</w:t>
      </w:r>
      <w:r>
        <w:t>)</w:t>
      </w:r>
    </w:p>
    <w:p>
      <w:pPr>
        <w:widowControl/>
      </w:pPr>
      <w:r>
        <w:t>Path: Main menu → Advanced Visual Effects → AVFX Detailed Settings → Surfaces &amp; Water → Surface Objects → Ferns and weeds → Ferns Lighting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cl_avfx_surface_ferns_lighting</w:t>
            </w:r>
          </w:p>
        </w:tc>
        <w:tc>
          <w:tcPr>
            <w:tcW w:type="dxa" w:w="1984"/>
            <w:tcMar>
              <w:top w:w="70" w:type="dxa"/>
              <w:start w:w="90" w:type="dxa"/>
              <w:bottom w:w="70" w:type="dxa"/>
              <w:end w:w="90" w:type="dxa"/>
            </w:tcMar>
            <w:vAlign w:val="top"/>
            <w:shd w:fill="FFFFFF"/>
          </w:tcPr>
          <w:p>
            <w:pPr>
              <w:keepLines/>
              <w:widowControl/>
              <w:spacing w:after="0" w:before="0"/>
            </w:pPr>
            <w:r>
              <w:rPr>
                <w:sz w:val="16"/>
              </w:rPr>
              <w:t>Enable responsive object lighting. Off restores the static-only object 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Shadow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cl_avfx_surface_ferns_shadow_strength</w:t>
            </w:r>
          </w:p>
        </w:tc>
        <w:tc>
          <w:tcPr>
            <w:tcW w:type="dxa" w:w="1984"/>
            <w:tcMar>
              <w:top w:w="70" w:type="dxa"/>
              <w:start w:w="90" w:type="dxa"/>
              <w:bottom w:w="70" w:type="dxa"/>
              <w:end w:w="90" w:type="dxa"/>
            </w:tcMar>
            <w:vAlign w:val="top"/>
            <w:shd w:fill="F2FAFE"/>
          </w:tcPr>
          <w:p>
            <w:pPr>
              <w:keepLines/>
              <w:widowControl/>
              <w:spacing w:after="0" w:before="0"/>
            </w:pPr>
            <w:r>
              <w:rPr>
                <w:sz w:val="16"/>
              </w:rPr>
              <w:t>Contact and flashlight shadow strength. Flashlight shadows require its shadow master; zero skips both.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Static light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cl_avfx_surface_ferns_static_light</w:t>
            </w:r>
          </w:p>
        </w:tc>
        <w:tc>
          <w:tcPr>
            <w:tcW w:type="dxa" w:w="1984"/>
            <w:tcMar>
              <w:top w:w="70" w:type="dxa"/>
              <w:start w:w="90" w:type="dxa"/>
              <w:bottom w:w="70" w:type="dxa"/>
              <w:end w:w="90" w:type="dxa"/>
            </w:tcMar>
            <w:vAlign w:val="top"/>
            <w:shd w:fill="FFFFFF"/>
          </w:tcPr>
          <w:p>
            <w:pPr>
              <w:keepLines/>
              <w:widowControl/>
              <w:spacing w:after="0" w:before="0"/>
            </w:pPr>
            <w:r>
              <w:rPr>
                <w:sz w:val="16"/>
              </w:rPr>
              <w:t>Strength of cached BSP/static light on objects.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Minimum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cl_avfx_surface_ferns_light_min_brightness</w:t>
            </w:r>
          </w:p>
        </w:tc>
        <w:tc>
          <w:tcPr>
            <w:tcW w:type="dxa" w:w="1984"/>
            <w:tcMar>
              <w:top w:w="70" w:type="dxa"/>
              <w:start w:w="90" w:type="dxa"/>
              <w:bottom w:w="70" w:type="dxa"/>
              <w:end w:w="90" w:type="dxa"/>
            </w:tcMar>
            <w:vAlign w:val="top"/>
            <w:shd w:fill="F2FAFE"/>
          </w:tcPr>
          <w:p>
            <w:pPr>
              <w:keepLines/>
              <w:widowControl/>
              <w:spacing w:after="0" w:before="0"/>
            </w:pPr>
            <w:r>
              <w:rPr>
                <w:sz w:val="16"/>
              </w:rPr>
              <w:t>Absolute minimum object brightness before celestial and local lights. Keep low for a genuinely dark night.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Sun &amp; Moon</w:t>
            </w:r>
          </w:p>
        </w:tc>
        <w:tc>
          <w:tcPr>
            <w:tcW w:type="dxa" w:w="1984"/>
            <w:tcMar>
              <w:top w:w="70" w:type="dxa"/>
              <w:start w:w="90" w:type="dxa"/>
              <w:bottom w:w="70" w:type="dxa"/>
              <w:end w:w="90" w:type="dxa"/>
            </w:tcMar>
            <w:vAlign w:val="top"/>
            <w:shd w:fill="FFFFFF"/>
          </w:tcPr>
          <w:p>
            <w:pPr>
              <w:keepLines/>
              <w:widowControl/>
              <w:spacing w:after="0" w:before="0"/>
            </w:pPr>
            <w:r>
              <w:rPr>
                <w:sz w:val="16"/>
              </w:rPr>
              <w:t>Sun &amp; Moon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Sun &amp; Moon</w:t>
            </w:r>
          </w:p>
        </w:tc>
        <w:tc>
          <w:tcPr>
            <w:tcW w:type="dxa" w:w="1984"/>
            <w:tcMar>
              <w:top w:w="70" w:type="dxa"/>
              <w:start w:w="90" w:type="dxa"/>
              <w:bottom w:w="70" w:type="dxa"/>
              <w:end w:w="90" w:type="dxa"/>
            </w:tcMar>
            <w:vAlign w:val="top"/>
            <w:shd w:fill="F2FAFE"/>
          </w:tcPr>
          <w:p>
            <w:pPr>
              <w:keepLines/>
              <w:widowControl/>
              <w:spacing w:after="0" w:before="0"/>
            </w:pPr>
            <w:r>
              <w:rPr>
                <w:sz w:val="16"/>
              </w:rPr>
              <w:t>Celestial light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cl_avfx_surface_ferns_light_celestial</w:t>
            </w:r>
          </w:p>
        </w:tc>
        <w:tc>
          <w:tcPr>
            <w:tcW w:type="dxa" w:w="1984"/>
            <w:tcMar>
              <w:top w:w="70" w:type="dxa"/>
              <w:start w:w="90" w:type="dxa"/>
              <w:bottom w:w="70" w:type="dxa"/>
              <w:end w:w="90" w:type="dxa"/>
            </w:tcMar>
            <w:vAlign w:val="top"/>
            <w:shd w:fill="F2FAFE"/>
          </w:tcPr>
          <w:p>
            <w:pPr>
              <w:keepLines/>
              <w:widowControl/>
              <w:spacing w:after="0" w:before="0"/>
            </w:pPr>
            <w:r>
              <w:rPr>
                <w:sz w:val="16"/>
              </w:rPr>
              <w:t>Make objects follow the same live sun/moon/cloud illumination state as snow, using independent object settings.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Sun &amp; Moon</w:t>
            </w:r>
          </w:p>
        </w:tc>
        <w:tc>
          <w:tcPr>
            <w:tcW w:type="dxa" w:w="1984"/>
            <w:tcMar>
              <w:top w:w="70" w:type="dxa"/>
              <w:start w:w="90" w:type="dxa"/>
              <w:bottom w:w="70" w:type="dxa"/>
              <w:end w:w="90" w:type="dxa"/>
            </w:tcMar>
            <w:vAlign w:val="top"/>
            <w:shd w:fill="FFFFFF"/>
          </w:tcPr>
          <w:p>
            <w:pPr>
              <w:keepLines/>
              <w:widowControl/>
              <w:spacing w:after="0" w:before="0"/>
            </w:pPr>
            <w:r>
              <w:rPr>
                <w:sz w:val="16"/>
              </w:rPr>
              <w:t>Celestial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cl_avfx_surface_ferns_light_celestial_strength</w:t>
            </w:r>
          </w:p>
        </w:tc>
        <w:tc>
          <w:tcPr>
            <w:tcW w:type="dxa" w:w="1984"/>
            <w:tcMar>
              <w:top w:w="70" w:type="dxa"/>
              <w:start w:w="90" w:type="dxa"/>
              <w:bottom w:w="70" w:type="dxa"/>
              <w:end w:w="90" w:type="dxa"/>
            </w:tcMar>
            <w:vAlign w:val="top"/>
            <w:shd w:fill="FFFFFF"/>
          </w:tcPr>
          <w:p>
            <w:pPr>
              <w:keepLines/>
              <w:widowControl/>
              <w:spacing w:after="0" w:before="0"/>
            </w:pPr>
            <w:r>
              <w:rPr>
                <w:sz w:val="16"/>
              </w:rPr>
              <w:t>Sun/moon illumination multiplier for objects.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Sun &amp; Moon</w:t>
            </w:r>
          </w:p>
        </w:tc>
        <w:tc>
          <w:tcPr>
            <w:tcW w:type="dxa" w:w="1984"/>
            <w:tcMar>
              <w:top w:w="70" w:type="dxa"/>
              <w:start w:w="90" w:type="dxa"/>
              <w:bottom w:w="70" w:type="dxa"/>
              <w:end w:w="90" w:type="dxa"/>
            </w:tcMar>
            <w:vAlign w:val="top"/>
            <w:shd w:fill="F2FAFE"/>
          </w:tcPr>
          <w:p>
            <w:pPr>
              <w:keepLines/>
              <w:widowControl/>
              <w:spacing w:after="0" w:before="0"/>
            </w:pPr>
            <w:r>
              <w:rPr>
                <w:sz w:val="16"/>
              </w:rPr>
              <w:t>Night minimum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cl_avfx_surface_ferns_light_celestial_min_brightness</w:t>
            </w:r>
          </w:p>
        </w:tc>
        <w:tc>
          <w:tcPr>
            <w:tcW w:type="dxa" w:w="1984"/>
            <w:tcMar>
              <w:top w:w="70" w:type="dxa"/>
              <w:start w:w="90" w:type="dxa"/>
              <w:bottom w:w="70" w:type="dxa"/>
              <w:end w:w="90" w:type="dxa"/>
            </w:tcMar>
            <w:vAlign w:val="top"/>
            <w:shd w:fill="F2FAFE"/>
          </w:tcPr>
          <w:p>
            <w:pPr>
              <w:keepLines/>
              <w:widowControl/>
              <w:spacing w:after="0" w:before="0"/>
            </w:pPr>
            <w:r>
              <w:rPr>
                <w:sz w:val="16"/>
              </w:rPr>
              <w:t>Ferns brightness floor when the celestial scene is dark.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Sun &amp; Moon</w:t>
            </w:r>
          </w:p>
        </w:tc>
        <w:tc>
          <w:tcPr>
            <w:tcW w:type="dxa" w:w="1984"/>
            <w:tcMar>
              <w:top w:w="70" w:type="dxa"/>
              <w:start w:w="90" w:type="dxa"/>
              <w:bottom w:w="70" w:type="dxa"/>
              <w:end w:w="90" w:type="dxa"/>
            </w:tcMar>
            <w:vAlign w:val="top"/>
            <w:shd w:fill="FFFFFF"/>
          </w:tcPr>
          <w:p>
            <w:pPr>
              <w:keepLines/>
              <w:widowControl/>
              <w:spacing w:after="0" w:before="0"/>
            </w:pPr>
            <w:r>
              <w:rPr>
                <w:sz w:val="16"/>
              </w:rPr>
              <w:t>Night tint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cl_avfx_surface_ferns_light_celestial_night_tint</w:t>
            </w:r>
          </w:p>
        </w:tc>
        <w:tc>
          <w:tcPr>
            <w:tcW w:type="dxa" w:w="1984"/>
            <w:tcMar>
              <w:top w:w="70" w:type="dxa"/>
              <w:start w:w="90" w:type="dxa"/>
              <w:bottom w:w="70" w:type="dxa"/>
              <w:end w:w="90" w:type="dxa"/>
            </w:tcMar>
            <w:vAlign w:val="top"/>
            <w:shd w:fill="FFFFFF"/>
          </w:tcPr>
          <w:p>
            <w:pPr>
              <w:keepLines/>
              <w:widowControl/>
              <w:spacing w:after="0" w:before="0"/>
            </w:pPr>
            <w:r>
              <w:rPr>
                <w:sz w:val="16"/>
              </w:rPr>
              <w:t>Muted cool-green night tint strength.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Local light lift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cl_avfx_surface_ferns_light_local_lift</w:t>
            </w:r>
          </w:p>
        </w:tc>
        <w:tc>
          <w:tcPr>
            <w:tcW w:type="dxa" w:w="1984"/>
            <w:tcMar>
              <w:top w:w="70" w:type="dxa"/>
              <w:start w:w="90" w:type="dxa"/>
              <w:bottom w:w="70" w:type="dxa"/>
              <w:end w:w="90" w:type="dxa"/>
            </w:tcMar>
            <w:vAlign w:val="top"/>
            <w:shd w:fill="FFFFFF"/>
          </w:tcPr>
          <w:p>
            <w:pPr>
              <w:keepLines/>
              <w:widowControl/>
              <w:spacing w:after="0" w:before="0"/>
            </w:pPr>
            <w:r>
              <w:rPr>
                <w:sz w:val="16"/>
              </w:rPr>
              <w:t>How strongly local sources restore the visible daytime object response in darkness.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Flashlight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cl_avfx_surface_ferns_light_flashlight</w:t>
            </w:r>
          </w:p>
        </w:tc>
        <w:tc>
          <w:tcPr>
            <w:tcW w:type="dxa" w:w="1984"/>
            <w:tcMar>
              <w:top w:w="70" w:type="dxa"/>
              <w:start w:w="90" w:type="dxa"/>
              <w:bottom w:w="70" w:type="dxa"/>
              <w:end w:w="90" w:type="dxa"/>
            </w:tcMar>
            <w:vAlign w:val="top"/>
            <w:shd w:fill="F2FAFE"/>
          </w:tcPr>
          <w:p>
            <w:pPr>
              <w:keepLines/>
              <w:widowControl/>
              <w:spacing w:after="0" w:before="0"/>
            </w:pPr>
            <w:r>
              <w:rPr>
                <w:sz w:val="16"/>
              </w:rPr>
              <w:t>Ferns react to the player flashlight cone.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Flashlight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cl_avfx_surface_ferns_light_flashlight_strength</w:t>
            </w:r>
          </w:p>
        </w:tc>
        <w:tc>
          <w:tcPr>
            <w:tcW w:type="dxa" w:w="1984"/>
            <w:tcMar>
              <w:top w:w="70" w:type="dxa"/>
              <w:start w:w="90" w:type="dxa"/>
              <w:bottom w:w="70" w:type="dxa"/>
              <w:end w:w="90" w:type="dxa"/>
            </w:tcMar>
            <w:vAlign w:val="top"/>
            <w:shd w:fill="FFFFFF"/>
          </w:tcPr>
          <w:p>
            <w:pPr>
              <w:keepLines/>
              <w:widowControl/>
              <w:spacing w:after="0" w:before="0"/>
            </w:pPr>
            <w:r>
              <w:rPr>
                <w:sz w:val="16"/>
              </w:rPr>
              <w:t>Flashlight response strength on objects.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Lightning &amp; meteors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cl_avfx_surface_ferns_light_lightning</w:t>
            </w:r>
          </w:p>
        </w:tc>
        <w:tc>
          <w:tcPr>
            <w:tcW w:type="dxa" w:w="1984"/>
            <w:tcMar>
              <w:top w:w="70" w:type="dxa"/>
              <w:start w:w="90" w:type="dxa"/>
              <w:bottom w:w="70" w:type="dxa"/>
              <w:end w:w="90" w:type="dxa"/>
            </w:tcMar>
            <w:vAlign w:val="top"/>
            <w:shd w:fill="F2FAFE"/>
          </w:tcPr>
          <w:p>
            <w:pPr>
              <w:keepLines/>
              <w:widowControl/>
              <w:spacing w:after="0" w:before="0"/>
            </w:pPr>
            <w:r>
              <w:rPr>
                <w:sz w:val="16"/>
              </w:rPr>
              <w:t>Ferns react to local lightning strikes and meteor-impact lights.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Lightning/meteor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cl_avfx_surface_ferns_light_lightning_strength</w:t>
            </w:r>
          </w:p>
        </w:tc>
        <w:tc>
          <w:tcPr>
            <w:tcW w:type="dxa" w:w="1984"/>
            <w:tcMar>
              <w:top w:w="70" w:type="dxa"/>
              <w:start w:w="90" w:type="dxa"/>
              <w:bottom w:w="70" w:type="dxa"/>
              <w:end w:w="90" w:type="dxa"/>
            </w:tcMar>
            <w:vAlign w:val="top"/>
            <w:shd w:fill="FFFFFF"/>
          </w:tcPr>
          <w:p>
            <w:pPr>
              <w:keepLines/>
              <w:widowControl/>
              <w:spacing w:after="0" w:before="0"/>
            </w:pPr>
            <w:r>
              <w:rPr>
                <w:sz w:val="16"/>
              </w:rPr>
              <w:t>Lightning and meteor local-light response strength.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cl_avfx_surface_ferns_light_dynamic</w:t>
            </w:r>
          </w:p>
        </w:tc>
        <w:tc>
          <w:tcPr>
            <w:tcW w:type="dxa" w:w="1984"/>
            <w:tcMar>
              <w:top w:w="70" w:type="dxa"/>
              <w:start w:w="90" w:type="dxa"/>
              <w:bottom w:w="70" w:type="dxa"/>
              <w:end w:w="90" w:type="dxa"/>
            </w:tcMar>
            <w:vAlign w:val="top"/>
            <w:shd w:fill="F2FAFE"/>
          </w:tcPr>
          <w:p>
            <w:pPr>
              <w:keepLines/>
              <w:widowControl/>
              <w:spacing w:after="0" w:before="0"/>
            </w:pPr>
            <w:r>
              <w:rPr>
                <w:sz w:val="16"/>
              </w:rPr>
              <w:t>Ferns react to engine dynamic lights: blaster bolts, muzzle flashes, rockets, explosions and similar sources.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Dynamic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cl_avfx_surface_ferns_dynamic_light</w:t>
            </w:r>
          </w:p>
        </w:tc>
        <w:tc>
          <w:tcPr>
            <w:tcW w:type="dxa" w:w="1984"/>
            <w:tcMar>
              <w:top w:w="70" w:type="dxa"/>
              <w:start w:w="90" w:type="dxa"/>
              <w:bottom w:w="70" w:type="dxa"/>
              <w:end w:w="90" w:type="dxa"/>
            </w:tcMar>
            <w:vAlign w:val="top"/>
            <w:shd w:fill="FFFFFF"/>
          </w:tcPr>
          <w:p>
            <w:pPr>
              <w:keepLines/>
              <w:widowControl/>
              <w:spacing w:after="0" w:before="0"/>
            </w:pPr>
            <w:r>
              <w:rPr>
                <w:sz w:val="16"/>
              </w:rPr>
              <w:t>Dynamic-light brightness response on objects.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Dynamic colour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cl_avfx_surface_ferns_light_dynamic_color</w:t>
            </w:r>
          </w:p>
        </w:tc>
        <w:tc>
          <w:tcPr>
            <w:tcW w:type="dxa" w:w="1984"/>
            <w:tcMar>
              <w:top w:w="70" w:type="dxa"/>
              <w:start w:w="90" w:type="dxa"/>
              <w:bottom w:w="70" w:type="dxa"/>
              <w:end w:w="90" w:type="dxa"/>
            </w:tcMar>
            <w:vAlign w:val="top"/>
            <w:shd w:fill="F2FAFE"/>
          </w:tcPr>
          <w:p>
            <w:pPr>
              <w:keepLines/>
              <w:widowControl/>
              <w:spacing w:after="0" w:before="0"/>
            </w:pPr>
            <w:r>
              <w:rPr>
                <w:sz w:val="16"/>
              </w:rPr>
              <w:t>Amount of dynamic-light colour painted onto objects.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Emissive sources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cl_avfx_surface_ferns_light_emissive</w:t>
            </w:r>
          </w:p>
        </w:tc>
        <w:tc>
          <w:tcPr>
            <w:tcW w:type="dxa" w:w="1984"/>
            <w:tcMar>
              <w:top w:w="70" w:type="dxa"/>
              <w:start w:w="90" w:type="dxa"/>
              <w:bottom w:w="70" w:type="dxa"/>
              <w:end w:w="90" w:type="dxa"/>
            </w:tcMar>
            <w:vAlign w:val="top"/>
            <w:shd w:fill="FFFFFF"/>
          </w:tcPr>
          <w:p>
            <w:pPr>
              <w:keepLines/>
              <w:widowControl/>
              <w:spacing w:after="0" w:before="0"/>
            </w:pPr>
            <w:r>
              <w:rPr>
                <w:sz w:val="16"/>
              </w:rPr>
              <w:t>Ferns react to AVFX emissive map lights and spawn/teleporter markers, like snow surfaces.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Emissive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cl_avfx_surface_ferns_light_emissive_strength</w:t>
            </w:r>
          </w:p>
        </w:tc>
        <w:tc>
          <w:tcPr>
            <w:tcW w:type="dxa" w:w="1984"/>
            <w:tcMar>
              <w:top w:w="70" w:type="dxa"/>
              <w:start w:w="90" w:type="dxa"/>
              <w:bottom w:w="70" w:type="dxa"/>
              <w:end w:w="90" w:type="dxa"/>
            </w:tcMar>
            <w:vAlign w:val="top"/>
            <w:shd w:fill="F2FAFE"/>
          </w:tcPr>
          <w:p>
            <w:pPr>
              <w:keepLines/>
              <w:widowControl/>
              <w:spacing w:after="0" w:before="0"/>
            </w:pPr>
            <w:r>
              <w:rPr>
                <w:sz w:val="16"/>
              </w:rPr>
              <w:t>Emissive-source brightness response on objects.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Emissive colour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cl_avfx_surface_ferns_light_emissive_color</w:t>
            </w:r>
          </w:p>
        </w:tc>
        <w:tc>
          <w:tcPr>
            <w:tcW w:type="dxa" w:w="1984"/>
            <w:tcMar>
              <w:top w:w="70" w:type="dxa"/>
              <w:start w:w="90" w:type="dxa"/>
              <w:bottom w:w="70" w:type="dxa"/>
              <w:end w:w="90" w:type="dxa"/>
            </w:tcMar>
            <w:vAlign w:val="top"/>
            <w:shd w:fill="FFFFFF"/>
          </w:tcPr>
          <w:p>
            <w:pPr>
              <w:keepLines/>
              <w:widowControl/>
              <w:spacing w:after="0" w:before="0"/>
            </w:pPr>
            <w:r>
              <w:rPr>
                <w:sz w:val="16"/>
              </w:rPr>
              <w:t>Amount of emissive-source colour painted onto objects.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Back to Ferns...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q2prox_avfx_ferns</w:t>
            </w:r>
          </w:p>
        </w:tc>
        <w:tc>
          <w:tcPr>
            <w:tcW w:type="dxa" w:w="1984"/>
            <w:tcMar>
              <w:top w:w="70" w:type="dxa"/>
              <w:start w:w="90" w:type="dxa"/>
              <w:bottom w:w="70" w:type="dxa"/>
              <w:end w:w="90" w:type="dxa"/>
            </w:tcMar>
            <w:vAlign w:val="top"/>
            <w:shd w:fill="F2FAFE"/>
          </w:tcPr>
          <w:p>
            <w:pPr>
              <w:keepLines/>
              <w:widowControl/>
              <w:spacing w:after="0" w:before="0"/>
            </w:pPr>
            <w:r>
              <w:rPr>
                <w:sz w:val="16"/>
              </w:rPr>
              <w:t>Back to Ferns.</w:t>
            </w:r>
          </w:p>
        </w:tc>
      </w:tr>
    </w:tbl>
    <w:p>
      <w:pPr>
        <w:spacing w:after="20"/>
      </w:pPr>
    </w:p>
    <w:p>
      <w:pPr>
        <w:pStyle w:val="Heading3"/>
      </w:pPr>
      <w:r>
        <w:t>Stones Lighting (</w:t>
      </w:r>
      <w:r>
        <w:rPr>
          <w:rFonts w:ascii="Cascadia Mono" w:hAnsi="Cascadia Mono" w:eastAsia="Cascadia Mono"/>
          <w:color w:val="153A5B"/>
          <w:sz w:val="17"/>
        </w:rPr>
        <w:t>q2prox_avfx_rubble_lighting</w:t>
      </w:r>
      <w:r>
        <w:t>)</w:t>
      </w:r>
    </w:p>
    <w:p>
      <w:pPr>
        <w:widowControl/>
      </w:pPr>
      <w:r>
        <w:t>Path: Main menu → Advanced Visual Effects → AVFX Detailed Settings → Surfaces &amp; Water → Surface Objects → Stones and rubble → Stones Lighting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cl_avfx_surface_rubble_lighting</w:t>
            </w:r>
          </w:p>
        </w:tc>
        <w:tc>
          <w:tcPr>
            <w:tcW w:type="dxa" w:w="1984"/>
            <w:tcMar>
              <w:top w:w="70" w:type="dxa"/>
              <w:start w:w="90" w:type="dxa"/>
              <w:bottom w:w="70" w:type="dxa"/>
              <w:end w:w="90" w:type="dxa"/>
            </w:tcMar>
            <w:vAlign w:val="top"/>
            <w:shd w:fill="FFFFFF"/>
          </w:tcPr>
          <w:p>
            <w:pPr>
              <w:keepLines/>
              <w:widowControl/>
              <w:spacing w:after="0" w:before="0"/>
            </w:pPr>
            <w:r>
              <w:rPr>
                <w:sz w:val="16"/>
              </w:rPr>
              <w:t>Enable responsive object lighting. Off restores the static-only object 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Shadow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cl_avfx_surface_rubble_shadow_strength</w:t>
            </w:r>
          </w:p>
        </w:tc>
        <w:tc>
          <w:tcPr>
            <w:tcW w:type="dxa" w:w="1984"/>
            <w:tcMar>
              <w:top w:w="70" w:type="dxa"/>
              <w:start w:w="90" w:type="dxa"/>
              <w:bottom w:w="70" w:type="dxa"/>
              <w:end w:w="90" w:type="dxa"/>
            </w:tcMar>
            <w:vAlign w:val="top"/>
            <w:shd w:fill="F2FAFE"/>
          </w:tcPr>
          <w:p>
            <w:pPr>
              <w:keepLines/>
              <w:widowControl/>
              <w:spacing w:after="0" w:before="0"/>
            </w:pPr>
            <w:r>
              <w:rPr>
                <w:sz w:val="16"/>
              </w:rPr>
              <w:t>Contact and flashlight shadow strength. Flashlight shadows require its shadow master; zero skips both.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Static light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cl_avfx_surface_rubble_static_light</w:t>
            </w:r>
          </w:p>
        </w:tc>
        <w:tc>
          <w:tcPr>
            <w:tcW w:type="dxa" w:w="1984"/>
            <w:tcMar>
              <w:top w:w="70" w:type="dxa"/>
              <w:start w:w="90" w:type="dxa"/>
              <w:bottom w:w="70" w:type="dxa"/>
              <w:end w:w="90" w:type="dxa"/>
            </w:tcMar>
            <w:vAlign w:val="top"/>
            <w:shd w:fill="FFFFFF"/>
          </w:tcPr>
          <w:p>
            <w:pPr>
              <w:keepLines/>
              <w:widowControl/>
              <w:spacing w:after="0" w:before="0"/>
            </w:pPr>
            <w:r>
              <w:rPr>
                <w:sz w:val="16"/>
              </w:rPr>
              <w:t>Strength of cached BSP/static light on objects.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Minimum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cl_avfx_surface_rubble_light_min_brightness</w:t>
            </w:r>
          </w:p>
        </w:tc>
        <w:tc>
          <w:tcPr>
            <w:tcW w:type="dxa" w:w="1984"/>
            <w:tcMar>
              <w:top w:w="70" w:type="dxa"/>
              <w:start w:w="90" w:type="dxa"/>
              <w:bottom w:w="70" w:type="dxa"/>
              <w:end w:w="90" w:type="dxa"/>
            </w:tcMar>
            <w:vAlign w:val="top"/>
            <w:shd w:fill="F2FAFE"/>
          </w:tcPr>
          <w:p>
            <w:pPr>
              <w:keepLines/>
              <w:widowControl/>
              <w:spacing w:after="0" w:before="0"/>
            </w:pPr>
            <w:r>
              <w:rPr>
                <w:sz w:val="16"/>
              </w:rPr>
              <w:t>Absolute minimum object brightness before celestial and local lights. Keep low for a genuinely dark night.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Sun &amp; Moon</w:t>
            </w:r>
          </w:p>
        </w:tc>
        <w:tc>
          <w:tcPr>
            <w:tcW w:type="dxa" w:w="1984"/>
            <w:tcMar>
              <w:top w:w="70" w:type="dxa"/>
              <w:start w:w="90" w:type="dxa"/>
              <w:bottom w:w="70" w:type="dxa"/>
              <w:end w:w="90" w:type="dxa"/>
            </w:tcMar>
            <w:vAlign w:val="top"/>
            <w:shd w:fill="FFFFFF"/>
          </w:tcPr>
          <w:p>
            <w:pPr>
              <w:keepLines/>
              <w:widowControl/>
              <w:spacing w:after="0" w:before="0"/>
            </w:pPr>
            <w:r>
              <w:rPr>
                <w:sz w:val="16"/>
              </w:rPr>
              <w:t>Sun &amp; Moon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Sun &amp; Moon</w:t>
            </w:r>
          </w:p>
        </w:tc>
        <w:tc>
          <w:tcPr>
            <w:tcW w:type="dxa" w:w="1984"/>
            <w:tcMar>
              <w:top w:w="70" w:type="dxa"/>
              <w:start w:w="90" w:type="dxa"/>
              <w:bottom w:w="70" w:type="dxa"/>
              <w:end w:w="90" w:type="dxa"/>
            </w:tcMar>
            <w:vAlign w:val="top"/>
            <w:shd w:fill="F2FAFE"/>
          </w:tcPr>
          <w:p>
            <w:pPr>
              <w:keepLines/>
              <w:widowControl/>
              <w:spacing w:after="0" w:before="0"/>
            </w:pPr>
            <w:r>
              <w:rPr>
                <w:sz w:val="16"/>
              </w:rPr>
              <w:t>Celestial light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cl_avfx_surface_rubble_light_celestial</w:t>
            </w:r>
          </w:p>
        </w:tc>
        <w:tc>
          <w:tcPr>
            <w:tcW w:type="dxa" w:w="1984"/>
            <w:tcMar>
              <w:top w:w="70" w:type="dxa"/>
              <w:start w:w="90" w:type="dxa"/>
              <w:bottom w:w="70" w:type="dxa"/>
              <w:end w:w="90" w:type="dxa"/>
            </w:tcMar>
            <w:vAlign w:val="top"/>
            <w:shd w:fill="F2FAFE"/>
          </w:tcPr>
          <w:p>
            <w:pPr>
              <w:keepLines/>
              <w:widowControl/>
              <w:spacing w:after="0" w:before="0"/>
            </w:pPr>
            <w:r>
              <w:rPr>
                <w:sz w:val="16"/>
              </w:rPr>
              <w:t>Make objects follow the same live sun/moon/cloud illumination state as snow, using independent object settings.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Sun &amp; Moon</w:t>
            </w:r>
          </w:p>
        </w:tc>
        <w:tc>
          <w:tcPr>
            <w:tcW w:type="dxa" w:w="1984"/>
            <w:tcMar>
              <w:top w:w="70" w:type="dxa"/>
              <w:start w:w="90" w:type="dxa"/>
              <w:bottom w:w="70" w:type="dxa"/>
              <w:end w:w="90" w:type="dxa"/>
            </w:tcMar>
            <w:vAlign w:val="top"/>
            <w:shd w:fill="FFFFFF"/>
          </w:tcPr>
          <w:p>
            <w:pPr>
              <w:keepLines/>
              <w:widowControl/>
              <w:spacing w:after="0" w:before="0"/>
            </w:pPr>
            <w:r>
              <w:rPr>
                <w:sz w:val="16"/>
              </w:rPr>
              <w:t>Celestial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cl_avfx_surface_rubble_light_celestial_strength</w:t>
            </w:r>
          </w:p>
        </w:tc>
        <w:tc>
          <w:tcPr>
            <w:tcW w:type="dxa" w:w="1984"/>
            <w:tcMar>
              <w:top w:w="70" w:type="dxa"/>
              <w:start w:w="90" w:type="dxa"/>
              <w:bottom w:w="70" w:type="dxa"/>
              <w:end w:w="90" w:type="dxa"/>
            </w:tcMar>
            <w:vAlign w:val="top"/>
            <w:shd w:fill="FFFFFF"/>
          </w:tcPr>
          <w:p>
            <w:pPr>
              <w:keepLines/>
              <w:widowControl/>
              <w:spacing w:after="0" w:before="0"/>
            </w:pPr>
            <w:r>
              <w:rPr>
                <w:sz w:val="16"/>
              </w:rPr>
              <w:t>Sun/moon illumination multiplier for objects.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Sun &amp; Moon</w:t>
            </w:r>
          </w:p>
        </w:tc>
        <w:tc>
          <w:tcPr>
            <w:tcW w:type="dxa" w:w="1984"/>
            <w:tcMar>
              <w:top w:w="70" w:type="dxa"/>
              <w:start w:w="90" w:type="dxa"/>
              <w:bottom w:w="70" w:type="dxa"/>
              <w:end w:w="90" w:type="dxa"/>
            </w:tcMar>
            <w:vAlign w:val="top"/>
            <w:shd w:fill="F2FAFE"/>
          </w:tcPr>
          <w:p>
            <w:pPr>
              <w:keepLines/>
              <w:widowControl/>
              <w:spacing w:after="0" w:before="0"/>
            </w:pPr>
            <w:r>
              <w:rPr>
                <w:sz w:val="16"/>
              </w:rPr>
              <w:t>Night minimum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cl_avfx_surface_rubble_light_celestial_min_brightness</w:t>
            </w:r>
          </w:p>
        </w:tc>
        <w:tc>
          <w:tcPr>
            <w:tcW w:type="dxa" w:w="1984"/>
            <w:tcMar>
              <w:top w:w="70" w:type="dxa"/>
              <w:start w:w="90" w:type="dxa"/>
              <w:bottom w:w="70" w:type="dxa"/>
              <w:end w:w="90" w:type="dxa"/>
            </w:tcMar>
            <w:vAlign w:val="top"/>
            <w:shd w:fill="F2FAFE"/>
          </w:tcPr>
          <w:p>
            <w:pPr>
              <w:keepLines/>
              <w:widowControl/>
              <w:spacing w:after="0" w:before="0"/>
            </w:pPr>
            <w:r>
              <w:rPr>
                <w:sz w:val="16"/>
              </w:rPr>
              <w:t>Stones brightness floor when the celestial scene is dark.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Sun &amp; Moon</w:t>
            </w:r>
          </w:p>
        </w:tc>
        <w:tc>
          <w:tcPr>
            <w:tcW w:type="dxa" w:w="1984"/>
            <w:tcMar>
              <w:top w:w="70" w:type="dxa"/>
              <w:start w:w="90" w:type="dxa"/>
              <w:bottom w:w="70" w:type="dxa"/>
              <w:end w:w="90" w:type="dxa"/>
            </w:tcMar>
            <w:vAlign w:val="top"/>
            <w:shd w:fill="FFFFFF"/>
          </w:tcPr>
          <w:p>
            <w:pPr>
              <w:keepLines/>
              <w:widowControl/>
              <w:spacing w:after="0" w:before="0"/>
            </w:pPr>
            <w:r>
              <w:rPr>
                <w:sz w:val="16"/>
              </w:rPr>
              <w:t>Night tint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cl_avfx_surface_rubble_light_celestial_night_tint</w:t>
            </w:r>
          </w:p>
        </w:tc>
        <w:tc>
          <w:tcPr>
            <w:tcW w:type="dxa" w:w="1984"/>
            <w:tcMar>
              <w:top w:w="70" w:type="dxa"/>
              <w:start w:w="90" w:type="dxa"/>
              <w:bottom w:w="70" w:type="dxa"/>
              <w:end w:w="90" w:type="dxa"/>
            </w:tcMar>
            <w:vAlign w:val="top"/>
            <w:shd w:fill="FFFFFF"/>
          </w:tcPr>
          <w:p>
            <w:pPr>
              <w:keepLines/>
              <w:widowControl/>
              <w:spacing w:after="0" w:before="0"/>
            </w:pPr>
            <w:r>
              <w:rPr>
                <w:sz w:val="16"/>
              </w:rPr>
              <w:t>Muted cool-green night tint strength.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Local light lift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cl_avfx_surface_rubble_light_local_lift</w:t>
            </w:r>
          </w:p>
        </w:tc>
        <w:tc>
          <w:tcPr>
            <w:tcW w:type="dxa" w:w="1984"/>
            <w:tcMar>
              <w:top w:w="70" w:type="dxa"/>
              <w:start w:w="90" w:type="dxa"/>
              <w:bottom w:w="70" w:type="dxa"/>
              <w:end w:w="90" w:type="dxa"/>
            </w:tcMar>
            <w:vAlign w:val="top"/>
            <w:shd w:fill="FFFFFF"/>
          </w:tcPr>
          <w:p>
            <w:pPr>
              <w:keepLines/>
              <w:widowControl/>
              <w:spacing w:after="0" w:before="0"/>
            </w:pPr>
            <w:r>
              <w:rPr>
                <w:sz w:val="16"/>
              </w:rPr>
              <w:t>How strongly local sources restore the visible daytime object response in darkness.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Flashlight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cl_avfx_surface_rubble_light_flashlight</w:t>
            </w:r>
          </w:p>
        </w:tc>
        <w:tc>
          <w:tcPr>
            <w:tcW w:type="dxa" w:w="1984"/>
            <w:tcMar>
              <w:top w:w="70" w:type="dxa"/>
              <w:start w:w="90" w:type="dxa"/>
              <w:bottom w:w="70" w:type="dxa"/>
              <w:end w:w="90" w:type="dxa"/>
            </w:tcMar>
            <w:vAlign w:val="top"/>
            <w:shd w:fill="F2FAFE"/>
          </w:tcPr>
          <w:p>
            <w:pPr>
              <w:keepLines/>
              <w:widowControl/>
              <w:spacing w:after="0" w:before="0"/>
            </w:pPr>
            <w:r>
              <w:rPr>
                <w:sz w:val="16"/>
              </w:rPr>
              <w:t>Stones react to the player flashlight cone.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Flashlight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cl_avfx_surface_rubble_light_flashlight_strength</w:t>
            </w:r>
          </w:p>
        </w:tc>
        <w:tc>
          <w:tcPr>
            <w:tcW w:type="dxa" w:w="1984"/>
            <w:tcMar>
              <w:top w:w="70" w:type="dxa"/>
              <w:start w:w="90" w:type="dxa"/>
              <w:bottom w:w="70" w:type="dxa"/>
              <w:end w:w="90" w:type="dxa"/>
            </w:tcMar>
            <w:vAlign w:val="top"/>
            <w:shd w:fill="FFFFFF"/>
          </w:tcPr>
          <w:p>
            <w:pPr>
              <w:keepLines/>
              <w:widowControl/>
              <w:spacing w:after="0" w:before="0"/>
            </w:pPr>
            <w:r>
              <w:rPr>
                <w:sz w:val="16"/>
              </w:rPr>
              <w:t>Flashlight response strength on objects.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Lightning &amp; meteors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cl_avfx_surface_rubble_light_lightning</w:t>
            </w:r>
          </w:p>
        </w:tc>
        <w:tc>
          <w:tcPr>
            <w:tcW w:type="dxa" w:w="1984"/>
            <w:tcMar>
              <w:top w:w="70" w:type="dxa"/>
              <w:start w:w="90" w:type="dxa"/>
              <w:bottom w:w="70" w:type="dxa"/>
              <w:end w:w="90" w:type="dxa"/>
            </w:tcMar>
            <w:vAlign w:val="top"/>
            <w:shd w:fill="F2FAFE"/>
          </w:tcPr>
          <w:p>
            <w:pPr>
              <w:keepLines/>
              <w:widowControl/>
              <w:spacing w:after="0" w:before="0"/>
            </w:pPr>
            <w:r>
              <w:rPr>
                <w:sz w:val="16"/>
              </w:rPr>
              <w:t>Stones react to local lightning strikes and meteor-impact lights.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Lightning/meteor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cl_avfx_surface_rubble_light_lightning_strength</w:t>
            </w:r>
          </w:p>
        </w:tc>
        <w:tc>
          <w:tcPr>
            <w:tcW w:type="dxa" w:w="1984"/>
            <w:tcMar>
              <w:top w:w="70" w:type="dxa"/>
              <w:start w:w="90" w:type="dxa"/>
              <w:bottom w:w="70" w:type="dxa"/>
              <w:end w:w="90" w:type="dxa"/>
            </w:tcMar>
            <w:vAlign w:val="top"/>
            <w:shd w:fill="FFFFFF"/>
          </w:tcPr>
          <w:p>
            <w:pPr>
              <w:keepLines/>
              <w:widowControl/>
              <w:spacing w:after="0" w:before="0"/>
            </w:pPr>
            <w:r>
              <w:rPr>
                <w:sz w:val="16"/>
              </w:rPr>
              <w:t>Lightning and meteor local-light response strength.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cl_avfx_surface_rubble_light_dynamic</w:t>
            </w:r>
          </w:p>
        </w:tc>
        <w:tc>
          <w:tcPr>
            <w:tcW w:type="dxa" w:w="1984"/>
            <w:tcMar>
              <w:top w:w="70" w:type="dxa"/>
              <w:start w:w="90" w:type="dxa"/>
              <w:bottom w:w="70" w:type="dxa"/>
              <w:end w:w="90" w:type="dxa"/>
            </w:tcMar>
            <w:vAlign w:val="top"/>
            <w:shd w:fill="F2FAFE"/>
          </w:tcPr>
          <w:p>
            <w:pPr>
              <w:keepLines/>
              <w:widowControl/>
              <w:spacing w:after="0" w:before="0"/>
            </w:pPr>
            <w:r>
              <w:rPr>
                <w:sz w:val="16"/>
              </w:rPr>
              <w:t>Stones react to engine dynamic lights: blaster bolts, muzzle flashes, rockets, explosions and similar sources.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Dynamic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cl_avfx_surface_rubble_dynamic_light</w:t>
            </w:r>
          </w:p>
        </w:tc>
        <w:tc>
          <w:tcPr>
            <w:tcW w:type="dxa" w:w="1984"/>
            <w:tcMar>
              <w:top w:w="70" w:type="dxa"/>
              <w:start w:w="90" w:type="dxa"/>
              <w:bottom w:w="70" w:type="dxa"/>
              <w:end w:w="90" w:type="dxa"/>
            </w:tcMar>
            <w:vAlign w:val="top"/>
            <w:shd w:fill="FFFFFF"/>
          </w:tcPr>
          <w:p>
            <w:pPr>
              <w:keepLines/>
              <w:widowControl/>
              <w:spacing w:after="0" w:before="0"/>
            </w:pPr>
            <w:r>
              <w:rPr>
                <w:sz w:val="16"/>
              </w:rPr>
              <w:t>Dynamic-light brightness response on objects.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Dynamic colour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cl_avfx_surface_rubble_light_dynamic_color</w:t>
            </w:r>
          </w:p>
        </w:tc>
        <w:tc>
          <w:tcPr>
            <w:tcW w:type="dxa" w:w="1984"/>
            <w:tcMar>
              <w:top w:w="70" w:type="dxa"/>
              <w:start w:w="90" w:type="dxa"/>
              <w:bottom w:w="70" w:type="dxa"/>
              <w:end w:w="90" w:type="dxa"/>
            </w:tcMar>
            <w:vAlign w:val="top"/>
            <w:shd w:fill="F2FAFE"/>
          </w:tcPr>
          <w:p>
            <w:pPr>
              <w:keepLines/>
              <w:widowControl/>
              <w:spacing w:after="0" w:before="0"/>
            </w:pPr>
            <w:r>
              <w:rPr>
                <w:sz w:val="16"/>
              </w:rPr>
              <w:t>Amount of dynamic-light colour painted onto objects.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Emissive sources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cl_avfx_surface_rubble_light_emissive</w:t>
            </w:r>
          </w:p>
        </w:tc>
        <w:tc>
          <w:tcPr>
            <w:tcW w:type="dxa" w:w="1984"/>
            <w:tcMar>
              <w:top w:w="70" w:type="dxa"/>
              <w:start w:w="90" w:type="dxa"/>
              <w:bottom w:w="70" w:type="dxa"/>
              <w:end w:w="90" w:type="dxa"/>
            </w:tcMar>
            <w:vAlign w:val="top"/>
            <w:shd w:fill="FFFFFF"/>
          </w:tcPr>
          <w:p>
            <w:pPr>
              <w:keepLines/>
              <w:widowControl/>
              <w:spacing w:after="0" w:before="0"/>
            </w:pPr>
            <w:r>
              <w:rPr>
                <w:sz w:val="16"/>
              </w:rPr>
              <w:t>Stones react to AVFX emissive map lights and spawn/teleporter markers, like snow surfaces.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Emissive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cl_avfx_surface_rubble_light_emissive_strength</w:t>
            </w:r>
          </w:p>
        </w:tc>
        <w:tc>
          <w:tcPr>
            <w:tcW w:type="dxa" w:w="1984"/>
            <w:tcMar>
              <w:top w:w="70" w:type="dxa"/>
              <w:start w:w="90" w:type="dxa"/>
              <w:bottom w:w="70" w:type="dxa"/>
              <w:end w:w="90" w:type="dxa"/>
            </w:tcMar>
            <w:vAlign w:val="top"/>
            <w:shd w:fill="F2FAFE"/>
          </w:tcPr>
          <w:p>
            <w:pPr>
              <w:keepLines/>
              <w:widowControl/>
              <w:spacing w:after="0" w:before="0"/>
            </w:pPr>
            <w:r>
              <w:rPr>
                <w:sz w:val="16"/>
              </w:rPr>
              <w:t>Emissive-source brightness response on objects.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Emissive colour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cl_avfx_surface_rubble_light_emissive_color</w:t>
            </w:r>
          </w:p>
        </w:tc>
        <w:tc>
          <w:tcPr>
            <w:tcW w:type="dxa" w:w="1984"/>
            <w:tcMar>
              <w:top w:w="70" w:type="dxa"/>
              <w:start w:w="90" w:type="dxa"/>
              <w:bottom w:w="70" w:type="dxa"/>
              <w:end w:w="90" w:type="dxa"/>
            </w:tcMar>
            <w:vAlign w:val="top"/>
            <w:shd w:fill="FFFFFF"/>
          </w:tcPr>
          <w:p>
            <w:pPr>
              <w:keepLines/>
              <w:widowControl/>
              <w:spacing w:after="0" w:before="0"/>
            </w:pPr>
            <w:r>
              <w:rPr>
                <w:sz w:val="16"/>
              </w:rPr>
              <w:t>Amount of emissive-source colour painted onto objects.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Back to Stones...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q2prox_avfx_rubble</w:t>
            </w:r>
          </w:p>
        </w:tc>
        <w:tc>
          <w:tcPr>
            <w:tcW w:type="dxa" w:w="1984"/>
            <w:tcMar>
              <w:top w:w="70" w:type="dxa"/>
              <w:start w:w="90" w:type="dxa"/>
              <w:bottom w:w="70" w:type="dxa"/>
              <w:end w:w="90" w:type="dxa"/>
            </w:tcMar>
            <w:vAlign w:val="top"/>
            <w:shd w:fill="F2FAFE"/>
          </w:tcPr>
          <w:p>
            <w:pPr>
              <w:keepLines/>
              <w:widowControl/>
              <w:spacing w:after="0" w:before="0"/>
            </w:pPr>
            <w:r>
              <w:rPr>
                <w:sz w:val="16"/>
              </w:rPr>
              <w:t>Back to Stones.</w:t>
            </w:r>
          </w:p>
        </w:tc>
      </w:tr>
    </w:tbl>
    <w:p>
      <w:pPr>
        <w:spacing w:after="20"/>
      </w:pPr>
    </w:p>
    <w:p>
      <w:pPr>
        <w:pStyle w:val="Heading3"/>
      </w:pPr>
      <w:r>
        <w:t>Soil Lighting (</w:t>
      </w:r>
      <w:r>
        <w:rPr>
          <w:rFonts w:ascii="Cascadia Mono" w:hAnsi="Cascadia Mono" w:eastAsia="Cascadia Mono"/>
          <w:color w:val="153A5B"/>
          <w:sz w:val="17"/>
        </w:rPr>
        <w:t>q2prox_avfx_soil_lighting</w:t>
      </w:r>
      <w:r>
        <w:t>)</w:t>
      </w:r>
    </w:p>
    <w:p>
      <w:pPr>
        <w:widowControl/>
      </w:pPr>
      <w:r>
        <w:t>Path: Main menu → Advanced Visual Effects → AVFX Detailed Settings → Surfaces &amp; Water → Surface Objects → Soil clumps → Soil Lighting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cl_avfx_surface_soil_lighting</w:t>
            </w:r>
          </w:p>
        </w:tc>
        <w:tc>
          <w:tcPr>
            <w:tcW w:type="dxa" w:w="1984"/>
            <w:tcMar>
              <w:top w:w="70" w:type="dxa"/>
              <w:start w:w="90" w:type="dxa"/>
              <w:bottom w:w="70" w:type="dxa"/>
              <w:end w:w="90" w:type="dxa"/>
            </w:tcMar>
            <w:vAlign w:val="top"/>
            <w:shd w:fill="FFFFFF"/>
          </w:tcPr>
          <w:p>
            <w:pPr>
              <w:keepLines/>
              <w:widowControl/>
              <w:spacing w:after="0" w:before="0"/>
            </w:pPr>
            <w:r>
              <w:rPr>
                <w:sz w:val="16"/>
              </w:rPr>
              <w:t>Enable responsive object lighting. Off restores the static-only object 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Static light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cl_avfx_surface_soil_static_light</w:t>
            </w:r>
          </w:p>
        </w:tc>
        <w:tc>
          <w:tcPr>
            <w:tcW w:type="dxa" w:w="1984"/>
            <w:tcMar>
              <w:top w:w="70" w:type="dxa"/>
              <w:start w:w="90" w:type="dxa"/>
              <w:bottom w:w="70" w:type="dxa"/>
              <w:end w:w="90" w:type="dxa"/>
            </w:tcMar>
            <w:vAlign w:val="top"/>
            <w:shd w:fill="F2FAFE"/>
          </w:tcPr>
          <w:p>
            <w:pPr>
              <w:keepLines/>
              <w:widowControl/>
              <w:spacing w:after="0" w:before="0"/>
            </w:pPr>
            <w:r>
              <w:rPr>
                <w:sz w:val="16"/>
              </w:rPr>
              <w:t>Strength of cached BSP/static light on objects.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Minimum brightness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cl_avfx_surface_soil_light_min_brightness</w:t>
            </w:r>
          </w:p>
        </w:tc>
        <w:tc>
          <w:tcPr>
            <w:tcW w:type="dxa" w:w="1984"/>
            <w:tcMar>
              <w:top w:w="70" w:type="dxa"/>
              <w:start w:w="90" w:type="dxa"/>
              <w:bottom w:w="70" w:type="dxa"/>
              <w:end w:w="90" w:type="dxa"/>
            </w:tcMar>
            <w:vAlign w:val="top"/>
            <w:shd w:fill="FFFFFF"/>
          </w:tcPr>
          <w:p>
            <w:pPr>
              <w:keepLines/>
              <w:widowControl/>
              <w:spacing w:after="0" w:before="0"/>
            </w:pPr>
            <w:r>
              <w:rPr>
                <w:sz w:val="16"/>
              </w:rPr>
              <w:t>Absolute minimum object brightness before celestial and local lights. Keep low for a genuinely dark night.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Sun &amp; Moon</w:t>
            </w:r>
          </w:p>
        </w:tc>
        <w:tc>
          <w:tcPr>
            <w:tcW w:type="dxa" w:w="1984"/>
            <w:tcMar>
              <w:top w:w="70" w:type="dxa"/>
              <w:start w:w="90" w:type="dxa"/>
              <w:bottom w:w="70" w:type="dxa"/>
              <w:end w:w="90" w:type="dxa"/>
            </w:tcMar>
            <w:vAlign w:val="top"/>
            <w:shd w:fill="F2FAFE"/>
          </w:tcPr>
          <w:p>
            <w:pPr>
              <w:keepLines/>
              <w:widowControl/>
              <w:spacing w:after="0" w:before="0"/>
            </w:pPr>
            <w:r>
              <w:rPr>
                <w:sz w:val="16"/>
              </w:rPr>
              <w:t>Sun &amp; Moon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Sun &amp; Moon</w:t>
            </w:r>
          </w:p>
        </w:tc>
        <w:tc>
          <w:tcPr>
            <w:tcW w:type="dxa" w:w="1984"/>
            <w:tcMar>
              <w:top w:w="70" w:type="dxa"/>
              <w:start w:w="90" w:type="dxa"/>
              <w:bottom w:w="70" w:type="dxa"/>
              <w:end w:w="90" w:type="dxa"/>
            </w:tcMar>
            <w:vAlign w:val="top"/>
            <w:shd w:fill="FFFFFF"/>
          </w:tcPr>
          <w:p>
            <w:pPr>
              <w:keepLines/>
              <w:widowControl/>
              <w:spacing w:after="0" w:before="0"/>
            </w:pPr>
            <w:r>
              <w:rPr>
                <w:sz w:val="16"/>
              </w:rPr>
              <w:t>Celestial light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cl_avfx_surface_soil_light_celestial</w:t>
            </w:r>
          </w:p>
        </w:tc>
        <w:tc>
          <w:tcPr>
            <w:tcW w:type="dxa" w:w="1984"/>
            <w:tcMar>
              <w:top w:w="70" w:type="dxa"/>
              <w:start w:w="90" w:type="dxa"/>
              <w:bottom w:w="70" w:type="dxa"/>
              <w:end w:w="90" w:type="dxa"/>
            </w:tcMar>
            <w:vAlign w:val="top"/>
            <w:shd w:fill="FFFFFF"/>
          </w:tcPr>
          <w:p>
            <w:pPr>
              <w:keepLines/>
              <w:widowControl/>
              <w:spacing w:after="0" w:before="0"/>
            </w:pPr>
            <w:r>
              <w:rPr>
                <w:sz w:val="16"/>
              </w:rPr>
              <w:t>Make objects follow the same live sun/moon/cloud illumination state as snow, using independent object settings.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Sun &amp; Moon</w:t>
            </w:r>
          </w:p>
        </w:tc>
        <w:tc>
          <w:tcPr>
            <w:tcW w:type="dxa" w:w="1984"/>
            <w:tcMar>
              <w:top w:w="70" w:type="dxa"/>
              <w:start w:w="90" w:type="dxa"/>
              <w:bottom w:w="70" w:type="dxa"/>
              <w:end w:w="90" w:type="dxa"/>
            </w:tcMar>
            <w:vAlign w:val="top"/>
            <w:shd w:fill="F2FAFE"/>
          </w:tcPr>
          <w:p>
            <w:pPr>
              <w:keepLines/>
              <w:widowControl/>
              <w:spacing w:after="0" w:before="0"/>
            </w:pPr>
            <w:r>
              <w:rPr>
                <w:sz w:val="16"/>
              </w:rPr>
              <w:t>Celestial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cl_avfx_surface_soil_light_celestial_strength</w:t>
            </w:r>
          </w:p>
        </w:tc>
        <w:tc>
          <w:tcPr>
            <w:tcW w:type="dxa" w:w="1984"/>
            <w:tcMar>
              <w:top w:w="70" w:type="dxa"/>
              <w:start w:w="90" w:type="dxa"/>
              <w:bottom w:w="70" w:type="dxa"/>
              <w:end w:w="90" w:type="dxa"/>
            </w:tcMar>
            <w:vAlign w:val="top"/>
            <w:shd w:fill="F2FAFE"/>
          </w:tcPr>
          <w:p>
            <w:pPr>
              <w:keepLines/>
              <w:widowControl/>
              <w:spacing w:after="0" w:before="0"/>
            </w:pPr>
            <w:r>
              <w:rPr>
                <w:sz w:val="16"/>
              </w:rPr>
              <w:t>Sun/moon illumination multiplier for objects.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Sun &amp; Moon</w:t>
            </w:r>
          </w:p>
        </w:tc>
        <w:tc>
          <w:tcPr>
            <w:tcW w:type="dxa" w:w="1984"/>
            <w:tcMar>
              <w:top w:w="70" w:type="dxa"/>
              <w:start w:w="90" w:type="dxa"/>
              <w:bottom w:w="70" w:type="dxa"/>
              <w:end w:w="90" w:type="dxa"/>
            </w:tcMar>
            <w:vAlign w:val="top"/>
            <w:shd w:fill="FFFFFF"/>
          </w:tcPr>
          <w:p>
            <w:pPr>
              <w:keepLines/>
              <w:widowControl/>
              <w:spacing w:after="0" w:before="0"/>
            </w:pPr>
            <w:r>
              <w:rPr>
                <w:sz w:val="16"/>
              </w:rPr>
              <w:t>Night minimum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cl_avfx_surface_soil_light_celestial_min_brightness</w:t>
            </w:r>
          </w:p>
        </w:tc>
        <w:tc>
          <w:tcPr>
            <w:tcW w:type="dxa" w:w="1984"/>
            <w:tcMar>
              <w:top w:w="70" w:type="dxa"/>
              <w:start w:w="90" w:type="dxa"/>
              <w:bottom w:w="70" w:type="dxa"/>
              <w:end w:w="90" w:type="dxa"/>
            </w:tcMar>
            <w:vAlign w:val="top"/>
            <w:shd w:fill="FFFFFF"/>
          </w:tcPr>
          <w:p>
            <w:pPr>
              <w:keepLines/>
              <w:widowControl/>
              <w:spacing w:after="0" w:before="0"/>
            </w:pPr>
            <w:r>
              <w:rPr>
                <w:sz w:val="16"/>
              </w:rPr>
              <w:t>Soil brightness floor when the celestial scene is dark.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Sun &amp; Moon</w:t>
            </w:r>
          </w:p>
        </w:tc>
        <w:tc>
          <w:tcPr>
            <w:tcW w:type="dxa" w:w="1984"/>
            <w:tcMar>
              <w:top w:w="70" w:type="dxa"/>
              <w:start w:w="90" w:type="dxa"/>
              <w:bottom w:w="70" w:type="dxa"/>
              <w:end w:w="90" w:type="dxa"/>
            </w:tcMar>
            <w:vAlign w:val="top"/>
            <w:shd w:fill="F2FAFE"/>
          </w:tcPr>
          <w:p>
            <w:pPr>
              <w:keepLines/>
              <w:widowControl/>
              <w:spacing w:after="0" w:before="0"/>
            </w:pPr>
            <w:r>
              <w:rPr>
                <w:sz w:val="16"/>
              </w:rPr>
              <w:t>Night tint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cl_avfx_surface_soil_light_celestial_night_tint</w:t>
            </w:r>
          </w:p>
        </w:tc>
        <w:tc>
          <w:tcPr>
            <w:tcW w:type="dxa" w:w="1984"/>
            <w:tcMar>
              <w:top w:w="70" w:type="dxa"/>
              <w:start w:w="90" w:type="dxa"/>
              <w:bottom w:w="70" w:type="dxa"/>
              <w:end w:w="90" w:type="dxa"/>
            </w:tcMar>
            <w:vAlign w:val="top"/>
            <w:shd w:fill="F2FAFE"/>
          </w:tcPr>
          <w:p>
            <w:pPr>
              <w:keepLines/>
              <w:widowControl/>
              <w:spacing w:after="0" w:before="0"/>
            </w:pPr>
            <w:r>
              <w:rPr>
                <w:sz w:val="16"/>
              </w:rPr>
              <w:t>Muted cool-green night tint strength.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Local light lift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cl_avfx_surface_soil_light_local_lift</w:t>
            </w:r>
          </w:p>
        </w:tc>
        <w:tc>
          <w:tcPr>
            <w:tcW w:type="dxa" w:w="1984"/>
            <w:tcMar>
              <w:top w:w="70" w:type="dxa"/>
              <w:start w:w="90" w:type="dxa"/>
              <w:bottom w:w="70" w:type="dxa"/>
              <w:end w:w="90" w:type="dxa"/>
            </w:tcMar>
            <w:vAlign w:val="top"/>
            <w:shd w:fill="F2FAFE"/>
          </w:tcPr>
          <w:p>
            <w:pPr>
              <w:keepLines/>
              <w:widowControl/>
              <w:spacing w:after="0" w:before="0"/>
            </w:pPr>
            <w:r>
              <w:rPr>
                <w:sz w:val="16"/>
              </w:rPr>
              <w:t>How strongly local sources restore the visible daytime object response in darkness.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Flashlight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cl_avfx_surface_soil_light_flashlight</w:t>
            </w:r>
          </w:p>
        </w:tc>
        <w:tc>
          <w:tcPr>
            <w:tcW w:type="dxa" w:w="1984"/>
            <w:tcMar>
              <w:top w:w="70" w:type="dxa"/>
              <w:start w:w="90" w:type="dxa"/>
              <w:bottom w:w="70" w:type="dxa"/>
              <w:end w:w="90" w:type="dxa"/>
            </w:tcMar>
            <w:vAlign w:val="top"/>
            <w:shd w:fill="FFFFFF"/>
          </w:tcPr>
          <w:p>
            <w:pPr>
              <w:keepLines/>
              <w:widowControl/>
              <w:spacing w:after="0" w:before="0"/>
            </w:pPr>
            <w:r>
              <w:rPr>
                <w:sz w:val="16"/>
              </w:rPr>
              <w:t>Soil reacts to the player flashlight cone.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Flashlight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cl_avfx_surface_soil_light_flashlight_strength</w:t>
            </w:r>
          </w:p>
        </w:tc>
        <w:tc>
          <w:tcPr>
            <w:tcW w:type="dxa" w:w="1984"/>
            <w:tcMar>
              <w:top w:w="70" w:type="dxa"/>
              <w:start w:w="90" w:type="dxa"/>
              <w:bottom w:w="70" w:type="dxa"/>
              <w:end w:w="90" w:type="dxa"/>
            </w:tcMar>
            <w:vAlign w:val="top"/>
            <w:shd w:fill="F2FAFE"/>
          </w:tcPr>
          <w:p>
            <w:pPr>
              <w:keepLines/>
              <w:widowControl/>
              <w:spacing w:after="0" w:before="0"/>
            </w:pPr>
            <w:r>
              <w:rPr>
                <w:sz w:val="16"/>
              </w:rPr>
              <w:t>Flashlight response strength on objects.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Lightning &amp; meteors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cl_avfx_surface_soil_light_lightning</w:t>
            </w:r>
          </w:p>
        </w:tc>
        <w:tc>
          <w:tcPr>
            <w:tcW w:type="dxa" w:w="1984"/>
            <w:tcMar>
              <w:top w:w="70" w:type="dxa"/>
              <w:start w:w="90" w:type="dxa"/>
              <w:bottom w:w="70" w:type="dxa"/>
              <w:end w:w="90" w:type="dxa"/>
            </w:tcMar>
            <w:vAlign w:val="top"/>
            <w:shd w:fill="FFFFFF"/>
          </w:tcPr>
          <w:p>
            <w:pPr>
              <w:keepLines/>
              <w:widowControl/>
              <w:spacing w:after="0" w:before="0"/>
            </w:pPr>
            <w:r>
              <w:rPr>
                <w:sz w:val="16"/>
              </w:rPr>
              <w:t>Soil reacts to local lightning strikes and meteor-impact lights.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Lightning/meteor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cl_avfx_surface_soil_light_lightning_strength</w:t>
            </w:r>
          </w:p>
        </w:tc>
        <w:tc>
          <w:tcPr>
            <w:tcW w:type="dxa" w:w="1984"/>
            <w:tcMar>
              <w:top w:w="70" w:type="dxa"/>
              <w:start w:w="90" w:type="dxa"/>
              <w:bottom w:w="70" w:type="dxa"/>
              <w:end w:w="90" w:type="dxa"/>
            </w:tcMar>
            <w:vAlign w:val="top"/>
            <w:shd w:fill="F2FAFE"/>
          </w:tcPr>
          <w:p>
            <w:pPr>
              <w:keepLines/>
              <w:widowControl/>
              <w:spacing w:after="0" w:before="0"/>
            </w:pPr>
            <w:r>
              <w:rPr>
                <w:sz w:val="16"/>
              </w:rPr>
              <w:t>Lightning and meteor local-light response strength.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cl_avfx_surface_soil_light_dynamic</w:t>
            </w:r>
          </w:p>
        </w:tc>
        <w:tc>
          <w:tcPr>
            <w:tcW w:type="dxa" w:w="1984"/>
            <w:tcMar>
              <w:top w:w="70" w:type="dxa"/>
              <w:start w:w="90" w:type="dxa"/>
              <w:bottom w:w="70" w:type="dxa"/>
              <w:end w:w="90" w:type="dxa"/>
            </w:tcMar>
            <w:vAlign w:val="top"/>
            <w:shd w:fill="FFFFFF"/>
          </w:tcPr>
          <w:p>
            <w:pPr>
              <w:keepLines/>
              <w:widowControl/>
              <w:spacing w:after="0" w:before="0"/>
            </w:pPr>
            <w:r>
              <w:rPr>
                <w:sz w:val="16"/>
              </w:rPr>
              <w:t>Soil reacts to engine dynamic lights: blaster bolts, muzzle flashes, rockets, explosions and similar sources.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Dynamic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cl_avfx_surface_soil_dynamic_light</w:t>
            </w:r>
          </w:p>
        </w:tc>
        <w:tc>
          <w:tcPr>
            <w:tcW w:type="dxa" w:w="1984"/>
            <w:tcMar>
              <w:top w:w="70" w:type="dxa"/>
              <w:start w:w="90" w:type="dxa"/>
              <w:bottom w:w="70" w:type="dxa"/>
              <w:end w:w="90" w:type="dxa"/>
            </w:tcMar>
            <w:vAlign w:val="top"/>
            <w:shd w:fill="F2FAFE"/>
          </w:tcPr>
          <w:p>
            <w:pPr>
              <w:keepLines/>
              <w:widowControl/>
              <w:spacing w:after="0" w:before="0"/>
            </w:pPr>
            <w:r>
              <w:rPr>
                <w:sz w:val="16"/>
              </w:rPr>
              <w:t>Dynamic-light brightness response on objects.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Dynamic colour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cl_avfx_surface_soil_light_dynamic_color</w:t>
            </w:r>
          </w:p>
        </w:tc>
        <w:tc>
          <w:tcPr>
            <w:tcW w:type="dxa" w:w="1984"/>
            <w:tcMar>
              <w:top w:w="70" w:type="dxa"/>
              <w:start w:w="90" w:type="dxa"/>
              <w:bottom w:w="70" w:type="dxa"/>
              <w:end w:w="90" w:type="dxa"/>
            </w:tcMar>
            <w:vAlign w:val="top"/>
            <w:shd w:fill="FFFFFF"/>
          </w:tcPr>
          <w:p>
            <w:pPr>
              <w:keepLines/>
              <w:widowControl/>
              <w:spacing w:after="0" w:before="0"/>
            </w:pPr>
            <w:r>
              <w:rPr>
                <w:sz w:val="16"/>
              </w:rPr>
              <w:t>Amount of dynamic-light colour painted onto objects.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Emissive sources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cl_avfx_surface_soil_light_emissive</w:t>
            </w:r>
          </w:p>
        </w:tc>
        <w:tc>
          <w:tcPr>
            <w:tcW w:type="dxa" w:w="1984"/>
            <w:tcMar>
              <w:top w:w="70" w:type="dxa"/>
              <w:start w:w="90" w:type="dxa"/>
              <w:bottom w:w="70" w:type="dxa"/>
              <w:end w:w="90" w:type="dxa"/>
            </w:tcMar>
            <w:vAlign w:val="top"/>
            <w:shd w:fill="F2FAFE"/>
          </w:tcPr>
          <w:p>
            <w:pPr>
              <w:keepLines/>
              <w:widowControl/>
              <w:spacing w:after="0" w:before="0"/>
            </w:pPr>
            <w:r>
              <w:rPr>
                <w:sz w:val="16"/>
              </w:rPr>
              <w:t>Soil reacts to AVFX emissive map lights and spawn/teleporter markers, like snow surfaces.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Emissive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cl_avfx_surface_soil_light_emissive_strength</w:t>
            </w:r>
          </w:p>
        </w:tc>
        <w:tc>
          <w:tcPr>
            <w:tcW w:type="dxa" w:w="1984"/>
            <w:tcMar>
              <w:top w:w="70" w:type="dxa"/>
              <w:start w:w="90" w:type="dxa"/>
              <w:bottom w:w="70" w:type="dxa"/>
              <w:end w:w="90" w:type="dxa"/>
            </w:tcMar>
            <w:vAlign w:val="top"/>
            <w:shd w:fill="FFFFFF"/>
          </w:tcPr>
          <w:p>
            <w:pPr>
              <w:keepLines/>
              <w:widowControl/>
              <w:spacing w:after="0" w:before="0"/>
            </w:pPr>
            <w:r>
              <w:rPr>
                <w:sz w:val="16"/>
              </w:rPr>
              <w:t>Emissive-source brightness response on objects.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Emissive colour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cl_avfx_surface_soil_light_emissive_color</w:t>
            </w:r>
          </w:p>
        </w:tc>
        <w:tc>
          <w:tcPr>
            <w:tcW w:type="dxa" w:w="1984"/>
            <w:tcMar>
              <w:top w:w="70" w:type="dxa"/>
              <w:start w:w="90" w:type="dxa"/>
              <w:bottom w:w="70" w:type="dxa"/>
              <w:end w:w="90" w:type="dxa"/>
            </w:tcMar>
            <w:vAlign w:val="top"/>
            <w:shd w:fill="F2FAFE"/>
          </w:tcPr>
          <w:p>
            <w:pPr>
              <w:keepLines/>
              <w:widowControl/>
              <w:spacing w:after="0" w:before="0"/>
            </w:pPr>
            <w:r>
              <w:rPr>
                <w:sz w:val="16"/>
              </w:rPr>
              <w:t>Amount of emissive-source colour painted onto objects.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Back to Soil...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q2prox_avfx_soil</w:t>
            </w:r>
          </w:p>
        </w:tc>
        <w:tc>
          <w:tcPr>
            <w:tcW w:type="dxa" w:w="1984"/>
            <w:tcMar>
              <w:top w:w="70" w:type="dxa"/>
              <w:start w:w="90" w:type="dxa"/>
              <w:bottom w:w="70" w:type="dxa"/>
              <w:end w:w="90" w:type="dxa"/>
            </w:tcMar>
            <w:vAlign w:val="top"/>
            <w:shd w:fill="FFFFFF"/>
          </w:tcPr>
          <w:p>
            <w:pPr>
              <w:keepLines/>
              <w:widowControl/>
              <w:spacing w:after="0" w:before="0"/>
            </w:pPr>
            <w:r>
              <w:rPr>
                <w:sz w:val="16"/>
              </w:rPr>
              <w:t>Back to Soil.</w:t>
            </w:r>
          </w:p>
        </w:tc>
      </w:tr>
    </w:tbl>
    <w:p>
      <w:pPr>
        <w:spacing w:after="20"/>
      </w:pPr>
    </w:p>
    <w:p>
      <w:pPr>
        <w:pStyle w:val="Heading3"/>
      </w:pPr>
      <w:r>
        <w:t>Leaves Lighting (</w:t>
      </w:r>
      <w:r>
        <w:rPr>
          <w:rFonts w:ascii="Cascadia Mono" w:hAnsi="Cascadia Mono" w:eastAsia="Cascadia Mono"/>
          <w:color w:val="153A5B"/>
          <w:sz w:val="17"/>
        </w:rPr>
        <w:t>q2prox_avfx_leaves_lighting</w:t>
      </w:r>
      <w:r>
        <w:t>)</w:t>
      </w:r>
    </w:p>
    <w:p>
      <w:pPr>
        <w:widowControl/>
      </w:pPr>
      <w:r>
        <w:t>Path: Main menu → Advanced Visual Effects → AVFX Detailed Settings → Surfaces &amp; Water → Surface Objects → Fallen leaves → Leaves Lighting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cl_avfx_surface_leaves_lighting</w:t>
            </w:r>
          </w:p>
        </w:tc>
        <w:tc>
          <w:tcPr>
            <w:tcW w:type="dxa" w:w="1984"/>
            <w:tcMar>
              <w:top w:w="70" w:type="dxa"/>
              <w:start w:w="90" w:type="dxa"/>
              <w:bottom w:w="70" w:type="dxa"/>
              <w:end w:w="90" w:type="dxa"/>
            </w:tcMar>
            <w:vAlign w:val="top"/>
            <w:shd w:fill="FFFFFF"/>
          </w:tcPr>
          <w:p>
            <w:pPr>
              <w:keepLines/>
              <w:widowControl/>
              <w:spacing w:after="0" w:before="0"/>
            </w:pPr>
            <w:r>
              <w:rPr>
                <w:sz w:val="16"/>
              </w:rPr>
              <w:t>Enable responsive object lighting. Off restores the static-only object 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Static light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cl_avfx_surface_leaves_static_light</w:t>
            </w:r>
          </w:p>
        </w:tc>
        <w:tc>
          <w:tcPr>
            <w:tcW w:type="dxa" w:w="1984"/>
            <w:tcMar>
              <w:top w:w="70" w:type="dxa"/>
              <w:start w:w="90" w:type="dxa"/>
              <w:bottom w:w="70" w:type="dxa"/>
              <w:end w:w="90" w:type="dxa"/>
            </w:tcMar>
            <w:vAlign w:val="top"/>
            <w:shd w:fill="F2FAFE"/>
          </w:tcPr>
          <w:p>
            <w:pPr>
              <w:keepLines/>
              <w:widowControl/>
              <w:spacing w:after="0" w:before="0"/>
            </w:pPr>
            <w:r>
              <w:rPr>
                <w:sz w:val="16"/>
              </w:rPr>
              <w:t>Strength of cached BSP/static light on objects.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Minimum brightness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cl_avfx_surface_leaves_light_min_brightness</w:t>
            </w:r>
          </w:p>
        </w:tc>
        <w:tc>
          <w:tcPr>
            <w:tcW w:type="dxa" w:w="1984"/>
            <w:tcMar>
              <w:top w:w="70" w:type="dxa"/>
              <w:start w:w="90" w:type="dxa"/>
              <w:bottom w:w="70" w:type="dxa"/>
              <w:end w:w="90" w:type="dxa"/>
            </w:tcMar>
            <w:vAlign w:val="top"/>
            <w:shd w:fill="FFFFFF"/>
          </w:tcPr>
          <w:p>
            <w:pPr>
              <w:keepLines/>
              <w:widowControl/>
              <w:spacing w:after="0" w:before="0"/>
            </w:pPr>
            <w:r>
              <w:rPr>
                <w:sz w:val="16"/>
              </w:rPr>
              <w:t>Absolute minimum object brightness before celestial and local lights. Keep low for a genuinely dark night.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Sun &amp; Moon</w:t>
            </w:r>
          </w:p>
        </w:tc>
        <w:tc>
          <w:tcPr>
            <w:tcW w:type="dxa" w:w="1984"/>
            <w:tcMar>
              <w:top w:w="70" w:type="dxa"/>
              <w:start w:w="90" w:type="dxa"/>
              <w:bottom w:w="70" w:type="dxa"/>
              <w:end w:w="90" w:type="dxa"/>
            </w:tcMar>
            <w:vAlign w:val="top"/>
            <w:shd w:fill="F2FAFE"/>
          </w:tcPr>
          <w:p>
            <w:pPr>
              <w:keepLines/>
              <w:widowControl/>
              <w:spacing w:after="0" w:before="0"/>
            </w:pPr>
            <w:r>
              <w:rPr>
                <w:sz w:val="16"/>
              </w:rPr>
              <w:t>Sun &amp; Moon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Sun &amp; Moon</w:t>
            </w:r>
          </w:p>
        </w:tc>
        <w:tc>
          <w:tcPr>
            <w:tcW w:type="dxa" w:w="1984"/>
            <w:tcMar>
              <w:top w:w="70" w:type="dxa"/>
              <w:start w:w="90" w:type="dxa"/>
              <w:bottom w:w="70" w:type="dxa"/>
              <w:end w:w="90" w:type="dxa"/>
            </w:tcMar>
            <w:vAlign w:val="top"/>
            <w:shd w:fill="FFFFFF"/>
          </w:tcPr>
          <w:p>
            <w:pPr>
              <w:keepLines/>
              <w:widowControl/>
              <w:spacing w:after="0" w:before="0"/>
            </w:pPr>
            <w:r>
              <w:rPr>
                <w:sz w:val="16"/>
              </w:rPr>
              <w:t>Celestial light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cl_avfx_surface_leaves_light_celestial</w:t>
            </w:r>
          </w:p>
        </w:tc>
        <w:tc>
          <w:tcPr>
            <w:tcW w:type="dxa" w:w="1984"/>
            <w:tcMar>
              <w:top w:w="70" w:type="dxa"/>
              <w:start w:w="90" w:type="dxa"/>
              <w:bottom w:w="70" w:type="dxa"/>
              <w:end w:w="90" w:type="dxa"/>
            </w:tcMar>
            <w:vAlign w:val="top"/>
            <w:shd w:fill="FFFFFF"/>
          </w:tcPr>
          <w:p>
            <w:pPr>
              <w:keepLines/>
              <w:widowControl/>
              <w:spacing w:after="0" w:before="0"/>
            </w:pPr>
            <w:r>
              <w:rPr>
                <w:sz w:val="16"/>
              </w:rPr>
              <w:t>Make objects follow the same live sun/moon/cloud illumination state as snow, using independent object settings.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Sun &amp; Moon</w:t>
            </w:r>
          </w:p>
        </w:tc>
        <w:tc>
          <w:tcPr>
            <w:tcW w:type="dxa" w:w="1984"/>
            <w:tcMar>
              <w:top w:w="70" w:type="dxa"/>
              <w:start w:w="90" w:type="dxa"/>
              <w:bottom w:w="70" w:type="dxa"/>
              <w:end w:w="90" w:type="dxa"/>
            </w:tcMar>
            <w:vAlign w:val="top"/>
            <w:shd w:fill="F2FAFE"/>
          </w:tcPr>
          <w:p>
            <w:pPr>
              <w:keepLines/>
              <w:widowControl/>
              <w:spacing w:after="0" w:before="0"/>
            </w:pPr>
            <w:r>
              <w:rPr>
                <w:sz w:val="16"/>
              </w:rPr>
              <w:t>Celestial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cl_avfx_surface_leaves_light_celestial_strength</w:t>
            </w:r>
          </w:p>
        </w:tc>
        <w:tc>
          <w:tcPr>
            <w:tcW w:type="dxa" w:w="1984"/>
            <w:tcMar>
              <w:top w:w="70" w:type="dxa"/>
              <w:start w:w="90" w:type="dxa"/>
              <w:bottom w:w="70" w:type="dxa"/>
              <w:end w:w="90" w:type="dxa"/>
            </w:tcMar>
            <w:vAlign w:val="top"/>
            <w:shd w:fill="F2FAFE"/>
          </w:tcPr>
          <w:p>
            <w:pPr>
              <w:keepLines/>
              <w:widowControl/>
              <w:spacing w:after="0" w:before="0"/>
            </w:pPr>
            <w:r>
              <w:rPr>
                <w:sz w:val="16"/>
              </w:rPr>
              <w:t>Sun/moon illumination multiplier for objects.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Sun &amp; Moon</w:t>
            </w:r>
          </w:p>
        </w:tc>
        <w:tc>
          <w:tcPr>
            <w:tcW w:type="dxa" w:w="1984"/>
            <w:tcMar>
              <w:top w:w="70" w:type="dxa"/>
              <w:start w:w="90" w:type="dxa"/>
              <w:bottom w:w="70" w:type="dxa"/>
              <w:end w:w="90" w:type="dxa"/>
            </w:tcMar>
            <w:vAlign w:val="top"/>
            <w:shd w:fill="FFFFFF"/>
          </w:tcPr>
          <w:p>
            <w:pPr>
              <w:keepLines/>
              <w:widowControl/>
              <w:spacing w:after="0" w:before="0"/>
            </w:pPr>
            <w:r>
              <w:rPr>
                <w:sz w:val="16"/>
              </w:rPr>
              <w:t>Night minimum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cl_avfx_surface_leaves_light_celestial_min_brightness</w:t>
            </w:r>
          </w:p>
        </w:tc>
        <w:tc>
          <w:tcPr>
            <w:tcW w:type="dxa" w:w="1984"/>
            <w:tcMar>
              <w:top w:w="70" w:type="dxa"/>
              <w:start w:w="90" w:type="dxa"/>
              <w:bottom w:w="70" w:type="dxa"/>
              <w:end w:w="90" w:type="dxa"/>
            </w:tcMar>
            <w:vAlign w:val="top"/>
            <w:shd w:fill="FFFFFF"/>
          </w:tcPr>
          <w:p>
            <w:pPr>
              <w:keepLines/>
              <w:widowControl/>
              <w:spacing w:after="0" w:before="0"/>
            </w:pPr>
            <w:r>
              <w:rPr>
                <w:sz w:val="16"/>
              </w:rPr>
              <w:t>Leaves brightness floor when the celestial scene is dark.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Sun &amp; Moon</w:t>
            </w:r>
          </w:p>
        </w:tc>
        <w:tc>
          <w:tcPr>
            <w:tcW w:type="dxa" w:w="1984"/>
            <w:tcMar>
              <w:top w:w="70" w:type="dxa"/>
              <w:start w:w="90" w:type="dxa"/>
              <w:bottom w:w="70" w:type="dxa"/>
              <w:end w:w="90" w:type="dxa"/>
            </w:tcMar>
            <w:vAlign w:val="top"/>
            <w:shd w:fill="F2FAFE"/>
          </w:tcPr>
          <w:p>
            <w:pPr>
              <w:keepLines/>
              <w:widowControl/>
              <w:spacing w:after="0" w:before="0"/>
            </w:pPr>
            <w:r>
              <w:rPr>
                <w:sz w:val="16"/>
              </w:rPr>
              <w:t>Night tint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cl_avfx_surface_leaves_light_celestial_night_tint</w:t>
            </w:r>
          </w:p>
        </w:tc>
        <w:tc>
          <w:tcPr>
            <w:tcW w:type="dxa" w:w="1984"/>
            <w:tcMar>
              <w:top w:w="70" w:type="dxa"/>
              <w:start w:w="90" w:type="dxa"/>
              <w:bottom w:w="70" w:type="dxa"/>
              <w:end w:w="90" w:type="dxa"/>
            </w:tcMar>
            <w:vAlign w:val="top"/>
            <w:shd w:fill="F2FAFE"/>
          </w:tcPr>
          <w:p>
            <w:pPr>
              <w:keepLines/>
              <w:widowControl/>
              <w:spacing w:after="0" w:before="0"/>
            </w:pPr>
            <w:r>
              <w:rPr>
                <w:sz w:val="16"/>
              </w:rPr>
              <w:t>Muted cool-green night tint strength.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Local light lift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cl_avfx_surface_leaves_light_local_lift</w:t>
            </w:r>
          </w:p>
        </w:tc>
        <w:tc>
          <w:tcPr>
            <w:tcW w:type="dxa" w:w="1984"/>
            <w:tcMar>
              <w:top w:w="70" w:type="dxa"/>
              <w:start w:w="90" w:type="dxa"/>
              <w:bottom w:w="70" w:type="dxa"/>
              <w:end w:w="90" w:type="dxa"/>
            </w:tcMar>
            <w:vAlign w:val="top"/>
            <w:shd w:fill="F2FAFE"/>
          </w:tcPr>
          <w:p>
            <w:pPr>
              <w:keepLines/>
              <w:widowControl/>
              <w:spacing w:after="0" w:before="0"/>
            </w:pPr>
            <w:r>
              <w:rPr>
                <w:sz w:val="16"/>
              </w:rPr>
              <w:t>How strongly local sources restore the visible daytime object response in darkness.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Flashlight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cl_avfx_surface_leaves_light_flashlight</w:t>
            </w:r>
          </w:p>
        </w:tc>
        <w:tc>
          <w:tcPr>
            <w:tcW w:type="dxa" w:w="1984"/>
            <w:tcMar>
              <w:top w:w="70" w:type="dxa"/>
              <w:start w:w="90" w:type="dxa"/>
              <w:bottom w:w="70" w:type="dxa"/>
              <w:end w:w="90" w:type="dxa"/>
            </w:tcMar>
            <w:vAlign w:val="top"/>
            <w:shd w:fill="FFFFFF"/>
          </w:tcPr>
          <w:p>
            <w:pPr>
              <w:keepLines/>
              <w:widowControl/>
              <w:spacing w:after="0" w:before="0"/>
            </w:pPr>
            <w:r>
              <w:rPr>
                <w:sz w:val="16"/>
              </w:rPr>
              <w:t>Leaves react to the player flashlight cone.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Flashlight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cl_avfx_surface_leaves_light_flashlight_strength</w:t>
            </w:r>
          </w:p>
        </w:tc>
        <w:tc>
          <w:tcPr>
            <w:tcW w:type="dxa" w:w="1984"/>
            <w:tcMar>
              <w:top w:w="70" w:type="dxa"/>
              <w:start w:w="90" w:type="dxa"/>
              <w:bottom w:w="70" w:type="dxa"/>
              <w:end w:w="90" w:type="dxa"/>
            </w:tcMar>
            <w:vAlign w:val="top"/>
            <w:shd w:fill="F2FAFE"/>
          </w:tcPr>
          <w:p>
            <w:pPr>
              <w:keepLines/>
              <w:widowControl/>
              <w:spacing w:after="0" w:before="0"/>
            </w:pPr>
            <w:r>
              <w:rPr>
                <w:sz w:val="16"/>
              </w:rPr>
              <w:t>Flashlight response strength on objects.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Lightning &amp; meteors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cl_avfx_surface_leaves_light_lightning</w:t>
            </w:r>
          </w:p>
        </w:tc>
        <w:tc>
          <w:tcPr>
            <w:tcW w:type="dxa" w:w="1984"/>
            <w:tcMar>
              <w:top w:w="70" w:type="dxa"/>
              <w:start w:w="90" w:type="dxa"/>
              <w:bottom w:w="70" w:type="dxa"/>
              <w:end w:w="90" w:type="dxa"/>
            </w:tcMar>
            <w:vAlign w:val="top"/>
            <w:shd w:fill="FFFFFF"/>
          </w:tcPr>
          <w:p>
            <w:pPr>
              <w:keepLines/>
              <w:widowControl/>
              <w:spacing w:after="0" w:before="0"/>
            </w:pPr>
            <w:r>
              <w:rPr>
                <w:sz w:val="16"/>
              </w:rPr>
              <w:t>Leaves react to local lightning strikes and meteor-impact lights.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Lightning/meteor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cl_avfx_surface_leaves_light_lightning_strength</w:t>
            </w:r>
          </w:p>
        </w:tc>
        <w:tc>
          <w:tcPr>
            <w:tcW w:type="dxa" w:w="1984"/>
            <w:tcMar>
              <w:top w:w="70" w:type="dxa"/>
              <w:start w:w="90" w:type="dxa"/>
              <w:bottom w:w="70" w:type="dxa"/>
              <w:end w:w="90" w:type="dxa"/>
            </w:tcMar>
            <w:vAlign w:val="top"/>
            <w:shd w:fill="F2FAFE"/>
          </w:tcPr>
          <w:p>
            <w:pPr>
              <w:keepLines/>
              <w:widowControl/>
              <w:spacing w:after="0" w:before="0"/>
            </w:pPr>
            <w:r>
              <w:rPr>
                <w:sz w:val="16"/>
              </w:rPr>
              <w:t>Lightning and meteor local-light response strength.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cl_avfx_surface_leaves_light_dynamic</w:t>
            </w:r>
          </w:p>
        </w:tc>
        <w:tc>
          <w:tcPr>
            <w:tcW w:type="dxa" w:w="1984"/>
            <w:tcMar>
              <w:top w:w="70" w:type="dxa"/>
              <w:start w:w="90" w:type="dxa"/>
              <w:bottom w:w="70" w:type="dxa"/>
              <w:end w:w="90" w:type="dxa"/>
            </w:tcMar>
            <w:vAlign w:val="top"/>
            <w:shd w:fill="FFFFFF"/>
          </w:tcPr>
          <w:p>
            <w:pPr>
              <w:keepLines/>
              <w:widowControl/>
              <w:spacing w:after="0" w:before="0"/>
            </w:pPr>
            <w:r>
              <w:rPr>
                <w:sz w:val="16"/>
              </w:rPr>
              <w:t>Leaves react to engine dynamic lights: blaster bolts, muzzle flashes, rockets, explosions and similar sources.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Dynamic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cl_avfx_surface_leaves_dynamic_light</w:t>
            </w:r>
          </w:p>
        </w:tc>
        <w:tc>
          <w:tcPr>
            <w:tcW w:type="dxa" w:w="1984"/>
            <w:tcMar>
              <w:top w:w="70" w:type="dxa"/>
              <w:start w:w="90" w:type="dxa"/>
              <w:bottom w:w="70" w:type="dxa"/>
              <w:end w:w="90" w:type="dxa"/>
            </w:tcMar>
            <w:vAlign w:val="top"/>
            <w:shd w:fill="F2FAFE"/>
          </w:tcPr>
          <w:p>
            <w:pPr>
              <w:keepLines/>
              <w:widowControl/>
              <w:spacing w:after="0" w:before="0"/>
            </w:pPr>
            <w:r>
              <w:rPr>
                <w:sz w:val="16"/>
              </w:rPr>
              <w:t>Dynamic-light brightness response on objects.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Dynamic colour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cl_avfx_surface_leaves_light_dynamic_color</w:t>
            </w:r>
          </w:p>
        </w:tc>
        <w:tc>
          <w:tcPr>
            <w:tcW w:type="dxa" w:w="1984"/>
            <w:tcMar>
              <w:top w:w="70" w:type="dxa"/>
              <w:start w:w="90" w:type="dxa"/>
              <w:bottom w:w="70" w:type="dxa"/>
              <w:end w:w="90" w:type="dxa"/>
            </w:tcMar>
            <w:vAlign w:val="top"/>
            <w:shd w:fill="FFFFFF"/>
          </w:tcPr>
          <w:p>
            <w:pPr>
              <w:keepLines/>
              <w:widowControl/>
              <w:spacing w:after="0" w:before="0"/>
            </w:pPr>
            <w:r>
              <w:rPr>
                <w:sz w:val="16"/>
              </w:rPr>
              <w:t>Amount of dynamic-light colour painted onto objects.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Emissive sources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cl_avfx_surface_leaves_light_emissive</w:t>
            </w:r>
          </w:p>
        </w:tc>
        <w:tc>
          <w:tcPr>
            <w:tcW w:type="dxa" w:w="1984"/>
            <w:tcMar>
              <w:top w:w="70" w:type="dxa"/>
              <w:start w:w="90" w:type="dxa"/>
              <w:bottom w:w="70" w:type="dxa"/>
              <w:end w:w="90" w:type="dxa"/>
            </w:tcMar>
            <w:vAlign w:val="top"/>
            <w:shd w:fill="F2FAFE"/>
          </w:tcPr>
          <w:p>
            <w:pPr>
              <w:keepLines/>
              <w:widowControl/>
              <w:spacing w:after="0" w:before="0"/>
            </w:pPr>
            <w:r>
              <w:rPr>
                <w:sz w:val="16"/>
              </w:rPr>
              <w:t>Leaves react to AVFX emissive map lights and spawn/teleporter markers, like snow surfaces.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Emissive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cl_avfx_surface_leaves_light_emissive_strength</w:t>
            </w:r>
          </w:p>
        </w:tc>
        <w:tc>
          <w:tcPr>
            <w:tcW w:type="dxa" w:w="1984"/>
            <w:tcMar>
              <w:top w:w="70" w:type="dxa"/>
              <w:start w:w="90" w:type="dxa"/>
              <w:bottom w:w="70" w:type="dxa"/>
              <w:end w:w="90" w:type="dxa"/>
            </w:tcMar>
            <w:vAlign w:val="top"/>
            <w:shd w:fill="FFFFFF"/>
          </w:tcPr>
          <w:p>
            <w:pPr>
              <w:keepLines/>
              <w:widowControl/>
              <w:spacing w:after="0" w:before="0"/>
            </w:pPr>
            <w:r>
              <w:rPr>
                <w:sz w:val="16"/>
              </w:rPr>
              <w:t>Emissive-source brightness response on objects.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Emissive colour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cl_avfx_surface_leaves_light_emissive_color</w:t>
            </w:r>
          </w:p>
        </w:tc>
        <w:tc>
          <w:tcPr>
            <w:tcW w:type="dxa" w:w="1984"/>
            <w:tcMar>
              <w:top w:w="70" w:type="dxa"/>
              <w:start w:w="90" w:type="dxa"/>
              <w:bottom w:w="70" w:type="dxa"/>
              <w:end w:w="90" w:type="dxa"/>
            </w:tcMar>
            <w:vAlign w:val="top"/>
            <w:shd w:fill="F2FAFE"/>
          </w:tcPr>
          <w:p>
            <w:pPr>
              <w:keepLines/>
              <w:widowControl/>
              <w:spacing w:after="0" w:before="0"/>
            </w:pPr>
            <w:r>
              <w:rPr>
                <w:sz w:val="16"/>
              </w:rPr>
              <w:t>Amount of emissive-source colour painted onto objects.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Back to Leaves...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q2prox_avfx_leaves</w:t>
            </w:r>
          </w:p>
        </w:tc>
        <w:tc>
          <w:tcPr>
            <w:tcW w:type="dxa" w:w="1984"/>
            <w:tcMar>
              <w:top w:w="70" w:type="dxa"/>
              <w:start w:w="90" w:type="dxa"/>
              <w:bottom w:w="70" w:type="dxa"/>
              <w:end w:w="90" w:type="dxa"/>
            </w:tcMar>
            <w:vAlign w:val="top"/>
            <w:shd w:fill="FFFFFF"/>
          </w:tcPr>
          <w:p>
            <w:pPr>
              <w:keepLines/>
              <w:widowControl/>
              <w:spacing w:after="0" w:before="0"/>
            </w:pPr>
            <w:r>
              <w:rPr>
                <w:sz w:val="16"/>
              </w:rPr>
              <w:t>Back to Leaves.</w:t>
            </w:r>
          </w:p>
        </w:tc>
      </w:tr>
    </w:tbl>
    <w:p>
      <w:pPr>
        <w:spacing w:after="20"/>
      </w:pPr>
    </w:p>
    <w:p>
      <w:pPr>
        <w:pStyle w:val="Heading3"/>
      </w:pPr>
      <w:r>
        <w:t>Online / Frag messages (</w:t>
      </w:r>
      <w:r>
        <w:rPr>
          <w:rFonts w:ascii="Cascadia Mono" w:hAnsi="Cascadia Mono" w:eastAsia="Cascadia Mono"/>
          <w:color w:val="153A5B"/>
          <w:sz w:val="17"/>
        </w:rPr>
        <w:t>q2prox_fragfeed</w:t>
      </w:r>
      <w:r>
        <w:t>)</w:t>
      </w:r>
    </w:p>
    <w:p>
      <w:pPr>
        <w:widowControl/>
      </w:pPr>
      <w:r>
        <w:t>Path: Main menu → Online Play Setup → Online / Frag messages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Highlight opponent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cl_fragfeed_highlight</w:t>
            </w:r>
          </w:p>
        </w:tc>
        <w:tc>
          <w:tcPr>
            <w:tcW w:type="dxa" w:w="1984"/>
            <w:tcMar>
              <w:top w:w="70" w:type="dxa"/>
              <w:start w:w="90" w:type="dxa"/>
              <w:bottom w:w="70" w:type="dxa"/>
              <w:end w:w="90" w:type="dxa"/>
            </w:tcMar>
            <w:vAlign w:val="top"/>
            <w:shd w:fill="F2FAFE"/>
          </w:tcPr>
          <w:p>
            <w:pPr>
              <w:keepLines/>
              <w:widowControl/>
              <w:spacing w:after="0" w:before="0"/>
            </w:pPr>
            <w:r>
              <w:rPr>
                <w:sz w:val="16"/>
              </w:rPr>
              <w:t>Only the opponent in your confirmed kills/deaths. Chat keeps its current style.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Opponent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cl_fragfeed_name_color</w:t>
            </w:r>
          </w:p>
        </w:tc>
        <w:tc>
          <w:tcPr>
            <w:tcW w:type="dxa" w:w="1984"/>
            <w:tcMar>
              <w:top w:w="70" w:type="dxa"/>
              <w:start w:w="90" w:type="dxa"/>
              <w:bottom w:w="70" w:type="dxa"/>
              <w:end w:w="90" w:type="dxa"/>
            </w:tcMar>
            <w:vAlign w:val="top"/>
            <w:shd w:fill="FFFFFF"/>
          </w:tcPr>
          <w:p>
            <w:pPr>
              <w:keepLines/>
              <w:widowControl/>
              <w:spacing w:after="0" w:before="0"/>
            </w:pPr>
            <w:r>
              <w:rPr>
                <w:sz w:val="16"/>
              </w:rPr>
              <w:t>Named color palette. Applies immediately. [Light green / Light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My kill notifications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cl_fragfeed_kills</w:t>
            </w:r>
          </w:p>
        </w:tc>
        <w:tc>
          <w:tcPr>
            <w:tcW w:type="dxa" w:w="1984"/>
            <w:tcMar>
              <w:top w:w="70" w:type="dxa"/>
              <w:start w:w="90" w:type="dxa"/>
              <w:bottom w:w="70" w:type="dxa"/>
              <w:end w:w="90" w:type="dxa"/>
            </w:tcMar>
            <w:vAlign w:val="top"/>
            <w:shd w:fill="F2FAFE"/>
          </w:tcPr>
          <w:p>
            <w:pPr>
              <w:keepLines/>
              <w:widowControl/>
              <w:spacing w:after="0" w:before="0"/>
            </w:pPr>
            <w:r>
              <w:rPr>
                <w:sz w:val="16"/>
              </w:rPr>
              <w:t>Show your confirmed kills below the crosshair. Off by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My death notification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cl_fragfeed_deaths</w:t>
            </w:r>
          </w:p>
        </w:tc>
        <w:tc>
          <w:tcPr>
            <w:tcW w:type="dxa" w:w="1984"/>
            <w:tcMar>
              <w:top w:w="70" w:type="dxa"/>
              <w:start w:w="90" w:type="dxa"/>
              <w:bottom w:w="70" w:type="dxa"/>
              <w:end w:w="90" w:type="dxa"/>
            </w:tcMar>
            <w:vAlign w:val="top"/>
            <w:shd w:fill="FFFFFF"/>
          </w:tcPr>
          <w:p>
            <w:pPr>
              <w:keepLines/>
              <w:widowControl/>
              <w:spacing w:after="0" w:before="0"/>
            </w:pPr>
            <w:r>
              <w:rPr>
                <w:sz w:val="16"/>
              </w:rPr>
              <w:t>Show who killed you until actual respawn. Off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Show weapon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cl_fragfeed_weapon</w:t>
            </w:r>
          </w:p>
        </w:tc>
        <w:tc>
          <w:tcPr>
            <w:tcW w:type="dxa" w:w="1984"/>
            <w:tcMar>
              <w:top w:w="70" w:type="dxa"/>
              <w:start w:w="90" w:type="dxa"/>
              <w:bottom w:w="70" w:type="dxa"/>
              <w:end w:w="90" w:type="dxa"/>
            </w:tcMar>
            <w:vAlign w:val="top"/>
            <w:shd w:fill="F2FAFE"/>
          </w:tcPr>
          <w:p>
            <w:pPr>
              <w:keepLines/>
              <w:widowControl/>
              <w:spacing w:after="0" w:before="0"/>
            </w:pPr>
            <w:r>
              <w:rPr>
                <w:sz w:val="16"/>
              </w:rPr>
              <w:t>Only if the server message identifies it reliably.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Horizontal offset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cl_fragfeed_x</w:t>
            </w:r>
          </w:p>
        </w:tc>
        <w:tc>
          <w:tcPr>
            <w:tcW w:type="dxa" w:w="1984"/>
            <w:tcMar>
              <w:top w:w="70" w:type="dxa"/>
              <w:start w:w="90" w:type="dxa"/>
              <w:bottom w:w="70" w:type="dxa"/>
              <w:end w:w="90" w:type="dxa"/>
            </w:tcMar>
            <w:vAlign w:val="top"/>
            <w:shd w:fill="FFFFFF"/>
          </w:tcPr>
          <w:p>
            <w:pPr>
              <w:keepLines/>
              <w:widowControl/>
              <w:spacing w:after="0" w:before="0"/>
            </w:pPr>
            <w:r>
              <w:rPr>
                <w:sz w:val="16"/>
              </w:rPr>
              <w:t>HUD-scaled horizontal offset from screen center.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Below crosshair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cl_fragfeed_y</w:t>
            </w:r>
          </w:p>
        </w:tc>
        <w:tc>
          <w:tcPr>
            <w:tcW w:type="dxa" w:w="1984"/>
            <w:tcMar>
              <w:top w:w="70" w:type="dxa"/>
              <w:start w:w="90" w:type="dxa"/>
              <w:bottom w:w="70" w:type="dxa"/>
              <w:end w:w="90" w:type="dxa"/>
            </w:tcMar>
            <w:vAlign w:val="top"/>
            <w:shd w:fill="F2FAFE"/>
          </w:tcPr>
          <w:p>
            <w:pPr>
              <w:keepLines/>
              <w:widowControl/>
              <w:spacing w:after="0" w:before="0"/>
            </w:pPr>
            <w:r>
              <w:rPr>
                <w:sz w:val="16"/>
              </w:rPr>
              <w:t>Distance below the crosshair in HUD units.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Text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cl_fragfeed_scale</w:t>
            </w:r>
          </w:p>
        </w:tc>
        <w:tc>
          <w:tcPr>
            <w:tcW w:type="dxa" w:w="1984"/>
            <w:tcMar>
              <w:top w:w="70" w:type="dxa"/>
              <w:start w:w="90" w:type="dxa"/>
              <w:bottom w:w="70" w:type="dxa"/>
              <w:end w:w="90" w:type="dxa"/>
            </w:tcMar>
            <w:vAlign w:val="top"/>
            <w:shd w:fill="FFFFFF"/>
          </w:tcPr>
          <w:p>
            <w:pPr>
              <w:keepLines/>
              <w:widowControl/>
              <w:spacing w:after="0" w:before="0"/>
            </w:pPr>
            <w:r>
              <w:rPr>
                <w:sz w:val="16"/>
              </w:rPr>
              <w:t>Notification scale, multiplied by your HUD scale.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Kill display time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cl_fragfeed_time</w:t>
            </w:r>
          </w:p>
        </w:tc>
        <w:tc>
          <w:tcPr>
            <w:tcW w:type="dxa" w:w="1984"/>
            <w:tcMar>
              <w:top w:w="70" w:type="dxa"/>
              <w:start w:w="90" w:type="dxa"/>
              <w:bottom w:w="70" w:type="dxa"/>
              <w:end w:w="90" w:type="dxa"/>
            </w:tcMar>
            <w:vAlign w:val="top"/>
            <w:shd w:fill="F2FAFE"/>
          </w:tcPr>
          <w:p>
            <w:pPr>
              <w:keepLines/>
              <w:widowControl/>
              <w:spacing w:after="0" w:before="0"/>
            </w:pPr>
            <w:r>
              <w:rPr>
                <w:sz w:val="16"/>
              </w:rPr>
              <w:t>Seconds including the final 0.4 second fade. Death stays until respawn.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Maximum lines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cl_fragfeed_lines</w:t>
            </w:r>
          </w:p>
        </w:tc>
        <w:tc>
          <w:tcPr>
            <w:tcW w:type="dxa" w:w="1984"/>
            <w:tcMar>
              <w:top w:w="70" w:type="dxa"/>
              <w:start w:w="90" w:type="dxa"/>
              <w:bottom w:w="70" w:type="dxa"/>
              <w:end w:w="90" w:type="dxa"/>
            </w:tcMar>
            <w:vAlign w:val="top"/>
            <w:shd w:fill="FFFFFF"/>
          </w:tcPr>
          <w:p>
            <w:pPr>
              <w:keepLines/>
              <w:widowControl/>
              <w:spacing w:after="0" w:before="0"/>
            </w:pPr>
            <w:r>
              <w:rPr>
                <w:sz w:val="16"/>
              </w:rPr>
              <w:t>At most three recent events; no long queue.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Notification color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cl_fragfeed_color</w:t>
            </w:r>
          </w:p>
        </w:tc>
        <w:tc>
          <w:tcPr>
            <w:tcW w:type="dxa" w:w="1984"/>
            <w:tcMar>
              <w:top w:w="70" w:type="dxa"/>
              <w:start w:w="90" w:type="dxa"/>
              <w:bottom w:w="70" w:type="dxa"/>
              <w:end w:w="90" w:type="dxa"/>
            </w:tcMar>
            <w:vAlign w:val="top"/>
            <w:shd w:fill="F2FAFE"/>
          </w:tcPr>
          <w:p>
            <w:pPr>
              <w:keepLines/>
              <w:widowControl/>
              <w:spacing w:after="0" w:before="0"/>
            </w:pPr>
            <w:r>
              <w:rPr>
                <w:sz w:val="16"/>
              </w:rPr>
              <w:t>Named color palette. Applies immediately. [Light green / Light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Text background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cl_fragfeed_background</w:t>
            </w:r>
          </w:p>
        </w:tc>
        <w:tc>
          <w:tcPr>
            <w:tcW w:type="dxa" w:w="1984"/>
            <w:tcMar>
              <w:top w:w="70" w:type="dxa"/>
              <w:start w:w="90" w:type="dxa"/>
              <w:bottom w:w="70" w:type="dxa"/>
              <w:end w:w="90" w:type="dxa"/>
            </w:tcMar>
            <w:vAlign w:val="top"/>
            <w:shd w:fill="FFFFFF"/>
          </w:tcPr>
          <w:p>
            <w:pPr>
              <w:keepLines/>
              <w:widowControl/>
              <w:spacing w:after="0" w:before="0"/>
            </w:pPr>
            <w:r>
              <w:rPr>
                <w:sz w:val="16"/>
              </w:rPr>
              <w:t>Compact neutral gray background like chat.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Background 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cl_fragfeed_background_alpha</w:t>
            </w:r>
          </w:p>
        </w:tc>
        <w:tc>
          <w:tcPr>
            <w:tcW w:type="dxa" w:w="1984"/>
            <w:tcMar>
              <w:top w:w="70" w:type="dxa"/>
              <w:start w:w="90" w:type="dxa"/>
              <w:bottom w:w="70" w:type="dxa"/>
              <w:end w:w="90" w:type="dxa"/>
            </w:tcMar>
            <w:vAlign w:val="top"/>
            <w:shd w:fill="F2FAFE"/>
          </w:tcPr>
          <w:p>
            <w:pPr>
              <w:keepLines/>
              <w:widowControl/>
              <w:spacing w:after="0" w:before="0"/>
            </w:pPr>
            <w:r>
              <w:rPr>
                <w:sz w:val="16"/>
              </w:rPr>
              <w:t>Opacity also follows HUD opacity.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Preview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fragfeed_preview</w:t>
            </w:r>
          </w:p>
        </w:tc>
        <w:tc>
          <w:tcPr>
            <w:tcW w:type="dxa" w:w="1984"/>
            <w:tcMar>
              <w:top w:w="70" w:type="dxa"/>
              <w:start w:w="90" w:type="dxa"/>
              <w:bottom w:w="70" w:type="dxa"/>
              <w:end w:w="90" w:type="dxa"/>
            </w:tcMar>
            <w:vAlign w:val="top"/>
            <w:shd w:fill="FFFFFF"/>
          </w:tcPr>
          <w:p>
            <w:pPr>
              <w:keepLines/>
              <w:widowControl/>
              <w:spacing w:after="0" w:before="0"/>
            </w:pPr>
            <w:r>
              <w:rPr>
                <w:sz w:val="16"/>
              </w:rPr>
              <w:t>Show sample names for six seconds. Does not create frags or affect stats.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Restore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fragfeed_reset</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these presentation settings.</w:t>
            </w:r>
          </w:p>
        </w:tc>
      </w:tr>
    </w:tbl>
    <w:p>
      <w:pPr>
        <w:spacing w:after="20"/>
      </w:pPr>
    </w:p>
    <w:p>
      <w:r>
        <w:br w:type="page"/>
      </w:r>
    </w:p>
    <w:p>
      <w:bookmarkStart w:id="28" w:name="Q2PX_S0028"/>
      <w:pPr>
        <w:pStyle w:val="Heading1"/>
      </w:pPr>
      <w:r>
        <w:t>Command and menu help in Beta 5</w:t>
      </w:r>
      <w:bookmarkEnd w:id="28"/>
    </w:p>
    <w:p>
      <w:pPr>
        <w:widowControl/>
      </w:pPr>
      <w:r>
        <w:t>All client variables and console commands have Russian and English help. Entering a variable name shows its value, description and accepted values. Entering a command without arguments prints its description and syntax below the input line; the command still executes normally. Commands from binds and configuration files do not print hints. Menu-button and key-binding technical hints explain what a command does rather than merely naming it.</w:t>
      </w:r>
    </w:p>
    <w:p>
      <w:pPr>
        <w:widowControl/>
      </w:pPr>
      <w:r>
        <w:t>The Commands tab adds groups for visual effects and presets; gameplay, HUD and timers; music and voice; network tools; menus, browsers and editors; local server and play; and commands for the separate OpenTDM-X mod. The current browser catalogue contains 519 commands: 78 previous and 441 added. Each has a description, syntax and an indication of its effects. Selecting one only inserts it into the console; it does not execute it. Internal commands are hidden from the browser but retain console and menu help. OpenTDM-X help does not mean the mod or a bot menu is included in the public client.</w:t>
      </w: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1.6 Beta 5 by ly  •  2026-10-10  •  Page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1.6 Beta 5 by ly  •  INTERFACE, MENU AND CONSOLE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1.6 Beta 5 by ly — Q2PRO-X 1.6 Beta 5 Interface, Menu and Console Guide</dc:title>
  <dc:subject>Q2PRO-X 1.6 Beta 5 by ly — The complete in-game menu map, the console, quick commands and interface profiles</dc:subject>
  <dc:creator>ly</dc:creator>
  <cp:keywords>Q2PRO-X, Q2PRO-X 1.6 Beta 5 by ly, Quake II, guide, 2026-10-10</cp:keywords>
  <dc:description>Q2PRO-X 1.6 Beta 5 by ly. English edition. Document date: 2026-10-10.</dc:description>
  <cp:lastModifiedBy>ly</cp:lastModifiedBy>
  <cp:revision>1</cp:revision>
  <dcterms:created xsi:type="dcterms:W3CDTF">2026-10-10T00:00:00Z</dcterms:created>
  <dcterms:modified xsi:type="dcterms:W3CDTF">2026-10-10T00:00:00Z</dcterms:modified>
  <cp:category>Q2PRO-X 1.6 Beta 5 by ly release documentation</cp:category>
</cp:coreProperties>
</file>