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Контактные эффекты игрока AVFX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Автор проекта: ly</w:t>
      </w:r>
    </w:p>
    <w:p>
      <w:pPr>
        <w:spacing w:before="120"/>
        <w:jc w:val="center"/>
      </w:pPr>
      <w:r>
        <w:rPr>
          <w:color w:val="526373"/>
          <w:sz w:val="22"/>
        </w:rPr>
        <w:t>Кровь, раны, следы попаданий, кратеры, испарение, осколки, отражения и отдельные пресеты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1.6 Beta 5 by ly  •  10.10.2026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Расположение контактных пресетов в beta 3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Исправления контактов в beta 2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Назначение и границы системы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Биологические и механические цели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Где появляются эффекты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Как открыть настройки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Пресеты контактов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Factory: Базовые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Factory: Экстра</w:t>
        </w:r>
      </w:hyperlink>
    </w:p>
    <w:p>
      <w:pPr>
        <w:pStyle w:val="GuideContents2"/>
      </w:pPr>
      <w:hyperlink w:anchor="Q2PX_S0010">
        <w:r>
          <w:rPr>
            <w:rStyle w:val="Q2PX Link"/>
          </w:rPr>
          <w:t xml:space="preserve">Пользовательские глобальные пресеты</w:t>
        </w:r>
      </w:hyperlink>
    </w:p>
    <w:p>
      <w:pPr>
        <w:pStyle w:val="GuideContents2"/>
      </w:pPr>
      <w:hyperlink w:anchor="Q2PX_S0011">
        <w:r>
          <w:rPr>
            <w:rStyle w:val="Q2PX Link"/>
          </w:rPr>
          <w:t xml:space="preserve">Сброс и информация</w:t>
        </w:r>
      </w:hyperlink>
    </w:p>
    <w:p>
      <w:pPr>
        <w:pStyle w:val="GuideContents1"/>
      </w:pPr>
      <w:hyperlink w:anchor="Q2PX_S0012">
        <w:r>
          <w:rPr>
            <w:rStyle w:val="Q2PX Link"/>
          </w:rPr>
          <w:t xml:space="preserve">Полная структура детального меню</w:t>
        </w:r>
      </w:hyperlink>
    </w:p>
    <w:p>
      <w:pPr>
        <w:pStyle w:val="GuideContents2"/>
      </w:pPr>
      <w:hyperlink w:anchor="Q2PX_S0013">
        <w:r>
          <w:rPr>
            <w:rStyle w:val="Q2PX Link"/>
          </w:rPr>
          <w:t xml:space="preserve">Общие и кровь</w:t>
        </w:r>
      </w:hyperlink>
    </w:p>
    <w:p>
      <w:pPr>
        <w:pStyle w:val="GuideContents2"/>
      </w:pPr>
      <w:hyperlink w:anchor="Q2PX_S0014">
        <w:r>
          <w:rPr>
            <w:rStyle w:val="Q2PX Link"/>
          </w:rPr>
          <w:t xml:space="preserve">Следы и испарение</w:t>
        </w:r>
      </w:hyperlink>
    </w:p>
    <w:p>
      <w:pPr>
        <w:pStyle w:val="GuideContents2"/>
      </w:pPr>
      <w:hyperlink w:anchor="Q2PX_S0015">
        <w:r>
          <w:rPr>
            <w:rStyle w:val="Q2PX Link"/>
          </w:rPr>
          <w:t xml:space="preserve">Осколки поверхностей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Отражения в крови</w:t>
        </w:r>
      </w:hyperlink>
    </w:p>
    <w:p>
      <w:pPr>
        <w:pStyle w:val="GuideContents2"/>
      </w:pPr>
      <w:hyperlink w:anchor="Q2PX_S0017">
        <w:r>
          <w:rPr>
            <w:rStyle w:val="Q2PX Link"/>
          </w:rPr>
          <w:t xml:space="preserve">Бюджеты</w:t>
        </w:r>
      </w:hyperlink>
    </w:p>
    <w:p>
      <w:pPr>
        <w:pStyle w:val="GuideContents2"/>
      </w:pPr>
      <w:hyperlink w:anchor="Q2PX_S0018">
        <w:r>
          <w:rPr>
            <w:rStyle w:val="Q2PX Link"/>
          </w:rPr>
          <w:t xml:space="preserve">Оружие: лёгкое, автоматическое и взрывное</w:t>
        </w:r>
      </w:hyperlink>
    </w:p>
    <w:p>
      <w:pPr>
        <w:pStyle w:val="GuideContents1"/>
      </w:pPr>
      <w:hyperlink w:anchor="Q2PX_S0019">
        <w:r>
          <w:rPr>
            <w:rStyle w:val="Q2PX Link"/>
          </w:rPr>
          <w:t xml:space="preserve">Практическая настройка</w:t>
        </w:r>
      </w:hyperlink>
    </w:p>
    <w:p>
      <w:pPr>
        <w:pStyle w:val="GuideContents2"/>
      </w:pPr>
      <w:hyperlink w:anchor="Q2PX_S0020">
        <w:r>
          <w:rPr>
            <w:rStyle w:val="Q2PX Link"/>
          </w:rPr>
          <w:t xml:space="preserve">Реалистичная базовая сцена</w:t>
        </w:r>
      </w:hyperlink>
    </w:p>
    <w:p>
      <w:pPr>
        <w:pStyle w:val="GuideContents2"/>
      </w:pPr>
      <w:hyperlink w:anchor="Q2PX_S0021">
        <w:r>
          <w:rPr>
            <w:rStyle w:val="Q2PX Link"/>
          </w:rPr>
          <w:t xml:space="preserve">Если кадры проседают рядом с кровью</w:t>
        </w:r>
      </w:hyperlink>
    </w:p>
    <w:p>
      <w:pPr>
        <w:pStyle w:val="GuideContents2"/>
      </w:pPr>
      <w:hyperlink w:anchor="Q2PX_S0022">
        <w:r>
          <w:rPr>
            <w:rStyle w:val="Q2PX Link"/>
          </w:rPr>
          <w:t xml:space="preserve">Если эффект выглядит слишком сильным</w:t>
        </w:r>
      </w:hyperlink>
    </w:p>
    <w:p>
      <w:pPr>
        <w:pStyle w:val="GuideContents1"/>
      </w:pPr>
      <w:hyperlink w:anchor="Q2PX_S0023">
        <w:r>
          <w:rPr>
            <w:rStyle w:val="Q2PX Link"/>
          </w:rPr>
          <w:t xml:space="preserve">Полный справочник пунктов меню</w:t>
        </w:r>
      </w:hyperlink>
    </w:p>
    <w:p>
      <w:pPr>
        <w:pStyle w:val="GuideContents2"/>
      </w:pPr>
      <w:hyperlink w:anchor="Q2PX_S0024">
        <w:r>
          <w:rPr>
            <w:rStyle w:val="Q2PX Link"/>
          </w:rPr>
          <w:t xml:space="preserve">Хаб пресетов и заводские профили</w:t>
        </w:r>
      </w:hyperlink>
    </w:p>
    <w:p>
      <w:pPr>
        <w:pStyle w:val="GuideContents2"/>
      </w:pPr>
      <w:hyperlink w:anchor="Q2PX_S0025">
        <w:r>
          <w:rPr>
            <w:rStyle w:val="Q2PX Link"/>
          </w:rPr>
          <w:t xml:space="preserve">Общие параметры, кровь, следы и испарение</w:t>
        </w:r>
      </w:hyperlink>
    </w:p>
    <w:p>
      <w:pPr>
        <w:pStyle w:val="GuideContents2"/>
      </w:pPr>
      <w:hyperlink w:anchor="Q2PX_S0026">
        <w:r>
          <w:rPr>
            <w:rStyle w:val="Q2PX Link"/>
          </w:rPr>
          <w:t xml:space="preserve">Осколки, отражения и бюджеты</w:t>
        </w:r>
      </w:hyperlink>
    </w:p>
    <w:p>
      <w:pPr>
        <w:pStyle w:val="GuideContents2"/>
      </w:pPr>
      <w:hyperlink w:anchor="Q2PX_S0027">
        <w:r>
          <w:rPr>
            <w:rStyle w:val="Q2PX Link"/>
          </w:rPr>
          <w:t xml:space="preserve">Все параметры оружия</w:t>
        </w:r>
      </w:hyperlink>
    </w:p>
    <w:p>
      <w:pPr>
        <w:pStyle w:val="GuideContents1"/>
      </w:pPr>
      <w:hyperlink w:anchor="Q2PX_S0028">
        <w:r>
          <w:rPr>
            <w:rStyle w:val="Q2PX Link"/>
          </w:rPr>
          <w:t xml:space="preserve">Что сохраняется и что не затрагивается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Расположение контактных пресетов в beta 3</w:t>
      </w:r>
      <w:bookmarkEnd w:id="1"/>
    </w:p>
    <w:p>
      <w:pPr>
        <w:widowControl/>
      </w:pPr>
      <w:r>
        <w:t>Ссылка «Пресеты контактов игрока AVFX…» перенесена в общее меню «Пресеты…» как в главном меню, так и во время игры. Состав контактного домена и его отдельность от обычных AVFX-пресетов сохранены.</w:t>
      </w:r>
    </w:p>
    <w:p>
      <w:r>
        <w:br w:type="page"/>
      </w:r>
    </w:p>
    <w:p>
      <w:r>
        <w:br w:type="page"/>
      </w:r>
    </w:p>
    <w:p>
      <w:bookmarkStart w:id="2" w:name="Q2PX_S0002"/>
      <w:pPr>
        <w:pStyle w:val="Heading1"/>
      </w:pPr>
      <w:r>
        <w:t>Исправления контактов в beta 2</w:t>
      </w:r>
      <w:bookmarkEnd w:id="2"/>
    </w:p>
    <w:p>
      <w:pPr>
        <w:widowControl/>
      </w:pPr>
      <w:r>
        <w:t>Оружейные кратеры и деколи закрепляются на твёрдом дне под водой, а не переносятся на плоскость жидкости по правилам крови. Они рисуются до прозрачной воды. Второй эффект поверхности воды при последующем попадании снаряда в дно убран; первичный вход в воду и твёрдый контакт сохранены.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4578898"/>
            <wp:docPr id="2" name="Picture 2" descr="Контактный след на твёрдой поверхности под прозрачной водой." title="Контактный след на твёрдой поверхности под прозрачной водой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-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57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Контактный след на твёрдой поверхности под прозрачной водой.</w:t>
      </w:r>
    </w:p>
    <w:p>
      <w:pPr>
        <w:widowControl/>
      </w:pPr>
      <w:r>
        <w:t>Если сервер не передал событие подводного попадания, клиент не создаёт вымышленный след. Эта оговорка особенно важна для непрозрачной воды. При выходе из карты данные крови и контактов освобождаются вместе с её AVFX-состоянием. Обычные пресеты AVFX, включая «Металлический лоск», не заменяют настройки отдельного домена Contact.</w:t>
      </w:r>
    </w:p>
    <w:p>
      <w:r>
        <w:br w:type="page"/>
      </w:r>
    </w:p>
    <w:p>
      <w:bookmarkStart w:id="3" w:name="Q2PX_S0003"/>
      <w:pPr>
        <w:pStyle w:val="Heading1"/>
      </w:pPr>
      <w:r>
        <w:t>Назначение и границы системы</w:t>
      </w:r>
      <w:bookmarkEnd w:id="3"/>
    </w:p>
    <w:p>
      <w:pPr>
        <w:widowControl/>
      </w:pPr>
      <w:r>
        <w:rPr>
          <w:b/>
        </w:rPr>
        <w:t>Контактные эффекты игрока AVFX</w:t>
      </w:r>
      <w:r>
        <w:t xml:space="preserve"> — отдельный локальный визуальный слой Q2PRO-X, который усиливает реакцию мира и противников на попадания из оружия. Он показывает кровь на живых биологических целях, раны на моделях, летящие капли и брызги, пятна на поверхностях, вытекание крови и лужи у доказанных трупов. Для попаданий в мир слой создаёт зависящие от оружия следы, кратеры, трещины и физические осколки поверхности. Испарение добавляет обугленный остаток, дым и жар.</w:t>
      </w:r>
    </w:p>
    <w:p>
      <w:pPr>
        <w:widowControl/>
      </w:pPr>
      <w:r>
        <w:t xml:space="preserve">Система действует и в одиночной игре, и в мультиплеере. Она использует уже доступную клиенту информацию и согласуется с клиентским предиктом, его подтверждением, адаптацией пинга, Network God и LagHax. При этом это </w:t>
      </w:r>
      <w:r>
        <w:rPr>
          <w:b/>
        </w:rPr>
        <w:t>только изображение</w:t>
      </w:r>
      <w:r>
        <w:t>: сетевой протокол, серверная власть, урон, регистрация попаданий, формат демо, видимость сущностей и игровая механика не меняются. Серверный мод не требуется.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t>Контактный слой показывает эффекты от ваших попаданий по чужим игрокам,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t>монстрам и миру. Он не рисует кровь вашего собственного игрока от полученного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t>урона и не превращает неподтверждённое предсказание во вторую постоянную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t>лужу или второй след.</w:t>
            </w:r>
          </w:p>
        </w:tc>
      </w:tr>
    </w:tbl>
    <w:p>
      <w:pPr>
        <w:spacing w:after="40"/>
      </w:pP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668444"/>
            <wp:docPr id="3" name="Picture 3" descr="Переход к отдельным пресетам контактных эффектов в главном меню Q2PRO-X." title="Переход к отдельным пресетам контактных эффектов в главном меню Q2PRO-X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E-0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668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Переход к отдельным пресетам контактных эффектов в главном меню Q2PRO-X.</w:t>
      </w:r>
    </w:p>
    <w:p>
      <w:bookmarkStart w:id="4" w:name="Q2PX_S0004"/>
      <w:pPr>
        <w:pStyle w:val="Heading2"/>
      </w:pPr>
      <w:r>
        <w:t>Биологические и механические цели</w:t>
      </w:r>
      <w:bookmarkEnd w:id="4"/>
    </w:p>
    <w:p>
      <w:pPr>
        <w:widowControl/>
      </w:pPr>
      <w:r>
        <w:t>Q2PRO-X различает визуальную природу цели. Биологические игроки и монстры могут давать кровь, раны и лужи у трупа. Для механических целей кровь полностью запрещена: вместо неё могут использоваться настроенные искры и осколки. Смешанные цели получают явно заданное сочетание реакций. Для неизвестной модели клиент действует консервативно и не создаёт постоянный резервуар крови у трупа без подтверждённой биологической политики.</w:t>
      </w:r>
    </w:p>
    <w:p>
      <w:pPr>
        <w:widowControl/>
      </w:pPr>
      <w:r>
        <w:t>Такое разделение означает, например, что механический летающий дрон не должен оставлять биологическую кровь только потому, что сервер прислал общий тип эффекта попадания.</w:t>
      </w:r>
    </w:p>
    <w:p>
      <w:bookmarkStart w:id="5" w:name="Q2PX_S0005"/>
      <w:pPr>
        <w:pStyle w:val="Heading2"/>
      </w:pPr>
      <w:r>
        <w:t>Где появляются эффекты</w:t>
      </w:r>
      <w:bookmarkEnd w:id="5"/>
    </w:p>
    <w:p>
      <w:pPr>
        <w:pStyle w:val="ListBullet"/>
      </w:pPr>
      <w:r>
        <w:t>На модели живой цели: локальная рана и накопление следов от серии попаданий.</w:t>
      </w:r>
    </w:p>
    <w:p>
      <w:pPr>
        <w:pStyle w:val="ListBullet"/>
      </w:pPr>
      <w:r>
        <w:t>Между целью и миром: физически направленные капли и брызги с учётом силы и</w:t>
      </w:r>
    </w:p>
    <w:p>
      <w:pPr>
        <w:widowControl/>
      </w:pPr>
      <w:r>
        <w:t>направления попадания.</w:t>
      </w:r>
    </w:p>
    <w:p>
      <w:pPr>
        <w:pStyle w:val="ListBullet"/>
      </w:pPr>
      <w:r>
        <w:t>На BSP-текстуре или материале поверхности: пятно крови, след оружия, кратер,</w:t>
      </w:r>
    </w:p>
    <w:p>
      <w:pPr>
        <w:widowControl/>
      </w:pPr>
      <w:r>
        <w:t>трещины и осколки.</w:t>
      </w:r>
    </w:p>
    <w:p>
      <w:pPr>
        <w:pStyle w:val="ListBullet"/>
      </w:pPr>
      <w:r>
        <w:t>На воде и на лужах: контактный след согласуется с жидкостью и её поверхностью.</w:t>
      </w:r>
    </w:p>
    <w:p>
      <w:pPr>
        <w:pStyle w:val="ListBullet"/>
      </w:pPr>
      <w:r>
        <w:t>У доказанного трупа: кровь выходит из ран и формирует ограниченную растущую</w:t>
      </w:r>
    </w:p>
    <w:p>
      <w:pPr>
        <w:widowControl/>
      </w:pPr>
      <w:r>
        <w:t>лужу в зависимости от оружия и доступного бюджета.</w:t>
      </w:r>
    </w:p>
    <w:p>
      <w:pPr>
        <w:widowControl/>
      </w:pPr>
      <w:r>
        <w:t>Отражения разрешены только там, где та же геометрия допускает отражающую лужу воды. Горизонтальные и допустимые наклонные поверхности используют общий механизм жидких отражений; вертикальные потёки крови никогда не отражают сцену.</w:t>
      </w:r>
    </w:p>
    <w:p>
      <w:r>
        <w:br w:type="page"/>
      </w:r>
    </w:p>
    <w:p>
      <w:bookmarkStart w:id="6" w:name="Q2PX_S0006"/>
      <w:pPr>
        <w:pStyle w:val="Heading1"/>
      </w:pPr>
      <w:r>
        <w:t>Как открыть настройки</w:t>
      </w:r>
      <w:bookmarkEnd w:id="6"/>
    </w:p>
    <w:p>
      <w:pPr>
        <w:widowControl/>
      </w:pPr>
      <w:r>
        <w:t>У системы есть два независимых входа.</w:t>
      </w:r>
    </w:p>
    <w:p>
      <w:pPr>
        <w:pStyle w:val="GuideNumbered"/>
      </w:pPr>
      <w:r>
        <w:t>1. Быстрый путь к готовым профилям:</w:t>
      </w:r>
    </w:p>
    <w:p>
      <w:pPr>
        <w:widowControl/>
      </w:pPr>
      <w:r>
        <w:rPr>
          <w:b/>
        </w:rPr>
        <w:t>Главное меню → Пресеты → Пресеты контактов игрока AVFX</w:t>
      </w:r>
      <w:r>
        <w:t>.</w:t>
      </w:r>
    </w:p>
    <w:p>
      <w:pPr>
        <w:pStyle w:val="GuideNumbered"/>
      </w:pPr>
      <w:r>
        <w:t>2. Путь ко всем параметрам:</w:t>
      </w:r>
    </w:p>
    <w:p>
      <w:pPr>
        <w:widowControl/>
      </w:pPr>
      <w:r>
        <w:rPr>
          <w:b/>
        </w:rPr>
        <w:t>Главное меню → Продвинутые визуальные эффекты → Детальная настройка AVFX → Локальные эффекты и звук → Контактные эффекты игрока</w:t>
      </w:r>
      <w:r>
        <w:t>.</w:t>
      </w:r>
    </w:p>
    <w:p>
      <w:pPr>
        <w:widowControl/>
      </w:pPr>
      <w:r>
        <w:t>Первый путь удобен для выбора готовой основы, сохранения своего варианта и полного сброса. Второй открывает детальную настройку крови, следов, испарения, осколков, отражений, бюджетов и каждого оружия.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4439341"/>
            <wp:docPr id="4" name="Picture 4" descr="Хаб «Пресеты контактов игрока AVFX»: Factory, глобальные слоты, настройки, сброс и информация." title="Хаб «Пресеты контактов игрока AVFX»: Factory, глобальные слоты, настройки, сброс и информац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E-0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439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Хаб «Пресеты контактов игрока AVFX»: Factory, глобальные слоты, настройки, сброс и информация.</w:t>
      </w:r>
    </w:p>
    <w:p>
      <w:r>
        <w:br w:type="page"/>
      </w:r>
    </w:p>
    <w:p>
      <w:bookmarkStart w:id="7" w:name="Q2PX_S0007"/>
      <w:pPr>
        <w:pStyle w:val="Heading1"/>
      </w:pPr>
      <w:r>
        <w:t>Пресеты контактов</w:t>
      </w:r>
      <w:bookmarkEnd w:id="7"/>
    </w:p>
    <w:p>
      <w:pPr>
        <w:widowControl/>
      </w:pPr>
      <w:r>
        <w:t>Пресеты контактов образуют собственный домен. Они не являются обычными пресетами AVFX и независимы от них в обе стороны:</w:t>
      </w:r>
    </w:p>
    <w:p>
      <w:pPr>
        <w:pStyle w:val="ListBullet"/>
      </w:pPr>
      <w:r>
        <w:t>загрузка обычного AVFX-пресета не меняет Contact Effects;</w:t>
      </w:r>
    </w:p>
    <w:p>
      <w:pPr>
        <w:pStyle w:val="ListBullet"/>
      </w:pPr>
      <w:r>
        <w:t>загрузка Contact-пресета не меняет погоду, материалы, метеоры и остальные</w:t>
      </w:r>
    </w:p>
    <w:p>
      <w:pPr>
        <w:widowControl/>
      </w:pPr>
      <w:r>
        <w:t>обычные AVFX-системы;</w:t>
      </w:r>
    </w:p>
    <w:p>
      <w:pPr>
        <w:pStyle w:val="ListBullet"/>
      </w:pPr>
      <w:r>
        <w:t>генератор обычных AVFX-пресетов не читает и не генерирует Contact-параметры;</w:t>
      </w:r>
    </w:p>
    <w:p>
      <w:pPr>
        <w:pStyle w:val="ListBullet"/>
      </w:pPr>
      <w:r>
        <w:t>Contact-пресеты не используют mod-related или музыкальные слоты.</w:t>
      </w:r>
    </w:p>
    <w:p>
      <w:bookmarkStart w:id="8" w:name="Q2PX_S0008"/>
      <w:pPr>
        <w:pStyle w:val="Heading2"/>
      </w:pPr>
      <w:r>
        <w:t>Factory: Базовые</w:t>
      </w:r>
      <w:bookmarkEnd w:id="8"/>
    </w:p>
    <w:p>
      <w:pPr>
        <w:widowControl/>
      </w:pPr>
      <w:r>
        <w:rPr>
          <w:b/>
        </w:rPr>
        <w:t>Сбалансированный</w:t>
      </w:r>
      <w:r>
        <w:t xml:space="preserve"> возвращает поставляемое поведение всех контактных параметров и уровень качества «Высокое». Это рекомендуемая отправная точка.</w:t>
      </w:r>
    </w:p>
    <w:p>
      <w:bookmarkStart w:id="9" w:name="Q2PX_S0009"/>
      <w:pPr>
        <w:pStyle w:val="Heading2"/>
      </w:pPr>
      <w:r>
        <w:t>Factory: Экстра</w:t>
      </w:r>
      <w:bookmarkEnd w:id="9"/>
    </w:p>
    <w:p>
      <w:pPr>
        <w:widowControl/>
      </w:pPr>
      <w:r>
        <w:rPr>
          <w:b/>
        </w:rPr>
        <w:t>Кинематографичный Extra</w:t>
      </w:r>
      <w:r>
        <w:t xml:space="preserve"> сохраняет логику оружия, но увеличивает количество крови, срок жизни эффектов и уровень качества.</w:t>
      </w:r>
    </w:p>
    <w:p>
      <w:pPr>
        <w:widowControl/>
      </w:pPr>
      <w:r>
        <w:rPr>
          <w:b/>
        </w:rPr>
        <w:t>Кровавый мир</w:t>
      </w:r>
      <w:r>
        <w:t xml:space="preserve"> — авторская настройка владельца проекта: много долгоживущей крови, крупные лужи, отражения сцены и уровень «Экстра».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2937284"/>
            <wp:docPr id="5" name="Picture 5" descr="Заводские профили Contact Effects в папке Extra: «Кинематографичный Extra» и «Кровавый мир»." title="Заводские профили Contact Effects в папке Extra: «Кинематографичный Extra» и «Кровавый мир»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E-0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29372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Заводские профили Contact Effects в папке Extra: «Кинематографичный Extra» и «Кровавый мир».</w:t>
      </w:r>
    </w:p>
    <w:p>
      <w:bookmarkStart w:id="10" w:name="Q2PX_S0010"/>
      <w:pPr>
        <w:pStyle w:val="Heading2"/>
      </w:pPr>
      <w:r>
        <w:t>Пользовательские глобальные пресеты</w:t>
      </w:r>
      <w:bookmarkEnd w:id="10"/>
    </w:p>
    <w:p>
      <w:pPr>
        <w:widowControl/>
      </w:pPr>
      <w:r>
        <w:t>Доступно 12 слотов, общих для всех модов. Для каждого слота можно:</w:t>
      </w:r>
    </w:p>
    <w:p>
      <w:pPr>
        <w:pStyle w:val="ListBullet"/>
      </w:pPr>
      <w:r>
        <w:t>задать собственное имя;</w:t>
      </w:r>
    </w:p>
    <w:p>
      <w:pPr>
        <w:pStyle w:val="ListBullet"/>
      </w:pPr>
      <w:r>
        <w:t>загрузить сохранённые настройки;</w:t>
      </w:r>
    </w:p>
    <w:p>
      <w:pPr>
        <w:pStyle w:val="ListBullet"/>
      </w:pPr>
      <w:r>
        <w:t>сохранить текущие Contact-настройки;</w:t>
      </w:r>
    </w:p>
    <w:p>
      <w:pPr>
        <w:pStyle w:val="ListBullet"/>
      </w:pPr>
      <w:r>
        <w:t>переименовать слот.</w:t>
      </w:r>
    </w:p>
    <w:p>
      <w:pPr>
        <w:widowControl/>
      </w:pPr>
      <w:r>
        <w:t>Сохранение в слот фиксирует весь Contact-домен, включая параметры оружия, отражений и бюджетов, но не захватывает обычные AVFX и глобальные Standard RGB.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873103"/>
            <wp:docPr id="6" name="Picture 6" descr="Глобальные пользовательские слоты Contact Effects с действиями «Загрузить», «Сохранить» и «Переименовать»." title="Глобальные пользовательские слоты Contact Effects с действиями «Загрузить», «Сохранить» и «Переименовать»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E-04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873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Глобальные пользовательские слоты Contact Effects с действиями «Загрузить», «Сохранить» и «Переименовать».</w:t>
      </w:r>
    </w:p>
    <w:p>
      <w:bookmarkStart w:id="11" w:name="Q2PX_S0011"/>
      <w:pPr>
        <w:pStyle w:val="Heading2"/>
      </w:pPr>
      <w:r>
        <w:t>Сброс и информация</w:t>
      </w:r>
      <w:bookmarkEnd w:id="11"/>
    </w:p>
    <w:p>
      <w:pPr>
        <w:widowControl/>
      </w:pPr>
      <w:r>
        <w:rPr>
          <w:b/>
        </w:rPr>
        <w:t>Сбросить контактные настройки</w:t>
      </w:r>
      <w:r>
        <w:t xml:space="preserve"> возвращает все параметры Contact Effects к Factory-значениям и очищает текущее контактное состояние. Обычные AVFX не затрагиваются.</w:t>
      </w:r>
    </w:p>
    <w:p>
      <w:pPr>
        <w:widowControl/>
      </w:pPr>
      <w:r>
        <w:rPr>
          <w:b/>
        </w:rPr>
        <w:t>Информация</w:t>
      </w:r>
      <w:r>
        <w:t xml:space="preserve"> кратко повторяет три главных контракта: эффект относится только к изображению, испарение не отключает кровь и Contact-пресеты отделены от обычных AVFX-пресетов.</w:t>
      </w:r>
    </w:p>
    <w:p>
      <w:r>
        <w:br w:type="page"/>
      </w:r>
    </w:p>
    <w:p>
      <w:bookmarkStart w:id="12" w:name="Q2PX_S0012"/>
      <w:pPr>
        <w:pStyle w:val="Heading1"/>
      </w:pPr>
      <w:r>
        <w:t>Полная структура детального меню</w:t>
      </w:r>
      <w:bookmarkEnd w:id="12"/>
    </w:p>
    <w:p>
      <w:pPr>
        <w:widowControl/>
      </w:pPr>
      <w:r>
        <w:t xml:space="preserve">Хаб </w:t>
      </w:r>
      <w:r>
        <w:rPr>
          <w:b/>
        </w:rPr>
        <w:t>Контактные эффекты игрока</w:t>
      </w:r>
      <w:r>
        <w:t xml:space="preserve"> содержит восемь страниц. Все изменения на страницах применяются сразу.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5515251"/>
            <wp:docPr id="7" name="Picture 7" descr="Хаб детальной настройки Contact Effects со всеми восемью страницами." title="Хаб детальной настройки Contact Effects со всеми восемью страницам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E-05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5515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Хаб детальной настройки Contact Effects со всеми восемью страницами.</w:t>
      </w:r>
    </w:p>
    <w:p>
      <w:bookmarkStart w:id="13" w:name="Q2PX_S0013"/>
      <w:pPr>
        <w:pStyle w:val="Heading2"/>
      </w:pPr>
      <w:r>
        <w:t>Общие и кровь</w:t>
      </w:r>
      <w:bookmarkEnd w:id="13"/>
    </w:p>
    <w:p>
      <w:pPr>
        <w:widowControl/>
      </w:pPr>
      <w:r>
        <w:t>Здесь находятся главный выключатель, уровень качества и общая интенсивность биологических эффектов. Отдельные параметры управляют количеством и размером капель, ранами на моделях, пятнами мира, временем жизни, вытеканием из трупа, ростом и размером лужи, цветом крови RGB и реакцией на жидкости.</w:t>
      </w:r>
    </w:p>
    <w:p>
      <w:pPr>
        <w:widowControl/>
      </w:pPr>
      <w:r>
        <w:t>Уменьшай количество и время жизни раньше, чем отключать всю систему: это сохраняет реакцию на попадания при меньшей нагрузке.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4676227"/>
            <wp:docPr id="8" name="Picture 8" descr="Страница «Общие и кровь» с качеством, интенсивностью, сроком жизни и RGB крови." title="Страница «Общие и кровь» с качеством, интенсивностью, сроком жизни и RGB кров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E-06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676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Страница «Общие и кровь» с качеством, интенсивностью, сроком жизни и RGB крови.</w:t>
      </w:r>
    </w:p>
    <w:p>
      <w:bookmarkStart w:id="14" w:name="Q2PX_S0014"/>
      <w:pPr>
        <w:pStyle w:val="Heading2"/>
      </w:pPr>
      <w:r>
        <w:t>Следы и испарение</w:t>
      </w:r>
      <w:bookmarkEnd w:id="14"/>
    </w:p>
    <w:p>
      <w:pPr>
        <w:widowControl/>
      </w:pPr>
      <w:r>
        <w:t>Следы попаданий на поверхности независимы от крови. Здесь настраиваются их размер, интенсивность, срок жизни и геометрическое смещение, а также масштаб, дым, жар и срок жизни испарения.</w:t>
      </w:r>
    </w:p>
    <w:p>
      <w:pPr>
        <w:widowControl/>
      </w:pPr>
      <w:r>
        <w:t>Испарение — дополнительный канал. Если для оружия включены и кровь, и испарение, оба эффекта работают одновременно. BFG использует испарение по умолчанию; для любого другого оружия его можно включить отдельно на оружейной странице.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4645080"/>
            <wp:docPr id="9" name="Picture 9" descr="Страница «Следы и испарение»: параметры следов попаданий и дымящегося остатка." title="Страница «Следы и испарение»: параметры следов попаданий и дымящегося остатк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E-07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645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Страница «Следы и испарение»: параметры следов попаданий и дымящегося остатка.</w:t>
      </w:r>
    </w:p>
    <w:p>
      <w:bookmarkStart w:id="15" w:name="Q2PX_S0015"/>
      <w:pPr>
        <w:pStyle w:val="Heading2"/>
      </w:pPr>
      <w:r>
        <w:t>Осколки поверхностей</w:t>
      </w:r>
      <w:bookmarkEnd w:id="15"/>
    </w:p>
    <w:p>
      <w:pPr>
        <w:widowControl/>
      </w:pPr>
      <w:r>
        <w:t>Осколки — физическая реакция материала на попадание. Общие параметры задают количество, размер, скорость, разброс, гравитацию, отскок и время жизни. Итоговая мощность дополнительно умножается настройками конкретного оружия: лёгкое оружие может давать немного мелких частиц, взрывное и BFG — больше и крупнее.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4491097"/>
            <wp:docPr id="10" name="Picture 10" descr="Страница «Осколки поверхностей» с количеством, размером, движением и временем жизни." title="Страница «Осколки поверхностей» с количеством, размером, движением и временем жизн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E-08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491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Страница «Осколки поверхностей» с количеством, размером, движением и временем жизни.</w:t>
      </w:r>
    </w:p>
    <w:p>
      <w:bookmarkStart w:id="16" w:name="Q2PX_S0016"/>
      <w:pPr>
        <w:pStyle w:val="Heading2"/>
      </w:pPr>
      <w:r>
        <w:t>Отражения в крови</w:t>
      </w:r>
      <w:bookmarkEnd w:id="16"/>
    </w:p>
    <w:p>
      <w:pPr>
        <w:widowControl/>
      </w:pPr>
      <w:r>
        <w:t>Отражения используют общий движок отражающих луж, уже применяемый дождевыми лужами и водой. Страница повторяет полный набор настроек качества этого движка для крови: главный выключатель, режим, качество SSR, качество моделей, разрешение/масштаб и бюджеты захвата.</w:t>
      </w:r>
    </w:p>
    <w:p>
      <w:pPr>
        <w:widowControl/>
      </w:pPr>
      <w:r>
        <w:t>Отражение появляется только на поверхности, на которой может существовать отражающая лужа. Вертикальная кровь остаётся обычным потёком без зеркального захвата; это одновременно сохраняет физический смысл и исключает вертикальные зеркала в сетевой игре.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4439005"/>
            <wp:docPr id="11" name="Picture 11" descr="Страница «Отражения в крови» с настройками SSR и моделей." title="Страница «Отражения в крови» с настройками SSR и моделей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E-09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439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Страница «Отражения в крови» с настройками SSR и моделей.</w:t>
      </w:r>
    </w:p>
    <w:p>
      <w:bookmarkStart w:id="17" w:name="Q2PX_S0017"/>
      <w:pPr>
        <w:pStyle w:val="Heading2"/>
      </w:pPr>
      <w:r>
        <w:t>Бюджеты</w:t>
      </w:r>
      <w:bookmarkEnd w:id="17"/>
    </w:p>
    <w:p>
      <w:pPr>
        <w:widowControl/>
      </w:pPr>
      <w:r>
        <w:t>Бюджеты ограничивают объём активной работы: число записей контактов, ран, постоянных следов, луж, частиц и интервалов обновления. При превышении лимита система деградирует ограниченно — не создаёт неограниченные сущности и не останавливает игровой кадр ради одной лужи.</w:t>
      </w:r>
    </w:p>
    <w:p>
      <w:pPr>
        <w:widowControl/>
      </w:pPr>
      <w:r>
        <w:t>Используй страницу бюджетов вместе с качеством. Для слабой видеокарты сначала снизь отражения и частоту их обновления, затем количество/срок жизни крови и осколков.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4633927"/>
            <wp:docPr id="12" name="Picture 12" descr="Страница «Бюджеты» с ограничениями записей, ран, следов, луж и обновлений." title="Страница «Бюджеты» с ограничениями записей, ран, следов, луж и обновлений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E-1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633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Страница «Бюджеты» с ограничениями записей, ран, следов, луж и обновлений.</w:t>
      </w:r>
    </w:p>
    <w:p>
      <w:bookmarkStart w:id="18" w:name="Q2PX_S0018"/>
      <w:pPr>
        <w:pStyle w:val="Heading2"/>
      </w:pPr>
      <w:r>
        <w:t>Оружие: лёгкое, автоматическое и взрывное</w:t>
      </w:r>
      <w:bookmarkEnd w:id="18"/>
    </w:p>
    <w:p>
      <w:pPr>
        <w:widowControl/>
      </w:pPr>
      <w:r>
        <w:t>Каждое оружие имеет один и тот же полный набор из семи управляющих пунктов:</w:t>
      </w:r>
    </w:p>
    <w:p>
      <w:pPr>
        <w:pStyle w:val="GuideNumbered"/>
      </w:pPr>
      <w:r>
        <w:t xml:space="preserve">1. </w:t>
      </w:r>
      <w:r>
        <w:rPr>
          <w:b/>
        </w:rPr>
        <w:t>Контакты</w:t>
      </w:r>
      <w:r>
        <w:t xml:space="preserve"> — главный выключатель Contact Effects только для этого оружия;</w:t>
      </w:r>
    </w:p>
    <w:p>
      <w:pPr>
        <w:widowControl/>
      </w:pPr>
      <w:r>
        <w:t>штатный эффект Quake II остаётся.</w:t>
      </w:r>
    </w:p>
    <w:p>
      <w:pPr>
        <w:pStyle w:val="GuideNumbered"/>
      </w:pPr>
      <w:r>
        <w:t xml:space="preserve">2. </w:t>
      </w:r>
      <w:r>
        <w:rPr>
          <w:b/>
        </w:rPr>
        <w:t>Кровь на живой цели</w:t>
      </w:r>
      <w:r>
        <w:t xml:space="preserve"> — множитель брызг, раны и пятна мира;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отключает</w:t>
      </w:r>
    </w:p>
    <w:p>
      <w:pPr>
        <w:widowControl/>
      </w:pPr>
      <w:r>
        <w:t>только кровь живой цели для оружия.</w:t>
      </w:r>
    </w:p>
    <w:p>
      <w:pPr>
        <w:pStyle w:val="GuideNumbered"/>
      </w:pPr>
      <w:r>
        <w:t xml:space="preserve">3. </w:t>
      </w:r>
      <w:r>
        <w:rPr>
          <w:b/>
        </w:rPr>
        <w:t>Лужа у трупа</w:t>
      </w:r>
      <w:r>
        <w:t xml:space="preserve"> — сколько крови убийство сохраняет для вытекания и роста</w:t>
      </w:r>
    </w:p>
    <w:p>
      <w:pPr>
        <w:widowControl/>
      </w:pPr>
      <w:r>
        <w:t>лужи после подтверждённой смерти.</w:t>
      </w:r>
    </w:p>
    <w:p>
      <w:pPr>
        <w:pStyle w:val="GuideNumbered"/>
      </w:pPr>
      <w:r>
        <w:t xml:space="preserve">4. </w:t>
      </w:r>
      <w:r>
        <w:rPr>
          <w:b/>
        </w:rPr>
        <w:t>След на поверхности</w:t>
      </w:r>
      <w:r>
        <w:t xml:space="preserve"> — размер и вес следа/кратера на стене, полу или</w:t>
      </w:r>
    </w:p>
    <w:p>
      <w:pPr>
        <w:widowControl/>
      </w:pPr>
      <w:r>
        <w:t>другой поверхности.</w:t>
      </w:r>
    </w:p>
    <w:p>
      <w:pPr>
        <w:pStyle w:val="GuideNumbered"/>
      </w:pPr>
      <w:r>
        <w:t xml:space="preserve">5. </w:t>
      </w:r>
      <w:r>
        <w:rPr>
          <w:b/>
        </w:rPr>
        <w:t>Испарение</w:t>
      </w:r>
      <w:r>
        <w:t xml:space="preserve"> — обугленный остаток, дым и жар в дополнение к крови.</w:t>
      </w:r>
    </w:p>
    <w:p>
      <w:pPr>
        <w:pStyle w:val="GuideNumbered"/>
      </w:pPr>
      <w:r>
        <w:t xml:space="preserve">6. </w:t>
      </w:r>
      <w:r>
        <w:rPr>
          <w:b/>
        </w:rPr>
        <w:t>Осколки поверхности</w:t>
      </w:r>
      <w:r>
        <w:t xml:space="preserve"> — количество физических фрагментов; </w:t>
      </w:r>
      <w:r>
        <w:rPr>
          <w:rFonts w:ascii="Cascadia Mono" w:hAnsi="Cascadia Mono" w:eastAsia="Cascadia Mono"/>
          <w:color w:val="153A5B"/>
          <w:sz w:val="17"/>
        </w:rPr>
        <w:t>0</w:t>
      </w:r>
      <w:r>
        <w:t xml:space="preserve"> отключает</w:t>
      </w:r>
    </w:p>
    <w:p>
      <w:pPr>
        <w:widowControl/>
      </w:pPr>
      <w:r>
        <w:t>только осколки, не след попадания.</w:t>
      </w:r>
    </w:p>
    <w:p>
      <w:pPr>
        <w:pStyle w:val="GuideNumbered"/>
      </w:pPr>
      <w:r>
        <w:t xml:space="preserve">7. </w:t>
      </w:r>
      <w:r>
        <w:rPr>
          <w:b/>
        </w:rPr>
        <w:t>Размер осколков</w:t>
      </w:r>
      <w:r>
        <w:t xml:space="preserve"> — множитель размера фрагментов этого оружия.</w:t>
      </w:r>
    </w:p>
    <w:p>
      <w:pPr>
        <w:widowControl/>
      </w:pPr>
      <w:r>
        <w:t>Страницы распределяют оружие так:</w:t>
      </w:r>
    </w:p>
    <w:p>
      <w:pPr>
        <w:pStyle w:val="ListBullet"/>
      </w:pPr>
      <w:r>
        <w:rPr>
          <w:b/>
        </w:rPr>
        <w:t>Лёгкое:</w:t>
      </w:r>
      <w:r>
        <w:t xml:space="preserve"> общее/неизвестное оружие, бластер, дробовик, супердробовик.</w:t>
      </w:r>
    </w:p>
    <w:p>
      <w:pPr>
        <w:pStyle w:val="ListBullet"/>
      </w:pPr>
      <w:r>
        <w:rPr>
          <w:b/>
        </w:rPr>
        <w:t>Автоматическое:</w:t>
      </w:r>
      <w:r>
        <w:t xml:space="preserve"> пулемёт, чейнган, гипербластер, Railgun.</w:t>
      </w:r>
    </w:p>
    <w:p>
      <w:pPr>
        <w:pStyle w:val="ListBullet"/>
      </w:pPr>
      <w:r>
        <w:rPr>
          <w:b/>
        </w:rPr>
        <w:t>Взрывное:</w:t>
      </w:r>
      <w:r>
        <w:t xml:space="preserve"> ручная граната, гранатомёт, ракетница, BFG10K.</w:t>
      </w:r>
    </w:p>
    <w:p>
      <w:pPr>
        <w:widowControl/>
      </w:pPr>
      <w:r>
        <w:t>Такая схема позволяет, например, оставить большой поток крови у чейнгана, уменьшить кровь живой цели от ракеты, усилить посмертную лужу от взрыва и назначить BFG крупный кратер с испарением без обязательной крови.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5079388"/>
            <wp:docPr id="13" name="Picture 13" descr="Одна оружейная страница целиком: семь параметров каждого оружия." title="Одна оружейная страница целиком: семь параметров каждого оружия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E-11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5079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Одна оружейная страница целиком: семь параметров каждого оружия.</w:t>
      </w:r>
    </w:p>
    <w:p>
      <w:r>
        <w:br w:type="page"/>
      </w:r>
    </w:p>
    <w:p>
      <w:bookmarkStart w:id="19" w:name="Q2PX_S0019"/>
      <w:pPr>
        <w:pStyle w:val="Heading1"/>
      </w:pPr>
      <w:r>
        <w:t>Практическая настройка</w:t>
      </w:r>
      <w:bookmarkEnd w:id="19"/>
    </w:p>
    <w:p>
      <w:bookmarkStart w:id="20" w:name="Q2PX_S0020"/>
      <w:pPr>
        <w:pStyle w:val="Heading2"/>
      </w:pPr>
      <w:r>
        <w:t>Реалистичная базовая сцена</w:t>
      </w:r>
      <w:bookmarkEnd w:id="20"/>
    </w:p>
    <w:p>
      <w:pPr>
        <w:pStyle w:val="GuideNumbered"/>
      </w:pPr>
      <w:r>
        <w:t xml:space="preserve">1. Загрузи </w:t>
      </w:r>
      <w:r>
        <w:rPr>
          <w:b/>
        </w:rPr>
        <w:t>Factory → Сбалансированный</w:t>
      </w:r>
      <w:r>
        <w:t>.</w:t>
      </w:r>
    </w:p>
    <w:p>
      <w:pPr>
        <w:pStyle w:val="GuideNumbered"/>
      </w:pPr>
      <w:r>
        <w:t>2. Настрой общий RGB крови под используемый мод или тип противников.</w:t>
      </w:r>
    </w:p>
    <w:p>
      <w:pPr>
        <w:pStyle w:val="GuideNumbered"/>
      </w:pPr>
      <w:r>
        <w:t>3. На страницах оружия сначала выставь кровь живой цели и лужу трупа.</w:t>
      </w:r>
    </w:p>
    <w:p>
      <w:pPr>
        <w:pStyle w:val="GuideNumbered"/>
      </w:pPr>
      <w:r>
        <w:t>4. Затем настрой след и осколки, сверяясь с мощностью оружия.</w:t>
      </w:r>
    </w:p>
    <w:p>
      <w:pPr>
        <w:pStyle w:val="GuideNumbered"/>
      </w:pPr>
      <w:r>
        <w:t>5. Включай испарение только там, где оно соответствует образу оружия.</w:t>
      </w:r>
    </w:p>
    <w:p>
      <w:pPr>
        <w:pStyle w:val="GuideNumbered"/>
      </w:pPr>
      <w:r>
        <w:t>6. После этого настрой срок жизни и бюджеты под производительность системы.</w:t>
      </w:r>
    </w:p>
    <w:p>
      <w:pPr>
        <w:pStyle w:val="GuideNumbered"/>
      </w:pPr>
      <w:r>
        <w:t>7. Сохрани итог в один из 12 глобальных Contact-слотов.</w:t>
      </w:r>
    </w:p>
    <w:p>
      <w:bookmarkStart w:id="21" w:name="Q2PX_S0021"/>
      <w:pPr>
        <w:pStyle w:val="Heading2"/>
      </w:pPr>
      <w:r>
        <w:t>Если кадры проседают рядом с кровью</w:t>
      </w:r>
      <w:bookmarkEnd w:id="21"/>
    </w:p>
    <w:p>
      <w:pPr>
        <w:pStyle w:val="ListBullet"/>
      </w:pPr>
      <w:r>
        <w:t>снизь качество и частоту обновления отражений крови;</w:t>
      </w:r>
    </w:p>
    <w:p>
      <w:pPr>
        <w:pStyle w:val="ListBullet"/>
      </w:pPr>
      <w:r>
        <w:t>уменьши лимиты луж, постоянных следов и ран;</w:t>
      </w:r>
    </w:p>
    <w:p>
      <w:pPr>
        <w:pStyle w:val="ListBullet"/>
      </w:pPr>
      <w:r>
        <w:t>сократи время жизни пятен и частиц;</w:t>
      </w:r>
    </w:p>
    <w:p>
      <w:pPr>
        <w:pStyle w:val="ListBullet"/>
      </w:pPr>
      <w:r>
        <w:t>уменьши количество осколков у мощного оружия;</w:t>
      </w:r>
    </w:p>
    <w:p>
      <w:pPr>
        <w:pStyle w:val="ListBullet"/>
      </w:pPr>
      <w:r>
        <w:t>не меняй сетевые или предикт-параметры: они не являются настройками</w:t>
      </w:r>
    </w:p>
    <w:p>
      <w:pPr>
        <w:widowControl/>
      </w:pPr>
      <w:r>
        <w:t>производительности Contact Effects.</w:t>
      </w:r>
    </w:p>
    <w:p>
      <w:bookmarkStart w:id="22" w:name="Q2PX_S0022"/>
      <w:pPr>
        <w:pStyle w:val="Heading2"/>
      </w:pPr>
      <w:r>
        <w:t>Если эффект выглядит слишком сильным</w:t>
      </w:r>
      <w:bookmarkEnd w:id="22"/>
    </w:p>
    <w:p>
      <w:pPr>
        <w:widowControl/>
      </w:pPr>
      <w:r>
        <w:t>Сначала уменьшай множитель конкретного оружия. Общую интенсивность крови изменяй только после оружейного баланса: иначе одновременно изменятся все источники и станет труднее понять причину результата.</w:t>
      </w:r>
    </w:p>
    <w:p>
      <w:r>
        <w:br w:type="page"/>
      </w:r>
    </w:p>
    <w:p>
      <w:bookmarkStart w:id="23" w:name="Q2PX_S0023"/>
      <w:pPr>
        <w:pStyle w:val="Heading1"/>
      </w:pPr>
      <w:r>
        <w:t>Полный справочник пунктов меню</w:t>
      </w:r>
      <w:bookmarkEnd w:id="23"/>
    </w:p>
    <w:p>
      <w:pPr>
        <w:widowControl/>
      </w:pPr>
      <w:r>
        <w:t>Ниже приведены фактические русские подписи, переменные, диапазоны и подсказки из текущего меню Beta 5. Это справочная часть; обычному игроку достаточно разделов выше.</w:t>
      </w:r>
    </w:p>
    <w:p>
      <w:bookmarkStart w:id="24" w:name="Q2PX_S0024"/>
      <w:pPr>
        <w:pStyle w:val="Heading2"/>
      </w:pPr>
      <w:r>
        <w:t>Хаб пресетов и заводские профили</w:t>
      </w:r>
      <w:bookmarkEnd w:id="24"/>
    </w:p>
    <w:p>
      <w:pPr>
        <w:widowControl/>
      </w:pPr>
      <w:r>
        <w:rPr>
          <w:b/>
        </w:rPr>
        <w:t>Пресеты контактов игрока AVFX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Factory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Factory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Factory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q2prox_avfx_contact_factory_basic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Заводской профиль «Сбалансированный»: поставляемые значения по умолчанию для всех контактных настроек.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Factory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q2prox_avfx_contact_factory_extra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Заводские профили «Экстра»: «Кинематографичный Extra» (больше количества, дольше время жизни, качество «Экстра») и «Кровавый мир» (авторская настройка владельца проекта).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(глобальные)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(глобальные)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(глобальные)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(глобальные)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q2prox_avfx_contact_custom_global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12 глобальных пользовательских пресетов контактов, общих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 контактных эффектов...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q2prox_avfx_contact_settings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все настройки контактных эффектов игрока: кровь, следы, испарение, бюджеты и поведение по оружию.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контактные настройки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cl_avfx_contact_defaults; q2prox_cfg_save_local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контактные настройки к заводским и очищает контактное состояние. Обычные настройки AVFX не затрагиваются.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Информация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делает этот слой, чего он не делает никогда и как его пресеты остаются отдельными от обычных пресетов AVFX.</w:t>
            </w:r>
          </w:p>
        </w:tc>
      </w:tr>
    </w:tbl>
    <w:p>
      <w:pPr>
        <w:spacing w:after="20"/>
      </w:pPr>
    </w:p>
    <w:p>
      <w:pPr>
        <w:widowControl/>
      </w:pPr>
      <w:r>
        <w:rPr>
          <w:b/>
        </w:rPr>
        <w:t>Factory: Базовые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Сбалансированный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cl_avfx_contact_preset_load_factory balanced; q2prox_cfg_save_local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Загружает заводской профиль «Сбалансированный»: все контактные настройки на поставляемых значениях, качество «Высокое».</w:t>
            </w:r>
          </w:p>
        </w:tc>
      </w:tr>
    </w:tbl>
    <w:p>
      <w:pPr>
        <w:spacing w:after="20"/>
      </w:pPr>
    </w:p>
    <w:p>
      <w:pPr>
        <w:widowControl/>
      </w:pPr>
      <w:r>
        <w:rPr>
          <w:b/>
        </w:rPr>
        <w:t>Factory: Экстра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Кинематографичный Extra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cl_avfx_contact_preset_load_factory cinematic_extra; q2prox_cfg_save_local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Загружает заводской профиль «Кинематографичный Extra»: то же поведение оружия, но больше крови, дольше время жизни и уровень качества «Экстра».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Кровавый мир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cl_avfx_contact_preset_load_factory bloody_world; q2prox_cfg_save_local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Загружает профиль «Кровавый мир»: авторская настройка владельца проекта — много долгоживущей крови, большие лужи, включённые отражения сцены, качество «Экстра».</w:t>
            </w:r>
          </w:p>
        </w:tc>
      </w:tr>
    </w:tbl>
    <w:p>
      <w:pPr>
        <w:spacing w:after="20"/>
      </w:pPr>
    </w:p>
    <w:p>
      <w:pPr>
        <w:widowControl/>
      </w:pPr>
      <w:r>
        <w:rPr>
          <w:b/>
        </w:rPr>
        <w:t>Пресеты контактов (глобальные)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ui_avfx_contact_load_global_custom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пресет контактов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ui_avfx_contact_save_global_custom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контактные настройки в глобальный пресет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ui_avfx_contact_rename_global_custom 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пресет контактов 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ui_avfx_contact_load_global_custom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пресет контактов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ui_avfx_contact_save_global_custom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контактные настройки в глобальный пресет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ui_avfx_contact_rename_global_custom 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пресет контактов 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ui_avfx_contact_load_global_custom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пресет контактов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ui_avfx_contact_save_global_custom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контактные настройки в глобальный пресет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ui_avfx_contact_rename_global_custom 3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пресет контактов 3.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ui_avfx_contact_load_global_custom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пресет контактов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ui_avfx_contact_save_global_custom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контактные настройки в глобальный пресет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ui_avfx_contact_rename_global_custom 4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пресет контактов 4.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ui_avfx_contact_load_global_custom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пресет контактов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ui_avfx_contact_save_global_custom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контактные настройки в глобальный пресет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ui_avfx_contact_rename_global_custom 5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пресет контактов 5.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ui_avfx_contact_load_global_custom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пресет контактов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ui_avfx_contact_save_global_custom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контактные настройки в глобальный пресет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ui_avfx_contact_rename_global_custom 6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пресет контактов 6.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ui_avfx_contact_load_global_custom 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пресет контактов 7.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ui_avfx_contact_save_global_custom 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контактные настройки в глобальный пресет 7.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ui_avfx_contact_rename_global_custom 7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пресет контактов 7.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ui_avfx_contact_load_global_custom 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пресет контактов 8.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ui_avfx_contact_save_global_custom 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контактные настройки в глобальный пресет 8.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ui_avfx_contact_rename_global_custom 8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пресет контактов 8.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ui_avfx_contact_load_global_custom 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пресет контактов 9.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ui_avfx_contact_save_global_custom 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контактные настройки в глобальный пресет 9.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ui_avfx_contact_rename_global_custom 9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пресет контактов 9.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ui_avfx_contact_load_global_custom 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пресет контактов 10.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ui_avfx_contact_save_global_custom 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контактные настройки в глобальный пресет 10.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ui_avfx_contact_rename_global_custom 10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пресет контактов 10.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ui_avfx_contact_load_global_custom 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пресет контактов 11.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ui_avfx_contact_save_global_custom 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контактные настройки в глобальный пресет 11.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ui_avfx_contact_rename_global_custom 11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пресет контактов 11.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пресета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Имя слота 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ui_avfx_contact_load_global_custom 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Загрузить глобальный пресет контактов 12.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ui_avfx_contact_save_global_custom 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Сохранить текущие контактные настройки в глобальный пресет 12.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ui_avfx_contact_rename_global_custom 12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Переименовать глобальный пресет контактов 12.</w:t>
            </w:r>
          </w:p>
        </w:tc>
      </w:tr>
    </w:tbl>
    <w:p>
      <w:pPr>
        <w:spacing w:after="20"/>
      </w:pPr>
    </w:p>
    <w:p>
      <w:pPr>
        <w:widowControl/>
      </w:pPr>
      <w:r>
        <w:rPr>
          <w:b/>
        </w:rPr>
        <w:t>Контактные эффекты игрока: информация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это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это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Что это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Эффекты от ваших попаданий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echo Player Contact Effects: effects from your own weapon hits.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и следы попаданий настраиваются независимо. Испарение от оружия добавляет обугленный остаток, дым и жар одновременно с кровью и никогда её не отключает.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Чего он не делает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Чего он не делает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Чего он не делает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изображение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echo Player Contact Effects: presentation only.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Он не меняет ничего в самой игре: ни серверной власти, ни урона, ни регистрации попаданий, ни предсказания, ни формата демо, ни видимости сущностей, ни сети. Работает на обычных серверах Quake II и Q2PRO без серверного мода и никогда не показывает вашу собственную кровь от полученного урона.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Отдельные от обычных пресетов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echo Player Contact presets are independent of ordinary AVFX presets.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контактов и обычные пресеты AVFX раздельны в обе стороны: загрузка одного никогда не меняет другой. 12 пользовательских слотов — глобальные файлы, общие для всех модов.</w:t>
            </w:r>
          </w:p>
        </w:tc>
      </w:tr>
    </w:tbl>
    <w:p>
      <w:pPr>
        <w:spacing w:after="20"/>
      </w:pPr>
    </w:p>
    <w:p>
      <w:bookmarkStart w:id="25" w:name="Q2PX_S0025"/>
      <w:pPr>
        <w:pStyle w:val="Heading2"/>
      </w:pPr>
      <w:r>
        <w:t>Общие параметры, кровь, следы и испарение</w:t>
      </w:r>
      <w:bookmarkEnd w:id="25"/>
    </w:p>
    <w:p>
      <w:pPr>
        <w:widowControl/>
      </w:pPr>
      <w:r>
        <w:rPr>
          <w:b/>
        </w:rPr>
        <w:t>Контактные эффекты игрока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Общие и кровь...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q2prox_avfx_contact_general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Мастер слоя, качество, дистанция и все настройки крови.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и испарение...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q2prox_avfx_contact_decals_vapor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оружия на поверхностях и испарение от BFG.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поверхностей...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Физические осколки поверхностей и общие параметры их движения.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Отражения в крови...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q2prox_avfx_contact_reflections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Независимые SSR и отражения моделей в слоях крови.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Бюджеты...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q2prox_avfx_contact_budgets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Жёсткие лимиты на всё, что слой держит одновременно.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Оружие: лёгкое...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q2prox_avfx_contact_weapons_a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крови, лужи у трупа и следа по оружию: лёгкое.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Оружие: автоматическое...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q2prox_avfx_contact_weapons_b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крови, лужи у трупа и следа по оружию: автоматическое.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Оружие: взрывное...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q2prox_avfx_contact_weapons_c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Поведение крови, лужи у трупа и следа по оружию: взрывное.</w:t>
            </w:r>
          </w:p>
        </w:tc>
      </w:tr>
    </w:tbl>
    <w:p>
      <w:pPr>
        <w:spacing w:after="20"/>
      </w:pPr>
    </w:p>
    <w:p>
      <w:pPr>
        <w:widowControl/>
      </w:pPr>
      <w:r>
        <w:rPr>
          <w:b/>
        </w:rPr>
        <w:t>Общие и кровь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Контактные эффекты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всего слоя контактных эффектов. Это потомок мастера AVFX; при выключении не выполняется никакой работы.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Детализация и бюджет слоя на кадр. У каждого уровня свои неизменяемые потолки на капли, трассировки столкновений, следы на моделях, кровь на мире, следы попаданий и пар; ваши собственные лимиты ниже могут только уменьшить их, но не увеличить. Применяется сразу. [Низкое / Базовое / Высокое / Экстра]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Максимальная дистанция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cl_avfx_contact_distance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 дальше этой дистанции от камеры не отправляются на отрисовку. Меньшие значения удешевляют плотный бой, не меняя того, что произошло.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 детализации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cl_avfx_contact_lod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Масштабирует КОЛИЧЕСТВО всего, что выпускает слой, в пределах жёстких лимитов. Ниже 1.00 сначала прореживаются спутники, клубы дыма и трассировки, и в последнюю очередь — мгновенная отдача от попадания.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Выключатель всего семейства крови: раны на моделях, брызги в воздухе, пятна на мире, реакция воды и лужи у трупов. При выключении остаётся штатная кровь Quake II; попадания по плоти не скрываются.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Раны на моделях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cl_avfx_contact_blood_model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Неровные раны, спроецированные на модель противника в реальной точке попадания. Они следуют за анимацией, а не скользят, и исчезают по своему времени жизни или при смене модели.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 и фонтаны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cl_avfx_contact_blood_spray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Баллистическая кровь в воздухе: капли, нити и взвесь, выбрасываемые из раны. Непрерывный огонь наращивает повторяющийся фонтан, который естественно затухает после отпускания гашетки.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Пятна на мире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cl_avfx_contact_blood_surface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Брызги, пятна и потёки на реальных полах и стенах, обрезанные по настоящей поверхности, так что ничего не свисает за край и не течёт сквозь стену.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Лужи у трупов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cl_avfx_contact_blood_corpse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Вытекание из ран и растущая лужа под телом, выпускаемые только при реально доказанной смерти. Само по себе исчезновение никогда не считается смертью, поэтому призрачная лужа не появляется.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в воде и лужах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cl_avfx_contact_blood_water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Кровь, попавшая в настоящую воду BSP, расходится недолгой красящей плёнкой по анимированной поверхности жидкости; кровь, попавшая в существующую лужу AVFX, остаётся в её реальных границах и даёт по ней круги.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крови: красный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канал цвета крови. Один и тот же цвет используется для ран на моделях, крови в воздухе и пятен на мире; освещение может его затемнить, но не заменяет.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крови: зелёный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канал цвета крови. Один и тот же цвет используется для ран на моделях, крови в воздухе и пятен на мире; освещение может его затемнить, но не заменяет.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 крови: синий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cl_avfx_contact_blood_b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Синий канал цвета крови. Один и тот же цвет используется для ран на моделях, крови в воздухе и пятен на мире; освещение может его затемнить, но не заменяет.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крови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непрозрачность всех эффектов крови до применения возраста и освещения.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крови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множитель количества крови от одного контакта. Масштабирует объём выброса, а не размер отдельной капли.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крови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Масштабирует капли, раны и пятна вместе.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брызг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cl_avfx_contact_blood_velocity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Начальная скорость крови, покидающей рану. Более высокие значения отбрасывают её дальше, прежде чем возьмут своё гравитация и сопротивление.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Гравитация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cl_avfx_contact_blood_gravity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падает кровь в воздухе. 0.00 оставляет её лететь по исходному направлению.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Сопротивление воздуха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cl_avfx_contact_blood_drag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быстро кровь в воздухе теряет скорость. Большие значения дают короткие тяжёлые брызги, меньшие — длинные нити.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Разлёт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cl_avfx_contact_blood_spread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Угловая ширина брызг вокруг направления попадания.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Вязкость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cl_avfx_contact_blood_viscosity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густо кровь расходится и течёт по поверхности. Большие значения держат её плотной и медленной, меньшие дают широко растекаться.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Усиление при непрерывном огне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cl_avfx_contact_blood_sustained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непрерывный огонь по одной цели наращивает фонтан. 0.00 делает каждое попадание независимым.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вытекания у трупа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cl_avfx_contact_blood_corpse_flow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Как быстро накопленная кровь покидает доказанный труп и питает его лужу.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жизни раны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cl_avfx_contact_blood_model_lifetime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рана держится на живой модели. 0 полностью отключает раны на моделях и убирает уже существующие.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жизни пятна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cl_avfx_contact_blood_surface_lifetime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пятно крови держится на мире. 0 отключает стойкие пятна и убирает уже существующие.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жизни лужи у трупа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cl_avfx_contact_blood_corpse_lifetime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держится лужа у трупа и её подтёк. 0 полностью отключает лужи у трупов. Применяется сразу.</w:t>
            </w:r>
          </w:p>
        </w:tc>
      </w:tr>
    </w:tbl>
    <w:p>
      <w:pPr>
        <w:spacing w:after="20"/>
      </w:pPr>
    </w:p>
    <w:p>
      <w:pPr>
        <w:widowControl/>
      </w:pPr>
      <w:r>
        <w:rPr>
          <w:b/>
        </w:rPr>
        <w:t>Следы и испарение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оружия на поверхностях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cl_avfx_contact_decals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Следы попаданий на поверхностях мира, зависящие от оружия и материала: пробоины, россыпи дробин, плазменный нагар, рельсовые борозды и копоть от взрыва. Каждый след обрезан по настоящей поверхности и никогда не переходит через край или сквозь стену.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cl_avfx_contact_decal_alpha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Базовая непрозрачность всех следов попаданий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cl_avfx_contact_decal_size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множитель размера всех следов попаданий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Отклик материала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cl_avfx_contact_decal_roughness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сильно след перенимает поверхность, на которую лёг. Большие значения усиливают разницу между сухой стеной, мокрым камнем и металлом.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жизни следа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cl_avfx_contact_decal_lifetime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держится след попадания. 0 отключает стойкие следы и убирает уже существующие; штатная мгновенная отдача от попадания сохраняется в любом случае.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 от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cl_avfx_contact_vaporize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настроенное испарение от оружия. Оно добавляет остаток, дым и жар и никогда не отключает независимо настроенную кровь.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остатка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cl_avfx_contact_vapor_residue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обугленного остатка оставляет испаряющее попадание на цели и ближайшей подходящей поверхности.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жизни остатка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cl_avfx_contact_vapor_residue_lifetime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держится остаток от испарения. 0 отключает его.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дыма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cl_avfx_contact_vapor_smoke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клубов дыма поднимается от испарённой цели.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жизни дыма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cl_avfx_contact_vapor_smoke_lifetime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живёт каждый клуб дыма. 0 отключает дым.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подъёма дыма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cl_avfx_contact_vapor_smoke_height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Насколько высоко дым поднимается над объёмом тела.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Марево от жара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cl_avfx_contact_vapor_heat_haze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Кратковременное искажение воздуха над испарённым телом. Опционально по возможностям бэкенда: там, где рендер его не даёт, остальное испарение не меняется и ничем не подменяется. Применяется сразу. [Выкл. / Вкл.]</w:t>
            </w:r>
          </w:p>
        </w:tc>
      </w:tr>
    </w:tbl>
    <w:p>
      <w:pPr>
        <w:spacing w:after="20"/>
      </w:pPr>
    </w:p>
    <w:p>
      <w:bookmarkStart w:id="26" w:name="Q2PX_S0026"/>
      <w:pPr>
        <w:pStyle w:val="Heading2"/>
      </w:pPr>
      <w:r>
        <w:t>Осколки, отражения и бюджеты</w:t>
      </w:r>
      <w:bookmarkEnd w:id="26"/>
    </w:p>
    <w:p>
      <w:pPr>
        <w:widowControl/>
      </w:pPr>
      <w:r>
        <w:rPr>
          <w:b/>
        </w:rPr>
        <w:t>Осколки поверхностей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Физические щепки и осколки, отлетающие от реальной поверхности удара. Количество и размер дополнительно задаются для каждого оружия.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Общее количество осколков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cl_avfx_contact_debris_amount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множитель количества осколков для всего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размер осколков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cl_avfx_contact_debris_size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Общий множитель размера осколков, независимый от количества.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Время жизни осколков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cl_avfx_contact_debris_lifetime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времени видны летящие осколки поверхности.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Гравитация осколков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cl_avfx_contact_debris_gravity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гравитации для осколков поверхности. Применяется сразу.</w:t>
            </w:r>
          </w:p>
        </w:tc>
      </w:tr>
    </w:tbl>
    <w:p>
      <w:pPr>
        <w:spacing w:after="20"/>
      </w:pPr>
    </w:p>
    <w:p>
      <w:pPr>
        <w:widowControl/>
      </w:pPr>
      <w:r>
        <w:rPr>
          <w:b/>
        </w:rPr>
        <w:t>Отражения в крови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сцены в крови (SSR)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cl_avfx_contact_blood_scene_reflection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Настоящее экранное отражение в горизонтальных слоях крови. На BSP и Surface Materials кровь владеет одним слоем SSR; на лужах AVFX и воде она наследует отражение жидкости без дублирующего прохода.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cl_avfx_contact_blood_scene_reflection_strength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статического мира в крови.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отражения сцены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cl_avfx_contact_blood_scene_reflection_quality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Точность трассировки SSR. Выше — чётче и дороже для GPU. Применяется сразу. [Низкое / Среднее / Высокое / Ультра]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Отражение моделей в крови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cl_avfx_contact_blood_model_reflection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Цветные локальные отражения моделей, обрезанные по настоящим пятнам крови. Нужно включить хотя бы одну категорию ниже.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отражения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cl_avfx_contact_blood_model_reflection_strength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 цветных отражений моделей в крови.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 отражения моделей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cl_avfx_contact_blood_model_reflection_quality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Управляет числом принимающих пятен и дистанцией до повтора моделей. Применяется сразу. [Производительность / Среднее / Качество / Ультра / Экстра]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Подбираемое оружие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cl_avfx_contact_blood_model_reflection_weapons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отражение категории «Подбираемое оружие» в лужах крови.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Броня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cl_avfx_contact_blood_model_reflection_armor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отражение категории «Броня» в лужах крови.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Предметы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cl_avfx_contact_blood_model_reflection_items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отражение категории «Предметы» в лужах крови.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Игроки и монстры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cl_avfx_contact_blood_model_reflection_actors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отражение категории «Игроки и монстры» в лужах крови.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Категория: Снаряды и луч рейлгана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cl_avfx_contact_blood_model_reflection_projectiles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Разрешить отражение категории «Снаряды и луч рейлгана» в лужах крови.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Искажение отражения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cl_avfx_contact_blood_reflection_distort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Необязательная жидкая рябь для SSR и отражения моделей в крови.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искажения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cl_avfx_contact_blood_reflection_distort_speed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 движения ряби отражения; 0 останавливает её движение. Применяется сразу.</w:t>
            </w:r>
          </w:p>
        </w:tc>
      </w:tr>
    </w:tbl>
    <w:p>
      <w:pPr>
        <w:spacing w:after="20"/>
      </w:pPr>
    </w:p>
    <w:p>
      <w:pPr>
        <w:widowControl/>
      </w:pPr>
      <w:r>
        <w:rPr>
          <w:b/>
        </w:rPr>
        <w:t>Бюджеты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Отслеживаемых целей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cl_avfx_contact_max_targets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противников одновременно держат собственное состояние ран, серии и запаса крови. Первой отбрасывается наименее давно задетая цель.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Капель в воздухе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cl_avfx_contact_max_droplets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Жёсткий лимит видимых капель крови. Активный уровень качества может его понизить, но никогда не повышает.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Трассировок столкновений за кадр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cl_avfx_contact_max_collision_probes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представительных траекторий капель можно трассировать по миру за кадр. Нетрассированные капли рисуются спутниками трассированной.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Ран на моделях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cl_avfx_contact_max_model_marks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Жёсткий лимит анимированных ран сразу по всем целям.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Следов крови на мире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cl_avfx_contact_max_surface_blood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Жёсткий лимит пятен, потёков и луж крови, присутствующих в мире.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Следов оружия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cl_avfx_contact_max_decals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Жёсткий лимит следов попаданий оружия, присутствующих в мире.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Записей пара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cl_avfx_contact_max_vapor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Жёсткий лимит записей остатка, дыма и марева от испарения.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Осколков 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cl_avfx_contact_max_debris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Жёсткий лимит летящих осколков поверхности от всего оружия. Применяется сразу.</w:t>
            </w:r>
          </w:p>
        </w:tc>
      </w:tr>
    </w:tbl>
    <w:p>
      <w:pPr>
        <w:spacing w:after="20"/>
      </w:pPr>
    </w:p>
    <w:p>
      <w:bookmarkStart w:id="27" w:name="Q2PX_S0027"/>
      <w:pPr>
        <w:pStyle w:val="Heading2"/>
      </w:pPr>
      <w:r>
        <w:t>Все параметры оружия</w:t>
      </w:r>
      <w:bookmarkEnd w:id="27"/>
    </w:p>
    <w:p>
      <w:pPr>
        <w:widowControl/>
      </w:pPr>
      <w:r>
        <w:rPr>
          <w:b/>
        </w:rPr>
        <w:t>Оружие: лёгкое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Контакты: 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cl_avfx_contact_weapon_generic_enable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всех контактных эффектов от оружия «Прочее / резерв». При выключении для этого оружия остаётся штатный эффект Quake II.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на живой цели: 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cl_avfx_contact_weapon_generic_live_blood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даёт попадание из оружия «Прочее / резерв» по ЖИВОМУ противнику: брызги, рана на модели и пятно на мире. 0 отключает только кровь для этого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Лужа у трупа: 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cl_avfx_contact_weapon_generic_corpse_blood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откладывает убийство из оружия «Прочее / резерв» на труп: вытекание из ран и лужа, которая растёт под телом после доказанной смерти.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на поверхности: 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cl_avfx_contact_weapon_generic_decal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вес следа, который оставляет попадание из оружия «Прочее / резерв» на стене, полу или другой поверхности мира.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Испарение: 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cl_avfx_contact_weapon_generic_vaporize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испарение для оружия «Прочее / резерв»: обугленный остаток, слоистый дым и жар одновременно с кровью, настроенной для этого оружия. По умолчанию испарение использует только BFG.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поверхности: 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cl_avfx_contact_weapon_generic_debris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физических осколков поверхности от попадания оружия «Прочее / резерв». 0 отключает только осколки; след попадания независим.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осколков: Прочее / резерв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cl_avfx_contact_weapon_generic_debris_size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осколков поверхности от оружия «Прочее / резерв».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Контакты: 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cl_avfx_contact_weapon_blaster_enable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всех контактных эффектов от оружия «Бластер». При выключении для этого оружия остаётся штатный эффект Quake II.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на живой цели: 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cl_avfx_contact_weapon_blaster_live_blood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даёт попадание из оружия «Бластер» по ЖИВОМУ противнику: брызги, рана на модели и пятно на мире. 0 отключает только кровь для этого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Лужа у трупа: 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cl_avfx_contact_weapon_blaster_corpse_blood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откладывает убийство из оружия «Бластер» на труп: вытекание из ран и лужа, которая растёт под телом после доказанной смерти.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на поверхности: 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cl_avfx_contact_weapon_blaster_decal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вес следа, который оставляет попадание из оружия «Бластер» на стене, полу или другой поверхности мира.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Испарение: 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cl_avfx_contact_weapon_blaster_vaporize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испарение для оружия «Бластер»: обугленный остаток, слоистый дым и жар одновременно с кровью, настроенной для этого оружия. По умолчанию испарение использует только BFG.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поверхности: 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cl_avfx_contact_weapon_blaster_debris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физических осколков поверхности от попадания оружия «Бластер». 0 отключает только осколки; след попадания независим.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осколков: 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cl_avfx_contact_weapon_blaster_debris_size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осколков поверхности от оружия «Бластер».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Контакты: 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cl_avfx_contact_weapon_shotgun_enable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всех контактных эффектов от оружия «Дробовик». При выключении для этого оружия остаётся штатный эффект Quake II.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на живой цели: 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cl_avfx_contact_weapon_shotgun_live_blood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даёт попадание из оружия «Дробовик» по ЖИВОМУ противнику: брызги, рана на модели и пятно на мире. 0 отключает только кровь для этого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Лужа у трупа: 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cl_avfx_contact_weapon_shotgun_corpse_blood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откладывает убийство из оружия «Дробовик» на труп: вытекание из ран и лужа, которая растёт под телом после доказанной смерти.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на поверхности: 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cl_avfx_contact_weapon_shotgun_decal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вес следа, который оставляет попадание из оружия «Дробовик» на стене, полу или другой поверхности мира.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Испарение: 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cl_avfx_contact_weapon_shotgun_vaporize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испарение для оружия «Дробовик»: обугленный остаток, слоистый дым и жар одновременно с кровью, настроенной для этого оружия. По умолчанию испарение использует только BFG.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поверхности: 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cl_avfx_contact_weapon_shotgun_debris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физических осколков поверхности от попадания оружия «Дробовик». 0 отключает только осколки; след попадания независим.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осколков: Дробовик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cl_avfx_contact_weapon_shotgun_debris_size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осколков поверхности от оружия «Дробовик».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Контакты: 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cl_avfx_contact_weapon_supershotgun_enable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всех контактных эффектов от оружия «Двустволка». При выключении для этого оружия остаётся штатный эффект Quake II.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на живой цели: 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cl_avfx_contact_weapon_supershotgun_live_blood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даёт попадание из оружия «Двустволка» по ЖИВОМУ противнику: брызги, рана на модели и пятно на мире. 0 отключает только кровь для этого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Лужа у трупа: 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cl_avfx_contact_weapon_supershotgun_corpse_blood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откладывает убийство из оружия «Двустволка» на труп: вытекание из ран и лужа, которая растёт под телом после доказанной смерти.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на поверхности: 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cl_avfx_contact_weapon_supershotgun_decal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вес следа, который оставляет попадание из оружия «Двустволка» на стене, полу или другой поверхности мира.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Испарение: 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cl_avfx_contact_weapon_supershotgun_vaporize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испарение для оружия «Двустволка»: обугленный остаток, слоистый дым и жар одновременно с кровью, настроенной для этого оружия. По умолчанию испарение использует только BFG.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поверхности: 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cl_avfx_contact_weapon_supershotgun_debris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физических осколков поверхности от попадания оружия «Двустволка». 0 отключает только осколки; след попадания независим.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осколков: Двустволка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cl_avfx_contact_weapon_supershotgun_debris_size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осколков поверхности от оружия «Двустволка». Применяется сразу.</w:t>
            </w:r>
          </w:p>
        </w:tc>
      </w:tr>
    </w:tbl>
    <w:p>
      <w:pPr>
        <w:spacing w:after="20"/>
      </w:pPr>
    </w:p>
    <w:p>
      <w:pPr>
        <w:widowControl/>
      </w:pPr>
      <w:r>
        <w:rPr>
          <w:b/>
        </w:rPr>
        <w:t>Оружие: автоматическое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Контакты: 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cl_avfx_contact_weapon_machinegun_enable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всех контактных эффектов от оружия «Пулемёт». При выключении для этого оружия остаётся штатный эффект Quake II.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на живой цели: 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cl_avfx_contact_weapon_machinegun_live_blood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даёт попадание из оружия «Пулемёт» по ЖИВОМУ противнику: брызги, рана на модели и пятно на мире. 0 отключает только кровь для этого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Лужа у трупа: 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cl_avfx_contact_weapon_machinegun_corpse_blood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откладывает убийство из оружия «Пулемёт» на труп: вытекание из ран и лужа, которая растёт под телом после доказанной смерти.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на поверхности: 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cl_avfx_contact_weapon_machinegun_decal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вес следа, который оставляет попадание из оружия «Пулемёт» на стене, полу или другой поверхности мира.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Испарение: 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cl_avfx_contact_weapon_machinegun_vaporize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испарение для оружия «Пулемёт»: обугленный остаток, слоистый дым и жар одновременно с кровью, настроенной для этого оружия. По умолчанию испарение использует только BFG.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поверхности: 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cl_avfx_contact_weapon_machinegun_debris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физических осколков поверхности от попадания оружия «Пулемёт». 0 отключает только осколки; след попадания независим.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осколков: Пулемёт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cl_avfx_contact_weapon_machinegun_debris_size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осколков поверхности от оружия «Пулемёт».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Контакты: 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cl_avfx_contact_weapon_chaingun_enable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всех контактных эффектов от оружия «Чейнган». При выключении для этого оружия остаётся штатный эффект Quake II.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на живой цели: 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cl_avfx_contact_weapon_chaingun_live_blood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даёт попадание из оружия «Чейнган» по ЖИВОМУ противнику: брызги, рана на модели и пятно на мире. 0 отключает только кровь для этого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Лужа у трупа: 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cl_avfx_contact_weapon_chaingun_corpse_blood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откладывает убийство из оружия «Чейнган» на труп: вытекание из ран и лужа, которая растёт под телом после доказанной смерти.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на поверхности: 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cl_avfx_contact_weapon_chaingun_decal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вес следа, который оставляет попадание из оружия «Чейнган» на стене, полу или другой поверхности мира.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Испарение: 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cl_avfx_contact_weapon_chaingun_vaporize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испарение для оружия «Чейнган»: обугленный остаток, слоистый дым и жар одновременно с кровью, настроенной для этого оружия. По умолчанию испарение использует только BFG.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поверхности: 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cl_avfx_contact_weapon_chaingun_debris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физических осколков поверхности от попадания оружия «Чейнган». 0 отключает только осколки; след попадания независим.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осколков: Чейнган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cl_avfx_contact_weapon_chaingun_debris_size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осколков поверхности от оружия «Чейнган».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Контакты: 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cl_avfx_contact_weapon_hyperblaster_enable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всех контактных эффектов от оружия «Гипербластер». При выключении для этого оружия остаётся штатный эффект Quake II.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на живой цели: 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cl_avfx_contact_weapon_hyperblaster_live_blood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даёт попадание из оружия «Гипербластер» по ЖИВОМУ противнику: брызги, рана на модели и пятно на мире. 0 отключает только кровь для этого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Лужа у трупа: 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cl_avfx_contact_weapon_hyperblaster_corpse_blood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откладывает убийство из оружия «Гипербластер» на труп: вытекание из ран и лужа, которая растёт под телом после доказанной смерти.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на поверхности: 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cl_avfx_contact_weapon_hyperblaster_decal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вес следа, который оставляет попадание из оружия «Гипербластер» на стене, полу или другой поверхности мира.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Испарение: 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cl_avfx_contact_weapon_hyperblaster_vaporize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испарение для оружия «Гипербластер»: обугленный остаток, слоистый дым и жар одновременно с кровью, настроенной для этого оружия. По умолчанию испарение использует только BFG.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поверхности: 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cl_avfx_contact_weapon_hyperblaster_debris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физических осколков поверхности от попадания оружия «Гипербластер». 0 отключает только осколки; след попадания независим.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осколков: Гипербластер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cl_avfx_contact_weapon_hyperblaster_debris_size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осколков поверхности от оружия «Гипербластер».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Контакты: 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cl_avfx_contact_weapon_railgun_enable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всех контактных эффектов от оружия «Рельса». При выключении для этого оружия остаётся штатный эффект Quake II.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на живой цели: 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cl_avfx_contact_weapon_railgun_live_blood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даёт попадание из оружия «Рельса» по ЖИВОМУ противнику: брызги, рана на модели и пятно на мире. 0 отключает только кровь для этого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Лужа у трупа: 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cl_avfx_contact_weapon_railgun_corpse_blood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откладывает убийство из оружия «Рельса» на труп: вытекание из ран и лужа, которая растёт под телом после доказанной смерти.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на поверхности: 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cl_avfx_contact_weapon_railgun_decal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вес следа, который оставляет попадание из оружия «Рельса» на стене, полу или другой поверхности мира.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Испарение: 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cl_avfx_contact_weapon_railgun_vaporize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испарение для оружия «Рельса»: обугленный остаток, слоистый дым и жар одновременно с кровью, настроенной для этого оружия. По умолчанию испарение использует только BFG.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поверхности: 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cl_avfx_contact_weapon_railgun_debris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физических осколков поверхности от попадания оружия «Рельса». 0 отключает только осколки; след попадания независим.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осколков: Рельса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cl_avfx_contact_weapon_railgun_debris_size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осколков поверхности от оружия «Рельса». Применяется сразу.</w:t>
            </w:r>
          </w:p>
        </w:tc>
      </w:tr>
    </w:tbl>
    <w:p>
      <w:pPr>
        <w:spacing w:after="20"/>
      </w:pPr>
    </w:p>
    <w:p>
      <w:pPr>
        <w:widowControl/>
      </w:pPr>
      <w:r>
        <w:rPr>
          <w:b/>
        </w:rPr>
        <w:t>Оружие: взрывное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Контакты: 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cl_avfx_contact_weapon_handgrenade_enable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всех контактных эффектов от оружия «Ручная граната». При выключении для этого оружия остаётся штатный эффект Quake II.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на живой цели: 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cl_avfx_contact_weapon_handgrenade_live_blood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даёт попадание из оружия «Ручная граната» по ЖИВОМУ противнику: брызги, рана на модели и пятно на мире. 0 отключает только кровь для этого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Лужа у трупа: 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cl_avfx_contact_weapon_handgrenade_corpse_blood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откладывает убийство из оружия «Ручная граната» на труп: вытекание из ран и лужа, которая растёт под телом после доказанной смерти.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на поверхности: 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cl_avfx_contact_weapon_handgrenade_decal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вес следа, который оставляет попадание из оружия «Ручная граната» на стене, полу или другой поверхности мира.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Испарение: 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cl_avfx_contact_weapon_handgrenade_vaporize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испарение для оружия «Ручная граната»: обугленный остаток, слоистый дым и жар одновременно с кровью, настроенной для этого оружия. По умолчанию испарение использует только BFG.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поверхности: 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cl_avfx_contact_weapon_handgrenade_debris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физических осколков поверхности от попадания оружия «Ручная граната». 0 отключает только осколки; след попадания независим.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осколков: Ручная граната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cl_avfx_contact_weapon_handgrenade_debris_size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осколков поверхности от оружия «Ручная граната».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Контакты: 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cl_avfx_contact_weapon_grenadelauncher_enable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всех контактных эффектов от оружия «Гранатомёт». При выключении для этого оружия остаётся штатный эффект Quake II.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на живой цели: 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cl_avfx_contact_weapon_grenadelauncher_live_blood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даёт попадание из оружия «Гранатомёт» по ЖИВОМУ противнику: брызги, рана на модели и пятно на мире. 0 отключает только кровь для этого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Лужа у трупа: 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cl_avfx_contact_weapon_grenadelauncher_corpse_blood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откладывает убийство из оружия «Гранатомёт» на труп: вытекание из ран и лужа, которая растёт под телом после доказанной смерти.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на поверхности: 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cl_avfx_contact_weapon_grenadelauncher_decal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вес следа, который оставляет попадание из оружия «Гранатомёт» на стене, полу или другой поверхности мира.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Испарение: 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cl_avfx_contact_weapon_grenadelauncher_vaporize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испарение для оружия «Гранатомёт»: обугленный остаток, слоистый дым и жар одновременно с кровью, настроенной для этого оружия. По умолчанию испарение использует только BFG.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поверхности: 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cl_avfx_contact_weapon_grenadelauncher_debris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физических осколков поверхности от попадания оружия «Гранатомёт». 0 отключает только осколки; след попадания независим.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осколков: Гранатомёт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cl_avfx_contact_weapon_grenadelauncher_debris_size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осколков поверхности от оружия «Гранатомёт».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Контакты: 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cl_avfx_contact_weapon_rocketlauncher_enable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всех контактных эффектов от оружия «Ракетница». При выключении для этого оружия остаётся штатный эффект Quake II.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на живой цели: 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cl_avfx_contact_weapon_rocketlauncher_live_blood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даёт попадание из оружия «Ракетница» по ЖИВОМУ противнику: брызги, рана на модели и пятно на мире. 0 отключает только кровь для этого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Лужа у трупа: 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cl_avfx_contact_weapon_rocketlauncher_corpse_blood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откладывает убийство из оружия «Ракетница» на труп: вытекание из ран и лужа, которая растёт под телом после доказанной смерти.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на поверхности: 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cl_avfx_contact_weapon_rocketlauncher_decal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вес следа, который оставляет попадание из оружия «Ракетница» на стене, полу или другой поверхности мира.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Испарение: 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cl_avfx_contact_weapon_rocketlauncher_vaporize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испарение для оружия «Ракетница»: обугленный остаток, слоистый дым и жар одновременно с кровью, настроенной для этого оружия. По умолчанию испарение использует только BFG.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поверхности: 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cl_avfx_contact_weapon_rocketlauncher_debris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физических осколков поверхности от попадания оружия «Ракетница». 0 отключает только осколки; след попадания независим.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осколков: Ракетница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cl_avfx_contact_weapon_rocketlauncher_debris_size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осколков поверхности от оружия «Ракетница».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Контакты: 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cl_avfx_contact_weapon_bfg_enable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выключатель всех контактных эффектов от оружия «BFG10K». При выключении для этого оружия остаётся штатный эффект Quake II.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Кровь на живой цели: 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cl_avfx_contact_weapon_bfg_live_blood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даёт попадание из оружия «BFG10K» по ЖИВОМУ противнику: брызги, рана на модели и пятно на мире. 0 отключает только кровь для этого оружия.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Лужа у трупа: 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cl_avfx_contact_weapon_bfg_corpse_blood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крови откладывает убийство из оружия «BFG10K» на труп: вытекание из ран и лужа, которая растёт под телом после доказанной смерти.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След на поверхности: 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cl_avfx_contact_weapon_bfg_decal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и вес следа, который оставляет попадание из оружия «BFG10K» на стене, полу или другой поверхности мира.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Испарение: 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cl_avfx_contact_weapon_bfg_vaporize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Добавить испарение для оружия «BFG10K»: обугленный остаток, слоистый дым и жар одновременно с кровью, настроенной для этого оружия. По умолчанию испарение использует только BFG. Применяется сразу. [Выкл. / Вкл.]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Осколки поверхности: 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cl_avfx_contact_weapon_bfg_debris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Количество физических осколков поверхности от попадания оружия «BFG10K». 0 отключает только осколки; след попадания независим.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 осколков: BFG10K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cl_avfx_contact_weapon_bfg_debris_size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осколков поверхности от оружия «BFG10K». Применяется сразу.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28" w:name="Q2PX_S0028"/>
      <w:pPr>
        <w:pStyle w:val="Heading1"/>
      </w:pPr>
      <w:r>
        <w:t>Что сохраняется и что не затрагивается</w:t>
      </w:r>
      <w:bookmarkEnd w:id="28"/>
    </w:p>
    <w:p>
      <w:pPr>
        <w:pStyle w:val="ListBullet"/>
      </w:pPr>
      <w:r>
        <w:t>Contact Factory и 12 глобальных Contact-слотов сохраняют только Contact-домен.</w:t>
      </w:r>
    </w:p>
    <w:p>
      <w:pPr>
        <w:pStyle w:val="ListBullet"/>
      </w:pPr>
      <w:r>
        <w:t>Обычные AVFX-пресеты и их генератор не используют Contact-переменные.</w:t>
      </w:r>
    </w:p>
    <w:p>
      <w:pPr>
        <w:pStyle w:val="ListBullet"/>
      </w:pPr>
      <w:r>
        <w:t>Глобальные Standard Particle Enable/RGB не входят в Contact-пресеты.</w:t>
      </w:r>
    </w:p>
    <w:p>
      <w:pPr>
        <w:pStyle w:val="ListBullet"/>
      </w:pPr>
      <w:r>
        <w:t>Контактные параметры не меняют сервер, протокол, damage, hit registration,</w:t>
      </w:r>
    </w:p>
    <w:p>
      <w:pPr>
        <w:widowControl/>
      </w:pPr>
      <w:r>
        <w:t>клиентский предикт, Ping Adaptation, Network God или LagHax.</w:t>
      </w:r>
    </w:p>
    <w:p>
      <w:pPr>
        <w:pStyle w:val="ListBullet"/>
      </w:pPr>
      <w:r>
        <w:t>Настройки доступны в Cvar Browser на русском и английском, но для обычной</w:t>
      </w:r>
    </w:p>
    <w:p>
      <w:pPr>
        <w:widowControl/>
      </w:pPr>
      <w:r>
        <w:t>работы безопаснее пользоваться меню и пресетами.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t>Окончательную визуальную оценку эффектов выполняет владелец проекта ly.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t>Руководство описывает функциональные контракты и реальные пункты принятого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t>меню, но не заменяет пользовательский подбор значений под карту и видеокарту.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10.10.2026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КОНТАКТНЫЕ ЭФФЕКТЫ ИГРОКА AVFX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Контактные эффекты игрока AVFX</dc:title>
  <dc:subject>Q2PRO-X 1.6 Beta 5 by ly — Кровь, раны, следы попаданий, кратеры, испарение, осколки, отражения и отдельные пресеты</dc:subject>
  <dc:creator>ly</dc:creator>
  <cp:keywords>Q2PRO-X, Q2PRO-X 1.6 Beta 5 by ly, Quake II, руководство, 10.10.2026</cp:keywords>
  <dc:description>Q2PRO-X 1.6 Beta 5 by ly. Русская редакция. Дата документа: 10.10.2026.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— документация выпуска</cp:category>
</cp:coreProperties>
</file>