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Генератор пресетов AVFX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Уровни качества, зоны выбора, воспроизводимость и сохранение результата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Beta 4: тесселяция сгенерированного пресета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Актуальная политика beta 3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Металлы в генераторе: beta 2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Что делает генератор пресетов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Зачем это нужно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1. Где находится генератор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1.1. Порядок работы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2. Шесть уровней качества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2.1. Что именно ограничивает уровень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3. Полный и разумный хаос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4. Зоны выбора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4.1. Основная атмосфера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4.2. Воздушная примесь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4.3. Небо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4.4. Небесные тела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4.5. Метеоры и корабли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4.6. Атмосферные эффекты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4.7. Материалы, покрытия и объекты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4.8. Вода и лужи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4.9. Материалы поверхностей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4.10. Живность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4.11. Зона покрытия поверхностей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5. Что генератор никогда не меняет</w:t>
        </w:r>
      </w:hyperlink>
    </w:p>
    <w:p>
      <w:pPr>
        <w:pStyle w:val="GuideContents1"/>
      </w:pPr>
      <w:hyperlink w:anchor="Q2PX_S0024">
        <w:r>
          <w:rPr>
            <w:rStyle w:val="Q2PX Link"/>
          </w:rPr>
          <w:t xml:space="preserve">6. Как выполняется генерация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6.1. Что печатается в консоль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6.2. Воспроизведение результата по зерну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7. Отказы и их причины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8. Как сохранить понравившийся результат</w:t>
        </w:r>
      </w:hyperlink>
    </w:p>
    <w:p>
      <w:pPr>
        <w:pStyle w:val="GuideContents1"/>
      </w:pPr>
      <w:hyperlink w:anchor="Q2PX_S0029">
        <w:r>
          <w:rPr>
            <w:rStyle w:val="Q2PX Link"/>
          </w:rPr>
          <w:t xml:space="preserve">9. Производительность</w:t>
        </w:r>
      </w:hyperlink>
    </w:p>
    <w:p>
      <w:pPr>
        <w:pStyle w:val="GuideContents1"/>
      </w:pPr>
      <w:hyperlink w:anchor="Q2PX_S0030">
        <w:r>
          <w:rPr>
            <w:rStyle w:val="Q2PX Link"/>
          </w:rPr>
          <w:t xml:space="preserve">10. Краткая памятка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Beta 4: тесселяция сгенерированного пресета</w:t>
      </w:r>
      <w:bookmarkEnd w:id="1"/>
    </w:p>
    <w:p>
      <w:pPr>
        <w:widowControl/>
      </w:pPr>
      <w:r>
        <w:t>Генератор не обходит проверку возможностей драйвера. Пока фоновый пробник не подтвердил компиляцию, либо если он завершился ошибкой, шейдеры аппаратной тесселяции не создаются и не загружаются из кэша. Остальные доступные эффекты и сохранённые параметры пресета продолжают работать по своим правилам.</w:t>
      </w:r>
    </w:p>
    <w:p>
      <w:r>
        <w:br w:type="page"/>
      </w:r>
    </w:p>
    <w:p>
      <w:bookmarkStart w:id="2" w:name="Q2PX_S0002"/>
      <w:pPr>
        <w:pStyle w:val="Heading1"/>
      </w:pPr>
      <w:r>
        <w:t>Актуальная политика beta 3</w:t>
      </w:r>
      <w:bookmarkEnd w:id="2"/>
    </w:p>
    <w:p>
      <w:pPr>
        <w:widowControl/>
      </w:pPr>
      <w:r>
        <w:t>«Экстра-качество» выставляет Ultra для параметров качества активных эффектов и выключает пользовательские LOD AVFX. Для включённых зеркал — только полы и наклонные поверхности, без стен; качество отражений Ultra, без Extra. «Ультра-качество» использует Quality для соответствующих параметров эффектов и также выключает LOD. Уровень генератора и название качества отдельного эффекта — разные шкалы. Высокий уровень не гарантирует определённый FPS.</w:t>
      </w:r>
    </w:p>
    <w:p>
      <w:pPr>
        <w:widowControl/>
      </w:pPr>
      <w:r>
        <w:t>Объекты выбираются отдельно от материалов. Тени объектов генерируются и варьируются только начиная с «Качества». У листьев учитываются отдельное количество падающих листьев и ограничение небом. Результат сохраняется обычным AVFX-пресетом.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104134"/>
            <wp:docPr id="2" name="Picture 2" descr="Независимый выбор материалов и объектов." title="Независимый выбор материалов и объектов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-01-R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10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Независимый выбор материалов и объектов.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Металлы в генераторе: beta 2</w:t>
      </w:r>
      <w:bookmarkEnd w:id="3"/>
    </w:p>
    <w:p>
      <w:pPr>
        <w:widowControl/>
      </w:pPr>
      <w:r>
        <w:t>«Разумный» и «Полный хаос» умеют выбирать все 32 металлических материала для уже включённых покрытий пола и стен. Металл — одна из категорий выбора; его доля составляет 20%, а материал внутри категории выбирается из полного набора. Отключённые семейства не включаются этой доработкой. Прочие решения сцены и ограничения выбранного качества сохраняются. Итоговый материал записывается обычным сохранением AVFX-пресета.</w:t>
      </w:r>
    </w:p>
    <w:p>
      <w:pPr>
        <w:widowControl/>
      </w:pPr>
      <w:r>
        <w:t>Заводской пресет «Металлический лоск» можно загрузить отдельно из «Экстра качество». Генератор и загрузка конкретного заводского пресета — разные действия.</w:t>
      </w:r>
    </w:p>
    <w:p>
      <w:r>
        <w:br w:type="page"/>
      </w:r>
    </w:p>
    <w:p>
      <w:bookmarkStart w:id="4" w:name="Q2PX_S0004"/>
      <w:pPr>
        <w:pStyle w:val="Heading1"/>
      </w:pPr>
      <w:r>
        <w:t>Что делает генератор пресетов</w:t>
      </w:r>
      <w:bookmarkEnd w:id="4"/>
    </w:p>
    <w:p>
      <w:pPr>
        <w:widowControl/>
      </w:pPr>
      <w:r>
        <w:t xml:space="preserve">Генератор пресетов AVFX создаёт </w:t>
      </w:r>
      <w:r>
        <w:rPr>
          <w:b/>
        </w:rPr>
        <w:t>одну новую случайную сцену</w:t>
      </w:r>
      <w:r>
        <w:t xml:space="preserve"> из настроек AVFX: погоду, небо, небесные тела, атмосферные эффекты, материалы поверхностей, воду и лужи. Одна кнопка — одна законченная комбинация.</w:t>
      </w:r>
    </w:p>
    <w:p>
      <w:pPr>
        <w:widowControl/>
      </w:pPr>
      <w:r>
        <w:t>Это не «рандомайзер всего подряд». Генератор работает только с настройками AVFX, соблюдает выбранный уровень качества, отказывается собирать заведомо невозможную сцену и никогда не трогает геймплей, урон, звуковую политику и авторское содержимое карт.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Ничего не происходит, пока вы не нажали «Сгенерировать».</w:t>
            </w:r>
            <w:r>
              <w:t xml:space="preserve"> Все селекторы на странице инертны: они лишь описывают, какую сцену вы хотите получить в следующий раз.</w:t>
            </w:r>
          </w:p>
        </w:tc>
      </w:tr>
    </w:tbl>
    <w:p>
      <w:pPr>
        <w:spacing w:after="40"/>
      </w:pPr>
    </w:p>
    <w:p>
      <w:bookmarkStart w:id="5" w:name="Q2PX_S0005"/>
      <w:pPr>
        <w:pStyle w:val="Heading2"/>
      </w:pPr>
      <w:r>
        <w:t>Зачем это нужно</w:t>
      </w:r>
      <w:bookmarkEnd w:id="5"/>
    </w:p>
    <w:p>
      <w:pPr>
        <w:pStyle w:val="ListBullet"/>
      </w:pPr>
      <w:r>
        <w:t>быстро получить свежий вид уровня, не проходя вручную сотни настроек;</w:t>
      </w:r>
    </w:p>
    <w:p>
      <w:pPr>
        <w:pStyle w:val="ListBullet"/>
      </w:pPr>
      <w:r>
        <w:t>увидеть сочетания, которые сами бы вы не собрали;</w:t>
      </w:r>
    </w:p>
    <w:p>
      <w:pPr>
        <w:pStyle w:val="ListBullet"/>
      </w:pPr>
      <w:r>
        <w:t>ограничить набор и настройки эффектов выбранным уровнем качества;</w:t>
      </w:r>
    </w:p>
    <w:p>
      <w:pPr>
        <w:pStyle w:val="ListBullet"/>
      </w:pPr>
      <w:r>
        <w:t>сохранить понравившийся результат как обычный пользовательский пресет.</w:t>
      </w:r>
    </w:p>
    <w:p>
      <w:r>
        <w:br w:type="page"/>
      </w:r>
    </w:p>
    <w:p>
      <w:r>
        <w:br w:type="page"/>
      </w:r>
    </w:p>
    <w:p>
      <w:bookmarkStart w:id="6" w:name="Q2PX_S0006"/>
      <w:pPr>
        <w:pStyle w:val="Heading1"/>
      </w:pPr>
      <w:r>
        <w:t>1. Где находится генератор</w:t>
      </w:r>
      <w:bookmarkEnd w:id="6"/>
    </w:p>
    <w:p>
      <w:pPr>
        <w:widowControl/>
      </w:pPr>
      <w:r>
        <w:t>Путь по меню: Главное меню → Продвинутые визуальные эффекты → Генератор пресетов AVFX</w:t>
      </w:r>
    </w:p>
    <w:p>
      <w:pPr>
        <w:widowControl/>
      </w:pPr>
      <w:r>
        <w:t>Страница целиком выглядит так:</w:t>
      </w:r>
    </w:p>
    <w:p>
      <w:pPr>
        <w:widowControl/>
      </w:pPr>
      <w:r>
        <w:rPr>
          <w:b/>
        </w:rPr>
        <w:t>Генератор пресетов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качества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«Ультра»: эффекты «Качество/Высокое». «Экстра»: эффекты и отражения «Ультра», зеркала на полах/наклонах. Оба выключают все LOD. Применяется сразу. [Ультра-производительность / Производительность / Сбалансированное / Качество / Ультра-качество / Экстра-качество]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хаоса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cl_avfxgen_chaos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«Полный» варьирует обычный AVFX, включая RGB/«Свой цвет» 10 выбранных семейств частиц и выбранных метеоров в небе, падающих метеоров и комет; не меняет «Частицы» и исключает глобальные Standard и Contact. «Разумный» сохраняет исходное поведение. Ничего не меняет до «Сгенерировать». Применяется сразу. [Полный / Разумный]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Основная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Основная атмосфера AVFX. «Случайно» — выбирает генератор; фиксированный выбор соблюдается точно. Сам по себе селектор ничего не меняет до нажатия «Сгенерировать». Применяется сразу. [Случайно / Выкл. / Дождь / Снег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Воздушная примесь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Вторичная воздушная примесь поверх основной атмосферы. Движок не смешивает её с «Выкл.» и с одинаковым основным профилем; невозможная фиксированная пара отклоняется с объяснением. Ничего не меняет до нажатия «Сгенерировать». Применяется сразу. [Случайно / Выкл.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Семейство базового неба. Фиксированный выбор сохраняет идентичность, «Полный» хаос варьирует внешний вид; космические небеса — от «Сбалансированного», солнечное — от «Производительности». Ничего не меняет до нажатия «Сгенерировать». Применяется сразу. [Случайно / Карта / Погодное / Голубое / Звёздное / Космос / Туманность / Солнечное / Мистическое]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небесные тела: Солнце, планеты/Земля и Чёрная дыра. «Случайно» выбирает доступное уровню подмножество; фиксированное тело соблюдается точно. Чёрная дыра требует «Ультра» и включает необходимый звёздный фон. Инертно до «Сгенерировать». Применяется сразу. [Случайно / Выкл. / Солнце / Планеты/Земля / Чёрная дыра / Все совместимые]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и корабли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cl_avfxgen_traffic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Независимый селектор движущихся объектов неба. «Случайно» (по умолчанию) выбирает доступное подмножество; «Выкл.» отключает всё; «Все совместимые» включает все доступные виды. Фиксированный вид соблюдается точно. Инертно до «Сгенерировать». Применяется сразу. [Случайно / Выкл. / Все совместимые / Падающие метеоры / Летающие метеоры / Кометы / Корабли]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Атмосферные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cl_avfxgen_atmosphere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Атмосферные эффекты. Молнии требуют дождя: «Случайная» атмосфера станет «Дождь+гроза», несовместимая фиксированная отклоняется. «Облака» — плоские и объёмные по уровню. Инертно до «Сгенерировать». Применяется сразу. [Случайно / Выкл. / Молнии / Объёмный туман / Облака / Туман и облака / Все совместимые]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и покрытия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Предварительный выбор материалов, покрытий и живности. Объекты поверхностей выбираются независимо отдельным пунктом ниже. Применяется сразу. [Случайно / Выкл. / Материалы / Покрытия / Живность / Все совместимые]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лужи. Фиксированные «Лужи» требуют дождя: «Случайная» основная атмосфера станет «Дождь», несовместимая фиксированная отклоняется. Ничего не меняет до нажатия «Сгенерировать». Применяется сразу. [Случайно / Выкл. / Вода / Лужи / Вода и лужи]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Итог для материалов. «Рандом» сохраняет предварительный выбор «Поверхностей». «Всегда» включает минимум два допустимых слоя с полной непрозрачностью. «Выключено» отключает все семь слоёв. Живность, рисунки и 3D-трава задаются отдельно. Применяется сразу. [Рандом / Всегда / Выключено]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Независимый выбор объёмных объектов. Случайно — случайный набор, все совместимые — все категории. Доступны от «Баланс»; тени варьируются только от «Качество». Ultra/Extra выключают LOD. Применяется сразу. [Случайно / Выкл. / Все совместимые / Трава / Листва на стенах / Папоротники / Камни и обломки / Комья земли / Опавшие листья]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cl_avfxgen_wildlife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Итог для живности. «Рандом» сохраняет предварительный выбор «Поверхностей». «Всегда» включает полностью непрозрачную живность со случайным смешиванием всех видов; «Выключено» отключает её. Зона покрытия живность не меняет. Применяется сразу. [Рандом / Всегда / Выключено]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покрытия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покрытия поверхностей. «Полное» выводит на максимум покрытие плесени, зелени, кирпича, трещин и покрытий полов и стен и делает его равномерным. «Случайно» оставляет эти величины генератору. Живность и стекание воды не трогает. Применяется сразу. [Случайно / Полное]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AVFX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q2prox_cfg_preset_apply; cl_avfx_defaults; set cl_avfx 1;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AVFX к значениям по умолчанию, включает мастер и сохраняет профиль.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Сгенерировать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cl_avfx_preset_generate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одно новое случайное зерно, проверяет один полный план, применяет его один раз и один раз сбрасывает AVFX. В консоль выводятся зерно, хеш плана и краткая сводка.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стандартные и пользовательские пресеты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контактов игрока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домен пресетов контактных эффектов игрока AVFX: кровь, брызги, пятна на мире, лужи у трупов, испарение от BFG и следы попаданий оружия. Полностью отделён от пресетов AVFX выше.</w:t>
            </w:r>
          </w:p>
        </w:tc>
      </w:tr>
    </w:tbl>
    <w:p>
      <w:pPr>
        <w:spacing w:after="20"/>
      </w:pPr>
    </w:p>
    <w:p>
      <w:bookmarkStart w:id="7" w:name="Q2PX_S0007"/>
      <w:pPr>
        <w:pStyle w:val="Heading2"/>
      </w:pPr>
      <w:r>
        <w:t>1.1. Порядок работы</w:t>
      </w:r>
      <w:bookmarkEnd w:id="7"/>
    </w:p>
    <w:p>
      <w:pPr>
        <w:pStyle w:val="GuideNumbered"/>
      </w:pPr>
      <w:r>
        <w:t xml:space="preserve">1. Выберите </w:t>
      </w:r>
      <w:r>
        <w:rPr>
          <w:b/>
        </w:rPr>
        <w:t>уровень качества</w:t>
      </w:r>
      <w:r>
        <w:t xml:space="preserve"> — он задаёт потолок нагрузки и определяет, какие семейства эффектов вообще доступны.</w:t>
      </w:r>
    </w:p>
    <w:p>
      <w:pPr>
        <w:pStyle w:val="GuideNumbered"/>
      </w:pPr>
      <w:r>
        <w:t xml:space="preserve">2. Выберите </w:t>
      </w:r>
      <w:r>
        <w:rPr>
          <w:b/>
        </w:rPr>
        <w:t>уровень хаоса</w:t>
      </w:r>
      <w:r>
        <w:t>.</w:t>
      </w:r>
    </w:p>
    <w:p>
      <w:pPr>
        <w:pStyle w:val="GuideNumbered"/>
      </w:pPr>
      <w:r>
        <w:t>3. При желании зафиксируйте отдельные зоны: атмосферу, небо, небесные тела и остальное. Всё, что оставлено на «Случайно», выберет генератор.</w:t>
      </w:r>
    </w:p>
    <w:p>
      <w:pPr>
        <w:pStyle w:val="GuideNumbered"/>
      </w:pPr>
      <w:r>
        <w:t xml:space="preserve">4. Нажмите </w:t>
      </w:r>
      <w:r>
        <w:rPr>
          <w:b/>
        </w:rPr>
        <w:t>«Сгенерировать»</w:t>
      </w:r>
      <w:r>
        <w:t>.</w:t>
      </w:r>
    </w:p>
    <w:p>
      <w:pPr>
        <w:pStyle w:val="GuideNumbered"/>
      </w:pPr>
      <w:r>
        <w:t>5. Посмотрите на результат в игре. Не понравилось — нажмите ещё раз.</w:t>
      </w:r>
    </w:p>
    <w:p>
      <w:pPr>
        <w:pStyle w:val="GuideNumbered"/>
      </w:pPr>
      <w:r>
        <w:t>6. Понравилось — сохраните как пользовательский пресет.</w:t>
      </w:r>
    </w:p>
    <w:p>
      <w:pPr>
        <w:widowControl/>
      </w:pPr>
      <w:r>
        <w:t>Кнопка «Включить AVFX по умолчанию» рядом — это отдельное действие: она сбрасывает все настройки AVFX к значениям по умолчанию, включает главный переключатель AVFX и сохраняет локальный профиль. Это удобная «чистая точка» перед серией экспериментов.</w:t>
      </w:r>
    </w:p>
    <w:p>
      <w:r>
        <w:br w:type="page"/>
      </w:r>
    </w:p>
    <w:p>
      <w:r>
        <w:br w:type="page"/>
      </w:r>
    </w:p>
    <w:p>
      <w:bookmarkStart w:id="8" w:name="Q2PX_S0008"/>
      <w:pPr>
        <w:pStyle w:val="Heading1"/>
      </w:pPr>
      <w:r>
        <w:t>2. Шесть уровней качества</w:t>
      </w:r>
      <w:bookmarkEnd w:id="8"/>
    </w:p>
    <w:p>
      <w:pPr>
        <w:widowControl/>
      </w:pPr>
      <w:r>
        <w:t xml:space="preserve">Уровень качества — это не «красивее / хуже», а </w:t>
      </w:r>
      <w:r>
        <w:rPr>
          <w:b/>
        </w:rPr>
        <w:t>потолок стоимости сцены</w:t>
      </w:r>
      <w:r>
        <w:t xml:space="preserve"> и список разрешённых семейств.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он означает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Ультра-производительность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Минимальная нагрузка. Самые дорогие семейства отключены.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Производительность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Низкая нагрузка. Становится доступным солнечное небо.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Сбалансированное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Средняя нагрузка. Открываются космические небеса, объёмный туман и объёмные облака.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Открываются лучи света (god rays), обязателен реалистичный слой воды.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Ультра-качество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Снимаются ограничения на масштаб и число шагов объёмных сред; появляются отражения моделей.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Экстра-качество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Максимум: геометрия кирпича и Зеркальные поверхности.</w:t>
            </w:r>
          </w:p>
        </w:tc>
      </w:tr>
    </w:tbl>
    <w:p>
      <w:pPr>
        <w:spacing w:after="20"/>
      </w:pPr>
    </w:p>
    <w:p>
      <w:bookmarkStart w:id="9" w:name="Q2PX_S0009"/>
      <w:pPr>
        <w:pStyle w:val="Heading2"/>
      </w:pPr>
      <w:r>
        <w:t>2.1. Что именно ограничивает уровень</w:t>
      </w:r>
      <w:bookmarkEnd w:id="9"/>
    </w:p>
    <w:p>
      <w:pPr>
        <w:widowControl/>
      </w:pPr>
      <w:r>
        <w:t>Правила ниже — это фактическая политика собранного генератора, а не приблизительное описание.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 какого уровня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Геометрия кирпича (рельеф кладки)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«Экстра-качество». На всех остальных уровнях жёстко ноль, при этом сам кирпич остаётся доступен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Лучи света: солнце, лучи сквозь облака, звёздные и от чёрной дыры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«Качества» и выше. Ниже все включающие мастера принудительно выключены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Объёмный туман — сам эффект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«Сбалансированного» и выше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Объёмный туман — полный масштаб и число шагов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«Ультра-качества». Ниже: масштаб не выше 0.5, шагов не больше 8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Объёмные облака — сам эффект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«Сбалансированного» и выше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Объёмные облака — полный масштаб и число шагов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«Ультра-качества». Ниже: масштаб не выше 0.5, шагов не больше 10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Вода — главный переключатель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Включён на всех уровнях без исключения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Реалистичная вода, качество воды и отражение сцены в воде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Обязательны с «Качества» и выше. Ниже реалистичная вода остаётся случайной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Отражения моделей (игроки, оружие, предметы)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«Ультра-качества» и выше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Зеркальные поверхности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«Экстра-качество»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Космические небеса (Звёздное, Космос, Туманность, Мистическое)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«Сбалансированного» и выше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Солнечное небо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«Производительности» и выше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Чёрная дыра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«Ультра-качества» и выше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Если вы зафиксировали семейство, недоступное на выбранном уровне, генератор </w:t>
      </w:r>
      <w:r>
        <w:rPr>
          <w:b/>
        </w:rPr>
        <w:t>откажется</w:t>
      </w:r>
      <w:r>
        <w:t xml:space="preserve"> и ничего не изменит, прямо сказав, что нужно поднять уровень качества.</w:t>
      </w:r>
    </w:p>
    <w:p>
      <w:r>
        <w:br w:type="page"/>
      </w:r>
    </w:p>
    <w:p>
      <w:r>
        <w:br w:type="page"/>
      </w:r>
    </w:p>
    <w:p>
      <w:bookmarkStart w:id="10" w:name="Q2PX_S0010"/>
      <w:pPr>
        <w:pStyle w:val="Heading1"/>
      </w:pPr>
      <w:r>
        <w:t>3. Полный и разумный хаос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Уровень хаоса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он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Полный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Варьирует внешний вид каждого активного семейства внутри безопасных проверенных диапазонов: форму, цвет, движение, поверхности, небо и небесные тела. Две сцены с одинаковым набором семейств будут выглядеть по-разному.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Разумный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Сохраняет исходное курируемое поведение: набор семейств меняется, а их внешний вид остаётся близким к эталонному.</w:t>
            </w:r>
          </w:p>
        </w:tc>
      </w:tr>
    </w:tbl>
    <w:p>
      <w:pPr>
        <w:spacing w:after="20"/>
      </w:pPr>
    </w:p>
    <w:p>
      <w:pPr>
        <w:widowControl/>
      </w:pPr>
      <w:r>
        <w:t>«Полный» хаос никогда не выходит за границы, признанные безопасными: он не создаёт значений вне допустимого диапазона переменной и не превышает бюджет уровня качества. Число варьированных значений печатается в консоль вместе с планом.</w:t>
      </w:r>
    </w:p>
    <w:p>
      <w:r>
        <w:br w:type="page"/>
      </w:r>
    </w:p>
    <w:p>
      <w:bookmarkStart w:id="11" w:name="Q2PX_S0011"/>
      <w:pPr>
        <w:pStyle w:val="Heading1"/>
      </w:pPr>
      <w:r>
        <w:t>4. Зоны выбора</w:t>
      </w:r>
      <w:bookmarkEnd w:id="11"/>
    </w:p>
    <w:p>
      <w:pPr>
        <w:widowControl/>
      </w:pPr>
      <w:r>
        <w:t xml:space="preserve">Каждая зона имеет вариант </w:t>
      </w:r>
      <w:r>
        <w:rPr>
          <w:b/>
        </w:rPr>
        <w:t>«Случайно»</w:t>
      </w:r>
      <w:r>
        <w:t xml:space="preserve"> — тогда решает генератор — и точные варианты, которые соблюдаются буквально.</w:t>
      </w:r>
    </w:p>
    <w:p>
      <w:bookmarkStart w:id="12" w:name="Q2PX_S0012"/>
      <w:pPr>
        <w:pStyle w:val="Heading2"/>
      </w:pPr>
      <w:r>
        <w:t>4.1. Основная атмосфера</w:t>
      </w:r>
      <w:bookmarkEnd w:id="12"/>
    </w:p>
    <w:p>
      <w:pPr>
        <w:widowControl/>
      </w:pPr>
      <w:r>
        <w:t>Варианты: Случайно, Выкл., Дождь, Снег, Пепел, Пыль, Дымка.</w:t>
      </w:r>
    </w:p>
    <w:p>
      <w:pPr>
        <w:widowControl/>
      </w:pPr>
      <w:r>
        <w:t>Это главный характер сцены. Фиксированный выбор соблюдается точно.</w:t>
      </w:r>
    </w:p>
    <w:p>
      <w:bookmarkStart w:id="13" w:name="Q2PX_S0013"/>
      <w:pPr>
        <w:pStyle w:val="Heading2"/>
      </w:pPr>
      <w:r>
        <w:t>4.2. Воздушная примесь</w:t>
      </w:r>
      <w:bookmarkEnd w:id="13"/>
    </w:p>
    <w:p>
      <w:pPr>
        <w:widowControl/>
      </w:pPr>
      <w:r>
        <w:t>Варианты: Случайно, Выкл., Пепел, Пыль, Дымка.</w:t>
      </w:r>
    </w:p>
    <w:p>
      <w:pPr>
        <w:widowControl/>
      </w:pPr>
      <w:r>
        <w:t xml:space="preserve">Вторичный слой, подмешиваемый </w:t>
      </w:r>
      <w:r>
        <w:rPr>
          <w:b/>
        </w:rPr>
        <w:t>поверх</w:t>
      </w:r>
      <w:r>
        <w:t xml:space="preserve"> основной атмосферы. Движок никогда не подмешивает примесь к выключенной атмосфере и не подмешивает примесь, совпадающую с основным профилем. Невозможная фиксированная пара отклоняется с объяснением, и ничего не меняется.</w:t>
      </w:r>
    </w:p>
    <w:p>
      <w:bookmarkStart w:id="14" w:name="Q2PX_S0014"/>
      <w:pPr>
        <w:pStyle w:val="Heading2"/>
      </w:pPr>
      <w:r>
        <w:t>4.3. Небо</w:t>
      </w:r>
      <w:bookmarkEnd w:id="14"/>
    </w:p>
    <w:p>
      <w:pPr>
        <w:widowControl/>
      </w:pPr>
      <w:r>
        <w:t>Варианты: Случайно, Карта, Погодное, Голубое, Звёздное, Космос, Туманность, Солнечное, Мистическое.</w:t>
      </w:r>
    </w:p>
    <w:p>
      <w:pPr>
        <w:widowControl/>
      </w:pPr>
      <w:r>
        <w:t xml:space="preserve">Фиксированный выбор сохраняет </w:t>
      </w:r>
      <w:r>
        <w:rPr>
          <w:b/>
        </w:rPr>
        <w:t>идентичность</w:t>
      </w:r>
      <w:r>
        <w:t xml:space="preserve"> неба, а «Полный» хаос варьирует его внешний вид. «Карта» означает небо, заданное самой картой.</w:t>
      </w:r>
    </w:p>
    <w:p>
      <w:bookmarkStart w:id="15" w:name="Q2PX_S0015"/>
      <w:pPr>
        <w:pStyle w:val="Heading2"/>
      </w:pPr>
      <w:r>
        <w:t>4.4. Небесные тела</w:t>
      </w:r>
      <w:bookmarkEnd w:id="1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Варианты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Небесные тела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Случайно / Выкл. / Солнце / Планеты/Земля / Чёрная дыра / Все совместимые</w:t>
            </w:r>
          </w:p>
        </w:tc>
      </w:tr>
    </w:tbl>
    <w:p>
      <w:pPr>
        <w:spacing w:after="20"/>
      </w:pPr>
    </w:p>
    <w:p>
      <w:pPr>
        <w:widowControl/>
      </w:pPr>
      <w:r>
        <w:t>Только небесные тела: Солнце, планеты/Земля и Чёрная дыра. «Случайно» выбирает доступное уровню подмножество; фиксированное тело соблюдается точно. Чёрная дыра требует «Ультра» и включает необходимый звёздный фон. Инертно до «Сгенерировать». Применяется сразу.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cl_avfxgen_celestial</w:t>
      </w:r>
    </w:p>
    <w:p>
      <w:pPr>
        <w:widowControl/>
      </w:pPr>
      <w:r>
        <w:t xml:space="preserve">Селектор отвечает </w:t>
      </w:r>
      <w:r>
        <w:rPr>
          <w:b/>
        </w:rPr>
        <w:t>только за тела</w:t>
      </w:r>
      <w:r>
        <w:t>: Солнце, планеты и Землю, Чёрную дыру. «Случайно» выбирает любое разрешённое уровнем подмножество, фиксированное тело соблюдается точно. Чёрная дыра требует «Ультра-качества» и сама включает необходимый ей звёздный фон.</w:t>
      </w:r>
    </w:p>
    <w:p>
      <w:bookmarkStart w:id="16" w:name="Q2PX_S0016"/>
      <w:pPr>
        <w:pStyle w:val="Heading2"/>
      </w:pPr>
      <w:r>
        <w:t>4.5. Метеоры и корабли</w:t>
      </w:r>
      <w:bookmarkEnd w:id="1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Варианты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Метеоры и корабли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Случайно / Выкл. / Все совместимые / Падающие метеоры / Летающие метеоры / Кометы / Корабли</w:t>
            </w:r>
          </w:p>
        </w:tc>
      </w:tr>
    </w:tbl>
    <w:p>
      <w:pPr>
        <w:spacing w:after="20"/>
      </w:pPr>
    </w:p>
    <w:p>
      <w:pPr>
        <w:widowControl/>
      </w:pPr>
      <w:r>
        <w:t>Независимый селектор движущихся объектов неба. «Случайно» (по умолчанию) выбирает доступное подмножество; «Выкл.» отключает всё; «Все совместимые» включает все доступные виды. Фиксированный вид соблюдается точно. Инертно до «Сгенерировать». Применяется сразу.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cl_avfxgen_traffic</w:t>
      </w:r>
    </w:p>
    <w:p>
      <w:pPr>
        <w:widowControl/>
      </w:pPr>
      <w:r>
        <w:t xml:space="preserve">Движущиеся объекты неба вынесены в </w:t>
      </w:r>
      <w:r>
        <w:rPr>
          <w:b/>
        </w:rPr>
        <w:t>отдельный независимый селектор</w:t>
      </w:r>
      <w:r>
        <w:t>: падающие метеоры, летающие метеоры, кометы и корабли. По умолчанию «Случайно». «Выкл.» отключает их все, «Все совместимые» включает все доступные виды, фиксированный вид соблюдается точно.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Два селектора независимы: выбор Солнца больше не приводит метеоры за собой. Если нужны и тело, и движение — задайте оба.</w:t>
            </w:r>
          </w:p>
        </w:tc>
      </w:tr>
    </w:tbl>
    <w:p>
      <w:pPr>
        <w:spacing w:after="40"/>
      </w:pPr>
    </w:p>
    <w:p>
      <w:pPr>
        <w:widowControl/>
      </w:pPr>
      <w:r>
        <w:t>Оба селектора инертны до нажатия «Сгенерировать».</w:t>
      </w:r>
    </w:p>
    <w:p>
      <w:bookmarkStart w:id="17" w:name="Q2PX_S0017"/>
      <w:pPr>
        <w:pStyle w:val="Heading2"/>
      </w:pPr>
      <w:r>
        <w:t>4.6. Атмосферные эффекты</w:t>
      </w:r>
      <w:bookmarkEnd w:id="17"/>
    </w:p>
    <w:p>
      <w:pPr>
        <w:widowControl/>
      </w:pPr>
      <w:r>
        <w:t>Варианты: Случайно, Выкл., Молнии, Объёмный туман, Облака, Туман и облака, Все совместимые.</w:t>
      </w:r>
    </w:p>
    <w:p>
      <w:pPr>
        <w:widowControl/>
      </w:pPr>
      <w:r>
        <w:rPr>
          <w:b/>
        </w:rPr>
        <w:t>Молнии требуют дождя.</w:t>
      </w:r>
      <w:r>
        <w:t xml:space="preserve"> Если основная атмосфера оставлена на «Случайно», генератор сам приведёт её к «Дождь + гроза». Если основная атмосфера зафиксирована на чём-то несовместимом, комбинация отклоняется.</w:t>
      </w:r>
    </w:p>
    <w:p>
      <w:pPr>
        <w:widowControl/>
      </w:pPr>
      <w:r>
        <w:t>«Облака» — это плоские и объёмные облака, набор зависит от уровня качества.</w:t>
      </w:r>
    </w:p>
    <w:p>
      <w:bookmarkStart w:id="18" w:name="Q2PX_S0018"/>
      <w:pPr>
        <w:pStyle w:val="Heading2"/>
      </w:pPr>
      <w:r>
        <w:t>4.7. Материалы, покрытия и объекты</w:t>
      </w:r>
      <w:bookmarkEnd w:id="1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Варианты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Материалы и покрытия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Случайно / Выкл. / Материалы / Покрытия / Живность / Все совместимые</w:t>
            </w:r>
          </w:p>
        </w:tc>
      </w:tr>
    </w:tbl>
    <w:p>
      <w:pPr>
        <w:spacing w:after="20"/>
      </w:pPr>
    </w:p>
    <w:p>
      <w:pPr>
        <w:widowControl/>
      </w:pPr>
      <w:r>
        <w:t>Предварительный выбор материалов, покрытий и живности. Объекты поверхностей выбираются независимо отдельным пунктом ниже. Применяется сразу.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cl_avfxgen_surfaces</w:t>
      </w:r>
    </w:p>
    <w:p>
      <w:pPr>
        <w:widowControl/>
      </w:pPr>
      <w:r>
        <w:t>Этот селектор управляет материалами и покрытиями; прежний вариант травы заменён отдельным выбором объектов.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Варианты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Объекты поверхностей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Случайно / Выкл. / Все совместимые / Трава / Листва на стенах / Папоротники / Камни и обломки / Комья земли / Опавшие листья</w:t>
            </w:r>
          </w:p>
        </w:tc>
      </w:tr>
    </w:tbl>
    <w:p>
      <w:pPr>
        <w:spacing w:after="20"/>
      </w:pPr>
    </w:p>
    <w:p>
      <w:pPr>
        <w:widowControl/>
      </w:pPr>
      <w:r>
        <w:t>Независимый выбор объёмных объектов. Случайно — случайный набор, все совместимые — все категории. Доступны от «Баланс»; тени варьируются только от «Качество». Ultra/Extra выключают LOD. Применяется сразу.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cl_avfxgen_objects</w:t>
      </w:r>
    </w:p>
    <w:p>
      <w:pPr>
        <w:widowControl/>
      </w:pPr>
      <w:r>
        <w:t>Объекты: случайно, выключено, все совместимые, трава, листва на стенах, папоротники, камни, комья земли или опавшие листья. Материалы и объекты независимы. Их декоративный вид не меняет урон и столкновения.</w:t>
      </w:r>
    </w:p>
    <w:p>
      <w:bookmarkStart w:id="19" w:name="Q2PX_S0019"/>
      <w:pPr>
        <w:pStyle w:val="Heading2"/>
      </w:pPr>
      <w:r>
        <w:t>4.8. Вода и лужи</w:t>
      </w:r>
      <w:bookmarkEnd w:id="19"/>
    </w:p>
    <w:p>
      <w:pPr>
        <w:widowControl/>
      </w:pPr>
      <w:r>
        <w:t>Варианты: Случайно, Выкл., Вода, Лужи, Вода и лужи.</w:t>
      </w:r>
    </w:p>
    <w:p>
      <w:pPr>
        <w:widowControl/>
      </w:pPr>
      <w:r>
        <w:rPr>
          <w:b/>
        </w:rPr>
        <w:t>Зафиксированные лужи требуют дождя.</w:t>
      </w:r>
      <w:r>
        <w:t xml:space="preserve"> Если основная атмосфера на «Случайно», она станет «Дождь»; несовместимая фиксированная атмосфера приведёт к отказу.</w:t>
      </w:r>
    </w:p>
    <w:p>
      <w:pPr>
        <w:widowControl/>
      </w:pPr>
      <w:r>
        <w:t xml:space="preserve">Обратите внимание: главный переключатель воды генератор включает </w:t>
      </w:r>
      <w:r>
        <w:rPr>
          <w:b/>
        </w:rPr>
        <w:t>всегда</w:t>
      </w:r>
      <w:r>
        <w:t>, независимо от выбора в этой зоне и от уровня качества. Зона управляет тем, какие водные семейства участвуют в сцене.</w:t>
      </w:r>
    </w:p>
    <w:p>
      <w:bookmarkStart w:id="20" w:name="Q2PX_S0020"/>
      <w:pPr>
        <w:pStyle w:val="Heading2"/>
      </w:pPr>
      <w:r>
        <w:t>4.9. Материалы поверхностей</w:t>
      </w:r>
      <w:bookmarkEnd w:id="2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Варианты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Материалы поверхностей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Рандом / Всегда / Выключено</w:t>
            </w:r>
          </w:p>
        </w:tc>
      </w:tr>
    </w:tbl>
    <w:p>
      <w:pPr>
        <w:spacing w:after="20"/>
      </w:pPr>
    </w:p>
    <w:p>
      <w:pPr>
        <w:widowControl/>
      </w:pPr>
      <w:r>
        <w:t>Итог для материалов. «Рандом» сохраняет предварительный выбор «Поверхностей». «Всегда» включает минимум два допустимых слоя с полной непрозрачностью. «Выключено» отключает все семь слоёв. Живность, рисунки и 3D-трава задаются отдельно. Применяется сразу.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cl_avfxgen_materials</w:t>
      </w:r>
    </w:p>
    <w:p>
      <w:pPr>
        <w:pStyle w:val="ListBullet"/>
      </w:pPr>
      <w:r>
        <w:rPr>
          <w:b/>
        </w:rPr>
        <w:t>Рандом</w:t>
      </w:r>
      <w:r>
        <w:t xml:space="preserve"> сохраняет предварительный результат параметра «Поверхности».</w:t>
      </w:r>
    </w:p>
    <w:p>
      <w:pPr>
        <w:pStyle w:val="ListBullet"/>
      </w:pPr>
      <w:r>
        <w:rPr>
          <w:b/>
        </w:rPr>
        <w:t>Всегда</w:t>
      </w:r>
      <w:r>
        <w:t xml:space="preserve"> — вариант по умолчанию. На любом уровне качества он включает минимум два допустимых слоя с полной непрозрачностью. Участвуют плесень, кирпич, трещины, зелень, подтёки и покрытия пола и стен; живность, рисунки на поверхностях и объекты поверхностей сюда не входят.</w:t>
      </w:r>
    </w:p>
    <w:p>
      <w:pPr>
        <w:pStyle w:val="ListBullet"/>
      </w:pPr>
      <w:r>
        <w:rPr>
          <w:b/>
        </w:rPr>
        <w:t>Выключено</w:t>
      </w:r>
      <w:r>
        <w:t xml:space="preserve"> отключает все участвующие здесь слои материалов.</w:t>
      </w:r>
    </w:p>
    <w:p>
      <w:pPr>
        <w:widowControl/>
      </w:pPr>
      <w:r>
        <w:t>Этот параметр решает, участвуют ли материалы и насколько они непрозрачны. Площадью их размещения по-прежнему управляет «Зона покрытия поверхностей».</w:t>
      </w:r>
    </w:p>
    <w:p>
      <w:bookmarkStart w:id="21" w:name="Q2PX_S0021"/>
      <w:pPr>
        <w:pStyle w:val="Heading2"/>
      </w:pPr>
      <w:r>
        <w:t>4.10. Живность</w:t>
      </w:r>
      <w:bookmarkEnd w:id="2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Варианты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Живность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Рандом / Всегда / Выключено</w:t>
            </w:r>
          </w:p>
        </w:tc>
      </w:tr>
    </w:tbl>
    <w:p>
      <w:pPr>
        <w:spacing w:after="20"/>
      </w:pPr>
    </w:p>
    <w:p>
      <w:pPr>
        <w:widowControl/>
      </w:pPr>
      <w:r>
        <w:t>Итог для живности. «Рандом» сохраняет предварительный выбор «Поверхностей». «Всегда» включает полностью непрозрачную живность со случайным смешиванием всех видов; «Выключено» отключает её. Зона покрытия живность не меняет. Применяется сразу.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cl_avfxgen_wildlife</w:t>
      </w:r>
    </w:p>
    <w:p>
      <w:pPr>
        <w:pStyle w:val="ListBullet"/>
      </w:pPr>
      <w:r>
        <w:rPr>
          <w:b/>
        </w:rPr>
        <w:t>Рандом</w:t>
      </w:r>
      <w:r>
        <w:t xml:space="preserve"> сохраняет предварительный результат параметра «Поверхности».</w:t>
      </w:r>
    </w:p>
    <w:p>
      <w:pPr>
        <w:pStyle w:val="ListBullet"/>
      </w:pPr>
      <w:r>
        <w:rPr>
          <w:b/>
        </w:rPr>
        <w:t>Всегда</w:t>
      </w:r>
      <w:r>
        <w:t xml:space="preserve"> — вариант по умолчанию. На любом уровне качества он включает полностью непрозрачную живность и случайное смешивание всех доступных видов.</w:t>
      </w:r>
    </w:p>
    <w:p>
      <w:pPr>
        <w:pStyle w:val="ListBullet"/>
      </w:pPr>
      <w:r>
        <w:rPr>
          <w:b/>
        </w:rPr>
        <w:t>Выключено</w:t>
      </w:r>
      <w:r>
        <w:t xml:space="preserve"> всегда отключает живность.</w:t>
      </w:r>
    </w:p>
    <w:p>
      <w:pPr>
        <w:widowControl/>
      </w:pPr>
      <w:r>
        <w:t>Материалы, рисунки на поверхностях и 3D-трава от этого параметра не зависят. «Зона покрытия поверхностей» живность никогда не меняет.</w:t>
      </w:r>
    </w:p>
    <w:p>
      <w:bookmarkStart w:id="22" w:name="Q2PX_S0022"/>
      <w:pPr>
        <w:pStyle w:val="Heading2"/>
      </w:pPr>
      <w:r>
        <w:t>4.11. Зона покрытия поверхностей</w:t>
      </w:r>
      <w:bookmarkEnd w:id="22"/>
    </w:p>
    <w:p>
      <w:pPr>
        <w:widowControl/>
      </w:pPr>
      <w:r>
        <w:t>Варианты: Случайно, Полное.</w:t>
      </w:r>
    </w:p>
    <w:p>
      <w:pPr>
        <w:widowControl/>
      </w:pPr>
      <w:r>
        <w:rPr>
          <w:b/>
        </w:rPr>
        <w:t>«Полное»</w:t>
      </w:r>
      <w:r>
        <w:t xml:space="preserve"> выводит на максимум покрытие плесени, зелени, кирпича, трещин, а также покрытий полов и стен, и делает его равномерным — уровень читается как законченный, а не как пятнистый. </w:t>
      </w:r>
      <w:r>
        <w:rPr>
          <w:b/>
        </w:rPr>
        <w:t>«Случайно»</w:t>
      </w:r>
      <w:r>
        <w:t xml:space="preserve"> оставляет эти величины на усмотрение генератора.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Живность и стекание воды по стенам «Полное покрытие» не трогает никогда.</w:t>
            </w:r>
            <w:r>
              <w:t xml:space="preserve"> Это сознательное исключение: сплошная живность и сплошные подтёки не делают уровень законченным.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bookmarkStart w:id="23" w:name="Q2PX_S0023"/>
      <w:pPr>
        <w:pStyle w:val="Heading1"/>
      </w:pPr>
      <w:r>
        <w:t>5. Что генератор никогда не меняет</w:t>
      </w:r>
      <w:bookmarkEnd w:id="23"/>
    </w:p>
    <w:p>
      <w:pPr>
        <w:widowControl/>
      </w:pPr>
      <w:r>
        <w:t>Эти области сохраняются полностью, при любом уровне и любом хаосе:</w:t>
      </w:r>
    </w:p>
    <w:p>
      <w:pPr>
        <w:pStyle w:val="ListBullet"/>
      </w:pPr>
      <w:r>
        <w:rPr>
          <w:b/>
        </w:rPr>
        <w:t>Рисунки на поверхностях</w:t>
      </w:r>
      <w:r>
        <w:t xml:space="preserve"> (авторское содержимое карты). Генератор не создаёт, не удаляет и не изменяет их.</w:t>
      </w:r>
    </w:p>
    <w:p>
      <w:pPr>
        <w:pStyle w:val="ListBullet"/>
      </w:pPr>
      <w:r>
        <w:rPr>
          <w:b/>
        </w:rPr>
        <w:t>Объёмный пар и дым</w:t>
      </w:r>
      <w:r>
        <w:t xml:space="preserve"> (Surface Volumes) — тоже авторское содержимое карты.</w:t>
      </w:r>
    </w:p>
    <w:p>
      <w:pPr>
        <w:pStyle w:val="ListBullet"/>
      </w:pPr>
      <w:r>
        <w:t>Настройки одиночной игры, связанные с AVFX.</w:t>
      </w:r>
    </w:p>
    <w:p>
      <w:pPr>
        <w:pStyle w:val="ListBullet"/>
      </w:pPr>
      <w:r>
        <w:t xml:space="preserve">Служебные настройки слоя AVFX: выбор бэкенда и рендерера погоды, привязка к ядрам процессора и число рабочих потоков, соревновательное ограничение, поведение в мультиплеере и в демо, путь оверлея, частота обновления покрытия и </w:t>
      </w:r>
      <w:r>
        <w:rPr>
          <w:b/>
        </w:rPr>
        <w:t>глобальное отключение AVFX</w:t>
      </w:r>
      <w:r>
        <w:t xml:space="preserve"> — это глобальная политика, а не часть сцены.</w:t>
      </w:r>
    </w:p>
    <w:p>
      <w:pPr>
        <w:widowControl/>
      </w:pPr>
      <w:r>
        <w:t>Причина одна и та же для всех пунктов: это либо ручная авторская работа по конкретной карте, либо решение пользователя об окружении, а не «внешний вид сцены». Случайная сцена не имеет права стирать ни то ни другое.</w:t>
      </w:r>
    </w:p>
    <w:p>
      <w:r>
        <w:br w:type="page"/>
      </w:r>
    </w:p>
    <w:p>
      <w:r>
        <w:br w:type="page"/>
      </w:r>
    </w:p>
    <w:p>
      <w:bookmarkStart w:id="24" w:name="Q2PX_S0024"/>
      <w:pPr>
        <w:pStyle w:val="Heading1"/>
      </w:pPr>
      <w:r>
        <w:t>6. Как выполняется генерация</w:t>
      </w:r>
      <w:bookmarkEnd w:id="24"/>
    </w:p>
    <w:p>
      <w:pPr>
        <w:widowControl/>
      </w:pPr>
      <w:r>
        <w:t>Нажатие «Сгенерировать» выполняет ровно одну последовательность:</w:t>
      </w:r>
    </w:p>
    <w:p>
      <w:pPr>
        <w:pStyle w:val="GuideNumbered"/>
      </w:pPr>
      <w:r>
        <w:t xml:space="preserve">1. </w:t>
      </w:r>
      <w:r>
        <w:rPr>
          <w:b/>
        </w:rPr>
        <w:t>Создаётся одно новое зерно.</w:t>
      </w:r>
      <w:r>
        <w:t xml:space="preserve"> Оно строится из времени в миллисекундах и счётчика этой сессии. Никаких указателей, адресов и игровых случайных чисел.</w:t>
      </w:r>
    </w:p>
    <w:p>
      <w:pPr>
        <w:pStyle w:val="GuideNumbered"/>
      </w:pPr>
      <w:r>
        <w:t xml:space="preserve">2. </w:t>
      </w:r>
      <w:r>
        <w:rPr>
          <w:b/>
        </w:rPr>
        <w:t>Строится один полный план.</w:t>
      </w:r>
      <w:r>
        <w:t xml:space="preserve"> План — это законченный список присваиваний: какие семейства включить и с какими значениями.</w:t>
      </w:r>
    </w:p>
    <w:p>
      <w:pPr>
        <w:pStyle w:val="GuideNumbered"/>
      </w:pPr>
      <w:r>
        <w:t xml:space="preserve">3. </w:t>
      </w:r>
      <w:r>
        <w:rPr>
          <w:b/>
        </w:rPr>
        <w:t>План проверяется целиком.</w:t>
      </w:r>
      <w:r>
        <w:t xml:space="preserve"> Если он невозможен или не укладывается в бюджет уровня, применение не начинается вовсе.</w:t>
      </w:r>
    </w:p>
    <w:p>
      <w:pPr>
        <w:pStyle w:val="GuideNumbered"/>
      </w:pPr>
      <w:r>
        <w:t xml:space="preserve">4. </w:t>
      </w:r>
      <w:r>
        <w:rPr>
          <w:b/>
        </w:rPr>
        <w:t>План применяется один раз.</w:t>
      </w:r>
      <w:r>
        <w:t xml:space="preserve"> Это единственная точка изменения настроек.</w:t>
      </w:r>
    </w:p>
    <w:p>
      <w:pPr>
        <w:pStyle w:val="GuideNumbered"/>
      </w:pPr>
      <w:r>
        <w:t xml:space="preserve">5. </w:t>
      </w:r>
      <w:r>
        <w:rPr>
          <w:b/>
        </w:rPr>
        <w:t>Слой AVFX перезапускается один раз.</w:t>
      </w:r>
      <w:r>
        <w:t xml:space="preserve"> Не по разу на каждое семейство — ровно один раз после полного применения.</w:t>
      </w:r>
    </w:p>
    <w:p>
      <w:pPr>
        <w:widowControl/>
      </w:pPr>
      <w:r>
        <w:t xml:space="preserve">Отсюда важное свойство: </w:t>
      </w:r>
      <w:r>
        <w:rPr>
          <w:b/>
        </w:rPr>
        <w:t>отказ ничего не меняет</w:t>
      </w:r>
      <w:r>
        <w:t>. Если генератор сказал «невозможная комбинация» или «семейство недоступно на этом уровне», ваши текущие настройки остались точно такими, какими были.</w:t>
      </w:r>
    </w:p>
    <w:p>
      <w:bookmarkStart w:id="25" w:name="Q2PX_S0025"/>
      <w:pPr>
        <w:pStyle w:val="Heading2"/>
      </w:pPr>
      <w:r>
        <w:t>6.1. Что печатается в консоль</w:t>
      </w:r>
      <w:bookmarkEnd w:id="25"/>
    </w:p>
    <w:p>
      <w:pPr>
        <w:widowControl/>
      </w:pPr>
      <w:r>
        <w:t>После успешной генерации в консоли появляется компактная сводка:</w:t>
      </w:r>
    </w:p>
    <w:p>
      <w:pPr>
        <w:pStyle w:val="ListBullet"/>
      </w:pPr>
      <w:r>
        <w:t>уровень качества, режим хаоса, погода и воздушная примесь;</w:t>
      </w:r>
    </w:p>
    <w:p>
      <w:pPr>
        <w:pStyle w:val="ListBullet"/>
      </w:pPr>
      <w:r>
        <w:t>итоговая стоимость сцены и бюджет уровня;</w:t>
      </w:r>
    </w:p>
    <w:p>
      <w:pPr>
        <w:pStyle w:val="ListBullet"/>
      </w:pPr>
      <w:r>
        <w:t>выбранное небо и список включённых небесных тел;</w:t>
      </w:r>
    </w:p>
    <w:p>
      <w:pPr>
        <w:pStyle w:val="ListBullet"/>
      </w:pPr>
      <w:r>
        <w:t>включённые атмосферные эффекты, семейства поверхностей и водные семейства;</w:t>
      </w:r>
    </w:p>
    <w:p>
      <w:pPr>
        <w:pStyle w:val="ListBullet"/>
      </w:pPr>
      <w:r>
        <w:t>отметки об отражениях моделей, отражении сцены в воде, зеркалах и полном покрытии;</w:t>
      </w:r>
    </w:p>
    <w:p>
      <w:pPr>
        <w:pStyle w:val="ListBullet"/>
      </w:pPr>
      <w:r>
        <w:t>список вариантов материалов, если материалы участвуют;</w:t>
      </w:r>
    </w:p>
    <w:p>
      <w:pPr>
        <w:pStyle w:val="ListBullet"/>
      </w:pPr>
      <w:r>
        <w:t>число варьированных значений внешнего вида при полном хаосе;</w:t>
      </w:r>
    </w:p>
    <w:p>
      <w:pPr>
        <w:pStyle w:val="ListBullet"/>
      </w:pPr>
      <w:r>
        <w:rPr>
          <w:b/>
        </w:rPr>
        <w:t>зерно</w:t>
      </w:r>
      <w:r>
        <w:t xml:space="preserve"> и </w:t>
      </w:r>
      <w:r>
        <w:rPr>
          <w:b/>
        </w:rPr>
        <w:t>хеш плана</w:t>
      </w:r>
      <w:r>
        <w:t>, а также число присваиваний.</w:t>
      </w:r>
    </w:p>
    <w:p>
      <w:pPr>
        <w:widowControl/>
      </w:pPr>
      <w:r>
        <w:t>Сводка печатается и по-английски, и по-русски.</w:t>
      </w:r>
    </w:p>
    <w:p>
      <w:bookmarkStart w:id="26" w:name="Q2PX_S0026"/>
      <w:pPr>
        <w:pStyle w:val="Heading2"/>
      </w:pPr>
      <w:r>
        <w:t>6.2. Воспроизведение результата по зерну</w:t>
      </w:r>
      <w:bookmarkEnd w:id="26"/>
    </w:p>
    <w:p>
      <w:pPr>
        <w:widowControl/>
      </w:pPr>
      <w:r>
        <w:t>Команда генерации принимает необязательный аргумент — зерно:</w:t>
      </w:r>
    </w:p>
    <w:p>
      <w:pPr>
        <w:pStyle w:val="GuideCode"/>
      </w:pPr>
      <w:r>
        <w:t>cl_avfx_preset_generate 1234567890</w:t>
      </w:r>
    </w:p>
    <w:p>
      <w:pPr>
        <w:spacing w:after="20"/>
      </w:pPr>
    </w:p>
    <w:p>
      <w:pPr>
        <w:widowControl/>
      </w:pPr>
      <w:r>
        <w:t xml:space="preserve">При тех же селекторах и том же зерне строится </w:t>
      </w:r>
      <w:r>
        <w:rPr>
          <w:b/>
        </w:rPr>
        <w:t>тот же самый план</w:t>
      </w:r>
      <w:r>
        <w:t>, независимо от того, в каком состоянии находились настройки AVFX до этого. Консоль отметит такой запуск как выполненный с явным зерном.</w:t>
      </w:r>
    </w:p>
    <w:p>
      <w:pPr>
        <w:widowControl/>
      </w:pPr>
      <w:r>
        <w:t>Практический смысл: запишите зерно из консоли рядом со скриншотом — и вы сможете вернуть ту же сцену позже или передать её другому игроку вместе с положениями селекторов.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Зерно без селекторов не работает.</w:t>
            </w:r>
            <w:r>
              <w:t xml:space="preserve"> План зависит и от зерна, и от выбранных зон, и от уровня качества. Записывайте их вместе.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bookmarkStart w:id="27" w:name="Q2PX_S0027"/>
      <w:pPr>
        <w:pStyle w:val="Heading1"/>
      </w:pPr>
      <w:r>
        <w:t>7. Отказы и их причины</w:t>
      </w:r>
      <w:bookmarkEnd w:id="27"/>
    </w:p>
    <w:p>
      <w:pPr>
        <w:widowControl/>
      </w:pPr>
      <w:r>
        <w:t xml:space="preserve">Генератор отказывается собирать сцену только в трёх случаях. В каждом он объясняет причину и </w:t>
      </w:r>
      <w:r>
        <w:rPr>
          <w:b/>
        </w:rPr>
        <w:t>не меняет ничего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Сообщение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произошло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Невозможная фиксированная комбинация примеси и основного профиля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Воздушная примесь зафиксирована поверх выключенной атмосферы или поверх такой же атмосферы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Верните примесь на «Случайно» или смените основную атмосферу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Невозможная фиксированная комбинация: молнии и лужи требуют атмосферы «Дождь»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Молнии или лужи зафиксированы вместе с несовместимой фиксированной атмосферой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Поставьте основную атмосферу «Дождь» либо верните её на «Случайно»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Выбранное семейство недоступно на этом уровне качества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Фиксированное семейство требует более высокого уровня (например, Чёрная дыра ниже «Ультра-качества»)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Поднимите уровень качества или верните зону на «Случайно»</w:t>
            </w:r>
          </w:p>
        </w:tc>
      </w:tr>
    </w:tbl>
    <w:p>
      <w:pPr>
        <w:spacing w:after="20"/>
      </w:pPr>
    </w:p>
    <w:p>
      <w:pPr>
        <w:widowControl/>
      </w:pPr>
      <w:r>
        <w:t>Все сообщения выводятся сразу на двух языках, поэтому их можно передавать как есть.</w:t>
      </w:r>
    </w:p>
    <w:p>
      <w:r>
        <w:br w:type="page"/>
      </w:r>
    </w:p>
    <w:p>
      <w:r>
        <w:br w:type="page"/>
      </w:r>
    </w:p>
    <w:p>
      <w:bookmarkStart w:id="28" w:name="Q2PX_S0028"/>
      <w:pPr>
        <w:pStyle w:val="Heading1"/>
      </w:pPr>
      <w:r>
        <w:t>8. Как сохранить понравившийся результат</w:t>
      </w:r>
      <w:bookmarkEnd w:id="28"/>
    </w:p>
    <w:p>
      <w:pPr>
        <w:widowControl/>
      </w:pPr>
      <w:r>
        <w:t>Сгенерированная сцена — это обычное текущее состояние настроек AVFX. Сохраняется она стандартным способом, через пользовательские пресеты:</w:t>
      </w:r>
    </w:p>
    <w:p>
      <w:pPr>
        <w:pStyle w:val="GuideNumbered"/>
      </w:pPr>
      <w:r>
        <w:t>1. Откройте Главное меню → Продвинутые визуальные эффекты → Генератор пресетов AVFX → Пресеты AVFX.</w:t>
      </w:r>
    </w:p>
    <w:p>
      <w:pPr>
        <w:pStyle w:val="GuideNumbered"/>
      </w:pPr>
      <w:r>
        <w:t>2. Перейдите к пользовательским слотам.</w:t>
      </w:r>
    </w:p>
    <w:p>
      <w:pPr>
        <w:pStyle w:val="GuideNumbered"/>
      </w:pPr>
      <w:r>
        <w:t>3. Сохраните текущее состояние в свободный слот и дайте ему имя.</w:t>
      </w:r>
    </w:p>
    <w:p>
      <w:pPr>
        <w:widowControl/>
      </w:pPr>
      <w:r>
        <w:t>После этого сцена возвращается в один клик и переживает и новые генерации, и сброс к значениям по умолчанию. Подробности о слотах, глобальных и зависящих от мода пресетах — в руководстве по пресетам AVFX.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Не сохраняйте сцену «на потом» в голове: следующая генерация перезапишет текущее состояние целиком.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29" w:name="Q2PX_S0029"/>
      <w:pPr>
        <w:pStyle w:val="Heading1"/>
      </w:pPr>
      <w:r>
        <w:t>9. Производительность</w:t>
      </w:r>
      <w:bookmarkEnd w:id="29"/>
    </w:p>
    <w:p>
      <w:pPr>
        <w:widowControl/>
      </w:pPr>
      <w:r>
        <w:t>Уровень качества — это и есть регулятор нагрузки: генератор не собирает сцену дороже бюджета выбранного уровня. Тем не менее фактическая частота кадров зависит ещё от карты, разрешения, масштаба рендера и выбранного графического бэкенда.</w:t>
      </w:r>
    </w:p>
    <w:p>
      <w:pPr>
        <w:widowControl/>
      </w:pPr>
      <w:r>
        <w:t>Практические советы:</w:t>
      </w:r>
    </w:p>
    <w:p>
      <w:pPr>
        <w:pStyle w:val="ListBullet"/>
      </w:pPr>
      <w:r>
        <w:t>начните с уровня «Сбалансированное» и поднимайтесь, пока частота кадров вас устраивает;</w:t>
      </w:r>
    </w:p>
    <w:p>
      <w:pPr>
        <w:pStyle w:val="ListBullet"/>
      </w:pPr>
      <w:r>
        <w:t>объёмный туман и объёмные облака — самые дорогие семейства; ниже «Ультра-качества» их масштаб и число шагов уже ограничены генератором;</w:t>
      </w:r>
    </w:p>
    <w:p>
      <w:pPr>
        <w:pStyle w:val="ListBullet"/>
      </w:pPr>
      <w:r>
        <w:t>Зеркальные поверхности существуют только на «Экстра-качестве» именно потому, что это самая дорогая часть;</w:t>
      </w:r>
    </w:p>
    <w:p>
      <w:pPr>
        <w:pStyle w:val="ListBullet"/>
      </w:pPr>
      <w:r>
        <w:t>если сцена нравится, но тяжеловата, сохраните её как пресет и уменьшайте нагрузку точечно в подменю AVFX — генератор для этого не нужен.</w:t>
      </w:r>
    </w:p>
    <w:p>
      <w:pPr>
        <w:widowControl/>
      </w:pPr>
      <w:r>
        <w:t>Общие соображения по цене кадра, бэкендам и подготовке шейдеров изложены в руководстве по настройкам AVFX и в руководстве по видео.</w:t>
      </w:r>
    </w:p>
    <w:p>
      <w:r>
        <w:br w:type="page"/>
      </w:r>
    </w:p>
    <w:p>
      <w:r>
        <w:br w:type="page"/>
      </w:r>
    </w:p>
    <w:p>
      <w:bookmarkStart w:id="30" w:name="Q2PX_S0030"/>
      <w:pPr>
        <w:pStyle w:val="Heading1"/>
      </w:pPr>
      <w:r>
        <w:t>10. Краткая памятка</w:t>
      </w:r>
      <w:bookmarkEnd w:id="3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Получить новую сцену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«Сгенерировать»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Задать потолок нагрузки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«Уровень качества»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Сильнее разнообразить вид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«Уровень хаоса» → «Полный»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Оставить эталонный вид семейств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«Уровень хаоса» → «Разумный»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Обязательно получить дождь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«Основная атмосфера» → «Дождь»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Обязательно получить лужи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«Вода и лужи» → «Лужи» плюс атмосфера «Дождь»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Сделать уровень «обжитым»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«Зона покрытия поверхностей» → «Полное»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Вернуться к чистому состоянию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«Включить AVFX по умолчанию»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Повторить конкретную сцену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cl_avfx_preset_generate &lt;зерно&gt;</w:t>
            </w:r>
            <w:r>
              <w:rPr>
                <w:sz w:val="18"/>
              </w:rPr>
              <w:t xml:space="preserve"> при тех же селекторах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Сохранить сцену навсегда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Пользовательский слот в пресетах AVFX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ГЕНЕРАТОР ПРЕСЕТОВ AVFX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Генератор пресетов AVFX Q2PRO-X 1.6 Beta 5</dc:title>
  <dc:subject>Q2PRO-X 1.6 Beta 5 by ly — Уровни качества, зоны выбора, воспроизводимость и сохранение результата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