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/>
        <w:jc w:val="center"/>
      </w:pPr>
      <w:r>
        <w:rPr>
          <w:rFonts w:ascii="Aptos Display" w:hAnsi="Aptos Display"/>
          <w:b/>
          <w:color w:val="33A6E8"/>
          <w:sz w:val="52"/>
        </w:rPr>
        <w:t>Q2PRO-X 1.6 Beta 5 by ly</w:t>
      </w:r>
    </w:p>
    <w:p>
      <w:pPr>
        <w:spacing w:before="40"/>
        <w:jc w:val="center"/>
      </w:pPr>
      <w:r>
        <w:rPr>
          <w:rFonts w:ascii="Aptos Display" w:hAnsi="Aptos Display"/>
          <w:b/>
          <w:color w:val="153A5B"/>
          <w:sz w:val="38"/>
        </w:rPr>
        <w:t>Настройки AVFX Q2PRO-X 1.6 Beta 5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04000" cy="1213265"/>
            <wp:docPr id="1" name="Picture 1" descr="Q2PRO-X 1.6 Beta 5 by ly" title="Q2PRO-X 1.6 Beta 5 by ly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2PRO-X_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04000" cy="12132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Автор проекта: ly</w:t>
      </w:r>
    </w:p>
    <w:p>
      <w:pPr>
        <w:spacing w:before="120"/>
        <w:jc w:val="center"/>
      </w:pPr>
      <w:r>
        <w:rPr>
          <w:color w:val="526373"/>
          <w:sz w:val="22"/>
        </w:rPr>
        <w:t>Погода, небо, вода и поверхности: главные переключатели и порядок настройки</w:t>
      </w:r>
    </w:p>
    <w:p>
      <w:pPr>
        <w:spacing w:before="360"/>
        <w:jc w:val="center"/>
      </w:pPr>
      <w:r>
        <w:rPr>
          <w:b/>
          <w:color w:val="153A5B"/>
          <w:sz w:val="18"/>
        </w:rPr>
        <w:t>Русская редакция  •  Q2PRO-X 1.6 Beta 5 by ly  •  10.10.2026</w:t>
      </w:r>
    </w:p>
    <w:p>
      <w:r>
        <w:br w:type="page"/>
      </w:r>
    </w:p>
    <w:p>
      <w:pPr>
        <w:pStyle w:val="Heading1"/>
      </w:pPr>
      <w:r>
        <w:t>Содержание</w:t>
      </w:r>
    </w:p>
    <w:p>
      <w:pPr>
        <w:pStyle w:val="GuideCaption"/>
        <w:jc w:val="left"/>
      </w:pPr>
      <w:r>
        <w:t>Пункты кликабельны: щелчок переходит к разделу.</w:t>
      </w:r>
    </w:p>
    <w:p>
      <w:pPr>
        <w:pStyle w:val="GuideContents1"/>
      </w:pPr>
      <w:hyperlink w:anchor="Q2PX_S0001">
        <w:r>
          <w:rPr>
            <w:rStyle w:val="Q2PX Link"/>
          </w:rPr>
          <w:t xml:space="preserve">Beta 4: проверка драйвера</w:t>
        </w:r>
      </w:hyperlink>
    </w:p>
    <w:p>
      <w:pPr>
        <w:pStyle w:val="GuideContents1"/>
      </w:pPr>
      <w:hyperlink w:anchor="Q2PX_S0002">
        <w:r>
          <w:rPr>
            <w:rStyle w:val="Q2PX Link"/>
          </w:rPr>
          <w:t xml:space="preserve">Объекты и материалы в beta 3</w:t>
        </w:r>
      </w:hyperlink>
    </w:p>
    <w:p>
      <w:pPr>
        <w:pStyle w:val="GuideContents1"/>
      </w:pPr>
      <w:hyperlink w:anchor="Q2PX_S0003">
        <w:r>
          <w:rPr>
            <w:rStyle w:val="Q2PX Link"/>
          </w:rPr>
          <w:t xml:space="preserve">Дополнения beta 2</w:t>
        </w:r>
      </w:hyperlink>
    </w:p>
    <w:p>
      <w:pPr>
        <w:pStyle w:val="GuideContents1"/>
      </w:pPr>
      <w:hyperlink w:anchor="Q2PX_S0004">
        <w:r>
          <w:rPr>
            <w:rStyle w:val="Q2PX Link"/>
          </w:rPr>
          <w:t xml:space="preserve">1. Теория AVFX</w:t>
        </w:r>
      </w:hyperlink>
    </w:p>
    <w:p>
      <w:pPr>
        <w:pStyle w:val="GuideContents1"/>
      </w:pPr>
      <w:hyperlink w:anchor="Q2PX_S0005">
        <w:r>
          <w:rPr>
            <w:rStyle w:val="Q2PX Link"/>
          </w:rPr>
          <w:t xml:space="preserve">2. Как включать и проверять</w:t>
        </w:r>
      </w:hyperlink>
    </w:p>
    <w:p>
      <w:pPr>
        <w:pStyle w:val="GuideContents2"/>
      </w:pPr>
      <w:hyperlink w:anchor="Q2PX_S0006">
        <w:r>
          <w:rPr>
            <w:rStyle w:val="Q2PX Link"/>
          </w:rPr>
          <w:t xml:space="preserve">2.1. Главное меню AVFX целиком</w:t>
        </w:r>
      </w:hyperlink>
    </w:p>
    <w:p>
      <w:pPr>
        <w:pStyle w:val="GuideContents2"/>
      </w:pPr>
      <w:hyperlink w:anchor="Q2PX_S0007">
        <w:r>
          <w:rPr>
            <w:rStyle w:val="Q2PX Link"/>
          </w:rPr>
          <w:t xml:space="preserve">2.2. Детальные разделы</w:t>
        </w:r>
      </w:hyperlink>
    </w:p>
    <w:p>
      <w:pPr>
        <w:pStyle w:val="GuideContents1"/>
      </w:pPr>
      <w:hyperlink w:anchor="Q2PX_S0008">
        <w:r>
          <w:rPr>
            <w:rStyle w:val="Q2PX Link"/>
          </w:rPr>
          <w:t xml:space="preserve">3. Базовые погодные пресеты</w:t>
        </w:r>
      </w:hyperlink>
    </w:p>
    <w:p>
      <w:pPr>
        <w:pStyle w:val="GuideContents1"/>
      </w:pPr>
      <w:hyperlink w:anchor="Q2PX_S0009">
        <w:r>
          <w:rPr>
            <w:rStyle w:val="Q2PX Link"/>
          </w:rPr>
          <w:t xml:space="preserve">4. Уровни качества</w:t>
        </w:r>
      </w:hyperlink>
    </w:p>
    <w:p>
      <w:pPr>
        <w:pStyle w:val="GuideContents1"/>
      </w:pPr>
      <w:hyperlink w:anchor="Q2PX_S0010">
        <w:r>
          <w:rPr>
            <w:rStyle w:val="Q2PX Link"/>
          </w:rPr>
          <w:t xml:space="preserve">5. Справочник настроек</w:t>
        </w:r>
      </w:hyperlink>
    </w:p>
    <w:p>
      <w:pPr>
        <w:pStyle w:val="GuideContents2"/>
      </w:pPr>
      <w:hyperlink w:anchor="Q2PX_S0011">
        <w:r>
          <w:rPr>
            <w:rStyle w:val="Q2PX Link"/>
          </w:rPr>
          <w:t xml:space="preserve">Общее управление AVFX</w:t>
        </w:r>
      </w:hyperlink>
    </w:p>
    <w:p>
      <w:pPr>
        <w:pStyle w:val="GuideContents2"/>
      </w:pPr>
      <w:hyperlink w:anchor="Q2PX_S0012">
        <w:r>
          <w:rPr>
            <w:rStyle w:val="Q2PX Link"/>
          </w:rPr>
          <w:t xml:space="preserve">Дождь и вода</w:t>
        </w:r>
      </w:hyperlink>
    </w:p>
    <w:p>
      <w:pPr>
        <w:pStyle w:val="GuideContents2"/>
      </w:pPr>
      <w:hyperlink w:anchor="Q2PX_S0013">
        <w:r>
          <w:rPr>
            <w:rStyle w:val="Q2PX Link"/>
          </w:rPr>
          <w:t xml:space="preserve">Снежинки и снежный покров</w:t>
        </w:r>
      </w:hyperlink>
    </w:p>
    <w:p>
      <w:pPr>
        <w:pStyle w:val="GuideContents2"/>
      </w:pPr>
      <w:hyperlink w:anchor="Q2PX_S0014">
        <w:r>
          <w:rPr>
            <w:rStyle w:val="Q2PX Link"/>
          </w:rPr>
          <w:t xml:space="preserve">Гроза, небо, прочие эффекты и звук</w:t>
        </w:r>
      </w:hyperlink>
    </w:p>
    <w:p>
      <w:pPr>
        <w:pStyle w:val="GuideContents2"/>
      </w:pPr>
      <w:hyperlink w:anchor="Q2PX_S0015">
        <w:r>
          <w:rPr>
            <w:rStyle w:val="Q2PX Link"/>
          </w:rPr>
          <w:t xml:space="preserve">Расширенные эффекты и реакции оружия</w:t>
        </w:r>
      </w:hyperlink>
    </w:p>
    <w:p>
      <w:pPr>
        <w:pStyle w:val="GuideContents1"/>
      </w:pPr>
      <w:hyperlink w:anchor="Q2PX_S0016">
        <w:r>
          <w:rPr>
            <w:rStyle w:val="Q2PX Link"/>
          </w:rPr>
          <w:t xml:space="preserve">6. Настройка по профилям</w:t>
        </w:r>
      </w:hyperlink>
    </w:p>
    <w:p>
      <w:pPr>
        <w:pStyle w:val="GuideContents2"/>
      </w:pPr>
      <w:hyperlink w:anchor="Q2PX_S0017">
        <w:r>
          <w:rPr>
            <w:rStyle w:val="Q2PX Link"/>
          </w:rPr>
          <w:t xml:space="preserve">Дождь и гроза</w:t>
        </w:r>
      </w:hyperlink>
    </w:p>
    <w:p>
      <w:pPr>
        <w:pStyle w:val="GuideContents2"/>
      </w:pPr>
      <w:hyperlink w:anchor="Q2PX_S0018">
        <w:r>
          <w:rPr>
            <w:rStyle w:val="Q2PX Link"/>
          </w:rPr>
          <w:t xml:space="preserve">Снег</w:t>
        </w:r>
      </w:hyperlink>
    </w:p>
    <w:p>
      <w:pPr>
        <w:pStyle w:val="GuideContents2"/>
      </w:pPr>
      <w:hyperlink w:anchor="Q2PX_S0019">
        <w:r>
          <w:rPr>
            <w:rStyle w:val="Q2PX Link"/>
          </w:rPr>
          <w:t xml:space="preserve">Соревновательная игра</w:t>
        </w:r>
      </w:hyperlink>
    </w:p>
    <w:p>
      <w:pPr>
        <w:pStyle w:val="GuideContents1"/>
      </w:pPr>
      <w:hyperlink w:anchor="Q2PX_S0020">
        <w:r>
          <w:rPr>
            <w:rStyle w:val="Q2PX Link"/>
          </w:rPr>
          <w:t xml:space="preserve">7. Типичные проблемы</w:t>
        </w:r>
      </w:hyperlink>
    </w:p>
    <w:p>
      <w:pPr>
        <w:pStyle w:val="GuideContents1"/>
      </w:pPr>
      <w:hyperlink w:anchor="Q2PX_S0021">
        <w:r>
          <w:rPr>
            <w:rStyle w:val="Q2PX Link"/>
          </w:rPr>
          <w:t xml:space="preserve">8. Режимы: мультиплеер, демо и соревновательное ограничение</w:t>
        </w:r>
      </w:hyperlink>
    </w:p>
    <w:p>
      <w:pPr>
        <w:pStyle w:val="GuideContents1"/>
      </w:pPr>
      <w:hyperlink w:anchor="Q2PX_S0022">
        <w:r>
          <w:rPr>
            <w:rStyle w:val="Q2PX Link"/>
          </w:rPr>
          <w:t xml:space="preserve">9. Что читать дальше</w:t>
        </w:r>
      </w:hyperlink>
    </w:p>
    <w:p>
      <w:pPr>
        <w:spacing w:after="0"/>
      </w:pPr>
      <w:r>
        <w:br w:type="page"/>
      </w:r>
    </w:p>
    <w:p>
      <w:bookmarkStart w:id="1" w:name="Q2PX_S0001"/>
      <w:pPr>
        <w:pStyle w:val="Heading1"/>
      </w:pPr>
      <w:r>
        <w:t>Beta 4: проверка драйвера</w:t>
      </w:r>
      <w:bookmarkEnd w:id="1"/>
    </w:p>
    <w:p>
      <w:pPr>
        <w:widowControl/>
      </w:pPr>
      <w:r>
        <w:t>Аппаратная тесселяция допускается после фоновой проверки компиляции на текущем GPU/драйвере. Это общая проверка рендера: она работает и при выключенном AVFX. При отказе сохраняется резервный путь без переписывания пресета. Подробности — в руководстве по видео.</w:t>
      </w:r>
    </w:p>
    <w:p>
      <w:r>
        <w:br w:type="page"/>
      </w:r>
    </w:p>
    <w:p>
      <w:bookmarkStart w:id="2" w:name="Q2PX_S0002"/>
      <w:pPr>
        <w:pStyle w:val="Heading1"/>
      </w:pPr>
      <w:r>
        <w:t>Объекты и материалы в beta 3</w:t>
      </w:r>
      <w:bookmarkEnd w:id="2"/>
    </w:p>
    <w:p>
      <w:pPr>
        <w:widowControl/>
      </w:pPr>
      <w:r>
        <w:t>Поверхности разделены на плоские материалы и объёмные объекты. В отдельном меню объектов находятся трава, листва на стенах, папоротники, камни, комья земли и опавшие листья. Для каждого вида есть подменю и независимый мастер. Это декоративная клиентская геометрия без изменения столкновений. Полное описание — в новом руководстве «Объёмные объекты поверхностей AVFX».</w:t>
      </w:r>
    </w:p>
    <w:p>
      <w:pPr>
        <w:keepLines/>
        <w:spacing w:before="100" w:after="0"/>
        <w:jc w:val="center"/>
      </w:pPr>
      <w:r>
        <w:drawing>
          <wp:inline xmlns:a="http://schemas.openxmlformats.org/drawingml/2006/main" xmlns:pic="http://schemas.openxmlformats.org/drawingml/2006/picture">
            <wp:extent cx="6083999" cy="4154738"/>
            <wp:docPr id="2" name="Picture 2" descr="Отдельные подменю всех объектов поверхностей." title="Отдельные подменю всех объектов поверхностей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BJ-01-RU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83999" cy="41547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GuideCaption"/>
      </w:pPr>
      <w:r>
        <w:t>Отдельные подменю всех объектов поверхностей.</w:t>
      </w:r>
    </w:p>
    <w:p>
      <w:pPr>
        <w:widowControl/>
      </w:pPr>
      <w:r>
        <w:t>Материалы металла получили более реалистичный отклик и дополнительные настройки. Геометрия кирпича формирует отдельные прямоугольные кирпичи; детализация учитывает размер на экране. Эти эффекты не отменяют обычную настройку плоских материалов.</w:t>
      </w:r>
    </w:p>
    <w:p>
      <w:r>
        <w:br w:type="page"/>
      </w:r>
    </w:p>
    <w:p>
      <w:r>
        <w:br w:type="page"/>
      </w:r>
    </w:p>
    <w:p>
      <w:bookmarkStart w:id="3" w:name="Q2PX_S0003"/>
      <w:pPr>
        <w:pStyle w:val="Heading1"/>
      </w:pPr>
      <w:r>
        <w:t>Дополнения beta 2</w:t>
      </w:r>
      <w:bookmarkEnd w:id="3"/>
    </w:p>
    <w:p>
      <w:pPr>
        <w:widowControl/>
      </w:pPr>
      <w:r>
        <w:t>AVFX начинает работу после готовности карты и цветового режима, а при выходе освобождает данные уровня. Исправлены зависания на границе загрузки карты, в том числе с HDR. Ложные сообщения о ненайденных текстурах облаков для необязательных входов шейдера удалены; реальные ошибки ресурсов не скрываются.</w:t>
      </w:r>
    </w:p>
    <w:p>
      <w:pPr>
        <w:widowControl/>
      </w:pPr>
      <w:r>
        <w:t>В материалы пола и стен добавлены металлические покрытия; их настройка и примеры приведены в руководстве расширенных возможностей AVFX. В «Экстра качество» доступен заводской пресет «Металлический лоск».</w:t>
      </w:r>
    </w:p>
    <w:p>
      <w:r>
        <w:br w:type="page"/>
      </w:r>
    </w:p>
    <w:p>
      <w:bookmarkStart w:id="4" w:name="Q2PX_S0004"/>
      <w:pPr>
        <w:pStyle w:val="Heading1"/>
      </w:pPr>
      <w:r>
        <w:t>1. Теория AVFX</w:t>
      </w:r>
      <w:bookmarkEnd w:id="4"/>
    </w:p>
    <w:p>
      <w:pPr>
        <w:pStyle w:val="ListBullet"/>
      </w:pPr>
      <w:r>
        <w:t>AVFX — опциональный клиентский слой погоды, поверхностей, звука и экранных реакций. Он не меняет серверную физику, урон, hitbox'ы или правила игры.</w:t>
      </w:r>
    </w:p>
    <w:p>
      <w:pPr>
        <w:pStyle w:val="ListBullet"/>
      </w:pPr>
      <w:r>
        <w:t>Система состоит из четырёх частей: погодный эмиттер (дождь/снег/пепел/пыль/дымка), поверхностные приёмники (вода, лужи, снег, лава), реакции (шаги, оружие, пар, всплески) и presentation-слой (небо, звук, мокрая линза).</w:t>
      </w:r>
    </w:p>
    <w:p>
      <w:pPr>
        <w:pStyle w:val="ListBullet"/>
      </w:pPr>
      <w:r>
        <w:t>Для новых пользователей AVFX по умолчанию выключен. Значения по умолчанию соответствуют безопасной базе качества, а включение делается пресетами или вручную.</w:t>
      </w:r>
    </w:p>
    <w:p>
      <w:pPr>
        <w:pStyle w:val="ListBullet"/>
      </w:pPr>
      <w:r>
        <w:t>Ultra Quality означает максимальную картинку без дистанционного LOD: лужи и снег не должны 'строиться только когда пришёл игрок'. Более лёгкие режимы могут использовать LOD и снижать вторичные эффекты.</w:t>
      </w:r>
    </w:p>
    <w:p>
      <w:pPr>
        <w:pStyle w:val="ListBullet"/>
      </w:pPr>
      <w:r>
        <w:t>Пресеты — это cfg-файлы в baseq2/q2pro-x/visual_presets. Их можно копировать и править под себя, а меню просто выполняет нужный cfg.</w:t>
      </w:r>
    </w:p>
    <w:p>
      <w:r>
        <w:br w:type="page"/>
      </w:r>
    </w:p>
    <w:p>
      <w:bookmarkStart w:id="5" w:name="Q2PX_S0005"/>
      <w:pPr>
        <w:pStyle w:val="Heading1"/>
      </w:pPr>
      <w:r>
        <w:t>2. Как включать и проверять</w:t>
      </w:r>
      <w:bookmarkEnd w:id="5"/>
    </w:p>
    <w:p>
      <w:pPr>
        <w:pStyle w:val="ListBullet"/>
      </w:pPr>
      <w:r>
        <w:t>Откройте главное меню AVFX: Главное меню → Продвинутые визуальные эффекты</w:t>
      </w:r>
    </w:p>
    <w:p>
      <w:pPr>
        <w:pStyle w:val="ListBullet"/>
      </w:pPr>
      <w:r>
        <w:t>Для готовой настройки откройте пресеты AVFX и выберите профиль нужного уровня качества.</w:t>
      </w:r>
    </w:p>
    <w:p>
      <w:pPr>
        <w:pStyle w:val="ListBullet"/>
      </w:pPr>
      <w:r>
        <w:t>Для ручной настройки используйте детальные подменю: погода и атмосфера, поверхности и вода, небо и светила, локальные эффекты и звук.</w:t>
      </w:r>
    </w:p>
    <w:p>
      <w:pPr>
        <w:pStyle w:val="ListBullet"/>
      </w:pPr>
      <w:r>
        <w:t xml:space="preserve">Для диагностики используйте </w:t>
      </w:r>
      <w:r>
        <w:rPr>
          <w:rFonts w:ascii="Cascadia Mono" w:hAnsi="Cascadia Mono" w:eastAsia="Cascadia Mono"/>
          <w:color w:val="153A5B"/>
          <w:sz w:val="17"/>
        </w:rPr>
        <w:t>cl_avfx_info</w:t>
      </w:r>
      <w:r>
        <w:t>; для сброса — строку восстановления значений по умолчанию.</w:t>
      </w:r>
    </w:p>
    <w:p>
      <w:pPr>
        <w:pStyle w:val="ListBullet"/>
      </w:pPr>
      <w:r>
        <w:t>Быстрые команды перечислены в справочнике переменных и команд.</w:t>
      </w:r>
    </w:p>
    <w:p>
      <w:bookmarkStart w:id="6" w:name="Q2PX_S0006"/>
      <w:pPr>
        <w:pStyle w:val="Heading2"/>
      </w:pPr>
      <w:r>
        <w:t>2.1. Главное меню AVFX целиком</w:t>
      </w:r>
      <w:bookmarkEnd w:id="6"/>
    </w:p>
    <w:p>
      <w:pPr>
        <w:widowControl/>
      </w:pPr>
      <w:r>
        <w:rPr>
          <w:b/>
        </w:rPr>
        <w:t>Продвинутые визуальные эффекты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Что делает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Пресеты AVFX...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q2prox_avfx_presets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наборы пресетов AVFX. Пресеты лежат как cfg-файлы в baseq2/q2pro-x/visual_presets, поэтому их можно гибко править вручную.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Пресеты контактов игрока AVFX...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q2prox_avfx_contact_presets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домен пресетов контактных эффектов игрока AVFX: кровь, брызги, пятна на мире, лужи у трупов, испарение от BFG и следы попаданий оружия. Полностью отделён от пресетов AVFX выше.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Генератор пресетов AVFX...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q2prox_avfx_generator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Создаёт безопасную случайную AVFX-сцену: выберите уровень качества, при желании зафиксируйте атмосферу и нажмите «Сгенерировать». Понравившийся результат можно сохранить в пользовательский пресет.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Основные параметры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Основные параметры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Основные параметры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Включить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Главный переключатель слоя AVFX (дождь/снег/пепел/пыль/дымка, гроза). Только визуал, на стороне клиента.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Основные параметры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Пресет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cl_avfx_preset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Атмосферный пресет: дождь, снег, пепел, пыль или дымка. Применяется сразу. [Выкл. / Дождь / Снег / Пепел / Пыль / Дымка]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Основные параметры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Воздушная примесь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cl_avfx_air_profile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Дополнительный воздушный слой поверх основного пресета. Не создаёт дождевые/снежные эффекты на поверхностях. Применяется сразу. [Выкл. / Пепел / Пыль / Дымка]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Основные параметры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Плотность примеси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cl_avfx_air_density_scale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Множитель плотности только для дополнительного воздушного слоя.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Основные параметры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Прозрачность примеси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cl_avfx_air_alpha_scale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Множитель прозрачности только для дополнительного воздушного слоя.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Основные параметры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Качество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cl_avfx_quality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Бюджет на кадр: низкое/среднее/высокое задаёт лимит лучей дождя и частиц. Применяется сразу. [Низкое / Среднее / Высокое]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Основные параметры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Режим AVFX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cl_avfx_backend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Внутренний режим поверхностей и состояния AVFX. Классический сохраняет старый путь; ускоренный включает новые оптимизации для рендера погоды. Применяется сразу. [Классический / Ускоренный]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Основные параметры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Рендер погоды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cl_avfx_weather_renderer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Путь рендера погоды. Классический использует старый CPU/entity-путь. Ускоренный и авто могут использовать новый путь, когда режим AVFX ускоренный. Применяется сразу. [Классический / Ускоренный / Авто]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Основные параметры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LOD дальности эффектов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cl_avfx_render_lod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Включает дальностный LOD: мелкие эффекты (пузыри пены, круги на воде, кольца луж, брызги, пылинки) НЕ рисуются дальше заданного расстояния от камеры. Плавный фейд в последних 30%. Заметный рост FPS в плотном дожде. Сами лужи, потоки воды и частицы дождя в этом не участвуют.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Основные параметры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Расстояние LOD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cl_avfx_render_lod_wu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Расстояние LOD в игровых единицах (за этим расстоянием мелкие эффекты пропадают). По умолчанию 1536.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Основные параметры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Сила погоды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cl_avfx_weather_level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Сила погоды (тихо/обычно/сильно): смещает плотность, скорость, ветер и шанс грозы. Ручные ползунки сохраняются. Применяется сразу. [Тихо / Обычно / Сильно]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Форма и ветер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Форма и ветер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Форма и ветер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Плотность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cl_avfx_density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Сколько частиц/лучей создаёт пресет в рамках бюджета качества.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Форма и ветер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Непрозрачность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cl_avfx_alpha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Общая непрозрачность эффектов AVFX; ниже — прозрачнее погода.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Форма и ветер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Радиус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cl_avfx_radius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Горизонтальный размер (в игр. ед.) погодного объёма вокруг камеры.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Форма и ветер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Высота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cl_avfx_height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Высота (в игр. ед.) погодного столба вокруг камеры.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Форма и ветер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Скорость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cl_avfx_speed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Множитель скорости падения/дрейфа всех элементов пресета (штрихи дождя, дрейф снега/пепла).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Форма и ветер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Ветер X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cl_avfx_wind_x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Ветер по X: наклоняет штрихи и сносит частицы на восток (+) / запад (-).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Форма и ветер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Ветер 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cl_avfx_wind_y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Ветер по Y: наклоняет штрихи и сносит частицы на север (+) / юг (-).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Форма и ветер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Размер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cl_avfx_size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Множитель размера штрихов/частиц (длина/толщина дождя, масштаб снежинок).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Форма и ветер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Множитель числа частиц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cl_avfx_particle_multiplier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Множитель числа частиц для снега/пепла/пыли/дымки и капель дождя. 1 — По умолчанию, до 100 — метель.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Подменю и 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Подменю и 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Подменю и 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Детальная настройка...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q2prox_avfx_details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детальные настройки AVFX, сгруппированные в четыре хаба: «Погода и атмосфера», «Поверхности и вода», «Небо и светила» и «Локальные эффекты и звук».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Подменю и 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Расширенные эффекты...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q2prox_avfx_enhanced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расширенные эффекты AVFX: эффекты поверхностей, улучшение воды, диагностика и попадания оружия в воду.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Подменю и 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Режимы...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q2prox_avfx_modes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режимы доступности AVFX и ограничения видимости в мультиплеере.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Подменю и 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на значения по умолчанию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cl_avfx_defaults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Сбрасывает все cvar'ы AVFX к значениям по умолчанию.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Подменю и 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Инфо о продвинутых эффектах...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cl_avfx_info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Печатает в консоль диагностику AVFX (активные эффекты, счётчики, бюджеты).</w:t>
            </w:r>
          </w:p>
        </w:tc>
      </w:tr>
    </w:tbl>
    <w:p>
      <w:pPr>
        <w:spacing w:after="20"/>
      </w:pPr>
    </w:p>
    <w:p>
      <w:bookmarkStart w:id="7" w:name="Q2PX_S0007"/>
      <w:pPr>
        <w:pStyle w:val="Heading2"/>
      </w:pPr>
      <w:r>
        <w:t>2.2. Детальные разделы</w:t>
      </w:r>
      <w:bookmarkEnd w:id="7"/>
    </w:p>
    <w:p>
      <w:pPr>
        <w:widowControl/>
      </w:pPr>
      <w:r>
        <w:rPr>
          <w:b/>
        </w:rPr>
        <w:t>Детальная настройка AVFX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Что делает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Категории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Категории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Категории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Погода и атмосфера...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q2prox_avfx_details_weather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«Погода и атмосфера»: дождь, снег, снежинки, пепел/пыль/дымка, гроза, молния и объёмный туман.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Категории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Поверхности и вода...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q2prox_avfx_details_surfaces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«Поверхности и вода»: объекты поверхностей/трава, вода, лужи, снежный покров, пар у лавы и расширенные эффекты поверхностей.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Категории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Небо и светила...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q2prox_avfx_details_sky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«Небо и светила»: погодное небо, объёмные облака, солнце, луна, Земля, звёзды, метеоры и корабли.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Категории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Локальные эффекты и звук...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q2prox_avfx_details_local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«Локальные эффекты и звук»: фонарик, контакты монстров со средой и громкость AVFX-звуков.</w:t>
            </w:r>
          </w:p>
        </w:tc>
      </w:tr>
    </w:tbl>
    <w:p>
      <w:pPr>
        <w:spacing w:after="20"/>
      </w:pPr>
    </w:p>
    <w:p>
      <w:pPr>
        <w:widowControl/>
      </w:pPr>
      <w:r>
        <w:t>Отдельные крупные подсистемы — небо и космос, объёмные среды, вода и отражения, материалы поверхностей, авторские сцены карт — описаны в руководстве по расширенным возможностям AVFX. Здесь остаётся то, что относится к общему устройству слоя и к погоде.</w:t>
      </w:r>
    </w:p>
    <w:p>
      <w:r>
        <w:br w:type="page"/>
      </w:r>
    </w:p>
    <w:p>
      <w:bookmarkStart w:id="8" w:name="Q2PX_S0008"/>
      <w:pPr>
        <w:pStyle w:val="Heading1"/>
      </w:pPr>
      <w:r>
        <w:t>3. Базовые погодные пресеты</w:t>
      </w:r>
      <w:bookmarkEnd w:id="8"/>
    </w:p>
    <w:p>
      <w:pPr>
        <w:widowControl/>
      </w:pPr>
      <w:r>
        <w:t>Ниже перечислены базовые погодные профили. Полный набор поставляемых пресетов, пользовательские слоты и правила их сохранения описаны в отдельном руководстве по пресетам AVFX; способ получить новую сцену одной кнопкой — в руководстве по генератору пресетов.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3307"/>
        <w:gridCol w:w="3307"/>
        <w:gridCol w:w="3307"/>
      </w:tblGrid>
      <w:tr>
        <w:trPr>
          <w:cantSplit/>
          <w:tblHeader w:val="true"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Пресет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Файл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Назначение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Дождь + гроза Ultra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v_p_rs_u.cfg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Максимальная картинка дождя, луж, стекания, неба и грозы; LOD выключен.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Дождь Ultra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v_p_r_u.cfg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Та же базовая картинка дождя и воды, но без акцента на грозу и молнии.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Снег Ultra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v_p_s_u.cfg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Максимальный снег, GPU-покров, сугробы, следы и снежное небо; LOD выключен.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Дождь + гроза Quality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v_p_rs_q.cfg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Близко к Ultra, но с мягким LOD и слегка сниженной дорогой детализацией.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Дождь Quality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v_p_r_q.cfg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Рекомендуемый качественный старт для дождя с хорошей картинкой.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Снег Quality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v_p_s_q.cfg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Снежный визуал близко к Ultra с более спокойной ценой по дальности.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Дождь + гроза Balanced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v_p_rs_b.cfg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Заметный прирост FPS при сохранении полного набора дождя и грозы.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Дождь Balanced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v_p_r_b.cfg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Ниже плотность дождя и сильнее LOD; лужи и основной визуал остаются.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Снег Balanced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v_p_s_b.cfg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Ниже плотность снега и дешевле дальняя симуляция.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Дождь + гроза Performance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v_p_rs_p.cfg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Меньше частиц и короче LOD-дистанция, звуки остаются включены.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Дождь Performance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v_p_r_p.cfg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Сохраняет читаемый дождь и лужи при снижении вторичных эффектов.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Снег Performance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v_p_s_p.cfg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Сохраняет снегопад и покров, снижая дорогие дополнения.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Дождь + гроза Ultra Performance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v_p_rs_up.cfg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Агрессивный LOD и минимум дополнений; звуки всё равно включены.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Дождь Ultra Performance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v_p_r_up.cfg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Минимальный дождевой профиль для слабых ПК или тяжёлых сетевых сцен.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Снег Ultra Performance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v_p_s_up.cfg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Обычный снег остаётся, 3D-снежинки и дорогие эффекты урезаны.</w:t>
            </w:r>
          </w:p>
        </w:tc>
      </w:tr>
    </w:tbl>
    <w:p>
      <w:pPr>
        <w:spacing w:after="20"/>
      </w:pPr>
    </w:p>
    <w:p>
      <w:r>
        <w:br w:type="page"/>
      </w:r>
    </w:p>
    <w:p>
      <w:bookmarkStart w:id="9" w:name="Q2PX_S0009"/>
      <w:pPr>
        <w:pStyle w:val="Heading1"/>
      </w:pPr>
      <w:r>
        <w:t>4. Уровни качества</w:t>
      </w:r>
      <w:bookmarkEnd w:id="9"/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3307"/>
        <w:gridCol w:w="3307"/>
        <w:gridCol w:w="3307"/>
      </w:tblGrid>
      <w:tr>
        <w:trPr>
          <w:cantSplit/>
          <w:tblHeader w:val="true"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Уровень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Что делает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Когда использовать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Ultra Quality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LOD выключен, максимальная плотность, крупные лужи/снег/покров, дорогие вторичные эффекты включены.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Скриншоты, мощный ПК, эталонная картинка.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Quality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Почти Ultra, но с мягким LOD и небольшим снижением плотности/дорогих деталей.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Рекомендуемый красивый режим для игры.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Balanced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Более заметный LOD, ниже плотность частиц, но основные эффекты сохранены.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Когда нужен заметный FPS boost без потери характера AVFX.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Performance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Снижает частицы и часть дорогих вторичных эффектов, но оставляет погоду читаемой.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Сетевые игры или тяжёлые карты.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Ultra Performance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Агрессивный LOD, минимум вторичных эффектов, звуки остаются включены.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Слабые ПК, максимальная скорость, проверка совместимости.</w:t>
            </w:r>
          </w:p>
        </w:tc>
      </w:tr>
    </w:tbl>
    <w:p>
      <w:pPr>
        <w:spacing w:after="20"/>
      </w:pPr>
    </w:p>
    <w:p>
      <w:r>
        <w:br w:type="page"/>
      </w:r>
    </w:p>
    <w:p>
      <w:bookmarkStart w:id="10" w:name="Q2PX_S0010"/>
      <w:pPr>
        <w:pStyle w:val="Heading1"/>
      </w:pPr>
      <w:r>
        <w:t>5. Справочник настроек</w:t>
      </w:r>
      <w:bookmarkEnd w:id="10"/>
    </w:p>
    <w:p>
      <w:bookmarkStart w:id="11" w:name="Q2PX_S0011"/>
      <w:pPr>
        <w:pStyle w:val="Heading2"/>
      </w:pPr>
      <w:r>
        <w:t>Общее управление AVFX</w:t>
      </w:r>
      <w:bookmarkEnd w:id="11"/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2480"/>
        <w:gridCol w:w="2480"/>
        <w:gridCol w:w="2480"/>
        <w:gridCol w:w="2480"/>
      </w:tblGrid>
      <w:tr>
        <w:trPr>
          <w:cantSplit/>
          <w:tblHeader w:val="true"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Cvar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Пункт меню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Что делает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Как настраивать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cl_avfx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Включить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Главный переключатель всего AVFX-слоя.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Для классической картинки оставить выключенным; пресеты включают сами.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cl_avfx_preset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Профиль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Выбирает активный погодный эмиттер: дождь, снег, пепел, пыль или дымку.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Для полного профиля лучше использовать cfg-пресеты, а не только этот пункт.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cl_avfx_quality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Качество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Общая подсказка качества для ряда подсистем AVFX.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Пресеты выставляют нужное значение.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cl_avfx_render_lod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LOD дальности эффектов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Разрешает пропускать мелкие вторичные эффекты вдали.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0 означает Ultra/full-world поведение; 1 масштабируется cl_avfx_render_lod_wu.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cl_avfx_render_lod_wu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Дистанция LOD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Дистанция в world units для локального LOD.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Увеличить для качества; уменьшить для FPS.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cl_avfx_weather_level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Сила погоды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Общий выбор силы погоды.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Тихо/обычно/сильно быстро меняют плотность.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cl_avfx_density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Плотность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Базовый множитель плотности частиц/погоды.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Один из первых параметров для снижения нагрузки.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cl_avfx_alpha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Прозрачность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Базовая прозрачность погодных частиц.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Слишком высоко шумит картинку; слишком низко прячет погоду.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cl_avfx_radius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Радиус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Горизонтальный радиус эмиссии вокруг игрока/области.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Большие значения улучшают покрытие, но дороже.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cl_avfx_height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Высота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Высота появления погодных частиц.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Увеличивать для больших открытых пространств.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cl_avfx_speed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Скорость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Базовая скорость падения/движения.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Влияет на ощущение дождевых линий и снега.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cl_avfx_wind_x / cl_avfx_wind_y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Ветер X/Y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Горизонтальный снос погоды.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Полезно для грозы; крайние значения могут смотреться искусственно.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cl_avfx_size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Размер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Базовый размер частиц.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Настраивать вместе с множителем размера частиц.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cl_avfx_particle_multiplier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Множитель размера частиц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Дополнительный множитель визуального размера частиц.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В меню стоит рядом с размером, потому что меняет то же восприятие.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cl_avfx_multiplayer / cl_avfx_demo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Сеть/демо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Разрешают или ограничивают AVFX в сети и демо.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Полезно для соревновательной видимости или красивых демо.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cl_avfx_competitive_limit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Соревновательный лимит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Ограничивает дорогие или влияющие на видимость эффекты.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Оставить включенным, если важнее строгая видимость.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cl_avfx_defaults / cl_avfx_info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Сброс / Инфо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Сброс AVFX cvar'ов или вывод диагностической информации.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Использовать после экспериментов или перед багрепортом.</w:t>
            </w:r>
          </w:p>
        </w:tc>
      </w:tr>
    </w:tbl>
    <w:p>
      <w:pPr>
        <w:spacing w:after="20"/>
      </w:pPr>
    </w:p>
    <w:p>
      <w:bookmarkStart w:id="12" w:name="Q2PX_S0012"/>
      <w:pPr>
        <w:pStyle w:val="Heading2"/>
      </w:pPr>
      <w:r>
        <w:t>Дождь и вода</w:t>
      </w:r>
      <w:bookmarkEnd w:id="12"/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2480"/>
        <w:gridCol w:w="2480"/>
        <w:gridCol w:w="2480"/>
        <w:gridCol w:w="2480"/>
      </w:tblGrid>
      <w:tr>
        <w:trPr>
          <w:cantSplit/>
          <w:tblHeader w:val="true"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Cvar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Пункт меню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Что делает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Как настраивать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cl_avfx_water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Улучшенная вода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Включает AVFX-обработку водных поверхностей.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Требует world effects; не применяется к лаве/слизи.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cl_avfx_water_quality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Качество воды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Качество водных визуальных эффектов.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Больше значение — богаче поверхность.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cl_avfx_water_strength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Сила воды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Сила визуальной модуляции воды.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Не завышать, чтобы вода не стала перекрашенной.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cl_avfx_water_color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Цвет воды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Выбирает пресет цвета воды.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Исходный сохраняет стиль карты; стилизованные цвета для атмосферы.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cl_avfx_water_ripples / cl_avfx_water_foam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Рябь / пена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Слои ряби и пены на воде.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Первыми отключать на слабых профилях.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cl_avfx_rain_drops / cl_avfx_rain_drop_density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Видимые капли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Крупные видимые капли/линии дождя и их плотность.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Держать высоко для полотна дождя; снижать для FPS.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cl_avfx_rain_water_ripples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Круги дождя на воде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Расходящиеся круги от дождя на воде.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Видны сверху; из-под воды отображаются размыто.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cl_avfx_rain_ripple_density / cl_avfx_rain_ripple_speed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Плотность/скорость кругов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Управляет количеством кругов и их ростом/затуханием.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Высокие значения красивы, но дороже.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cl_avfx_rain_splashes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Брызги дождя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Небольшие 3D-брызги от попадания дождя.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Использовать с кругами для полноценной мокрой поверхности.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cl_avfx_rain_splash_density / cl_avfx_rain_splash_scale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Плотность/размер брызг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Количество и размер дождевых брызг.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Уменьшить размер, если брызги выглядят грубо.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cl_avfx_puddle_step_splashes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Брызги от шагов по лужам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3D-брызги и круги от бега по лужам.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Работает и внутри помещений, так как зависит от контакта с лужей, а не от неба.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cl_avfx_puddle_step_splash_amount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Объём брызг шагов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Сила брызг от шагов и падения.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Увеличить для заметности; снизить для тонкого реализма.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cl_avfx_rain_on_eyes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Заливание глаз водой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Экранный эффект мокрой линзы под дождём.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Использует postprocess FBO; выключить для полностью чистой видимости.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cl_avfx_rain_on_eyes_amount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Сила заливания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Сила размытия и мутной линзы.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Даже небольшие изменения заметны.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cl_avfx_rain_puddles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Лужи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Включает образование дождевых луж на подходящих поверхностях.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Ключевой реалистичный эффект дождя.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cl_avfx_rain_puddle_density / cl_avfx_rain_puddle_count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Плотность/количество луж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Управляет частотой и количеством луж.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Ultra держит высоко; performance-пресеты снижают.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cl_avfx_rain_puddle_alpha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Прозрачность луж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Непрозрачность заливки луж.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Слишком низко может оставить частицы/звуки без видимой воды.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cl_avfx_rain_puddle_max_size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Размер луж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Максимальный размер разрастания луж.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Ultra использует максимум; ниже пресеты уменьшают плавно.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cl_avfx_rain_puddle_fill_rate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Скорость заполнения луж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Как быстро лужи появляются и наполняются.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Высокие значения эффектны, но могут выглядеть мгновенно.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cl_avfx_rain_puddle_rings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Круги на лужах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Дополнительные круги на лужах.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Отключается в Ultra Performance.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cl_avfx_rain_puddle_runoff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Стекание воды с луж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Позволяет лужам стекать ниже и формировать потоки.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Один из самых дорогих, но реалистичных дождевых эффектов.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cl_avfx_rain_puddle_runoff_scale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Масштаб стекания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Визуальный масштаб потоков стекания.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Настраивать, если поток слишком толстый или слабый.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cl_avfx_rain_puddle_runoff_dust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Грязь стекания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Частицы/пузыри, переносимые потоком.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Добавляет ощущение движения; снижать для FPS.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cl_avfx_rain_puddle_runoff_grow_speed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Рост стекания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Как быстро расширяется связанный поток.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Слишком высоко выглядит как мгновенная заливка.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cl_avfx_rain_puddle_dust / cl_avfx_rain_puddle_dust_size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Частицы в лужах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Плавающие частицы грязи/пены и их размер.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Помогает видеть прозрачную воду.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cl_avfx_rain_water_contact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Контакт с водой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Эффекты контакта дождя/потока с водой.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Оживляет водные поверхности.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cl_avfx_rain_water_contact_bubbles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Пузыри контакта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Пузыри в местах контакта с водой.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Из-под воды отображаются мягче и размыто.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cl_avfx_rain_water_contact_bubble_size / density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Размер/плотность пузырей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Управляет размером и количеством пузырей.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Снижать первым, если под водой мало FPS.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cl_avfx_rain_puddle_specular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Блики на лужах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Слой бликов на лужах.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Отключается в Performance и Ultra Performance.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cl_avfx_rain_puddle_specular_strength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Сила бликов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Интенсивность блика луж.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Высоко — глянец; низко — матовая вода.</w:t>
            </w:r>
          </w:p>
        </w:tc>
      </w:tr>
    </w:tbl>
    <w:p>
      <w:pPr>
        <w:spacing w:after="20"/>
      </w:pPr>
    </w:p>
    <w:p>
      <w:bookmarkStart w:id="13" w:name="Q2PX_S0013"/>
      <w:pPr>
        <w:pStyle w:val="Heading2"/>
      </w:pPr>
      <w:r>
        <w:t>Снежинки и снежный покров</w:t>
      </w:r>
      <w:bookmarkEnd w:id="13"/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2480"/>
        <w:gridCol w:w="2480"/>
        <w:gridCol w:w="2480"/>
        <w:gridCol w:w="2480"/>
      </w:tblGrid>
      <w:tr>
        <w:trPr>
          <w:cantSplit/>
          <w:tblHeader w:val="true"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Cvar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Пункт меню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Что делает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Как настраивать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cl_avfx_snow_flakes_3d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3D снежинки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Включает крупные 3D-снежинки.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Ultra Performance отключает 3D, но обычный мелкий снег должен падать.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cl_avfx_snow_flakes_3d_quality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Качество 3D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Пресет насыщенности 3D-снежинок.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Manual позволяет напрямую управлять count/size.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cl_avfx_snow_flakes_3d_count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Количество 3D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Управляет количеством 3D-снежинок.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Настраивать вместе с particle multiplier.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cl_avfx_snow_flakes_3d_size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Размер 3D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Визуальный размер 3D-снежинок.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Большие размеры кинематографичны, но отвлекают.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cl_avfx_snow_flakes_3d_crossed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Крестовые снежинки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Рендерит снежинки крестовыми картами для объёма.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Дороже по fillrate, лучше вблизи.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cl_avfx_snow_flakes_3d_tumble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Кувыркание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Добавляет вращение/кувыркание.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Хорошо для мягкого снега; снизить для спокойного снегопада.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cl_avfx_snow_flakes_3d_near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Ближние снежинки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Управляет ближними к камере 3D-снежинками.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Снизить, если снег мешает перед глазами.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cl_avfx_snow_gpu_material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GPU снег на поверхностях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Основной GPU-путь снежного покрова.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Держать включенным для принятого качества/FPS 1.4.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cl_avfx_snow_gpu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GPU материал снега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Управляет GPU-материалом снега, шумом, оттенком, рельефом и блеском.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Это визуал материала, а не только логика накопления.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cl_avfx_snow_gpu_material_alpha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Прозрачность покрова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Непрозрачность GPU-снежного слоя.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Настроить, если снег слишком скрывает текстуру карты.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cl_avfx_snow_gpu_coverage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Покрытие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Включает атлас покрытия/накопления снега.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Ключевой параметр накопления снега.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cl_avfx_snow_gpu_coverage_prefill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Предзаполнение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Запускает карту с заранее заполненным снегом.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Полезно для мгновенного зимнего вида.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cl_avfx_snow_accum_fill_rate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Скорость заполнения снегом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Как быстро накапливается снежный покров.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Диапазон настроен 0.01..3.00 с шагом 0.01.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cl_avfx_snow_gpu_edge_feather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Мягкий край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Смягчает границы снежного покрытия.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Убирает жёсткие срезы.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cl_avfx_snow_gpu_edge_feather_wu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Мягкость края WU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Ширина затухания края в world units.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Увеличить для мягче переходов.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cl_avfx_snow_gpu_edge_noise_wu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Шум края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Неровность/шум края.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Помогает избежать идеально прямых границ.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cl_avfx_snow_gpu_pom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Параллакс сугробов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Иллюзия высоты снега через параллакс/рельеф.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Лучше всего виден на близких поверхностях.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cl_avfx_snow_gpu_pom_alpha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Прозрачность POM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Сила смешивания параллакс-слоя.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Снизить, если сугробы закрывают геометрию.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cl_avfx_snow_gpu_pom_depth_wu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Глубина POM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Видимая высота снега в world units.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Большие значения дают глубокие сугробы.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cl_avfx_snow_gpu_pom_steps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Шаги POM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Количество шагов raymarch для параллакса.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Выше — плавнее, но дороже.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cl_avfx_snow_gpu_pom_edge_taper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Сужение края POM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Уменьшает параллакс на краях снега.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Предотвращает плавающие толстые края.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cl_avfx_snow_gpu_relief_intensity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Сила рельефа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Сила рельефного затенения материала.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Небольшие значения выглядят естественнее.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cl_avfx_snow_gpu_pom_grow_time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Время роста POM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Как высота снега нарастает после накопления.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Убирает резкое появление сугробов.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cl_avfx_snow_gpu_clumpy_edge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Комочки на границе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Добавляет комочки на открытых границах снега.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Использовать умеренно; у лавы отдельная логика таяния.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cl_avfx_snow_gpu_clumpy_freq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Размер комочков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Масштаб/частота комков.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Высокие значения могут шуметь.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cl_avfx_snow_gpu_material_edge_fade_wu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Сглаживание края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Дистанция затухания материала на краях.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Полезно для мягкой реалистичной массы снега.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cl_avfx_snow_gpu_exposure_taps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Качество края снега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Качество выборки для проверки края/экспозиции.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Выше — стабильнее, но дороже.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cl_avfx_snow_gpu_footprints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GPU следы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Следы, выдавленные в GPU-снеге.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Родственный визуал следам оружия по снегу.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cl_avfx_snow_gpu_footprint_size_wu / depth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Размер/глубина следов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Управляет размером и глубиной следов.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Масштабировать с глубиной снега.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cl_avfx_snow_footprints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Следы на снегу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Включает следы игрока на снегу.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Отключить для чистой соревновательной картинки.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cl_avfx_snow_footprint_strength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Сила следов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Визуальная сила вдавливания/следа.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Выше лучше читается в толстом снегу.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cl_avfx_snow_footprint_fade_rate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Исчезновение следов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Скорость исчезновения следов на снегу.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У следов оружия по снегу отдельный аналогичный параметр.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cl_avfx_snow_accum / density / alpha / max_size / count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Лимиты накопления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Legacy/дополнительные лимиты плотности, прозрачности, размера и количества.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Обычно управляется пресетами.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cl_avfx_snow_field / volume / volume_*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Объёмный снежный слой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Параметры объёмного снежного слоя, высоты и роста.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Настраивать после базового GPU-покрова.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cl_avfx_snow_water_effects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Снег на воде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Плавающие снежные пятна/эффекты на воде.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Размер, жизнь и дрейф пятен настраиваются отдельно.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cl_avfx_snow_water_patch_density / size / lifetime / drift_speed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Пятна снега на воде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Плотность, размер, жизнь и дрейф снега на воде.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Меньшие размеры реалистичнее для снежинок.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cl_avfx_snow_gpu_quality / noise / relief / glitter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Качество материала снега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Шум, рельеф и блеск материала снега.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Блеск/bloom — декоративный эффект; снижать на performance.</w:t>
            </w:r>
          </w:p>
        </w:tc>
      </w:tr>
    </w:tbl>
    <w:p>
      <w:pPr>
        <w:spacing w:after="20"/>
      </w:pPr>
    </w:p>
    <w:p>
      <w:bookmarkStart w:id="14" w:name="Q2PX_S0014"/>
      <w:pPr>
        <w:pStyle w:val="Heading2"/>
      </w:pPr>
      <w:r>
        <w:t>Гроза, небо, прочие эффекты и звук</w:t>
      </w:r>
      <w:bookmarkEnd w:id="14"/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2480"/>
        <w:gridCol w:w="2480"/>
        <w:gridCol w:w="2480"/>
        <w:gridCol w:w="2480"/>
      </w:tblGrid>
      <w:tr>
        <w:trPr>
          <w:cantSplit/>
          <w:tblHeader w:val="true"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Cvar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Пункт меню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Что делает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Как настраивать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cl_avfx_storm / cl_avfx_storm_density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Гроза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Грозовой слой и его плотность.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Пресеты Дождь + гроза включают эту группу.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cl_avfx_lightning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Молнии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Включает вспышки/удары молний.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Использовать со звуком грома.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cl_avfx_lightning_frequency / duration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Частота/длительность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Как часто появляются молнии и сколько длятся.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Слишком частые молнии утомляют.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cl_avfx_lightning_screen_flash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Вспышка экрана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Экранная вспышка молнии.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Снизить для соревновательного комфорта.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cl_avfx_lightning_impact_scale / dlight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Масштаб/свет удара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Масштаб визуала удара и динамический свет.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Для видимости нужен включенный dynamic light stack.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cl_avfx_sky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AVFX небо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Включает AVFX-слой оттенка, облаков и тумана.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Пресеты снега и дождя сохраняют принятый стиль неба.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cl_avfx_sky_auto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Авто небо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Автоматически применяет небо под погоду.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Полезно с пресетами; выключать для ручной настройки.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cl_avfx_sky_override_mode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Режим замены неба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Режим неба: выкл/оттенок/оверлей/замена.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Replace сильнее всего; tint сохраняет стиль карты.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cl_avfx_sky_darkness / storm_tint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Темнота/оттенок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Затемнение и цветовой оттенок неба.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Ключевой параметр настроения снега/дождя.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cl_avfx_sky_clouds / cloud_intensity / cloud_speed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Облака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Включение, сила и скорость движения облаков.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Снежные пресеты используют более тёмное облачное небо.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cl_avfx_sky_fog_alpha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Туман неба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Количество тумана в погодном небе.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Слишком высоко снижает дальний контраст.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cl_avfx_ash_dlights / ash_sprites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Угли/пепел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Динамический свет и разнообразные спрайты углей/пепла.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Используется профилем пепла и прочими эффектами.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cl_avfx_lava_steam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Пар от лавы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Пар там, где дождь/снег/вода встречают лаву.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По ощущению отличается от пара одиночных снежинок.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cl_avfx_lava_steam_density / height / speed / edge_radius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Форма пара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Плотность, высота, скорость подъёма и радиус края лавы.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Сначала настраивать плотность, затем высоту.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cl_avfx_audio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Звуки AVFX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Главный переключатель звуков AVFX.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Пресеты включают звуки по умолчанию.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cl_avfx_audio_volume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Громкость AVFX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Общая громкость AVFX-звуков.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Учитывает общие настройки звука.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cl_avfx_audio_wind / rain / rain_drops / snow / water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Звуки погоды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Отдельные звуковые слои ветра, дождя, капель, снега и воды.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Лучше отключать конкретный слой, а не мастер.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cl_avfx_audio_lava_steam / lava_surface_steam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Звук пара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Звуки лавового пара и испарения с поверхности.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Поверхностный пар звучит как отдельное испарение воды.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cl_avfx_weapon_snow_steam_audio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Пар оружия по снегу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Звук пара при горячих попаданиях по снегу.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Используется для бластера/рейла/BFG-подобных эффектов.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cl_avfx_audio_thunder / impact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Гром/удары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Звуки грома и ударов.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Важны для пресетов Дождь + гроза.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cl_avfx_audio_surface_steps / puddle_steps / snow_steps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Звуки шагов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Слои шагов по поверхностям, лужам и снегу.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Падение в лужу тоже использует эту группу.</w:t>
            </w:r>
          </w:p>
        </w:tc>
      </w:tr>
    </w:tbl>
    <w:p>
      <w:pPr>
        <w:spacing w:after="20"/>
      </w:pPr>
    </w:p>
    <w:p>
      <w:bookmarkStart w:id="15" w:name="Q2PX_S0015"/>
      <w:pPr>
        <w:pStyle w:val="Heading2"/>
      </w:pPr>
      <w:r>
        <w:t>Расширенные эффекты и реакции оружия</w:t>
      </w:r>
      <w:bookmarkEnd w:id="15"/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2480"/>
        <w:gridCol w:w="2480"/>
        <w:gridCol w:w="2480"/>
        <w:gridCol w:w="2480"/>
      </w:tblGrid>
      <w:tr>
        <w:trPr>
          <w:cantSplit/>
          <w:tblHeader w:val="true"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Cvar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Пункт меню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Что делает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Как настраивать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cl_avfx_world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Эффекты мира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Мастер поверхностных/world-приёмников AVFX.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Нужен воде, лужам и многим реакциям поверхностей.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cl_avfx_world_auto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Автосвязь мира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Автоматически связывает погоду с поверхностями.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Обычно держать включенным с пресетами.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cl_avfx_world_debug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Диагностика мира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Добавляет диагностические данные в AVFX info.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Только для диагностики.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cl_avfx_weapon_impacts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Попадания оружия по воде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Мастер эффектов оружия по воде/лужам.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Принято с известными ограничениями q2dm1-like воды для части оружия.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cl_avfx_weapon_impact_blaster / hyperblaster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Бластер по воде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Небольшой всплеск, жжение/пар на каждый снаряд.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Гипербластер повторяет эффект по пулям.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cl_avfx_weapon_impact_machinegun / chaingun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Пули по воде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Пулевые брызги, круги и всплески без жжения.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Chaingun плотнее из-за большего темпа.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cl_avfx_weapon_impact_shotgun / supershotgun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Дробь по воде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Рассеянные всплески и круги от дроби.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Super shotgun сильнее/богаче.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cl_avfx_weapon_impact_railgun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Рейл по воде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Фонтанчик, много кругов и пар.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Рейл надёжнее всего ловит первый контакт на q2dm1-like воде.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cl_avfx_weapon_impact_handgrenade / grenadelauncher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Гранаты по воде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Большой фонтан, круги и временное тёмное пятно.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Гранатомёт варьирует эффект по каждой гранате.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cl_avfx_weapon_impact_rocketlauncher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Ракета по воде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Огромный всплеск, брызги, круги, пятно и сильный пар.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Showcase-эффект; сравнительно дорогой.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cl_avfx_weapon_impact_bfg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BFG по воде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Испаряет AVFX-лужу на несколько секунд, даёт огромный пар и тёмный след.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Последующая регенерация лужи — намеренный красивый эффект.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cl_avfx_weapon_snow_impacts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Попадания оружия по снегу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Мастер снежных следов, дыр, кратеров, плавления и снежной пыли.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Сила масштабируется глубиной снега/параллаксом где возможно.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cl_avfx_weapon_snow_impact_fade_rate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Исчезновение следов оружия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Скорость исчезновения следов оружия на снегу.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Аналогично следам, но намеренно отдельный параметр.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cl_avfx_weapon_snow_impact_blaster / hyperblaster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Бластер по снегу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Оплавленные/выжженные округлые следы и пар.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Масштаб меньше, чем у взрывного оружия.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cl_avfx_weapon_snow_impact_machinegun / chaingun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Пули по снегу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Тёмные пулевые дырки и снежная пыль.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Chaingun даёт более плотную россыпь.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cl_avfx_weapon_snow_impact_shotgun / supershotgun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Дробь по снегу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Дробовая россыпь с сильной снежной пылью.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Super shotgun заметно сильнее/богаче.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cl_avfx_weapon_snow_impact_railgun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Рейл по снегу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Округлый оплавленный след и пар без формы взрыва.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Меньше ракет/гранат.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cl_avfx_weapon_snow_impact_handgrenade / grenadelauncher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Гранаты по снегу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Большой след/кратер, фонтан снега и пар.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Используется для ручной и выстреленной гранаты.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cl_avfx_weapon_snow_impact_rocketlauncher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Ракета по снегу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Огромный кратероподобный след с фонтаном снега/частиц и паром.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Должен быть темнее в центре и мягче по краям.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cl_avfx_weapon_snow_impact_bfg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BFG по снегу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Большая зона плавления/испарения с глубоким центром.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Самая крупная реакция оружия по снегу.</w:t>
            </w:r>
          </w:p>
        </w:tc>
      </w:tr>
    </w:tbl>
    <w:p>
      <w:pPr>
        <w:spacing w:after="20"/>
      </w:pPr>
    </w:p>
    <w:p>
      <w:r>
        <w:br w:type="page"/>
      </w:r>
    </w:p>
    <w:p>
      <w:bookmarkStart w:id="16" w:name="Q2PX_S0016"/>
      <w:pPr>
        <w:pStyle w:val="Heading1"/>
      </w:pPr>
      <w:r>
        <w:t>6. Настройка по профилям</w:t>
      </w:r>
      <w:bookmarkEnd w:id="16"/>
    </w:p>
    <w:p>
      <w:bookmarkStart w:id="17" w:name="Q2PX_S0017"/>
      <w:pPr>
        <w:pStyle w:val="Heading2"/>
      </w:pPr>
      <w:r>
        <w:t>Дождь и гроза</w:t>
      </w:r>
      <w:bookmarkEnd w:id="17"/>
    </w:p>
    <w:p>
      <w:pPr>
        <w:pStyle w:val="ListBullet"/>
      </w:pPr>
      <w:r>
        <w:t>Начинайте с Rain &amp; Storm Ultra или Rain Quality. Затем регулируйте cl_avfx_density, cl_avfx_rain_drop_density и cl_avfx_rain_puddle_fill_rate.</w:t>
      </w:r>
    </w:p>
    <w:p>
      <w:pPr>
        <w:pStyle w:val="ListBullet"/>
      </w:pPr>
      <w:r>
        <w:t>Если важны красивые поверхности, держите cl_avfx_rain_puddles, cl_avfx_rain_puddle_runoff, cl_avfx_rain_water_ripples и cl_avfx_rain_puddle_specular включенными.</w:t>
      </w:r>
    </w:p>
    <w:p>
      <w:pPr>
        <w:pStyle w:val="ListBullet"/>
      </w:pPr>
      <w:r>
        <w:t>Если FPS падает, сначала включайте cl_avfx_render_lod и уменьшайте cl_avfx_render_lod_wu, затем снижайте puddle rings, bubbles, dust и splash density.</w:t>
      </w:r>
    </w:p>
    <w:p>
      <w:pPr>
        <w:pStyle w:val="ListBullet"/>
      </w:pPr>
      <w:r>
        <w:t>Для грозы ключевые параметры: cl_avfx_storm, cl_avfx_lightning, cl_avfx_lightning_frequency, cl_avfx_audio_thunder и sky cloud/fog параметры.</w:t>
      </w:r>
    </w:p>
    <w:p>
      <w:bookmarkStart w:id="18" w:name="Q2PX_S0018"/>
      <w:pPr>
        <w:pStyle w:val="Heading2"/>
      </w:pPr>
      <w:r>
        <w:t>Снег</w:t>
      </w:r>
      <w:bookmarkEnd w:id="18"/>
    </w:p>
    <w:p>
      <w:pPr>
        <w:pStyle w:val="ListBullet"/>
      </w:pPr>
      <w:r>
        <w:t>Начинайте со Snow Ultra. Основной визуал дают cl_avfx_snow_gpu_material, cl_avfx_snow_gpu_coverage, cl_avfx_snow_gpu_pom и cl_avfx_snow_flakes_3d.</w:t>
      </w:r>
    </w:p>
    <w:p>
      <w:pPr>
        <w:pStyle w:val="ListBullet"/>
      </w:pPr>
      <w:r>
        <w:t>Скорость накопления регулируется cl_avfx_snow_accum_fill_rate. Практический диапазон 0.01..3.00 выбран потому, что высокие значения заполняют карту почти мгновенно.</w:t>
      </w:r>
    </w:p>
    <w:p>
      <w:pPr>
        <w:pStyle w:val="ListBullet"/>
      </w:pPr>
      <w:r>
        <w:t>Если отключены 3D снежинки, обычные мелкие снежинки всё равно должны падать; их видимость зависит от общего particle/weather профиля.</w:t>
      </w:r>
    </w:p>
    <w:p>
      <w:pPr>
        <w:pStyle w:val="ListBullet"/>
      </w:pPr>
      <w:r>
        <w:t>Следы, оружейные следы и глубина реакции должны масштабироваться с глубиной снежного покрова и parallax snowdrift ощущением.</w:t>
      </w:r>
    </w:p>
    <w:p>
      <w:bookmarkStart w:id="19" w:name="Q2PX_S0019"/>
      <w:pPr>
        <w:pStyle w:val="Heading2"/>
      </w:pPr>
      <w:r>
        <w:t>Соревновательная игра</w:t>
      </w:r>
      <w:bookmarkEnd w:id="19"/>
    </w:p>
    <w:p>
      <w:pPr>
        <w:pStyle w:val="ListBullet"/>
      </w:pPr>
      <w:r>
        <w:t>Для максимальной видимости используйте AVFX off или Performance/Ultra Performance.</w:t>
      </w:r>
    </w:p>
    <w:p>
      <w:pPr>
        <w:pStyle w:val="ListBullet"/>
      </w:pPr>
      <w:r>
        <w:t>Включите cl_avfx_competitive_limit, если эффекты не должны мешать чтению моделей и предметов.</w:t>
      </w:r>
    </w:p>
    <w:p>
      <w:pPr>
        <w:pStyle w:val="ListBullet"/>
      </w:pPr>
      <w:r>
        <w:t>Сохраняйте звуки, если они полезны, но снижайте rain-on-eyes, storm flashes, puddle rings and dense snowflakes.</w:t>
      </w:r>
    </w:p>
    <w:p>
      <w:r>
        <w:br w:type="page"/>
      </w:r>
    </w:p>
    <w:p>
      <w:bookmarkStart w:id="20" w:name="Q2PX_S0020"/>
      <w:pPr>
        <w:pStyle w:val="Heading1"/>
      </w:pPr>
      <w:r>
        <w:t>7. Типичные проблемы</w:t>
      </w:r>
      <w:bookmarkEnd w:id="20"/>
    </w:p>
    <w:p>
      <w:pPr>
        <w:pStyle w:val="ListBullet"/>
      </w:pPr>
      <w:r>
        <w:t>Нет эффектов: проверьте cl_avfx 1, cl_avfx_preset не Off, cl_avfx_world 1, multiplayer/demo gates и фактический выбранный cfg-пресет.</w:t>
      </w:r>
    </w:p>
    <w:p>
      <w:pPr>
        <w:pStyle w:val="ListBullet"/>
      </w:pPr>
      <w:r>
        <w:t>Нет звука AVFX: проверьте cl_avfx_audio 1, cl_avfx_audio_volume, s_ambient и наличие WAV в baseq2/sound/q2prox/avfx.</w:t>
      </w:r>
    </w:p>
    <w:p>
      <w:pPr>
        <w:pStyle w:val="ListBullet"/>
      </w:pPr>
      <w:r>
        <w:t>После экспериментов состояние выглядит странно: примените нужный пресет повторно или используйте /avfxr.</w:t>
      </w:r>
    </w:p>
    <w:p>
      <w:pPr>
        <w:pStyle w:val="ListBullet"/>
      </w:pPr>
      <w:r>
        <w:t>При чистой проверке выпуска не переносите старые конфигурационные файлы из предыдущих сборок, если хотите увидеть значения по умолчанию нового пользователя.</w:t>
      </w:r>
    </w:p>
    <w:p>
      <w:r>
        <w:br w:type="page"/>
      </w:r>
    </w:p>
    <w:p>
      <w:r>
        <w:br w:type="page"/>
      </w:r>
    </w:p>
    <w:p>
      <w:bookmarkStart w:id="21" w:name="Q2PX_S0021"/>
      <w:pPr>
        <w:pStyle w:val="Heading1"/>
      </w:pPr>
      <w:r>
        <w:t>8. Режимы: мультиплеер, демо и соревновательное ограничение</w:t>
      </w:r>
      <w:bookmarkEnd w:id="21"/>
    </w:p>
    <w:p>
      <w:pPr>
        <w:widowControl/>
      </w:pPr>
      <w:r>
        <w:rPr>
          <w:b/>
        </w:rPr>
        <w:t>Режимы AVFX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Что делает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 мультиплеере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cl_avfx_multiplayer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Разрешает AVFX в реальных сетевых матчах; выкл — отключает их там.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При просмотре демо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cl_avfx_demo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Разрешает AVFX при воспроизведении демо (.dm2/.mvd2).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Зажим в мультиплеере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cl_avfx_competitive_limit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 мультиплеере ограничивает прозрачность/плотность/число частиц, чтобы погода не скрывала цели. Применяется сразу. [Нет / Да]</w:t>
            </w:r>
          </w:p>
        </w:tc>
      </w:tr>
    </w:tbl>
    <w:p>
      <w:pPr>
        <w:spacing w:after="20"/>
      </w:pPr>
    </w:p>
    <w:p>
      <w:pPr>
        <w:widowControl/>
      </w:pPr>
      <w:r>
        <w:t>Кроме этих режимов существует глобальное отключение AVFX: оно выключает слой во всех модах, не переписывая ни локальные настройки, ни пресеты. Это удобно, когда нужно временно вернуться к чистой картинке, не теряя настроенный профиль.</w:t>
      </w:r>
    </w:p>
    <w:p>
      <w:r>
        <w:br w:type="page"/>
      </w:r>
    </w:p>
    <w:p>
      <w:bookmarkStart w:id="22" w:name="Q2PX_S0022"/>
      <w:pPr>
        <w:pStyle w:val="Heading1"/>
      </w:pPr>
      <w:r>
        <w:t>9. Что читать дальше</w:t>
      </w:r>
      <w:bookmarkEnd w:id="22"/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4961"/>
        <w:gridCol w:w="4961"/>
      </w:tblGrid>
      <w:tr>
        <w:trPr>
          <w:cantSplit/>
          <w:tblHeader w:val="true"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Тема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Документ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Готовые сцены, пользовательские слоты, музыкальные пресеты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Пресеты AVFX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Одна кнопка — целая новая сцена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Генератор пресетов AVFX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Небо и космос, объёмные среды, материалы, авторские сцены карт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Расширенные возможности AVFX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Выбор графического бэкенда и режима экрана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Видео и визуальные настройки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Громкости звуков AVFX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Звук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992" w:right="935" w:bottom="935" w:left="1049" w:header="425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26373"/>
        <w:sz w:val="16"/>
      </w:rPr>
      <w:t xml:space="preserve">Q2PRO-X 1.6 Beta 5 by ly  •  10.10.2026  •  Страница </w:t>
    </w:r>
    <w:r>
      <w:rPr>
        <w:color w:val="526373"/>
        <w:sz w:val="16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153A5B"/>
        <w:sz w:val="15"/>
      </w:rPr>
      <w:t>Q2PRO-X 1.6 Beta 5 by ly  •  НАСТРОЙКИ AVFX  •  РУССКАЯ РЕДАКЦИЯ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fals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10" w:line="269" w:lineRule="auto"/>
    </w:pPr>
    <w:rPr>
      <w:rFonts w:ascii="Aptos" w:hAnsi="Aptos" w:eastAsia="Aptos"/>
      <w:color w:val="1824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360" w:after="16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i w:val="0"/>
      <w:color w:val="153A5B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60" w:after="12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i w:val="0"/>
      <w:color w:val="153A5B"/>
      <w:sz w:val="2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00" w:after="8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i w:val="0"/>
      <w:color w:val="33A6E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widowControl/>
      <w:spacing w:before="160" w:after="60"/>
      <w:outlineLvl w:val="3"/>
    </w:pPr>
    <w:rPr>
      <w:rFonts w:asciiTheme="majorHAnsi" w:eastAsiaTheme="majorEastAsia" w:hAnsiTheme="majorHAnsi" w:cstheme="majorBidi" w:ascii="Aptos Display" w:hAnsi="Aptos Display" w:eastAsia="Aptos Display"/>
      <w:b/>
      <w:bCs/>
      <w:i w:val="0"/>
      <w:iCs/>
      <w:color w:val="153A5B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spacing w:after="64"/>
      <w:ind w:left="369" w:hanging="198"/>
      <w:contextualSpacing/>
    </w:pPr>
    <w:rPr>
      <w:rFonts w:ascii="Aptos" w:hAnsi="Aptos" w:eastAsia="Aptos"/>
      <w:color w:val="182433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widowControl/>
      <w:numPr>
        <w:numId w:val="5"/>
      </w:numPr>
      <w:spacing w:after="64"/>
      <w:ind w:left="369" w:hanging="198"/>
      <w:contextualSpacing/>
    </w:pPr>
    <w:rPr>
      <w:rFonts w:ascii="Aptos" w:hAnsi="Aptos" w:eastAsia="Aptos"/>
      <w:color w:val="182433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GuideNumbered">
    <w:name w:val="Guide Numbered"/>
    <w:pPr>
      <w:widowControl/>
      <w:spacing w:after="64"/>
      <w:ind w:left="369" w:hanging="198"/>
    </w:pPr>
    <w:rPr>
      <w:rFonts w:ascii="Aptos" w:hAnsi="Aptos" w:eastAsia="Aptos"/>
      <w:color w:val="182433"/>
      <w:sz w:val="20"/>
    </w:rPr>
  </w:style>
  <w:style w:type="paragraph" w:customStyle="1" w:styleId="GuideContents1">
    <w:name w:val="Guide Contents 1"/>
    <w:pPr>
      <w:keepLines/>
      <w:spacing w:before="80" w:after="28"/>
      <w:ind w:left="0"/>
    </w:pPr>
    <w:rPr>
      <w:rFonts w:ascii="Aptos" w:hAnsi="Aptos" w:eastAsia="Aptos"/>
      <w:b/>
      <w:color w:val="182433"/>
      <w:sz w:val="21"/>
    </w:rPr>
  </w:style>
  <w:style w:type="paragraph" w:customStyle="1" w:styleId="GuideContents2">
    <w:name w:val="Guide Contents 2"/>
    <w:pPr>
      <w:keepLines/>
      <w:spacing w:before="0" w:after="28"/>
      <w:ind w:left="397"/>
    </w:pPr>
    <w:rPr>
      <w:rFonts w:ascii="Aptos" w:hAnsi="Aptos" w:eastAsia="Aptos"/>
      <w:b w:val="0"/>
      <w:color w:val="182433"/>
      <w:sz w:val="19"/>
    </w:rPr>
  </w:style>
  <w:style w:type="character" w:customStyle="1" w:styleId="Q2PXLink">
    <w:name w:val="Q2PX Link"/>
    <w:rPr>
      <w:rFonts w:ascii="Aptos" w:hAnsi="Aptos"/>
      <w:color w:val="153A5B"/>
      <w:u w:val="single"/>
    </w:rPr>
  </w:style>
  <w:style w:type="paragraph" w:customStyle="1" w:styleId="GuideCaption">
    <w:name w:val="Guide Caption"/>
    <w:pPr>
      <w:keepLines/>
      <w:spacing w:before="60" w:after="160"/>
      <w:jc w:val="center"/>
    </w:pPr>
    <w:rPr>
      <w:rFonts w:ascii="Aptos" w:hAnsi="Aptos" w:eastAsia="Aptos"/>
      <w:i/>
      <w:color w:val="526373"/>
      <w:sz w:val="17"/>
    </w:rPr>
  </w:style>
  <w:style w:type="paragraph" w:customStyle="1" w:styleId="GuideQuote">
    <w:name w:val="Guide Quote"/>
    <w:pPr>
      <w:keepLines/>
      <w:widowControl/>
      <w:spacing w:before="0" w:after="0"/>
    </w:pPr>
    <w:rPr>
      <w:rFonts w:ascii="Aptos" w:hAnsi="Aptos" w:eastAsia="Aptos"/>
      <w:color w:val="153A5B"/>
      <w:sz w:val="20"/>
    </w:rPr>
  </w:style>
  <w:style w:type="paragraph" w:customStyle="1" w:styleId="GuideCode">
    <w:name w:val="Guide Code"/>
    <w:pPr>
      <w:keepLines/>
      <w:spacing w:before="0" w:after="0"/>
      <w:ind w:left="283"/>
    </w:pPr>
    <w:rPr>
      <w:rFonts w:ascii="Cascadia Mono" w:hAnsi="Cascadia Mono" w:eastAsia="Cascadia Mono"/>
      <w:color w:val="153A5B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ns1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ns1:vector size="2" baseType="variant">
      <ns1:variant>
        <ns1:lpstr>Title</ns1:lpstr>
      </ns1:variant>
      <ns1:variant>
        <ns1:i4>1</ns1:i4>
      </ns1:variant>
    </ns1:vector>
  </HeadingPairs>
  <TitlesOfParts>
    <ns1:vector size="1" baseType="lpstr">
      <ns1:lpstr/>
    </ns1:vector>
  </TitlesOfParts>
  <Manager/>
  <Company/>
  <LinksUpToDate>true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Q2PRO-X 1.6 Beta 5 by ly — Настройки AVFX Q2PRO-X 1.6 Beta 5</dc:title>
  <dc:subject>Q2PRO-X 1.6 Beta 5 by ly — Погода, небо, вода и поверхности: главные переключатели и порядок настройки</dc:subject>
  <dc:creator>ly</dc:creator>
  <cp:keywords>Q2PRO-X, Q2PRO-X 1.6 Beta 5 by ly, Quake II, руководство, 10.10.2026</cp:keywords>
  <dc:description>Q2PRO-X 1.6 Beta 5 by ly. Русская редакция. Дата документа: 10.10.2026.</dc:description>
  <cp:lastModifiedBy>ly</cp:lastModifiedBy>
  <cp:revision>1</cp:revision>
  <dcterms:created xsi:type="dcterms:W3CDTF">2026-10-10T00:00:00Z</dcterms:created>
  <dcterms:modified xsi:type="dcterms:W3CDTF">2026-10-10T00:00:00Z</dcterms:modified>
  <cp:category>Q2PRO-X 1.6 Beta 5 by ly — документация выпуска</cp:category>
</cp:coreProperties>
</file>