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Голосовой чат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Микрофон, каналы, громкости и совместимость с сервером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Голосовой чат Q2PRO-X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Что делает голосовой чат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Где находится меню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3. Требования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4. Основные cvar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5. Команды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6. Room mode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Server mode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Manual mode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Push-to-talk и VAD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Gain и volume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9. Микрофон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10. Hosted control server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11. Автовход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12. Troubleshooting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В меню всё включено, но voice не работает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Никто меня не слышит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Я никого не слышу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Voice мешает игре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13. Хороший baseline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14. Полный список настроек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15. Корректный выход из комнаты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16. Файлы времени выполнения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Голосовой чат Q2PRO-X</w:t>
      </w:r>
      <w:bookmarkEnd w:id="1"/>
    </w:p>
    <w:p>
      <w:pPr>
        <w:widowControl/>
      </w:pPr>
      <w:r>
        <w:t>Q2PRO-X содержит встроенный голосовой чат. Это отдельный голосовой канал поверх игрового клиента: он не меняет игровые протоколы Quake II и не заменяет обычный текстовый чат.</w:t>
      </w:r>
    </w:p>
    <w:p>
      <w:r>
        <w:br w:type="page"/>
      </w:r>
    </w:p>
    <w:p>
      <w:bookmarkStart w:id="2" w:name="Q2PX_S0002"/>
      <w:pPr>
        <w:pStyle w:val="Heading1"/>
      </w:pPr>
      <w:r>
        <w:t>1. Что делает голосовой чат</w:t>
      </w:r>
      <w:bookmarkEnd w:id="2"/>
    </w:p>
    <w:p>
      <w:pPr>
        <w:widowControl/>
      </w:pPr>
      <w:r>
        <w:t>Voice chat позволяет игрокам подключаться к голосовой комнате и говорить</w:t>
      </w:r>
    </w:p>
    <w:p>
      <w:pPr>
        <w:widowControl/>
      </w:pPr>
      <w:r>
        <w:t>через микрофон прямо из клиента.</w:t>
      </w:r>
    </w:p>
    <w:p>
      <w:pPr>
        <w:widowControl/>
      </w:pPr>
      <w:r>
        <w:t>Главная пользовательская модель: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vc_enable 1</w:t>
      </w:r>
      <w:r>
        <w:t>, функция включена;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, клиент сам заходит в голосовую комнату при входе на</w:t>
      </w:r>
    </w:p>
    <w:p>
      <w:pPr>
        <w:widowControl/>
      </w:pPr>
      <w:r>
        <w:t>игровой сервер;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, имя комнаты строится от текущего игрового</w:t>
      </w:r>
    </w:p>
    <w:p>
      <w:pPr>
        <w:widowControl/>
      </w:pPr>
      <w:r>
        <w:t>сервера;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, используется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указывает на control-plane service, который готовит</w:t>
      </w:r>
    </w:p>
    <w:p>
      <w:pPr>
        <w:widowControl/>
      </w:pPr>
      <w:r>
        <w:t>подключение к голосовой комнате.</w:t>
      </w:r>
    </w:p>
    <w:p>
      <w:pPr>
        <w:widowControl/>
      </w:pPr>
      <w:r>
        <w:t>Default hosted control server: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2. Где находится меню</w:t>
      </w:r>
      <w:bookmarkEnd w:id="3"/>
    </w:p>
    <w:p>
      <w:pPr>
        <w:widowControl/>
      </w:pPr>
      <w:r>
        <w:t>Путь по меню: Главное меню → Быстрая настройка → Q2PRO-X / Голосовой чат</w:t>
      </w:r>
    </w:p>
    <w:p>
      <w:pPr>
        <w:widowControl/>
      </w:pPr>
      <w:r>
        <w:t>Страница целиком:</w:t>
      </w:r>
    </w:p>
    <w:p>
      <w:pPr>
        <w:widowControl/>
      </w:pPr>
      <w:r>
        <w:rPr>
          <w:b/>
        </w:rPr>
        <w:t>Q2PRO-X / Голосовой чат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голосового чата (нужен OpenAL для передачи и приёма).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при подключении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vc_autojoin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в голосовую комнату при подключении к игровому серверу.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комнаты: своя на каждый игровой сервер или ручная по имени. Применяется сразу. [Сервер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ручной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комнаты для ручного режима.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 управления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сервера управления голосовой связью.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vc_mic_enable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захват микрофона (нужен звуковой движок OpenAL).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q2prox_voice_mic_pick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устройство захвата; «(default)» следует за микрофоном Windows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vc_ptt_mode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передачи: активация голосом (VAD) или кнопка разговора. Применяется сразу. [Активация голосом / Кнопка разговора]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VAD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vc_vad_threshold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активации голосом (VAD); ниже — чувствительнее.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vc_input_gain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микрофона; 1.0 — без изменения, до 10x.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vc_receive_volume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входящего голоса, отдельно от s_volume; до 10x (нужен OpenAL).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входящие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весь входящий голос; передавать по-прежнему 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Отображаемое имя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vc_display_name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Ваше имя в голосовой комнате; пусто — брать имя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голосовую комнату текущего сервера (или ручную).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voice_leave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текущую голосовую комнату.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+voiceptt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кнопка разговора — удерживать для передачи голоса.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voice_mic_toggle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включить или выключить микрофон.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голосовые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голосовые настройки к базовым (vc_relay не трогается).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4" w:name="Q2PX_S0004"/>
      <w:pPr>
        <w:pStyle w:val="Heading1"/>
      </w:pPr>
      <w:r>
        <w:t>3. Требования</w:t>
      </w:r>
      <w:bookmarkEnd w:id="4"/>
    </w:p>
    <w:p>
      <w:pPr>
        <w:widowControl/>
      </w:pPr>
      <w:r>
        <w:t>Текущая фаза voice chat требует OpenAL для передачи и приёма.</w:t>
      </w:r>
    </w:p>
    <w:p>
      <w:pPr>
        <w:widowControl/>
      </w:pPr>
      <w:r>
        <w:t>Проверьте: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 2</w:t>
      </w:r>
      <w:r>
        <w:t xml:space="preserve"> или пункт меню </w:t>
      </w:r>
      <w:r>
        <w:rPr>
          <w:rFonts w:ascii="Cascadia Mono" w:hAnsi="Cascadia Mono" w:eastAsia="Cascadia Mono"/>
          <w:color w:val="153A5B"/>
          <w:sz w:val="17"/>
        </w:rPr>
        <w:t>Sound engine = OpenAL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soft_oal.dll</w:t>
      </w:r>
      <w:r>
        <w:t xml:space="preserve"> присутствует в релизном каталоге;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livekit_ffi.dll</w:t>
      </w:r>
      <w:r>
        <w:t xml:space="preserve"> присутствует в релизном каталоге;</w:t>
      </w:r>
    </w:p>
    <w:p>
      <w:pPr>
        <w:pStyle w:val="ListBullet"/>
      </w:pPr>
      <w:r>
        <w:t>Windows разрешает приложению доступ к микрофону.</w:t>
      </w:r>
    </w:p>
    <w:p>
      <w:pPr>
        <w:widowControl/>
      </w:pPr>
      <w:r>
        <w:t>Если звук в игре работает через software DMA, voice chat может быть</w:t>
      </w:r>
    </w:p>
    <w:p>
      <w:pPr>
        <w:widowControl/>
      </w:pPr>
      <w:r>
        <w:t xml:space="preserve">недоступен даже при включённом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>.</w:t>
      </w:r>
    </w:p>
    <w:p>
      <w:r>
        <w:br w:type="page"/>
      </w:r>
    </w:p>
    <w:p>
      <w:bookmarkStart w:id="5" w:name="Q2PX_S0005"/>
      <w:pPr>
        <w:pStyle w:val="Heading1"/>
      </w:pPr>
      <w:r>
        <w:t>4. Основные cvar</w:t>
      </w:r>
      <w:bookmarkEnd w:id="5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</w:t>
      </w:r>
      <w:r>
        <w:t xml:space="preserve"> - master switch voice chat;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</w:t>
      </w:r>
      <w:r>
        <w:t xml:space="preserve"> - автоматически входить в комнату при подключении к серверу;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- URL control-plane service;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server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manual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vc_room_name</w:t>
      </w:r>
      <w:r>
        <w:t xml:space="preserve"> - имя комнаты в manual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</w:t>
      </w:r>
      <w:r>
        <w:t xml:space="preserve"> - разрешить захват микрофона;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 xml:space="preserve"> - выбранный микрофон, </w:t>
      </w:r>
      <w:r>
        <w:rPr>
          <w:rFonts w:ascii="Cascadia Mono" w:hAnsi="Cascadia Mono" w:eastAsia="Cascadia Mono"/>
          <w:color w:val="153A5B"/>
          <w:sz w:val="17"/>
        </w:rPr>
        <w:t>"(default)"</w:t>
      </w:r>
      <w:r>
        <w:t xml:space="preserve"> следует системному</w:t>
      </w:r>
    </w:p>
    <w:p>
      <w:pPr>
        <w:widowControl/>
      </w:pPr>
      <w:r>
        <w:t>default;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push-to-talk,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voice activation;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- порог VAD;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- усиление микрофона;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- громкость входящего голоса;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</w:t>
      </w:r>
      <w:r>
        <w:t xml:space="preserve"> - заглушить входящий голос, не выключая свой микрофон;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vc_display_name</w:t>
      </w:r>
      <w:r>
        <w:t xml:space="preserve"> - имя в voice room, пусто = использовать player name.</w:t>
      </w:r>
    </w:p>
    <w:p>
      <w:pPr>
        <w:widowControl/>
      </w:pPr>
      <w:r>
        <w:t xml:space="preserve">Большинство </w:t>
      </w:r>
      <w:r>
        <w:rPr>
          <w:rFonts w:ascii="Cascadia Mono" w:hAnsi="Cascadia Mono" w:eastAsia="Cascadia Mono"/>
          <w:color w:val="153A5B"/>
          <w:sz w:val="17"/>
        </w:rPr>
        <w:t>vc_*</w:t>
      </w:r>
      <w:r>
        <w:t xml:space="preserve"> сохраняется в global Q2PRO-X cfg.</w:t>
      </w:r>
    </w:p>
    <w:p>
      <w:r>
        <w:br w:type="page"/>
      </w:r>
    </w:p>
    <w:p>
      <w:bookmarkStart w:id="6" w:name="Q2PX_S0006"/>
      <w:pPr>
        <w:pStyle w:val="Heading1"/>
      </w:pPr>
      <w:r>
        <w:t>5. Команды</w:t>
      </w:r>
      <w:bookmarkEnd w:id="6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voice_join</w:t>
      </w:r>
      <w:r>
        <w:t xml:space="preserve"> - войти в текущую voice room;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voice_leave</w:t>
      </w:r>
      <w:r>
        <w:t xml:space="preserve"> - выйти из комнаты;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-voiceptt</w:t>
      </w:r>
      <w:r>
        <w:t xml:space="preserve"> - push-to-talk;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 xml:space="preserve"> - включить/выключить микрофон;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 xml:space="preserve"> - вывести список микрофонов;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voice_mic_pick &lt;index&gt;</w:t>
      </w:r>
      <w:r>
        <w:t xml:space="preserve"> - выбрать микрофон по индексу;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voice_defaults</w:t>
      </w:r>
      <w:r>
        <w:t xml:space="preserve"> - вернуть voice settings к рекомендуемому baseline.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voice_mic_pick</w:t>
      </w:r>
      <w:r>
        <w:t xml:space="preserve"> вызвать без аргумента, он ведёт себя как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>.</w:t>
      </w:r>
    </w:p>
    <w:p>
      <w:r>
        <w:br w:type="page"/>
      </w:r>
    </w:p>
    <w:p>
      <w:bookmarkStart w:id="7" w:name="Q2PX_S0007"/>
      <w:pPr>
        <w:pStyle w:val="Heading1"/>
      </w:pPr>
      <w:r>
        <w:t>6. Room mode</w:t>
      </w:r>
      <w:bookmarkEnd w:id="7"/>
    </w:p>
    <w:p>
      <w:bookmarkStart w:id="8" w:name="Q2PX_S0008"/>
      <w:pPr>
        <w:pStyle w:val="Heading2"/>
      </w:pPr>
      <w:r>
        <w:t>Server mode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 xml:space="preserve"> - рекомендуемый режим. Комната строится от текущего</w:t>
      </w:r>
    </w:p>
    <w:p>
      <w:pPr>
        <w:widowControl/>
      </w:pPr>
      <w:r>
        <w:t>game server, поэтому игроки на одном сервере попадают в один voice room без</w:t>
      </w:r>
    </w:p>
    <w:p>
      <w:pPr>
        <w:widowControl/>
      </w:pPr>
      <w:r>
        <w:t>ручного ввода.</w:t>
      </w:r>
    </w:p>
    <w:p>
      <w:pPr>
        <w:widowControl/>
      </w:pPr>
      <w:r>
        <w:t>Это хорошо для обычной игры:</w:t>
      </w:r>
    </w:p>
    <w:p>
      <w:pPr>
        <w:pStyle w:val="ListBullet"/>
      </w:pPr>
      <w:r>
        <w:t xml:space="preserve">включить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>;</w:t>
      </w:r>
    </w:p>
    <w:p>
      <w:pPr>
        <w:pStyle w:val="ListBullet"/>
      </w:pPr>
      <w:r>
        <w:t xml:space="preserve">включить </w:t>
      </w:r>
      <w:r>
        <w:rPr>
          <w:rFonts w:ascii="Cascadia Mono" w:hAnsi="Cascadia Mono" w:eastAsia="Cascadia Mono"/>
          <w:color w:val="153A5B"/>
          <w:sz w:val="17"/>
        </w:rPr>
        <w:t>vc_autojoin</w:t>
      </w:r>
      <w:r>
        <w:t>;</w:t>
      </w:r>
    </w:p>
    <w:p>
      <w:pPr>
        <w:pStyle w:val="ListBullet"/>
      </w:pPr>
      <w:r>
        <w:t xml:space="preserve">оставить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t>подключиться к серверу.</w:t>
      </w:r>
    </w:p>
    <w:p>
      <w:bookmarkStart w:id="9" w:name="Q2PX_S0009"/>
      <w:pPr>
        <w:pStyle w:val="Heading2"/>
      </w:pPr>
      <w:r>
        <w:t>Manual mode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 использует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.</w:t>
      </w:r>
    </w:p>
    <w:p>
      <w:pPr>
        <w:widowControl/>
      </w:pPr>
      <w:r>
        <w:t>Это удобно, если:</w:t>
      </w:r>
    </w:p>
    <w:p>
      <w:pPr>
        <w:pStyle w:val="ListBullet"/>
      </w:pPr>
      <w:r>
        <w:t>вы тестируете voice без игрового сервера;</w:t>
      </w:r>
    </w:p>
    <w:p>
      <w:pPr>
        <w:pStyle w:val="ListBullet"/>
      </w:pPr>
      <w:r>
        <w:t>хотите отдельную комнату для группы;</w:t>
      </w:r>
    </w:p>
    <w:p>
      <w:pPr>
        <w:pStyle w:val="ListBullet"/>
      </w:pPr>
      <w:r>
        <w:t>нужно не привязываться к текущему адресу сервера.</w:t>
      </w:r>
    </w:p>
    <w:p>
      <w:r>
        <w:br w:type="page"/>
      </w:r>
    </w:p>
    <w:p>
      <w:bookmarkStart w:id="10" w:name="Q2PX_S0010"/>
      <w:pPr>
        <w:pStyle w:val="Heading1"/>
      </w:pPr>
      <w:r>
        <w:t>7. Push-to-talk и VAD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 xml:space="preserve"> - push-to-talk. Это рекомендуемый режим для игры:</w:t>
      </w:r>
    </w:p>
    <w:p>
      <w:pPr>
        <w:pStyle w:val="ListBullet"/>
      </w:pPr>
      <w:r>
        <w:t xml:space="preserve">назначьте </w:t>
      </w:r>
      <w:r>
        <w:rPr>
          <w:rFonts w:ascii="Cascadia Mono" w:hAnsi="Cascadia Mono" w:eastAsia="Cascadia Mono"/>
          <w:color w:val="153A5B"/>
          <w:sz w:val="17"/>
        </w:rPr>
        <w:t>PTT key</w:t>
      </w:r>
      <w:r>
        <w:t>;</w:t>
      </w:r>
    </w:p>
    <w:p>
      <w:pPr>
        <w:pStyle w:val="ListBullet"/>
      </w:pPr>
      <w:r>
        <w:t>удерживайте клавишу для передачи.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0</w:t>
      </w:r>
      <w:r>
        <w:t xml:space="preserve"> - VAD, voice activity detection:</w:t>
      </w:r>
    </w:p>
    <w:p>
      <w:pPr>
        <w:pStyle w:val="ListBullet"/>
      </w:pPr>
      <w:r>
        <w:t>микрофон открывается по уровню сигнала;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ниже = чувствительнее;</w:t>
      </w:r>
    </w:p>
    <w:p>
      <w:pPr>
        <w:pStyle w:val="ListBullet"/>
      </w:pPr>
      <w:r>
        <w:t>слишком низкое значение может ловить клавиатуру и шум комнаты;</w:t>
      </w:r>
    </w:p>
    <w:p>
      <w:pPr>
        <w:pStyle w:val="ListBullet"/>
      </w:pPr>
      <w:r>
        <w:t>слишком высокое значение может отрезать начало фраз.</w:t>
      </w:r>
    </w:p>
    <w:p>
      <w:pPr>
        <w:widowControl/>
      </w:pPr>
      <w:r>
        <w:t>Практический старт:</w:t>
      </w:r>
    </w:p>
    <w:p>
      <w:pPr>
        <w:pStyle w:val="ListBullet"/>
      </w:pPr>
      <w:r>
        <w:t xml:space="preserve">PTT: </w:t>
      </w: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t xml:space="preserve">VAD: </w:t>
      </w:r>
      <w:r>
        <w:rPr>
          <w:rFonts w:ascii="Cascadia Mono" w:hAnsi="Cascadia Mono" w:eastAsia="Cascadia Mono"/>
          <w:color w:val="153A5B"/>
          <w:sz w:val="17"/>
        </w:rPr>
        <w:t>vc_vad_threshold 0.02</w:t>
      </w:r>
      <w:r>
        <w:t xml:space="preserve">, затем двигать вниз к </w:t>
      </w:r>
      <w:r>
        <w:rPr>
          <w:rFonts w:ascii="Cascadia Mono" w:hAnsi="Cascadia Mono" w:eastAsia="Cascadia Mono"/>
          <w:color w:val="153A5B"/>
          <w:sz w:val="17"/>
        </w:rPr>
        <w:t>0.005</w:t>
      </w:r>
      <w:r>
        <w:t>, если микрофон</w:t>
      </w:r>
    </w:p>
    <w:p>
      <w:pPr>
        <w:widowControl/>
      </w:pPr>
      <w:r>
        <w:t>тихий.</w:t>
      </w:r>
    </w:p>
    <w:p>
      <w:r>
        <w:br w:type="page"/>
      </w:r>
    </w:p>
    <w:p>
      <w:bookmarkStart w:id="11" w:name="Q2PX_S0011"/>
      <w:pPr>
        <w:pStyle w:val="Heading1"/>
      </w:pPr>
      <w:r>
        <w:t>8. Gain и volume</w:t>
      </w:r>
      <w:bookmarkEnd w:id="11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усиливает микрофон до передачи. </w:t>
      </w: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- unity. Значения выше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3-4</w:t>
      </w:r>
      <w:r>
        <w:t xml:space="preserve"> могут клиппировать громкую речь, но полезны для тихих микрофонов.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управляет входящим голосом независимо от общей громкости</w:t>
      </w:r>
    </w:p>
    <w:p>
      <w:pPr>
        <w:widowControl/>
      </w:pPr>
      <w:r>
        <w:t xml:space="preserve">игры. </w:t>
      </w: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- unity, до </w:t>
      </w:r>
      <w:r>
        <w:rPr>
          <w:rFonts w:ascii="Cascadia Mono" w:hAnsi="Cascadia Mono" w:eastAsia="Cascadia Mono"/>
          <w:color w:val="153A5B"/>
          <w:sz w:val="17"/>
        </w:rPr>
        <w:t>10.0</w:t>
      </w:r>
      <w:r>
        <w:t xml:space="preserve"> - сильное усиление.</w:t>
      </w:r>
    </w:p>
    <w:p>
      <w:pPr>
        <w:widowControl/>
      </w:pPr>
      <w:r>
        <w:t>Если собеседники слышат перегруз:</w:t>
      </w:r>
    </w:p>
    <w:p>
      <w:pPr>
        <w:pStyle w:val="GuideNumbered"/>
      </w:pPr>
      <w:r>
        <w:t xml:space="preserve">1. уменьшите </w:t>
      </w: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>;</w:t>
      </w:r>
    </w:p>
    <w:p>
      <w:pPr>
        <w:pStyle w:val="GuideNumbered"/>
      </w:pPr>
      <w:r>
        <w:t>1. проверьте Windows input level;</w:t>
      </w:r>
    </w:p>
    <w:p>
      <w:pPr>
        <w:pStyle w:val="GuideNumbered"/>
      </w:pPr>
      <w:r>
        <w:t>1. используйте PTT, чтобы не передавать постоянный шум.</w:t>
      </w:r>
    </w:p>
    <w:p>
      <w:r>
        <w:br w:type="page"/>
      </w:r>
    </w:p>
    <w:p>
      <w:bookmarkStart w:id="12" w:name="Q2PX_S0012"/>
      <w:pPr>
        <w:pStyle w:val="Heading1"/>
      </w:pPr>
      <w:r>
        <w:t>9. Микрофон</w:t>
      </w:r>
      <w:bookmarkEnd w:id="12"/>
    </w:p>
    <w:p>
      <w:pPr>
        <w:widowControl/>
      </w:pPr>
      <w:r>
        <w:t xml:space="preserve">Меню </w:t>
      </w:r>
      <w:r>
        <w:rPr>
          <w:rFonts w:ascii="Cascadia Mono" w:hAnsi="Cascadia Mono" w:eastAsia="Cascadia Mono"/>
          <w:color w:val="153A5B"/>
          <w:sz w:val="17"/>
        </w:rPr>
        <w:t>Mic device...</w:t>
      </w:r>
      <w:r>
        <w:t xml:space="preserve"> показывает устройства, которые OpenAL видит как capture</w:t>
      </w:r>
    </w:p>
    <w:p>
      <w:pPr>
        <w:widowControl/>
      </w:pPr>
      <w:r>
        <w:t>devices.</w:t>
      </w:r>
    </w:p>
    <w:p>
      <w:pPr>
        <w:widowControl/>
      </w:pPr>
      <w:r>
        <w:t>Команды:</w:t>
      </w:r>
    </w:p>
    <w:p>
      <w:pPr>
        <w:pStyle w:val="GuideCode"/>
      </w:pPr>
      <w:r>
        <w:t>voice_mic_list</w:t>
      </w:r>
    </w:p>
    <w:p>
      <w:pPr>
        <w:spacing w:after="20"/>
      </w:pPr>
    </w:p>
    <w:p>
      <w:pPr>
        <w:widowControl/>
      </w:pPr>
      <w:r>
        <w:t>покажет:</w:t>
      </w:r>
    </w:p>
    <w:p>
      <w:pPr>
        <w:pStyle w:val="ListBullet"/>
      </w:pPr>
      <w:r>
        <w:t>текущий выбор;</w:t>
      </w:r>
    </w:p>
    <w:p>
      <w:pPr>
        <w:pStyle w:val="ListBullet"/>
      </w:pPr>
      <w:r>
        <w:t>Windows default device;</w:t>
      </w:r>
    </w:p>
    <w:p>
      <w:pPr>
        <w:pStyle w:val="ListBullet"/>
      </w:pPr>
      <w:r>
        <w:t>список устройств с индексами.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 xml:space="preserve"> означает "следовать системному default".</w:t>
      </w:r>
    </w:p>
    <w:p>
      <w:pPr>
        <w:widowControl/>
      </w:pPr>
      <w:r>
        <w:t>Если устройство переименовано или исчезло, выберите его заново через меню.</w:t>
      </w:r>
    </w:p>
    <w:p>
      <w:r>
        <w:br w:type="page"/>
      </w:r>
    </w:p>
    <w:p>
      <w:bookmarkStart w:id="13" w:name="Q2PX_S0013"/>
      <w:pPr>
        <w:pStyle w:val="Heading1"/>
      </w:pPr>
      <w:r>
        <w:t>10. Hosted control server</w:t>
      </w:r>
      <w:bookmarkEnd w:id="1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по умолчанию: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pPr>
        <w:widowControl/>
      </w:pPr>
      <w:r>
        <w:t>Клиент обращается к control-plane для подготовки подключения. Сам voice</w:t>
      </w:r>
    </w:p>
    <w:p>
      <w:pPr>
        <w:widowControl/>
      </w:pPr>
      <w:r>
        <w:t>traffic после входа идёт через голосовую инфраструктуру, а не через игровой</w:t>
      </w:r>
    </w:p>
    <w:p>
      <w:pPr>
        <w:widowControl/>
      </w:pPr>
      <w:r>
        <w:t>Quake II сервер.</w:t>
      </w:r>
    </w:p>
    <w:p>
      <w:pPr>
        <w:widowControl/>
      </w:pPr>
      <w:r>
        <w:t xml:space="preserve">Если вы используете локальный dev setup,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может указывать на</w:t>
      </w:r>
    </w:p>
    <w:p>
      <w:pPr>
        <w:widowControl/>
      </w:pPr>
      <w:r>
        <w:t>локальный service. Но для обычного пользователя менять default не нужно.</w:t>
      </w:r>
    </w:p>
    <w:p>
      <w:r>
        <w:br w:type="page"/>
      </w:r>
    </w:p>
    <w:p>
      <w:bookmarkStart w:id="14" w:name="Q2PX_S0014"/>
      <w:pPr>
        <w:pStyle w:val="Heading1"/>
      </w:pPr>
      <w:r>
        <w:t>11. Автовход</w:t>
      </w:r>
      <w:bookmarkEnd w:id="14"/>
    </w:p>
    <w:p>
      <w:pPr>
        <w:widowControl/>
      </w:pPr>
      <w:r>
        <w:t>Чтобы voice включался сам: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GuideNumbered"/>
      </w:pPr>
      <w:r>
        <w:t>1. подключиться к игровому серверу.</w:t>
      </w:r>
    </w:p>
    <w:p>
      <w:pPr>
        <w:widowControl/>
      </w:pPr>
      <w:r>
        <w:t xml:space="preserve">Если вы вручную вышли через </w:t>
      </w:r>
      <w:r>
        <w:rPr>
          <w:rFonts w:ascii="Cascadia Mono" w:hAnsi="Cascadia Mono" w:eastAsia="Cascadia Mono"/>
          <w:color w:val="153A5B"/>
          <w:sz w:val="17"/>
        </w:rPr>
        <w:t>voice_leave</w:t>
      </w:r>
      <w:r>
        <w:t>, повторный вход можно сделать</w:t>
      </w:r>
    </w:p>
    <w:p>
      <w:pPr>
        <w:widowControl/>
      </w:pPr>
      <w:r>
        <w:t xml:space="preserve">через </w:t>
      </w:r>
      <w:r>
        <w:rPr>
          <w:rFonts w:ascii="Cascadia Mono" w:hAnsi="Cascadia Mono" w:eastAsia="Cascadia Mono"/>
          <w:color w:val="153A5B"/>
          <w:sz w:val="17"/>
        </w:rPr>
        <w:t>voice_join</w:t>
      </w:r>
      <w:r>
        <w:t>.</w:t>
      </w:r>
    </w:p>
    <w:p>
      <w:r>
        <w:br w:type="page"/>
      </w:r>
    </w:p>
    <w:p>
      <w:bookmarkStart w:id="15" w:name="Q2PX_S0015"/>
      <w:pPr>
        <w:pStyle w:val="Heading1"/>
      </w:pPr>
      <w:r>
        <w:t>12. Troubleshooting</w:t>
      </w:r>
      <w:bookmarkEnd w:id="15"/>
    </w:p>
    <w:p>
      <w:bookmarkStart w:id="16" w:name="Q2PX_S0016"/>
      <w:pPr>
        <w:pStyle w:val="Heading2"/>
      </w:pPr>
      <w:r>
        <w:t>В меню всё включено, но voice не работает</w:t>
      </w:r>
      <w:bookmarkEnd w:id="16"/>
    </w:p>
    <w:p>
      <w:pPr>
        <w:widowControl/>
      </w:pPr>
      <w:r>
        <w:t>Проверьте:</w:t>
      </w:r>
    </w:p>
    <w:p>
      <w:pPr>
        <w:pStyle w:val="ListBullet"/>
      </w:pPr>
      <w:r>
        <w:t>sound engine = OpenAL;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t>Windows microphone permission;</w:t>
      </w:r>
    </w:p>
    <w:p>
      <w:pPr>
        <w:pStyle w:val="ListBullet"/>
      </w:pPr>
      <w:r>
        <w:t xml:space="preserve">выбранный </w:t>
      </w: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>;</w:t>
      </w:r>
    </w:p>
    <w:p>
      <w:pPr>
        <w:pStyle w:val="ListBullet"/>
      </w:pPr>
      <w:r>
        <w:t xml:space="preserve">доступность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>;</w:t>
      </w:r>
    </w:p>
    <w:p>
      <w:pPr>
        <w:pStyle w:val="ListBullet"/>
      </w:pPr>
      <w:r>
        <w:t>firewall/antivirus.</w:t>
      </w:r>
    </w:p>
    <w:p>
      <w:bookmarkStart w:id="17" w:name="Q2PX_S0017"/>
      <w:pPr>
        <w:pStyle w:val="Heading2"/>
      </w:pPr>
      <w:r>
        <w:t>Никто меня не слышит</w:t>
      </w:r>
      <w:bookmarkEnd w:id="17"/>
    </w:p>
    <w:p>
      <w:pPr>
        <w:widowControl/>
      </w:pPr>
      <w:r>
        <w:t>Проверьте:</w:t>
      </w:r>
    </w:p>
    <w:p>
      <w:pPr>
        <w:pStyle w:val="ListBullet"/>
      </w:pPr>
      <w:r>
        <w:t>PTT key назначен и удерживается;</w:t>
      </w:r>
    </w:p>
    <w:p>
      <w:pPr>
        <w:pStyle w:val="ListBullet"/>
      </w:pPr>
      <w:r>
        <w:t xml:space="preserve">в VAD режиме </w:t>
      </w: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не слишком высок;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не равен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выбран правильный микрофон.</w:t>
      </w:r>
    </w:p>
    <w:p>
      <w:bookmarkStart w:id="18" w:name="Q2PX_S0018"/>
      <w:pPr>
        <w:pStyle w:val="Heading2"/>
      </w:pPr>
      <w:r>
        <w:t>Я никого не слышу</w:t>
      </w:r>
      <w:bookmarkEnd w:id="18"/>
    </w:p>
    <w:p>
      <w:pPr>
        <w:widowControl/>
      </w:pPr>
      <w:r>
        <w:t>Проверьте: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не равен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OpenAL backend активен;</w:t>
      </w:r>
    </w:p>
    <w:p>
      <w:pPr>
        <w:pStyle w:val="ListBullet"/>
      </w:pPr>
      <w:r>
        <w:t>вы действительно в одной комнате.</w:t>
      </w:r>
    </w:p>
    <w:p>
      <w:bookmarkStart w:id="19" w:name="Q2PX_S0019"/>
      <w:pPr>
        <w:pStyle w:val="Heading2"/>
      </w:pPr>
      <w:r>
        <w:t>Voice мешает игре</w:t>
      </w:r>
      <w:bookmarkEnd w:id="19"/>
    </w:p>
    <w:p>
      <w:pPr>
        <w:widowControl/>
      </w:pPr>
      <w:r>
        <w:t>Используйте:</w:t>
      </w:r>
    </w:p>
    <w:p>
      <w:pPr>
        <w:pStyle w:val="ListBullet"/>
      </w:pPr>
      <w:r>
        <w:t>PTT вместо VAD;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1</w:t>
      </w:r>
      <w:r>
        <w:t xml:space="preserve"> для временного mute incoming;</w:t>
      </w:r>
    </w:p>
    <w:p>
      <w:pPr>
        <w:pStyle w:val="ListBullet"/>
      </w:pPr>
      <w:r>
        <w:t>отдельную PTT key;</w:t>
      </w:r>
    </w:p>
    <w:p>
      <w:pPr>
        <w:pStyle w:val="ListBullet"/>
      </w:pPr>
      <w:r>
        <w:t xml:space="preserve">уменьшение </w:t>
      </w: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>.</w:t>
      </w:r>
    </w:p>
    <w:p>
      <w:r>
        <w:br w:type="page"/>
      </w:r>
    </w:p>
    <w:p>
      <w:bookmarkStart w:id="20" w:name="Q2PX_S0020"/>
      <w:pPr>
        <w:pStyle w:val="Heading1"/>
      </w:pPr>
      <w:r>
        <w:t>13. Хороший baseline</w:t>
      </w:r>
      <w:bookmarkEnd w:id="20"/>
    </w:p>
    <w:p>
      <w:pPr>
        <w:widowControl/>
      </w:pPr>
      <w:r>
        <w:t>Для большинства игроков: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 https://voice-api.q2pro-x.com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.</w:t>
      </w:r>
    </w:p>
    <w:p>
      <w:pPr>
        <w:widowControl/>
      </w:pPr>
      <w:r>
        <w:t>Дальше настройте только микрофон, клавишу разговора и громкость приёма.</w:t>
      </w:r>
    </w:p>
    <w:p>
      <w:r>
        <w:br w:type="page"/>
      </w:r>
    </w:p>
    <w:p>
      <w:bookmarkStart w:id="21" w:name="Q2PX_S0021"/>
      <w:pPr>
        <w:pStyle w:val="Heading1"/>
      </w:pPr>
      <w:r>
        <w:t>14. Полный список настроек</w:t>
      </w:r>
      <w:bookmarkEnd w:id="2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0=выключено (по умолчанию) / 1=включено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голосового чата Q2PRO-X. 0 (по умолчанию) = фича полностью выключена — нет захвата, нет подключения, нет побочных эффектов cvar. Установите 1, чтобы активировать голосовую систему. И передача, и приём голоса требуют OpenAL sound backend.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vc_autojoin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0=только ручное подключение (по умолчанию) / 1=автоподключение при входе на сервер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подключаться к voice room при входе на игровой сервер. Требует vc_enable 1 и vc_room_mode "server". Срабатывает при CL_Connected. При дисконнекте комната покидается автоматически.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vc_server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строка (по умолчанию "https://voice-api.q2pro-x.com")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control-plane сервиса голосового чата Q2PRO-X. На этот endpoint отправляется HTTP POST /voice/prepare для получения LiveKit-токена. По умолчанию: официальный hosted control-plane Q2PRO-X. Можно переопределить для self-hosted деплоя.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строка (по умолчанию пусто = использовать ответ control-plane)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Переопределение URL relay-сервера (LiveKit). Если не пустой, клиент использует этот URL вместо relay_url из ответа /voice/prepare. Полезно для локального тестирования или self-hosted LiveKit.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"server"=комната по игровому серверу (по умолчанию) / "manual"=комната из 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Определяет, как вычисляется имя voice room. "server" (по умолчанию): комната привязана к текущему игровому серверу (хэш host:port). Требует активного подключения к игровому серверу. "manual": имя комнаты берётся из vc_room_name — позволяет подключиться к любой именованной комнате независимо от игрового сервера.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 (по умолчанию пусто)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Имя voice room при vc_room_mode = "manual". Не влияет в режиме "server". Должно быть непустым при использовании manual-режима.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0=микрофон выключен (по умолчанию) / 1=микрофон включён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захват микрофона. 0 (по умолчанию) = аудио не захватывается и не передаётся даже при подключении. 1 = захват открывается при входе в комнату. Требует OpenAL sound backend (s_enable openal) и рабочее capture device. При невыполнении условий статус-строка явно показывает причину — silent degradation отсутствует.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vc_mic_device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строка, "(default)" или точное имя устройства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Устройство захвата (микрофон). Значение "(default)" (по умолчанию) следует текущему выбранному микрофону в Windows. Задайте точное имя устройства из /voice_mic_list чтобы привязаться к конкретному физическому микрофону. Сохраняется глобально, применяется при следующем vc_mic_enable 1 / voice_join.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vc_ptt_mode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0=VAD (голосовая активность) / 1=push-to-talk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гейтирования передачи. 1 (по умолчанию) = push-to-talk: аудио отправляется только пока удерживается бинд +voiceptt. 0 = voice activity detection (VAD): аудио отправляется автоматически при превышении RMS-уровня порога vc_vad_threshold. PTT рекомендуется во избежание утечки фонового шума.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vc_vad_threshold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0.0..1.0 float (по умолчанию 0.02)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обнаружения голосовой активности. Активен только при vc_ptt_mode 0. Если RMS-амплитуда захваченного фрейма ниже этого значения, фрейм не передаётся. Меньше = чувствительнее (улавливает тихие звуки); больше = менее чувствительно (требует более громкой речи).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vc_input_gain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усиления входного сигнала микрофона, применяемый перед передачей. 1.0 = единичное усиление (по умолчанию), до 10.0 = 10x усиление. Значения выше 1.0 усиливают захваченный сигнал; ниже 1.0 — ослабляют. Выходной сигнал ограничивается диапазоном [-1.0, 1.0] после применения усиления; выше 3-4x ожидайте слышимое клиппирование на громких звуках.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vc_receive_volume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громкости входящего голоса от других участников. Не зависит от s_volume и s_voice_volume. 0.0 = тишина, 1.0 = единичная (по умолчанию), 10.0 = 10x усиление. Применяется к каждому участнику при воспроизведении. Воспроизведение участников тоже требует OpenAL backend. Для одновременного заглушения всех участников используйте vc_deafen.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vc_deafen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режим (по умолчанию) / 1=заглушить весь входящий голос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Заглушить весь входящий голос участников. При 1 аудиофреймы от всех участников комнаты отбрасываются при воспроизведении — полезно для концентрации или стриминга. Захват и передача микрофона продолжаются в обычном режиме при deafen, то есть другие участники по-прежнему слышат вас.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vc_display_name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 (по умолчанию пусто = использовать ник игрока)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Отображаемое имя в voice room, которое видят другие участники. Если пустое (по умолчанию), используется игровой ник (cvar "name"). Позволяет задать другое имя в voice room без изменения игрового ника.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2" w:name="Q2PX_S0022"/>
      <w:pPr>
        <w:pStyle w:val="Heading1"/>
      </w:pPr>
      <w:r>
        <w:t>15. Корректный выход из комнаты</w:t>
      </w:r>
      <w:bookmarkEnd w:id="22"/>
    </w:p>
    <w:p>
      <w:pPr>
        <w:widowControl/>
      </w:pPr>
      <w:r>
        <w:t>Клиент корректно покидает голосовую комнату при обычном выходе из игры, при закрытии окна и при аварийном завершении сочетанием клавиш, включая случай быстрого повторного запуска клиента. Это важно для остальных участников: «зависший» голосовой участник не остаётся в комнате после того, как игрок ушёл.</w:t>
      </w:r>
    </w:p>
    <w:p>
      <w:r>
        <w:br w:type="page"/>
      </w:r>
    </w:p>
    <w:p>
      <w:bookmarkStart w:id="23" w:name="Q2PX_S0023"/>
      <w:pPr>
        <w:pStyle w:val="Heading1"/>
      </w:pPr>
      <w:r>
        <w:t>16. Файлы времени выполнения</w:t>
      </w:r>
      <w:bookmarkEnd w:id="23"/>
    </w:p>
    <w:p>
      <w:pPr>
        <w:widowControl/>
      </w:pPr>
      <w:r>
        <w:t>Голосовая подсистема использует две библиотеки, которые входят в поставку выпуска: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soft_oal.dll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Звуковой движок OpenAL, обязателен для передачи и приёма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livekit_ffi.dll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транспорт</w:t>
            </w:r>
          </w:p>
        </w:tc>
      </w:tr>
    </w:tbl>
    <w:p>
      <w:pPr>
        <w:spacing w:after="20"/>
      </w:pPr>
    </w:p>
    <w:p>
      <w:pPr>
        <w:widowControl/>
      </w:pPr>
      <w:r>
        <w:t>Оба файла лежат в корне пакета выпуска. Если одного из них нет, это неполная упаковка, а не отсутствующая возможность: голосовой чат в такой сборке работать не будет.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ГОЛОСОВОЙ ЧАТ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Голосовой чат Q2PRO-X 1.6 Beta 5</dc:title>
  <dc:subject>Q2PRO-X 1.6 Beta 5 by ly — Микрофон, каналы, громкости и совместимость с сервером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