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45F6" w14:textId="6F253018" w:rsidR="000311A4" w:rsidRPr="00F05352" w:rsidRDefault="000311A4" w:rsidP="00656D02">
      <w:pPr>
        <w:pStyle w:val="1"/>
        <w:jc w:val="center"/>
        <w:rPr>
          <w:sz w:val="36"/>
          <w:szCs w:val="36"/>
        </w:rPr>
      </w:pPr>
      <w:r w:rsidRPr="00F05352">
        <w:rPr>
          <w:sz w:val="36"/>
          <w:szCs w:val="36"/>
        </w:rPr>
        <w:t>Введение в SQL</w:t>
      </w:r>
    </w:p>
    <w:p w14:paraId="765D83C1" w14:textId="2C0B03B8" w:rsidR="000311A4" w:rsidRDefault="000311A4" w:rsidP="000311A4">
      <w:pPr>
        <w:spacing w:after="0"/>
      </w:pPr>
      <w:proofErr w:type="spellStart"/>
      <w:r w:rsidRPr="000311A4">
        <w:rPr>
          <w:b/>
          <w:bCs/>
        </w:rPr>
        <w:t>Structured</w:t>
      </w:r>
      <w:proofErr w:type="spellEnd"/>
      <w:r w:rsidRPr="000311A4">
        <w:rPr>
          <w:b/>
          <w:bCs/>
        </w:rPr>
        <w:t xml:space="preserve"> </w:t>
      </w:r>
      <w:proofErr w:type="spellStart"/>
      <w:r w:rsidRPr="000311A4">
        <w:rPr>
          <w:b/>
          <w:bCs/>
        </w:rPr>
        <w:t>Query</w:t>
      </w:r>
      <w:proofErr w:type="spellEnd"/>
      <w:r w:rsidRPr="000311A4">
        <w:rPr>
          <w:b/>
          <w:bCs/>
        </w:rPr>
        <w:t xml:space="preserve"> Language (SQL)</w:t>
      </w:r>
      <w:r>
        <w:t xml:space="preserve"> — язык структурированных запросов, с помощью него пишутся специальные запросы (SQL инструкции) к базе данных с целью получения этих данных из базы и для манипулирования этими данными.</w:t>
      </w:r>
    </w:p>
    <w:p w14:paraId="3D9A8435" w14:textId="77777777" w:rsidR="000311A4" w:rsidRDefault="000311A4" w:rsidP="000311A4">
      <w:pPr>
        <w:spacing w:after="0"/>
      </w:pPr>
    </w:p>
    <w:p w14:paraId="664565C7" w14:textId="5E3CD0EA" w:rsidR="000311A4" w:rsidRDefault="000311A4" w:rsidP="000311A4">
      <w:pPr>
        <w:spacing w:after="0"/>
      </w:pPr>
      <w:r>
        <w:t xml:space="preserve">С точки зрения реализации язык SQL представляет собой набор операторов, которые делятся на определенные группы и у каждой группы есть свое назначение. В сокращенном виде эти группы называются </w:t>
      </w:r>
      <w:r w:rsidRPr="000311A4">
        <w:rPr>
          <w:b/>
          <w:bCs/>
        </w:rPr>
        <w:t>DDL</w:t>
      </w:r>
      <w:r>
        <w:t xml:space="preserve">, </w:t>
      </w:r>
      <w:r w:rsidRPr="000311A4">
        <w:rPr>
          <w:b/>
          <w:bCs/>
        </w:rPr>
        <w:t>DML</w:t>
      </w:r>
      <w:r>
        <w:t xml:space="preserve">, </w:t>
      </w:r>
      <w:r w:rsidRPr="000311A4">
        <w:rPr>
          <w:b/>
          <w:bCs/>
        </w:rPr>
        <w:t>DCL</w:t>
      </w:r>
      <w:r>
        <w:t xml:space="preserve"> и </w:t>
      </w:r>
      <w:r w:rsidRPr="000311A4">
        <w:rPr>
          <w:b/>
          <w:bCs/>
        </w:rPr>
        <w:t>TCL</w:t>
      </w:r>
      <w:r>
        <w:t>.</w:t>
      </w:r>
    </w:p>
    <w:p w14:paraId="34B155CC" w14:textId="47757D1B" w:rsidR="000311A4" w:rsidRPr="000311A4" w:rsidRDefault="000311A4" w:rsidP="000311A4">
      <w:pPr>
        <w:pStyle w:val="1"/>
        <w:rPr>
          <w:sz w:val="28"/>
          <w:szCs w:val="28"/>
          <w:lang w:val="en-US"/>
        </w:rPr>
      </w:pPr>
      <w:r w:rsidRPr="000311A4">
        <w:rPr>
          <w:sz w:val="28"/>
          <w:szCs w:val="28"/>
          <w:lang w:val="en-US"/>
        </w:rPr>
        <w:t>DDL – Data Definition Language</w:t>
      </w:r>
    </w:p>
    <w:p w14:paraId="123541DD" w14:textId="764CB95D" w:rsidR="000311A4" w:rsidRDefault="000311A4" w:rsidP="000311A4">
      <w:pPr>
        <w:spacing w:after="0"/>
      </w:pPr>
      <w:r w:rsidRPr="000311A4">
        <w:rPr>
          <w:b/>
          <w:bCs/>
          <w:lang w:val="en-US"/>
        </w:rPr>
        <w:t>Data Definition Language (DDL)</w:t>
      </w:r>
      <w:r w:rsidRPr="000311A4">
        <w:rPr>
          <w:lang w:val="en-US"/>
        </w:rPr>
        <w:t xml:space="preserve"> – </w:t>
      </w:r>
      <w:r>
        <w:t>это</w:t>
      </w:r>
      <w:r w:rsidRPr="000311A4">
        <w:rPr>
          <w:lang w:val="en-US"/>
        </w:rPr>
        <w:t xml:space="preserve"> </w:t>
      </w:r>
      <w:r>
        <w:t>группа</w:t>
      </w:r>
      <w:r w:rsidRPr="000311A4">
        <w:rPr>
          <w:lang w:val="en-US"/>
        </w:rPr>
        <w:t xml:space="preserve"> </w:t>
      </w:r>
      <w:r>
        <w:t>операторов</w:t>
      </w:r>
      <w:r w:rsidRPr="000311A4">
        <w:rPr>
          <w:lang w:val="en-US"/>
        </w:rPr>
        <w:t xml:space="preserve"> </w:t>
      </w:r>
      <w:r>
        <w:t>определения</w:t>
      </w:r>
      <w:r w:rsidRPr="000311A4">
        <w:rPr>
          <w:lang w:val="en-US"/>
        </w:rPr>
        <w:t xml:space="preserve"> </w:t>
      </w:r>
      <w:r>
        <w:t>данных</w:t>
      </w:r>
      <w:r w:rsidRPr="000311A4">
        <w:rPr>
          <w:lang w:val="en-US"/>
        </w:rPr>
        <w:t xml:space="preserve">. </w:t>
      </w:r>
      <w:r>
        <w:t>Другими словами, с помощью операторов, входящих в эту группы, мы определяем структуру базы данных и работаем с объектами этой базы, т.е. создаем, изменяем и удаляем их.</w:t>
      </w:r>
    </w:p>
    <w:p w14:paraId="202C6B17" w14:textId="77777777" w:rsidR="000311A4" w:rsidRDefault="000311A4" w:rsidP="000311A4">
      <w:pPr>
        <w:spacing w:after="0"/>
      </w:pPr>
    </w:p>
    <w:p w14:paraId="3D803656" w14:textId="28EEF855" w:rsidR="000311A4" w:rsidRDefault="000311A4" w:rsidP="000311A4">
      <w:pPr>
        <w:spacing w:after="0"/>
      </w:pPr>
      <w:r>
        <w:t>В эту группу входят следующие операторы:</w:t>
      </w:r>
    </w:p>
    <w:p w14:paraId="72B98FC5" w14:textId="77777777" w:rsidR="000311A4" w:rsidRDefault="000311A4" w:rsidP="000311A4">
      <w:pPr>
        <w:spacing w:after="0"/>
      </w:pPr>
    </w:p>
    <w:p w14:paraId="7AB16378" w14:textId="315DF081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CREATE</w:t>
      </w:r>
      <w:r>
        <w:t xml:space="preserve"> – используется для создания объектов базы данных;</w:t>
      </w:r>
    </w:p>
    <w:p w14:paraId="0241F7D2" w14:textId="14EDC17E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ALTER</w:t>
      </w:r>
      <w:r>
        <w:t xml:space="preserve"> – используется для изменения объектов базы данных;</w:t>
      </w:r>
    </w:p>
    <w:p w14:paraId="4A844177" w14:textId="181900E4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DROP</w:t>
      </w:r>
      <w:r>
        <w:t xml:space="preserve"> – используется для удаления объектов базы данных.</w:t>
      </w:r>
    </w:p>
    <w:p w14:paraId="267F11AC" w14:textId="0B4BBE94" w:rsidR="000311A4" w:rsidRPr="000311A4" w:rsidRDefault="000311A4" w:rsidP="000311A4">
      <w:pPr>
        <w:pStyle w:val="1"/>
        <w:rPr>
          <w:sz w:val="28"/>
          <w:szCs w:val="28"/>
          <w:lang w:val="en-US"/>
        </w:rPr>
      </w:pPr>
      <w:r w:rsidRPr="000311A4">
        <w:rPr>
          <w:sz w:val="28"/>
          <w:szCs w:val="28"/>
          <w:lang w:val="en-US"/>
        </w:rPr>
        <w:t>DML – Data Manipulation Language</w:t>
      </w:r>
    </w:p>
    <w:p w14:paraId="73D5B9C4" w14:textId="6A499155" w:rsidR="000311A4" w:rsidRDefault="000311A4" w:rsidP="000311A4">
      <w:pPr>
        <w:spacing w:after="0"/>
      </w:pPr>
      <w:r w:rsidRPr="000311A4">
        <w:rPr>
          <w:b/>
          <w:bCs/>
          <w:lang w:val="en-US"/>
        </w:rPr>
        <w:t>Data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Manipulation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Language</w:t>
      </w:r>
      <w:r w:rsidRPr="00AC02B8">
        <w:rPr>
          <w:b/>
          <w:bCs/>
          <w:lang w:val="en-US"/>
        </w:rPr>
        <w:t xml:space="preserve"> (</w:t>
      </w:r>
      <w:r w:rsidRPr="000311A4">
        <w:rPr>
          <w:b/>
          <w:bCs/>
          <w:lang w:val="en-US"/>
        </w:rPr>
        <w:t>DML</w:t>
      </w:r>
      <w:r w:rsidRPr="00AC02B8">
        <w:rPr>
          <w:b/>
          <w:bCs/>
          <w:lang w:val="en-US"/>
        </w:rPr>
        <w:t>)</w:t>
      </w:r>
      <w:r w:rsidRPr="00AC02B8">
        <w:rPr>
          <w:lang w:val="en-US"/>
        </w:rPr>
        <w:t xml:space="preserve"> – </w:t>
      </w:r>
      <w:r>
        <w:t>это</w:t>
      </w:r>
      <w:r w:rsidRPr="00AC02B8">
        <w:rPr>
          <w:lang w:val="en-US"/>
        </w:rPr>
        <w:t xml:space="preserve"> </w:t>
      </w:r>
      <w:r>
        <w:t>группа</w:t>
      </w:r>
      <w:r w:rsidRPr="00AC02B8">
        <w:rPr>
          <w:lang w:val="en-US"/>
        </w:rPr>
        <w:t xml:space="preserve"> </w:t>
      </w:r>
      <w:r>
        <w:t>операторов</w:t>
      </w:r>
      <w:r w:rsidRPr="00AC02B8">
        <w:rPr>
          <w:lang w:val="en-US"/>
        </w:rPr>
        <w:t xml:space="preserve"> </w:t>
      </w:r>
      <w:r>
        <w:t>для</w:t>
      </w:r>
      <w:r w:rsidRPr="00AC02B8">
        <w:rPr>
          <w:lang w:val="en-US"/>
        </w:rPr>
        <w:t xml:space="preserve"> </w:t>
      </w:r>
      <w:r>
        <w:t>манипуляции</w:t>
      </w:r>
      <w:r w:rsidRPr="00AC02B8">
        <w:rPr>
          <w:lang w:val="en-US"/>
        </w:rPr>
        <w:t xml:space="preserve"> </w:t>
      </w:r>
      <w:r>
        <w:t>данными</w:t>
      </w:r>
      <w:r w:rsidRPr="00AC02B8">
        <w:rPr>
          <w:lang w:val="en-US"/>
        </w:rPr>
        <w:t xml:space="preserve">. </w:t>
      </w:r>
      <w:r>
        <w:t>С помощью этих операторов мы можем добавлять, изменять, удалять и выгружать данные из базы, т.е. манипулировать ими.</w:t>
      </w:r>
    </w:p>
    <w:p w14:paraId="69447C93" w14:textId="77777777" w:rsidR="000311A4" w:rsidRDefault="000311A4" w:rsidP="000311A4">
      <w:pPr>
        <w:spacing w:after="0"/>
      </w:pPr>
    </w:p>
    <w:p w14:paraId="036C14A8" w14:textId="77777777" w:rsidR="000311A4" w:rsidRDefault="000311A4" w:rsidP="000311A4">
      <w:pPr>
        <w:spacing w:after="0"/>
      </w:pPr>
      <w:r>
        <w:t>В эту группу входят самые распространённые операторы языка SQL:</w:t>
      </w:r>
    </w:p>
    <w:p w14:paraId="6461312B" w14:textId="77777777" w:rsidR="000311A4" w:rsidRDefault="000311A4" w:rsidP="000311A4">
      <w:pPr>
        <w:spacing w:after="0"/>
      </w:pPr>
    </w:p>
    <w:p w14:paraId="7FA82B0A" w14:textId="1772EAF6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SELECT</w:t>
      </w:r>
      <w:r>
        <w:t xml:space="preserve"> – осуществляет выборку данных;</w:t>
      </w:r>
    </w:p>
    <w:p w14:paraId="71881877" w14:textId="18633783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INSERT</w:t>
      </w:r>
      <w:r>
        <w:t xml:space="preserve"> – добавляет новые данные;</w:t>
      </w:r>
    </w:p>
    <w:p w14:paraId="0D1F748F" w14:textId="4EA88DA9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UPDATE</w:t>
      </w:r>
      <w:r>
        <w:t xml:space="preserve"> – изменяет существующие данные;</w:t>
      </w:r>
    </w:p>
    <w:p w14:paraId="1C881833" w14:textId="79146E02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DELETE</w:t>
      </w:r>
      <w:r>
        <w:t xml:space="preserve"> – удаляет данные.</w:t>
      </w:r>
    </w:p>
    <w:p w14:paraId="41137104" w14:textId="1FB3000A" w:rsidR="000311A4" w:rsidRPr="000311A4" w:rsidRDefault="000311A4" w:rsidP="000311A4">
      <w:pPr>
        <w:pStyle w:val="1"/>
        <w:rPr>
          <w:sz w:val="28"/>
          <w:szCs w:val="28"/>
        </w:rPr>
      </w:pPr>
      <w:r w:rsidRPr="000311A4">
        <w:rPr>
          <w:sz w:val="28"/>
          <w:szCs w:val="28"/>
        </w:rPr>
        <w:t>DCL – Data Control Language</w:t>
      </w:r>
    </w:p>
    <w:p w14:paraId="2EFA17B7" w14:textId="5B935E7A" w:rsidR="000311A4" w:rsidRDefault="000311A4" w:rsidP="000311A4">
      <w:pPr>
        <w:spacing w:after="0"/>
      </w:pPr>
      <w:r w:rsidRPr="000311A4">
        <w:rPr>
          <w:b/>
          <w:bCs/>
        </w:rPr>
        <w:t>Data Control Language (DCL)</w:t>
      </w:r>
      <w:r>
        <w:t xml:space="preserve"> – группа операторов определения доступа к данным. Иными словами, это операторы для управления разрешениями, с помощью них мы можем разрешать или запрещать выполнение определенных операций над объектами базы данных.</w:t>
      </w:r>
    </w:p>
    <w:p w14:paraId="1D650748" w14:textId="1FCD3D3D" w:rsidR="000311A4" w:rsidRPr="000311A4" w:rsidRDefault="000311A4" w:rsidP="000311A4">
      <w:pPr>
        <w:pStyle w:val="1"/>
        <w:rPr>
          <w:lang w:val="en-US"/>
        </w:rPr>
      </w:pPr>
      <w:r w:rsidRPr="000311A4">
        <w:rPr>
          <w:sz w:val="28"/>
          <w:szCs w:val="28"/>
          <w:lang w:val="en-US"/>
        </w:rPr>
        <w:t>TCL – Transaction Control Language</w:t>
      </w:r>
    </w:p>
    <w:p w14:paraId="47D503D6" w14:textId="0FE7B2BE" w:rsidR="000311A4" w:rsidRDefault="000311A4" w:rsidP="000311A4">
      <w:pPr>
        <w:spacing w:after="0"/>
      </w:pPr>
      <w:r w:rsidRPr="000311A4">
        <w:rPr>
          <w:b/>
          <w:bCs/>
          <w:lang w:val="en-US"/>
        </w:rPr>
        <w:t>Transaction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Control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Language</w:t>
      </w:r>
      <w:r w:rsidRPr="00AC02B8">
        <w:rPr>
          <w:b/>
          <w:bCs/>
          <w:lang w:val="en-US"/>
        </w:rPr>
        <w:t xml:space="preserve"> (</w:t>
      </w:r>
      <w:r w:rsidRPr="000311A4">
        <w:rPr>
          <w:b/>
          <w:bCs/>
          <w:lang w:val="en-US"/>
        </w:rPr>
        <w:t>TCL</w:t>
      </w:r>
      <w:r w:rsidRPr="00AC02B8">
        <w:rPr>
          <w:b/>
          <w:bCs/>
          <w:lang w:val="en-US"/>
        </w:rPr>
        <w:t>)</w:t>
      </w:r>
      <w:r w:rsidRPr="00AC02B8">
        <w:rPr>
          <w:lang w:val="en-US"/>
        </w:rPr>
        <w:t xml:space="preserve"> – </w:t>
      </w:r>
      <w:r>
        <w:t>группа</w:t>
      </w:r>
      <w:r w:rsidRPr="00AC02B8">
        <w:rPr>
          <w:lang w:val="en-US"/>
        </w:rPr>
        <w:t xml:space="preserve"> </w:t>
      </w:r>
      <w:r>
        <w:t>операторов</w:t>
      </w:r>
      <w:r w:rsidRPr="00AC02B8">
        <w:rPr>
          <w:lang w:val="en-US"/>
        </w:rPr>
        <w:t xml:space="preserve"> </w:t>
      </w:r>
      <w:r>
        <w:t>для</w:t>
      </w:r>
      <w:r w:rsidRPr="00AC02B8">
        <w:rPr>
          <w:lang w:val="en-US"/>
        </w:rPr>
        <w:t xml:space="preserve"> </w:t>
      </w:r>
      <w:r>
        <w:t>управления</w:t>
      </w:r>
      <w:r w:rsidRPr="00AC02B8">
        <w:rPr>
          <w:lang w:val="en-US"/>
        </w:rPr>
        <w:t xml:space="preserve"> </w:t>
      </w:r>
      <w:r>
        <w:t>транзакциями</w:t>
      </w:r>
      <w:r w:rsidRPr="00AC02B8">
        <w:rPr>
          <w:lang w:val="en-US"/>
        </w:rPr>
        <w:t xml:space="preserve">. </w:t>
      </w:r>
      <w:r>
        <w:t>Транзакция – это команда или блок команд (инструкций), которые успешно завершаются как единое целое, при этом в базе данных все внесенные изменения фиксируются на постоянной основе или отменяются, т.е. все изменения, внесенные любой командой, входящей в транзакцию, будут отменены.</w:t>
      </w:r>
    </w:p>
    <w:p w14:paraId="520108CD" w14:textId="77777777" w:rsidR="000311A4" w:rsidRDefault="000311A4" w:rsidP="000311A4">
      <w:pPr>
        <w:spacing w:after="0"/>
      </w:pPr>
    </w:p>
    <w:p w14:paraId="3922EB3A" w14:textId="77777777" w:rsidR="000311A4" w:rsidRDefault="000311A4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0E86E9CA" w14:textId="0BA6E2B9" w:rsidR="000311A4" w:rsidRPr="000311A4" w:rsidRDefault="000311A4" w:rsidP="000311A4">
      <w:pPr>
        <w:pStyle w:val="1"/>
        <w:rPr>
          <w:sz w:val="28"/>
          <w:szCs w:val="28"/>
        </w:rPr>
      </w:pPr>
      <w:r w:rsidRPr="000311A4">
        <w:rPr>
          <w:sz w:val="28"/>
          <w:szCs w:val="28"/>
        </w:rPr>
        <w:lastRenderedPageBreak/>
        <w:t xml:space="preserve">Базовый синтаксис SQL команды </w:t>
      </w:r>
      <w:r w:rsidRPr="000311A4">
        <w:rPr>
          <w:b/>
          <w:bCs/>
          <w:sz w:val="28"/>
          <w:szCs w:val="28"/>
        </w:rPr>
        <w:t>SELECT</w:t>
      </w:r>
    </w:p>
    <w:p w14:paraId="68C3B156" w14:textId="6FBDD4FD" w:rsidR="000311A4" w:rsidRDefault="000311A4" w:rsidP="000311A4">
      <w:pPr>
        <w:spacing w:after="0"/>
      </w:pPr>
      <w:r>
        <w:t xml:space="preserve">Одна из основных функций SQL — получение данных из СУБД. Для построения всевозможных запросов к базе данных используется оператор </w:t>
      </w:r>
      <w:r w:rsidRPr="000311A4">
        <w:rPr>
          <w:b/>
          <w:bCs/>
        </w:rPr>
        <w:t>SELECT</w:t>
      </w:r>
      <w:r>
        <w:t>. Он позволяет выполнять сложные проверки и обработку данных.</w:t>
      </w:r>
    </w:p>
    <w:p w14:paraId="367730F8" w14:textId="77777777" w:rsidR="000311A4" w:rsidRDefault="000311A4" w:rsidP="000311A4">
      <w:pPr>
        <w:spacing w:after="0"/>
      </w:pPr>
    </w:p>
    <w:p w14:paraId="159E762F" w14:textId="77777777" w:rsidR="000311A4" w:rsidRDefault="000311A4" w:rsidP="000311A4">
      <w:pPr>
        <w:spacing w:after="0"/>
      </w:pPr>
      <w:r>
        <w:t>Общая структура запроса</w:t>
      </w:r>
    </w:p>
    <w:p w14:paraId="7B28A59D" w14:textId="77777777" w:rsidR="000311A4" w:rsidRDefault="000311A4" w:rsidP="000311A4">
      <w:pPr>
        <w:spacing w:after="0"/>
      </w:pPr>
    </w:p>
    <w:p w14:paraId="31C69D6D" w14:textId="77777777" w:rsidR="000311A4" w:rsidRPr="000311A4" w:rsidRDefault="000311A4" w:rsidP="00DB0620">
      <w:pPr>
        <w:shd w:val="clear" w:color="auto" w:fill="E7E6E6" w:themeFill="background2"/>
        <w:spacing w:after="0"/>
        <w:ind w:left="708"/>
        <w:rPr>
          <w:lang w:val="en-US"/>
        </w:rPr>
      </w:pPr>
      <w:r w:rsidRPr="00B144C5">
        <w:rPr>
          <w:color w:val="CF222E"/>
          <w:lang w:val="en-US"/>
        </w:rPr>
        <w:t>SELECT</w:t>
      </w:r>
      <w:r w:rsidRPr="000311A4">
        <w:rPr>
          <w:color w:val="EC8E2C"/>
          <w:lang w:val="en-US"/>
        </w:rPr>
        <w:t xml:space="preserve"> </w:t>
      </w:r>
      <w:r w:rsidRPr="000311A4">
        <w:rPr>
          <w:lang w:val="en-US"/>
        </w:rPr>
        <w:t xml:space="preserve">[DISTINCT | ALL] </w:t>
      </w:r>
      <w:r>
        <w:t>поля</w:t>
      </w:r>
      <w:r w:rsidRPr="000311A4">
        <w:rPr>
          <w:lang w:val="en-US"/>
        </w:rPr>
        <w:t>_</w:t>
      </w:r>
      <w:r>
        <w:t>таблиц</w:t>
      </w:r>
      <w:r w:rsidRPr="000311A4">
        <w:rPr>
          <w:lang w:val="en-US"/>
        </w:rPr>
        <w:t xml:space="preserve"> </w:t>
      </w:r>
    </w:p>
    <w:p w14:paraId="2B923AC3" w14:textId="77777777" w:rsidR="000311A4" w:rsidRPr="00AC02B8" w:rsidRDefault="000311A4" w:rsidP="00DB0620">
      <w:pPr>
        <w:shd w:val="clear" w:color="auto" w:fill="E7E6E6" w:themeFill="background2"/>
        <w:spacing w:after="0"/>
        <w:ind w:left="708"/>
        <w:rPr>
          <w:lang w:val="en-US"/>
        </w:rPr>
      </w:pPr>
      <w:r w:rsidRPr="00AC02B8">
        <w:rPr>
          <w:lang w:val="en-US"/>
        </w:rPr>
        <w:t>[</w:t>
      </w:r>
      <w:r w:rsidRPr="00AC02B8">
        <w:rPr>
          <w:color w:val="CF222E"/>
          <w:lang w:val="en-US"/>
        </w:rPr>
        <w:t>FROM</w:t>
      </w:r>
      <w:r w:rsidRPr="00AC02B8">
        <w:rPr>
          <w:color w:val="EC8E2C"/>
          <w:lang w:val="en-US"/>
        </w:rPr>
        <w:t xml:space="preserve"> </w:t>
      </w:r>
      <w:r>
        <w:t>список</w:t>
      </w:r>
      <w:r w:rsidRPr="00AC02B8">
        <w:rPr>
          <w:lang w:val="en-US"/>
        </w:rPr>
        <w:t>_</w:t>
      </w:r>
      <w:r>
        <w:t>таблиц</w:t>
      </w:r>
      <w:r w:rsidRPr="00AC02B8">
        <w:rPr>
          <w:lang w:val="en-US"/>
        </w:rPr>
        <w:t xml:space="preserve">] </w:t>
      </w:r>
    </w:p>
    <w:p w14:paraId="23E50E5A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WHERE</w:t>
      </w:r>
      <w:r w:rsidRPr="000311A4">
        <w:rPr>
          <w:color w:val="EC8E2C"/>
        </w:rPr>
        <w:t xml:space="preserve"> </w:t>
      </w:r>
      <w:proofErr w:type="spellStart"/>
      <w:r>
        <w:t>условия_на_ограничения_строк</w:t>
      </w:r>
      <w:proofErr w:type="spellEnd"/>
      <w:r>
        <w:t>]</w:t>
      </w:r>
    </w:p>
    <w:p w14:paraId="25645F6D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GROUP BY</w:t>
      </w:r>
      <w:r w:rsidRPr="000311A4">
        <w:rPr>
          <w:color w:val="EC8E2C"/>
        </w:rPr>
        <w:t xml:space="preserve"> </w:t>
      </w:r>
      <w:proofErr w:type="spellStart"/>
      <w:r>
        <w:t>условия_группировки</w:t>
      </w:r>
      <w:proofErr w:type="spellEnd"/>
      <w:r>
        <w:t>]</w:t>
      </w:r>
    </w:p>
    <w:p w14:paraId="16AD8C14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HAVING</w:t>
      </w:r>
      <w:r w:rsidRPr="000311A4">
        <w:rPr>
          <w:color w:val="EC8E2C"/>
        </w:rPr>
        <w:t xml:space="preserve"> </w:t>
      </w:r>
      <w:proofErr w:type="spellStart"/>
      <w:r>
        <w:t>условия_на_ограничения_строк_после_группировки</w:t>
      </w:r>
      <w:proofErr w:type="spellEnd"/>
      <w:r>
        <w:t>]</w:t>
      </w:r>
    </w:p>
    <w:p w14:paraId="1AE38694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ORDER BY</w:t>
      </w:r>
      <w:r w:rsidRPr="000311A4">
        <w:rPr>
          <w:color w:val="EC8E2C"/>
        </w:rPr>
        <w:t xml:space="preserve"> </w:t>
      </w:r>
      <w:proofErr w:type="spellStart"/>
      <w:r>
        <w:t>порядок_сортировки</w:t>
      </w:r>
      <w:proofErr w:type="spellEnd"/>
      <w:r>
        <w:t xml:space="preserve"> [</w:t>
      </w:r>
      <w:r w:rsidRPr="00B144C5">
        <w:rPr>
          <w:color w:val="CF222E"/>
        </w:rPr>
        <w:t>ASC</w:t>
      </w:r>
      <w:r>
        <w:t xml:space="preserve"> | </w:t>
      </w:r>
      <w:r w:rsidRPr="00B144C5">
        <w:rPr>
          <w:color w:val="CF222E"/>
        </w:rPr>
        <w:t>DESC</w:t>
      </w:r>
      <w:r>
        <w:t>]]</w:t>
      </w:r>
    </w:p>
    <w:p w14:paraId="4B3F4F36" w14:textId="7174FC9B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LIMIT</w:t>
      </w:r>
      <w:r w:rsidRPr="000311A4">
        <w:rPr>
          <w:color w:val="EC8E2C"/>
        </w:rPr>
        <w:t xml:space="preserve"> </w:t>
      </w:r>
      <w:proofErr w:type="spellStart"/>
      <w:r>
        <w:t>ограничение_количества_записей</w:t>
      </w:r>
      <w:proofErr w:type="spellEnd"/>
      <w:r>
        <w:t>]</w:t>
      </w:r>
    </w:p>
    <w:p w14:paraId="300BBE1F" w14:textId="77777777" w:rsidR="000311A4" w:rsidRDefault="000311A4" w:rsidP="000311A4">
      <w:pPr>
        <w:spacing w:after="0"/>
      </w:pPr>
    </w:p>
    <w:p w14:paraId="56CE9698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</w:t>
      </w:r>
    </w:p>
    <w:p w14:paraId="4E74261A" w14:textId="77777777" w:rsidR="000311A4" w:rsidRDefault="000311A4" w:rsidP="000311A4">
      <w:pPr>
        <w:spacing w:after="0"/>
      </w:pPr>
    </w:p>
    <w:p w14:paraId="1EFAE460" w14:textId="38BA5F2B" w:rsidR="000311A4" w:rsidRDefault="000311A4" w:rsidP="000311A4">
      <w:pPr>
        <w:spacing w:after="0"/>
      </w:pPr>
      <w:r>
        <w:t>Параметры оператора</w:t>
      </w:r>
    </w:p>
    <w:p w14:paraId="60E1BFB3" w14:textId="77777777" w:rsidR="00B144C5" w:rsidRDefault="00B144C5" w:rsidP="000311A4">
      <w:pPr>
        <w:spacing w:after="0"/>
      </w:pPr>
    </w:p>
    <w:p w14:paraId="1A1801F5" w14:textId="53DBD2C1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DISTINCT</w:t>
      </w:r>
      <w:r>
        <w:t xml:space="preserve"> используется для исключения повторяющихся строк из результата</w:t>
      </w:r>
    </w:p>
    <w:p w14:paraId="260FC7A2" w14:textId="3A1DA2A5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ALL</w:t>
      </w:r>
      <w:r>
        <w:t xml:space="preserve"> (по умолчанию) используется для получения всех данных, в том числе и повторений</w:t>
      </w:r>
    </w:p>
    <w:p w14:paraId="466A4B19" w14:textId="4783D3D6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FROM</w:t>
      </w:r>
      <w:r>
        <w:t xml:space="preserve"> перечисляет используемые в запросе таблицы из базы данных</w:t>
      </w:r>
    </w:p>
    <w:p w14:paraId="76CFCF3A" w14:textId="0F8011DE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WHERE</w:t>
      </w:r>
      <w:r>
        <w:t xml:space="preserve"> — это условный оператор, который используется для ограничения строк по какому-либо условию</w:t>
      </w:r>
    </w:p>
    <w:p w14:paraId="1D4DD969" w14:textId="364DA7A9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GROUP</w:t>
      </w:r>
      <w:r>
        <w:t xml:space="preserve"> </w:t>
      </w:r>
      <w:r w:rsidRPr="000311A4">
        <w:rPr>
          <w:b/>
          <w:bCs/>
        </w:rPr>
        <w:t>BY</w:t>
      </w:r>
      <w:r>
        <w:t xml:space="preserve"> используется для группировки строк</w:t>
      </w:r>
    </w:p>
    <w:p w14:paraId="4E9A5601" w14:textId="3A20D237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HAVING</w:t>
      </w:r>
      <w:r>
        <w:t xml:space="preserve"> применяется после группировки строк для фильтрации по значениям агрегатных функций</w:t>
      </w:r>
    </w:p>
    <w:p w14:paraId="11E23B6F" w14:textId="3EB48DAF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ORDER</w:t>
      </w:r>
      <w:r>
        <w:t xml:space="preserve"> </w:t>
      </w:r>
      <w:r w:rsidRPr="000311A4">
        <w:rPr>
          <w:b/>
          <w:bCs/>
        </w:rPr>
        <w:t>BY</w:t>
      </w:r>
      <w:r>
        <w:t xml:space="preserve"> используется для сортировки. У него есть два параметра:</w:t>
      </w:r>
    </w:p>
    <w:p w14:paraId="2F0EC759" w14:textId="42CAB570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ASC</w:t>
      </w:r>
      <w:r>
        <w:t xml:space="preserve"> (по умолчанию) используется для сортировки по возрастанию</w:t>
      </w:r>
    </w:p>
    <w:p w14:paraId="650279BF" w14:textId="72A151B3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DESC</w:t>
      </w:r>
      <w:r>
        <w:t xml:space="preserve"> — по убыванию</w:t>
      </w:r>
    </w:p>
    <w:p w14:paraId="0C50E280" w14:textId="7463DAA2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LIMIT</w:t>
      </w:r>
      <w:r>
        <w:t xml:space="preserve"> используется для ограничения количества строк для вывода</w:t>
      </w:r>
    </w:p>
    <w:p w14:paraId="3479959C" w14:textId="4D6ABBF6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>SQL-псевдонимы</w:t>
      </w:r>
    </w:p>
    <w:p w14:paraId="376D5584" w14:textId="77777777" w:rsidR="000311A4" w:rsidRDefault="000311A4" w:rsidP="000311A4">
      <w:pPr>
        <w:spacing w:after="0"/>
      </w:pPr>
      <w:r>
        <w:t>Псевдонимы используются для представления столбцов или таблиц с именем отличным от оригинального. Это может быть полезно для улучшения читабельности имён и создания более короткого наименования столбца или таблицы.</w:t>
      </w:r>
    </w:p>
    <w:p w14:paraId="78768C9B" w14:textId="77777777" w:rsidR="000311A4" w:rsidRDefault="000311A4" w:rsidP="000311A4">
      <w:pPr>
        <w:spacing w:after="0"/>
      </w:pPr>
    </w:p>
    <w:p w14:paraId="76FD0679" w14:textId="3CBB7210" w:rsidR="000311A4" w:rsidRDefault="000311A4" w:rsidP="000311A4">
      <w:pPr>
        <w:spacing w:after="0"/>
      </w:pPr>
      <w:r>
        <w:t xml:space="preserve">Например, если в вашей таблице есть столбец </w:t>
      </w:r>
      <w:proofErr w:type="spellStart"/>
      <w:r w:rsidRPr="00B144C5">
        <w:rPr>
          <w:b/>
          <w:bCs/>
        </w:rPr>
        <w:t>good_type_id</w:t>
      </w:r>
      <w:proofErr w:type="spellEnd"/>
      <w:r>
        <w:t xml:space="preserve">, вы можете переименовать его просто в </w:t>
      </w:r>
      <w:proofErr w:type="spellStart"/>
      <w:r w:rsidRPr="00B144C5">
        <w:rPr>
          <w:b/>
          <w:bCs/>
        </w:rPr>
        <w:t>id</w:t>
      </w:r>
      <w:proofErr w:type="spellEnd"/>
      <w:r w:rsidR="00B144C5" w:rsidRPr="00B144C5">
        <w:t xml:space="preserve"> </w:t>
      </w:r>
      <w:r>
        <w:t>для того, чтобы сделать его более коротким и удобным в использовании в будущем.</w:t>
      </w:r>
    </w:p>
    <w:p w14:paraId="63EE4D03" w14:textId="77777777" w:rsidR="000311A4" w:rsidRDefault="000311A4" w:rsidP="000311A4">
      <w:pPr>
        <w:spacing w:after="0"/>
      </w:pPr>
    </w:p>
    <w:p w14:paraId="480D4C13" w14:textId="77777777" w:rsidR="000311A4" w:rsidRDefault="000311A4" w:rsidP="000311A4">
      <w:pPr>
        <w:spacing w:after="0"/>
      </w:pPr>
      <w:r>
        <w:t>Для создания псевдонимов используется оператор AS:</w:t>
      </w:r>
    </w:p>
    <w:p w14:paraId="412C4287" w14:textId="77777777" w:rsidR="000311A4" w:rsidRDefault="000311A4" w:rsidP="000311A4">
      <w:pPr>
        <w:spacing w:after="0"/>
      </w:pPr>
    </w:p>
    <w:p w14:paraId="76AD39DF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SELECT </w:t>
      </w:r>
    </w:p>
    <w:p w14:paraId="6E922442" w14:textId="35C77D0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0311A4">
        <w:rPr>
          <w:lang w:val="en-US"/>
        </w:rPr>
        <w:t>good_type_id</w:t>
      </w:r>
      <w:proofErr w:type="spellEnd"/>
      <w:r w:rsidRPr="000311A4">
        <w:rPr>
          <w:lang w:val="en-US"/>
        </w:rPr>
        <w:t xml:space="preserve"> </w:t>
      </w:r>
      <w:r w:rsidRPr="00B144C5">
        <w:rPr>
          <w:color w:val="FF0000"/>
          <w:lang w:val="en-US"/>
        </w:rPr>
        <w:t xml:space="preserve">AS </w:t>
      </w:r>
      <w:r w:rsidRPr="000311A4">
        <w:rPr>
          <w:lang w:val="en-US"/>
        </w:rPr>
        <w:t xml:space="preserve">id </w:t>
      </w:r>
    </w:p>
    <w:p w14:paraId="7785E8BE" w14:textId="77777777" w:rsidR="000311A4" w:rsidRPr="00B144C5" w:rsidRDefault="000311A4" w:rsidP="00DB0620">
      <w:pPr>
        <w:shd w:val="clear" w:color="auto" w:fill="E7E6E6" w:themeFill="background2"/>
        <w:spacing w:after="0"/>
        <w:rPr>
          <w:color w:val="FF0000"/>
        </w:rPr>
      </w:pPr>
      <w:r w:rsidRPr="00B144C5">
        <w:rPr>
          <w:color w:val="FF0000"/>
        </w:rPr>
        <w:t xml:space="preserve">FROM </w:t>
      </w:r>
    </w:p>
    <w:p w14:paraId="673EA919" w14:textId="411438E7" w:rsidR="000311A4" w:rsidRDefault="000311A4" w:rsidP="00DB0620">
      <w:pPr>
        <w:shd w:val="clear" w:color="auto" w:fill="E7E6E6" w:themeFill="background2"/>
        <w:spacing w:after="0"/>
      </w:pPr>
      <w:r>
        <w:t xml:space="preserve">    </w:t>
      </w:r>
      <w:r w:rsidR="00B144C5">
        <w:tab/>
      </w:r>
      <w:proofErr w:type="spellStart"/>
      <w:r>
        <w:t>GoodTypes</w:t>
      </w:r>
      <w:proofErr w:type="spellEnd"/>
      <w:r>
        <w:t>;</w:t>
      </w:r>
    </w:p>
    <w:p w14:paraId="5279C47D" w14:textId="77777777" w:rsidR="000311A4" w:rsidRDefault="000311A4" w:rsidP="000311A4">
      <w:pPr>
        <w:spacing w:after="0"/>
      </w:pPr>
    </w:p>
    <w:p w14:paraId="0B8BD070" w14:textId="5282E74C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lastRenderedPageBreak/>
        <w:t>Примеры использования</w:t>
      </w:r>
    </w:p>
    <w:p w14:paraId="0DC81F33" w14:textId="77777777" w:rsidR="000311A4" w:rsidRDefault="000311A4" w:rsidP="000311A4">
      <w:pPr>
        <w:spacing w:after="0"/>
      </w:pPr>
      <w:r>
        <w:t>Вы можете выводить любые строки и числа вместо столбцов:</w:t>
      </w:r>
    </w:p>
    <w:p w14:paraId="53CDC41E" w14:textId="77777777" w:rsidR="00B144C5" w:rsidRDefault="00B144C5" w:rsidP="000311A4">
      <w:pPr>
        <w:spacing w:after="0"/>
      </w:pPr>
    </w:p>
    <w:p w14:paraId="28EBDBED" w14:textId="02F0327E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</w:rPr>
      </w:pPr>
      <w:r w:rsidRPr="00DB0620">
        <w:rPr>
          <w:color w:val="FF0000"/>
        </w:rPr>
        <w:t xml:space="preserve">SELECT </w:t>
      </w:r>
    </w:p>
    <w:p w14:paraId="7B60D2B5" w14:textId="2748FF36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>"</w:t>
      </w:r>
      <w:proofErr w:type="spellStart"/>
      <w:r w:rsidRPr="00DB0620">
        <w:t>Hello</w:t>
      </w:r>
      <w:proofErr w:type="spellEnd"/>
      <w:r w:rsidRPr="00DB0620">
        <w:t xml:space="preserve"> </w:t>
      </w:r>
      <w:proofErr w:type="spellStart"/>
      <w:r w:rsidRPr="00DB0620">
        <w:t>world</w:t>
      </w:r>
      <w:proofErr w:type="spellEnd"/>
      <w:r w:rsidRPr="00DB0620">
        <w:t>", 1;</w:t>
      </w:r>
    </w:p>
    <w:p w14:paraId="76A6FF94" w14:textId="77777777" w:rsidR="000311A4" w:rsidRDefault="000311A4" w:rsidP="000311A4">
      <w:pPr>
        <w:spacing w:after="0"/>
      </w:pPr>
    </w:p>
    <w:p w14:paraId="7FA7B551" w14:textId="61D1271F" w:rsidR="000311A4" w:rsidRDefault="000311A4" w:rsidP="000311A4">
      <w:pPr>
        <w:spacing w:after="0"/>
      </w:pPr>
      <w:r>
        <w:t xml:space="preserve">Для того, чтобы вывести </w:t>
      </w:r>
      <w:r w:rsidRPr="00B144C5">
        <w:rPr>
          <w:b/>
          <w:bCs/>
        </w:rPr>
        <w:t>все данные</w:t>
      </w:r>
      <w:r>
        <w:t xml:space="preserve"> из таблицы Company, вы можете использовать символ «*», который буквально означает «все столбцы»:</w:t>
      </w:r>
    </w:p>
    <w:p w14:paraId="5FE3DBA3" w14:textId="77777777" w:rsidR="000311A4" w:rsidRDefault="000311A4" w:rsidP="000311A4">
      <w:pPr>
        <w:spacing w:after="0"/>
      </w:pPr>
    </w:p>
    <w:p w14:paraId="67AE2946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</w:p>
    <w:p w14:paraId="1F724C4E" w14:textId="4887DD5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 xml:space="preserve">* </w:t>
      </w:r>
    </w:p>
    <w:p w14:paraId="7EE6190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</w:p>
    <w:p w14:paraId="339BD520" w14:textId="33F3602D" w:rsidR="00B144C5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>Company;</w:t>
      </w:r>
    </w:p>
    <w:p w14:paraId="20384BB1" w14:textId="77777777" w:rsidR="00B144C5" w:rsidRDefault="00B144C5" w:rsidP="000311A4">
      <w:pPr>
        <w:spacing w:after="0"/>
      </w:pPr>
    </w:p>
    <w:p w14:paraId="4E08C4C1" w14:textId="5E09275F" w:rsidR="000311A4" w:rsidRDefault="000311A4" w:rsidP="000311A4">
      <w:pPr>
        <w:spacing w:after="0"/>
      </w:pPr>
      <w:r>
        <w:t xml:space="preserve">Вы можете вывести любой столбец, определённый в таблице, например, </w:t>
      </w:r>
      <w:proofErr w:type="spellStart"/>
      <w:r>
        <w:t>town_to</w:t>
      </w:r>
      <w:proofErr w:type="spellEnd"/>
      <w:r>
        <w:t xml:space="preserve"> из таблицы </w:t>
      </w:r>
      <w:proofErr w:type="spellStart"/>
      <w:r>
        <w:t>Trip</w:t>
      </w:r>
      <w:proofErr w:type="spellEnd"/>
      <w:r>
        <w:t>:</w:t>
      </w:r>
    </w:p>
    <w:p w14:paraId="4170EC51" w14:textId="77777777" w:rsidR="000311A4" w:rsidRDefault="000311A4" w:rsidP="000311A4">
      <w:pPr>
        <w:spacing w:after="0"/>
      </w:pPr>
    </w:p>
    <w:p w14:paraId="7B0EA95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7C83B875" w14:textId="05AC4E61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proofErr w:type="spellStart"/>
      <w:r w:rsidRPr="00DB0620">
        <w:rPr>
          <w:lang w:val="en-US"/>
        </w:rPr>
        <w:t>town_to</w:t>
      </w:r>
      <w:proofErr w:type="spellEnd"/>
      <w:r w:rsidRPr="00DB0620">
        <w:rPr>
          <w:lang w:val="en-US"/>
        </w:rPr>
        <w:t xml:space="preserve"> </w:t>
      </w:r>
    </w:p>
    <w:p w14:paraId="64486DE4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49ACBABD" w14:textId="3673706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>Trip;</w:t>
      </w:r>
    </w:p>
    <w:p w14:paraId="3B1114B7" w14:textId="77777777" w:rsidR="000311A4" w:rsidRPr="00DB0620" w:rsidRDefault="000311A4" w:rsidP="000311A4">
      <w:pPr>
        <w:spacing w:after="0"/>
        <w:rPr>
          <w:lang w:val="en-US"/>
        </w:rPr>
      </w:pPr>
    </w:p>
    <w:p w14:paraId="1954769E" w14:textId="77777777" w:rsidR="000311A4" w:rsidRDefault="000311A4" w:rsidP="000311A4">
      <w:pPr>
        <w:spacing w:after="0"/>
      </w:pPr>
      <w:r>
        <w:t>Также вы можете вывести несколько столбцов. Для этого их нужно перечислить через запятую:</w:t>
      </w:r>
    </w:p>
    <w:p w14:paraId="5857567A" w14:textId="77777777" w:rsidR="000311A4" w:rsidRDefault="000311A4" w:rsidP="000311A4">
      <w:pPr>
        <w:spacing w:after="0"/>
      </w:pPr>
    </w:p>
    <w:p w14:paraId="15849650" w14:textId="77777777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SELECT </w:t>
      </w:r>
    </w:p>
    <w:p w14:paraId="1A8725D9" w14:textId="5B4314E5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, status </w:t>
      </w:r>
    </w:p>
    <w:p w14:paraId="4DC3C4CE" w14:textId="77777777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FROM </w:t>
      </w:r>
    </w:p>
    <w:p w14:paraId="31C93C8F" w14:textId="56000EC2" w:rsidR="000311A4" w:rsidRPr="00DB0620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  <w:r w:rsidRPr="00DB0620">
        <w:rPr>
          <w:lang w:val="en-US"/>
        </w:rPr>
        <w:t>;</w:t>
      </w:r>
    </w:p>
    <w:p w14:paraId="794E903B" w14:textId="77777777" w:rsidR="00B144C5" w:rsidRPr="00DB0620" w:rsidRDefault="00B144C5" w:rsidP="000311A4">
      <w:pPr>
        <w:spacing w:after="0"/>
        <w:rPr>
          <w:lang w:val="en-US"/>
        </w:rPr>
      </w:pPr>
    </w:p>
    <w:p w14:paraId="1025119E" w14:textId="77777777" w:rsidR="000311A4" w:rsidRDefault="000311A4" w:rsidP="000311A4">
      <w:pPr>
        <w:spacing w:after="0"/>
      </w:pPr>
      <w:r>
        <w:t>Иногда возникают ситуации, в которых нужно получить только уникальные записи. Для этого вы можете использовать DISTINCT. Например, выведем список городов без повторений, в которые летали самолеты:</w:t>
      </w:r>
    </w:p>
    <w:p w14:paraId="7921A1CD" w14:textId="77777777" w:rsidR="000311A4" w:rsidRDefault="000311A4" w:rsidP="000311A4">
      <w:pPr>
        <w:spacing w:after="0"/>
      </w:pPr>
    </w:p>
    <w:p w14:paraId="063558AB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479756E9" w14:textId="37858F0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 xml:space="preserve">DISTINCT </w:t>
      </w:r>
      <w:proofErr w:type="spellStart"/>
      <w:r w:rsidRPr="00DB0620">
        <w:rPr>
          <w:lang w:val="en-US"/>
        </w:rPr>
        <w:t>town_to</w:t>
      </w:r>
      <w:proofErr w:type="spellEnd"/>
      <w:r w:rsidRPr="00DB0620">
        <w:rPr>
          <w:lang w:val="en-US"/>
        </w:rPr>
        <w:t xml:space="preserve"> </w:t>
      </w:r>
    </w:p>
    <w:p w14:paraId="13EE0ABB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72C29E53" w14:textId="0E686D5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>Trip;</w:t>
      </w:r>
    </w:p>
    <w:p w14:paraId="573766CA" w14:textId="77777777" w:rsidR="00B144C5" w:rsidRPr="00DB0620" w:rsidRDefault="00B144C5" w:rsidP="000311A4">
      <w:pPr>
        <w:spacing w:after="0"/>
        <w:rPr>
          <w:lang w:val="en-US"/>
        </w:rPr>
      </w:pPr>
    </w:p>
    <w:p w14:paraId="62C01195" w14:textId="5E181923" w:rsidR="000311A4" w:rsidRDefault="000311A4" w:rsidP="000311A4">
      <w:pPr>
        <w:spacing w:after="0"/>
      </w:pPr>
      <w:r>
        <w:t xml:space="preserve">Эта конструкция используется для формирования словарей, примеры рассмотрим в главе про команду </w:t>
      </w:r>
      <w:r w:rsidRPr="00B144C5">
        <w:rPr>
          <w:b/>
          <w:bCs/>
        </w:rPr>
        <w:t>INSERT</w:t>
      </w:r>
    </w:p>
    <w:p w14:paraId="383D5D03" w14:textId="2ABC9986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 xml:space="preserve">Условный оператор </w:t>
      </w:r>
      <w:r w:rsidRPr="00B144C5">
        <w:rPr>
          <w:b/>
          <w:bCs/>
          <w:sz w:val="28"/>
          <w:szCs w:val="28"/>
        </w:rPr>
        <w:t>WHERE</w:t>
      </w:r>
    </w:p>
    <w:p w14:paraId="25260273" w14:textId="6EB17A84" w:rsidR="000311A4" w:rsidRDefault="000311A4" w:rsidP="000311A4">
      <w:pPr>
        <w:spacing w:after="0"/>
      </w:pPr>
      <w:r>
        <w:t xml:space="preserve">Ситуация, когда требуется сделать выборку по определенному условию, встречается очень часто. Для этого в операторе </w:t>
      </w:r>
      <w:r w:rsidRPr="00B144C5">
        <w:rPr>
          <w:b/>
          <w:bCs/>
        </w:rPr>
        <w:t>SELECT</w:t>
      </w:r>
      <w:r>
        <w:t xml:space="preserve"> существует параметр </w:t>
      </w:r>
      <w:r w:rsidRPr="00B144C5">
        <w:rPr>
          <w:b/>
          <w:bCs/>
        </w:rPr>
        <w:t>WHERE</w:t>
      </w:r>
      <w:r>
        <w:t>, после которого следует условие для ограничения строк. Если запись удовлетворяет этому условию, то попадает в результат, иначе отбрасывается.</w:t>
      </w:r>
    </w:p>
    <w:p w14:paraId="3E38BEC2" w14:textId="77777777" w:rsidR="000311A4" w:rsidRDefault="000311A4" w:rsidP="000311A4">
      <w:pPr>
        <w:spacing w:after="0"/>
      </w:pPr>
    </w:p>
    <w:p w14:paraId="46A60E57" w14:textId="77777777" w:rsidR="00B144C5" w:rsidRDefault="00B144C5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32B62488" w14:textId="6B80F818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lastRenderedPageBreak/>
        <w:t>Общая структура запроса с оператором WHERE</w:t>
      </w:r>
    </w:p>
    <w:p w14:paraId="07A116A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proofErr w:type="spellStart"/>
      <w:r w:rsidRPr="00DB0620">
        <w:t>поля_таблиц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FROM </w:t>
      </w:r>
      <w:proofErr w:type="spellStart"/>
      <w:r w:rsidRPr="00DB0620">
        <w:t>список_таблиц</w:t>
      </w:r>
      <w:proofErr w:type="spellEnd"/>
      <w:r w:rsidRPr="00DB0620">
        <w:t xml:space="preserve"> </w:t>
      </w:r>
    </w:p>
    <w:p w14:paraId="49EF645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proofErr w:type="spellStart"/>
      <w:r w:rsidRPr="00DB0620">
        <w:t>условия_на_ограничения_строк</w:t>
      </w:r>
      <w:proofErr w:type="spellEnd"/>
    </w:p>
    <w:p w14:paraId="7FE8CBE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[</w:t>
      </w:r>
      <w:proofErr w:type="spellStart"/>
      <w:r w:rsidRPr="00DB0620">
        <w:t>логический_оператор</w:t>
      </w:r>
      <w:proofErr w:type="spellEnd"/>
      <w:r w:rsidRPr="00DB0620">
        <w:t xml:space="preserve"> </w:t>
      </w:r>
      <w:proofErr w:type="spellStart"/>
      <w:r w:rsidRPr="00DB0620">
        <w:t>другое_условия_на_ограничения_строк</w:t>
      </w:r>
      <w:proofErr w:type="spellEnd"/>
      <w:r w:rsidRPr="00DB0620">
        <w:t>];</w:t>
      </w:r>
    </w:p>
    <w:p w14:paraId="653AAE5A" w14:textId="77777777" w:rsidR="000311A4" w:rsidRDefault="000311A4" w:rsidP="000311A4">
      <w:pPr>
        <w:spacing w:after="0"/>
      </w:pPr>
    </w:p>
    <w:p w14:paraId="173FADBB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</w:t>
      </w:r>
    </w:p>
    <w:p w14:paraId="00F89C27" w14:textId="77777777" w:rsidR="000311A4" w:rsidRDefault="000311A4" w:rsidP="000311A4">
      <w:pPr>
        <w:spacing w:after="0"/>
      </w:pPr>
    </w:p>
    <w:p w14:paraId="662FCC1A" w14:textId="07CA8B16" w:rsidR="000311A4" w:rsidRDefault="000311A4" w:rsidP="000311A4">
      <w:pPr>
        <w:spacing w:after="0"/>
      </w:pPr>
      <w:r>
        <w:t>В условном операторе применяются операторы сравнения, специальные и логические операторы.</w:t>
      </w:r>
    </w:p>
    <w:p w14:paraId="27313F9B" w14:textId="682B872D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>Операторы сравнения</w:t>
      </w:r>
    </w:p>
    <w:p w14:paraId="2761DF52" w14:textId="77777777" w:rsidR="000311A4" w:rsidRDefault="000311A4" w:rsidP="000311A4">
      <w:pPr>
        <w:spacing w:after="0"/>
      </w:pPr>
      <w:r>
        <w:t>Операторы сравнения служат для сравнения 2 выражений, их результатом может являться ИСТИНА (1), ЛОЖЬ (0) и NULL.</w:t>
      </w:r>
    </w:p>
    <w:p w14:paraId="70C12799" w14:textId="77777777" w:rsidR="000311A4" w:rsidRDefault="000311A4" w:rsidP="000311A4">
      <w:pPr>
        <w:spacing w:after="0"/>
      </w:pPr>
    </w:p>
    <w:p w14:paraId="3D191E7B" w14:textId="082D8D6D" w:rsidR="000311A4" w:rsidRDefault="000311A4" w:rsidP="00452723">
      <w:pPr>
        <w:pStyle w:val="a7"/>
        <w:numPr>
          <w:ilvl w:val="0"/>
          <w:numId w:val="6"/>
        </w:numPr>
        <w:spacing w:after="0"/>
      </w:pPr>
      <w:r>
        <w:t>Результат сравнения с NULL является NULL. Исключением является оператор эквивалентности.</w:t>
      </w:r>
    </w:p>
    <w:p w14:paraId="07B31EF1" w14:textId="6305B23C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52723" w14:paraId="75BC1B7B" w14:textId="77777777" w:rsidTr="00452723">
        <w:tc>
          <w:tcPr>
            <w:tcW w:w="1696" w:type="dxa"/>
          </w:tcPr>
          <w:p w14:paraId="657A9AC9" w14:textId="526B405A" w:rsidR="00452723" w:rsidRPr="00452723" w:rsidRDefault="00452723" w:rsidP="00452723">
            <w:pPr>
              <w:jc w:val="center"/>
              <w:rPr>
                <w:rFonts w:cstheme="minorHAnsi"/>
                <w:b/>
                <w:bCs/>
              </w:rPr>
            </w:pPr>
            <w:r w:rsidRPr="00452723">
              <w:rPr>
                <w:rFonts w:cstheme="minorHAnsi"/>
                <w:b/>
                <w:bCs/>
              </w:rPr>
              <w:t>Оператор</w:t>
            </w:r>
          </w:p>
        </w:tc>
        <w:tc>
          <w:tcPr>
            <w:tcW w:w="7649" w:type="dxa"/>
          </w:tcPr>
          <w:p w14:paraId="2B9106BC" w14:textId="395088D9" w:rsidR="00452723" w:rsidRPr="00452723" w:rsidRDefault="00452723" w:rsidP="00452723">
            <w:pPr>
              <w:jc w:val="center"/>
              <w:rPr>
                <w:rFonts w:cstheme="minorHAnsi"/>
                <w:b/>
                <w:bCs/>
              </w:rPr>
            </w:pPr>
            <w:r w:rsidRPr="00452723">
              <w:rPr>
                <w:rFonts w:cstheme="minorHAnsi"/>
                <w:b/>
                <w:bCs/>
                <w:color w:val="24292F"/>
                <w:shd w:val="clear" w:color="auto" w:fill="FFFFFF"/>
              </w:rPr>
              <w:t>Описание</w:t>
            </w:r>
          </w:p>
        </w:tc>
      </w:tr>
      <w:tr w:rsidR="00452723" w14:paraId="0B5E6573" w14:textId="77777777" w:rsidTr="00452723">
        <w:tc>
          <w:tcPr>
            <w:tcW w:w="1696" w:type="dxa"/>
            <w:tcBorders>
              <w:bottom w:val="single" w:sz="4" w:space="0" w:color="auto"/>
            </w:tcBorders>
          </w:tcPr>
          <w:p w14:paraId="4C773EEF" w14:textId="2F1C6DDE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15B63D67" w14:textId="3300E550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равенство</w:t>
            </w:r>
          </w:p>
        </w:tc>
      </w:tr>
      <w:tr w:rsidR="00452723" w14:paraId="68B57437" w14:textId="77777777" w:rsidTr="00452723">
        <w:trPr>
          <w:trHeight w:val="68"/>
        </w:trPr>
        <w:tc>
          <w:tcPr>
            <w:tcW w:w="1696" w:type="dxa"/>
            <w:shd w:val="clear" w:color="auto" w:fill="B4C6E7" w:themeFill="accent1" w:themeFillTint="66"/>
          </w:tcPr>
          <w:p w14:paraId="67E68350" w14:textId="77777777" w:rsid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</w:p>
          <w:p w14:paraId="3F6695C3" w14:textId="1E335A8E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lang w:val="en-US"/>
              </w:rPr>
              <w:t>&lt; = &gt;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5D8C4164" w14:textId="50A2FFC1" w:rsidR="00452723" w:rsidRPr="00452723" w:rsidRDefault="00452723" w:rsidP="00452723">
            <w:pPr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t>Оператор эквивалентность</w:t>
            </w:r>
            <w:r w:rsidRPr="00452723">
              <w:rPr>
                <w:rFonts w:cstheme="minorHAnsi"/>
                <w:color w:val="24292F"/>
              </w:rPr>
              <w:br/>
              <w:t>Аналогичный оператору равенства, с одним лишь исключением: в отличие от него, оператор эквивалентности вернет ИСТИНУ при сравнении NULL &lt;=&gt; NULL</w:t>
            </w:r>
          </w:p>
        </w:tc>
      </w:tr>
      <w:tr w:rsidR="00452723" w14:paraId="424F7647" w14:textId="77777777" w:rsidTr="00452723">
        <w:trPr>
          <w:trHeight w:val="342"/>
        </w:trPr>
        <w:tc>
          <w:tcPr>
            <w:tcW w:w="1696" w:type="dxa"/>
            <w:tcBorders>
              <w:bottom w:val="single" w:sz="4" w:space="0" w:color="auto"/>
            </w:tcBorders>
          </w:tcPr>
          <w:p w14:paraId="1438487C" w14:textId="1EFCB525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&lt;&gt;</w:t>
            </w:r>
            <w:r w:rsidRPr="00452723">
              <w:rPr>
                <w:rFonts w:cstheme="minorHAnsi"/>
                <w:color w:val="24292F"/>
              </w:rPr>
              <w:br/>
            </w:r>
            <w:r w:rsidRPr="00452723">
              <w:rPr>
                <w:rFonts w:cstheme="minorHAnsi"/>
                <w:color w:val="24292F"/>
                <w:shd w:val="clear" w:color="auto" w:fill="FFFFFF"/>
              </w:rPr>
              <w:t>или</w:t>
            </w:r>
            <w:r w:rsidRPr="00452723">
              <w:rPr>
                <w:rFonts w:cstheme="minorHAnsi"/>
                <w:color w:val="24292F"/>
              </w:rPr>
              <w:br/>
            </w:r>
            <w:r w:rsidRPr="00452723">
              <w:rPr>
                <w:rFonts w:cstheme="minorHAnsi"/>
                <w:color w:val="24292F"/>
                <w:shd w:val="clear" w:color="auto" w:fill="FFFFFF"/>
              </w:rPr>
              <w:t>!=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4E41831B" w14:textId="3C2BDAC2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неравенство</w:t>
            </w:r>
          </w:p>
        </w:tc>
      </w:tr>
      <w:tr w:rsidR="00452723" w14:paraId="2797B99C" w14:textId="77777777" w:rsidTr="00452723">
        <w:trPr>
          <w:trHeight w:val="559"/>
        </w:trPr>
        <w:tc>
          <w:tcPr>
            <w:tcW w:w="1696" w:type="dxa"/>
            <w:shd w:val="clear" w:color="auto" w:fill="B4C6E7" w:themeFill="accent1" w:themeFillTint="66"/>
          </w:tcPr>
          <w:p w14:paraId="23791F69" w14:textId="77777777" w:rsid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</w:p>
          <w:p w14:paraId="7D7968F7" w14:textId="11487339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35BCD081" w14:textId="09285D1D" w:rsidR="00452723" w:rsidRPr="00452723" w:rsidRDefault="00452723" w:rsidP="00452723">
            <w:pPr>
              <w:spacing w:after="240"/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br/>
              <w:t>Оператор меньше</w:t>
            </w:r>
          </w:p>
        </w:tc>
      </w:tr>
      <w:tr w:rsidR="00452723" w14:paraId="67374754" w14:textId="77777777" w:rsidTr="00452723">
        <w:tc>
          <w:tcPr>
            <w:tcW w:w="1696" w:type="dxa"/>
            <w:tcBorders>
              <w:bottom w:val="single" w:sz="4" w:space="0" w:color="auto"/>
            </w:tcBorders>
          </w:tcPr>
          <w:p w14:paraId="16031783" w14:textId="77777777" w:rsidR="00452723" w:rsidRDefault="00452723" w:rsidP="00452723">
            <w:pPr>
              <w:jc w:val="center"/>
              <w:rPr>
                <w:rFonts w:cstheme="minorHAnsi"/>
                <w:color w:val="24292F"/>
                <w:shd w:val="clear" w:color="auto" w:fill="FFFFFF"/>
              </w:rPr>
            </w:pPr>
          </w:p>
          <w:p w14:paraId="02B859DC" w14:textId="78B6C07B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&lt;=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755C0BA2" w14:textId="6C88E352" w:rsidR="00452723" w:rsidRPr="00452723" w:rsidRDefault="00452723" w:rsidP="00452723">
            <w:pPr>
              <w:spacing w:after="240"/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br/>
              <w:t>Оператор меньше или равно</w:t>
            </w:r>
          </w:p>
        </w:tc>
      </w:tr>
      <w:tr w:rsidR="00452723" w14:paraId="534F43A5" w14:textId="77777777" w:rsidTr="00452723">
        <w:tc>
          <w:tcPr>
            <w:tcW w:w="1696" w:type="dxa"/>
            <w:shd w:val="clear" w:color="auto" w:fill="B4C6E7" w:themeFill="accent1" w:themeFillTint="66"/>
          </w:tcPr>
          <w:p w14:paraId="4EB84DA3" w14:textId="77DAF3A8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&gt;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0F87442E" w14:textId="0E8F51D3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</w:rPr>
              <w:t>Оператор больше</w:t>
            </w:r>
          </w:p>
        </w:tc>
      </w:tr>
      <w:tr w:rsidR="00452723" w14:paraId="7DD3816B" w14:textId="77777777" w:rsidTr="00452723">
        <w:tc>
          <w:tcPr>
            <w:tcW w:w="1696" w:type="dxa"/>
          </w:tcPr>
          <w:p w14:paraId="22E2EDDB" w14:textId="593F1389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&gt;=</w:t>
            </w:r>
          </w:p>
        </w:tc>
        <w:tc>
          <w:tcPr>
            <w:tcW w:w="7649" w:type="dxa"/>
          </w:tcPr>
          <w:p w14:paraId="76CBA706" w14:textId="6B51902F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больше или равно</w:t>
            </w:r>
          </w:p>
        </w:tc>
      </w:tr>
    </w:tbl>
    <w:p w14:paraId="1CFBB429" w14:textId="304BB258" w:rsidR="000311A4" w:rsidRPr="00452723" w:rsidRDefault="000311A4" w:rsidP="00452723">
      <w:pPr>
        <w:pStyle w:val="1"/>
        <w:rPr>
          <w:sz w:val="28"/>
          <w:szCs w:val="28"/>
        </w:rPr>
      </w:pPr>
      <w:r w:rsidRPr="00452723">
        <w:rPr>
          <w:sz w:val="28"/>
          <w:szCs w:val="28"/>
        </w:rPr>
        <w:t>Специальные операторы</w:t>
      </w:r>
    </w:p>
    <w:p w14:paraId="7F3B5385" w14:textId="78B268E9" w:rsidR="000311A4" w:rsidRDefault="000311A4" w:rsidP="000311A4">
      <w:pPr>
        <w:spacing w:after="0"/>
      </w:pPr>
      <w:r>
        <w:t xml:space="preserve">1. </w:t>
      </w:r>
      <w:r w:rsidRPr="00452723">
        <w:rPr>
          <w:i/>
          <w:iCs/>
          <w:highlight w:val="lightGray"/>
        </w:rPr>
        <w:t>IS [NOT] NULL</w:t>
      </w:r>
      <w:r>
        <w:t xml:space="preserve"> — позволяет узнать равно ли проверяемое значение NULL.</w:t>
      </w:r>
    </w:p>
    <w:p w14:paraId="22001239" w14:textId="77777777" w:rsidR="000311A4" w:rsidRDefault="000311A4" w:rsidP="000311A4">
      <w:pPr>
        <w:spacing w:after="0"/>
      </w:pPr>
    </w:p>
    <w:p w14:paraId="77C7E6C0" w14:textId="77777777" w:rsidR="000311A4" w:rsidRDefault="000311A4" w:rsidP="000311A4">
      <w:pPr>
        <w:spacing w:after="0"/>
      </w:pPr>
      <w:r>
        <w:t xml:space="preserve">    Для примера выведем всех членов семьи, у которых статус в семье не равен NULL:</w:t>
      </w:r>
    </w:p>
    <w:p w14:paraId="4AEC4FFB" w14:textId="77777777" w:rsidR="000311A4" w:rsidRDefault="000311A4" w:rsidP="000311A4">
      <w:pPr>
        <w:spacing w:after="0"/>
      </w:pPr>
    </w:p>
    <w:p w14:paraId="35DB6EFD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3E3DB867" w14:textId="6B750F5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60D80EB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5BBAB297" w14:textId="39A4343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246238B4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4010A937" w14:textId="08838C2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status </w:t>
      </w:r>
      <w:r w:rsidRPr="00DB0620">
        <w:rPr>
          <w:color w:val="FF0000"/>
          <w:lang w:val="en-US"/>
        </w:rPr>
        <w:t>IS NOT NULL</w:t>
      </w:r>
      <w:r w:rsidRPr="00DB0620">
        <w:rPr>
          <w:lang w:val="en-US"/>
        </w:rPr>
        <w:t>;</w:t>
      </w:r>
    </w:p>
    <w:p w14:paraId="7891B4B3" w14:textId="77777777" w:rsidR="00452723" w:rsidRPr="00452723" w:rsidRDefault="00452723" w:rsidP="000311A4">
      <w:pPr>
        <w:spacing w:after="0"/>
        <w:rPr>
          <w:lang w:val="en-US"/>
        </w:rPr>
      </w:pPr>
    </w:p>
    <w:p w14:paraId="5A38818A" w14:textId="7307A3D3" w:rsidR="000311A4" w:rsidRDefault="000311A4" w:rsidP="000311A4">
      <w:pPr>
        <w:spacing w:after="0"/>
      </w:pPr>
      <w:r>
        <w:t xml:space="preserve">2. </w:t>
      </w:r>
      <w:r w:rsidRPr="00452723">
        <w:rPr>
          <w:i/>
          <w:iCs/>
          <w:highlight w:val="lightGray"/>
        </w:rPr>
        <w:t xml:space="preserve">[NOT] BETWEEN </w:t>
      </w:r>
      <w:proofErr w:type="spellStart"/>
      <w:r w:rsidRPr="00452723">
        <w:rPr>
          <w:i/>
          <w:iCs/>
          <w:highlight w:val="lightGray"/>
        </w:rPr>
        <w:t>min</w:t>
      </w:r>
      <w:proofErr w:type="spellEnd"/>
      <w:r w:rsidRPr="00452723">
        <w:rPr>
          <w:i/>
          <w:iCs/>
          <w:highlight w:val="lightGray"/>
        </w:rPr>
        <w:t xml:space="preserve"> AND </w:t>
      </w:r>
      <w:proofErr w:type="spellStart"/>
      <w:r w:rsidRPr="00452723">
        <w:rPr>
          <w:i/>
          <w:iCs/>
          <w:highlight w:val="lightGray"/>
        </w:rPr>
        <w:t>max</w:t>
      </w:r>
      <w:proofErr w:type="spellEnd"/>
      <w:r>
        <w:t xml:space="preserve"> — позволяет узнать расположено ли проверяемое значение столбца в интервале между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>.</w:t>
      </w:r>
    </w:p>
    <w:p w14:paraId="44CE6DD0" w14:textId="77777777" w:rsidR="000311A4" w:rsidRDefault="000311A4" w:rsidP="000311A4">
      <w:pPr>
        <w:spacing w:after="0"/>
      </w:pPr>
    </w:p>
    <w:p w14:paraId="65485888" w14:textId="77777777" w:rsidR="00452723" w:rsidRDefault="000311A4" w:rsidP="000311A4">
      <w:pPr>
        <w:spacing w:after="0"/>
      </w:pPr>
      <w:r>
        <w:t xml:space="preserve">    </w:t>
      </w:r>
    </w:p>
    <w:p w14:paraId="7C5961ED" w14:textId="77777777" w:rsidR="00452723" w:rsidRDefault="00452723">
      <w:r>
        <w:br w:type="page"/>
      </w:r>
    </w:p>
    <w:p w14:paraId="2BD04EDF" w14:textId="237937AB" w:rsidR="00452723" w:rsidRDefault="000311A4" w:rsidP="000311A4">
      <w:pPr>
        <w:spacing w:after="0"/>
      </w:pPr>
      <w:r>
        <w:lastRenderedPageBreak/>
        <w:t xml:space="preserve">Выведем все данные о покупках с ценой от 100 до 500 рублей из таблицы </w:t>
      </w:r>
      <w:proofErr w:type="spellStart"/>
      <w:r>
        <w:t>Payments</w:t>
      </w:r>
      <w:proofErr w:type="spellEnd"/>
      <w:r>
        <w:t>:</w:t>
      </w:r>
    </w:p>
    <w:p w14:paraId="5938328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5BF7227C" w14:textId="3AB9255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32F2C6C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26C101C2" w14:textId="26FFB46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>Payments</w:t>
      </w:r>
    </w:p>
    <w:p w14:paraId="556D492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5C9CBA5B" w14:textId="0724B9FC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unit_price</w:t>
      </w:r>
      <w:proofErr w:type="spellEnd"/>
      <w:r w:rsidRPr="00DB0620">
        <w:rPr>
          <w:lang w:val="en-US"/>
        </w:rPr>
        <w:t xml:space="preserve"> BETWEEN 100 </w:t>
      </w:r>
      <w:r w:rsidRPr="00DB0620">
        <w:rPr>
          <w:color w:val="FF0000"/>
          <w:lang w:val="en-US"/>
        </w:rPr>
        <w:t xml:space="preserve">AND </w:t>
      </w:r>
      <w:r w:rsidRPr="00DB0620">
        <w:rPr>
          <w:lang w:val="en-US"/>
        </w:rPr>
        <w:t>500;</w:t>
      </w:r>
    </w:p>
    <w:p w14:paraId="15C151C8" w14:textId="77777777" w:rsidR="000311A4" w:rsidRPr="00DB0620" w:rsidRDefault="000311A4" w:rsidP="000311A4">
      <w:pPr>
        <w:spacing w:after="0"/>
        <w:rPr>
          <w:lang w:val="en-US"/>
        </w:rPr>
      </w:pPr>
    </w:p>
    <w:p w14:paraId="346B1217" w14:textId="59E55E6D" w:rsidR="000311A4" w:rsidRDefault="000311A4" w:rsidP="000311A4">
      <w:pPr>
        <w:spacing w:after="0"/>
      </w:pPr>
      <w:r>
        <w:t xml:space="preserve">3. </w:t>
      </w:r>
      <w:r w:rsidRPr="00452723">
        <w:rPr>
          <w:i/>
          <w:iCs/>
          <w:highlight w:val="lightGray"/>
        </w:rPr>
        <w:t>[NOT] IN</w:t>
      </w:r>
      <w:r>
        <w:t xml:space="preserve"> — позволяет узнать входит ли проверяемое значение столбца в список определённых значений.</w:t>
      </w:r>
    </w:p>
    <w:p w14:paraId="0AA1CB2F" w14:textId="77777777" w:rsidR="000311A4" w:rsidRDefault="000311A4" w:rsidP="000311A4">
      <w:pPr>
        <w:spacing w:after="0"/>
      </w:pPr>
    </w:p>
    <w:p w14:paraId="7BFC80D8" w14:textId="77777777" w:rsidR="000311A4" w:rsidRDefault="000311A4" w:rsidP="000311A4">
      <w:pPr>
        <w:spacing w:after="0"/>
      </w:pPr>
      <w:r>
        <w:t xml:space="preserve">    Выведем имена членов семьи, чей статус равен «</w:t>
      </w:r>
      <w:proofErr w:type="spellStart"/>
      <w:r>
        <w:t>father</w:t>
      </w:r>
      <w:proofErr w:type="spellEnd"/>
      <w:r>
        <w:t>» или «</w:t>
      </w:r>
      <w:proofErr w:type="spellStart"/>
      <w:r>
        <w:t>mother</w:t>
      </w:r>
      <w:proofErr w:type="spellEnd"/>
      <w:r>
        <w:t>»:</w:t>
      </w:r>
    </w:p>
    <w:p w14:paraId="20E7D635" w14:textId="77777777" w:rsidR="000311A4" w:rsidRDefault="000311A4" w:rsidP="000311A4">
      <w:pPr>
        <w:spacing w:after="0"/>
      </w:pPr>
    </w:p>
    <w:p w14:paraId="2C8C600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204C61FB" w14:textId="760458D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member_name</w:t>
      </w:r>
      <w:proofErr w:type="spellEnd"/>
      <w:r w:rsidRPr="00DB0620">
        <w:rPr>
          <w:lang w:val="en-US"/>
        </w:rPr>
        <w:t xml:space="preserve"> </w:t>
      </w:r>
    </w:p>
    <w:p w14:paraId="2D579C92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151E6455" w14:textId="5EB58D8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49FBDBC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1CCE38D9" w14:textId="42DACB49" w:rsidR="000311A4" w:rsidRPr="00E73A5B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>status</w:t>
      </w:r>
      <w:r w:rsidRPr="00E73A5B">
        <w:rPr>
          <w:lang w:val="en-US"/>
        </w:rPr>
        <w:t xml:space="preserve"> </w:t>
      </w:r>
      <w:r w:rsidRPr="00DB0620">
        <w:rPr>
          <w:color w:val="FF0000"/>
          <w:lang w:val="en-US"/>
        </w:rPr>
        <w:t>IN</w:t>
      </w:r>
      <w:r w:rsidRPr="00E73A5B">
        <w:rPr>
          <w:color w:val="FF0000"/>
          <w:lang w:val="en-US"/>
        </w:rPr>
        <w:t xml:space="preserve"> </w:t>
      </w:r>
      <w:r w:rsidRPr="00E73A5B">
        <w:rPr>
          <w:lang w:val="en-US"/>
        </w:rPr>
        <w:t>('</w:t>
      </w:r>
      <w:r w:rsidRPr="00DB0620">
        <w:rPr>
          <w:lang w:val="en-US"/>
        </w:rPr>
        <w:t>father</w:t>
      </w:r>
      <w:r w:rsidRPr="00E73A5B">
        <w:rPr>
          <w:lang w:val="en-US"/>
        </w:rPr>
        <w:t>', '</w:t>
      </w:r>
      <w:r w:rsidRPr="00DB0620">
        <w:rPr>
          <w:lang w:val="en-US"/>
        </w:rPr>
        <w:t>mother</w:t>
      </w:r>
      <w:r w:rsidRPr="00E73A5B">
        <w:rPr>
          <w:lang w:val="en-US"/>
        </w:rPr>
        <w:t>');</w:t>
      </w:r>
    </w:p>
    <w:p w14:paraId="36C1C622" w14:textId="77777777" w:rsidR="00452723" w:rsidRPr="00E73A5B" w:rsidRDefault="00452723" w:rsidP="000311A4">
      <w:pPr>
        <w:spacing w:after="0"/>
        <w:rPr>
          <w:lang w:val="en-US"/>
        </w:rPr>
      </w:pPr>
    </w:p>
    <w:p w14:paraId="2E678C7D" w14:textId="428E55D4" w:rsidR="000311A4" w:rsidRDefault="000311A4" w:rsidP="000311A4">
      <w:pPr>
        <w:spacing w:after="0"/>
      </w:pPr>
      <w:r>
        <w:t xml:space="preserve">4. </w:t>
      </w:r>
      <w:r w:rsidRPr="00452723">
        <w:rPr>
          <w:i/>
          <w:iCs/>
          <w:highlight w:val="lightGray"/>
        </w:rPr>
        <w:t>[NOT] LIKE шаблон [ESCAPE символ]</w:t>
      </w:r>
      <w:r w:rsidRPr="00452723">
        <w:rPr>
          <w:i/>
          <w:iCs/>
        </w:rPr>
        <w:t xml:space="preserve"> </w:t>
      </w:r>
      <w:r>
        <w:t>— позволяет узнать соответствует ли строка определённому шаблону.</w:t>
      </w:r>
    </w:p>
    <w:p w14:paraId="55855EF7" w14:textId="77777777" w:rsidR="000311A4" w:rsidRDefault="000311A4" w:rsidP="000311A4">
      <w:pPr>
        <w:spacing w:after="0"/>
      </w:pPr>
    </w:p>
    <w:p w14:paraId="78991579" w14:textId="77777777" w:rsidR="000311A4" w:rsidRDefault="000311A4" w:rsidP="000311A4">
      <w:pPr>
        <w:spacing w:after="0"/>
      </w:pPr>
      <w:r>
        <w:t xml:space="preserve">    Например, выведем всех людей с фамилией «</w:t>
      </w:r>
      <w:proofErr w:type="spellStart"/>
      <w:r>
        <w:t>Quincey</w:t>
      </w:r>
      <w:proofErr w:type="spellEnd"/>
      <w:r>
        <w:t>»:</w:t>
      </w:r>
    </w:p>
    <w:p w14:paraId="23D9CACE" w14:textId="77777777" w:rsidR="000311A4" w:rsidRDefault="000311A4" w:rsidP="000311A4">
      <w:pPr>
        <w:spacing w:after="0"/>
      </w:pPr>
    </w:p>
    <w:p w14:paraId="198C1DC9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452723">
        <w:rPr>
          <w:color w:val="FF0000"/>
          <w:lang w:val="en-US"/>
        </w:rPr>
        <w:t xml:space="preserve">SELECT </w:t>
      </w:r>
    </w:p>
    <w:p w14:paraId="2F5F71FA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 </w:t>
      </w:r>
    </w:p>
    <w:p w14:paraId="7BA44202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Pr="00452723">
        <w:rPr>
          <w:color w:val="FF0000"/>
          <w:lang w:val="en-US"/>
        </w:rPr>
        <w:t xml:space="preserve">FROM </w:t>
      </w:r>
    </w:p>
    <w:p w14:paraId="67853DC9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FamilyMembers</w:t>
      </w:r>
      <w:proofErr w:type="spellEnd"/>
    </w:p>
    <w:p w14:paraId="7DA039FB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proofErr w:type="gramStart"/>
      <w:r w:rsidRPr="00452723">
        <w:rPr>
          <w:color w:val="FF0000"/>
          <w:lang w:val="en-US"/>
        </w:rPr>
        <w:t>WHERE</w:t>
      </w:r>
      <w:proofErr w:type="gramEnd"/>
      <w:r w:rsidRPr="00452723">
        <w:rPr>
          <w:color w:val="FF0000"/>
          <w:lang w:val="en-US"/>
        </w:rPr>
        <w:t xml:space="preserve"> </w:t>
      </w:r>
    </w:p>
    <w:p w14:paraId="4312A630" w14:textId="0C0EB3E4" w:rsidR="000311A4" w:rsidRPr="00452723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 </w:t>
      </w:r>
      <w:r w:rsidRPr="000813CC">
        <w:rPr>
          <w:color w:val="FF0000"/>
          <w:lang w:val="en-US"/>
        </w:rPr>
        <w:t xml:space="preserve">LIKE </w:t>
      </w:r>
      <w:r w:rsidRPr="000311A4">
        <w:rPr>
          <w:lang w:val="en-US"/>
        </w:rPr>
        <w:t>'% Quincey';</w:t>
      </w:r>
    </w:p>
    <w:p w14:paraId="33A6C54B" w14:textId="2B17EFCC" w:rsidR="000311A4" w:rsidRPr="00452723" w:rsidRDefault="000311A4" w:rsidP="00452723">
      <w:pPr>
        <w:pStyle w:val="1"/>
        <w:rPr>
          <w:sz w:val="28"/>
          <w:szCs w:val="28"/>
        </w:rPr>
      </w:pPr>
      <w:r w:rsidRPr="00452723">
        <w:rPr>
          <w:sz w:val="28"/>
          <w:szCs w:val="28"/>
        </w:rPr>
        <w:t>Трафаретные символы</w:t>
      </w:r>
    </w:p>
    <w:p w14:paraId="1FEB9C40" w14:textId="77777777" w:rsidR="000311A4" w:rsidRDefault="000311A4" w:rsidP="000311A4">
      <w:pPr>
        <w:spacing w:after="0"/>
      </w:pPr>
      <w:r>
        <w:t>В шаблоне разрешается использовать два трафаретных символа:</w:t>
      </w:r>
    </w:p>
    <w:p w14:paraId="2CD5FA19" w14:textId="77777777" w:rsidR="000311A4" w:rsidRDefault="000311A4" w:rsidP="000311A4">
      <w:pPr>
        <w:spacing w:after="0"/>
      </w:pPr>
    </w:p>
    <w:p w14:paraId="27E8696D" w14:textId="4DCF8283" w:rsidR="000311A4" w:rsidRDefault="000311A4" w:rsidP="00452723">
      <w:pPr>
        <w:pStyle w:val="a7"/>
        <w:numPr>
          <w:ilvl w:val="0"/>
          <w:numId w:val="1"/>
        </w:numPr>
        <w:spacing w:after="0"/>
      </w:pPr>
      <w:r>
        <w:t>символ подчеркивания (_), который можно применять вместо любого единичного символа в проверяемом значении</w:t>
      </w:r>
    </w:p>
    <w:p w14:paraId="1A2133FF" w14:textId="37FD6E65" w:rsidR="000311A4" w:rsidRDefault="000311A4" w:rsidP="00452723">
      <w:pPr>
        <w:pStyle w:val="a7"/>
        <w:numPr>
          <w:ilvl w:val="0"/>
          <w:numId w:val="1"/>
        </w:numPr>
        <w:spacing w:after="0"/>
      </w:pPr>
      <w:r>
        <w:t>символ процента (%) заменяет последовательность любых символов (число символов в последовательности может быть от 0 и более) в проверяемом значении.</w:t>
      </w:r>
    </w:p>
    <w:p w14:paraId="06D4765C" w14:textId="3C806260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0813CC" w14:paraId="5DBAB067" w14:textId="77777777" w:rsidTr="000813CC">
        <w:tc>
          <w:tcPr>
            <w:tcW w:w="1129" w:type="dxa"/>
          </w:tcPr>
          <w:p w14:paraId="2AE6DC4F" w14:textId="181CF608" w:rsidR="000813CC" w:rsidRPr="000813CC" w:rsidRDefault="000813CC" w:rsidP="000813CC">
            <w:pPr>
              <w:jc w:val="center"/>
              <w:rPr>
                <w:rFonts w:cstheme="minorHAnsi"/>
                <w:b/>
                <w:bCs/>
              </w:rPr>
            </w:pPr>
            <w:r w:rsidRPr="000813CC">
              <w:rPr>
                <w:rFonts w:cstheme="minorHAnsi"/>
                <w:b/>
                <w:bCs/>
              </w:rPr>
              <w:t>Шаблон</w:t>
            </w:r>
          </w:p>
        </w:tc>
        <w:tc>
          <w:tcPr>
            <w:tcW w:w="8216" w:type="dxa"/>
          </w:tcPr>
          <w:p w14:paraId="759E8755" w14:textId="098FFB25" w:rsidR="000813CC" w:rsidRPr="000813CC" w:rsidRDefault="000813CC" w:rsidP="000813CC">
            <w:pPr>
              <w:jc w:val="center"/>
              <w:rPr>
                <w:rFonts w:cstheme="minorHAnsi"/>
                <w:b/>
                <w:bCs/>
              </w:rPr>
            </w:pPr>
            <w:r w:rsidRPr="000813CC">
              <w:rPr>
                <w:rFonts w:cstheme="minorHAnsi"/>
                <w:b/>
                <w:bCs/>
              </w:rPr>
              <w:t>Описание</w:t>
            </w:r>
          </w:p>
        </w:tc>
      </w:tr>
      <w:tr w:rsidR="000813CC" w14:paraId="5885F5D3" w14:textId="77777777" w:rsidTr="000813CC">
        <w:tc>
          <w:tcPr>
            <w:tcW w:w="1129" w:type="dxa"/>
          </w:tcPr>
          <w:p w14:paraId="5E0E483E" w14:textId="14AEA73A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never%</w:t>
            </w:r>
          </w:p>
        </w:tc>
        <w:tc>
          <w:tcPr>
            <w:tcW w:w="8216" w:type="dxa"/>
          </w:tcPr>
          <w:p w14:paraId="64F650C8" w14:textId="094EAD83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  <w:color w:val="24292F"/>
                <w:shd w:val="clear" w:color="auto" w:fill="FFFFFF"/>
              </w:rPr>
              <w:t>Сопоставляется любым строкам, начинающимся на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never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  <w:tr w:rsidR="000813CC" w14:paraId="1F53B466" w14:textId="77777777" w:rsidTr="000813CC">
        <w:tc>
          <w:tcPr>
            <w:tcW w:w="1129" w:type="dxa"/>
          </w:tcPr>
          <w:p w14:paraId="26349272" w14:textId="0229B1B6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%</w:t>
            </w:r>
            <w:proofErr w:type="spellStart"/>
            <w:proofErr w:type="gram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  <w:proofErr w:type="gramEnd"/>
          </w:p>
        </w:tc>
        <w:tc>
          <w:tcPr>
            <w:tcW w:w="8216" w:type="dxa"/>
            <w:shd w:val="clear" w:color="auto" w:fill="FFFFFF" w:themeFill="background1"/>
          </w:tcPr>
          <w:p w14:paraId="49E2DD61" w14:textId="68C1CE0F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</w:rPr>
              <w:t xml:space="preserve">Сопоставляется любым строка, заканчивающимся на </w:t>
            </w:r>
            <w:r w:rsidRPr="000813CC">
              <w:rPr>
                <w:rFonts w:cstheme="minorHAnsi"/>
                <w:color w:val="24292F"/>
                <w:shd w:val="clear" w:color="auto" w:fill="FFFFFF"/>
              </w:rPr>
              <w:t>«</w:t>
            </w:r>
            <w:proofErr w:type="spell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  <w:tr w:rsidR="000813CC" w14:paraId="03D1FE80" w14:textId="77777777" w:rsidTr="000813CC">
        <w:tc>
          <w:tcPr>
            <w:tcW w:w="1129" w:type="dxa"/>
          </w:tcPr>
          <w:p w14:paraId="693C5E95" w14:textId="07DA9573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_</w:t>
            </w:r>
            <w:proofErr w:type="spell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</w:p>
        </w:tc>
        <w:tc>
          <w:tcPr>
            <w:tcW w:w="8216" w:type="dxa"/>
          </w:tcPr>
          <w:p w14:paraId="4C055671" w14:textId="7BF33940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  <w:color w:val="24292F"/>
                <w:shd w:val="clear" w:color="auto" w:fill="FFFFFF"/>
              </w:rPr>
              <w:t>Сопоставляется строкам, имеющим длину 4 символа, при этом 3 последних обязательно должны быть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 Например, слова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sing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 и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wing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</w:tbl>
    <w:p w14:paraId="7BDE85C9" w14:textId="43CBC8AE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ESCAPE-символ</w:t>
      </w:r>
    </w:p>
    <w:p w14:paraId="22BF685B" w14:textId="77777777" w:rsidR="000311A4" w:rsidRDefault="000311A4" w:rsidP="000311A4">
      <w:pPr>
        <w:spacing w:after="0"/>
      </w:pPr>
      <w:r>
        <w:t>ESCAPE-символ используется для экранирования трафаретных символов. В случае если вам нужно найти строки, содержащие проценты (а процент — это зарезервированный символ), вы можете использовать ESCAPE-символ.</w:t>
      </w:r>
    </w:p>
    <w:p w14:paraId="24133A1C" w14:textId="77777777" w:rsidR="000311A4" w:rsidRDefault="000311A4" w:rsidP="000311A4">
      <w:pPr>
        <w:spacing w:after="0"/>
      </w:pPr>
    </w:p>
    <w:p w14:paraId="10A90FDA" w14:textId="77777777" w:rsidR="000311A4" w:rsidRDefault="000311A4" w:rsidP="000311A4">
      <w:pPr>
        <w:spacing w:after="0"/>
      </w:pPr>
      <w:r>
        <w:t>Например, вы хотите получить идентификаторы задач, прогресс которых равен 3%:</w:t>
      </w:r>
    </w:p>
    <w:p w14:paraId="40D1E334" w14:textId="77777777" w:rsidR="000311A4" w:rsidRDefault="000311A4" w:rsidP="000311A4">
      <w:pPr>
        <w:spacing w:after="0"/>
      </w:pPr>
    </w:p>
    <w:p w14:paraId="3A0EF35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6A9A0368" w14:textId="04C8594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proofErr w:type="spellStart"/>
      <w:r w:rsidRPr="00DB0620">
        <w:rPr>
          <w:lang w:val="en-US"/>
        </w:rPr>
        <w:t>job_id</w:t>
      </w:r>
      <w:proofErr w:type="spellEnd"/>
      <w:r w:rsidRPr="00DB0620">
        <w:rPr>
          <w:lang w:val="en-US"/>
        </w:rPr>
        <w:t xml:space="preserve"> </w:t>
      </w:r>
    </w:p>
    <w:p w14:paraId="31818C77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51F68958" w14:textId="250325A8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Jobs</w:t>
      </w:r>
    </w:p>
    <w:p w14:paraId="79FFE62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692E8485" w14:textId="7BDE94E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progress </w:t>
      </w:r>
      <w:r w:rsidRPr="00DB0620">
        <w:rPr>
          <w:color w:val="FF0000"/>
          <w:lang w:val="en-US"/>
        </w:rPr>
        <w:t xml:space="preserve">LIKE </w:t>
      </w:r>
      <w:r w:rsidRPr="00DB0620">
        <w:rPr>
          <w:lang w:val="en-US"/>
        </w:rPr>
        <w:t>'</w:t>
      </w:r>
      <w:proofErr w:type="gramStart"/>
      <w:r w:rsidRPr="00DB0620">
        <w:rPr>
          <w:lang w:val="en-US"/>
        </w:rPr>
        <w:t>3!%</w:t>
      </w:r>
      <w:proofErr w:type="gramEnd"/>
      <w:r w:rsidRPr="00DB0620">
        <w:rPr>
          <w:lang w:val="en-US"/>
        </w:rPr>
        <w:t xml:space="preserve">' </w:t>
      </w:r>
    </w:p>
    <w:p w14:paraId="389ECE7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>ESCAPE '!';</w:t>
      </w:r>
    </w:p>
    <w:p w14:paraId="4054BD9A" w14:textId="77777777" w:rsidR="000311A4" w:rsidRPr="00DB0620" w:rsidRDefault="000311A4" w:rsidP="000311A4">
      <w:pPr>
        <w:spacing w:after="0"/>
        <w:rPr>
          <w:lang w:val="en-US"/>
        </w:rPr>
      </w:pPr>
    </w:p>
    <w:p w14:paraId="0DFA99DC" w14:textId="77777777" w:rsidR="000311A4" w:rsidRDefault="000311A4" w:rsidP="000311A4">
      <w:pPr>
        <w:spacing w:after="0"/>
      </w:pPr>
      <w:r>
        <w:t>Если бы мы не экранировали трафаретный символ, то в выборку попало бы всё, что начинается на 3.</w:t>
      </w:r>
    </w:p>
    <w:p w14:paraId="61ED4963" w14:textId="77777777" w:rsidR="000311A4" w:rsidRDefault="000311A4" w:rsidP="000311A4">
      <w:pPr>
        <w:spacing w:after="0"/>
      </w:pPr>
    </w:p>
    <w:p w14:paraId="1CC30DD8" w14:textId="6CFB288E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Логические операторы</w:t>
      </w:r>
    </w:p>
    <w:p w14:paraId="01F6C5EE" w14:textId="77777777" w:rsidR="000311A4" w:rsidRDefault="000311A4" w:rsidP="000311A4">
      <w:pPr>
        <w:spacing w:after="0"/>
      </w:pPr>
      <w:r>
        <w:t>Логические операторы необходимы для связывания нескольких условий ограничения строк.</w:t>
      </w:r>
    </w:p>
    <w:p w14:paraId="7313E03F" w14:textId="77777777" w:rsidR="000311A4" w:rsidRDefault="000311A4" w:rsidP="000311A4">
      <w:pPr>
        <w:spacing w:after="0"/>
      </w:pPr>
    </w:p>
    <w:p w14:paraId="5C8ED835" w14:textId="20E9FAD1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NOT — меняет значение специального оператора на противоположный</w:t>
      </w:r>
    </w:p>
    <w:p w14:paraId="6F095BD1" w14:textId="3D8EB736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OR — общее значение выражения истинно, если хотя бы одно из них истинно</w:t>
      </w:r>
    </w:p>
    <w:p w14:paraId="551456B6" w14:textId="67E949CA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AND — общее значение выражения истинно, если они оба истинны</w:t>
      </w:r>
    </w:p>
    <w:p w14:paraId="084F72A4" w14:textId="711783E6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XOR — общее значение выражения истинно, если один и только один аргумент является истинным</w:t>
      </w:r>
    </w:p>
    <w:p w14:paraId="6AEDADFB" w14:textId="77777777" w:rsidR="000311A4" w:rsidRDefault="000311A4" w:rsidP="000311A4">
      <w:pPr>
        <w:spacing w:after="0"/>
      </w:pPr>
    </w:p>
    <w:p w14:paraId="3B385D10" w14:textId="77777777" w:rsidR="000311A4" w:rsidRDefault="000311A4" w:rsidP="000311A4">
      <w:pPr>
        <w:spacing w:after="0"/>
      </w:pPr>
      <w:r>
        <w:t>Выведем все полёты, которые были совершены на самолёте «Boeing», но, при этом, вылет был не из Лондона:</w:t>
      </w:r>
    </w:p>
    <w:p w14:paraId="7C56F16C" w14:textId="77777777" w:rsidR="000311A4" w:rsidRDefault="000311A4" w:rsidP="000311A4">
      <w:pPr>
        <w:spacing w:after="0"/>
      </w:pPr>
    </w:p>
    <w:p w14:paraId="65E268E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39DEC001" w14:textId="6FD27E7F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3178C3A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00F6969E" w14:textId="13D50FF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Trip</w:t>
      </w:r>
    </w:p>
    <w:p w14:paraId="0EFCE0AD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164405F2" w14:textId="6452053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plane = 'Boeing' </w:t>
      </w:r>
      <w:r w:rsidRPr="00DB0620">
        <w:rPr>
          <w:color w:val="FF0000"/>
          <w:lang w:val="en-US"/>
        </w:rPr>
        <w:t xml:space="preserve">AND </w:t>
      </w:r>
      <w:r w:rsidRPr="00DB0620">
        <w:rPr>
          <w:lang w:val="en-US"/>
        </w:rPr>
        <w:t xml:space="preserve">NOT </w:t>
      </w:r>
      <w:proofErr w:type="spellStart"/>
      <w:r w:rsidRPr="00DB0620">
        <w:rPr>
          <w:lang w:val="en-US"/>
        </w:rPr>
        <w:t>town_from</w:t>
      </w:r>
      <w:proofErr w:type="spellEnd"/>
      <w:r w:rsidRPr="00DB0620">
        <w:rPr>
          <w:lang w:val="en-US"/>
        </w:rPr>
        <w:t xml:space="preserve"> = 'London';</w:t>
      </w:r>
    </w:p>
    <w:p w14:paraId="32BD56FE" w14:textId="77777777" w:rsidR="000311A4" w:rsidRPr="00DB0620" w:rsidRDefault="000311A4" w:rsidP="000311A4">
      <w:pPr>
        <w:spacing w:after="0"/>
        <w:rPr>
          <w:lang w:val="en-US"/>
        </w:rPr>
      </w:pPr>
    </w:p>
    <w:p w14:paraId="1A7CB48B" w14:textId="6913A9B0" w:rsidR="000813CC" w:rsidRPr="00DB0620" w:rsidRDefault="000813CC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</w:pPr>
    </w:p>
    <w:p w14:paraId="5139B753" w14:textId="64B8A41C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Выборка сводных данных (из двух и более таблиц)</w:t>
      </w:r>
    </w:p>
    <w:p w14:paraId="2E3ABE06" w14:textId="79EB93DA" w:rsidR="000311A4" w:rsidRDefault="000311A4" w:rsidP="000311A4">
      <w:pPr>
        <w:spacing w:after="0"/>
      </w:pPr>
      <w:r>
        <w:t xml:space="preserve">При формировании сводной выборки данные берутся из нескольких таблиц. В операторе </w:t>
      </w:r>
      <w:r w:rsidRPr="000813CC">
        <w:rPr>
          <w:b/>
          <w:bCs/>
        </w:rPr>
        <w:t>FROM</w:t>
      </w:r>
      <w:r>
        <w:t xml:space="preserve"> исходные таблицы перечисляются через запятую. Также им могут быть присвоены </w:t>
      </w:r>
      <w:proofErr w:type="spellStart"/>
      <w:r>
        <w:t>алиасы</w:t>
      </w:r>
      <w:proofErr w:type="spellEnd"/>
      <w:r>
        <w:t>. Синтаксис запроса выглядит следующим образом:</w:t>
      </w:r>
    </w:p>
    <w:p w14:paraId="1E98C1FA" w14:textId="77777777" w:rsidR="000311A4" w:rsidRDefault="000311A4" w:rsidP="000311A4">
      <w:pPr>
        <w:spacing w:after="0"/>
      </w:pPr>
    </w:p>
    <w:p w14:paraId="39DA61B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</w:p>
    <w:p w14:paraId="09E316C1" w14:textId="45C58B3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0813CC" w:rsidRPr="00DB0620">
        <w:tab/>
      </w:r>
      <w:r w:rsidRPr="00DB0620">
        <w:t>[ALIAS | TABLE</w:t>
      </w:r>
      <w:proofErr w:type="gramStart"/>
      <w:r w:rsidRPr="00DB0620">
        <w:t>].Название</w:t>
      </w:r>
      <w:proofErr w:type="gramEnd"/>
      <w:r w:rsidRPr="00DB0620">
        <w:t>_поля1, [ALIAS | TABLE].Название_поля2,...</w:t>
      </w:r>
    </w:p>
    <w:p w14:paraId="67EC8DDA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>FROM</w:t>
      </w:r>
    </w:p>
    <w:p w14:paraId="790AD6AF" w14:textId="3D27015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Table1 [ALIAS],</w:t>
      </w:r>
    </w:p>
    <w:p w14:paraId="2FDAE665" w14:textId="1C6ABC4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Table2 [ALIAS]</w:t>
      </w:r>
    </w:p>
    <w:p w14:paraId="7BC57D0A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...    </w:t>
      </w:r>
    </w:p>
    <w:p w14:paraId="552A457C" w14:textId="77777777" w:rsidR="000311A4" w:rsidRDefault="000311A4" w:rsidP="000311A4">
      <w:pPr>
        <w:spacing w:after="0"/>
      </w:pPr>
    </w:p>
    <w:p w14:paraId="51B88B80" w14:textId="77777777" w:rsidR="000311A4" w:rsidRDefault="000311A4" w:rsidP="000311A4">
      <w:pPr>
        <w:spacing w:after="0"/>
      </w:pPr>
      <w:r>
        <w:lastRenderedPageBreak/>
        <w:t>При выборке сводных таблиц нужно учитывать, что исходные таблицы перемножаются. Т.е. если на входе у нас были таблицы:</w:t>
      </w:r>
    </w:p>
    <w:p w14:paraId="2FCC8518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0813CC" w:rsidRPr="000813CC" w14:paraId="1C1F1D68" w14:textId="77777777" w:rsidTr="000813CC">
        <w:tc>
          <w:tcPr>
            <w:tcW w:w="562" w:type="dxa"/>
          </w:tcPr>
          <w:p w14:paraId="49215A03" w14:textId="7D56EFE1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8783" w:type="dxa"/>
          </w:tcPr>
          <w:p w14:paraId="1F871436" w14:textId="0B3D8972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</w:tr>
      <w:tr w:rsidR="000813CC" w:rsidRPr="000813CC" w14:paraId="73125F16" w14:textId="77777777" w:rsidTr="00F06719">
        <w:tc>
          <w:tcPr>
            <w:tcW w:w="562" w:type="dxa"/>
            <w:tcBorders>
              <w:bottom w:val="single" w:sz="4" w:space="0" w:color="auto"/>
            </w:tcBorders>
          </w:tcPr>
          <w:p w14:paraId="35C2F8C5" w14:textId="77777777" w:rsidR="000813CC" w:rsidRPr="000813CC" w:rsidRDefault="000813CC" w:rsidP="00AE3253">
            <w:r w:rsidRPr="000813CC">
              <w:t xml:space="preserve">1 </w:t>
            </w:r>
          </w:p>
        </w:tc>
        <w:tc>
          <w:tcPr>
            <w:tcW w:w="8783" w:type="dxa"/>
            <w:tcBorders>
              <w:bottom w:val="single" w:sz="4" w:space="0" w:color="auto"/>
            </w:tcBorders>
          </w:tcPr>
          <w:p w14:paraId="13CE795B" w14:textId="77777777" w:rsidR="000813CC" w:rsidRPr="000813CC" w:rsidRDefault="000813CC" w:rsidP="00AE3253">
            <w:r w:rsidRPr="000813CC">
              <w:t xml:space="preserve"> Иванов</w:t>
            </w:r>
          </w:p>
        </w:tc>
      </w:tr>
      <w:tr w:rsidR="000813CC" w:rsidRPr="000813CC" w14:paraId="6B476211" w14:textId="77777777" w:rsidTr="00F06719">
        <w:tc>
          <w:tcPr>
            <w:tcW w:w="562" w:type="dxa"/>
            <w:shd w:val="clear" w:color="auto" w:fill="B4C6E7" w:themeFill="accent1" w:themeFillTint="66"/>
          </w:tcPr>
          <w:p w14:paraId="22D6D6B0" w14:textId="77777777" w:rsidR="000813CC" w:rsidRPr="000813CC" w:rsidRDefault="000813CC" w:rsidP="00AE3253">
            <w:r w:rsidRPr="000813CC">
              <w:t xml:space="preserve">2 </w:t>
            </w:r>
          </w:p>
        </w:tc>
        <w:tc>
          <w:tcPr>
            <w:tcW w:w="8783" w:type="dxa"/>
            <w:shd w:val="clear" w:color="auto" w:fill="B4C6E7" w:themeFill="accent1" w:themeFillTint="66"/>
          </w:tcPr>
          <w:p w14:paraId="26F6F5FB" w14:textId="77777777" w:rsidR="000813CC" w:rsidRPr="000813CC" w:rsidRDefault="000813CC" w:rsidP="00AE3253">
            <w:r w:rsidRPr="000813CC">
              <w:t xml:space="preserve"> Петров</w:t>
            </w:r>
          </w:p>
        </w:tc>
      </w:tr>
    </w:tbl>
    <w:p w14:paraId="693F4D5A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4536"/>
        <w:gridCol w:w="4388"/>
      </w:tblGrid>
      <w:tr w:rsidR="000813CC" w:rsidRPr="000813CC" w14:paraId="72BCC8E6" w14:textId="77777777" w:rsidTr="000813CC">
        <w:tc>
          <w:tcPr>
            <w:tcW w:w="421" w:type="dxa"/>
          </w:tcPr>
          <w:p w14:paraId="639C37E6" w14:textId="608FA359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4536" w:type="dxa"/>
          </w:tcPr>
          <w:p w14:paraId="7B195E73" w14:textId="54893E78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  <w:tc>
          <w:tcPr>
            <w:tcW w:w="4388" w:type="dxa"/>
          </w:tcPr>
          <w:p w14:paraId="17495133" w14:textId="302E5A9C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Phone</w:t>
            </w:r>
          </w:p>
        </w:tc>
      </w:tr>
      <w:tr w:rsidR="000813CC" w:rsidRPr="000813CC" w14:paraId="625CAFFF" w14:textId="77777777" w:rsidTr="00F06719">
        <w:tc>
          <w:tcPr>
            <w:tcW w:w="421" w:type="dxa"/>
            <w:tcBorders>
              <w:bottom w:val="single" w:sz="4" w:space="0" w:color="auto"/>
            </w:tcBorders>
          </w:tcPr>
          <w:p w14:paraId="19D74A79" w14:textId="77777777" w:rsidR="000813CC" w:rsidRPr="000813CC" w:rsidRDefault="000813CC" w:rsidP="00A350ED">
            <w:r w:rsidRPr="000813CC">
              <w:t xml:space="preserve">1 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7350CC1C" w14:textId="6CC44C87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4388" w:type="dxa"/>
            <w:tcBorders>
              <w:bottom w:val="single" w:sz="4" w:space="0" w:color="auto"/>
            </w:tcBorders>
          </w:tcPr>
          <w:p w14:paraId="7DB34B4C" w14:textId="41B8BE12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07574BA9" w14:textId="77777777" w:rsidTr="00F06719">
        <w:tc>
          <w:tcPr>
            <w:tcW w:w="421" w:type="dxa"/>
            <w:shd w:val="clear" w:color="auto" w:fill="B4C6E7" w:themeFill="accent1" w:themeFillTint="66"/>
          </w:tcPr>
          <w:p w14:paraId="18D8C08D" w14:textId="77777777" w:rsidR="000813CC" w:rsidRPr="000813CC" w:rsidRDefault="000813CC" w:rsidP="00A350ED">
            <w:r w:rsidRPr="000813CC">
              <w:t xml:space="preserve">2 </w:t>
            </w:r>
          </w:p>
        </w:tc>
        <w:tc>
          <w:tcPr>
            <w:tcW w:w="4536" w:type="dxa"/>
            <w:shd w:val="clear" w:color="auto" w:fill="B4C6E7" w:themeFill="accent1" w:themeFillTint="66"/>
          </w:tcPr>
          <w:p w14:paraId="4E5F9ED0" w14:textId="7D77F4F1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4388" w:type="dxa"/>
            <w:shd w:val="clear" w:color="auto" w:fill="B4C6E7" w:themeFill="accent1" w:themeFillTint="66"/>
          </w:tcPr>
          <w:p w14:paraId="455C773D" w14:textId="7DFCCD97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</w:tbl>
    <w:p w14:paraId="10A1F457" w14:textId="77777777" w:rsidR="000311A4" w:rsidRDefault="000311A4" w:rsidP="000311A4">
      <w:pPr>
        <w:spacing w:after="0"/>
      </w:pPr>
    </w:p>
    <w:p w14:paraId="3027607C" w14:textId="77777777" w:rsidR="000311A4" w:rsidRDefault="000311A4" w:rsidP="000311A4">
      <w:pPr>
        <w:spacing w:after="0"/>
      </w:pPr>
      <w:r>
        <w:t>То при простом запросе без условий</w:t>
      </w:r>
    </w:p>
    <w:p w14:paraId="71AD3555" w14:textId="77777777" w:rsidR="000311A4" w:rsidRDefault="000311A4" w:rsidP="000311A4">
      <w:pPr>
        <w:spacing w:after="0"/>
      </w:pPr>
    </w:p>
    <w:p w14:paraId="70B7077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>a.*, b.*</w:t>
      </w:r>
    </w:p>
    <w:p w14:paraId="38A628C3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09C40F1E" w14:textId="330D023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Table1 a, Table2 b</w:t>
      </w:r>
    </w:p>
    <w:p w14:paraId="48DB3E9A" w14:textId="77777777" w:rsidR="000813CC" w:rsidRPr="000813CC" w:rsidRDefault="000813CC" w:rsidP="000311A4">
      <w:pPr>
        <w:spacing w:after="0"/>
        <w:rPr>
          <w:lang w:val="en-US"/>
        </w:rPr>
      </w:pPr>
    </w:p>
    <w:p w14:paraId="41849F28" w14:textId="77777777" w:rsidR="000311A4" w:rsidRDefault="000311A4" w:rsidP="000311A4">
      <w:pPr>
        <w:spacing w:after="0"/>
      </w:pPr>
      <w:r>
        <w:t>Получим примерно следующее:</w:t>
      </w:r>
    </w:p>
    <w:p w14:paraId="17DA9049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13CC" w:rsidRPr="000813CC" w14:paraId="11446FE3" w14:textId="77777777" w:rsidTr="000813CC">
        <w:tc>
          <w:tcPr>
            <w:tcW w:w="1869" w:type="dxa"/>
          </w:tcPr>
          <w:p w14:paraId="1D38C8B0" w14:textId="37EDE312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1869" w:type="dxa"/>
          </w:tcPr>
          <w:p w14:paraId="2677B678" w14:textId="25017C42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  <w:tc>
          <w:tcPr>
            <w:tcW w:w="1869" w:type="dxa"/>
          </w:tcPr>
          <w:p w14:paraId="599FEBB7" w14:textId="7ACC0445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id2</w:t>
            </w:r>
          </w:p>
        </w:tc>
        <w:tc>
          <w:tcPr>
            <w:tcW w:w="1869" w:type="dxa"/>
          </w:tcPr>
          <w:p w14:paraId="6722A851" w14:textId="6E7C695D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Name2</w:t>
            </w:r>
          </w:p>
        </w:tc>
        <w:tc>
          <w:tcPr>
            <w:tcW w:w="1869" w:type="dxa"/>
          </w:tcPr>
          <w:p w14:paraId="37A0074A" w14:textId="35E3004F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Phone</w:t>
            </w:r>
          </w:p>
        </w:tc>
      </w:tr>
      <w:tr w:rsidR="000813CC" w:rsidRPr="000813CC" w14:paraId="635DA667" w14:textId="77777777" w:rsidTr="00F06719">
        <w:tc>
          <w:tcPr>
            <w:tcW w:w="1869" w:type="dxa"/>
            <w:tcBorders>
              <w:bottom w:val="single" w:sz="4" w:space="0" w:color="auto"/>
            </w:tcBorders>
          </w:tcPr>
          <w:p w14:paraId="108FB0BC" w14:textId="52CE93E2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37BD7B6" w14:textId="5A0C2B27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10F62E4" w14:textId="7DD53145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651B5BE" w14:textId="2BB5A9AD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37B63009" w14:textId="733B0FD0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299BBCC7" w14:textId="77777777" w:rsidTr="00F06719">
        <w:tc>
          <w:tcPr>
            <w:tcW w:w="1869" w:type="dxa"/>
            <w:shd w:val="clear" w:color="auto" w:fill="B4C6E7" w:themeFill="accent1" w:themeFillTint="66"/>
          </w:tcPr>
          <w:p w14:paraId="1AC5B528" w14:textId="3BDA80B8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2DC37D0C" w14:textId="4888EAE2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3FA11412" w14:textId="0B0AA7E7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218BC0CC" w14:textId="25A3C1B7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097005D0" w14:textId="164B5144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  <w:tr w:rsidR="000813CC" w:rsidRPr="000813CC" w14:paraId="6408F37A" w14:textId="77777777" w:rsidTr="00F06719">
        <w:tc>
          <w:tcPr>
            <w:tcW w:w="1869" w:type="dxa"/>
            <w:tcBorders>
              <w:bottom w:val="single" w:sz="4" w:space="0" w:color="auto"/>
            </w:tcBorders>
          </w:tcPr>
          <w:p w14:paraId="56A5EB51" w14:textId="627951A0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36417824" w14:textId="633D629B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08AABE45" w14:textId="2EABA2B7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9521198" w14:textId="2CF37608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C79B45B" w14:textId="1303D6AB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4B6A47FE" w14:textId="77777777" w:rsidTr="00F06719">
        <w:tc>
          <w:tcPr>
            <w:tcW w:w="1869" w:type="dxa"/>
            <w:shd w:val="clear" w:color="auto" w:fill="B4C6E7" w:themeFill="accent1" w:themeFillTint="66"/>
          </w:tcPr>
          <w:p w14:paraId="4671893B" w14:textId="154F15B9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0CAA6438" w14:textId="16010525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7FD36C44" w14:textId="68F856BD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6CED682F" w14:textId="0571FB82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6AC2BA19" w14:textId="00CA58B0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</w:tbl>
    <w:p w14:paraId="46414494" w14:textId="77777777" w:rsidR="000311A4" w:rsidRDefault="000311A4" w:rsidP="000311A4">
      <w:pPr>
        <w:spacing w:after="0"/>
      </w:pPr>
    </w:p>
    <w:p w14:paraId="50F0C917" w14:textId="589D32B4" w:rsidR="000311A4" w:rsidRDefault="000311A4" w:rsidP="000311A4">
      <w:pPr>
        <w:spacing w:after="0"/>
      </w:pPr>
      <w:r>
        <w:t xml:space="preserve">Чтобы выбрать уникальные значения, нам нужно использовать оператор </w:t>
      </w:r>
      <w:r w:rsidRPr="00F06719">
        <w:rPr>
          <w:b/>
          <w:bCs/>
        </w:rPr>
        <w:t>WHERE</w:t>
      </w:r>
      <w:r>
        <w:t xml:space="preserve"> для связи этих таблиц</w:t>
      </w:r>
    </w:p>
    <w:p w14:paraId="405F63B4" w14:textId="77777777" w:rsidR="000311A4" w:rsidRDefault="000311A4" w:rsidP="000311A4">
      <w:pPr>
        <w:spacing w:after="0"/>
      </w:pPr>
    </w:p>
    <w:p w14:paraId="33DB622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 xml:space="preserve">a.*, </w:t>
      </w:r>
      <w:proofErr w:type="spellStart"/>
      <w:proofErr w:type="gramStart"/>
      <w:r w:rsidRPr="00DB0620">
        <w:rPr>
          <w:lang w:val="en-US"/>
        </w:rPr>
        <w:t>b.Phone</w:t>
      </w:r>
      <w:proofErr w:type="spellEnd"/>
      <w:proofErr w:type="gramEnd"/>
    </w:p>
    <w:p w14:paraId="025043A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5C4082A9" w14:textId="553D4D2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Table1 a, Table2 b</w:t>
      </w:r>
    </w:p>
    <w:p w14:paraId="31E1663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</w:p>
    <w:p w14:paraId="2F1A1349" w14:textId="151B594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proofErr w:type="spellStart"/>
      <w:proofErr w:type="gramStart"/>
      <w:r w:rsidRPr="00DB0620">
        <w:rPr>
          <w:lang w:val="en-US"/>
        </w:rPr>
        <w:t>a.Name</w:t>
      </w:r>
      <w:proofErr w:type="spellEnd"/>
      <w:r w:rsidRPr="00DB0620">
        <w:rPr>
          <w:lang w:val="en-US"/>
        </w:rPr>
        <w:t>=</w:t>
      </w:r>
      <w:proofErr w:type="spellStart"/>
      <w:r w:rsidRPr="00DB0620">
        <w:rPr>
          <w:lang w:val="en-US"/>
        </w:rPr>
        <w:t>b.Name</w:t>
      </w:r>
      <w:proofErr w:type="spellEnd"/>
      <w:proofErr w:type="gramEnd"/>
      <w:r w:rsidRPr="00DB0620">
        <w:rPr>
          <w:lang w:val="en-US"/>
        </w:rPr>
        <w:t xml:space="preserve">    </w:t>
      </w:r>
    </w:p>
    <w:p w14:paraId="5EF3B95E" w14:textId="77777777" w:rsidR="000311A4" w:rsidRPr="000311A4" w:rsidRDefault="000311A4" w:rsidP="000311A4">
      <w:pPr>
        <w:spacing w:after="0"/>
        <w:rPr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6719" w:rsidRPr="00F06719" w14:paraId="730C5B15" w14:textId="77777777" w:rsidTr="00F06719">
        <w:tc>
          <w:tcPr>
            <w:tcW w:w="3115" w:type="dxa"/>
          </w:tcPr>
          <w:p w14:paraId="6E54251E" w14:textId="7A797EC6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id</w:t>
            </w:r>
          </w:p>
        </w:tc>
        <w:tc>
          <w:tcPr>
            <w:tcW w:w="3115" w:type="dxa"/>
          </w:tcPr>
          <w:p w14:paraId="2D20DA39" w14:textId="2DA3C72B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Name</w:t>
            </w:r>
          </w:p>
        </w:tc>
        <w:tc>
          <w:tcPr>
            <w:tcW w:w="3115" w:type="dxa"/>
          </w:tcPr>
          <w:p w14:paraId="60608CF4" w14:textId="7F1C8081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Phone</w:t>
            </w:r>
          </w:p>
        </w:tc>
      </w:tr>
      <w:tr w:rsidR="00F06719" w:rsidRPr="00F06719" w14:paraId="1FA31A7C" w14:textId="77777777" w:rsidTr="00F06719">
        <w:tc>
          <w:tcPr>
            <w:tcW w:w="3115" w:type="dxa"/>
          </w:tcPr>
          <w:p w14:paraId="3C0F2ACB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1  </w:t>
            </w:r>
          </w:p>
        </w:tc>
        <w:tc>
          <w:tcPr>
            <w:tcW w:w="3115" w:type="dxa"/>
          </w:tcPr>
          <w:p w14:paraId="2CE97275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</w:t>
            </w:r>
            <w:r w:rsidRPr="00F06719">
              <w:t>Иванов</w:t>
            </w:r>
          </w:p>
        </w:tc>
        <w:tc>
          <w:tcPr>
            <w:tcW w:w="3115" w:type="dxa"/>
          </w:tcPr>
          <w:p w14:paraId="12D8BBA3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322223</w:t>
            </w:r>
          </w:p>
        </w:tc>
      </w:tr>
      <w:tr w:rsidR="00F06719" w:rsidRPr="00F06719" w14:paraId="30DD7A57" w14:textId="77777777" w:rsidTr="00F06719">
        <w:tc>
          <w:tcPr>
            <w:tcW w:w="3115" w:type="dxa"/>
          </w:tcPr>
          <w:p w14:paraId="4F3BB859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2  </w:t>
            </w:r>
          </w:p>
        </w:tc>
        <w:tc>
          <w:tcPr>
            <w:tcW w:w="3115" w:type="dxa"/>
          </w:tcPr>
          <w:p w14:paraId="411C1C1A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</w:t>
            </w:r>
            <w:r w:rsidRPr="00F06719">
              <w:t>Петров</w:t>
            </w:r>
          </w:p>
        </w:tc>
        <w:tc>
          <w:tcPr>
            <w:tcW w:w="3115" w:type="dxa"/>
          </w:tcPr>
          <w:p w14:paraId="6E6EEF41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111111</w:t>
            </w:r>
          </w:p>
        </w:tc>
      </w:tr>
    </w:tbl>
    <w:p w14:paraId="5280DF1F" w14:textId="77777777" w:rsidR="000311A4" w:rsidRPr="000311A4" w:rsidRDefault="000311A4" w:rsidP="000311A4">
      <w:pPr>
        <w:spacing w:after="0"/>
        <w:rPr>
          <w:lang w:val="en-US"/>
        </w:rPr>
      </w:pPr>
    </w:p>
    <w:p w14:paraId="59148EB7" w14:textId="23784480" w:rsidR="000311A4" w:rsidRDefault="000311A4" w:rsidP="000311A4">
      <w:pPr>
        <w:spacing w:after="0"/>
      </w:pPr>
      <w:r>
        <w:t xml:space="preserve">Сводные выборки нужны при импорте данных в базу. Сначала вы выделяете из таблиц импорта словари. А потом из таблиц импорта и словарей формируете запрос </w:t>
      </w:r>
      <w:r w:rsidRPr="00F06719">
        <w:rPr>
          <w:i/>
          <w:iCs/>
          <w:highlight w:val="lightGray"/>
        </w:rPr>
        <w:t>INSERT ... SELECT</w:t>
      </w:r>
      <w:r>
        <w:t xml:space="preserve"> для записи данных в основную таблицу.</w:t>
      </w:r>
    </w:p>
    <w:p w14:paraId="05796C0C" w14:textId="0872B16B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Вложенные SQL запросы</w:t>
      </w:r>
    </w:p>
    <w:p w14:paraId="1E32C414" w14:textId="77777777" w:rsidR="000311A4" w:rsidRDefault="000311A4" w:rsidP="000311A4">
      <w:pPr>
        <w:spacing w:after="0"/>
      </w:pPr>
      <w:r>
        <w:t>Вложенный запрос — это запрос на выборку, который используется внутри инструкции SELECT, INSERT, UPDATE или DELETE или внутри другого вложенного запроса. Подзапрос может быть использован везде, где разрешены выражения.</w:t>
      </w:r>
    </w:p>
    <w:p w14:paraId="2075AE47" w14:textId="5DABA53F" w:rsidR="00DB0620" w:rsidRDefault="00DB0620" w:rsidP="00DB0620">
      <w:r>
        <w:br w:type="page"/>
      </w:r>
    </w:p>
    <w:p w14:paraId="69B86010" w14:textId="74BB4F2E" w:rsidR="00DB0620" w:rsidRDefault="000311A4" w:rsidP="000311A4">
      <w:pPr>
        <w:spacing w:after="0"/>
      </w:pPr>
      <w:r>
        <w:lastRenderedPageBreak/>
        <w:t>Пример структуры вложенного запроса</w:t>
      </w:r>
    </w:p>
    <w:p w14:paraId="50D993B7" w14:textId="77777777" w:rsidR="00DB0620" w:rsidRDefault="00DB0620" w:rsidP="000311A4">
      <w:pPr>
        <w:spacing w:after="0"/>
      </w:pPr>
    </w:p>
    <w:p w14:paraId="31A9C1D5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proofErr w:type="spellStart"/>
      <w:r w:rsidRPr="00DB0620">
        <w:t>поля_таблиц</w:t>
      </w:r>
      <w:proofErr w:type="spellEnd"/>
      <w:r w:rsidRPr="00DB0620">
        <w:t xml:space="preserve"> </w:t>
      </w:r>
    </w:p>
    <w:p w14:paraId="587DD122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proofErr w:type="spellStart"/>
      <w:r w:rsidRPr="00DB0620">
        <w:t>список_таблиц</w:t>
      </w:r>
      <w:proofErr w:type="spellEnd"/>
      <w:r w:rsidRPr="00DB0620">
        <w:t xml:space="preserve"> </w:t>
      </w:r>
    </w:p>
    <w:p w14:paraId="6DCCFBE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proofErr w:type="spellStart"/>
      <w:r w:rsidRPr="00DB0620">
        <w:t>конкретное_поле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IN </w:t>
      </w:r>
      <w:r w:rsidRPr="00DB0620">
        <w:t>(</w:t>
      </w:r>
    </w:p>
    <w:p w14:paraId="6BE81AF0" w14:textId="57E8ADE0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rPr>
          <w:color w:val="FF0000"/>
        </w:rPr>
        <w:t xml:space="preserve">SELECT </w:t>
      </w:r>
      <w:proofErr w:type="spellStart"/>
      <w:r w:rsidRPr="00DB0620">
        <w:t>поле_таблицы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FROM </w:t>
      </w:r>
      <w:r w:rsidRPr="00DB0620">
        <w:t>таблица</w:t>
      </w:r>
    </w:p>
    <w:p w14:paraId="3A1DBD2A" w14:textId="592489CF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)</w:t>
      </w:r>
    </w:p>
    <w:p w14:paraId="21EEBCCA" w14:textId="77777777" w:rsidR="000311A4" w:rsidRDefault="000311A4" w:rsidP="000311A4">
      <w:pPr>
        <w:spacing w:after="0"/>
      </w:pPr>
    </w:p>
    <w:p w14:paraId="5ECD64A0" w14:textId="683AB482" w:rsidR="000311A4" w:rsidRDefault="000311A4" w:rsidP="000311A4">
      <w:pPr>
        <w:spacing w:after="0"/>
      </w:pPr>
      <w:r>
        <w:t>Здесь,</w:t>
      </w:r>
      <w:r w:rsidRPr="00F06719">
        <w:rPr>
          <w:i/>
          <w:iCs/>
        </w:rPr>
        <w:t xml:space="preserve"> </w:t>
      </w:r>
      <w:r w:rsidRPr="00F06719">
        <w:rPr>
          <w:i/>
          <w:iCs/>
          <w:highlight w:val="lightGray"/>
        </w:rPr>
        <w:t xml:space="preserve">SELECT </w:t>
      </w:r>
      <w:proofErr w:type="spellStart"/>
      <w:r w:rsidRPr="00F06719">
        <w:rPr>
          <w:i/>
          <w:iCs/>
          <w:highlight w:val="lightGray"/>
        </w:rPr>
        <w:t>поля_таблиц</w:t>
      </w:r>
      <w:proofErr w:type="spellEnd"/>
      <w:r w:rsidRPr="00F06719">
        <w:rPr>
          <w:i/>
          <w:iCs/>
          <w:highlight w:val="lightGray"/>
        </w:rPr>
        <w:t xml:space="preserve"> FROM </w:t>
      </w:r>
      <w:proofErr w:type="spellStart"/>
      <w:r w:rsidRPr="00F06719">
        <w:rPr>
          <w:i/>
          <w:iCs/>
          <w:highlight w:val="lightGray"/>
        </w:rPr>
        <w:t>список_таблиц</w:t>
      </w:r>
      <w:proofErr w:type="spellEnd"/>
      <w:r w:rsidRPr="00F06719">
        <w:rPr>
          <w:i/>
          <w:iCs/>
          <w:highlight w:val="lightGray"/>
        </w:rPr>
        <w:t xml:space="preserve"> WHERE </w:t>
      </w:r>
      <w:proofErr w:type="spellStart"/>
      <w:r w:rsidRPr="00F06719">
        <w:rPr>
          <w:i/>
          <w:iCs/>
          <w:highlight w:val="lightGray"/>
        </w:rPr>
        <w:t>конкретное_поле</w:t>
      </w:r>
      <w:proofErr w:type="spellEnd"/>
      <w:r w:rsidRPr="00F06719">
        <w:rPr>
          <w:i/>
          <w:iCs/>
          <w:highlight w:val="lightGray"/>
        </w:rPr>
        <w:t xml:space="preserve"> IN (...) </w:t>
      </w:r>
      <w:r>
        <w:t xml:space="preserve">— внешний запрос, а </w:t>
      </w:r>
      <w:r w:rsidRPr="00F06719">
        <w:rPr>
          <w:i/>
          <w:iCs/>
          <w:highlight w:val="lightGray"/>
        </w:rPr>
        <w:t xml:space="preserve">SELECT </w:t>
      </w:r>
      <w:proofErr w:type="spellStart"/>
      <w:r w:rsidRPr="00F06719">
        <w:rPr>
          <w:i/>
          <w:iCs/>
          <w:highlight w:val="lightGray"/>
        </w:rPr>
        <w:t>поле_таблицы</w:t>
      </w:r>
      <w:proofErr w:type="spellEnd"/>
      <w:r w:rsidRPr="00F06719">
        <w:rPr>
          <w:i/>
          <w:iCs/>
          <w:highlight w:val="lightGray"/>
        </w:rPr>
        <w:t xml:space="preserve"> FROM таблица</w:t>
      </w:r>
      <w:r>
        <w:t xml:space="preserve"> — вложенный (внутренний) запрос.</w:t>
      </w:r>
    </w:p>
    <w:p w14:paraId="089A46C3" w14:textId="77777777" w:rsidR="000311A4" w:rsidRDefault="000311A4" w:rsidP="000311A4">
      <w:pPr>
        <w:spacing w:after="0"/>
      </w:pPr>
    </w:p>
    <w:p w14:paraId="21996B40" w14:textId="77777777" w:rsidR="000311A4" w:rsidRDefault="000311A4" w:rsidP="000311A4">
      <w:pPr>
        <w:spacing w:after="0"/>
      </w:pPr>
      <w:r>
        <w:t>Каждый вложенный запрос, в свою очередь, может содержать один или несколько вложенных запросов. Количество вложенных запросов в инструкции не ограничено.</w:t>
      </w:r>
    </w:p>
    <w:p w14:paraId="15B449DF" w14:textId="77777777" w:rsidR="000311A4" w:rsidRDefault="000311A4" w:rsidP="000311A4">
      <w:pPr>
        <w:spacing w:after="0"/>
      </w:pPr>
    </w:p>
    <w:p w14:paraId="4082BEC3" w14:textId="77777777" w:rsidR="000311A4" w:rsidRDefault="000311A4" w:rsidP="000311A4">
      <w:pPr>
        <w:spacing w:after="0"/>
      </w:pPr>
      <w:r>
        <w:t>Подзапрос может содержать все стандартные инструкции, разрешённые для использования в обычном SQL-запросе: DISTINCT, GROUP BY, LIMIT, ORDER BY, объединения таблиц, запросов и т.д.</w:t>
      </w:r>
    </w:p>
    <w:p w14:paraId="72DD1501" w14:textId="77777777" w:rsidR="000311A4" w:rsidRDefault="000311A4" w:rsidP="000311A4">
      <w:pPr>
        <w:spacing w:after="0"/>
      </w:pPr>
    </w:p>
    <w:p w14:paraId="74FD1EEC" w14:textId="637A5DCC" w:rsidR="000311A4" w:rsidRDefault="000311A4" w:rsidP="000311A4">
      <w:pPr>
        <w:spacing w:after="0"/>
      </w:pPr>
      <w:r>
        <w:t xml:space="preserve">Подзапрос может возвращать скаляр (одно значение), одну строку, один столбец или таблицу (одну или несколько строк из одного или нескольких столбцов). Они называются скалярными, </w:t>
      </w:r>
      <w:proofErr w:type="spellStart"/>
      <w:r>
        <w:t>столбцовыми</w:t>
      </w:r>
      <w:proofErr w:type="spellEnd"/>
      <w:r>
        <w:t>, строковыми и табличными подзапросами.</w:t>
      </w:r>
    </w:p>
    <w:p w14:paraId="4200A790" w14:textId="3D223EEF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Подзапрос как скалярный операнд</w:t>
      </w:r>
    </w:p>
    <w:p w14:paraId="2E2917E1" w14:textId="77777777" w:rsidR="000311A4" w:rsidRDefault="000311A4" w:rsidP="000311A4">
      <w:pPr>
        <w:spacing w:after="0"/>
      </w:pPr>
      <w:r>
        <w:t>Скалярный подзапрос — запрос, возвращающий единственное скалярное значение (строку, число и т.д.).</w:t>
      </w:r>
    </w:p>
    <w:p w14:paraId="7985E109" w14:textId="77777777" w:rsidR="000311A4" w:rsidRDefault="000311A4" w:rsidP="000311A4">
      <w:pPr>
        <w:spacing w:after="0"/>
      </w:pPr>
    </w:p>
    <w:p w14:paraId="20170F5B" w14:textId="77777777" w:rsidR="000311A4" w:rsidRDefault="000311A4" w:rsidP="000311A4">
      <w:pPr>
        <w:spacing w:after="0"/>
      </w:pPr>
      <w:r>
        <w:t>Следующий простейший запрос демонстрирует вывод единственного значения (названия компании). В таком виде он не имеет большого смысла, однако ваши запросы могут быть намного сложнее.</w:t>
      </w:r>
    </w:p>
    <w:p w14:paraId="2FB4DDEB" w14:textId="77777777" w:rsidR="000311A4" w:rsidRDefault="000311A4" w:rsidP="000311A4">
      <w:pPr>
        <w:spacing w:after="0"/>
      </w:pPr>
    </w:p>
    <w:p w14:paraId="789870B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>(</w:t>
      </w:r>
    </w:p>
    <w:p w14:paraId="0B286A6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2887CAEA" w14:textId="3B88602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name </w:t>
      </w:r>
    </w:p>
    <w:p w14:paraId="7C803B6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5E7330A3" w14:textId="65D51B62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company </w:t>
      </w:r>
    </w:p>
    <w:p w14:paraId="041DB7CF" w14:textId="77777777" w:rsidR="000311A4" w:rsidRPr="00AC02B8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AC02B8">
        <w:rPr>
          <w:color w:val="FF0000"/>
          <w:lang w:val="en-US"/>
        </w:rPr>
        <w:t xml:space="preserve">LIMIT </w:t>
      </w:r>
      <w:r w:rsidRPr="00AC02B8">
        <w:rPr>
          <w:lang w:val="en-US"/>
        </w:rPr>
        <w:t>1</w:t>
      </w:r>
    </w:p>
    <w:p w14:paraId="03212478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);</w:t>
      </w:r>
    </w:p>
    <w:p w14:paraId="4B49E0E7" w14:textId="77777777" w:rsidR="000311A4" w:rsidRDefault="000311A4" w:rsidP="000311A4">
      <w:pPr>
        <w:spacing w:after="0"/>
      </w:pPr>
    </w:p>
    <w:p w14:paraId="6C45E3D1" w14:textId="77777777" w:rsidR="000311A4" w:rsidRPr="000311A4" w:rsidRDefault="000311A4" w:rsidP="000311A4">
      <w:pPr>
        <w:spacing w:after="0"/>
        <w:rPr>
          <w:lang w:val="en-US"/>
        </w:rPr>
      </w:pPr>
      <w:r>
        <w:t xml:space="preserve">Таким же образом можно использовать скалярные подзапросы для фильтрации строк с помощью </w:t>
      </w:r>
      <w:r w:rsidRPr="000311A4">
        <w:rPr>
          <w:lang w:val="en-US"/>
        </w:rPr>
        <w:t xml:space="preserve">WHERE, </w:t>
      </w:r>
      <w:r>
        <w:t>используя</w:t>
      </w:r>
      <w:r w:rsidRPr="000311A4">
        <w:rPr>
          <w:lang w:val="en-US"/>
        </w:rPr>
        <w:t xml:space="preserve"> </w:t>
      </w:r>
      <w:r>
        <w:t>операторы</w:t>
      </w:r>
      <w:r w:rsidRPr="000311A4">
        <w:rPr>
          <w:lang w:val="en-US"/>
        </w:rPr>
        <w:t xml:space="preserve"> </w:t>
      </w:r>
      <w:r>
        <w:t>сравнения</w:t>
      </w:r>
      <w:r w:rsidRPr="000311A4">
        <w:rPr>
          <w:lang w:val="en-US"/>
        </w:rPr>
        <w:t>.</w:t>
      </w:r>
    </w:p>
    <w:p w14:paraId="2051C610" w14:textId="7C2826D4" w:rsidR="000311A4" w:rsidRPr="000311A4" w:rsidRDefault="00DB0620" w:rsidP="00DB0620">
      <w:pPr>
        <w:rPr>
          <w:lang w:val="en-US"/>
        </w:rPr>
      </w:pPr>
      <w:r>
        <w:rPr>
          <w:lang w:val="en-US"/>
        </w:rPr>
        <w:br w:type="page"/>
      </w:r>
    </w:p>
    <w:p w14:paraId="040152E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lastRenderedPageBreak/>
        <w:t xml:space="preserve">SELECT </w:t>
      </w:r>
    </w:p>
    <w:p w14:paraId="41D65E61" w14:textId="14F0665D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57EF8FB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1C6A6A6E" w14:textId="4343A3D1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  <w:r w:rsidRPr="00DB0620">
        <w:rPr>
          <w:lang w:val="en-US"/>
        </w:rPr>
        <w:t xml:space="preserve"> </w:t>
      </w:r>
    </w:p>
    <w:p w14:paraId="3981C1D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41F66B0A" w14:textId="6593C4AA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birthday = (</w:t>
      </w:r>
    </w:p>
    <w:p w14:paraId="257523DE" w14:textId="5E57089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Pr="00DB0620">
        <w:rPr>
          <w:color w:val="FF0000"/>
          <w:lang w:val="en-US"/>
        </w:rPr>
        <w:t xml:space="preserve">SELECT </w:t>
      </w:r>
    </w:p>
    <w:p w14:paraId="19EDCF32" w14:textId="4BF28DA8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    </w:t>
      </w:r>
      <w:r w:rsidR="00F06719" w:rsidRPr="00DB0620">
        <w:rPr>
          <w:lang w:val="en-US"/>
        </w:rPr>
        <w:t xml:space="preserve">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proofErr w:type="gramStart"/>
      <w:r w:rsidRPr="00DB0620">
        <w:rPr>
          <w:color w:val="0070C0"/>
          <w:lang w:val="en-US"/>
        </w:rPr>
        <w:t>MAX</w:t>
      </w:r>
      <w:r w:rsidRPr="00DB0620">
        <w:rPr>
          <w:lang w:val="en-US"/>
        </w:rPr>
        <w:t>(</w:t>
      </w:r>
      <w:proofErr w:type="gramEnd"/>
      <w:r w:rsidRPr="00DB0620">
        <w:rPr>
          <w:lang w:val="en-US"/>
        </w:rPr>
        <w:t xml:space="preserve">birthday) </w:t>
      </w:r>
    </w:p>
    <w:p w14:paraId="533278F2" w14:textId="33315454" w:rsidR="000311A4" w:rsidRPr="00E73A5B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Pr="00DB0620">
        <w:rPr>
          <w:color w:val="FF0000"/>
          <w:lang w:val="en-US"/>
        </w:rPr>
        <w:t>FROM</w:t>
      </w:r>
      <w:r w:rsidRPr="00E73A5B">
        <w:rPr>
          <w:color w:val="FF0000"/>
          <w:lang w:val="en-US"/>
        </w:rPr>
        <w:t xml:space="preserve"> </w:t>
      </w:r>
    </w:p>
    <w:p w14:paraId="5256B634" w14:textId="7F1F421C" w:rsidR="000311A4" w:rsidRPr="00AC02B8" w:rsidRDefault="000311A4" w:rsidP="00DB0620">
      <w:pPr>
        <w:shd w:val="clear" w:color="auto" w:fill="E7E6E6" w:themeFill="background2"/>
        <w:spacing w:after="0"/>
      </w:pPr>
      <w:r w:rsidRPr="00E73A5B">
        <w:rPr>
          <w:lang w:val="en-US"/>
        </w:rPr>
        <w:t xml:space="preserve">            </w:t>
      </w:r>
      <w:r w:rsidR="00F06719" w:rsidRPr="00E73A5B">
        <w:rPr>
          <w:lang w:val="en-US"/>
        </w:rPr>
        <w:tab/>
      </w:r>
      <w:r w:rsidR="00F06719" w:rsidRPr="00E73A5B">
        <w:rPr>
          <w:lang w:val="en-US"/>
        </w:rPr>
        <w:tab/>
      </w:r>
      <w:r w:rsidR="00F06719" w:rsidRPr="00E73A5B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1DBA7197" w14:textId="6D383A4F" w:rsidR="000311A4" w:rsidRPr="00AC02B8" w:rsidRDefault="000311A4" w:rsidP="00DB0620">
      <w:pPr>
        <w:shd w:val="clear" w:color="auto" w:fill="E7E6E6" w:themeFill="background2"/>
        <w:spacing w:after="0"/>
      </w:pPr>
      <w:r w:rsidRPr="00AC02B8">
        <w:t xml:space="preserve">    </w:t>
      </w:r>
      <w:r w:rsidR="00F06719" w:rsidRPr="00AC02B8">
        <w:tab/>
      </w:r>
      <w:r w:rsidRPr="00AC02B8">
        <w:t>);</w:t>
      </w:r>
    </w:p>
    <w:p w14:paraId="09C682B2" w14:textId="77777777" w:rsidR="00F06719" w:rsidRPr="00AC02B8" w:rsidRDefault="00F06719" w:rsidP="000311A4">
      <w:pPr>
        <w:spacing w:after="0"/>
      </w:pPr>
    </w:p>
    <w:p w14:paraId="01B545DD" w14:textId="41CCA8F4" w:rsidR="000311A4" w:rsidRDefault="000311A4" w:rsidP="000311A4">
      <w:pPr>
        <w:spacing w:after="0"/>
      </w:pPr>
      <w:r>
        <w:t>С помощью данного запроса возможно получить самого младшего члена семьи. Здесь используется подзапрос для получения максимальной даты рождения, которая затем используется для фильтрации строк.</w:t>
      </w:r>
    </w:p>
    <w:p w14:paraId="6F9A532F" w14:textId="2A7E13DC" w:rsidR="000311A4" w:rsidRPr="00AC02B8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Подзапросы</w:t>
      </w:r>
      <w:r w:rsidRPr="00AC02B8">
        <w:rPr>
          <w:sz w:val="28"/>
          <w:szCs w:val="28"/>
        </w:rPr>
        <w:t xml:space="preserve"> </w:t>
      </w:r>
      <w:r w:rsidRPr="00F06719">
        <w:rPr>
          <w:sz w:val="28"/>
          <w:szCs w:val="28"/>
        </w:rPr>
        <w:t>с</w:t>
      </w:r>
      <w:r w:rsidRPr="00AC02B8">
        <w:rPr>
          <w:sz w:val="28"/>
          <w:szCs w:val="28"/>
        </w:rPr>
        <w:t xml:space="preserve"> </w:t>
      </w:r>
      <w:r w:rsidRPr="00F06719">
        <w:rPr>
          <w:b/>
          <w:bCs/>
          <w:sz w:val="28"/>
          <w:szCs w:val="28"/>
          <w:lang w:val="en-US"/>
        </w:rPr>
        <w:t>ANY</w:t>
      </w:r>
      <w:r w:rsidRPr="00AC02B8">
        <w:rPr>
          <w:sz w:val="28"/>
          <w:szCs w:val="28"/>
        </w:rPr>
        <w:t xml:space="preserve">, </w:t>
      </w:r>
      <w:r w:rsidRPr="00F06719">
        <w:rPr>
          <w:b/>
          <w:bCs/>
          <w:sz w:val="28"/>
          <w:szCs w:val="28"/>
          <w:lang w:val="en-US"/>
        </w:rPr>
        <w:t>IN</w:t>
      </w:r>
      <w:r w:rsidRPr="00AC02B8">
        <w:rPr>
          <w:sz w:val="28"/>
          <w:szCs w:val="28"/>
        </w:rPr>
        <w:t xml:space="preserve">, </w:t>
      </w:r>
      <w:r w:rsidRPr="00F06719">
        <w:rPr>
          <w:b/>
          <w:bCs/>
          <w:sz w:val="28"/>
          <w:szCs w:val="28"/>
          <w:lang w:val="en-US"/>
        </w:rPr>
        <w:t>ALL</w:t>
      </w:r>
    </w:p>
    <w:p w14:paraId="0E761356" w14:textId="77777777" w:rsidR="000311A4" w:rsidRDefault="000311A4" w:rsidP="000311A4">
      <w:pPr>
        <w:spacing w:after="0"/>
      </w:pPr>
      <w:r>
        <w:t>ANY — ключевое слово, которое должно следовать за операцией сравнения (&gt;, &lt;, &lt;&gt;, = и т.д.), возвращающее TRUE, если хотя бы одно из значений столбца подзапроса удовлетворяет обозначенному условию.</w:t>
      </w:r>
    </w:p>
    <w:p w14:paraId="62D07506" w14:textId="77777777" w:rsidR="000311A4" w:rsidRDefault="000311A4" w:rsidP="000311A4">
      <w:pPr>
        <w:spacing w:after="0"/>
      </w:pPr>
    </w:p>
    <w:p w14:paraId="44B81F0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668B18B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 xml:space="preserve">таблица_1 </w:t>
      </w:r>
    </w:p>
    <w:p w14:paraId="014142F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поле_таблицы_1 &lt;= ANY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66D20D80" w14:textId="77777777" w:rsidR="000311A4" w:rsidRDefault="000311A4" w:rsidP="000311A4">
      <w:pPr>
        <w:spacing w:after="0"/>
      </w:pPr>
    </w:p>
    <w:p w14:paraId="235CCD41" w14:textId="77777777" w:rsidR="000311A4" w:rsidRDefault="000311A4" w:rsidP="000311A4">
      <w:pPr>
        <w:spacing w:after="0"/>
      </w:pPr>
      <w:r>
        <w:t>ALL — ключевое слово, которое должно следовать за операцией сравнения, возвращающее TRUE, если все значения столбца подзапроса удовлетворяет обозначенному условию.</w:t>
      </w:r>
    </w:p>
    <w:p w14:paraId="3A3B03B7" w14:textId="77777777" w:rsidR="000311A4" w:rsidRDefault="000311A4" w:rsidP="000311A4">
      <w:pPr>
        <w:spacing w:after="0"/>
      </w:pPr>
    </w:p>
    <w:p w14:paraId="7923CA8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6D1DEB65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 xml:space="preserve">таблица_1 </w:t>
      </w:r>
    </w:p>
    <w:p w14:paraId="2FDC64D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</w:t>
      </w:r>
      <w:proofErr w:type="gramStart"/>
      <w:r w:rsidRPr="00DB0620">
        <w:t>1 &gt;</w:t>
      </w:r>
      <w:proofErr w:type="gramEnd"/>
      <w:r w:rsidRPr="00DB0620">
        <w:t xml:space="preserve"> ALL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7601FCF7" w14:textId="77777777" w:rsidR="000311A4" w:rsidRDefault="000311A4" w:rsidP="000311A4">
      <w:pPr>
        <w:spacing w:after="0"/>
      </w:pPr>
    </w:p>
    <w:p w14:paraId="4552884A" w14:textId="77777777" w:rsidR="000311A4" w:rsidRDefault="000311A4" w:rsidP="000311A4">
      <w:pPr>
        <w:spacing w:after="0"/>
      </w:pPr>
      <w:r>
        <w:t>IN — ключевое слово, являющееся псевдонимом ключевому слову ANY с оператором сравнения = (эквивалентность), либо &lt;&gt; ALL для NOT IN. Например, следующие запросы равнозначны:</w:t>
      </w:r>
    </w:p>
    <w:p w14:paraId="0A4362C4" w14:textId="77777777" w:rsidR="000311A4" w:rsidRDefault="000311A4" w:rsidP="000311A4">
      <w:pPr>
        <w:spacing w:after="0"/>
      </w:pPr>
    </w:p>
    <w:p w14:paraId="2518387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...</w:t>
      </w:r>
    </w:p>
    <w:p w14:paraId="2D3B7A6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поле_таблицы_1 = ANY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7F21F9BC" w14:textId="77777777" w:rsidR="000311A4" w:rsidRDefault="000311A4" w:rsidP="000311A4">
      <w:pPr>
        <w:spacing w:after="0"/>
      </w:pPr>
    </w:p>
    <w:p w14:paraId="418C0F5A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...</w:t>
      </w:r>
    </w:p>
    <w:p w14:paraId="747F30BD" w14:textId="6CE6E6D3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поле_таблицы_1 </w:t>
      </w:r>
      <w:r w:rsidRPr="00DB0620">
        <w:rPr>
          <w:color w:val="FF0000"/>
        </w:rPr>
        <w:t xml:space="preserve">IN </w:t>
      </w:r>
      <w:r w:rsidRPr="00DB0620">
        <w:t>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280497F4" w14:textId="77777777" w:rsidR="00F06719" w:rsidRDefault="00F06719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82DFB1A" w14:textId="71320C09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lastRenderedPageBreak/>
        <w:t>Строковые подзапросы</w:t>
      </w:r>
    </w:p>
    <w:p w14:paraId="2706FBB3" w14:textId="77777777" w:rsidR="000311A4" w:rsidRDefault="000311A4" w:rsidP="000311A4">
      <w:pPr>
        <w:spacing w:after="0"/>
      </w:pPr>
      <w:r>
        <w:t>Строковый подзапрос — это подзапрос, возвращающий единственную строку с более чем одной колонкой. Например, следующий запрос получает в подзапросе единственную строку, после чего по порядку попарно сравнивает полученные значения со значениями во внешнем запросе.</w:t>
      </w:r>
    </w:p>
    <w:p w14:paraId="51F2C10B" w14:textId="77777777" w:rsidR="000311A4" w:rsidRDefault="000311A4" w:rsidP="000311A4">
      <w:pPr>
        <w:spacing w:after="0"/>
      </w:pPr>
    </w:p>
    <w:p w14:paraId="23FFFF5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2EF2CE5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>таблица_1</w:t>
      </w:r>
    </w:p>
    <w:p w14:paraId="33E2F2D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(первое_поле_таблицы_1, второе_поле_таблицы_1) = </w:t>
      </w:r>
    </w:p>
    <w:p w14:paraId="248AF906" w14:textId="534627A8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(</w:t>
      </w:r>
    </w:p>
    <w:p w14:paraId="028029A2" w14:textId="659948F6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SELECT </w:t>
      </w:r>
      <w:r w:rsidRPr="00DB0620">
        <w:t xml:space="preserve">первое_поле_таблицы_2, второе_поле_таблицы_2 </w:t>
      </w:r>
    </w:p>
    <w:p w14:paraId="09C9E626" w14:textId="0978B042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FROM </w:t>
      </w:r>
      <w:r w:rsidRPr="00DB0620">
        <w:t xml:space="preserve">таблица_2 </w:t>
      </w:r>
    </w:p>
    <w:p w14:paraId="218EFF6C" w14:textId="28C803C9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WHERE </w:t>
      </w:r>
      <w:proofErr w:type="spellStart"/>
      <w:r w:rsidRPr="00DB0620">
        <w:t>id</w:t>
      </w:r>
      <w:proofErr w:type="spellEnd"/>
      <w:r w:rsidRPr="00DB0620">
        <w:t xml:space="preserve"> = 10</w:t>
      </w:r>
    </w:p>
    <w:p w14:paraId="05E9A4E0" w14:textId="1C45FE2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);</w:t>
      </w:r>
    </w:p>
    <w:p w14:paraId="57538809" w14:textId="77777777" w:rsidR="000311A4" w:rsidRDefault="000311A4" w:rsidP="000311A4">
      <w:pPr>
        <w:spacing w:after="0"/>
      </w:pPr>
    </w:p>
    <w:p w14:paraId="3A969FC1" w14:textId="77777777" w:rsidR="000311A4" w:rsidRDefault="000311A4" w:rsidP="000311A4">
      <w:pPr>
        <w:spacing w:after="0"/>
      </w:pPr>
      <w:r>
        <w:t>Данную конструкцию удобно использовать для замены логических операторов. Так, следующие два запроса полностью эквивалентны:</w:t>
      </w:r>
    </w:p>
    <w:p w14:paraId="3F7B8AD3" w14:textId="77777777" w:rsidR="000311A4" w:rsidRDefault="000311A4" w:rsidP="000311A4">
      <w:pPr>
        <w:spacing w:after="0"/>
      </w:pPr>
    </w:p>
    <w:p w14:paraId="18DB8FB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 xml:space="preserve">таблица_1 </w:t>
      </w:r>
      <w:r w:rsidRPr="00DB0620">
        <w:rPr>
          <w:color w:val="FF0000"/>
        </w:rPr>
        <w:t xml:space="preserve">WHERE </w:t>
      </w:r>
      <w:r w:rsidRPr="00DB0620">
        <w:t>(первое_поле_таблицы_1, второе_поле_таблицы_1) = (1, 1);</w:t>
      </w:r>
    </w:p>
    <w:p w14:paraId="78DAB3AA" w14:textId="3AC6CE6A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 xml:space="preserve">таблица_1 </w:t>
      </w:r>
      <w:r w:rsidRPr="00DB0620">
        <w:rPr>
          <w:color w:val="FF0000"/>
        </w:rPr>
        <w:t xml:space="preserve">WHERE </w:t>
      </w:r>
      <w:r w:rsidRPr="00DB0620">
        <w:t xml:space="preserve">первое_поле_таблицы_1 = 1 </w:t>
      </w:r>
      <w:r w:rsidRPr="00DB0620">
        <w:rPr>
          <w:color w:val="FF0000"/>
        </w:rPr>
        <w:t xml:space="preserve">AND </w:t>
      </w:r>
      <w:r w:rsidRPr="00DB0620">
        <w:t>второе_поле_таблицы_1 = 1;</w:t>
      </w:r>
    </w:p>
    <w:p w14:paraId="13FC7AC2" w14:textId="77E97B0B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Связанные подзапросы</w:t>
      </w:r>
    </w:p>
    <w:p w14:paraId="57FE11CF" w14:textId="77777777" w:rsidR="000311A4" w:rsidRDefault="000311A4" w:rsidP="000311A4">
      <w:pPr>
        <w:spacing w:after="0"/>
      </w:pPr>
      <w:r>
        <w:t xml:space="preserve">Связанным подзапросом является подзапрос, который содержит ссылку на таблицу, которая была объявлена во внешнем запросе. Здесь вложенный запрос ссылается на </w:t>
      </w:r>
      <w:proofErr w:type="spellStart"/>
      <w:r>
        <w:t>внешюю</w:t>
      </w:r>
      <w:proofErr w:type="spellEnd"/>
      <w:r>
        <w:t xml:space="preserve"> таблицу "таблица_1":</w:t>
      </w:r>
    </w:p>
    <w:p w14:paraId="48FE07EB" w14:textId="77777777" w:rsidR="000311A4" w:rsidRDefault="000311A4" w:rsidP="000311A4">
      <w:pPr>
        <w:spacing w:after="0"/>
      </w:pPr>
    </w:p>
    <w:p w14:paraId="3084A2B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>таблица_1</w:t>
      </w:r>
    </w:p>
    <w:p w14:paraId="6B640CA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поле_таблицы_1 </w:t>
      </w:r>
      <w:r w:rsidRPr="00DB0620">
        <w:rPr>
          <w:color w:val="FF0000"/>
        </w:rPr>
        <w:t xml:space="preserve">IN </w:t>
      </w:r>
    </w:p>
    <w:p w14:paraId="7845E390" w14:textId="71BB1025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(</w:t>
      </w:r>
    </w:p>
    <w:p w14:paraId="2C381269" w14:textId="1D35EA25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</w:t>
      </w:r>
    </w:p>
    <w:p w14:paraId="7E270CCC" w14:textId="08A0D5C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WHERE </w:t>
      </w:r>
      <w:r w:rsidRPr="00DB0620">
        <w:t>таблица_</w:t>
      </w:r>
      <w:proofErr w:type="gramStart"/>
      <w:r w:rsidRPr="00DB0620">
        <w:t>2.поле</w:t>
      </w:r>
      <w:proofErr w:type="gramEnd"/>
      <w:r w:rsidRPr="00DB0620">
        <w:t>_таблицы_2 = таблица_1.поле_таблицы_1</w:t>
      </w:r>
    </w:p>
    <w:p w14:paraId="3B22F954" w14:textId="30675E7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);</w:t>
      </w:r>
    </w:p>
    <w:p w14:paraId="3E57475B" w14:textId="77777777" w:rsidR="000311A4" w:rsidRDefault="000311A4" w:rsidP="000311A4">
      <w:pPr>
        <w:spacing w:after="0"/>
      </w:pPr>
    </w:p>
    <w:p w14:paraId="355944C0" w14:textId="4F831DF1" w:rsidR="000311A4" w:rsidRDefault="000311A4" w:rsidP="000311A4">
      <w:pPr>
        <w:spacing w:after="0"/>
      </w:pPr>
      <w:r>
        <w:t># Подзапросы как производные таблицы</w:t>
      </w:r>
    </w:p>
    <w:p w14:paraId="3CAF59A9" w14:textId="77777777" w:rsidR="000311A4" w:rsidRDefault="000311A4" w:rsidP="000311A4">
      <w:pPr>
        <w:spacing w:after="0"/>
      </w:pPr>
    </w:p>
    <w:p w14:paraId="2E0F6F0E" w14:textId="77777777" w:rsidR="000311A4" w:rsidRDefault="000311A4" w:rsidP="000311A4">
      <w:pPr>
        <w:spacing w:after="0"/>
      </w:pPr>
      <w:r>
        <w:t>Производная таблица — выражение, которое генерирует временную таблицу в предложении FROM, которая работает так же, как и обычные таблицы, которые вы указываете через запятую. Так выглядит общий синтаксис запроса с использованием производных таблиц:</w:t>
      </w:r>
    </w:p>
    <w:p w14:paraId="21242A94" w14:textId="77777777" w:rsidR="000311A4" w:rsidRDefault="000311A4" w:rsidP="000311A4">
      <w:pPr>
        <w:spacing w:after="0"/>
      </w:pPr>
    </w:p>
    <w:p w14:paraId="355D72D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>(подзапрос) [</w:t>
      </w:r>
      <w:r w:rsidRPr="00DB0620">
        <w:rPr>
          <w:color w:val="FF0000"/>
        </w:rPr>
        <w:t>AS</w:t>
      </w:r>
      <w:r w:rsidRPr="00DB0620">
        <w:t xml:space="preserve">] </w:t>
      </w:r>
      <w:proofErr w:type="spellStart"/>
      <w:r w:rsidRPr="00DB0620">
        <w:t>псевдоним_производной_таблицы</w:t>
      </w:r>
      <w:proofErr w:type="spellEnd"/>
    </w:p>
    <w:p w14:paraId="3FE0AE81" w14:textId="77777777" w:rsidR="000311A4" w:rsidRDefault="000311A4" w:rsidP="000311A4">
      <w:pPr>
        <w:spacing w:after="0"/>
      </w:pPr>
    </w:p>
    <w:p w14:paraId="14B97404" w14:textId="78E1CBA0" w:rsidR="000311A4" w:rsidRDefault="000311A4" w:rsidP="000311A4">
      <w:pPr>
        <w:spacing w:after="0"/>
      </w:pPr>
      <w:r>
        <w:t xml:space="preserve">Обратите внимание на то, что для производной таблицы обязательно должен указываться её </w:t>
      </w:r>
      <w:proofErr w:type="gramStart"/>
      <w:r>
        <w:t>псевдоним, для того, чтобы</w:t>
      </w:r>
      <w:proofErr w:type="gramEnd"/>
      <w:r>
        <w:t xml:space="preserve"> имелась возможность обратиться к ней в других частях запроса.</w:t>
      </w:r>
    </w:p>
    <w:p w14:paraId="26CC1245" w14:textId="094DBE93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Обработка вложенных запросов</w:t>
      </w:r>
    </w:p>
    <w:p w14:paraId="6E6608CD" w14:textId="38DF5612" w:rsidR="000311A4" w:rsidRDefault="000311A4" w:rsidP="000311A4">
      <w:pPr>
        <w:spacing w:after="0"/>
      </w:pPr>
      <w:r>
        <w:t xml:space="preserve">Вложенные подзапросы обрабатываются «снизу вверх». То есть сначала обрабатывается вложенный запрос самого нижнего уровня. Далее значения, полученные по результату его </w:t>
      </w:r>
      <w:r>
        <w:lastRenderedPageBreak/>
        <w:t>выполнения, передаются и используются при реализации подзапроса более высокого уровня и т.д.</w:t>
      </w:r>
    </w:p>
    <w:p w14:paraId="6D2F8EB4" w14:textId="63B52F2A" w:rsidR="000311A4" w:rsidRPr="00DB0620" w:rsidRDefault="000311A4" w:rsidP="00DB0620">
      <w:pPr>
        <w:pStyle w:val="1"/>
        <w:rPr>
          <w:sz w:val="28"/>
          <w:szCs w:val="28"/>
        </w:rPr>
      </w:pPr>
      <w:r w:rsidRPr="00DB0620">
        <w:rPr>
          <w:sz w:val="28"/>
          <w:szCs w:val="28"/>
        </w:rPr>
        <w:t>Добавление данных, оператор INSERT</w:t>
      </w:r>
    </w:p>
    <w:p w14:paraId="54826E40" w14:textId="77777777" w:rsidR="000311A4" w:rsidRDefault="000311A4" w:rsidP="000311A4">
      <w:pPr>
        <w:spacing w:after="0"/>
      </w:pPr>
      <w:r>
        <w:t>Для добавления новых записей в таблицу предназначен оператор INSERT.</w:t>
      </w:r>
    </w:p>
    <w:p w14:paraId="2ACC6598" w14:textId="77777777" w:rsidR="000311A4" w:rsidRDefault="000311A4" w:rsidP="000311A4">
      <w:pPr>
        <w:spacing w:after="0"/>
      </w:pPr>
    </w:p>
    <w:p w14:paraId="7E62319C" w14:textId="77777777" w:rsidR="000311A4" w:rsidRDefault="000311A4" w:rsidP="000311A4">
      <w:pPr>
        <w:spacing w:after="0"/>
      </w:pPr>
      <w:r>
        <w:t>Общая структура запроса с оператором INSERT</w:t>
      </w:r>
    </w:p>
    <w:p w14:paraId="1816331F" w14:textId="77777777" w:rsidR="000311A4" w:rsidRDefault="000311A4" w:rsidP="000311A4">
      <w:pPr>
        <w:spacing w:after="0"/>
      </w:pPr>
    </w:p>
    <w:p w14:paraId="6080C5F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INSERT INTO </w:t>
      </w:r>
      <w:proofErr w:type="spellStart"/>
      <w:r w:rsidRPr="00DB0620">
        <w:t>имя_таблицы</w:t>
      </w:r>
      <w:proofErr w:type="spellEnd"/>
      <w:r w:rsidRPr="00DB0620">
        <w:t xml:space="preserve"> [(</w:t>
      </w:r>
      <w:proofErr w:type="spellStart"/>
      <w:r w:rsidRPr="00DB0620">
        <w:t>поле_таблицы</w:t>
      </w:r>
      <w:proofErr w:type="spellEnd"/>
      <w:r w:rsidRPr="00DB0620">
        <w:t>, ...)]</w:t>
      </w:r>
    </w:p>
    <w:p w14:paraId="4737790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VALUES </w:t>
      </w:r>
      <w:r w:rsidRPr="00DB0620">
        <w:t>(</w:t>
      </w:r>
      <w:proofErr w:type="spellStart"/>
      <w:r w:rsidRPr="00DB0620">
        <w:t>значение_поля_таблицы</w:t>
      </w:r>
      <w:proofErr w:type="spellEnd"/>
      <w:r w:rsidRPr="00DB0620">
        <w:t>, ...)</w:t>
      </w:r>
    </w:p>
    <w:p w14:paraId="362C169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| </w:t>
      </w:r>
      <w:r w:rsidRPr="00DB0620">
        <w:rPr>
          <w:color w:val="FF0000"/>
        </w:rPr>
        <w:t xml:space="preserve">SELECT </w:t>
      </w:r>
      <w:proofErr w:type="spellStart"/>
      <w:r w:rsidRPr="00DB0620">
        <w:t>поле_таблицы</w:t>
      </w:r>
      <w:proofErr w:type="spellEnd"/>
      <w:r w:rsidRPr="00DB0620">
        <w:t xml:space="preserve">, ... </w:t>
      </w:r>
      <w:r w:rsidRPr="00DB0620">
        <w:rPr>
          <w:color w:val="FF0000"/>
        </w:rPr>
        <w:t xml:space="preserve">FROM </w:t>
      </w:r>
      <w:proofErr w:type="spellStart"/>
      <w:r w:rsidRPr="00DB0620">
        <w:t>имя_таблицы</w:t>
      </w:r>
      <w:proofErr w:type="spellEnd"/>
      <w:r w:rsidRPr="00DB0620">
        <w:t xml:space="preserve"> ...</w:t>
      </w:r>
    </w:p>
    <w:p w14:paraId="50B650D7" w14:textId="77777777" w:rsidR="000311A4" w:rsidRDefault="000311A4" w:rsidP="000311A4">
      <w:pPr>
        <w:spacing w:after="0"/>
      </w:pPr>
    </w:p>
    <w:p w14:paraId="7D48198D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 Вертикальной чертой обозначен альтернативный синтаксис.</w:t>
      </w:r>
    </w:p>
    <w:p w14:paraId="52092112" w14:textId="77777777" w:rsidR="000311A4" w:rsidRDefault="000311A4" w:rsidP="000311A4">
      <w:pPr>
        <w:spacing w:after="0"/>
      </w:pPr>
    </w:p>
    <w:p w14:paraId="43468A47" w14:textId="1046BB80" w:rsidR="000311A4" w:rsidRDefault="000311A4" w:rsidP="000311A4">
      <w:pPr>
        <w:spacing w:after="0"/>
      </w:pPr>
      <w:r>
        <w:t xml:space="preserve">Значения можно вставлять перечислением с помощью слова </w:t>
      </w:r>
      <w:r w:rsidR="00DB0620">
        <w:rPr>
          <w:lang w:val="en-US"/>
        </w:rPr>
        <w:t>VALUES</w:t>
      </w:r>
      <w:r>
        <w:t xml:space="preserve">, перечислив их в круглых скобках через запятую или c помощью оператора </w:t>
      </w:r>
      <w:r w:rsidR="00DB0620">
        <w:rPr>
          <w:lang w:val="en-US"/>
        </w:rPr>
        <w:t>SELECT</w:t>
      </w:r>
      <w:r>
        <w:t>. Таким образом, добавить новые записей можно следующими способами:</w:t>
      </w:r>
    </w:p>
    <w:p w14:paraId="04339E5D" w14:textId="77777777" w:rsidR="000311A4" w:rsidRDefault="000311A4" w:rsidP="000311A4">
      <w:pPr>
        <w:spacing w:after="0"/>
      </w:pPr>
    </w:p>
    <w:p w14:paraId="306874EE" w14:textId="77777777" w:rsidR="000311A4" w:rsidRPr="00AC02B8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  <w:lang w:val="en-US"/>
        </w:rPr>
        <w:t>INSERT</w:t>
      </w:r>
      <w:r w:rsidRPr="00AC02B8">
        <w:rPr>
          <w:color w:val="FF0000"/>
        </w:rPr>
        <w:t xml:space="preserve"> </w:t>
      </w:r>
      <w:r w:rsidRPr="00DB0620">
        <w:rPr>
          <w:color w:val="FF0000"/>
          <w:lang w:val="en-US"/>
        </w:rPr>
        <w:t>INTO</w:t>
      </w:r>
      <w:r w:rsidRPr="00AC02B8">
        <w:rPr>
          <w:color w:val="FF0000"/>
        </w:rPr>
        <w:t xml:space="preserve"> </w:t>
      </w:r>
      <w:r w:rsidRPr="00DB0620">
        <w:rPr>
          <w:lang w:val="en-US"/>
        </w:rPr>
        <w:t>Goods</w:t>
      </w:r>
      <w:r w:rsidRPr="00AC02B8">
        <w:t xml:space="preserve"> (</w:t>
      </w:r>
      <w:r w:rsidRPr="00DB0620">
        <w:rPr>
          <w:lang w:val="en-US"/>
        </w:rPr>
        <w:t>good</w:t>
      </w:r>
      <w:r w:rsidRPr="00AC02B8">
        <w:t>_</w:t>
      </w:r>
      <w:r w:rsidRPr="00DB0620">
        <w:rPr>
          <w:lang w:val="en-US"/>
        </w:rPr>
        <w:t>id</w:t>
      </w:r>
      <w:r w:rsidRPr="00AC02B8">
        <w:t xml:space="preserve">, </w:t>
      </w:r>
      <w:r w:rsidRPr="00DB0620">
        <w:rPr>
          <w:lang w:val="en-US"/>
        </w:rPr>
        <w:t>good</w:t>
      </w:r>
      <w:r w:rsidRPr="00AC02B8">
        <w:t>_</w:t>
      </w:r>
      <w:r w:rsidRPr="00DB0620">
        <w:rPr>
          <w:lang w:val="en-US"/>
        </w:rPr>
        <w:t>name</w:t>
      </w:r>
      <w:r w:rsidRPr="00AC02B8">
        <w:t xml:space="preserve">, </w:t>
      </w:r>
      <w:r w:rsidRPr="00DB0620">
        <w:rPr>
          <w:lang w:val="en-US"/>
        </w:rPr>
        <w:t>type</w:t>
      </w:r>
      <w:r w:rsidRPr="00AC02B8">
        <w:t>)</w:t>
      </w:r>
    </w:p>
    <w:p w14:paraId="325A9651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(5, 'Table', 2);</w:t>
      </w:r>
    </w:p>
    <w:p w14:paraId="7DB34491" w14:textId="77777777" w:rsidR="000311A4" w:rsidRPr="000311A4" w:rsidRDefault="000311A4" w:rsidP="000311A4">
      <w:pPr>
        <w:spacing w:after="0"/>
        <w:rPr>
          <w:lang w:val="en-US"/>
        </w:rPr>
      </w:pPr>
    </w:p>
    <w:p w14:paraId="6764C80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(5, 'Table', 2);</w:t>
      </w:r>
    </w:p>
    <w:p w14:paraId="21168DA7" w14:textId="77777777" w:rsidR="00DB0620" w:rsidRDefault="00DB0620" w:rsidP="000311A4">
      <w:pPr>
        <w:spacing w:after="0"/>
        <w:rPr>
          <w:lang w:val="en-US"/>
        </w:rPr>
      </w:pPr>
    </w:p>
    <w:p w14:paraId="15BD2560" w14:textId="66352D45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</w:p>
    <w:p w14:paraId="144F882E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4A27F7F2" w14:textId="0740F99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spellStart"/>
      <w:r w:rsidRPr="00DB0620">
        <w:rPr>
          <w:lang w:val="en-US"/>
        </w:rPr>
        <w:t>good_id</w:t>
      </w:r>
      <w:proofErr w:type="spellEnd"/>
      <w:r w:rsidRPr="00DB0620">
        <w:rPr>
          <w:lang w:val="en-US"/>
        </w:rPr>
        <w:t xml:space="preserve">, </w:t>
      </w:r>
      <w:proofErr w:type="spellStart"/>
      <w:r w:rsidRPr="00DB0620">
        <w:rPr>
          <w:lang w:val="en-US"/>
        </w:rPr>
        <w:t>good_name</w:t>
      </w:r>
      <w:proofErr w:type="spellEnd"/>
      <w:r w:rsidRPr="00DB0620">
        <w:rPr>
          <w:lang w:val="en-US"/>
        </w:rPr>
        <w:t xml:space="preserve">, type </w:t>
      </w:r>
    </w:p>
    <w:p w14:paraId="7A5FD15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48EEA297" w14:textId="3A486B1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r w:rsidRPr="00DB0620">
        <w:rPr>
          <w:lang w:val="en-US"/>
        </w:rPr>
        <w:t xml:space="preserve">Goods </w:t>
      </w:r>
    </w:p>
    <w:p w14:paraId="05E04650" w14:textId="510B92D5" w:rsidR="000311A4" w:rsidRPr="00DB0620" w:rsidRDefault="00DB0620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</w:p>
    <w:p w14:paraId="6333CC25" w14:textId="37AAA2A3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spellStart"/>
      <w:r w:rsidRPr="00DB0620">
        <w:rPr>
          <w:lang w:val="en-US"/>
        </w:rPr>
        <w:t>good_name</w:t>
      </w:r>
      <w:proofErr w:type="spellEnd"/>
      <w:r w:rsidRPr="00DB0620">
        <w:rPr>
          <w:lang w:val="en-US"/>
        </w:rPr>
        <w:t xml:space="preserve"> = 2;</w:t>
      </w:r>
    </w:p>
    <w:p w14:paraId="0286E7C3" w14:textId="0493DDA4" w:rsidR="000311A4" w:rsidRPr="00DB0620" w:rsidRDefault="000311A4" w:rsidP="00DB0620">
      <w:pPr>
        <w:pStyle w:val="1"/>
        <w:rPr>
          <w:sz w:val="28"/>
          <w:szCs w:val="28"/>
        </w:rPr>
      </w:pPr>
      <w:r w:rsidRPr="00DB0620">
        <w:rPr>
          <w:sz w:val="28"/>
          <w:szCs w:val="28"/>
        </w:rPr>
        <w:t>Первичный ключ при добавлении новой записи</w:t>
      </w:r>
    </w:p>
    <w:p w14:paraId="0C75CFFA" w14:textId="77777777" w:rsidR="000311A4" w:rsidRDefault="000311A4" w:rsidP="000311A4">
      <w:pPr>
        <w:spacing w:after="0"/>
      </w:pPr>
      <w:r>
        <w:t>Следует помнить, что первичный ключ таблицы является уникальным значением и добавление уже существующего значения приведет к ошибке.</w:t>
      </w:r>
    </w:p>
    <w:p w14:paraId="1EB85CC7" w14:textId="77777777" w:rsidR="000311A4" w:rsidRDefault="000311A4" w:rsidP="000311A4">
      <w:pPr>
        <w:spacing w:after="0"/>
      </w:pPr>
    </w:p>
    <w:p w14:paraId="21CBF62F" w14:textId="77777777" w:rsidR="000311A4" w:rsidRDefault="000311A4" w:rsidP="000311A4">
      <w:pPr>
        <w:spacing w:after="0"/>
      </w:pPr>
      <w:r>
        <w:t>При добавлении новой записи с уникальными индексами выбор такого уникального значения может оказаться непростой задачей. Решением может быть дополнительный запрос, направленный на выявление максимального значения первичного ключа для генерации нового уникального значения.</w:t>
      </w:r>
    </w:p>
    <w:p w14:paraId="28B020A3" w14:textId="77777777" w:rsidR="000311A4" w:rsidRDefault="000311A4" w:rsidP="000311A4">
      <w:pPr>
        <w:spacing w:after="0"/>
      </w:pPr>
    </w:p>
    <w:p w14:paraId="555F9B9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</w:p>
    <w:p w14:paraId="4FE20567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2CF63276" w14:textId="32D743CE" w:rsidR="000311A4" w:rsidRPr="00C9632A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gramStart"/>
      <w:r w:rsidRPr="00DB0620">
        <w:rPr>
          <w:color w:val="4472C4" w:themeColor="accent1"/>
          <w:lang w:val="en-US"/>
        </w:rPr>
        <w:t>COUNT</w:t>
      </w:r>
      <w:r w:rsidRPr="00C9632A">
        <w:rPr>
          <w:lang w:val="en-US"/>
        </w:rPr>
        <w:t>(</w:t>
      </w:r>
      <w:proofErr w:type="gramEnd"/>
      <w:r w:rsidRPr="00C9632A">
        <w:rPr>
          <w:lang w:val="en-US"/>
        </w:rPr>
        <w:t>*) + 1, '</w:t>
      </w:r>
      <w:r w:rsidRPr="00DB0620">
        <w:rPr>
          <w:lang w:val="en-US"/>
        </w:rPr>
        <w:t>Table</w:t>
      </w:r>
      <w:r w:rsidRPr="00C9632A">
        <w:rPr>
          <w:lang w:val="en-US"/>
        </w:rPr>
        <w:t xml:space="preserve">', 2 </w:t>
      </w:r>
    </w:p>
    <w:p w14:paraId="7BFA9DDF" w14:textId="77777777" w:rsidR="000311A4" w:rsidRPr="00C9632A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E73A5B">
        <w:rPr>
          <w:color w:val="FF0000"/>
          <w:lang w:val="en-US"/>
        </w:rPr>
        <w:t>FROM</w:t>
      </w:r>
      <w:r w:rsidRPr="00C9632A">
        <w:rPr>
          <w:color w:val="FF0000"/>
          <w:lang w:val="en-US"/>
        </w:rPr>
        <w:t xml:space="preserve"> </w:t>
      </w:r>
    </w:p>
    <w:p w14:paraId="58877F61" w14:textId="07510770" w:rsidR="000311A4" w:rsidRPr="00DB0620" w:rsidRDefault="000311A4" w:rsidP="00DB0620">
      <w:pPr>
        <w:shd w:val="clear" w:color="auto" w:fill="E7E6E6" w:themeFill="background2"/>
        <w:spacing w:after="0"/>
      </w:pPr>
      <w:r w:rsidRPr="00C9632A">
        <w:rPr>
          <w:lang w:val="en-US"/>
        </w:rPr>
        <w:t xml:space="preserve">    </w:t>
      </w:r>
      <w:r w:rsidR="00DB0620" w:rsidRPr="00C9632A">
        <w:rPr>
          <w:lang w:val="en-US"/>
        </w:rPr>
        <w:tab/>
      </w:r>
      <w:proofErr w:type="spellStart"/>
      <w:r w:rsidRPr="00DB0620">
        <w:t>Goods</w:t>
      </w:r>
      <w:proofErr w:type="spellEnd"/>
      <w:r w:rsidRPr="00DB0620">
        <w:t>;</w:t>
      </w:r>
    </w:p>
    <w:p w14:paraId="500008C4" w14:textId="77777777" w:rsidR="000311A4" w:rsidRDefault="000311A4" w:rsidP="000311A4">
      <w:pPr>
        <w:spacing w:after="0"/>
      </w:pPr>
    </w:p>
    <w:p w14:paraId="2C5D26E3" w14:textId="77777777" w:rsidR="000311A4" w:rsidRDefault="000311A4" w:rsidP="000311A4">
      <w:pPr>
        <w:spacing w:after="0"/>
      </w:pPr>
      <w:r>
        <w:t xml:space="preserve">В SQL введен механизм его автоматической генерации. Для этого достаточно снабдить первичный ключ </w:t>
      </w:r>
      <w:proofErr w:type="spellStart"/>
      <w:r>
        <w:t>good_id</w:t>
      </w:r>
      <w:proofErr w:type="spellEnd"/>
      <w:r>
        <w:t xml:space="preserve"> атрибутом AUTO_INCREMENT. Тогда при создании новой записи в качестве значения </w:t>
      </w:r>
      <w:proofErr w:type="spellStart"/>
      <w:r>
        <w:lastRenderedPageBreak/>
        <w:t>good_id</w:t>
      </w:r>
      <w:proofErr w:type="spellEnd"/>
      <w:r>
        <w:t xml:space="preserve"> достаточно передать NULL или 0 — поле автоматически получит значение, равное максимальному значению столбца </w:t>
      </w:r>
      <w:proofErr w:type="spellStart"/>
      <w:r>
        <w:t>good_id</w:t>
      </w:r>
      <w:proofErr w:type="spellEnd"/>
      <w:r>
        <w:t>, плюс единица.</w:t>
      </w:r>
    </w:p>
    <w:p w14:paraId="0CA9AA95" w14:textId="77777777" w:rsidR="000311A4" w:rsidRDefault="000311A4" w:rsidP="000311A4">
      <w:pPr>
        <w:spacing w:after="0"/>
      </w:pPr>
    </w:p>
    <w:p w14:paraId="3720E8A2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CREATE TABLE </w:t>
      </w:r>
      <w:r w:rsidRPr="00DB0620">
        <w:rPr>
          <w:color w:val="4472C4" w:themeColor="accent1"/>
          <w:lang w:val="en-US"/>
        </w:rPr>
        <w:t xml:space="preserve">Goods </w:t>
      </w:r>
      <w:r w:rsidRPr="00DB0620">
        <w:rPr>
          <w:lang w:val="en-US"/>
        </w:rPr>
        <w:t>(</w:t>
      </w:r>
    </w:p>
    <w:p w14:paraId="04895477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ab/>
      </w:r>
      <w:proofErr w:type="spellStart"/>
      <w:r w:rsidRPr="00DB0620">
        <w:rPr>
          <w:lang w:val="en-US"/>
        </w:rPr>
        <w:t>good_id</w:t>
      </w:r>
      <w:proofErr w:type="spellEnd"/>
      <w:r w:rsidRPr="00DB0620">
        <w:rPr>
          <w:lang w:val="en-US"/>
        </w:rPr>
        <w:t xml:space="preserve"> </w:t>
      </w:r>
      <w:r w:rsidRPr="00DB0620">
        <w:rPr>
          <w:color w:val="FF0000"/>
          <w:lang w:val="en-US"/>
        </w:rPr>
        <w:t xml:space="preserve">INT NOT NULL </w:t>
      </w:r>
      <w:r w:rsidRPr="00DB0620">
        <w:rPr>
          <w:lang w:val="en-US"/>
        </w:rPr>
        <w:t>AUTO_INCREMENT</w:t>
      </w:r>
    </w:p>
    <w:p w14:paraId="237A02E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ab/>
        <w:t>...</w:t>
      </w:r>
    </w:p>
    <w:p w14:paraId="1ACDBE5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>);</w:t>
      </w:r>
    </w:p>
    <w:p w14:paraId="269ED893" w14:textId="77777777" w:rsidR="000311A4" w:rsidRPr="000311A4" w:rsidRDefault="000311A4" w:rsidP="000311A4">
      <w:pPr>
        <w:spacing w:after="0"/>
        <w:rPr>
          <w:lang w:val="en-US"/>
        </w:rPr>
      </w:pPr>
    </w:p>
    <w:p w14:paraId="5B599653" w14:textId="066490D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</w:t>
      </w:r>
      <w:r w:rsidRPr="00DB0620">
        <w:rPr>
          <w:color w:val="FF0000"/>
          <w:lang w:val="en-US"/>
        </w:rPr>
        <w:t>NULL</w:t>
      </w:r>
      <w:r w:rsidRPr="00DB0620">
        <w:rPr>
          <w:lang w:val="en-US"/>
        </w:rPr>
        <w:t>, 'Table', 2);</w:t>
      </w:r>
    </w:p>
    <w:p w14:paraId="3039EF31" w14:textId="72E8C22E" w:rsidR="00996E86" w:rsidRPr="00996E86" w:rsidRDefault="00996E86" w:rsidP="00996E86">
      <w:pPr>
        <w:pStyle w:val="1"/>
        <w:rPr>
          <w:sz w:val="28"/>
          <w:szCs w:val="28"/>
          <w:lang w:val="en-US"/>
        </w:rPr>
      </w:pPr>
      <w:r w:rsidRPr="00996E86">
        <w:rPr>
          <w:sz w:val="28"/>
          <w:szCs w:val="28"/>
        </w:rPr>
        <w:t>ПРИМЕРЫ</w:t>
      </w:r>
      <w:r>
        <w:rPr>
          <w:sz w:val="28"/>
          <w:szCs w:val="28"/>
          <w:lang w:val="en-US"/>
        </w:rPr>
        <w:t>:</w:t>
      </w:r>
    </w:p>
    <w:p w14:paraId="7C7D308E" w14:textId="1E1EB795" w:rsidR="00E73A5B" w:rsidRDefault="001F6430" w:rsidP="00E73A5B">
      <w:pPr>
        <w:pStyle w:val="HTML"/>
        <w:shd w:val="clear" w:color="auto" w:fill="FFFFFF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996E86">
        <w:rPr>
          <w:rFonts w:asciiTheme="minorHAnsi" w:hAnsiTheme="minorHAnsi" w:cstheme="minorHAnsi"/>
          <w:sz w:val="22"/>
          <w:szCs w:val="22"/>
        </w:rPr>
        <w:t>Пример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SQL </w:t>
      </w:r>
      <w:r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в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С</w:t>
      </w:r>
      <w:r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–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подобных</w:t>
      </w:r>
      <w:r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языках</w:t>
      </w:r>
      <w:r w:rsidR="005C5913" w:rsidRPr="00996E86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используя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Pr="00996E86">
          <w:rPr>
            <w:rStyle w:val="a9"/>
            <w:rFonts w:asciiTheme="minorHAnsi" w:hAnsiTheme="minorHAnsi" w:cstheme="minorHAnsi"/>
            <w:sz w:val="22"/>
            <w:szCs w:val="22"/>
            <w:lang w:val="en-US"/>
          </w:rPr>
          <w:t>API</w:t>
        </w:r>
      </w:hyperlink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96E86">
        <w:rPr>
          <w:rFonts w:asciiTheme="minorHAnsi" w:hAnsiTheme="minorHAnsi" w:cstheme="minorHAnsi"/>
          <w:sz w:val="22"/>
          <w:szCs w:val="22"/>
          <w:lang w:val="en-US"/>
        </w:rPr>
        <w:t>SourcePawn</w:t>
      </w:r>
      <w:proofErr w:type="spellEnd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73A5B" w:rsidRPr="00996E86">
        <w:rPr>
          <w:rFonts w:asciiTheme="minorHAnsi" w:hAnsiTheme="minorHAnsi" w:cstheme="minorHAnsi"/>
          <w:sz w:val="22"/>
          <w:szCs w:val="22"/>
        </w:rPr>
        <w:t>в</w:t>
      </w:r>
      <w:r w:rsidR="00E73A5B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73A5B" w:rsidRPr="00996E86">
        <w:rPr>
          <w:rFonts w:asciiTheme="minorHAnsi" w:hAnsiTheme="minorHAnsi" w:cstheme="minorHAnsi"/>
          <w:sz w:val="22"/>
          <w:szCs w:val="22"/>
        </w:rPr>
        <w:t>файле</w:t>
      </w:r>
      <w:r w:rsidR="00E73A5B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E73A5B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Example1.sp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br/>
      </w:r>
      <w:r w:rsidR="00892DB7" w:rsidRPr="00996E86">
        <w:rPr>
          <w:rFonts w:asciiTheme="minorHAnsi" w:hAnsiTheme="minorHAnsi" w:cstheme="minorHAnsi"/>
          <w:sz w:val="22"/>
          <w:szCs w:val="22"/>
        </w:rPr>
        <w:t>Пример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SQL </w:t>
      </w:r>
      <w:r w:rsidR="00892DB7"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P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ython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используя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библиотеку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psycopg2: 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Example2</w:t>
      </w:r>
      <w:r w:rsidR="00996E86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py</w:t>
      </w:r>
      <w:r w:rsidR="00AC02B8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br/>
      </w:r>
      <w:r w:rsidR="00892DB7" w:rsidRPr="00996E86">
        <w:rPr>
          <w:rFonts w:asciiTheme="minorHAnsi" w:hAnsiTheme="minorHAnsi" w:cstheme="minorHAnsi"/>
          <w:sz w:val="22"/>
          <w:szCs w:val="22"/>
        </w:rPr>
        <w:t>Пример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SQL </w:t>
      </w:r>
      <w:r w:rsidR="00892DB7"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J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ava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 w:rsidRPr="00996E86">
        <w:rPr>
          <w:rFonts w:asciiTheme="minorHAnsi" w:hAnsiTheme="minorHAnsi" w:cstheme="minorHAnsi"/>
          <w:sz w:val="22"/>
          <w:szCs w:val="22"/>
        </w:rPr>
        <w:t>взаимодействуя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 w:rsidRPr="00996E86">
        <w:rPr>
          <w:rFonts w:asciiTheme="minorHAnsi" w:hAnsiTheme="minorHAnsi" w:cstheme="minorHAnsi"/>
          <w:sz w:val="22"/>
          <w:szCs w:val="22"/>
        </w:rPr>
        <w:t>с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>postgresql</w:t>
      </w:r>
      <w:proofErr w:type="spellEnd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996E86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Example3.java</w:t>
      </w:r>
    </w:p>
    <w:p w14:paraId="1B759796" w14:textId="094521C6" w:rsidR="00015329" w:rsidRDefault="00015329" w:rsidP="00E73A5B">
      <w:pPr>
        <w:pStyle w:val="HTML"/>
        <w:shd w:val="clear" w:color="auto" w:fill="FFFFFF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3C2D58F6" w14:textId="2A62A556" w:rsidR="00015329" w:rsidRDefault="00015329" w:rsidP="00015329">
      <w:pPr>
        <w:pStyle w:val="1"/>
        <w:rPr>
          <w:sz w:val="28"/>
          <w:szCs w:val="28"/>
        </w:rPr>
      </w:pPr>
      <w:r w:rsidRPr="00015329">
        <w:rPr>
          <w:sz w:val="28"/>
          <w:szCs w:val="28"/>
        </w:rPr>
        <w:t>Подготовительные работы</w:t>
      </w:r>
    </w:p>
    <w:p w14:paraId="17890F5D" w14:textId="77777777" w:rsidR="00847563" w:rsidRDefault="00015329" w:rsidP="00015329">
      <w:r>
        <w:t xml:space="preserve">Для работы с </w:t>
      </w:r>
      <w:r>
        <w:rPr>
          <w:lang w:val="en-US"/>
        </w:rPr>
        <w:t>pandas</w:t>
      </w:r>
      <w:r w:rsidRPr="00015329">
        <w:t xml:space="preserve"> </w:t>
      </w:r>
      <w:r>
        <w:t xml:space="preserve">локально, можно использовать </w:t>
      </w:r>
      <w:hyperlink r:id="rId6" w:history="1">
        <w:r w:rsidRPr="00015329">
          <w:rPr>
            <w:rStyle w:val="a9"/>
            <w:lang w:val="en-US"/>
          </w:rPr>
          <w:t>PyCharm</w:t>
        </w:r>
      </w:hyperlink>
      <w:r w:rsidRPr="00015329">
        <w:t xml:space="preserve">. </w:t>
      </w:r>
    </w:p>
    <w:p w14:paraId="4179A9BE" w14:textId="55F79E84" w:rsidR="00015329" w:rsidRDefault="00847563" w:rsidP="00015329">
      <w:r w:rsidRPr="00847563">
        <w:rPr>
          <w:highlight w:val="lightGray"/>
        </w:rPr>
        <w:t xml:space="preserve">Установка </w:t>
      </w:r>
      <w:r w:rsidRPr="00847563">
        <w:rPr>
          <w:highlight w:val="lightGray"/>
          <w:lang w:val="en-US"/>
        </w:rPr>
        <w:t>Pandas</w:t>
      </w:r>
      <w:r w:rsidRPr="00847563">
        <w:rPr>
          <w:highlight w:val="lightGray"/>
        </w:rPr>
        <w:t>:</w:t>
      </w:r>
    </w:p>
    <w:p w14:paraId="34636CD2" w14:textId="6BE20BD1" w:rsidR="00847563" w:rsidRPr="00847563" w:rsidRDefault="00015329" w:rsidP="00847563">
      <w:pPr>
        <w:pStyle w:val="a7"/>
        <w:numPr>
          <w:ilvl w:val="0"/>
          <w:numId w:val="9"/>
        </w:numPr>
      </w:pPr>
      <w:r w:rsidRPr="00847563">
        <w:rPr>
          <w:b/>
          <w:bCs/>
          <w:lang w:val="en-US"/>
        </w:rPr>
        <w:t>File</w:t>
      </w:r>
      <w:r w:rsidRPr="00847563">
        <w:rPr>
          <w:b/>
          <w:bCs/>
        </w:rPr>
        <w:t xml:space="preserve"> </w:t>
      </w:r>
      <w:r w:rsidRPr="00015329">
        <w:t xml:space="preserve">– </w:t>
      </w:r>
      <w:r w:rsidRPr="00847563">
        <w:rPr>
          <w:b/>
          <w:bCs/>
          <w:lang w:val="en-US"/>
        </w:rPr>
        <w:t>Settings</w:t>
      </w:r>
      <w:r w:rsidRPr="00847563">
        <w:rPr>
          <w:b/>
          <w:bCs/>
        </w:rPr>
        <w:t>…</w:t>
      </w:r>
      <w:r w:rsidRPr="00015329">
        <w:t xml:space="preserve"> - </w:t>
      </w:r>
      <w:r w:rsidRPr="00847563">
        <w:rPr>
          <w:b/>
          <w:bCs/>
          <w:lang w:val="en-US"/>
        </w:rPr>
        <w:t>Project</w:t>
      </w:r>
      <w:r w:rsidRPr="00847563">
        <w:rPr>
          <w:b/>
          <w:bCs/>
        </w:rPr>
        <w:t xml:space="preserve">: </w:t>
      </w:r>
      <w:proofErr w:type="spellStart"/>
      <w:r w:rsidRPr="00847563">
        <w:rPr>
          <w:b/>
          <w:bCs/>
          <w:lang w:val="en-US"/>
        </w:rPr>
        <w:t>pythonProject</w:t>
      </w:r>
      <w:proofErr w:type="spellEnd"/>
      <w:r w:rsidRPr="00015329">
        <w:t xml:space="preserve"> – </w:t>
      </w:r>
      <w:r w:rsidRPr="00847563">
        <w:rPr>
          <w:b/>
          <w:bCs/>
          <w:lang w:val="en-US"/>
        </w:rPr>
        <w:t>Python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Interpreter</w:t>
      </w:r>
      <w:r w:rsidRPr="00015329">
        <w:t xml:space="preserve"> – </w:t>
      </w:r>
      <w:r>
        <w:t>Нажимаете</w:t>
      </w:r>
      <w:r w:rsidRPr="00015329">
        <w:t xml:space="preserve"> </w:t>
      </w:r>
      <w:r>
        <w:t>на</w:t>
      </w:r>
      <w:r w:rsidRPr="00015329">
        <w:t xml:space="preserve"> “</w:t>
      </w:r>
      <w:r w:rsidRPr="00847563">
        <w:rPr>
          <w:b/>
          <w:bCs/>
        </w:rPr>
        <w:t>+</w:t>
      </w:r>
      <w:r w:rsidRPr="00015329">
        <w:t xml:space="preserve">” </w:t>
      </w:r>
      <w:r>
        <w:t>и в</w:t>
      </w:r>
      <w:r w:rsidRPr="00015329">
        <w:t xml:space="preserve"> </w:t>
      </w:r>
      <w:r>
        <w:t>выпадающем</w:t>
      </w:r>
      <w:r w:rsidRPr="00015329">
        <w:t xml:space="preserve"> </w:t>
      </w:r>
      <w:r>
        <w:t xml:space="preserve">списке ищите </w:t>
      </w:r>
      <w:r w:rsidRPr="00847563">
        <w:rPr>
          <w:lang w:val="en-US"/>
        </w:rPr>
        <w:t>pandas</w:t>
      </w:r>
      <w:r>
        <w:t>, либо воспользовавшись поиском сверху.</w:t>
      </w:r>
      <w:r w:rsidR="00847563">
        <w:t xml:space="preserve"> </w:t>
      </w:r>
      <w:r>
        <w:t xml:space="preserve">Подключение осуществляется командой </w:t>
      </w:r>
      <w:r w:rsidRPr="00847563">
        <w:rPr>
          <w:b/>
          <w:bCs/>
          <w:lang w:val="en-US"/>
        </w:rPr>
        <w:t>import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pandas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as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pd</w:t>
      </w:r>
    </w:p>
    <w:p w14:paraId="2ACFFD6A" w14:textId="77777777" w:rsidR="00847563" w:rsidRPr="00847563" w:rsidRDefault="00847563" w:rsidP="00847563">
      <w:pPr>
        <w:pStyle w:val="a7"/>
        <w:ind w:left="1068"/>
      </w:pPr>
    </w:p>
    <w:p w14:paraId="38ADD2C5" w14:textId="0973A3E6" w:rsidR="00015329" w:rsidRPr="00847563" w:rsidRDefault="00015329" w:rsidP="00847563">
      <w:pPr>
        <w:pStyle w:val="a7"/>
        <w:numPr>
          <w:ilvl w:val="0"/>
          <w:numId w:val="9"/>
        </w:numPr>
      </w:pPr>
      <w:r w:rsidRPr="00847563">
        <w:t xml:space="preserve">Альтернативно можно воспользоваться </w:t>
      </w:r>
      <w:r w:rsidR="00847563" w:rsidRPr="00847563">
        <w:rPr>
          <w:b/>
          <w:bCs/>
          <w:lang w:val="en-US"/>
        </w:rPr>
        <w:t>Kaggle</w:t>
      </w:r>
      <w:r w:rsidR="00847563" w:rsidRPr="00847563">
        <w:t xml:space="preserve"> или </w:t>
      </w:r>
      <w:proofErr w:type="spellStart"/>
      <w:r w:rsidR="00847563" w:rsidRPr="00847563">
        <w:rPr>
          <w:b/>
          <w:bCs/>
          <w:lang w:val="en-US"/>
        </w:rPr>
        <w:t>GoogleColab</w:t>
      </w:r>
      <w:proofErr w:type="spellEnd"/>
      <w:r w:rsidR="00847563" w:rsidRPr="00847563">
        <w:t xml:space="preserve">, </w:t>
      </w:r>
      <w:r w:rsidR="00847563">
        <w:t xml:space="preserve">в которых предусмотрено взаимодействие с внешней оболочкой </w:t>
      </w:r>
    </w:p>
    <w:p w14:paraId="5165C633" w14:textId="456EFE5B" w:rsidR="00F222D4" w:rsidRPr="00015329" w:rsidRDefault="00996E86" w:rsidP="00996E86">
      <w:pPr>
        <w:pStyle w:val="1"/>
        <w:rPr>
          <w:sz w:val="28"/>
          <w:szCs w:val="28"/>
        </w:rPr>
      </w:pPr>
      <w:r w:rsidRPr="00996E86">
        <w:rPr>
          <w:sz w:val="28"/>
          <w:szCs w:val="28"/>
        </w:rPr>
        <w:t>Задания</w:t>
      </w:r>
    </w:p>
    <w:p w14:paraId="05A6A4FF" w14:textId="1A57FC98" w:rsidR="00C3755B" w:rsidRPr="00C3755B" w:rsidRDefault="00996E86" w:rsidP="00C3755B">
      <w:pPr>
        <w:pStyle w:val="a7"/>
        <w:numPr>
          <w:ilvl w:val="0"/>
          <w:numId w:val="8"/>
        </w:numPr>
      </w:pPr>
      <w:r>
        <w:t>Создать таблицу</w:t>
      </w:r>
      <w:r w:rsidR="00222C66">
        <w:t xml:space="preserve"> </w:t>
      </w:r>
      <w:r w:rsidR="00222C66" w:rsidRPr="00222C66">
        <w:t>“</w:t>
      </w:r>
      <w:r w:rsidR="00222C66">
        <w:rPr>
          <w:lang w:val="en-US"/>
        </w:rPr>
        <w:t>DNS</w:t>
      </w:r>
      <w:r w:rsidR="00222C66" w:rsidRPr="00222C66">
        <w:t>”</w:t>
      </w:r>
      <w:r>
        <w:t>, содержащую случайно сгенерированные данные</w:t>
      </w:r>
      <w:r w:rsidR="00C3755B" w:rsidRPr="00C3755B">
        <w:t xml:space="preserve"> </w:t>
      </w:r>
      <w:r w:rsidR="00C3755B">
        <w:t xml:space="preserve">о товарах магазина </w:t>
      </w:r>
      <w:r w:rsidR="00C3755B">
        <w:rPr>
          <w:lang w:val="en-US"/>
        </w:rPr>
        <w:t>DNS</w:t>
      </w:r>
      <w:r w:rsidR="000514D8">
        <w:t xml:space="preserve"> </w:t>
      </w:r>
      <w:r w:rsidR="00C3755B" w:rsidRPr="00C3755B">
        <w:t>(</w:t>
      </w:r>
      <w:proofErr w:type="spellStart"/>
      <w:r w:rsidR="00C3755B">
        <w:t>усл</w:t>
      </w:r>
      <w:proofErr w:type="spellEnd"/>
      <w:r w:rsidR="00C3755B">
        <w:t>.</w:t>
      </w:r>
      <w:r w:rsidR="00C3755B" w:rsidRPr="00C3755B">
        <w:t>)</w:t>
      </w:r>
      <w:r>
        <w:t xml:space="preserve"> </w:t>
      </w:r>
      <w:r w:rsidR="00C3755B">
        <w:br/>
      </w:r>
      <w:r w:rsidR="00C3755B" w:rsidRPr="00C3755B">
        <w:rPr>
          <w:b/>
          <w:bCs/>
        </w:rPr>
        <w:t>Условия:</w:t>
      </w:r>
      <w:r w:rsidR="00C3755B" w:rsidRPr="00C3755B">
        <w:t xml:space="preserve"> </w:t>
      </w:r>
      <w:r w:rsidR="00C3755B" w:rsidRPr="00C3755B">
        <w:br/>
        <w:t xml:space="preserve">1) </w:t>
      </w:r>
      <w:r w:rsidR="00222C66">
        <w:tab/>
      </w:r>
      <w:r w:rsidR="00C3755B">
        <w:t>Кол-во строк</w:t>
      </w:r>
      <w:r w:rsidR="00D206A9">
        <w:t>,</w:t>
      </w:r>
      <w:r w:rsidR="00C3755B">
        <w:t xml:space="preserve"> содержащ</w:t>
      </w:r>
      <w:r w:rsidR="00D206A9">
        <w:t>их</w:t>
      </w:r>
      <w:r w:rsidR="00C3755B">
        <w:t xml:space="preserve"> </w:t>
      </w:r>
      <w:proofErr w:type="gramStart"/>
      <w:r w:rsidR="00C3755B">
        <w:t xml:space="preserve">данные </w:t>
      </w:r>
      <w:r w:rsidR="00C3755B" w:rsidRPr="00C3755B">
        <w:t>&gt;</w:t>
      </w:r>
      <w:proofErr w:type="gramEnd"/>
      <w:r w:rsidR="00C3755B" w:rsidRPr="00C3755B">
        <w:t>=</w:t>
      </w:r>
      <w:r w:rsidR="000514D8">
        <w:t xml:space="preserve"> </w:t>
      </w:r>
      <w:r w:rsidR="00D71CCA">
        <w:t>100</w:t>
      </w:r>
      <w:r w:rsidR="00C3755B">
        <w:br/>
        <w:t xml:space="preserve">2) </w:t>
      </w:r>
      <w:r w:rsidR="00222C66">
        <w:tab/>
      </w:r>
      <w:r w:rsidR="00D206A9">
        <w:t>Использование СУБД</w:t>
      </w:r>
      <w:r w:rsidR="00D71CCA">
        <w:br/>
        <w:t xml:space="preserve">3) </w:t>
      </w:r>
      <w:r w:rsidR="00222C66">
        <w:tab/>
      </w:r>
      <w:r w:rsidR="00D71CCA">
        <w:rPr>
          <w:lang w:val="en-US"/>
        </w:rPr>
        <w:t>Item</w:t>
      </w:r>
      <w:r w:rsidR="00D71CCA" w:rsidRPr="00D71CCA">
        <w:t>_</w:t>
      </w:r>
      <w:r w:rsidR="00D71CCA">
        <w:rPr>
          <w:lang w:val="en-US"/>
        </w:rPr>
        <w:t>name</w:t>
      </w:r>
      <w:r w:rsidR="00D71CCA" w:rsidRPr="00D71CCA">
        <w:t xml:space="preserve"> </w:t>
      </w:r>
      <w:r w:rsidR="00D71CCA">
        <w:t>должны иметь уникальные наименования, 500</w:t>
      </w:r>
      <w:r w:rsidR="00D71CCA" w:rsidRPr="00D71CCA">
        <w:t>&lt;</w:t>
      </w:r>
      <w:r w:rsidR="00D71CCA">
        <w:rPr>
          <w:lang w:val="en-US"/>
        </w:rPr>
        <w:t>price</w:t>
      </w:r>
      <w:r w:rsidR="00D71CCA" w:rsidRPr="00D71CCA">
        <w:t>&lt;100000</w:t>
      </w:r>
      <w:r w:rsidR="00C3755B" w:rsidRPr="00C3755B">
        <w:br/>
      </w:r>
      <w:r w:rsidR="00D71CCA">
        <w:t>4</w:t>
      </w:r>
      <w:r w:rsidR="00C3755B" w:rsidRPr="00C3755B">
        <w:t xml:space="preserve">) </w:t>
      </w:r>
      <w:r w:rsidR="00222C66">
        <w:tab/>
      </w:r>
      <w:r>
        <w:t>Содержание таблицы</w:t>
      </w:r>
      <w:r w:rsidR="00C3755B" w:rsidRPr="00C3755B">
        <w:t>: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551"/>
        <w:gridCol w:w="2386"/>
        <w:gridCol w:w="1153"/>
        <w:gridCol w:w="1257"/>
        <w:gridCol w:w="1683"/>
        <w:gridCol w:w="1955"/>
      </w:tblGrid>
      <w:tr w:rsidR="00D206A9" w:rsidRPr="00996E86" w14:paraId="55C60A32" w14:textId="77777777" w:rsidTr="00C3755B">
        <w:trPr>
          <w:trHeight w:val="317"/>
        </w:trPr>
        <w:tc>
          <w:tcPr>
            <w:tcW w:w="486" w:type="dxa"/>
          </w:tcPr>
          <w:p w14:paraId="6AAAC7B9" w14:textId="77777777" w:rsidR="00C3755B" w:rsidRPr="00C3755B" w:rsidRDefault="00C3755B" w:rsidP="00C3755B">
            <w:pPr>
              <w:jc w:val="center"/>
            </w:pPr>
            <w:r w:rsidRPr="00C3755B">
              <w:rPr>
                <w:lang w:val="en-US"/>
              </w:rPr>
              <w:t>id</w:t>
            </w:r>
          </w:p>
        </w:tc>
        <w:tc>
          <w:tcPr>
            <w:tcW w:w="2410" w:type="dxa"/>
          </w:tcPr>
          <w:p w14:paraId="34BCE5FD" w14:textId="2033CD81" w:rsidR="00C3755B" w:rsidRPr="00D206A9" w:rsidRDefault="00D206A9" w:rsidP="00C3755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Item_name</w:t>
            </w:r>
            <w:proofErr w:type="spellEnd"/>
          </w:p>
        </w:tc>
        <w:tc>
          <w:tcPr>
            <w:tcW w:w="1156" w:type="dxa"/>
          </w:tcPr>
          <w:p w14:paraId="4DCFF652" w14:textId="770FD9FC" w:rsidR="00C3755B" w:rsidRPr="00D206A9" w:rsidRDefault="00D206A9" w:rsidP="00C3755B">
            <w:pPr>
              <w:jc w:val="center"/>
            </w:pPr>
            <w:r>
              <w:rPr>
                <w:lang w:val="en-US"/>
              </w:rPr>
              <w:t>price</w:t>
            </w:r>
          </w:p>
        </w:tc>
        <w:tc>
          <w:tcPr>
            <w:tcW w:w="1266" w:type="dxa"/>
          </w:tcPr>
          <w:p w14:paraId="3E2998B5" w14:textId="694F05DB" w:rsidR="00C3755B" w:rsidRPr="00D206A9" w:rsidRDefault="00D206A9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  <w:r>
              <w:t>е</w:t>
            </w:r>
            <w:proofErr w:type="spellStart"/>
            <w:r>
              <w:rPr>
                <w:lang w:val="en-US"/>
              </w:rPr>
              <w:t>ight</w:t>
            </w:r>
            <w:proofErr w:type="spellEnd"/>
          </w:p>
        </w:tc>
        <w:tc>
          <w:tcPr>
            <w:tcW w:w="1698" w:type="dxa"/>
          </w:tcPr>
          <w:p w14:paraId="5CD42754" w14:textId="3EDF316D" w:rsidR="00C3755B" w:rsidRPr="00D206A9" w:rsidRDefault="00D206A9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969" w:type="dxa"/>
          </w:tcPr>
          <w:p w14:paraId="51F5979C" w14:textId="55B1F529" w:rsidR="00C3755B" w:rsidRPr="00D206A9" w:rsidRDefault="00D206A9" w:rsidP="00C3755B">
            <w:pPr>
              <w:jc w:val="center"/>
            </w:pPr>
            <w:r>
              <w:rPr>
                <w:lang w:val="en-US"/>
              </w:rPr>
              <w:t>category</w:t>
            </w:r>
          </w:p>
        </w:tc>
      </w:tr>
      <w:tr w:rsidR="00D206A9" w:rsidRPr="00996E86" w14:paraId="48159B2C" w14:textId="77777777" w:rsidTr="00C3755B">
        <w:trPr>
          <w:trHeight w:val="317"/>
        </w:trPr>
        <w:tc>
          <w:tcPr>
            <w:tcW w:w="486" w:type="dxa"/>
          </w:tcPr>
          <w:p w14:paraId="7DEC2B19" w14:textId="5B9A85CE" w:rsidR="00C3755B" w:rsidRPr="00C3755B" w:rsidRDefault="00C3755B" w:rsidP="00C3755B">
            <w:pPr>
              <w:jc w:val="center"/>
            </w:pPr>
            <w:r>
              <w:rPr>
                <w:lang w:val="en-US"/>
              </w:rPr>
              <w:t>AI</w:t>
            </w:r>
          </w:p>
        </w:tc>
        <w:tc>
          <w:tcPr>
            <w:tcW w:w="2410" w:type="dxa"/>
          </w:tcPr>
          <w:p w14:paraId="683E507F" w14:textId="3861ED28" w:rsidR="00C3755B" w:rsidRPr="00C3755B" w:rsidRDefault="00C3755B" w:rsidP="00C3755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32)</w:t>
            </w:r>
          </w:p>
        </w:tc>
        <w:tc>
          <w:tcPr>
            <w:tcW w:w="1156" w:type="dxa"/>
          </w:tcPr>
          <w:p w14:paraId="39A30010" w14:textId="441DCE43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266" w:type="dxa"/>
          </w:tcPr>
          <w:p w14:paraId="3D463D2E" w14:textId="63621CC9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698" w:type="dxa"/>
          </w:tcPr>
          <w:p w14:paraId="4AA5DF9B" w14:textId="0F18A36F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969" w:type="dxa"/>
          </w:tcPr>
          <w:p w14:paraId="58802B9A" w14:textId="5C169C87" w:rsidR="00C3755B" w:rsidRPr="00C3755B" w:rsidRDefault="00C3755B" w:rsidP="00C3755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32)</w:t>
            </w:r>
          </w:p>
        </w:tc>
      </w:tr>
      <w:tr w:rsidR="00D206A9" w:rsidRPr="00996E86" w14:paraId="276CD6F0" w14:textId="77777777" w:rsidTr="00C3755B">
        <w:trPr>
          <w:trHeight w:val="317"/>
        </w:trPr>
        <w:tc>
          <w:tcPr>
            <w:tcW w:w="486" w:type="dxa"/>
          </w:tcPr>
          <w:p w14:paraId="04E89657" w14:textId="7E3B9BAA" w:rsidR="00D206A9" w:rsidRPr="00D206A9" w:rsidRDefault="00D206A9" w:rsidP="00C3755B">
            <w:pPr>
              <w:jc w:val="center"/>
            </w:pPr>
            <w:r>
              <w:rPr>
                <w:lang w:val="en-US"/>
              </w:rPr>
              <w:t>10</w:t>
            </w:r>
            <w:r>
              <w:t>0</w:t>
            </w:r>
          </w:p>
        </w:tc>
        <w:tc>
          <w:tcPr>
            <w:tcW w:w="2410" w:type="dxa"/>
          </w:tcPr>
          <w:p w14:paraId="69DC2AAB" w14:textId="7A6010F3" w:rsidR="00D206A9" w:rsidRPr="00D206A9" w:rsidRDefault="00D206A9" w:rsidP="00C3755B">
            <w:pPr>
              <w:jc w:val="center"/>
            </w:pPr>
            <w:r>
              <w:t>Мышь (игровая)</w:t>
            </w:r>
          </w:p>
        </w:tc>
        <w:tc>
          <w:tcPr>
            <w:tcW w:w="1156" w:type="dxa"/>
          </w:tcPr>
          <w:p w14:paraId="3E5DE2A0" w14:textId="54D976FB" w:rsidR="00D206A9" w:rsidRPr="00D206A9" w:rsidRDefault="00D206A9" w:rsidP="00C3755B">
            <w:pPr>
              <w:jc w:val="center"/>
            </w:pPr>
            <w:r>
              <w:t>3999</w:t>
            </w:r>
          </w:p>
        </w:tc>
        <w:tc>
          <w:tcPr>
            <w:tcW w:w="1266" w:type="dxa"/>
          </w:tcPr>
          <w:p w14:paraId="32CBDB4F" w14:textId="25AE89CB" w:rsidR="00D206A9" w:rsidRPr="00D206A9" w:rsidRDefault="00D206A9" w:rsidP="00C3755B">
            <w:pPr>
              <w:jc w:val="center"/>
            </w:pPr>
            <w:r>
              <w:t>438.23</w:t>
            </w:r>
          </w:p>
        </w:tc>
        <w:tc>
          <w:tcPr>
            <w:tcW w:w="1698" w:type="dxa"/>
          </w:tcPr>
          <w:p w14:paraId="51A92E9B" w14:textId="0C148784" w:rsidR="00D206A9" w:rsidRPr="00D206A9" w:rsidRDefault="00D206A9" w:rsidP="00C3755B">
            <w:pPr>
              <w:jc w:val="center"/>
            </w:pPr>
            <w:r>
              <w:t>12</w:t>
            </w:r>
          </w:p>
        </w:tc>
        <w:tc>
          <w:tcPr>
            <w:tcW w:w="1969" w:type="dxa"/>
          </w:tcPr>
          <w:p w14:paraId="626DC008" w14:textId="33A85C3C" w:rsidR="00D206A9" w:rsidRPr="00D206A9" w:rsidRDefault="00D206A9" w:rsidP="00C3755B">
            <w:pPr>
              <w:jc w:val="center"/>
            </w:pPr>
            <w:r>
              <w:t>Периферия</w:t>
            </w:r>
          </w:p>
        </w:tc>
      </w:tr>
    </w:tbl>
    <w:p w14:paraId="31E33515" w14:textId="20BFE35F" w:rsidR="00D206A9" w:rsidRDefault="00D206A9" w:rsidP="00D206A9"/>
    <w:p w14:paraId="7C827AFD" w14:textId="4EC3903D" w:rsidR="00D206A9" w:rsidRDefault="00D206A9" w:rsidP="00D206A9">
      <w:pPr>
        <w:pStyle w:val="a7"/>
        <w:numPr>
          <w:ilvl w:val="0"/>
          <w:numId w:val="8"/>
        </w:numPr>
      </w:pPr>
      <w:r>
        <w:t xml:space="preserve">Отсортировать таблицу (зад. 1) по колонке </w:t>
      </w:r>
      <w:r w:rsidRPr="00D206A9">
        <w:t xml:space="preserve">“ </w:t>
      </w:r>
      <w:r>
        <w:rPr>
          <w:lang w:val="en-US"/>
        </w:rPr>
        <w:t>price</w:t>
      </w:r>
      <w:r w:rsidRPr="00D206A9">
        <w:t>”</w:t>
      </w:r>
      <w:r>
        <w:t xml:space="preserve">– по возрастанию. Выбрать </w:t>
      </w:r>
      <w:r w:rsidR="00D71CCA">
        <w:t xml:space="preserve">первые </w:t>
      </w:r>
      <w:r>
        <w:t>10 строк запросом, удовлетворяющих условию</w:t>
      </w:r>
      <w:r w:rsidRPr="00D206A9">
        <w:t>:</w:t>
      </w:r>
      <w:r>
        <w:t xml:space="preserve"> </w:t>
      </w:r>
      <w:r w:rsidRPr="00D71CCA">
        <w:t>1790</w:t>
      </w:r>
      <w:r w:rsidR="00847563">
        <w:t xml:space="preserve"> </w:t>
      </w:r>
      <w:proofErr w:type="gramStart"/>
      <w:r w:rsidR="00D71CCA" w:rsidRPr="00D71CCA">
        <w:t>&lt;</w:t>
      </w:r>
      <w:r w:rsidR="000514D8">
        <w:t xml:space="preserve"> </w:t>
      </w:r>
      <w:r w:rsidR="00D71CCA">
        <w:rPr>
          <w:lang w:val="en-US"/>
        </w:rPr>
        <w:t>price</w:t>
      </w:r>
      <w:proofErr w:type="gramEnd"/>
      <w:r w:rsidR="000514D8">
        <w:t xml:space="preserve"> </w:t>
      </w:r>
      <w:r w:rsidR="00D71CCA" w:rsidRPr="00D71CCA">
        <w:t xml:space="preserve">&lt;100000. </w:t>
      </w:r>
      <w:r w:rsidR="00D71CCA">
        <w:t>Вывести запросом результат в текстовый файл(</w:t>
      </w:r>
      <w:r w:rsidR="00D71CCA">
        <w:rPr>
          <w:lang w:val="en-US"/>
        </w:rPr>
        <w:t>result</w:t>
      </w:r>
      <w:r w:rsidR="00D71CCA" w:rsidRPr="00D71CCA">
        <w:t>.</w:t>
      </w:r>
      <w:r w:rsidR="00D71CCA">
        <w:rPr>
          <w:lang w:val="en-US"/>
        </w:rPr>
        <w:t>txt</w:t>
      </w:r>
      <w:r w:rsidR="00D71CCA">
        <w:t>).</w:t>
      </w:r>
    </w:p>
    <w:p w14:paraId="10204352" w14:textId="77777777" w:rsidR="00D71CCA" w:rsidRDefault="00D71CCA" w:rsidP="00D71CCA">
      <w:pPr>
        <w:pStyle w:val="a7"/>
        <w:ind w:left="360"/>
      </w:pPr>
    </w:p>
    <w:p w14:paraId="6C127FEF" w14:textId="1F1BAA39" w:rsidR="00D71CCA" w:rsidRDefault="00D71CCA" w:rsidP="00D71CCA">
      <w:pPr>
        <w:pStyle w:val="a7"/>
        <w:numPr>
          <w:ilvl w:val="0"/>
          <w:numId w:val="8"/>
        </w:numPr>
      </w:pPr>
      <w:r>
        <w:t>Создать вторую базу данных с категориями товаров</w:t>
      </w:r>
      <w:r w:rsidRPr="00D71CCA">
        <w:t xml:space="preserve"> </w:t>
      </w:r>
      <w:r>
        <w:t xml:space="preserve">и связать с колонкой </w:t>
      </w:r>
      <w:r>
        <w:rPr>
          <w:lang w:val="en-US"/>
        </w:rPr>
        <w:t>category</w:t>
      </w:r>
      <w:r w:rsidRPr="00D71CCA">
        <w:t xml:space="preserve"> </w:t>
      </w:r>
      <w:r>
        <w:t>таблицы 1</w:t>
      </w:r>
    </w:p>
    <w:p w14:paraId="4B339A79" w14:textId="77777777" w:rsidR="00D71CCA" w:rsidRDefault="00D71CCA" w:rsidP="00D71CCA">
      <w:pPr>
        <w:pStyle w:val="a7"/>
      </w:pPr>
    </w:p>
    <w:p w14:paraId="03339227" w14:textId="0CEEE5C7" w:rsidR="00D71CCA" w:rsidRDefault="00D71CCA" w:rsidP="005C1847">
      <w:pPr>
        <w:pStyle w:val="a7"/>
        <w:numPr>
          <w:ilvl w:val="0"/>
          <w:numId w:val="8"/>
        </w:numPr>
      </w:pPr>
      <w:r>
        <w:t>Экспортировать базу</w:t>
      </w:r>
      <w:r w:rsidRPr="00D71CCA">
        <w:t xml:space="preserve"> </w:t>
      </w:r>
      <w:r>
        <w:t>запросом в виде</w:t>
      </w:r>
      <w:r w:rsidRPr="00D71CCA">
        <w:t>:</w:t>
      </w:r>
      <w:r>
        <w:t xml:space="preserve"> </w:t>
      </w:r>
    </w:p>
    <w:p w14:paraId="035E140B" w14:textId="20D21E25" w:rsidR="00D71CCA" w:rsidRDefault="00D71CCA" w:rsidP="00D71CCA">
      <w:pPr>
        <w:pStyle w:val="a7"/>
        <w:numPr>
          <w:ilvl w:val="1"/>
          <w:numId w:val="8"/>
        </w:numPr>
      </w:pPr>
      <w:r w:rsidRPr="00D71CCA">
        <w:t>.</w:t>
      </w:r>
      <w:r>
        <w:rPr>
          <w:lang w:val="en-US"/>
        </w:rPr>
        <w:t>csv</w:t>
      </w:r>
    </w:p>
    <w:p w14:paraId="14D2B232" w14:textId="7D893E83" w:rsidR="00D71CCA" w:rsidRPr="00D71CCA" w:rsidRDefault="00D71CCA" w:rsidP="00D71CCA">
      <w:pPr>
        <w:pStyle w:val="a7"/>
        <w:numPr>
          <w:ilvl w:val="1"/>
          <w:numId w:val="8"/>
        </w:numPr>
      </w:pPr>
      <w:r>
        <w:rPr>
          <w:lang w:val="en-US"/>
        </w:rPr>
        <w:lastRenderedPageBreak/>
        <w:t>.</w:t>
      </w:r>
      <w:proofErr w:type="spellStart"/>
      <w:r>
        <w:rPr>
          <w:lang w:val="en-US"/>
        </w:rPr>
        <w:t>sql</w:t>
      </w:r>
      <w:proofErr w:type="spellEnd"/>
    </w:p>
    <w:p w14:paraId="15301690" w14:textId="246D0E68" w:rsidR="00D71CCA" w:rsidRPr="005C1847" w:rsidRDefault="00D71CCA" w:rsidP="00D71CCA">
      <w:pPr>
        <w:pStyle w:val="a7"/>
        <w:numPr>
          <w:ilvl w:val="1"/>
          <w:numId w:val="8"/>
        </w:numPr>
      </w:pPr>
      <w:r>
        <w:t>.</w:t>
      </w:r>
      <w:r>
        <w:rPr>
          <w:lang w:val="en-US"/>
        </w:rPr>
        <w:t>xlsx</w:t>
      </w:r>
    </w:p>
    <w:p w14:paraId="571CA14B" w14:textId="18A2767E" w:rsidR="005C1847" w:rsidRPr="005C1847" w:rsidRDefault="005C1847" w:rsidP="005C1847">
      <w:pPr>
        <w:pStyle w:val="a7"/>
        <w:numPr>
          <w:ilvl w:val="1"/>
          <w:numId w:val="8"/>
        </w:num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tsv</w:t>
      </w:r>
      <w:proofErr w:type="spellEnd"/>
      <w:proofErr w:type="gramEnd"/>
    </w:p>
    <w:p w14:paraId="2BA86C95" w14:textId="77777777" w:rsidR="005C1847" w:rsidRPr="005C1847" w:rsidRDefault="005C1847" w:rsidP="005C1847">
      <w:pPr>
        <w:pStyle w:val="a7"/>
        <w:ind w:left="792"/>
      </w:pPr>
    </w:p>
    <w:p w14:paraId="343ECAEB" w14:textId="7D9239CD" w:rsidR="005C1847" w:rsidRDefault="005C1847" w:rsidP="005C1847">
      <w:pPr>
        <w:pStyle w:val="a7"/>
        <w:numPr>
          <w:ilvl w:val="0"/>
          <w:numId w:val="8"/>
        </w:numPr>
      </w:pPr>
      <w:r>
        <w:t>Импортировать базу в среду исполнения</w:t>
      </w:r>
      <w:r w:rsidR="000514D8">
        <w:t xml:space="preserve"> </w:t>
      </w:r>
      <w:r>
        <w:t>(</w:t>
      </w:r>
      <w:proofErr w:type="spellStart"/>
      <w:r>
        <w:t>предп</w:t>
      </w:r>
      <w:proofErr w:type="spellEnd"/>
      <w:r>
        <w:t xml:space="preserve">. </w:t>
      </w:r>
      <w:proofErr w:type="spellStart"/>
      <w:r>
        <w:rPr>
          <w:lang w:val="en-US"/>
        </w:rPr>
        <w:t>GoogleColab</w:t>
      </w:r>
      <w:proofErr w:type="spellEnd"/>
      <w:r>
        <w:t xml:space="preserve">), используя </w:t>
      </w:r>
      <w:proofErr w:type="spellStart"/>
      <w:r>
        <w:t>датафреймы</w:t>
      </w:r>
      <w:proofErr w:type="spellEnd"/>
      <w:r w:rsidRPr="005C1847">
        <w:t>(</w:t>
      </w:r>
      <w:r w:rsidRPr="005C1847">
        <w:rPr>
          <w:lang w:val="en-US"/>
        </w:rPr>
        <w:t>pandas</w:t>
      </w:r>
      <w:r w:rsidRPr="005C1847">
        <w:t>.</w:t>
      </w:r>
      <w:proofErr w:type="spellStart"/>
      <w:r w:rsidRPr="005C1847">
        <w:rPr>
          <w:lang w:val="en-US"/>
        </w:rPr>
        <w:t>DataFrame</w:t>
      </w:r>
      <w:proofErr w:type="spellEnd"/>
      <w:r w:rsidRPr="005C1847">
        <w:t>)</w:t>
      </w:r>
      <w:r>
        <w:t xml:space="preserve"> в питоне – сгенерировать новые данные и заменить на текущие. </w:t>
      </w:r>
    </w:p>
    <w:p w14:paraId="607279DA" w14:textId="77777777" w:rsidR="005C1847" w:rsidRDefault="005C1847" w:rsidP="005C1847">
      <w:pPr>
        <w:pStyle w:val="a7"/>
        <w:ind w:left="360"/>
      </w:pPr>
    </w:p>
    <w:p w14:paraId="454E461B" w14:textId="7A0CA99E" w:rsidR="005C1847" w:rsidRDefault="005C1847" w:rsidP="005C1847">
      <w:pPr>
        <w:pStyle w:val="a7"/>
        <w:numPr>
          <w:ilvl w:val="0"/>
          <w:numId w:val="8"/>
        </w:numPr>
      </w:pPr>
      <w:r>
        <w:t xml:space="preserve">Составить </w:t>
      </w:r>
      <w:r>
        <w:rPr>
          <w:lang w:val="en-US"/>
        </w:rPr>
        <w:t>XYZ</w:t>
      </w:r>
      <w:r>
        <w:t xml:space="preserve"> и </w:t>
      </w:r>
      <w:r>
        <w:rPr>
          <w:lang w:val="en-US"/>
        </w:rPr>
        <w:t>ABC</w:t>
      </w:r>
      <w:r w:rsidRPr="005C1847">
        <w:t xml:space="preserve"> </w:t>
      </w:r>
      <w:r>
        <w:t>анализ</w:t>
      </w:r>
      <w:r w:rsidRPr="005C1847">
        <w:t xml:space="preserve"> </w:t>
      </w:r>
      <w:r>
        <w:t>с добавлением необходимых колонок через запрос.</w:t>
      </w:r>
    </w:p>
    <w:p w14:paraId="29E391D6" w14:textId="77777777" w:rsidR="005C1847" w:rsidRDefault="005C1847" w:rsidP="005C1847">
      <w:pPr>
        <w:pStyle w:val="a7"/>
      </w:pPr>
    </w:p>
    <w:p w14:paraId="52D3FED2" w14:textId="77777777" w:rsidR="005C1847" w:rsidRDefault="005C1847" w:rsidP="005C1847">
      <w:pPr>
        <w:pStyle w:val="a7"/>
        <w:ind w:left="360"/>
      </w:pPr>
    </w:p>
    <w:p w14:paraId="5303A5F8" w14:textId="1083B619" w:rsidR="005C1847" w:rsidRPr="005C1847" w:rsidRDefault="005C1847" w:rsidP="005C1847">
      <w:pPr>
        <w:pStyle w:val="a7"/>
        <w:numPr>
          <w:ilvl w:val="0"/>
          <w:numId w:val="8"/>
        </w:numPr>
      </w:pPr>
      <w:r>
        <w:t xml:space="preserve">Экспортировать базу в </w:t>
      </w:r>
      <w:proofErr w:type="spellStart"/>
      <w:r>
        <w:rPr>
          <w:lang w:val="en-US"/>
        </w:rPr>
        <w:t>sql</w:t>
      </w:r>
      <w:proofErr w:type="spellEnd"/>
      <w:proofErr w:type="gramStart"/>
      <w:r w:rsidRPr="005C1847">
        <w:t>.</w:t>
      </w:r>
      <w:proofErr w:type="gramEnd"/>
      <w:r w:rsidRPr="005C1847">
        <w:t xml:space="preserve"> </w:t>
      </w:r>
      <w:r>
        <w:t xml:space="preserve">и импортировать в СУБД. Отсортировать по </w:t>
      </w:r>
      <w:r w:rsidRPr="005C1847">
        <w:t>“</w:t>
      </w:r>
      <w:r>
        <w:rPr>
          <w:lang w:val="en-US"/>
        </w:rPr>
        <w:t>Item</w:t>
      </w:r>
      <w:r w:rsidRPr="005C1847">
        <w:t>_</w:t>
      </w:r>
      <w:r>
        <w:rPr>
          <w:lang w:val="en-US"/>
        </w:rPr>
        <w:t>name</w:t>
      </w:r>
      <w:r w:rsidRPr="005C1847">
        <w:t xml:space="preserve">” </w:t>
      </w:r>
      <w:r>
        <w:t>удалить каждую 10-ю строку, если 2000</w:t>
      </w:r>
      <w:r w:rsidR="006B62FF">
        <w:t xml:space="preserve"> </w:t>
      </w:r>
      <w:proofErr w:type="gramStart"/>
      <w:r>
        <w:rPr>
          <w:lang w:val="en-US"/>
        </w:rPr>
        <w:t>&lt;</w:t>
      </w:r>
      <w:r w:rsidR="000514D8">
        <w:t xml:space="preserve"> </w:t>
      </w:r>
      <w:r>
        <w:rPr>
          <w:lang w:val="en-US"/>
        </w:rPr>
        <w:t>price</w:t>
      </w:r>
      <w:proofErr w:type="gramEnd"/>
      <w:r w:rsidR="000514D8">
        <w:t xml:space="preserve"> </w:t>
      </w:r>
      <w:r>
        <w:rPr>
          <w:lang w:val="en-US"/>
        </w:rPr>
        <w:t>&lt;5000</w:t>
      </w:r>
    </w:p>
    <w:p w14:paraId="3DE91993" w14:textId="77777777" w:rsidR="005C1847" w:rsidRPr="005C1847" w:rsidRDefault="005C1847" w:rsidP="005C1847">
      <w:pPr>
        <w:pStyle w:val="a7"/>
        <w:ind w:left="360"/>
      </w:pPr>
    </w:p>
    <w:p w14:paraId="0748619C" w14:textId="2E0B19FA" w:rsidR="00222C66" w:rsidRPr="00222C66" w:rsidRDefault="00222C66" w:rsidP="00222C66">
      <w:pPr>
        <w:pStyle w:val="a7"/>
        <w:numPr>
          <w:ilvl w:val="0"/>
          <w:numId w:val="8"/>
        </w:numPr>
      </w:pPr>
      <w:r>
        <w:t xml:space="preserve">Создать запросом пустую таблицу с названием </w:t>
      </w:r>
      <w:r w:rsidRPr="00222C66">
        <w:t>“</w:t>
      </w:r>
      <w:r>
        <w:rPr>
          <w:lang w:val="en-US"/>
        </w:rPr>
        <w:t>weight</w:t>
      </w:r>
      <w:r w:rsidRPr="00222C66">
        <w:t>_</w:t>
      </w:r>
      <w:r>
        <w:rPr>
          <w:lang w:val="en-US"/>
        </w:rPr>
        <w:t>all</w:t>
      </w:r>
      <w:r w:rsidRPr="00222C66">
        <w:t xml:space="preserve">”, </w:t>
      </w:r>
      <w:r>
        <w:t>три колонки с названиями</w:t>
      </w:r>
      <w:r w:rsidRPr="00222C66">
        <w:t>: “</w:t>
      </w:r>
      <w:r>
        <w:rPr>
          <w:lang w:val="en-US"/>
        </w:rPr>
        <w:t>light</w:t>
      </w:r>
      <w:r w:rsidRPr="00222C66">
        <w:t>”, “</w:t>
      </w:r>
      <w:r>
        <w:rPr>
          <w:lang w:val="en-US"/>
        </w:rPr>
        <w:t>medium</w:t>
      </w:r>
      <w:r w:rsidRPr="00222C66">
        <w:t>”, “</w:t>
      </w:r>
      <w:r>
        <w:rPr>
          <w:lang w:val="en-US"/>
        </w:rPr>
        <w:t>heavy</w:t>
      </w:r>
      <w:r w:rsidRPr="00222C66">
        <w:t>”</w:t>
      </w:r>
      <w:r>
        <w:t>,</w:t>
      </w:r>
      <w:r w:rsidRPr="00222C66">
        <w:t xml:space="preserve"> </w:t>
      </w:r>
      <w:r>
        <w:t xml:space="preserve">скопировать все данные с колонки </w:t>
      </w:r>
      <w:r w:rsidRPr="00222C66">
        <w:t>“</w:t>
      </w:r>
      <w:r>
        <w:rPr>
          <w:lang w:val="en-US"/>
        </w:rPr>
        <w:t>weight</w:t>
      </w:r>
      <w:r w:rsidRPr="00222C66">
        <w:t xml:space="preserve">” </w:t>
      </w:r>
      <w:r>
        <w:t xml:space="preserve">таблицы </w:t>
      </w:r>
      <w:r w:rsidRPr="00222C66">
        <w:t>“</w:t>
      </w:r>
      <w:r>
        <w:rPr>
          <w:lang w:val="en-US"/>
        </w:rPr>
        <w:t>DNS</w:t>
      </w:r>
      <w:r w:rsidRPr="00222C66">
        <w:t>”</w:t>
      </w:r>
      <w:r>
        <w:t xml:space="preserve"> и вставить в </w:t>
      </w:r>
      <w:r w:rsidRPr="00222C66">
        <w:t>“</w:t>
      </w:r>
      <w:r>
        <w:rPr>
          <w:lang w:val="en-US"/>
        </w:rPr>
        <w:t>weight</w:t>
      </w:r>
      <w:r w:rsidRPr="00222C66">
        <w:t>_</w:t>
      </w:r>
      <w:r>
        <w:rPr>
          <w:lang w:val="en-US"/>
        </w:rPr>
        <w:t>all</w:t>
      </w:r>
      <w:r w:rsidRPr="00222C66">
        <w:t>”,</w:t>
      </w:r>
      <w:r>
        <w:t xml:space="preserve"> исходя из условий</w:t>
      </w:r>
      <w:r w:rsidRPr="00222C66">
        <w:t xml:space="preserve">: </w:t>
      </w:r>
    </w:p>
    <w:p w14:paraId="17970B8A" w14:textId="36FA60C9" w:rsidR="005C1847" w:rsidRDefault="00222C66" w:rsidP="00222C66">
      <w:pPr>
        <w:pStyle w:val="a7"/>
        <w:numPr>
          <w:ilvl w:val="1"/>
          <w:numId w:val="8"/>
        </w:numPr>
      </w:pPr>
      <w:r w:rsidRPr="00222C66">
        <w:rPr>
          <w:lang w:val="en-US"/>
        </w:rPr>
        <w:t>light</w:t>
      </w:r>
      <w:r w:rsidRPr="00222C66">
        <w:t>&lt;250.0</w:t>
      </w:r>
    </w:p>
    <w:p w14:paraId="721A25D7" w14:textId="5AA14F9D" w:rsidR="00222C66" w:rsidRPr="00222C66" w:rsidRDefault="00222C66" w:rsidP="00222C66">
      <w:pPr>
        <w:pStyle w:val="a7"/>
        <w:numPr>
          <w:ilvl w:val="1"/>
          <w:numId w:val="8"/>
        </w:numPr>
      </w:pPr>
      <w:r>
        <w:rPr>
          <w:lang w:val="en-US"/>
        </w:rPr>
        <w:t>250.0&lt;medium&lt;2000</w:t>
      </w:r>
    </w:p>
    <w:p w14:paraId="333CFAC9" w14:textId="537D5A87" w:rsidR="00222C66" w:rsidRPr="00222C66" w:rsidRDefault="00222C66" w:rsidP="00222C66">
      <w:pPr>
        <w:pStyle w:val="a7"/>
        <w:numPr>
          <w:ilvl w:val="1"/>
          <w:numId w:val="8"/>
        </w:numPr>
      </w:pPr>
      <w:r>
        <w:rPr>
          <w:lang w:val="en-US"/>
        </w:rPr>
        <w:t>2000&lt;heavy</w:t>
      </w:r>
    </w:p>
    <w:p w14:paraId="0B06C2FD" w14:textId="77777777" w:rsidR="00222C66" w:rsidRPr="00222C66" w:rsidRDefault="00222C66" w:rsidP="00222C66">
      <w:pPr>
        <w:pStyle w:val="a7"/>
        <w:ind w:left="792"/>
      </w:pPr>
    </w:p>
    <w:p w14:paraId="21C9BDA6" w14:textId="74DCF87F" w:rsidR="00222C66" w:rsidRDefault="00222C66" w:rsidP="00222C66">
      <w:pPr>
        <w:pStyle w:val="a7"/>
        <w:numPr>
          <w:ilvl w:val="0"/>
          <w:numId w:val="8"/>
        </w:numPr>
      </w:pPr>
      <w:r>
        <w:t xml:space="preserve">Выполнить экспорт </w:t>
      </w:r>
      <w:r w:rsidR="00656D02">
        <w:t>БД</w:t>
      </w:r>
      <w:r>
        <w:t xml:space="preserve"> в </w:t>
      </w:r>
      <w:r w:rsidRPr="00222C66">
        <w:t>.</w:t>
      </w:r>
      <w:proofErr w:type="spellStart"/>
      <w:r>
        <w:rPr>
          <w:lang w:val="en-US"/>
        </w:rPr>
        <w:t>sql</w:t>
      </w:r>
      <w:proofErr w:type="spellEnd"/>
      <w:r w:rsidR="00656D02">
        <w:t>, сохранить.</w:t>
      </w:r>
      <w:r w:rsidRPr="00222C66">
        <w:t xml:space="preserve"> </w:t>
      </w:r>
      <w:r>
        <w:t>Удалить все таблицы один запросом, затем удалить базу</w:t>
      </w:r>
      <w:r w:rsidRPr="00222C66">
        <w:t>.</w:t>
      </w:r>
    </w:p>
    <w:p w14:paraId="5C3612A0" w14:textId="77777777" w:rsidR="00656D02" w:rsidRDefault="00656D02" w:rsidP="00656D02">
      <w:pPr>
        <w:pStyle w:val="a7"/>
        <w:ind w:left="360"/>
      </w:pPr>
    </w:p>
    <w:p w14:paraId="7CCF1B38" w14:textId="663D10D2" w:rsidR="00F05352" w:rsidRDefault="00656D02" w:rsidP="00F05352">
      <w:pPr>
        <w:pStyle w:val="a7"/>
        <w:numPr>
          <w:ilvl w:val="0"/>
          <w:numId w:val="8"/>
        </w:numPr>
      </w:pPr>
      <w:r>
        <w:t xml:space="preserve">Придумать 10 заданий по теме </w:t>
      </w:r>
      <w:r w:rsidRPr="00656D02">
        <w:t>“</w:t>
      </w:r>
      <w:r>
        <w:t xml:space="preserve">Работа с </w:t>
      </w:r>
      <w:r>
        <w:rPr>
          <w:lang w:val="en-US"/>
        </w:rPr>
        <w:t>SQL</w:t>
      </w:r>
      <w:r w:rsidRPr="00656D02">
        <w:t xml:space="preserve"> - </w:t>
      </w:r>
      <w:r>
        <w:t>запросами</w:t>
      </w:r>
      <w:r w:rsidRPr="00656D02">
        <w:t>”</w:t>
      </w:r>
    </w:p>
    <w:p w14:paraId="2A0E2C88" w14:textId="60F561A1" w:rsidR="00F05352" w:rsidRDefault="00F05352" w:rsidP="00F05352">
      <w:pPr>
        <w:pStyle w:val="1"/>
        <w:rPr>
          <w:sz w:val="28"/>
          <w:szCs w:val="28"/>
        </w:rPr>
      </w:pPr>
      <w:r w:rsidRPr="00F05352">
        <w:rPr>
          <w:sz w:val="28"/>
          <w:szCs w:val="28"/>
        </w:rPr>
        <w:t>Содержимое</w:t>
      </w:r>
    </w:p>
    <w:p w14:paraId="38D7DC1C" w14:textId="3DC8A66F" w:rsidR="00F05352" w:rsidRDefault="00C9632A" w:rsidP="00F05352">
      <w:pPr>
        <w:pStyle w:val="a7"/>
        <w:numPr>
          <w:ilvl w:val="1"/>
          <w:numId w:val="8"/>
        </w:numPr>
      </w:pPr>
      <w:r>
        <w:rPr>
          <w:b/>
          <w:bCs/>
          <w:lang w:val="en-US"/>
        </w:rPr>
        <w:t>Text</w:t>
      </w:r>
      <w:r w:rsidRPr="00C9632A">
        <w:rPr>
          <w:b/>
          <w:bCs/>
        </w:rPr>
        <w:t>.</w:t>
      </w:r>
      <w:r w:rsidR="00F05352" w:rsidRPr="00F05352">
        <w:rPr>
          <w:b/>
          <w:bCs/>
          <w:lang w:val="en-US"/>
        </w:rPr>
        <w:t>docx</w:t>
      </w:r>
      <w:r w:rsidR="00F05352" w:rsidRPr="00F05352">
        <w:t xml:space="preserve"> – </w:t>
      </w:r>
      <w:r w:rsidR="00F05352">
        <w:t xml:space="preserve">Текстовый документ </w:t>
      </w:r>
      <w:r w:rsidR="00F05352" w:rsidRPr="00F05352">
        <w:rPr>
          <w:lang w:val="en-US"/>
        </w:rPr>
        <w:t>WORD</w:t>
      </w:r>
      <w:r w:rsidR="00F05352" w:rsidRPr="00F05352">
        <w:t xml:space="preserve"> </w:t>
      </w:r>
      <w:r w:rsidR="00F05352">
        <w:t>с описанием всего содержимого</w:t>
      </w:r>
    </w:p>
    <w:p w14:paraId="3A9CECB6" w14:textId="77777777" w:rsidR="00F05352" w:rsidRDefault="00F05352" w:rsidP="00F05352">
      <w:pPr>
        <w:pStyle w:val="a7"/>
        <w:numPr>
          <w:ilvl w:val="1"/>
          <w:numId w:val="8"/>
        </w:numPr>
      </w:pPr>
      <w:r w:rsidRPr="00F05352">
        <w:rPr>
          <w:b/>
          <w:bCs/>
          <w:lang w:val="en-US"/>
        </w:rPr>
        <w:t>data</w:t>
      </w:r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sqlite</w:t>
      </w:r>
      <w:proofErr w:type="spellEnd"/>
      <w:r>
        <w:t xml:space="preserve"> -</w:t>
      </w:r>
      <w:r w:rsidRPr="00F05352">
        <w:t xml:space="preserve"> </w:t>
      </w:r>
      <w:r>
        <w:t xml:space="preserve">основная база для работы, которую мы используем при работе в </w:t>
      </w:r>
      <w:r w:rsidRPr="00F05352">
        <w:rPr>
          <w:lang w:val="en-US"/>
        </w:rPr>
        <w:t>pandas</w:t>
      </w:r>
    </w:p>
    <w:p w14:paraId="226E73E0" w14:textId="44695138" w:rsidR="00F05352" w:rsidRDefault="00F05352" w:rsidP="00F05352">
      <w:pPr>
        <w:pStyle w:val="a7"/>
        <w:numPr>
          <w:ilvl w:val="1"/>
          <w:numId w:val="8"/>
        </w:numPr>
      </w:pP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1,</w:t>
      </w:r>
      <w:r w:rsidR="00847563">
        <w:rPr>
          <w:b/>
          <w:bCs/>
        </w:rPr>
        <w:t xml:space="preserve"> </w:t>
      </w: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2,</w:t>
      </w:r>
      <w:r w:rsidR="00847563">
        <w:rPr>
          <w:b/>
          <w:bCs/>
        </w:rPr>
        <w:t xml:space="preserve"> </w:t>
      </w: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3</w:t>
      </w:r>
      <w:r w:rsidRPr="00F05352">
        <w:t xml:space="preserve"> </w:t>
      </w:r>
      <w:r>
        <w:t>–</w:t>
      </w:r>
      <w:r w:rsidRPr="00F05352">
        <w:t xml:space="preserve"> </w:t>
      </w:r>
      <w:r>
        <w:t>примеры подключения к БД и использования запросов в разных ЯП (</w:t>
      </w:r>
      <w:proofErr w:type="spellStart"/>
      <w:proofErr w:type="gramStart"/>
      <w:r w:rsidRPr="00F05352">
        <w:rPr>
          <w:lang w:val="en-US"/>
        </w:rPr>
        <w:t>SourcePawn</w:t>
      </w:r>
      <w:proofErr w:type="spellEnd"/>
      <w:r w:rsidRPr="00F05352">
        <w:t>(</w:t>
      </w:r>
      <w:proofErr w:type="gramEnd"/>
      <w:r w:rsidRPr="00F05352">
        <w:rPr>
          <w:lang w:val="en-US"/>
        </w:rPr>
        <w:t>C</w:t>
      </w:r>
      <w:r w:rsidRPr="00F05352">
        <w:t>++),</w:t>
      </w:r>
      <w:r>
        <w:t xml:space="preserve"> </w:t>
      </w:r>
      <w:r w:rsidRPr="00F05352">
        <w:rPr>
          <w:lang w:val="en-US"/>
        </w:rPr>
        <w:t>Python</w:t>
      </w:r>
      <w:r w:rsidRPr="00F05352">
        <w:t>,</w:t>
      </w:r>
      <w:r>
        <w:t xml:space="preserve"> </w:t>
      </w:r>
      <w:r w:rsidRPr="00F05352">
        <w:rPr>
          <w:lang w:val="en-US"/>
        </w:rPr>
        <w:t>Java</w:t>
      </w:r>
      <w:r w:rsidRPr="00F05352">
        <w:t xml:space="preserve"> </w:t>
      </w:r>
      <w:r>
        <w:t>соответственно)</w:t>
      </w:r>
    </w:p>
    <w:p w14:paraId="31998A2E" w14:textId="5FED01E4" w:rsidR="00F05352" w:rsidRPr="00F05352" w:rsidRDefault="00F05352" w:rsidP="00F05352">
      <w:pPr>
        <w:pStyle w:val="a7"/>
        <w:numPr>
          <w:ilvl w:val="1"/>
          <w:numId w:val="8"/>
        </w:numPr>
      </w:pPr>
      <w:proofErr w:type="spellStart"/>
      <w:r w:rsidRPr="00F05352">
        <w:rPr>
          <w:b/>
          <w:bCs/>
          <w:lang w:val="en-US"/>
        </w:rPr>
        <w:t>projy</w:t>
      </w:r>
      <w:proofErr w:type="spellEnd"/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ipynb</w:t>
      </w:r>
      <w:proofErr w:type="spellEnd"/>
      <w:r w:rsidRPr="00F05352">
        <w:t xml:space="preserve"> </w:t>
      </w:r>
      <w:r>
        <w:t>–</w:t>
      </w:r>
      <w:r w:rsidRPr="00F05352">
        <w:t xml:space="preserve"> </w:t>
      </w:r>
      <w:r>
        <w:t xml:space="preserve">пример работы с </w:t>
      </w:r>
      <w:r w:rsidRPr="00F05352">
        <w:rPr>
          <w:b/>
          <w:bCs/>
          <w:lang w:val="en-US"/>
        </w:rPr>
        <w:t>data</w:t>
      </w:r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sqlite</w:t>
      </w:r>
      <w:proofErr w:type="spellEnd"/>
      <w:r w:rsidRPr="00F05352">
        <w:rPr>
          <w:b/>
          <w:bCs/>
        </w:rPr>
        <w:t xml:space="preserve"> </w:t>
      </w:r>
      <w:r w:rsidRPr="00F05352">
        <w:t xml:space="preserve">в </w:t>
      </w:r>
      <w:r w:rsidRPr="00F05352">
        <w:rPr>
          <w:lang w:val="en-US"/>
        </w:rPr>
        <w:t>pandas</w:t>
      </w:r>
      <w:r w:rsidRPr="00F05352">
        <w:br/>
      </w:r>
      <w:r>
        <w:t xml:space="preserve">Мой </w:t>
      </w:r>
      <w:r w:rsidRPr="00F05352">
        <w:rPr>
          <w:lang w:val="en-US"/>
        </w:rPr>
        <w:t>GitHub</w:t>
      </w:r>
      <w:r>
        <w:t xml:space="preserve"> </w:t>
      </w:r>
      <w:hyperlink r:id="rId7" w:history="1">
        <w:r w:rsidRPr="00F05352">
          <w:rPr>
            <w:rStyle w:val="a9"/>
          </w:rPr>
          <w:t>https://github.com/Quake1011</w:t>
        </w:r>
      </w:hyperlink>
      <w:r>
        <w:br/>
      </w:r>
    </w:p>
    <w:sectPr w:rsidR="00F05352" w:rsidRPr="00F05352" w:rsidSect="00F06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7340"/>
    <w:multiLevelType w:val="hybridMultilevel"/>
    <w:tmpl w:val="7122A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330"/>
    <w:multiLevelType w:val="hybridMultilevel"/>
    <w:tmpl w:val="CC44D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35509"/>
    <w:multiLevelType w:val="hybridMultilevel"/>
    <w:tmpl w:val="E1342510"/>
    <w:lvl w:ilvl="0" w:tplc="D3C25F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D2CEE"/>
    <w:multiLevelType w:val="hybridMultilevel"/>
    <w:tmpl w:val="A0AC73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43FEA"/>
    <w:multiLevelType w:val="hybridMultilevel"/>
    <w:tmpl w:val="795A1602"/>
    <w:lvl w:ilvl="0" w:tplc="2B6C49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A726FEB"/>
    <w:multiLevelType w:val="hybridMultilevel"/>
    <w:tmpl w:val="94AC1AB4"/>
    <w:lvl w:ilvl="0" w:tplc="47D4F6E0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217E7"/>
    <w:multiLevelType w:val="hybridMultilevel"/>
    <w:tmpl w:val="3DA07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D3227"/>
    <w:multiLevelType w:val="multilevel"/>
    <w:tmpl w:val="65641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DF6541"/>
    <w:multiLevelType w:val="hybridMultilevel"/>
    <w:tmpl w:val="6E007736"/>
    <w:lvl w:ilvl="0" w:tplc="D3C25F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CE"/>
    <w:rsid w:val="00015329"/>
    <w:rsid w:val="000311A4"/>
    <w:rsid w:val="000514D8"/>
    <w:rsid w:val="000813CC"/>
    <w:rsid w:val="00111BC0"/>
    <w:rsid w:val="001F6430"/>
    <w:rsid w:val="00222C66"/>
    <w:rsid w:val="00452723"/>
    <w:rsid w:val="005C1847"/>
    <w:rsid w:val="005C5913"/>
    <w:rsid w:val="00656D02"/>
    <w:rsid w:val="006B62FF"/>
    <w:rsid w:val="007045CE"/>
    <w:rsid w:val="007E3ADB"/>
    <w:rsid w:val="00847563"/>
    <w:rsid w:val="008902DD"/>
    <w:rsid w:val="00892DB7"/>
    <w:rsid w:val="00996E86"/>
    <w:rsid w:val="00AC02B8"/>
    <w:rsid w:val="00B144C5"/>
    <w:rsid w:val="00B70F0B"/>
    <w:rsid w:val="00C3755B"/>
    <w:rsid w:val="00C9632A"/>
    <w:rsid w:val="00D206A9"/>
    <w:rsid w:val="00D53F69"/>
    <w:rsid w:val="00D71CCA"/>
    <w:rsid w:val="00DB0620"/>
    <w:rsid w:val="00DB79D3"/>
    <w:rsid w:val="00DF1335"/>
    <w:rsid w:val="00E73A5B"/>
    <w:rsid w:val="00F05352"/>
    <w:rsid w:val="00F06719"/>
    <w:rsid w:val="00F2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B4A0"/>
  <w15:chartTrackingRefBased/>
  <w15:docId w15:val="{738A516F-0E2D-4C36-804E-D1D69D54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311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311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1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311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03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311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311A4"/>
    <w:pPr>
      <w:ind w:left="720"/>
      <w:contextualSpacing/>
    </w:pPr>
  </w:style>
  <w:style w:type="table" w:styleId="a8">
    <w:name w:val="Table Grid"/>
    <w:basedOn w:val="a1"/>
    <w:uiPriority w:val="39"/>
    <w:rsid w:val="0045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F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F64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Hyperlink"/>
    <w:basedOn w:val="a0"/>
    <w:uiPriority w:val="99"/>
    <w:unhideWhenUsed/>
    <w:rsid w:val="00111BC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11BC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11B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Quake10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progs.ru/wp-content/uploads/2022/05/JetBrains-PyCharm-Professional-2022.1.1.rar" TargetMode="External"/><Relationship Id="rId5" Type="http://schemas.openxmlformats.org/officeDocument/2006/relationships/hyperlink" Target="https://www.sourcemod.net/new-ap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13</Pages>
  <Words>2962</Words>
  <Characters>16885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Саня</dc:creator>
  <cp:keywords/>
  <dc:description/>
  <cp:lastModifiedBy>Саня Саня</cp:lastModifiedBy>
  <cp:revision>18</cp:revision>
  <dcterms:created xsi:type="dcterms:W3CDTF">2022-05-20T12:36:00Z</dcterms:created>
  <dcterms:modified xsi:type="dcterms:W3CDTF">2022-06-05T14:44:00Z</dcterms:modified>
</cp:coreProperties>
</file>