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44" w:rsidRDefault="00974A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«</w:t>
      </w:r>
      <w:r>
        <w:rPr>
          <w:rFonts w:ascii="Times New Roman" w:hAnsi="Times New Roman" w:cs="Times New Roman"/>
          <w:sz w:val="28"/>
          <w:lang w:val="en-AU"/>
        </w:rPr>
        <w:t>Users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4A44" w:rsidRPr="00974A44" w:rsidTr="00974A44"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974A44" w:rsidRPr="00974A44" w:rsidTr="00974A44"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ID_User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Целочисленный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 пользователя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LoginUser</w:t>
            </w:r>
            <w:proofErr w:type="spellEnd"/>
          </w:p>
        </w:tc>
        <w:tc>
          <w:tcPr>
            <w:tcW w:w="3115" w:type="dxa"/>
          </w:tcPr>
          <w:p w:rsidR="00974A44" w:rsidRDefault="00974A44" w:rsidP="00974A44">
            <w:r w:rsidRPr="00381A37"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PasswordUser</w:t>
            </w:r>
            <w:proofErr w:type="spellEnd"/>
          </w:p>
        </w:tc>
        <w:tc>
          <w:tcPr>
            <w:tcW w:w="3115" w:type="dxa"/>
          </w:tcPr>
          <w:p w:rsidR="00974A44" w:rsidRDefault="00974A44" w:rsidP="00974A44">
            <w:r w:rsidRPr="00381A37"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tabs>
                <w:tab w:val="left" w:pos="889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AdminCheck</w:t>
            </w:r>
            <w:proofErr w:type="spellEnd"/>
          </w:p>
        </w:tc>
        <w:tc>
          <w:tcPr>
            <w:tcW w:w="3115" w:type="dxa"/>
          </w:tcPr>
          <w:p w:rsidR="00974A44" w:rsidRDefault="00974A44" w:rsidP="00974A44">
            <w:r w:rsidRPr="00381A37"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на администратора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Email</w:t>
            </w:r>
            <w:proofErr w:type="spellEnd"/>
          </w:p>
        </w:tc>
        <w:tc>
          <w:tcPr>
            <w:tcW w:w="3115" w:type="dxa"/>
          </w:tcPr>
          <w:p w:rsidR="00974A44" w:rsidRDefault="00974A44" w:rsidP="00974A44">
            <w:r w:rsidRPr="00381A37"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Почта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Phone</w:t>
            </w:r>
            <w:proofErr w:type="spellEnd"/>
          </w:p>
        </w:tc>
        <w:tc>
          <w:tcPr>
            <w:tcW w:w="3115" w:type="dxa"/>
          </w:tcPr>
          <w:p w:rsidR="00974A44" w:rsidRDefault="00974A44" w:rsidP="00974A44">
            <w:r w:rsidRPr="00381A37"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</w:t>
            </w:r>
          </w:p>
        </w:tc>
      </w:tr>
    </w:tbl>
    <w:p w:rsidR="00974A44" w:rsidRPr="00974A44" w:rsidRDefault="00974A44">
      <w:pPr>
        <w:rPr>
          <w:rFonts w:ascii="Times New Roman" w:hAnsi="Times New Roman" w:cs="Times New Roman"/>
          <w:sz w:val="28"/>
        </w:rPr>
      </w:pPr>
    </w:p>
    <w:p w:rsidR="00974A44" w:rsidRDefault="00974A44">
      <w:pPr>
        <w:rPr>
          <w:rFonts w:ascii="Times New Roman" w:hAnsi="Times New Roman" w:cs="Times New Roman"/>
          <w:sz w:val="28"/>
        </w:rPr>
      </w:pPr>
    </w:p>
    <w:p w:rsidR="00974A44" w:rsidRDefault="00974A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«</w:t>
      </w:r>
      <w:proofErr w:type="spellStart"/>
      <w:r>
        <w:rPr>
          <w:rFonts w:ascii="Times New Roman" w:hAnsi="Times New Roman" w:cs="Times New Roman"/>
          <w:sz w:val="28"/>
          <w:lang w:val="en-AU"/>
        </w:rPr>
        <w:t>Trade</w:t>
      </w:r>
      <w:r w:rsidR="00D162A4">
        <w:rPr>
          <w:rFonts w:ascii="Times New Roman" w:hAnsi="Times New Roman" w:cs="Times New Roman"/>
          <w:sz w:val="28"/>
          <w:lang w:val="en-AU"/>
        </w:rPr>
        <w:t>Tipe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4A44" w:rsidRPr="00974A44" w:rsidTr="00974A44"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74A44"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974A44" w:rsidRPr="00974A44" w:rsidTr="00974A44">
        <w:tc>
          <w:tcPr>
            <w:tcW w:w="3115" w:type="dxa"/>
            <w:tcBorders>
              <w:top w:val="double" w:sz="4" w:space="0" w:color="auto"/>
            </w:tcBorders>
          </w:tcPr>
          <w:p w:rsidR="00974A44" w:rsidRPr="00D162A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2A4"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proofErr w:type="spellStart"/>
            <w:r w:rsidR="00D162A4" w:rsidRPr="00D162A4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Tipe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Целочисленный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D162A4" w:rsidRDefault="00974A44" w:rsidP="00D162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Идентификатор </w:t>
            </w:r>
            <w:r w:rsidR="00D162A4">
              <w:rPr>
                <w:rFonts w:ascii="Times New Roman" w:hAnsi="Times New Roman" w:cs="Times New Roman"/>
                <w:sz w:val="24"/>
              </w:rPr>
              <w:t>типа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D162A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типа</w:t>
            </w:r>
          </w:p>
        </w:tc>
      </w:tr>
    </w:tbl>
    <w:p w:rsidR="00974A44" w:rsidRDefault="00974A44">
      <w:pPr>
        <w:rPr>
          <w:rFonts w:ascii="Times New Roman" w:hAnsi="Times New Roman" w:cs="Times New Roman"/>
          <w:sz w:val="28"/>
        </w:rPr>
      </w:pPr>
    </w:p>
    <w:p w:rsidR="00974A44" w:rsidRPr="00974A44" w:rsidRDefault="00974A44">
      <w:pPr>
        <w:rPr>
          <w:rFonts w:ascii="Times New Roman" w:hAnsi="Times New Roman" w:cs="Times New Roman"/>
          <w:sz w:val="28"/>
        </w:rPr>
      </w:pPr>
      <w:r w:rsidRPr="00974A44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</w:t>
      </w:r>
      <w:r w:rsidRPr="00974A44">
        <w:rPr>
          <w:rFonts w:ascii="Times New Roman" w:hAnsi="Times New Roman" w:cs="Times New Roman"/>
          <w:sz w:val="28"/>
        </w:rPr>
        <w:t xml:space="preserve"> – «</w:t>
      </w:r>
      <w:r w:rsidRPr="00974A44">
        <w:rPr>
          <w:rFonts w:ascii="Times New Roman" w:hAnsi="Times New Roman" w:cs="Times New Roman"/>
          <w:sz w:val="28"/>
          <w:lang w:val="en-AU"/>
        </w:rPr>
        <w:t>Trade</w:t>
      </w:r>
      <w:r w:rsidRPr="00974A44"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4A44" w:rsidRPr="00974A44" w:rsidTr="00974A44"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974A44" w:rsidRPr="00974A44" w:rsidTr="00974A44"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4A44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Целочисленный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74A44">
              <w:rPr>
                <w:rFonts w:ascii="Times New Roman" w:hAnsi="Times New Roman" w:cs="Times New Roman"/>
                <w:color w:val="4D5156"/>
                <w:sz w:val="24"/>
                <w:szCs w:val="21"/>
                <w:shd w:val="clear" w:color="auto" w:fill="FFFFFF"/>
              </w:rPr>
              <w:t>Идентификатор</w:t>
            </w:r>
            <w:r>
              <w:rPr>
                <w:rFonts w:ascii="Times New Roman" w:hAnsi="Times New Roman" w:cs="Times New Roman"/>
                <w:color w:val="4D5156"/>
                <w:sz w:val="24"/>
                <w:szCs w:val="21"/>
                <w:shd w:val="clear" w:color="auto" w:fill="FFFFFF"/>
              </w:rPr>
              <w:t xml:space="preserve"> торговой точки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торговой точки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Address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 торговой точки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Phone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Строковый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телефона торговой точки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4A44">
              <w:rPr>
                <w:rFonts w:ascii="Times New Roman" w:hAnsi="Times New Roman" w:cs="Times New Roman"/>
                <w:sz w:val="24"/>
              </w:rPr>
              <w:t>Rating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Вещественное число</w:t>
            </w:r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Рейтинг торговой точки</w:t>
            </w:r>
          </w:p>
        </w:tc>
      </w:tr>
      <w:tr w:rsidR="00974A44" w:rsidRPr="00974A44" w:rsidTr="00974A44">
        <w:tc>
          <w:tcPr>
            <w:tcW w:w="3115" w:type="dxa"/>
          </w:tcPr>
          <w:p w:rsidR="00974A44" w:rsidRPr="00974A44" w:rsidRDefault="00D162A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162A4"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proofErr w:type="spellStart"/>
            <w:r w:rsidRPr="00D162A4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Tipe</w:t>
            </w:r>
            <w:proofErr w:type="spellEnd"/>
          </w:p>
        </w:tc>
        <w:tc>
          <w:tcPr>
            <w:tcW w:w="3115" w:type="dxa"/>
          </w:tcPr>
          <w:p w:rsidR="00974A44" w:rsidRPr="00974A44" w:rsidRDefault="00974A44" w:rsidP="00974A4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Целочисленный</w:t>
            </w:r>
          </w:p>
        </w:tc>
        <w:tc>
          <w:tcPr>
            <w:tcW w:w="3115" w:type="dxa"/>
          </w:tcPr>
          <w:p w:rsidR="00974A44" w:rsidRPr="00974A44" w:rsidRDefault="00974A44" w:rsidP="00D162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Идентификатор </w:t>
            </w:r>
            <w:r w:rsidR="00D162A4">
              <w:rPr>
                <w:rFonts w:ascii="Times New Roman" w:hAnsi="Times New Roman" w:cs="Times New Roman"/>
                <w:sz w:val="24"/>
              </w:rPr>
              <w:t>типа</w:t>
            </w:r>
            <w:bookmarkStart w:id="0" w:name="_GoBack"/>
            <w:bookmarkEnd w:id="0"/>
          </w:p>
        </w:tc>
      </w:tr>
    </w:tbl>
    <w:p w:rsidR="00974A44" w:rsidRPr="00974A44" w:rsidRDefault="00974A44"/>
    <w:sectPr w:rsidR="00974A44" w:rsidRPr="00974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CC"/>
    <w:rsid w:val="00974A44"/>
    <w:rsid w:val="00D162A4"/>
    <w:rsid w:val="00D262CC"/>
    <w:rsid w:val="00F3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5F8DD-E001-431D-BD1F-967A7CB5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Company>SPecialiST RePack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QuakeShot</dc:creator>
  <cp:keywords/>
  <dc:description/>
  <cp:lastModifiedBy>QuakeShot</cp:lastModifiedBy>
  <cp:revision>3</cp:revision>
  <dcterms:created xsi:type="dcterms:W3CDTF">2023-11-13T07:33:00Z</dcterms:created>
  <dcterms:modified xsi:type="dcterms:W3CDTF">2023-11-14T14:47:00Z</dcterms:modified>
</cp:coreProperties>
</file>