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CE5A" w14:textId="367474A2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государственное общеобразовательное учреждение «Лицей </w:t>
      </w:r>
      <w:r w:rsidRPr="00F9540D">
        <w:rPr>
          <w:rFonts w:ascii="Times New Roman" w:eastAsia="Segoe UI Symbol" w:hAnsi="Times New Roman" w:cs="Times New Roman"/>
          <w:sz w:val="28"/>
        </w:rPr>
        <w:t>№</w:t>
      </w:r>
      <w:r w:rsidRPr="00F9540D">
        <w:rPr>
          <w:rFonts w:ascii="Times New Roman" w:eastAsia="Times New Roman" w:hAnsi="Times New Roman" w:cs="Times New Roman"/>
          <w:sz w:val="28"/>
        </w:rPr>
        <w:t>86»</w:t>
      </w:r>
    </w:p>
    <w:p w14:paraId="670E2F9B" w14:textId="77777777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453024" w14:textId="77777777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549EF5" w14:textId="77777777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>Проектная работа на тему:</w:t>
      </w:r>
    </w:p>
    <w:p w14:paraId="1462FA98" w14:textId="011729B2" w:rsidR="002821D9" w:rsidRPr="00F9540D" w:rsidRDefault="00B96C22" w:rsidP="002821D9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Разработка сервиса для </w:t>
      </w:r>
      <w:r w:rsidR="00CB2156"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коммуникаци</w:t>
      </w:r>
      <w:r w:rsidR="00A8539E"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и учеников и учителей </w:t>
      </w:r>
      <w:r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в социальной сети </w:t>
      </w:r>
      <w:proofErr w:type="spellStart"/>
      <w:r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Вконтакте</w:t>
      </w:r>
      <w:proofErr w:type="spellEnd"/>
    </w:p>
    <w:p w14:paraId="343447AD" w14:textId="77777777" w:rsidR="002821D9" w:rsidRPr="00F9540D" w:rsidRDefault="002821D9" w:rsidP="002821D9">
      <w:pPr>
        <w:spacing w:before="150" w:after="375" w:line="360" w:lineRule="auto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54AE8300" w14:textId="77777777" w:rsidR="002821D9" w:rsidRPr="00F9540D" w:rsidRDefault="002821D9" w:rsidP="002821D9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45E477F5" w14:textId="77FF0186" w:rsidR="002821D9" w:rsidRPr="00F9540D" w:rsidRDefault="002821D9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Выполнил</w:t>
      </w:r>
      <w:r w:rsidR="00B96C22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:</w:t>
      </w:r>
    </w:p>
    <w:p w14:paraId="68DACD7D" w14:textId="14310C8D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Тампио</w:t>
      </w:r>
      <w:proofErr w:type="spellEnd"/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Илья</w:t>
      </w:r>
    </w:p>
    <w:p w14:paraId="2D0A2C4C" w14:textId="339E76C0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у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ченик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1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1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«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Б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» класса 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ГОУ «Л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ице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й </w:t>
      </w:r>
      <w:r w:rsidR="002821D9" w:rsidRPr="00F9540D">
        <w:rPr>
          <w:rFonts w:ascii="Times New Roman" w:eastAsia="Segoe UI Symbol" w:hAnsi="Times New Roman" w:cs="Times New Roman"/>
          <w:sz w:val="28"/>
          <w:shd w:val="clear" w:color="auto" w:fill="FFFFFF"/>
        </w:rPr>
        <w:t>№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86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, г. Ярославль</w:t>
      </w:r>
    </w:p>
    <w:p w14:paraId="7A522B0F" w14:textId="77777777" w:rsidR="002821D9" w:rsidRPr="00F9540D" w:rsidRDefault="002821D9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Научный руководитель</w:t>
      </w:r>
    </w:p>
    <w:p w14:paraId="734A2909" w14:textId="5E87474F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Вахромеева Анна Александровна</w:t>
      </w:r>
    </w:p>
    <w:p w14:paraId="7BCB244E" w14:textId="2ADAEBD6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Учитель информатики ГОУ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«Л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ицей </w:t>
      </w:r>
      <w:r w:rsidR="002821D9" w:rsidRPr="00F9540D">
        <w:rPr>
          <w:rFonts w:ascii="Times New Roman" w:eastAsia="Segoe UI Symbol" w:hAnsi="Times New Roman" w:cs="Times New Roman"/>
          <w:sz w:val="28"/>
          <w:shd w:val="clear" w:color="auto" w:fill="FFFFFF"/>
        </w:rPr>
        <w:t>№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86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г.Ярославль</w:t>
      </w:r>
      <w:proofErr w:type="spellEnd"/>
    </w:p>
    <w:p w14:paraId="3B3CCBA8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265DC7AC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76C1CA94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328CD5E6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5FF6A37B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799AD0CF" w14:textId="77777777" w:rsidR="00B46CBB" w:rsidRPr="00F9540D" w:rsidRDefault="00B46CBB" w:rsidP="002821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EE864D" w14:textId="77777777" w:rsidR="00F9540D" w:rsidRDefault="00B46CBB" w:rsidP="00F9540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г. </w:t>
      </w:r>
      <w:r w:rsidR="002821D9" w:rsidRPr="00F9540D">
        <w:rPr>
          <w:rFonts w:ascii="Times New Roman" w:eastAsia="Times New Roman" w:hAnsi="Times New Roman" w:cs="Times New Roman"/>
          <w:sz w:val="28"/>
        </w:rPr>
        <w:t>Ярославль</w:t>
      </w:r>
    </w:p>
    <w:p w14:paraId="441DB18E" w14:textId="4C3A056A" w:rsidR="00F9540D" w:rsidRPr="00F9540D" w:rsidRDefault="00F9540D" w:rsidP="00F9540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672CE">
        <w:rPr>
          <w:rFonts w:ascii="Times New Roman" w:eastAsia="Times New Roman" w:hAnsi="Times New Roman" w:cs="Times New Roman"/>
          <w:sz w:val="28"/>
        </w:rPr>
        <w:t>2020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69FD1667" w14:textId="1D6E2150" w:rsidR="00686BE2" w:rsidRPr="00F9540D" w:rsidRDefault="00866545" w:rsidP="000235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54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14:paraId="2500B8A1" w14:textId="633C01E4" w:rsidR="00866545" w:rsidRPr="00F9540D" w:rsidRDefault="00866545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 xml:space="preserve">В настоящее время, всё более популярными становятся технологии дистанционного обучения. Они позволяют </w:t>
      </w:r>
      <w:proofErr w:type="spellStart"/>
      <w:r w:rsidRPr="00F9540D">
        <w:rPr>
          <w:rFonts w:ascii="Times New Roman" w:hAnsi="Times New Roman" w:cs="Times New Roman"/>
          <w:sz w:val="28"/>
          <w:szCs w:val="28"/>
        </w:rPr>
        <w:t>сэкономиить</w:t>
      </w:r>
      <w:proofErr w:type="spellEnd"/>
      <w:r w:rsidRPr="00F9540D">
        <w:rPr>
          <w:rFonts w:ascii="Times New Roman" w:hAnsi="Times New Roman" w:cs="Times New Roman"/>
          <w:sz w:val="28"/>
          <w:szCs w:val="28"/>
        </w:rPr>
        <w:t xml:space="preserve"> немало времени и ресурсов. Многи</w:t>
      </w:r>
      <w:r w:rsidR="00AF5186">
        <w:rPr>
          <w:rFonts w:ascii="Times New Roman" w:hAnsi="Times New Roman" w:cs="Times New Roman"/>
          <w:sz w:val="28"/>
          <w:szCs w:val="28"/>
        </w:rPr>
        <w:t>е</w:t>
      </w:r>
      <w:r w:rsidRPr="00F9540D">
        <w:rPr>
          <w:rFonts w:ascii="Times New Roman" w:hAnsi="Times New Roman" w:cs="Times New Roman"/>
          <w:sz w:val="28"/>
          <w:szCs w:val="28"/>
        </w:rPr>
        <w:t xml:space="preserve"> университеты размещают собственные курсы в сети Интернет, предоставляя возможность </w:t>
      </w:r>
      <w:r w:rsidR="00CB2156" w:rsidRPr="00F9540D">
        <w:rPr>
          <w:rFonts w:ascii="Times New Roman" w:hAnsi="Times New Roman" w:cs="Times New Roman"/>
          <w:sz w:val="28"/>
          <w:szCs w:val="28"/>
        </w:rPr>
        <w:t xml:space="preserve">обучаться вне зависимости от социального положения. </w:t>
      </w:r>
    </w:p>
    <w:p w14:paraId="085633C4" w14:textId="32EC31B4" w:rsidR="00866545" w:rsidRPr="00F9540D" w:rsidRDefault="00866545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 xml:space="preserve">В период пандемии </w:t>
      </w:r>
      <w:r w:rsidRPr="00F9540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F9540D">
        <w:rPr>
          <w:rFonts w:ascii="Times New Roman" w:hAnsi="Times New Roman" w:cs="Times New Roman"/>
          <w:sz w:val="28"/>
          <w:szCs w:val="28"/>
        </w:rPr>
        <w:t xml:space="preserve">-19, которая продолжается и по сей день, особенно </w:t>
      </w:r>
      <w:r w:rsidR="00CB2156" w:rsidRPr="00F9540D">
        <w:rPr>
          <w:rFonts w:ascii="Times New Roman" w:hAnsi="Times New Roman" w:cs="Times New Roman"/>
          <w:sz w:val="28"/>
          <w:szCs w:val="28"/>
        </w:rPr>
        <w:t>ощущается значимость этих</w:t>
      </w:r>
      <w:r w:rsidRPr="00F9540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CB2156" w:rsidRPr="00F9540D">
        <w:rPr>
          <w:rFonts w:ascii="Times New Roman" w:hAnsi="Times New Roman" w:cs="Times New Roman"/>
          <w:sz w:val="28"/>
          <w:szCs w:val="28"/>
        </w:rPr>
        <w:t>й</w:t>
      </w:r>
      <w:r w:rsidRPr="00F9540D">
        <w:rPr>
          <w:rFonts w:ascii="Times New Roman" w:hAnsi="Times New Roman" w:cs="Times New Roman"/>
          <w:sz w:val="28"/>
          <w:szCs w:val="28"/>
        </w:rPr>
        <w:t>.</w:t>
      </w:r>
      <w:r w:rsidR="00CB2156" w:rsidRPr="00F9540D">
        <w:rPr>
          <w:rFonts w:ascii="Times New Roman" w:hAnsi="Times New Roman" w:cs="Times New Roman"/>
          <w:sz w:val="28"/>
          <w:szCs w:val="28"/>
        </w:rPr>
        <w:t xml:space="preserve"> Однако, как оказалось, систем, способных качественно выполнять свои задачи</w:t>
      </w:r>
      <w:r w:rsidR="00A8539E" w:rsidRPr="00F9540D">
        <w:rPr>
          <w:rFonts w:ascii="Times New Roman" w:hAnsi="Times New Roman" w:cs="Times New Roman"/>
          <w:sz w:val="28"/>
          <w:szCs w:val="28"/>
        </w:rPr>
        <w:t xml:space="preserve"> </w:t>
      </w:r>
      <w:r w:rsidR="00CB2156" w:rsidRPr="00F9540D">
        <w:rPr>
          <w:rFonts w:ascii="Times New Roman" w:hAnsi="Times New Roman" w:cs="Times New Roman"/>
          <w:sz w:val="28"/>
          <w:szCs w:val="28"/>
        </w:rPr>
        <w:t>– помогать</w:t>
      </w:r>
      <w:r w:rsidR="00A8539E" w:rsidRPr="00F9540D">
        <w:rPr>
          <w:rFonts w:ascii="Times New Roman" w:hAnsi="Times New Roman" w:cs="Times New Roman"/>
          <w:sz w:val="28"/>
          <w:szCs w:val="28"/>
        </w:rPr>
        <w:t xml:space="preserve"> учителям</w:t>
      </w:r>
      <w:r w:rsidR="00CB2156" w:rsidRPr="00F9540D">
        <w:rPr>
          <w:rFonts w:ascii="Times New Roman" w:hAnsi="Times New Roman" w:cs="Times New Roman"/>
          <w:sz w:val="28"/>
          <w:szCs w:val="28"/>
        </w:rPr>
        <w:t xml:space="preserve"> обучать школьников </w:t>
      </w:r>
      <w:proofErr w:type="gramStart"/>
      <w:r w:rsidR="00CB2156" w:rsidRPr="00F9540D">
        <w:rPr>
          <w:rFonts w:ascii="Times New Roman" w:hAnsi="Times New Roman" w:cs="Times New Roman"/>
          <w:sz w:val="28"/>
          <w:szCs w:val="28"/>
        </w:rPr>
        <w:t xml:space="preserve">- </w:t>
      </w:r>
      <w:r w:rsidR="00A8539E" w:rsidRPr="00F9540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A8539E" w:rsidRPr="00F9540D">
        <w:rPr>
          <w:rFonts w:ascii="Times New Roman" w:hAnsi="Times New Roman" w:cs="Times New Roman"/>
          <w:sz w:val="28"/>
          <w:szCs w:val="28"/>
        </w:rPr>
        <w:t xml:space="preserve"> России нет. </w:t>
      </w:r>
    </w:p>
    <w:p w14:paraId="17D5FBE4" w14:textId="77777777" w:rsidR="00A8539E" w:rsidRPr="00F9540D" w:rsidRDefault="00A8539E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 xml:space="preserve">Важной частью дистанционного обучения является общение ученика с преподавателем и правильная структуризация информации о домашних заданиях, записях уроков, и так далее. </w:t>
      </w:r>
    </w:p>
    <w:p w14:paraId="2A3B93CB" w14:textId="0D726B1B" w:rsidR="00A8539E" w:rsidRPr="00F9540D" w:rsidRDefault="00A8539E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>На данный момент, учителя не имеют единой схемы общения с учениками, что делает процесс образование менее эффективным. В основном они используют почтовые сервисы</w:t>
      </w:r>
      <w:r w:rsidR="00CF3136">
        <w:rPr>
          <w:rFonts w:ascii="Times New Roman" w:hAnsi="Times New Roman" w:cs="Times New Roman"/>
          <w:sz w:val="28"/>
          <w:szCs w:val="28"/>
        </w:rPr>
        <w:t xml:space="preserve">, </w:t>
      </w:r>
      <w:r w:rsidR="007F4B69">
        <w:rPr>
          <w:rFonts w:ascii="Times New Roman" w:hAnsi="Times New Roman" w:cs="Times New Roman"/>
          <w:sz w:val="28"/>
          <w:szCs w:val="28"/>
        </w:rPr>
        <w:t>которым ученики не отдают предпочтения</w:t>
      </w:r>
      <w:r w:rsidRPr="00F9540D">
        <w:rPr>
          <w:rFonts w:ascii="Times New Roman" w:hAnsi="Times New Roman" w:cs="Times New Roman"/>
          <w:sz w:val="28"/>
          <w:szCs w:val="28"/>
        </w:rPr>
        <w:t xml:space="preserve">. Это доставляет неудобства. </w:t>
      </w:r>
    </w:p>
    <w:p w14:paraId="386D47A7" w14:textId="046F378A" w:rsidR="000235E9" w:rsidRDefault="00A8539E" w:rsidP="00D50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>Чат-бот, у которого каждый из учеников в любой момент сможет спросить информацию о приближающихся заняти</w:t>
      </w:r>
      <w:r w:rsidR="00AF5186">
        <w:rPr>
          <w:rFonts w:ascii="Times New Roman" w:hAnsi="Times New Roman" w:cs="Times New Roman"/>
          <w:sz w:val="28"/>
          <w:szCs w:val="28"/>
        </w:rPr>
        <w:t>я</w:t>
      </w:r>
      <w:r w:rsidRPr="00F9540D">
        <w:rPr>
          <w:rFonts w:ascii="Times New Roman" w:hAnsi="Times New Roman" w:cs="Times New Roman"/>
          <w:sz w:val="28"/>
          <w:szCs w:val="28"/>
        </w:rPr>
        <w:t xml:space="preserve">х, домашних заданиях, с помощью которого тот сможет отправить вопрос преподавателю существенно облегчит взаимодействие во время дистанционного обучения. </w:t>
      </w:r>
    </w:p>
    <w:p w14:paraId="0D48DA0B" w14:textId="34A5BC36" w:rsidR="00D50575" w:rsidRDefault="00D50575" w:rsidP="00D50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0575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</w:t>
      </w:r>
      <w:r w:rsidR="00AF51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тать средство коммуникации учителей и учеников,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основной интерфейс. </w:t>
      </w:r>
    </w:p>
    <w:p w14:paraId="624ECAE8" w14:textId="1ABE456E" w:rsidR="00CF3136" w:rsidRDefault="00D50575" w:rsidP="00D50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 проекта: </w:t>
      </w:r>
      <w:r w:rsidRPr="00D50575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</w:t>
      </w:r>
      <w:r w:rsidR="00AF518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мную базу для развёртывания </w:t>
      </w:r>
      <w:r w:rsidR="00CF3136">
        <w:rPr>
          <w:rFonts w:ascii="Times New Roman" w:hAnsi="Times New Roman" w:cs="Times New Roman"/>
          <w:sz w:val="28"/>
          <w:szCs w:val="28"/>
        </w:rPr>
        <w:t xml:space="preserve">и управления </w:t>
      </w:r>
      <w:r>
        <w:rPr>
          <w:rFonts w:ascii="Times New Roman" w:hAnsi="Times New Roman" w:cs="Times New Roman"/>
          <w:sz w:val="28"/>
          <w:szCs w:val="28"/>
        </w:rPr>
        <w:t>информационно</w:t>
      </w:r>
      <w:r w:rsidR="00CF3136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CF3136">
        <w:rPr>
          <w:rFonts w:ascii="Times New Roman" w:hAnsi="Times New Roman" w:cs="Times New Roman"/>
          <w:sz w:val="28"/>
          <w:szCs w:val="28"/>
        </w:rPr>
        <w:t>ы, разработать интерфейс (</w:t>
      </w:r>
      <w:proofErr w:type="spellStart"/>
      <w:r w:rsidR="00CF3136">
        <w:rPr>
          <w:rFonts w:ascii="Times New Roman" w:hAnsi="Times New Roman" w:cs="Times New Roman"/>
          <w:sz w:val="28"/>
          <w:szCs w:val="28"/>
        </w:rPr>
        <w:t>чатбота</w:t>
      </w:r>
      <w:proofErr w:type="spellEnd"/>
      <w:r w:rsidR="00CF3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136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CF3136">
        <w:rPr>
          <w:rFonts w:ascii="Times New Roman" w:hAnsi="Times New Roman" w:cs="Times New Roman"/>
          <w:sz w:val="28"/>
          <w:szCs w:val="28"/>
        </w:rPr>
        <w:t>) для взаимодействия с ней, протестировать работоспособность решения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F4D226" w14:textId="7E740EDE" w:rsidR="00D50575" w:rsidRDefault="00CF3136" w:rsidP="00F43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835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Разбор аналогов</w:t>
      </w:r>
    </w:p>
    <w:p w14:paraId="456B583A" w14:textId="1671F8BD" w:rsidR="00583504" w:rsidRPr="00F43A09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– </w:t>
      </w:r>
      <w:r w:rsidRPr="00F43A09">
        <w:rPr>
          <w:rFonts w:ascii="Times New Roman" w:hAnsi="Times New Roman" w:cs="Times New Roman"/>
          <w:sz w:val="28"/>
          <w:szCs w:val="28"/>
        </w:rPr>
        <w:t xml:space="preserve">это сервис для осуществления рассылок </w:t>
      </w:r>
      <w:proofErr w:type="spellStart"/>
      <w:r w:rsidRPr="00F43A0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F43A09">
        <w:rPr>
          <w:rFonts w:ascii="Times New Roman" w:hAnsi="Times New Roman" w:cs="Times New Roman"/>
          <w:sz w:val="28"/>
          <w:szCs w:val="28"/>
        </w:rPr>
        <w:t xml:space="preserve">. Главным его недостатком является его ограниченный функционал. Единственное, на что он способен – на отправку сообщения группе пользователей, а конкретно – подписчикам той или иной рассылки. Это создаёт неудобства в управлении группами, сложно отслеживать, до кого дошла информация, а до кого – нет. </w:t>
      </w:r>
    </w:p>
    <w:p w14:paraId="4A264920" w14:textId="0EAB7220" w:rsidR="00583504" w:rsidRPr="00583504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</w:rPr>
        <w:t xml:space="preserve"> – это платформа для общения. Главным её преимуществом является наличие «серверов», крупных «комнат», посвященное тому или иному сообществу. Однако главная направленность этого сервиса – игровая. Это влечет за собой пониженное внимание ученика и мешает процессу обучения.</w:t>
      </w:r>
    </w:p>
    <w:p w14:paraId="5215174A" w14:textId="67415F9B" w:rsidR="00583504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РЭШ – это русская онлайн-платформа с видеоуроками. Её главными недостатками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отсустсвие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обратной связи, ненадёжность серверов и неудобный интерфейс. </w:t>
      </w:r>
    </w:p>
    <w:p w14:paraId="79CAA039" w14:textId="030937FE" w:rsidR="00863282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Якласс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РЭШ, предоставляет </w:t>
      </w:r>
      <w:r w:rsidR="009066CA">
        <w:rPr>
          <w:rFonts w:ascii="Times New Roman" w:hAnsi="Times New Roman" w:cs="Times New Roman"/>
          <w:sz w:val="28"/>
          <w:szCs w:val="28"/>
        </w:rPr>
        <w:t>инструменты для эффективного образования: сборники теории, упражнений. По сравнению с ним, имеет преимущество в виде отчётности преподавателю. Однако, полный функционал раскрывается за отдельную плату</w:t>
      </w:r>
      <w:r w:rsidR="002B09A7">
        <w:rPr>
          <w:rFonts w:ascii="Times New Roman" w:hAnsi="Times New Roman" w:cs="Times New Roman"/>
          <w:sz w:val="28"/>
          <w:szCs w:val="28"/>
        </w:rPr>
        <w:t xml:space="preserve">, а возможность коммуникации с преподавателем так же отсутствует. </w:t>
      </w:r>
    </w:p>
    <w:p w14:paraId="557536A8" w14:textId="77777777" w:rsidR="00863282" w:rsidRDefault="00863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C3495F" w14:textId="2746D3D7" w:rsidR="00F43A09" w:rsidRDefault="008F18F8" w:rsidP="00F43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Экономическая </w:t>
      </w:r>
      <w:r w:rsidR="004337D6">
        <w:rPr>
          <w:rFonts w:ascii="Times New Roman" w:hAnsi="Times New Roman" w:cs="Times New Roman"/>
          <w:b/>
          <w:bCs/>
          <w:sz w:val="28"/>
          <w:szCs w:val="28"/>
        </w:rPr>
        <w:t>выгода проекта</w:t>
      </w:r>
    </w:p>
    <w:p w14:paraId="6339A982" w14:textId="657708B6" w:rsidR="004337D6" w:rsidRDefault="004337D6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стоимости данного продукта имеет определённую специфику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связи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цифровым характером продукта. </w:t>
      </w:r>
      <w:r w:rsidR="00EC78D3">
        <w:rPr>
          <w:rFonts w:ascii="Times New Roman" w:hAnsi="Times New Roman" w:cs="Times New Roman"/>
          <w:sz w:val="28"/>
          <w:szCs w:val="28"/>
        </w:rPr>
        <w:t>На его разработку требуется только время, и привлечение денежных средств не является обязательным. Однако</w:t>
      </w:r>
      <w:r>
        <w:rPr>
          <w:rFonts w:ascii="Times New Roman" w:hAnsi="Times New Roman" w:cs="Times New Roman"/>
          <w:sz w:val="28"/>
          <w:szCs w:val="28"/>
        </w:rPr>
        <w:t xml:space="preserve">, затраты </w:t>
      </w:r>
      <w:r w:rsidR="008E4FA3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использовани</w:t>
      </w:r>
      <w:r w:rsidR="008E4FA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всё же имеются. </w:t>
      </w:r>
    </w:p>
    <w:p w14:paraId="57F3741C" w14:textId="6EC900BF" w:rsidR="00F33108" w:rsidRDefault="00F33108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работы системы необходимым является наличие сервера, физической машины для обработки запросов, в связи с чем возможны три варианта. </w:t>
      </w:r>
    </w:p>
    <w:p w14:paraId="302E9450" w14:textId="7A60D58F" w:rsidR="00F33108" w:rsidRDefault="00610723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домена является важным аспектом для удобного пользования интерфейсом системы</w:t>
      </w:r>
      <w:r w:rsidR="009C39BC">
        <w:rPr>
          <w:rFonts w:ascii="Times New Roman" w:hAnsi="Times New Roman" w:cs="Times New Roman"/>
          <w:sz w:val="28"/>
          <w:szCs w:val="28"/>
        </w:rPr>
        <w:t xml:space="preserve"> и последующего взаимодействия с ней. Сервисы наподобие </w:t>
      </w:r>
      <w:proofErr w:type="spellStart"/>
      <w:r w:rsidR="009C39BC">
        <w:rPr>
          <w:rFonts w:ascii="Times New Roman" w:hAnsi="Times New Roman" w:cs="Times New Roman"/>
          <w:sz w:val="28"/>
          <w:szCs w:val="28"/>
          <w:lang w:val="en-US"/>
        </w:rPr>
        <w:t>duckdns</w:t>
      </w:r>
      <w:proofErr w:type="spellEnd"/>
      <w:r w:rsidR="009C39BC" w:rsidRPr="009C39BC">
        <w:rPr>
          <w:rFonts w:ascii="Times New Roman" w:hAnsi="Times New Roman" w:cs="Times New Roman"/>
          <w:sz w:val="28"/>
          <w:szCs w:val="28"/>
        </w:rPr>
        <w:t>.</w:t>
      </w:r>
      <w:r w:rsidR="009C39B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C39BC">
        <w:rPr>
          <w:rFonts w:ascii="Times New Roman" w:hAnsi="Times New Roman" w:cs="Times New Roman"/>
          <w:sz w:val="28"/>
          <w:szCs w:val="28"/>
        </w:rPr>
        <w:t xml:space="preserve"> предоставляют бесплатные домены, поэтому его стоимость зависит только от желаний потребителя.</w:t>
      </w:r>
    </w:p>
    <w:p w14:paraId="6FEDCD0D" w14:textId="5C8F9611" w:rsidR="00AA312D" w:rsidRPr="00F217E1" w:rsidRDefault="00AA312D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потребляемого электричества бралось из среднего </w:t>
      </w:r>
      <w:r w:rsidR="00F217E1">
        <w:rPr>
          <w:rFonts w:ascii="Times New Roman" w:hAnsi="Times New Roman" w:cs="Times New Roman"/>
          <w:sz w:val="28"/>
          <w:szCs w:val="28"/>
        </w:rPr>
        <w:t>потребляемым простым компьютером.</w:t>
      </w:r>
    </w:p>
    <w:p w14:paraId="1BD3E8FA" w14:textId="2B9D87BA" w:rsidR="004337D6" w:rsidRPr="00F33108" w:rsidRDefault="004337D6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22"/>
        <w:gridCol w:w="2429"/>
        <w:gridCol w:w="1762"/>
        <w:gridCol w:w="2532"/>
      </w:tblGrid>
      <w:tr w:rsidR="00B672CE" w14:paraId="622B6155" w14:textId="77777777" w:rsidTr="00B672CE">
        <w:tc>
          <w:tcPr>
            <w:tcW w:w="2640" w:type="dxa"/>
          </w:tcPr>
          <w:p w14:paraId="0E4BECF8" w14:textId="5CBBFD40" w:rsidR="004337D6" w:rsidRPr="004337D6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/ Тип развёртки</w:t>
            </w:r>
          </w:p>
        </w:tc>
        <w:tc>
          <w:tcPr>
            <w:tcW w:w="2429" w:type="dxa"/>
          </w:tcPr>
          <w:p w14:paraId="11CE9BBF" w14:textId="0741A73E" w:rsidR="004337D6" w:rsidRPr="009227B7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Централизованная система</w:t>
            </w:r>
            <w:r w:rsidR="00BE27F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E2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CDN)</w:t>
            </w:r>
          </w:p>
        </w:tc>
        <w:tc>
          <w:tcPr>
            <w:tcW w:w="1730" w:type="dxa"/>
          </w:tcPr>
          <w:p w14:paraId="3E39A3F6" w14:textId="055A6EE1" w:rsidR="004337D6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</w:t>
            </w:r>
          </w:p>
        </w:tc>
        <w:tc>
          <w:tcPr>
            <w:tcW w:w="2546" w:type="dxa"/>
          </w:tcPr>
          <w:p w14:paraId="4453E956" w14:textId="3ABC423D" w:rsidR="004337D6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Развёрт</w:t>
            </w:r>
            <w:r w:rsidR="001F342D">
              <w:rPr>
                <w:rFonts w:ascii="Times New Roman" w:hAnsi="Times New Roman" w:cs="Times New Roman"/>
                <w:sz w:val="28"/>
                <w:szCs w:val="28"/>
              </w:rPr>
              <w:t xml:space="preserve">ывание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локальной машине </w:t>
            </w:r>
          </w:p>
        </w:tc>
      </w:tr>
      <w:tr w:rsidR="00B672CE" w14:paraId="46D49162" w14:textId="77777777" w:rsidTr="00B672CE">
        <w:tc>
          <w:tcPr>
            <w:tcW w:w="2640" w:type="dxa"/>
          </w:tcPr>
          <w:p w14:paraId="3541D298" w14:textId="2A1FC86E" w:rsidR="004337D6" w:rsidRPr="00B66CA2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за </w:t>
            </w:r>
            <w:r w:rsidR="003F593F">
              <w:rPr>
                <w:rFonts w:ascii="Times New Roman" w:hAnsi="Times New Roman" w:cs="Times New Roman"/>
                <w:sz w:val="28"/>
                <w:szCs w:val="28"/>
              </w:rPr>
              <w:t xml:space="preserve">электричество </w:t>
            </w:r>
            <w:r w:rsidR="00B66CA2">
              <w:rPr>
                <w:rFonts w:ascii="Times New Roman" w:hAnsi="Times New Roman" w:cs="Times New Roman"/>
                <w:sz w:val="28"/>
                <w:szCs w:val="28"/>
              </w:rPr>
              <w:t>(р</w:t>
            </w:r>
            <w:r w:rsidR="00FC5D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66CA2" w:rsidRPr="00B66CA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66CA2">
              <w:rPr>
                <w:rFonts w:ascii="Times New Roman" w:hAnsi="Times New Roman" w:cs="Times New Roman"/>
                <w:sz w:val="28"/>
                <w:szCs w:val="28"/>
              </w:rPr>
              <w:t>кВт)</w:t>
            </w:r>
          </w:p>
        </w:tc>
        <w:tc>
          <w:tcPr>
            <w:tcW w:w="2429" w:type="dxa"/>
          </w:tcPr>
          <w:p w14:paraId="3938ED75" w14:textId="74BCD381" w:rsidR="004337D6" w:rsidRPr="008175A9" w:rsidRDefault="002F734F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57FA6BFB" w14:textId="4E6F7816" w:rsidR="004337D6" w:rsidRDefault="002F734F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46" w:type="dxa"/>
          </w:tcPr>
          <w:p w14:paraId="3D0D6B27" w14:textId="7ACAB4DE" w:rsidR="004337D6" w:rsidRDefault="00B66CA2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B672CE" w14:paraId="05FEFA64" w14:textId="77777777" w:rsidTr="00B672CE">
        <w:tc>
          <w:tcPr>
            <w:tcW w:w="2640" w:type="dxa"/>
          </w:tcPr>
          <w:p w14:paraId="63DA2AC0" w14:textId="69544157" w:rsidR="004337D6" w:rsidRPr="00AA312D" w:rsidRDefault="00AA312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 (кВт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год)</w:t>
            </w:r>
          </w:p>
        </w:tc>
        <w:tc>
          <w:tcPr>
            <w:tcW w:w="2429" w:type="dxa"/>
          </w:tcPr>
          <w:p w14:paraId="43A6F2E6" w14:textId="37930523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76C131A6" w14:textId="1E38E97B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46" w:type="dxa"/>
          </w:tcPr>
          <w:p w14:paraId="6C9AB42C" w14:textId="32CB998E" w:rsidR="004337D6" w:rsidRDefault="003A4C73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4C73">
              <w:rPr>
                <w:rFonts w:ascii="Times New Roman" w:hAnsi="Times New Roman" w:cs="Times New Roman"/>
                <w:sz w:val="28"/>
                <w:szCs w:val="28"/>
              </w:rPr>
              <w:t>0.35*24*30*12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3024</w:t>
            </w:r>
          </w:p>
        </w:tc>
      </w:tr>
      <w:tr w:rsidR="00B672CE" w14:paraId="01493F10" w14:textId="77777777" w:rsidTr="00B672CE">
        <w:tc>
          <w:tcPr>
            <w:tcW w:w="2640" w:type="dxa"/>
          </w:tcPr>
          <w:p w14:paraId="21D8924A" w14:textId="7079EC8F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</w:t>
            </w:r>
            <w:r w:rsidR="00FC5DB4">
              <w:rPr>
                <w:rFonts w:ascii="Times New Roman" w:hAnsi="Times New Roman" w:cs="Times New Roman"/>
                <w:sz w:val="28"/>
                <w:szCs w:val="28"/>
              </w:rPr>
              <w:t xml:space="preserve"> (р.)</w:t>
            </w:r>
          </w:p>
        </w:tc>
        <w:tc>
          <w:tcPr>
            <w:tcW w:w="2429" w:type="dxa"/>
          </w:tcPr>
          <w:p w14:paraId="0C70F10F" w14:textId="40AA0E00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63DC8D8F" w14:textId="56E7DBD5" w:rsidR="004337D6" w:rsidRPr="002F734F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46" w:type="dxa"/>
          </w:tcPr>
          <w:p w14:paraId="1F2FA13C" w14:textId="57959032" w:rsidR="004337D6" w:rsidRPr="0012639A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</w:t>
            </w:r>
          </w:p>
        </w:tc>
      </w:tr>
      <w:tr w:rsidR="00B672CE" w14:paraId="23C7DBE8" w14:textId="77777777" w:rsidTr="00B672CE">
        <w:tc>
          <w:tcPr>
            <w:tcW w:w="2640" w:type="dxa"/>
          </w:tcPr>
          <w:p w14:paraId="7204E821" w14:textId="72841BDA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Стоимость аренды</w:t>
            </w:r>
            <w:r w:rsidR="00FC5DB4">
              <w:rPr>
                <w:rFonts w:ascii="Times New Roman" w:hAnsi="Times New Roman" w:cs="Times New Roman"/>
                <w:sz w:val="28"/>
                <w:szCs w:val="28"/>
              </w:rPr>
              <w:t xml:space="preserve"> (р.)</w:t>
            </w:r>
          </w:p>
        </w:tc>
        <w:tc>
          <w:tcPr>
            <w:tcW w:w="2429" w:type="dxa"/>
          </w:tcPr>
          <w:p w14:paraId="414A3758" w14:textId="737CC16F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573A0C00" w14:textId="2348AAE7" w:rsidR="001F342D" w:rsidRDefault="00FC5DB4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F342D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546" w:type="dxa"/>
          </w:tcPr>
          <w:p w14:paraId="68EB3E74" w14:textId="1E61F23F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672CE" w14:paraId="1D8F4C02" w14:textId="77777777" w:rsidTr="00B672CE">
        <w:tc>
          <w:tcPr>
            <w:tcW w:w="2640" w:type="dxa"/>
          </w:tcPr>
          <w:p w14:paraId="454C1F1C" w14:textId="2E972810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домена (р.)</w:t>
            </w:r>
          </w:p>
        </w:tc>
        <w:tc>
          <w:tcPr>
            <w:tcW w:w="2429" w:type="dxa"/>
          </w:tcPr>
          <w:p w14:paraId="1452481F" w14:textId="77E8CB18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33A583A9" w14:textId="38C45D64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14:paraId="6FB8BF49" w14:textId="603FA0F7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0 - 1000</w:t>
            </w:r>
          </w:p>
        </w:tc>
      </w:tr>
      <w:tr w:rsidR="00B672CE" w14:paraId="3C2167E9" w14:textId="77777777" w:rsidTr="00B672CE">
        <w:tc>
          <w:tcPr>
            <w:tcW w:w="2640" w:type="dxa"/>
          </w:tcPr>
          <w:p w14:paraId="1D639F34" w14:textId="4899630A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специалиста</w:t>
            </w:r>
            <w:r w:rsidR="007E7CB9">
              <w:rPr>
                <w:rFonts w:ascii="Times New Roman" w:hAnsi="Times New Roman" w:cs="Times New Roman"/>
                <w:sz w:val="28"/>
                <w:szCs w:val="28"/>
              </w:rPr>
              <w:t xml:space="preserve"> и развёртки вручную</w:t>
            </w:r>
          </w:p>
        </w:tc>
        <w:tc>
          <w:tcPr>
            <w:tcW w:w="2429" w:type="dxa"/>
          </w:tcPr>
          <w:p w14:paraId="11DF4364" w14:textId="42074D2C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30" w:type="dxa"/>
          </w:tcPr>
          <w:p w14:paraId="3D292154" w14:textId="518A4C15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6DF070B9" w14:textId="2745B08E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672CE" w14:paraId="3EB54474" w14:textId="77777777" w:rsidTr="00B672CE">
        <w:tc>
          <w:tcPr>
            <w:tcW w:w="2640" w:type="dxa"/>
          </w:tcPr>
          <w:p w14:paraId="689C357A" w14:textId="2C06101F" w:rsidR="001F342D" w:rsidRDefault="00FC5DB4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(р.)</w:t>
            </w:r>
          </w:p>
        </w:tc>
        <w:tc>
          <w:tcPr>
            <w:tcW w:w="2429" w:type="dxa"/>
          </w:tcPr>
          <w:p w14:paraId="4BBC6F5F" w14:textId="6D958ABC" w:rsidR="001F342D" w:rsidRDefault="00D916D1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07ACF">
              <w:rPr>
                <w:rFonts w:ascii="Times New Roman" w:hAnsi="Times New Roman" w:cs="Times New Roman"/>
                <w:sz w:val="28"/>
                <w:szCs w:val="28"/>
              </w:rPr>
              <w:t xml:space="preserve"> + Цена</w:t>
            </w:r>
          </w:p>
        </w:tc>
        <w:tc>
          <w:tcPr>
            <w:tcW w:w="1730" w:type="dxa"/>
          </w:tcPr>
          <w:p w14:paraId="1709787D" w14:textId="481C8907" w:rsidR="001F342D" w:rsidRPr="00FC5DB4" w:rsidRDefault="00FC5DB4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&gt;3000</w:t>
            </w:r>
          </w:p>
        </w:tc>
        <w:tc>
          <w:tcPr>
            <w:tcW w:w="2546" w:type="dxa"/>
          </w:tcPr>
          <w:p w14:paraId="6160193E" w14:textId="0C48C277" w:rsidR="001F342D" w:rsidRPr="00464DC4" w:rsidRDefault="003A4C73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64DC4">
              <w:rPr>
                <w:rFonts w:ascii="Times New Roman" w:hAnsi="Times New Roman" w:cs="Times New Roman"/>
                <w:sz w:val="28"/>
                <w:szCs w:val="28"/>
              </w:rPr>
              <w:t>584 + (20</w:t>
            </w:r>
            <w:r w:rsidR="00464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`000)</w:t>
            </w:r>
          </w:p>
        </w:tc>
      </w:tr>
    </w:tbl>
    <w:p w14:paraId="0EB857D7" w14:textId="2BB19EE6" w:rsidR="00F43A09" w:rsidRDefault="00F43A09">
      <w:pPr>
        <w:rPr>
          <w:rFonts w:ascii="Times New Roman" w:hAnsi="Times New Roman" w:cs="Times New Roman"/>
          <w:sz w:val="28"/>
          <w:szCs w:val="28"/>
        </w:rPr>
      </w:pPr>
    </w:p>
    <w:p w14:paraId="5829A290" w14:textId="72E0E156" w:rsidR="004337D6" w:rsidRPr="004337D6" w:rsidRDefault="004337D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37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1.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337D6">
        <w:rPr>
          <w:rFonts w:ascii="Times New Roman" w:hAnsi="Times New Roman" w:cs="Times New Roman"/>
          <w:i/>
          <w:iCs/>
          <w:sz w:val="28"/>
          <w:szCs w:val="28"/>
        </w:rPr>
        <w:t xml:space="preserve"> Стоимость развёрт</w:t>
      </w:r>
      <w:r w:rsidR="00CB7AC6">
        <w:rPr>
          <w:rFonts w:ascii="Times New Roman" w:hAnsi="Times New Roman" w:cs="Times New Roman"/>
          <w:i/>
          <w:iCs/>
          <w:sz w:val="28"/>
          <w:szCs w:val="28"/>
        </w:rPr>
        <w:t xml:space="preserve">ки для потребителя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CB7AC6">
        <w:rPr>
          <w:rFonts w:ascii="Times New Roman" w:hAnsi="Times New Roman" w:cs="Times New Roman"/>
          <w:i/>
          <w:iCs/>
          <w:sz w:val="28"/>
          <w:szCs w:val="28"/>
        </w:rPr>
        <w:t>годовая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337D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6611ABB" w14:textId="77538478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631E4" w14:textId="76123B21" w:rsidR="00610452" w:rsidRDefault="00693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очевидно,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693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 наибольшую устойчивость системы при наименьшей цене и удобстве для покупателя. Для покупателя, если сервис не вз</w:t>
      </w:r>
      <w:r w:rsidR="003F593F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ает дополнительной платы, данный продукт не требует затрат.</w:t>
      </w:r>
    </w:p>
    <w:p w14:paraId="5A0DEC33" w14:textId="71A9DFB6" w:rsidR="0069304F" w:rsidRDefault="00610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расчёта стоимость для </w:t>
      </w:r>
      <w:r w:rsidR="003F593F">
        <w:rPr>
          <w:rFonts w:ascii="Times New Roman" w:hAnsi="Times New Roman" w:cs="Times New Roman"/>
          <w:sz w:val="28"/>
          <w:szCs w:val="28"/>
        </w:rPr>
        <w:t>провайдера</w:t>
      </w:r>
      <w:r>
        <w:rPr>
          <w:rFonts w:ascii="Times New Roman" w:hAnsi="Times New Roman" w:cs="Times New Roman"/>
          <w:sz w:val="28"/>
          <w:szCs w:val="28"/>
        </w:rPr>
        <w:t xml:space="preserve"> услуг при исп</w:t>
      </w:r>
      <w:r w:rsidR="003F593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610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непостоянности нагрузки сервиса. До его непосредственного тестирования нельзя будет понять, на какую нагрузку должен быть ра</w:t>
      </w:r>
      <w:r w:rsidR="003F593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считан </w:t>
      </w:r>
      <w:r w:rsidR="00873780">
        <w:rPr>
          <w:rFonts w:ascii="Times New Roman" w:hAnsi="Times New Roman" w:cs="Times New Roman"/>
          <w:sz w:val="28"/>
          <w:szCs w:val="28"/>
        </w:rPr>
        <w:t>чат-бот</w:t>
      </w:r>
      <w:r>
        <w:rPr>
          <w:rFonts w:ascii="Times New Roman" w:hAnsi="Times New Roman" w:cs="Times New Roman"/>
          <w:sz w:val="28"/>
          <w:szCs w:val="28"/>
        </w:rPr>
        <w:t xml:space="preserve"> и как широко он будет применяться в системе российского образования.</w:t>
      </w:r>
      <w:r w:rsidR="00693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32A89" w14:textId="287C5585" w:rsidR="00610452" w:rsidRDefault="00127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этого, предположим, что </w:t>
      </w:r>
      <w:r w:rsidR="009362AC">
        <w:rPr>
          <w:rFonts w:ascii="Times New Roman" w:hAnsi="Times New Roman" w:cs="Times New Roman"/>
          <w:sz w:val="28"/>
          <w:szCs w:val="28"/>
        </w:rPr>
        <w:t>одного</w:t>
      </w:r>
      <w:r w:rsidR="008F4B1D">
        <w:rPr>
          <w:rFonts w:ascii="Times New Roman" w:hAnsi="Times New Roman" w:cs="Times New Roman"/>
          <w:sz w:val="28"/>
          <w:szCs w:val="28"/>
        </w:rPr>
        <w:t xml:space="preserve"> мощного</w:t>
      </w:r>
      <w:r>
        <w:rPr>
          <w:rFonts w:ascii="Times New Roman" w:hAnsi="Times New Roman" w:cs="Times New Roman"/>
          <w:sz w:val="28"/>
          <w:szCs w:val="28"/>
        </w:rPr>
        <w:t xml:space="preserve"> выделенн</w:t>
      </w:r>
      <w:r w:rsidR="009362AC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9362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(технические характеристики</w:t>
      </w:r>
      <w:r w:rsidR="00DC0F7F">
        <w:rPr>
          <w:rFonts w:ascii="Times New Roman" w:hAnsi="Times New Roman" w:cs="Times New Roman"/>
          <w:sz w:val="28"/>
          <w:szCs w:val="28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</w:rPr>
        <w:t xml:space="preserve"> будут по</w:t>
      </w:r>
      <w:r w:rsidR="00F40FBC">
        <w:rPr>
          <w:rFonts w:ascii="Times New Roman" w:hAnsi="Times New Roman" w:cs="Times New Roman"/>
          <w:sz w:val="28"/>
          <w:szCs w:val="28"/>
        </w:rPr>
        <w:t>зже</w:t>
      </w:r>
      <w:r>
        <w:rPr>
          <w:rFonts w:ascii="Times New Roman" w:hAnsi="Times New Roman" w:cs="Times New Roman"/>
          <w:sz w:val="28"/>
          <w:szCs w:val="28"/>
        </w:rPr>
        <w:t xml:space="preserve"> добавлены в приложение), будет достаточно. </w:t>
      </w:r>
      <w:r w:rsidR="0081422B">
        <w:rPr>
          <w:rFonts w:ascii="Times New Roman" w:hAnsi="Times New Roman" w:cs="Times New Roman"/>
          <w:sz w:val="28"/>
          <w:szCs w:val="28"/>
        </w:rPr>
        <w:t xml:space="preserve">Таким образом, для предоставления надёжного доступа </w:t>
      </w:r>
      <w:r w:rsidR="00E8766A">
        <w:rPr>
          <w:rFonts w:ascii="Times New Roman" w:hAnsi="Times New Roman" w:cs="Times New Roman"/>
          <w:sz w:val="28"/>
          <w:szCs w:val="28"/>
        </w:rPr>
        <w:t xml:space="preserve">в </w:t>
      </w:r>
      <w:r w:rsidR="0081422B">
        <w:rPr>
          <w:rFonts w:ascii="Times New Roman" w:hAnsi="Times New Roman" w:cs="Times New Roman"/>
          <w:sz w:val="28"/>
          <w:szCs w:val="28"/>
        </w:rPr>
        <w:t xml:space="preserve">систему потребуется </w:t>
      </w:r>
      <w:r w:rsidR="00C22BD1">
        <w:rPr>
          <w:rFonts w:ascii="Times New Roman" w:hAnsi="Times New Roman" w:cs="Times New Roman"/>
          <w:sz w:val="28"/>
          <w:szCs w:val="28"/>
        </w:rPr>
        <w:t xml:space="preserve">тратить </w:t>
      </w:r>
      <w:r w:rsidR="00E6716B">
        <w:rPr>
          <w:rFonts w:ascii="Times New Roman" w:hAnsi="Times New Roman" w:cs="Times New Roman"/>
          <w:sz w:val="28"/>
          <w:szCs w:val="28"/>
        </w:rPr>
        <w:t xml:space="preserve">8000 </w:t>
      </w:r>
      <w:r w:rsidR="0081422B">
        <w:rPr>
          <w:rFonts w:ascii="Times New Roman" w:hAnsi="Times New Roman" w:cs="Times New Roman"/>
          <w:sz w:val="28"/>
          <w:szCs w:val="28"/>
        </w:rPr>
        <w:t>р</w:t>
      </w:r>
      <w:r w:rsidR="00EC78D3">
        <w:rPr>
          <w:rFonts w:ascii="Times New Roman" w:hAnsi="Times New Roman" w:cs="Times New Roman"/>
          <w:sz w:val="28"/>
          <w:szCs w:val="28"/>
        </w:rPr>
        <w:t xml:space="preserve">ублей в год. </w:t>
      </w:r>
    </w:p>
    <w:p w14:paraId="11C8F257" w14:textId="43055C08" w:rsidR="00916023" w:rsidRDefault="00916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количества потребителей, цена за использование данных услуг может варьироваться. </w:t>
      </w:r>
      <w:r w:rsidR="00B210AE">
        <w:rPr>
          <w:rFonts w:ascii="Times New Roman" w:hAnsi="Times New Roman" w:cs="Times New Roman"/>
          <w:sz w:val="28"/>
          <w:szCs w:val="28"/>
        </w:rPr>
        <w:t>Поск</w:t>
      </w:r>
      <w:r w:rsidR="003F593F">
        <w:rPr>
          <w:rFonts w:ascii="Times New Roman" w:hAnsi="Times New Roman" w:cs="Times New Roman"/>
          <w:sz w:val="28"/>
          <w:szCs w:val="28"/>
        </w:rPr>
        <w:t>о</w:t>
      </w:r>
      <w:r w:rsidR="00B210AE">
        <w:rPr>
          <w:rFonts w:ascii="Times New Roman" w:hAnsi="Times New Roman" w:cs="Times New Roman"/>
          <w:sz w:val="28"/>
          <w:szCs w:val="28"/>
        </w:rPr>
        <w:t>льку первоначальным конечным продуктом является чат-бот</w:t>
      </w:r>
      <w:r w:rsidR="00365D28">
        <w:rPr>
          <w:rFonts w:ascii="Times New Roman" w:hAnsi="Times New Roman" w:cs="Times New Roman"/>
          <w:sz w:val="28"/>
          <w:szCs w:val="28"/>
        </w:rPr>
        <w:t xml:space="preserve"> в сети </w:t>
      </w:r>
      <w:proofErr w:type="spellStart"/>
      <w:r w:rsidR="00365D28">
        <w:rPr>
          <w:rFonts w:ascii="Times New Roman" w:hAnsi="Times New Roman" w:cs="Times New Roman"/>
          <w:sz w:val="28"/>
          <w:szCs w:val="28"/>
        </w:rPr>
        <w:t>В</w:t>
      </w:r>
      <w:r w:rsidR="003F593F">
        <w:rPr>
          <w:rFonts w:ascii="Times New Roman" w:hAnsi="Times New Roman" w:cs="Times New Roman"/>
          <w:sz w:val="28"/>
          <w:szCs w:val="28"/>
        </w:rPr>
        <w:t>К</w:t>
      </w:r>
      <w:r w:rsidR="00365D28">
        <w:rPr>
          <w:rFonts w:ascii="Times New Roman" w:hAnsi="Times New Roman" w:cs="Times New Roman"/>
          <w:sz w:val="28"/>
          <w:szCs w:val="28"/>
        </w:rPr>
        <w:t>онтакте</w:t>
      </w:r>
      <w:proofErr w:type="spellEnd"/>
      <w:r w:rsidR="00B210AE">
        <w:rPr>
          <w:rFonts w:ascii="Times New Roman" w:hAnsi="Times New Roman" w:cs="Times New Roman"/>
          <w:sz w:val="28"/>
          <w:szCs w:val="28"/>
        </w:rPr>
        <w:t xml:space="preserve">, </w:t>
      </w:r>
      <w:r w:rsidR="00365D28">
        <w:rPr>
          <w:rFonts w:ascii="Times New Roman" w:hAnsi="Times New Roman" w:cs="Times New Roman"/>
          <w:sz w:val="28"/>
          <w:szCs w:val="28"/>
        </w:rPr>
        <w:t xml:space="preserve">размещение рекламы </w:t>
      </w:r>
      <w:r w:rsidR="00272724">
        <w:rPr>
          <w:rFonts w:ascii="Times New Roman" w:hAnsi="Times New Roman" w:cs="Times New Roman"/>
          <w:sz w:val="28"/>
          <w:szCs w:val="28"/>
        </w:rPr>
        <w:t xml:space="preserve">с целью извлечения выгоды </w:t>
      </w:r>
      <w:r w:rsidR="00350694">
        <w:rPr>
          <w:rFonts w:ascii="Times New Roman" w:hAnsi="Times New Roman" w:cs="Times New Roman"/>
          <w:sz w:val="28"/>
          <w:szCs w:val="28"/>
        </w:rPr>
        <w:t>пред</w:t>
      </w:r>
      <w:r w:rsidR="007A5DE0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350694">
        <w:rPr>
          <w:rFonts w:ascii="Times New Roman" w:hAnsi="Times New Roman" w:cs="Times New Roman"/>
          <w:sz w:val="28"/>
          <w:szCs w:val="28"/>
        </w:rPr>
        <w:t xml:space="preserve">тавляется </w:t>
      </w:r>
      <w:r w:rsidR="00365D28">
        <w:rPr>
          <w:rFonts w:ascii="Times New Roman" w:hAnsi="Times New Roman" w:cs="Times New Roman"/>
          <w:sz w:val="28"/>
          <w:szCs w:val="28"/>
        </w:rPr>
        <w:t>невозможным.</w:t>
      </w:r>
    </w:p>
    <w:p w14:paraId="39215FF9" w14:textId="52FADC14" w:rsidR="00EC78D3" w:rsidRPr="00305CE8" w:rsidRDefault="00EC78D3">
      <w:pPr>
        <w:rPr>
          <w:rFonts w:ascii="Times New Roman" w:hAnsi="Times New Roman" w:cs="Times New Roman"/>
          <w:sz w:val="28"/>
          <w:szCs w:val="28"/>
        </w:rPr>
      </w:pPr>
    </w:p>
    <w:p w14:paraId="26582644" w14:textId="77777777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D7309" w14:textId="3AA2DE9C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42E54F" w14:textId="77777777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B4CED" w14:textId="49E5324A" w:rsidR="00583504" w:rsidRDefault="00AA312D" w:rsidP="00F43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312D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05E33BF6" w14:textId="5F109F4B" w:rsidR="00AA312D" w:rsidRPr="0069304F" w:rsidRDefault="00AA312D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69304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1BBBDF08" w14:textId="436F3225" w:rsidR="00AA312D" w:rsidRPr="00AF5186" w:rsidRDefault="001614EF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zen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7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ay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skolko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kompiuter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potrebliaet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elektroenergii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chas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-5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edfd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6256745293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fc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3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62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53</w:t>
        </w:r>
      </w:hyperlink>
    </w:p>
    <w:p w14:paraId="56CF94C9" w14:textId="58B17B61" w:rsidR="000D7AEC" w:rsidRPr="00AF5186" w:rsidRDefault="001614EF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yar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tns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population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tariffs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table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14:paraId="337E0778" w14:textId="77777777" w:rsidR="000D7AEC" w:rsidRPr="00AF5186" w:rsidRDefault="000D7AEC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D7AEC" w:rsidRPr="00AF5186" w:rsidSect="003354D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C989" w14:textId="77777777" w:rsidR="001614EF" w:rsidRDefault="001614EF" w:rsidP="003354DA">
      <w:pPr>
        <w:spacing w:after="0" w:line="240" w:lineRule="auto"/>
      </w:pPr>
      <w:r>
        <w:separator/>
      </w:r>
    </w:p>
  </w:endnote>
  <w:endnote w:type="continuationSeparator" w:id="0">
    <w:p w14:paraId="0EDB5E85" w14:textId="77777777" w:rsidR="001614EF" w:rsidRDefault="001614EF" w:rsidP="0033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198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04F2C4" w14:textId="49ACC00E" w:rsidR="003354DA" w:rsidRDefault="003354DA" w:rsidP="003354DA">
        <w:pPr>
          <w:pStyle w:val="a3"/>
          <w:jc w:val="right"/>
          <w:rPr>
            <w:noProof/>
          </w:rPr>
        </w:pPr>
        <w:r w:rsidRPr="003354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4D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354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 w:rsidRPr="003354D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3F39A60" w14:textId="0EDCDA3B" w:rsidR="003354DA" w:rsidRDefault="003354DA">
    <w:pPr>
      <w:pStyle w:val="a5"/>
    </w:pPr>
  </w:p>
  <w:p w14:paraId="1774ADC2" w14:textId="77777777" w:rsidR="003354DA" w:rsidRDefault="003354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1B803" w14:textId="77777777" w:rsidR="001614EF" w:rsidRDefault="001614EF" w:rsidP="003354DA">
      <w:pPr>
        <w:spacing w:after="0" w:line="240" w:lineRule="auto"/>
      </w:pPr>
      <w:r>
        <w:separator/>
      </w:r>
    </w:p>
  </w:footnote>
  <w:footnote w:type="continuationSeparator" w:id="0">
    <w:p w14:paraId="30FC628E" w14:textId="77777777" w:rsidR="001614EF" w:rsidRDefault="001614EF" w:rsidP="0033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0C6ED" w14:textId="15F74673" w:rsidR="003354DA" w:rsidRDefault="003354DA">
    <w:pPr>
      <w:pStyle w:val="a3"/>
      <w:jc w:val="right"/>
    </w:pPr>
  </w:p>
  <w:p w14:paraId="177BA2BA" w14:textId="77777777" w:rsidR="003354DA" w:rsidRDefault="003354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9"/>
    <w:rsid w:val="000235E9"/>
    <w:rsid w:val="00053EB8"/>
    <w:rsid w:val="00072A37"/>
    <w:rsid w:val="00087B8A"/>
    <w:rsid w:val="000D7AEC"/>
    <w:rsid w:val="000E4DA9"/>
    <w:rsid w:val="0012639A"/>
    <w:rsid w:val="00127E25"/>
    <w:rsid w:val="001614EF"/>
    <w:rsid w:val="001700E4"/>
    <w:rsid w:val="00174248"/>
    <w:rsid w:val="001F342D"/>
    <w:rsid w:val="00272724"/>
    <w:rsid w:val="002821D9"/>
    <w:rsid w:val="002B09A7"/>
    <w:rsid w:val="002E587E"/>
    <w:rsid w:val="002F734F"/>
    <w:rsid w:val="00305CE8"/>
    <w:rsid w:val="003354DA"/>
    <w:rsid w:val="00350694"/>
    <w:rsid w:val="00365D28"/>
    <w:rsid w:val="003A4C73"/>
    <w:rsid w:val="003E0A6E"/>
    <w:rsid w:val="003F593F"/>
    <w:rsid w:val="004337D6"/>
    <w:rsid w:val="00464DC4"/>
    <w:rsid w:val="00467DBA"/>
    <w:rsid w:val="00490B7B"/>
    <w:rsid w:val="004C5132"/>
    <w:rsid w:val="004E5677"/>
    <w:rsid w:val="00583504"/>
    <w:rsid w:val="005A4179"/>
    <w:rsid w:val="00610452"/>
    <w:rsid w:val="00610723"/>
    <w:rsid w:val="006734BB"/>
    <w:rsid w:val="00686BE2"/>
    <w:rsid w:val="0069304F"/>
    <w:rsid w:val="006F5678"/>
    <w:rsid w:val="00794CC4"/>
    <w:rsid w:val="007A5DE0"/>
    <w:rsid w:val="007E7CB9"/>
    <w:rsid w:val="007F4B69"/>
    <w:rsid w:val="0081422B"/>
    <w:rsid w:val="008147E1"/>
    <w:rsid w:val="008175A9"/>
    <w:rsid w:val="00863282"/>
    <w:rsid w:val="00865C6D"/>
    <w:rsid w:val="00866545"/>
    <w:rsid w:val="00873780"/>
    <w:rsid w:val="0089621C"/>
    <w:rsid w:val="008D208D"/>
    <w:rsid w:val="008E4FA3"/>
    <w:rsid w:val="008F18F8"/>
    <w:rsid w:val="008F4B1D"/>
    <w:rsid w:val="009066CA"/>
    <w:rsid w:val="00916023"/>
    <w:rsid w:val="009227B7"/>
    <w:rsid w:val="009362AC"/>
    <w:rsid w:val="009C39BC"/>
    <w:rsid w:val="00A8539E"/>
    <w:rsid w:val="00AA312D"/>
    <w:rsid w:val="00AF5186"/>
    <w:rsid w:val="00B07ACF"/>
    <w:rsid w:val="00B125D1"/>
    <w:rsid w:val="00B210AE"/>
    <w:rsid w:val="00B46CBB"/>
    <w:rsid w:val="00B66CA2"/>
    <w:rsid w:val="00B672CE"/>
    <w:rsid w:val="00B96C22"/>
    <w:rsid w:val="00BD548D"/>
    <w:rsid w:val="00BE27F2"/>
    <w:rsid w:val="00C22BD1"/>
    <w:rsid w:val="00CB2156"/>
    <w:rsid w:val="00CB7AC6"/>
    <w:rsid w:val="00CF3136"/>
    <w:rsid w:val="00D50575"/>
    <w:rsid w:val="00D916D1"/>
    <w:rsid w:val="00DC0F7F"/>
    <w:rsid w:val="00E174D5"/>
    <w:rsid w:val="00E6716B"/>
    <w:rsid w:val="00E8766A"/>
    <w:rsid w:val="00EC78D3"/>
    <w:rsid w:val="00F12C2E"/>
    <w:rsid w:val="00F217E1"/>
    <w:rsid w:val="00F33108"/>
    <w:rsid w:val="00F40FBC"/>
    <w:rsid w:val="00F43A09"/>
    <w:rsid w:val="00F9540D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A602"/>
  <w15:chartTrackingRefBased/>
  <w15:docId w15:val="{68FC716A-49FE-4E7A-86CE-32B61C6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21D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4D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4DA"/>
    <w:rPr>
      <w:rFonts w:eastAsiaTheme="minorEastAsia"/>
      <w:lang w:eastAsia="ru-RU"/>
    </w:rPr>
  </w:style>
  <w:style w:type="table" w:styleId="a7">
    <w:name w:val="Table Grid"/>
    <w:basedOn w:val="a1"/>
    <w:uiPriority w:val="39"/>
    <w:rsid w:val="0043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D7A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7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ar.tns-e.ru/population/tariffs/tariff-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.yandex.ru/media/c7ay/skolko-kompiuter-potrebliaet-elektroenergii-v-chas-5edfd6256745293fc3b62b5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2021-02-05T23:21:00Z</dcterms:created>
  <dcterms:modified xsi:type="dcterms:W3CDTF">2021-02-05T23:21:00Z</dcterms:modified>
</cp:coreProperties>
</file>