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enabsatz"/>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enabsatz"/>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enabsatz"/>
        <w:numPr>
          <w:ilvl w:val="0"/>
          <w:numId w:val="3"/>
        </w:numPr>
        <w:spacing w:line="240" w:lineRule="auto"/>
        <w:jc w:val="both"/>
        <w:rPr>
          <w:lang w:val="en-GB"/>
        </w:rPr>
      </w:pPr>
      <w:r>
        <w:rPr>
          <w:lang w:val="en-GB"/>
        </w:rPr>
        <w:t>Process – how to do it</w:t>
      </w:r>
    </w:p>
    <w:p w:rsidR="00B22A8A" w:rsidRDefault="00B22A8A" w:rsidP="005017E4">
      <w:pPr>
        <w:pStyle w:val="Listenabsatz"/>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enabsatz"/>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enabsatz"/>
        <w:numPr>
          <w:ilvl w:val="0"/>
          <w:numId w:val="14"/>
        </w:numPr>
        <w:spacing w:line="240" w:lineRule="auto"/>
        <w:jc w:val="both"/>
        <w:rPr>
          <w:i/>
          <w:lang w:val="en-GB"/>
        </w:rPr>
      </w:pPr>
      <w:r>
        <w:rPr>
          <w:i/>
          <w:lang w:val="en-GB"/>
        </w:rPr>
        <w:t xml:space="preserve">The DEMO version for the interested public. The DEMO version </w:t>
      </w:r>
      <w:r w:rsidR="00850EB6">
        <w:rPr>
          <w:i/>
          <w:lang w:val="en-GB"/>
        </w:rPr>
        <w:t xml:space="preserve">is created based on the </w:t>
      </w:r>
      <w:proofErr w:type="spellStart"/>
      <w:r w:rsidR="00850EB6">
        <w:rPr>
          <w:i/>
          <w:lang w:val="en-GB"/>
        </w:rPr>
        <w:t>relase</w:t>
      </w:r>
      <w:proofErr w:type="spellEnd"/>
      <w:r w:rsidR="00850EB6">
        <w:rPr>
          <w:i/>
          <w:lang w:val="en-GB"/>
        </w:rPr>
        <w:t xml:space="preserve"> version but with some specific release steps (see readme.txt). It </w:t>
      </w:r>
      <w:r>
        <w:rPr>
          <w:i/>
          <w:lang w:val="en-GB"/>
        </w:rPr>
        <w:t>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Menu|Sub-Menu</w:t>
      </w:r>
      <w:proofErr w:type="spellEnd"/>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berschrift2"/>
        <w:rPr>
          <w:lang w:val="en-GB"/>
        </w:rPr>
      </w:pPr>
      <w:bookmarkStart w:id="0" w:name="_Ref433871930"/>
      <w:bookmarkStart w:id="1" w:name="_Ref465404116"/>
      <w:r>
        <w:rPr>
          <w:lang w:val="en-GB"/>
        </w:rPr>
        <w:t>Log in (i</w:t>
      </w:r>
      <w:r w:rsidR="005017E4" w:rsidRPr="00306186">
        <w:rPr>
          <w:lang w:val="en-GB"/>
        </w:rPr>
        <w:t>ni</w:t>
      </w:r>
      <w:r w:rsidR="00A72C98" w:rsidRPr="00306186">
        <w:rPr>
          <w:lang w:val="en-GB"/>
        </w:rPr>
        <w:t>tial model download</w:t>
      </w:r>
      <w:bookmarkEnd w:id="0"/>
      <w:r>
        <w:rPr>
          <w:lang w:val="en-GB"/>
        </w:rPr>
        <w:t>)</w:t>
      </w:r>
      <w:bookmarkEnd w:id="1"/>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14:anchorId="37708C65" wp14:editId="73C6C187">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14:anchorId="2AFB49C9" wp14:editId="054A73AC">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14:anchorId="1444442F" wp14:editId="19F8897B">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enabsatz"/>
        <w:spacing w:after="0" w:line="240" w:lineRule="auto"/>
        <w:ind w:left="0"/>
        <w:contextualSpacing w:val="0"/>
        <w:jc w:val="center"/>
        <w:rPr>
          <w:lang w:val="en-GB"/>
        </w:rPr>
      </w:pPr>
      <w:r>
        <w:rPr>
          <w:noProof/>
          <w:lang w:eastAsia="de-DE"/>
        </w:rPr>
        <w:drawing>
          <wp:inline distT="0" distB="0" distL="0" distR="0" wp14:anchorId="6EBEF551" wp14:editId="2ED6292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enabsatz"/>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berschrift2"/>
        <w:rPr>
          <w:lang w:val="en-GB"/>
        </w:rPr>
      </w:pPr>
      <w:bookmarkStart w:id="2" w:name="_Ref433871784"/>
      <w:r>
        <w:rPr>
          <w:lang w:val="en-GB"/>
        </w:rPr>
        <w:t>Start u</w:t>
      </w:r>
      <w:r w:rsidR="00306186" w:rsidRPr="00306186">
        <w:rPr>
          <w:lang w:val="en-GB"/>
        </w:rPr>
        <w:t>sing local data (no log in required)</w:t>
      </w:r>
      <w:bookmarkEnd w:id="2"/>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w:t>
      </w:r>
      <w:r w:rsidR="009E6B3C">
        <w:rPr>
          <w:lang w:val="en-GB"/>
        </w:rPr>
        <w:t xml:space="preserve">Model was downloaded before (Scenario </w:t>
      </w:r>
      <w:bookmarkStart w:id="3" w:name="_GoBack"/>
      <w:r w:rsidR="009E6B3C">
        <w:rPr>
          <w:lang w:val="en-GB"/>
        </w:rPr>
        <w:fldChar w:fldCharType="begin"/>
      </w:r>
      <w:r w:rsidR="009E6B3C">
        <w:rPr>
          <w:lang w:val="en-GB"/>
        </w:rPr>
        <w:instrText xml:space="preserve"> REF _Ref465404116 \r \h </w:instrText>
      </w:r>
      <w:r w:rsidR="009E6B3C">
        <w:rPr>
          <w:lang w:val="en-GB"/>
        </w:rPr>
      </w:r>
      <w:r w:rsidR="009E6B3C">
        <w:rPr>
          <w:lang w:val="en-GB"/>
        </w:rPr>
        <w:fldChar w:fldCharType="separate"/>
      </w:r>
      <w:r w:rsidR="009E6B3C">
        <w:rPr>
          <w:lang w:val="en-GB"/>
        </w:rPr>
        <w:t>1</w:t>
      </w:r>
      <w:r w:rsidR="009E6B3C">
        <w:rPr>
          <w:lang w:val="en-GB"/>
        </w:rPr>
        <w:fldChar w:fldCharType="end"/>
      </w:r>
      <w:bookmarkEnd w:id="3"/>
      <w:r w:rsidR="009E6B3C">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berschrift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berschrift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berschrift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berschrift2"/>
        <w:rPr>
          <w:lang w:val="en-GB"/>
        </w:rPr>
      </w:pPr>
      <w:bookmarkStart w:id="4" w:name="_Ref433873223"/>
      <w:r>
        <w:rPr>
          <w:lang w:val="en-GB"/>
        </w:rPr>
        <w:t>Selecting an Artifact</w:t>
      </w:r>
      <w:bookmarkEnd w:id="4"/>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berschrift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r w:rsidR="009E6B3C">
        <w:fldChar w:fldCharType="begin"/>
      </w:r>
      <w:r w:rsidR="009E6B3C" w:rsidRPr="009E6B3C">
        <w:rPr>
          <w:lang w:val="en-US"/>
        </w:rPr>
        <w:instrText xml:space="preserve"> REF _Ref433873223 \r \h  \* MERGEFORMAT </w:instrText>
      </w:r>
      <w:r w:rsidR="009E6B3C">
        <w:fldChar w:fldCharType="separate"/>
      </w:r>
      <w:r w:rsidR="000E1942" w:rsidRPr="009E6B3C">
        <w:rPr>
          <w:lang w:val="en-US"/>
        </w:rPr>
        <w:t>6</w:t>
      </w:r>
      <w:r w:rsidR="009E6B3C">
        <w:fldChar w:fldCharType="end"/>
      </w:r>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berschrift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w:t>
      </w:r>
      <w:proofErr w:type="gramStart"/>
      <w:r>
        <w:rPr>
          <w:lang w:val="en-GB"/>
        </w:rPr>
        <w:t>open</w:t>
      </w:r>
      <w:r w:rsidR="00C54040">
        <w:rPr>
          <w:lang w:val="en-GB"/>
        </w:rPr>
        <w:t>,</w:t>
      </w:r>
      <w:proofErr w:type="gramEnd"/>
      <w:r>
        <w:rPr>
          <w:lang w:val="en-GB"/>
        </w:rPr>
        <w:t xml:space="preserve">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sidR="005B7E79" w:rsidRPr="005B7E79">
        <w:rPr>
          <w:lang w:val="en-GB"/>
        </w:rPr>
        <w:t xml:space="preserve"> </w:t>
      </w:r>
      <w:r w:rsidR="005B7E79">
        <w:rPr>
          <w:lang w:val="en-GB"/>
        </w:rPr>
        <w:t>(only in DEMO mode)</w:t>
      </w:r>
      <w:r>
        <w:rPr>
          <w:lang w:val="en-GB"/>
        </w:rPr>
        <w:t>)</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5328E5" w:rsidP="00B236C4">
      <w:pPr>
        <w:spacing w:line="240" w:lineRule="auto"/>
        <w:rPr>
          <w:lang w:val="en-GB"/>
        </w:rPr>
      </w:pPr>
      <w:r>
        <w:rPr>
          <w:lang w:val="en-GB"/>
        </w:rPr>
        <w:t>In DEMO mode</w:t>
      </w:r>
      <w:r w:rsidR="00BD1BA4">
        <w:rPr>
          <w:lang w:val="en-GB"/>
        </w:rPr>
        <w:t xml:space="preserve"> or logged in</w:t>
      </w:r>
      <w:r>
        <w:rPr>
          <w:lang w:val="en-GB"/>
        </w:rPr>
        <w:t xml:space="preserve">, the application shall revert changes </w:t>
      </w:r>
      <w:proofErr w:type="gramStart"/>
      <w:r>
        <w:rPr>
          <w:lang w:val="en-GB"/>
        </w:rPr>
        <w:t>immediately,</w:t>
      </w:r>
      <w:proofErr w:type="gramEnd"/>
      <w:r>
        <w:rPr>
          <w:lang w:val="en-GB"/>
        </w:rPr>
        <w:t xml:space="preserve"> else </w:t>
      </w:r>
      <w:r w:rsidR="00BD1BA4">
        <w:rPr>
          <w:lang w:val="en-GB"/>
        </w:rPr>
        <w:t xml:space="preserve">the application </w:t>
      </w:r>
      <w:r>
        <w:rPr>
          <w:lang w:val="en-GB"/>
        </w:rPr>
        <w:t xml:space="preserve">shall ask for credentials </w:t>
      </w:r>
      <w:r w:rsidR="004D70F5">
        <w:rPr>
          <w:lang w:val="en-GB"/>
        </w:rPr>
        <w:t xml:space="preserve">as </w:t>
      </w:r>
      <w:r>
        <w:rPr>
          <w:lang w:val="en-GB"/>
        </w:rPr>
        <w:t>access to the repository is needed. Then, a</w:t>
      </w:r>
      <w:r w:rsidR="00AD5440">
        <w:rPr>
          <w:lang w:val="en-GB"/>
        </w:rPr>
        <w:t xml:space="preserve"> message </w:t>
      </w:r>
      <w:r>
        <w:rPr>
          <w:lang w:val="en-GB"/>
        </w:rPr>
        <w:t>shall</w:t>
      </w:r>
      <w:r w:rsidR="00AD5440">
        <w:rPr>
          <w:lang w:val="en-GB"/>
        </w:rPr>
        <w:t xml:space="preserve"> appear stating that in order to </w:t>
      </w:r>
      <w:proofErr w:type="gramStart"/>
      <w:r w:rsidR="00AD5440">
        <w:rPr>
          <w:lang w:val="en-GB"/>
        </w:rPr>
        <w:t>revert</w:t>
      </w:r>
      <w:proofErr w:type="gramEnd"/>
      <w:r w:rsidR="00AD5440">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berschrift2"/>
        <w:rPr>
          <w:lang w:val="en-GB"/>
        </w:rPr>
      </w:pPr>
      <w:bookmarkStart w:id="5"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5"/>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berschrift2"/>
        <w:rPr>
          <w:lang w:val="en-GB"/>
        </w:rPr>
      </w:pPr>
      <w:bookmarkStart w:id="6"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6"/>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xml:space="preserve">), the respective element has been created (Section </w:t>
      </w:r>
      <w:r w:rsidR="009E6B3C">
        <w:fldChar w:fldCharType="begin"/>
      </w:r>
      <w:r w:rsidR="009E6B3C" w:rsidRPr="009E6B3C">
        <w:rPr>
          <w:lang w:val="en-US"/>
        </w:rPr>
        <w:instrText xml:space="preserve"> REF _Ref433874984 \r \h  \* MERGEFORMAT </w:instrText>
      </w:r>
      <w:r w:rsidR="009E6B3C">
        <w:fldChar w:fldCharType="separate"/>
      </w:r>
      <w:r w:rsidR="000E1942" w:rsidRPr="009E6B3C">
        <w:rPr>
          <w:lang w:val="en-US"/>
        </w:rPr>
        <w:t>9</w:t>
      </w:r>
      <w:r w:rsidR="009E6B3C">
        <w:fldChar w:fldCharType="end"/>
      </w:r>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r w:rsidR="009E6B3C">
        <w:fldChar w:fldCharType="begin"/>
      </w:r>
      <w:r w:rsidR="009E6B3C" w:rsidRPr="009E6B3C">
        <w:rPr>
          <w:lang w:val="en-US"/>
        </w:rPr>
        <w:instrText xml:space="preserve"> REF _Ref433874984 \r \h  \* MERGEFORMAT </w:instrText>
      </w:r>
      <w:r w:rsidR="009E6B3C">
        <w:fldChar w:fldCharType="separate"/>
      </w:r>
      <w:r w:rsidR="000E1942" w:rsidRPr="009E6B3C">
        <w:rPr>
          <w:lang w:val="en-US"/>
        </w:rPr>
        <w:t>9</w:t>
      </w:r>
      <w:r w:rsidR="009E6B3C">
        <w:fldChar w:fldCharType="end"/>
      </w:r>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berschrift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w:instrText>
      </w:r>
      <w:r w:rsidR="009E6B3C" w:rsidRPr="009E6B3C">
        <w:rPr>
          <w:lang w:val="en-US"/>
        </w:rPr>
        <w:instrText xml:space="preserve">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 xml:space="preserve">), the respective element has been created (Section </w:t>
      </w:r>
      <w:r w:rsidR="009E6B3C">
        <w:fldChar w:fldCharType="begin"/>
      </w:r>
      <w:r w:rsidR="009E6B3C" w:rsidRPr="009E6B3C">
        <w:rPr>
          <w:lang w:val="en-US"/>
        </w:rPr>
        <w:instrText xml:space="preserve"> REF _Re</w:instrText>
      </w:r>
      <w:r w:rsidR="009E6B3C" w:rsidRPr="009E6B3C">
        <w:rPr>
          <w:lang w:val="en-US"/>
        </w:rPr>
        <w:instrText xml:space="preserve">f433874984 \r \h  \* MERGEFORMAT </w:instrText>
      </w:r>
      <w:r w:rsidR="009E6B3C">
        <w:fldChar w:fldCharType="separate"/>
      </w:r>
      <w:r w:rsidRPr="009E6B3C">
        <w:rPr>
          <w:lang w:val="en-US"/>
        </w:rPr>
        <w:t>9</w:t>
      </w:r>
      <w:r w:rsidR="009E6B3C">
        <w:fldChar w:fldCharType="end"/>
      </w:r>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enabsatz"/>
        <w:numPr>
          <w:ilvl w:val="0"/>
          <w:numId w:val="13"/>
        </w:numPr>
        <w:spacing w:line="240" w:lineRule="auto"/>
        <w:jc w:val="both"/>
        <w:rPr>
          <w:lang w:val="en-GB"/>
        </w:rPr>
      </w:pPr>
      <w:r w:rsidRPr="00D030C2">
        <w:rPr>
          <w:lang w:val="en-GB"/>
        </w:rPr>
        <w:t xml:space="preserve">Source (eu.qualimaster:spring-client:3.1-SNAPSHOT), </w:t>
      </w:r>
    </w:p>
    <w:p w:rsidR="00D030C2" w:rsidRPr="00D030C2" w:rsidRDefault="00D030C2" w:rsidP="00D030C2">
      <w:pPr>
        <w:pStyle w:val="Listenabsatz"/>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enabsatz"/>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QM-IConf.</w:t>
      </w:r>
    </w:p>
    <w:p w:rsidR="00400E2B" w:rsidRPr="00C71CD8" w:rsidRDefault="00400E2B" w:rsidP="00400E2B">
      <w:pPr>
        <w:pStyle w:val="berschrift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xml:space="preserve">), the respective element </w:t>
      </w:r>
      <w:r w:rsidR="0037603A">
        <w:rPr>
          <w:lang w:val="en-GB"/>
        </w:rPr>
        <w:t xml:space="preserve">is available </w:t>
      </w:r>
      <w:r>
        <w:rPr>
          <w:lang w:val="en-GB"/>
        </w:rPr>
        <w:t>(Section</w:t>
      </w:r>
      <w:r w:rsidR="0037603A">
        <w:rPr>
          <w:lang w:val="en-GB"/>
        </w:rPr>
        <w:t xml:space="preserve"> </w:t>
      </w:r>
      <w:r w:rsidR="009E6B3C">
        <w:fldChar w:fldCharType="begin"/>
      </w:r>
      <w:r w:rsidR="009E6B3C" w:rsidRPr="009E6B3C">
        <w:rPr>
          <w:lang w:val="en-US"/>
        </w:rPr>
        <w:instrText xml:space="preserve"> REF _Ref439264313 \r \h  \*</w:instrText>
      </w:r>
      <w:r w:rsidR="009E6B3C" w:rsidRPr="009E6B3C">
        <w:rPr>
          <w:lang w:val="en-US"/>
        </w:rPr>
        <w:instrText xml:space="preserve"> MERGEFORMAT </w:instrText>
      </w:r>
      <w:r w:rsidR="009E6B3C">
        <w:fldChar w:fldCharType="separate"/>
      </w:r>
      <w:r w:rsidR="000E1942" w:rsidRPr="000E1942">
        <w:rPr>
          <w:lang w:val="en-GB"/>
        </w:rPr>
        <w:t>10</w:t>
      </w:r>
      <w:r w:rsidR="009E6B3C">
        <w:fldChar w:fldCharType="end"/>
      </w:r>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berschrift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6A090C">
        <w:rPr>
          <w:lang w:val="en-GB"/>
        </w:rPr>
        <w:fldChar w:fldCharType="begin"/>
      </w:r>
      <w:r w:rsidR="000B690F">
        <w:rPr>
          <w:lang w:val="en-GB"/>
        </w:rPr>
        <w:instrText xml:space="preserve"> REF _Ref433874984 \r \h </w:instrText>
      </w:r>
      <w:r w:rsidR="006A090C">
        <w:rPr>
          <w:lang w:val="en-GB"/>
        </w:rPr>
      </w:r>
      <w:r w:rsidR="006A090C">
        <w:rPr>
          <w:lang w:val="en-GB"/>
        </w:rPr>
        <w:fldChar w:fldCharType="separate"/>
      </w:r>
      <w:r w:rsidR="000E1942">
        <w:rPr>
          <w:lang w:val="en-GB"/>
        </w:rPr>
        <w:t>9</w:t>
      </w:r>
      <w:r w:rsidR="006A090C">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berschrift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r w:rsidR="006A5C9C">
        <w:rPr>
          <w:lang w:val="en-GB"/>
        </w:rPr>
        <w:t>, Observables</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enabsatz"/>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enabsatz"/>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6A090C">
        <w:rPr>
          <w:lang w:val="en-GB"/>
        </w:rPr>
        <w:fldChar w:fldCharType="begin"/>
      </w:r>
      <w:r w:rsidR="00D423D9">
        <w:rPr>
          <w:lang w:val="en-GB"/>
        </w:rPr>
        <w:instrText xml:space="preserve"> REF _Ref439264313 \r \h </w:instrText>
      </w:r>
      <w:r w:rsidR="006A090C">
        <w:rPr>
          <w:lang w:val="en-GB"/>
        </w:rPr>
      </w:r>
      <w:r w:rsidR="006A090C">
        <w:rPr>
          <w:lang w:val="en-GB"/>
        </w:rPr>
        <w:fldChar w:fldCharType="separate"/>
      </w:r>
      <w:r w:rsidR="00D423D9">
        <w:rPr>
          <w:lang w:val="en-GB"/>
        </w:rPr>
        <w:t>10</w:t>
      </w:r>
      <w:r w:rsidR="006A090C">
        <w:rPr>
          <w:lang w:val="en-GB"/>
        </w:rPr>
        <w:fldChar w:fldCharType="end"/>
      </w:r>
      <w:r w:rsidR="00A815F4">
        <w:rPr>
          <w:lang w:val="en-GB"/>
        </w:rPr>
        <w:t>)</w:t>
      </w:r>
      <w:r w:rsidR="00D423D9">
        <w:rPr>
          <w:lang w:val="en-GB"/>
        </w:rPr>
        <w:t>.</w:t>
      </w:r>
    </w:p>
    <w:p w:rsidR="006327F4" w:rsidRDefault="006327F4" w:rsidP="0004249F">
      <w:pPr>
        <w:pStyle w:val="berschrift2"/>
        <w:rPr>
          <w:lang w:val="en-GB"/>
        </w:rPr>
      </w:pPr>
      <w:bookmarkStart w:id="7"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6A5C9C" w:rsidRDefault="006A5C9C" w:rsidP="006A5C9C">
      <w:pPr>
        <w:pStyle w:val="berschrift2"/>
        <w:rPr>
          <w:lang w:val="en-GB"/>
        </w:rPr>
      </w:pPr>
      <w:bookmarkStart w:id="8" w:name="_Ref446315714"/>
      <w:r>
        <w:rPr>
          <w:lang w:val="en-GB"/>
        </w:rPr>
        <w:t>Infrastructure and adaptation configuration</w:t>
      </w:r>
    </w:p>
    <w:p w:rsidR="006A5C9C" w:rsidRDefault="006A5C9C" w:rsidP="006A5C9C">
      <w:pPr>
        <w:spacing w:after="0" w:line="240" w:lineRule="auto"/>
        <w:jc w:val="both"/>
        <w:rPr>
          <w:lang w:val="en-GB"/>
        </w:rPr>
      </w:pPr>
      <w:r w:rsidRPr="00B00FC8">
        <w:rPr>
          <w:b/>
          <w:lang w:val="en-GB"/>
        </w:rPr>
        <w:t>Goal:</w:t>
      </w:r>
      <w:r>
        <w:rPr>
          <w:lang w:val="en-GB"/>
        </w:rPr>
        <w:t xml:space="preserve"> Change infrastructure/adaptation settings.</w:t>
      </w:r>
    </w:p>
    <w:p w:rsidR="006A5C9C" w:rsidRDefault="006A5C9C" w:rsidP="006A5C9C">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6A5C9C" w:rsidRDefault="006A5C9C" w:rsidP="006A5C9C">
      <w:pPr>
        <w:spacing w:after="0" w:line="240" w:lineRule="auto"/>
        <w:jc w:val="both"/>
        <w:rPr>
          <w:lang w:val="en-GB"/>
        </w:rPr>
      </w:pPr>
      <w:r w:rsidRPr="00C031B0">
        <w:rPr>
          <w:b/>
          <w:lang w:val="en-GB"/>
        </w:rPr>
        <w:t>Process:</w:t>
      </w:r>
      <w:r>
        <w:rPr>
          <w:lang w:val="en-GB"/>
        </w:rPr>
        <w:t xml:space="preserve"> Select “Infrastructure”, “Adaptation” or “Strategies and Tactics” within Adaptation. Change a value. Open at least the </w:t>
      </w:r>
      <w:proofErr w:type="spellStart"/>
      <w:r>
        <w:rPr>
          <w:lang w:val="en-GB"/>
        </w:rPr>
        <w:t>rt</w:t>
      </w:r>
      <w:proofErr w:type="spellEnd"/>
      <w:r>
        <w:rPr>
          <w:lang w:val="en-GB"/>
        </w:rPr>
        <w:t>-VIL editor in “Strategies and Tactics”.</w:t>
      </w:r>
    </w:p>
    <w:p w:rsidR="006A5C9C" w:rsidRDefault="006A5C9C" w:rsidP="006A5C9C">
      <w:pPr>
        <w:spacing w:line="240" w:lineRule="auto"/>
        <w:jc w:val="both"/>
        <w:rPr>
          <w:lang w:val="en-GB"/>
        </w:rPr>
      </w:pPr>
      <w:r w:rsidRPr="00065BE2">
        <w:rPr>
          <w:b/>
          <w:lang w:val="en-GB"/>
        </w:rPr>
        <w:t>Result:</w:t>
      </w:r>
      <w:r>
        <w:rPr>
          <w:lang w:val="en-GB"/>
        </w:rPr>
        <w:t xml:space="preserve"> Configuration values can be changed, saved, and reloaded after restarting the tool.</w:t>
      </w:r>
    </w:p>
    <w:p w:rsidR="00290EEE" w:rsidRPr="00821283" w:rsidRDefault="00B87D52" w:rsidP="0004249F">
      <w:pPr>
        <w:pStyle w:val="berschrift2"/>
        <w:rPr>
          <w:lang w:val="en-GB"/>
        </w:rPr>
      </w:pPr>
      <w:r w:rsidRPr="00821283">
        <w:rPr>
          <w:lang w:val="en-GB"/>
        </w:rPr>
        <w:t>Adding a pipeline</w:t>
      </w:r>
      <w:bookmarkEnd w:id="7"/>
      <w:bookmarkEnd w:id="8"/>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berschrift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lastRenderedPageBreak/>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F74C72">
        <w:rPr>
          <w:lang w:val="en-GB"/>
        </w:rPr>
        <w:t xml:space="preserve">Scenario </w:t>
      </w:r>
      <w:r w:rsidR="006A090C">
        <w:rPr>
          <w:lang w:val="en-GB"/>
        </w:rPr>
        <w:fldChar w:fldCharType="begin"/>
      </w:r>
      <w:r w:rsidR="00F74C72">
        <w:rPr>
          <w:lang w:val="en-GB"/>
        </w:rPr>
        <w:instrText xml:space="preserve"> REF _Ref446315714 \r \h </w:instrText>
      </w:r>
      <w:r w:rsidR="006A090C">
        <w:rPr>
          <w:lang w:val="en-GB"/>
        </w:rPr>
      </w:r>
      <w:r w:rsidR="006A090C">
        <w:rPr>
          <w:lang w:val="en-GB"/>
        </w:rPr>
        <w:fldChar w:fldCharType="separate"/>
      </w:r>
      <w:r w:rsidR="00F74C72">
        <w:rPr>
          <w:lang w:val="en-GB"/>
        </w:rPr>
        <w:t>16</w:t>
      </w:r>
      <w:r w:rsidR="006A090C">
        <w:rPr>
          <w:lang w:val="en-GB"/>
        </w:rPr>
        <w:fldChar w:fldCharType="end"/>
      </w:r>
      <w:r w:rsidR="00B75DDB">
        <w:rPr>
          <w:lang w:val="en-GB"/>
        </w:rPr>
        <w:t>) can be added immediately.</w:t>
      </w:r>
      <w:r w:rsidR="00F74C72">
        <w:rPr>
          <w:lang w:val="en-GB"/>
        </w:rPr>
        <w:t xml:space="preserve"> This </w:t>
      </w:r>
      <w:r w:rsidR="00316D55">
        <w:rPr>
          <w:lang w:val="en-GB"/>
        </w:rPr>
        <w:t xml:space="preserve">can only be done with </w:t>
      </w:r>
      <w:r w:rsidR="00F74C72">
        <w:rPr>
          <w:lang w:val="en-GB"/>
        </w:rPr>
        <w:t xml:space="preserve">non-active pipelines (not selected in </w:t>
      </w:r>
      <w:r w:rsidR="00F74C72" w:rsidRPr="00706F78">
        <w:rPr>
          <w:rFonts w:ascii="Courier New" w:hAnsi="Courier New" w:cs="Courier New"/>
          <w:lang w:val="en-GB"/>
        </w:rPr>
        <w:t>Infrastructure</w:t>
      </w:r>
      <w:r w:rsidR="00F74C72">
        <w:rPr>
          <w:lang w:val="en-GB"/>
        </w:rPr>
        <w:t>).</w:t>
      </w:r>
    </w:p>
    <w:p w:rsidR="00821283" w:rsidRPr="00F04F5C" w:rsidRDefault="00F04F5C" w:rsidP="00E14D95">
      <w:pPr>
        <w:pStyle w:val="berschrift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lastRenderedPageBreak/>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berschrift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w:instrText>
      </w:r>
      <w:r w:rsidR="009E6B3C" w:rsidRPr="009E6B3C">
        <w:rPr>
          <w:lang w:val="en-US"/>
        </w:rPr>
        <w:instrText xml:space="preserve">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lastRenderedPageBreak/>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berschrift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berschrift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sections of the configuration tree and open the top-level element. Except for the infrastructure</w:t>
      </w:r>
      <w:r w:rsidR="001556D3">
        <w:rPr>
          <w:lang w:val="en-GB"/>
        </w:rPr>
        <w:t xml:space="preserve"> settings and the runtime view</w:t>
      </w:r>
      <w:r>
        <w:rPr>
          <w:lang w:val="en-GB"/>
        </w:rPr>
        <w:t xml:space="preserve">,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lastRenderedPageBreak/>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berschrift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lastRenderedPageBreak/>
        <w:t>Result:</w:t>
      </w:r>
      <w:r>
        <w:rPr>
          <w:lang w:val="en-GB"/>
        </w:rPr>
        <w:t xml:space="preserve"> The QM-IConf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berschrift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enabsatz"/>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w:instrText>
      </w:r>
      <w:r w:rsidR="009E6B3C" w:rsidRPr="009E6B3C">
        <w:rPr>
          <w:lang w:val="en-US"/>
        </w:rPr>
        <w:instrText xml:space="preserv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enabsatz"/>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lastRenderedPageBreak/>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berschrift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enabsatz"/>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lastRenderedPageBreak/>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berschrift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enabsatz"/>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enabsatz"/>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berschrift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enabsatz"/>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berschrift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lastRenderedPageBreak/>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berschrift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enabsatz"/>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enabsatz"/>
        <w:numPr>
          <w:ilvl w:val="0"/>
          <w:numId w:val="5"/>
        </w:numPr>
        <w:rPr>
          <w:lang w:val="en-GB"/>
        </w:rPr>
      </w:pPr>
      <w:r>
        <w:rPr>
          <w:lang w:val="en-GB"/>
        </w:rPr>
        <w:t>Change pipeline, instantiate – do we get the right thing?</w:t>
      </w:r>
    </w:p>
    <w:p w:rsidR="002D5355" w:rsidRDefault="002D5355" w:rsidP="00533327">
      <w:pPr>
        <w:pStyle w:val="Listenabsatz"/>
        <w:numPr>
          <w:ilvl w:val="0"/>
          <w:numId w:val="5"/>
        </w:numPr>
        <w:rPr>
          <w:lang w:val="en-GB"/>
        </w:rPr>
      </w:pPr>
      <w:r>
        <w:rPr>
          <w:lang w:val="en-GB"/>
        </w:rPr>
        <w:t>Create more complex input/output fields.</w:t>
      </w:r>
    </w:p>
    <w:p w:rsidR="002D5355" w:rsidRDefault="002D5355" w:rsidP="00533327">
      <w:pPr>
        <w:pStyle w:val="Listenabsatz"/>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Pr="003921C4" w:rsidRDefault="00343CE9" w:rsidP="003921C4">
      <w:pPr>
        <w:pStyle w:val="Listenabsatz"/>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berschrift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74124"/>
    <w:rsid w:val="0008734A"/>
    <w:rsid w:val="0008738C"/>
    <w:rsid w:val="000947BC"/>
    <w:rsid w:val="000B690F"/>
    <w:rsid w:val="000D0CED"/>
    <w:rsid w:val="000D2365"/>
    <w:rsid w:val="000D7456"/>
    <w:rsid w:val="000E1942"/>
    <w:rsid w:val="000F71FB"/>
    <w:rsid w:val="0011563A"/>
    <w:rsid w:val="00136567"/>
    <w:rsid w:val="001556D3"/>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16D55"/>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D70F5"/>
    <w:rsid w:val="004F74F7"/>
    <w:rsid w:val="0050009F"/>
    <w:rsid w:val="005017E4"/>
    <w:rsid w:val="005328E5"/>
    <w:rsid w:val="00533327"/>
    <w:rsid w:val="00533F9C"/>
    <w:rsid w:val="00543DF9"/>
    <w:rsid w:val="005740A8"/>
    <w:rsid w:val="00582971"/>
    <w:rsid w:val="005A2FDA"/>
    <w:rsid w:val="005B7E79"/>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090C"/>
    <w:rsid w:val="006A5C9C"/>
    <w:rsid w:val="006A65B1"/>
    <w:rsid w:val="006D69CD"/>
    <w:rsid w:val="007058C2"/>
    <w:rsid w:val="00706F78"/>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50EB6"/>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62AC"/>
    <w:rsid w:val="009971F7"/>
    <w:rsid w:val="009B7940"/>
    <w:rsid w:val="009C0C8E"/>
    <w:rsid w:val="009E0580"/>
    <w:rsid w:val="009E6B3C"/>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64E82"/>
    <w:rsid w:val="00B75B07"/>
    <w:rsid w:val="00B75DDB"/>
    <w:rsid w:val="00B87D52"/>
    <w:rsid w:val="00BC1DBA"/>
    <w:rsid w:val="00BD1BA4"/>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77EDF"/>
    <w:rsid w:val="00DA75E3"/>
    <w:rsid w:val="00DB7A67"/>
    <w:rsid w:val="00DC30C5"/>
    <w:rsid w:val="00DC6D52"/>
    <w:rsid w:val="00DC7BB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4C7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030AC"/>
  </w:style>
  <w:style w:type="paragraph" w:styleId="berschrift2">
    <w:name w:val="heading 2"/>
    <w:basedOn w:val="Standard"/>
    <w:next w:val="Standard"/>
    <w:link w:val="berschrift2Zchn"/>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A8A"/>
    <w:pPr>
      <w:ind w:left="720"/>
      <w:contextualSpacing/>
    </w:pPr>
  </w:style>
  <w:style w:type="paragraph" w:styleId="Sprechblasentext">
    <w:name w:val="Balloon Text"/>
    <w:basedOn w:val="Standard"/>
    <w:link w:val="SprechblasentextZchn"/>
    <w:uiPriority w:val="99"/>
    <w:semiHidden/>
    <w:unhideWhenUsed/>
    <w:rsid w:val="00A72C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72C98"/>
    <w:rPr>
      <w:rFonts w:ascii="Tahoma" w:hAnsi="Tahoma" w:cs="Tahoma"/>
      <w:sz w:val="16"/>
      <w:szCs w:val="16"/>
    </w:rPr>
  </w:style>
  <w:style w:type="character" w:styleId="Kommentarzeichen">
    <w:name w:val="annotation reference"/>
    <w:basedOn w:val="Absatz-Standardschriftart"/>
    <w:uiPriority w:val="99"/>
    <w:semiHidden/>
    <w:unhideWhenUsed/>
    <w:rsid w:val="00C71CD8"/>
    <w:rPr>
      <w:sz w:val="16"/>
      <w:szCs w:val="16"/>
    </w:rPr>
  </w:style>
  <w:style w:type="paragraph" w:styleId="Kommentartext">
    <w:name w:val="annotation text"/>
    <w:basedOn w:val="Standard"/>
    <w:link w:val="KommentartextZchn"/>
    <w:uiPriority w:val="99"/>
    <w:semiHidden/>
    <w:unhideWhenUsed/>
    <w:rsid w:val="00C71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71CD8"/>
    <w:rPr>
      <w:sz w:val="20"/>
      <w:szCs w:val="20"/>
    </w:rPr>
  </w:style>
  <w:style w:type="paragraph" w:styleId="Kommentarthema">
    <w:name w:val="annotation subject"/>
    <w:basedOn w:val="Kommentartext"/>
    <w:next w:val="Kommentartext"/>
    <w:link w:val="KommentarthemaZchn"/>
    <w:uiPriority w:val="99"/>
    <w:semiHidden/>
    <w:unhideWhenUsed/>
    <w:rsid w:val="00C71CD8"/>
    <w:rPr>
      <w:b/>
      <w:bCs/>
    </w:rPr>
  </w:style>
  <w:style w:type="character" w:customStyle="1" w:styleId="KommentarthemaZchn">
    <w:name w:val="Kommentarthema Zchn"/>
    <w:basedOn w:val="KommentartextZchn"/>
    <w:link w:val="Kommentarthema"/>
    <w:uiPriority w:val="99"/>
    <w:semiHidden/>
    <w:rsid w:val="00C71CD8"/>
    <w:rPr>
      <w:b/>
      <w:bCs/>
      <w:sz w:val="20"/>
      <w:szCs w:val="20"/>
    </w:rPr>
  </w:style>
  <w:style w:type="character" w:customStyle="1" w:styleId="berschrift2Zchn">
    <w:name w:val="Überschrift 2 Zchn"/>
    <w:basedOn w:val="Absatz-Standardschriftart"/>
    <w:link w:val="berschrift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2A845C-0090-4FE5-81DB-02D375B7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3870</Words>
  <Characters>24388</Characters>
  <Application>Microsoft Office Word</Application>
  <DocSecurity>0</DocSecurity>
  <Lines>203</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Hildesheim</Company>
  <LinksUpToDate>false</LinksUpToDate>
  <CharactersWithSpaces>28202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El-Sharkawy</cp:lastModifiedBy>
  <cp:revision>230</cp:revision>
  <dcterms:created xsi:type="dcterms:W3CDTF">2015-10-06T11:28:00Z</dcterms:created>
  <dcterms:modified xsi:type="dcterms:W3CDTF">2016-10-28T05:46:00Z</dcterms:modified>
</cp:coreProperties>
</file>