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0AC" w:rsidRPr="00B22A8A" w:rsidRDefault="00B22A8A" w:rsidP="00B22A8A">
      <w:pPr>
        <w:spacing w:line="240" w:lineRule="auto"/>
        <w:jc w:val="center"/>
        <w:rPr>
          <w:b/>
          <w:sz w:val="28"/>
          <w:szCs w:val="28"/>
          <w:lang w:val="en-GB"/>
        </w:rPr>
      </w:pPr>
      <w:r w:rsidRPr="00B22A8A">
        <w:rPr>
          <w:b/>
          <w:sz w:val="28"/>
          <w:szCs w:val="28"/>
          <w:lang w:val="en-GB"/>
        </w:rPr>
        <w:t>QM</w:t>
      </w:r>
      <w:r w:rsidR="00E43194">
        <w:rPr>
          <w:b/>
          <w:sz w:val="28"/>
          <w:szCs w:val="28"/>
          <w:lang w:val="en-GB"/>
        </w:rPr>
        <w:t>-</w:t>
      </w:r>
      <w:proofErr w:type="spellStart"/>
      <w:r w:rsidR="003478FE">
        <w:rPr>
          <w:b/>
          <w:sz w:val="28"/>
          <w:szCs w:val="28"/>
          <w:lang w:val="en-GB"/>
        </w:rPr>
        <w:t>IConf</w:t>
      </w:r>
      <w:proofErr w:type="spellEnd"/>
      <w:r w:rsidR="003478FE">
        <w:rPr>
          <w:b/>
          <w:sz w:val="28"/>
          <w:szCs w:val="28"/>
          <w:lang w:val="en-GB"/>
        </w:rPr>
        <w:t xml:space="preserve"> </w:t>
      </w:r>
      <w:r w:rsidRPr="00B22A8A">
        <w:rPr>
          <w:b/>
          <w:sz w:val="28"/>
          <w:szCs w:val="28"/>
          <w:lang w:val="en-GB"/>
        </w:rPr>
        <w:t>Testing Scenarios</w:t>
      </w:r>
    </w:p>
    <w:p w:rsidR="00B22A8A" w:rsidRPr="00B22A8A" w:rsidRDefault="00B22A8A" w:rsidP="00D31D2B">
      <w:pPr>
        <w:spacing w:after="0" w:line="240" w:lineRule="auto"/>
        <w:jc w:val="both"/>
        <w:rPr>
          <w:b/>
          <w:lang w:val="en-GB"/>
        </w:rPr>
      </w:pPr>
      <w:r w:rsidRPr="00B22A8A">
        <w:rPr>
          <w:b/>
          <w:lang w:val="en-GB"/>
        </w:rPr>
        <w:t>Description:</w:t>
      </w:r>
    </w:p>
    <w:p w:rsidR="00B22A8A" w:rsidRPr="00B22A8A" w:rsidRDefault="00B22A8A" w:rsidP="00D31D2B">
      <w:pPr>
        <w:spacing w:after="0" w:line="240" w:lineRule="auto"/>
        <w:jc w:val="both"/>
        <w:rPr>
          <w:lang w:val="en-GB"/>
        </w:rPr>
      </w:pPr>
      <w:r w:rsidRPr="00B22A8A">
        <w:rPr>
          <w:lang w:val="en-GB"/>
        </w:rPr>
        <w:t>This document provides</w:t>
      </w:r>
      <w:r>
        <w:rPr>
          <w:lang w:val="en-GB"/>
        </w:rPr>
        <w:t xml:space="preserve"> testing scenarios for the QM</w:t>
      </w:r>
      <w:r w:rsidR="00E43194">
        <w:rPr>
          <w:lang w:val="en-GB"/>
        </w:rPr>
        <w:t>-</w:t>
      </w:r>
      <w:proofErr w:type="spellStart"/>
      <w:r>
        <w:rPr>
          <w:lang w:val="en-GB"/>
        </w:rPr>
        <w:t>C</w:t>
      </w:r>
      <w:r w:rsidRPr="00B22A8A">
        <w:rPr>
          <w:lang w:val="en-GB"/>
        </w:rPr>
        <w:t>onfig</w:t>
      </w:r>
      <w:proofErr w:type="spellEnd"/>
      <w:r w:rsidRPr="00B22A8A">
        <w:rPr>
          <w:lang w:val="en-GB"/>
        </w:rPr>
        <w:t xml:space="preserve"> Tools</w:t>
      </w:r>
      <w:r w:rsidR="00306186">
        <w:rPr>
          <w:lang w:val="en-GB"/>
        </w:rPr>
        <w:t xml:space="preserve"> (Tool)</w:t>
      </w:r>
      <w:r w:rsidRPr="00B22A8A">
        <w:rPr>
          <w:lang w:val="en-GB"/>
        </w:rPr>
        <w:t xml:space="preserve"> that can be used both in release preparation testing and in tool evaluation phase.</w:t>
      </w:r>
    </w:p>
    <w:p w:rsidR="00B22A8A" w:rsidRPr="00B22A8A" w:rsidRDefault="00B22A8A" w:rsidP="00D31D2B">
      <w:pPr>
        <w:spacing w:after="0" w:line="240" w:lineRule="auto"/>
        <w:jc w:val="both"/>
        <w:rPr>
          <w:lang w:val="en-GB"/>
        </w:rPr>
      </w:pPr>
      <w:r w:rsidRPr="00B22A8A">
        <w:rPr>
          <w:lang w:val="en-GB"/>
        </w:rPr>
        <w:t xml:space="preserve">Each </w:t>
      </w:r>
      <w:r w:rsidR="007A7A1C">
        <w:rPr>
          <w:lang w:val="en-GB"/>
        </w:rPr>
        <w:t>scenario is described using a fo</w:t>
      </w:r>
      <w:r w:rsidRPr="00B22A8A">
        <w:rPr>
          <w:lang w:val="en-GB"/>
        </w:rPr>
        <w:t>llowing template:</w:t>
      </w:r>
    </w:p>
    <w:p w:rsidR="00B22A8A" w:rsidRDefault="00B22A8A" w:rsidP="008D6A75">
      <w:pPr>
        <w:pStyle w:val="ListParagraph"/>
        <w:numPr>
          <w:ilvl w:val="0"/>
          <w:numId w:val="3"/>
        </w:numPr>
        <w:spacing w:before="120" w:line="240" w:lineRule="auto"/>
        <w:ind w:left="714" w:hanging="357"/>
        <w:jc w:val="both"/>
        <w:rPr>
          <w:lang w:val="en-GB"/>
        </w:rPr>
      </w:pPr>
      <w:r w:rsidRPr="00B22A8A">
        <w:rPr>
          <w:lang w:val="en-GB"/>
        </w:rPr>
        <w:t>Goal –</w:t>
      </w:r>
      <w:r w:rsidR="00306186">
        <w:rPr>
          <w:lang w:val="en-GB"/>
        </w:rPr>
        <w:t xml:space="preserve"> what is the user trying to do</w:t>
      </w:r>
    </w:p>
    <w:p w:rsidR="007A7A1C" w:rsidRPr="00B22A8A" w:rsidRDefault="007A7A1C" w:rsidP="005017E4">
      <w:pPr>
        <w:pStyle w:val="ListParagraph"/>
        <w:numPr>
          <w:ilvl w:val="0"/>
          <w:numId w:val="3"/>
        </w:numPr>
        <w:spacing w:line="240" w:lineRule="auto"/>
        <w:jc w:val="both"/>
        <w:rPr>
          <w:lang w:val="en-GB"/>
        </w:rPr>
      </w:pPr>
      <w:r>
        <w:rPr>
          <w:lang w:val="en-GB"/>
        </w:rPr>
        <w:t>Prerequisite</w:t>
      </w:r>
      <w:r w:rsidRPr="00B22A8A">
        <w:rPr>
          <w:lang w:val="en-GB"/>
        </w:rPr>
        <w:t>–</w:t>
      </w:r>
      <w:r>
        <w:rPr>
          <w:lang w:val="en-GB"/>
        </w:rPr>
        <w:t>which test scenario must be executed before so that the actual scenario can be executed successful</w:t>
      </w:r>
    </w:p>
    <w:p w:rsidR="00B22A8A" w:rsidRPr="00B22A8A" w:rsidRDefault="00306186" w:rsidP="005017E4">
      <w:pPr>
        <w:pStyle w:val="ListParagraph"/>
        <w:numPr>
          <w:ilvl w:val="0"/>
          <w:numId w:val="3"/>
        </w:numPr>
        <w:spacing w:line="240" w:lineRule="auto"/>
        <w:jc w:val="both"/>
        <w:rPr>
          <w:lang w:val="en-GB"/>
        </w:rPr>
      </w:pPr>
      <w:r>
        <w:rPr>
          <w:lang w:val="en-GB"/>
        </w:rPr>
        <w:t>Process – how to do it</w:t>
      </w:r>
    </w:p>
    <w:p w:rsidR="00B22A8A" w:rsidRDefault="00B22A8A" w:rsidP="005017E4">
      <w:pPr>
        <w:pStyle w:val="ListParagraph"/>
        <w:numPr>
          <w:ilvl w:val="0"/>
          <w:numId w:val="3"/>
        </w:numPr>
        <w:spacing w:line="240" w:lineRule="auto"/>
        <w:jc w:val="both"/>
        <w:rPr>
          <w:lang w:val="en-GB"/>
        </w:rPr>
      </w:pPr>
      <w:r w:rsidRPr="00B22A8A">
        <w:rPr>
          <w:lang w:val="en-GB"/>
        </w:rPr>
        <w:t>Res</w:t>
      </w:r>
      <w:r w:rsidR="00306186">
        <w:rPr>
          <w:lang w:val="en-GB"/>
        </w:rPr>
        <w:t>ult – what is the actual result</w:t>
      </w:r>
    </w:p>
    <w:p w:rsidR="00342EC8" w:rsidRPr="00FB3E16" w:rsidRDefault="00342EC8" w:rsidP="00342EC8">
      <w:pPr>
        <w:spacing w:line="240" w:lineRule="auto"/>
        <w:jc w:val="both"/>
        <w:rPr>
          <w:i/>
          <w:lang w:val="en-GB"/>
        </w:rPr>
      </w:pPr>
      <w:r w:rsidRPr="00FB3E16">
        <w:rPr>
          <w:i/>
          <w:lang w:val="en-GB"/>
        </w:rPr>
        <w:t>Please test the Eclipse-based version first, then at least one of the deployed versions. Note the results of the individual tests for each version / date in an excel sheet and commit the sheet.</w:t>
      </w:r>
    </w:p>
    <w:p w:rsidR="008D6A75" w:rsidRPr="008D6A75" w:rsidRDefault="008D6A75" w:rsidP="008D6A75">
      <w:pPr>
        <w:spacing w:line="240" w:lineRule="auto"/>
        <w:jc w:val="both"/>
        <w:rPr>
          <w:lang w:val="en-GB"/>
        </w:rPr>
      </w:pPr>
      <w:r>
        <w:rPr>
          <w:lang w:val="en-GB"/>
        </w:rPr>
        <w:t xml:space="preserve">We use </w:t>
      </w:r>
      <w:r w:rsidRPr="008D6A75">
        <w:rPr>
          <w:rFonts w:ascii="Consolas" w:hAnsi="Consolas" w:cs="Consolas"/>
          <w:lang w:val="en-GB"/>
        </w:rPr>
        <w:t>Consolas</w:t>
      </w:r>
      <w:r>
        <w:rPr>
          <w:lang w:val="en-GB"/>
        </w:rPr>
        <w:t xml:space="preserve"> font to denote program elements or commands. Further, we use the notation </w:t>
      </w:r>
      <w:proofErr w:type="spellStart"/>
      <w:r w:rsidRPr="008D6A75">
        <w:rPr>
          <w:rFonts w:ascii="Consolas" w:hAnsi="Consolas" w:cs="Consolas"/>
          <w:lang w:val="en-GB"/>
        </w:rPr>
        <w:t>Menu|Sub</w:t>
      </w:r>
      <w:proofErr w:type="spellEnd"/>
      <w:r w:rsidRPr="008D6A75">
        <w:rPr>
          <w:rFonts w:ascii="Consolas" w:hAnsi="Consolas" w:cs="Consolas"/>
          <w:lang w:val="en-GB"/>
        </w:rPr>
        <w:t>-Menu</w:t>
      </w:r>
      <w:r>
        <w:rPr>
          <w:lang w:val="en-GB"/>
        </w:rPr>
        <w:t xml:space="preserve"> to refer to menu </w:t>
      </w:r>
      <w:proofErr w:type="spellStart"/>
      <w:r w:rsidR="00183515">
        <w:rPr>
          <w:lang w:val="en-GB"/>
        </w:rPr>
        <w:t>entires</w:t>
      </w:r>
      <w:proofErr w:type="spellEnd"/>
      <w:r>
        <w:rPr>
          <w:lang w:val="en-GB"/>
        </w:rPr>
        <w:t>.</w:t>
      </w:r>
      <w:r w:rsidR="00183515">
        <w:rPr>
          <w:lang w:val="en-GB"/>
        </w:rPr>
        <w:t xml:space="preserve"> If parts of program elements are variable, we put them into brackets and display them in italics, e.g., </w:t>
      </w:r>
      <w:r w:rsidR="00183515" w:rsidRPr="00183515">
        <w:rPr>
          <w:rFonts w:ascii="Consolas" w:hAnsi="Consolas" w:cs="Consolas"/>
          <w:lang w:val="en-GB"/>
        </w:rPr>
        <w:t xml:space="preserve">Delete </w:t>
      </w:r>
      <w:r w:rsidR="00183515" w:rsidRPr="00183515">
        <w:rPr>
          <w:rFonts w:ascii="Consolas" w:hAnsi="Consolas" w:cs="Consolas"/>
          <w:i/>
          <w:lang w:val="en-GB"/>
        </w:rPr>
        <w:t>&lt;</w:t>
      </w:r>
      <w:proofErr w:type="spellStart"/>
      <w:r w:rsidR="00183515" w:rsidRPr="00183515">
        <w:rPr>
          <w:rFonts w:ascii="Consolas" w:hAnsi="Consolas" w:cs="Consolas"/>
          <w:i/>
          <w:lang w:val="en-GB"/>
        </w:rPr>
        <w:t>PipelineName</w:t>
      </w:r>
      <w:proofErr w:type="spellEnd"/>
      <w:r w:rsidR="00183515" w:rsidRPr="00183515">
        <w:rPr>
          <w:rFonts w:ascii="Consolas" w:hAnsi="Consolas" w:cs="Consolas"/>
          <w:i/>
          <w:lang w:val="en-GB"/>
        </w:rPr>
        <w:t>&gt;</w:t>
      </w:r>
      <w:r w:rsidR="00183515">
        <w:rPr>
          <w:lang w:val="en-GB"/>
        </w:rPr>
        <w:t>.</w:t>
      </w:r>
    </w:p>
    <w:p w:rsidR="00B22A8A" w:rsidRPr="00B22A8A" w:rsidRDefault="00B22A8A" w:rsidP="00B22A8A">
      <w:pPr>
        <w:spacing w:line="240" w:lineRule="auto"/>
        <w:jc w:val="both"/>
        <w:rPr>
          <w:b/>
          <w:lang w:val="en-GB"/>
        </w:rPr>
      </w:pPr>
      <w:r w:rsidRPr="00B22A8A">
        <w:rPr>
          <w:b/>
          <w:lang w:val="en-GB"/>
        </w:rPr>
        <w:t>Scenarios:</w:t>
      </w:r>
    </w:p>
    <w:p w:rsidR="00B22A8A" w:rsidRPr="00306186" w:rsidRDefault="00E05F3E" w:rsidP="007A7A1C">
      <w:pPr>
        <w:pStyle w:val="Heading2"/>
        <w:rPr>
          <w:lang w:val="en-GB"/>
        </w:rPr>
      </w:pPr>
      <w:bookmarkStart w:id="0" w:name="_Ref433871930"/>
      <w:r>
        <w:rPr>
          <w:lang w:val="en-GB"/>
        </w:rPr>
        <w:t>Log in (i</w:t>
      </w:r>
      <w:r w:rsidR="005017E4" w:rsidRPr="00306186">
        <w:rPr>
          <w:lang w:val="en-GB"/>
        </w:rPr>
        <w:t>ni</w:t>
      </w:r>
      <w:r w:rsidR="00A72C98" w:rsidRPr="00306186">
        <w:rPr>
          <w:lang w:val="en-GB"/>
        </w:rPr>
        <w:t>tial model download</w:t>
      </w:r>
      <w:bookmarkEnd w:id="0"/>
      <w:r>
        <w:rPr>
          <w:lang w:val="en-GB"/>
        </w:rPr>
        <w:t>)</w:t>
      </w:r>
    </w:p>
    <w:p w:rsidR="00A72C98" w:rsidRDefault="00A72C98" w:rsidP="007A7A1C">
      <w:pPr>
        <w:spacing w:after="0" w:line="240" w:lineRule="auto"/>
        <w:jc w:val="both"/>
        <w:rPr>
          <w:lang w:val="en-GB"/>
        </w:rPr>
      </w:pPr>
      <w:r w:rsidRPr="007A7A1C">
        <w:rPr>
          <w:b/>
          <w:lang w:val="en-GB"/>
        </w:rPr>
        <w:t>Goal:</w:t>
      </w:r>
      <w:r w:rsidRPr="007A7A1C">
        <w:rPr>
          <w:lang w:val="en-GB"/>
        </w:rPr>
        <w:t xml:space="preserve"> Downlo</w:t>
      </w:r>
      <w:r w:rsidR="007A7A1C" w:rsidRPr="007A7A1C">
        <w:rPr>
          <w:lang w:val="en-GB"/>
        </w:rPr>
        <w:t>ading the model when logging in</w:t>
      </w:r>
      <w:r w:rsidRPr="007A7A1C">
        <w:rPr>
          <w:lang w:val="en-GB"/>
        </w:rPr>
        <w:t xml:space="preserve">to the </w:t>
      </w:r>
      <w:r w:rsidR="00306186" w:rsidRPr="007A7A1C">
        <w:rPr>
          <w:lang w:val="en-GB"/>
        </w:rPr>
        <w:t>T</w:t>
      </w:r>
      <w:r w:rsidRPr="007A7A1C">
        <w:rPr>
          <w:lang w:val="en-GB"/>
        </w:rPr>
        <w:t>ool for the first time</w:t>
      </w:r>
    </w:p>
    <w:p w:rsidR="00B15263" w:rsidRDefault="00B15263" w:rsidP="00B15263">
      <w:pPr>
        <w:spacing w:after="0" w:line="240" w:lineRule="auto"/>
        <w:jc w:val="both"/>
        <w:rPr>
          <w:lang w:val="en-GB"/>
        </w:rPr>
      </w:pPr>
      <w:r w:rsidRPr="00B15263">
        <w:rPr>
          <w:b/>
          <w:lang w:val="en-GB"/>
        </w:rPr>
        <w:t>Prerequisite:</w:t>
      </w:r>
      <w:r>
        <w:rPr>
          <w:lang w:val="en-GB"/>
        </w:rPr>
        <w:t xml:space="preserve"> none</w:t>
      </w:r>
    </w:p>
    <w:p w:rsidR="00A72C98" w:rsidRPr="007A7A1C" w:rsidRDefault="00A72C98" w:rsidP="007A7A1C">
      <w:pPr>
        <w:spacing w:after="0" w:line="240" w:lineRule="auto"/>
        <w:jc w:val="both"/>
        <w:rPr>
          <w:lang w:val="en-GB"/>
        </w:rPr>
      </w:pPr>
      <w:r w:rsidRPr="007A7A1C">
        <w:rPr>
          <w:b/>
          <w:lang w:val="en-GB"/>
        </w:rPr>
        <w:t>Process:</w:t>
      </w:r>
      <w:r w:rsidRPr="007A7A1C">
        <w:rPr>
          <w:lang w:val="en-GB"/>
        </w:rPr>
        <w:t xml:space="preserve"> Use your login </w:t>
      </w:r>
      <w:r w:rsidR="007A7A1C" w:rsidRPr="007A7A1C">
        <w:rPr>
          <w:lang w:val="en-GB"/>
        </w:rPr>
        <w:t>credentials (L3S)</w:t>
      </w:r>
    </w:p>
    <w:p w:rsidR="00A72C98" w:rsidRDefault="001D0021" w:rsidP="00306186">
      <w:pPr>
        <w:pStyle w:val="ListParagraph"/>
        <w:spacing w:after="0" w:line="240" w:lineRule="auto"/>
        <w:ind w:left="0"/>
        <w:contextualSpacing w:val="0"/>
        <w:jc w:val="center"/>
        <w:rPr>
          <w:lang w:val="en-GB"/>
        </w:rPr>
      </w:pPr>
      <w:r>
        <w:rPr>
          <w:noProof/>
          <w:lang w:eastAsia="de-DE"/>
        </w:rPr>
        <w:drawing>
          <wp:inline distT="0" distB="0" distL="0" distR="0">
            <wp:extent cx="2442950" cy="1314871"/>
            <wp:effectExtent l="1905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444798" cy="1315866"/>
                    </a:xfrm>
                    <a:prstGeom prst="rect">
                      <a:avLst/>
                    </a:prstGeom>
                    <a:noFill/>
                    <a:ln w="9525">
                      <a:noFill/>
                      <a:miter lim="800000"/>
                      <a:headEnd/>
                      <a:tailEnd/>
                    </a:ln>
                  </pic:spPr>
                </pic:pic>
              </a:graphicData>
            </a:graphic>
          </wp:inline>
        </w:drawing>
      </w:r>
    </w:p>
    <w:p w:rsidR="00A72C98" w:rsidRDefault="00A72C98" w:rsidP="0008738C">
      <w:pPr>
        <w:pStyle w:val="ListParagraph"/>
        <w:spacing w:after="0" w:line="240" w:lineRule="auto"/>
        <w:ind w:left="0"/>
        <w:contextualSpacing w:val="0"/>
        <w:jc w:val="both"/>
        <w:rPr>
          <w:lang w:val="en-GB"/>
        </w:rPr>
      </w:pPr>
      <w:r w:rsidRPr="007A7A1C">
        <w:rPr>
          <w:b/>
          <w:lang w:val="en-GB"/>
        </w:rPr>
        <w:t>Result:</w:t>
      </w:r>
      <w:r>
        <w:rPr>
          <w:lang w:val="en-GB"/>
        </w:rPr>
        <w:t xml:space="preserve"> Fresh model is downloaded into </w:t>
      </w:r>
      <w:r w:rsidR="00306186">
        <w:rPr>
          <w:lang w:val="en-GB"/>
        </w:rPr>
        <w:t>yo</w:t>
      </w:r>
      <w:r w:rsidR="007A7A1C">
        <w:rPr>
          <w:lang w:val="en-GB"/>
        </w:rPr>
        <w:t>ur workspace and loaded by the t</w:t>
      </w:r>
      <w:r w:rsidR="00306186">
        <w:rPr>
          <w:lang w:val="en-GB"/>
        </w:rPr>
        <w:t>ool</w:t>
      </w:r>
      <w:r w:rsidR="007A7A1C">
        <w:rPr>
          <w:lang w:val="en-GB"/>
        </w:rPr>
        <w:t>. The tool shall open and show the configurable elements tree on the left side of the main window.</w:t>
      </w:r>
    </w:p>
    <w:p w:rsidR="00306186" w:rsidRPr="00306186" w:rsidRDefault="007A7A1C" w:rsidP="007A7A1C">
      <w:pPr>
        <w:pStyle w:val="Heading2"/>
        <w:rPr>
          <w:lang w:val="en-GB"/>
        </w:rPr>
      </w:pPr>
      <w:bookmarkStart w:id="1" w:name="_Ref433871784"/>
      <w:r>
        <w:rPr>
          <w:lang w:val="en-GB"/>
        </w:rPr>
        <w:t>Start u</w:t>
      </w:r>
      <w:r w:rsidR="00306186" w:rsidRPr="00306186">
        <w:rPr>
          <w:lang w:val="en-GB"/>
        </w:rPr>
        <w:t>sing local data (no log in required)</w:t>
      </w:r>
      <w:bookmarkEnd w:id="1"/>
    </w:p>
    <w:p w:rsidR="00306186" w:rsidRDefault="00306186" w:rsidP="0008738C">
      <w:pPr>
        <w:spacing w:after="0" w:line="240" w:lineRule="auto"/>
        <w:jc w:val="both"/>
        <w:rPr>
          <w:lang w:val="en-GB"/>
        </w:rPr>
      </w:pPr>
      <w:r w:rsidRPr="007A7A1C">
        <w:rPr>
          <w:b/>
          <w:lang w:val="en-GB"/>
        </w:rPr>
        <w:t>Goal:</w:t>
      </w:r>
      <w:r>
        <w:rPr>
          <w:lang w:val="en-GB"/>
        </w:rPr>
        <w:t xml:space="preserve"> Ability to use the Tool without connecting to the server</w:t>
      </w:r>
      <w:r w:rsidR="007A7A1C">
        <w:rPr>
          <w:lang w:val="en-GB"/>
        </w:rPr>
        <w:t xml:space="preserve"> (offline).</w:t>
      </w:r>
    </w:p>
    <w:p w:rsidR="00B15263" w:rsidRDefault="00B15263" w:rsidP="0008738C">
      <w:pPr>
        <w:spacing w:after="0" w:line="240" w:lineRule="auto"/>
        <w:jc w:val="both"/>
        <w:rPr>
          <w:lang w:val="en-GB"/>
        </w:rPr>
      </w:pPr>
      <w:r w:rsidRPr="00B15263">
        <w:rPr>
          <w:b/>
          <w:lang w:val="en-GB"/>
        </w:rPr>
        <w:t>Prerequisite:</w:t>
      </w:r>
      <w:r>
        <w:rPr>
          <w:lang w:val="en-GB"/>
        </w:rPr>
        <w:t xml:space="preserve"> none</w:t>
      </w:r>
    </w:p>
    <w:p w:rsidR="00306186" w:rsidRDefault="00306186" w:rsidP="0008738C">
      <w:pPr>
        <w:spacing w:after="0" w:line="240" w:lineRule="auto"/>
        <w:jc w:val="both"/>
        <w:rPr>
          <w:lang w:val="en-GB"/>
        </w:rPr>
      </w:pPr>
      <w:r w:rsidRPr="007A7A1C">
        <w:rPr>
          <w:b/>
          <w:lang w:val="en-GB"/>
        </w:rPr>
        <w:t>Process:</w:t>
      </w:r>
      <w:r>
        <w:rPr>
          <w:lang w:val="en-GB"/>
        </w:rPr>
        <w:t xml:space="preserve"> Log in without using your login </w:t>
      </w:r>
      <w:r w:rsidR="001D0021">
        <w:rPr>
          <w:lang w:val="en-GB"/>
        </w:rPr>
        <w:t>credentials</w:t>
      </w:r>
      <w:r>
        <w:rPr>
          <w:lang w:val="en-GB"/>
        </w:rPr>
        <w:t xml:space="preserve"> and with </w:t>
      </w:r>
      <w:r w:rsidRPr="00951FE3">
        <w:rPr>
          <w:rFonts w:ascii="Consolas" w:hAnsi="Consolas" w:cs="Consolas"/>
          <w:lang w:val="en-GB"/>
        </w:rPr>
        <w:t>No login – local data</w:t>
      </w:r>
      <w:r>
        <w:rPr>
          <w:lang w:val="en-GB"/>
        </w:rPr>
        <w:t xml:space="preserve"> check box ticked.</w:t>
      </w:r>
    </w:p>
    <w:p w:rsidR="00306186" w:rsidRDefault="001D0021" w:rsidP="00306186">
      <w:pPr>
        <w:spacing w:after="0" w:line="240" w:lineRule="auto"/>
        <w:jc w:val="center"/>
        <w:rPr>
          <w:lang w:val="en-GB"/>
        </w:rPr>
      </w:pPr>
      <w:r>
        <w:rPr>
          <w:noProof/>
          <w:lang w:eastAsia="de-DE"/>
        </w:rPr>
        <w:drawing>
          <wp:inline distT="0" distB="0" distL="0" distR="0">
            <wp:extent cx="2394997" cy="1322202"/>
            <wp:effectExtent l="19050" t="0" r="5303" b="0"/>
            <wp:docPr id="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2397534" cy="1323603"/>
                    </a:xfrm>
                    <a:prstGeom prst="rect">
                      <a:avLst/>
                    </a:prstGeom>
                    <a:noFill/>
                    <a:ln w="9525">
                      <a:noFill/>
                      <a:miter lim="800000"/>
                      <a:headEnd/>
                      <a:tailEnd/>
                    </a:ln>
                  </pic:spPr>
                </pic:pic>
              </a:graphicData>
            </a:graphic>
          </wp:inline>
        </w:drawing>
      </w:r>
    </w:p>
    <w:p w:rsidR="00306186" w:rsidRDefault="00306186" w:rsidP="0008738C">
      <w:pPr>
        <w:spacing w:line="240" w:lineRule="auto"/>
        <w:jc w:val="both"/>
        <w:rPr>
          <w:lang w:val="en-GB"/>
        </w:rPr>
      </w:pPr>
      <w:r w:rsidRPr="007A7A1C">
        <w:rPr>
          <w:b/>
          <w:lang w:val="en-GB"/>
        </w:rPr>
        <w:t>Result:</w:t>
      </w:r>
      <w:r>
        <w:rPr>
          <w:lang w:val="en-GB"/>
        </w:rPr>
        <w:t xml:space="preserve"> </w:t>
      </w:r>
      <w:r w:rsidR="007A7A1C">
        <w:rPr>
          <w:lang w:val="en-GB"/>
        </w:rPr>
        <w:t xml:space="preserve">The tool shall open and show the configurable elements tree on the left side of the main window based on the already available model </w:t>
      </w:r>
      <w:r>
        <w:rPr>
          <w:lang w:val="en-GB"/>
        </w:rPr>
        <w:t xml:space="preserve">without connecting to the </w:t>
      </w:r>
      <w:r w:rsidR="007A7A1C">
        <w:rPr>
          <w:lang w:val="en-GB"/>
        </w:rPr>
        <w:t>s</w:t>
      </w:r>
      <w:r>
        <w:rPr>
          <w:lang w:val="en-GB"/>
        </w:rPr>
        <w:t>erver.</w:t>
      </w:r>
    </w:p>
    <w:p w:rsidR="00306186" w:rsidRPr="00306186" w:rsidRDefault="00306186" w:rsidP="007A7A1C">
      <w:pPr>
        <w:pStyle w:val="Heading2"/>
        <w:rPr>
          <w:lang w:val="en-GB"/>
        </w:rPr>
      </w:pPr>
      <w:r w:rsidRPr="00306186">
        <w:rPr>
          <w:lang w:val="en-GB"/>
        </w:rPr>
        <w:t xml:space="preserve">Saving changes </w:t>
      </w:r>
      <w:r w:rsidR="007A7A1C">
        <w:rPr>
          <w:lang w:val="en-GB"/>
        </w:rPr>
        <w:t>in</w:t>
      </w:r>
      <w:r w:rsidRPr="00306186">
        <w:rPr>
          <w:lang w:val="en-GB"/>
        </w:rPr>
        <w:t xml:space="preserve"> the local model</w:t>
      </w:r>
    </w:p>
    <w:p w:rsidR="007A7A1C" w:rsidRDefault="00306186" w:rsidP="0008738C">
      <w:pPr>
        <w:spacing w:after="0" w:line="240" w:lineRule="auto"/>
        <w:jc w:val="both"/>
        <w:rPr>
          <w:lang w:val="en-GB"/>
        </w:rPr>
      </w:pPr>
      <w:r w:rsidRPr="007A7A1C">
        <w:rPr>
          <w:b/>
          <w:lang w:val="en-GB"/>
        </w:rPr>
        <w:t>Goal:</w:t>
      </w:r>
      <w:r>
        <w:rPr>
          <w:lang w:val="en-GB"/>
        </w:rPr>
        <w:t xml:space="preserve"> Ability to save changes to the local model</w:t>
      </w:r>
      <w:r w:rsidR="007A7A1C">
        <w:rPr>
          <w:lang w:val="en-GB"/>
        </w:rPr>
        <w:t xml:space="preserve">. </w:t>
      </w:r>
    </w:p>
    <w:p w:rsidR="007A7A1C" w:rsidRDefault="007A7A1C" w:rsidP="0008738C">
      <w:pPr>
        <w:spacing w:after="0" w:line="240" w:lineRule="auto"/>
        <w:jc w:val="both"/>
        <w:rPr>
          <w:lang w:val="en-GB"/>
        </w:rPr>
      </w:pPr>
      <w:r w:rsidRPr="007A7A1C">
        <w:rPr>
          <w:b/>
          <w:lang w:val="en-GB"/>
        </w:rPr>
        <w:lastRenderedPageBreak/>
        <w:t>Prerequisite:</w:t>
      </w:r>
      <w:r>
        <w:rPr>
          <w:lang w:val="en-GB"/>
        </w:rPr>
        <w:t xml:space="preserve"> Start using local data (Scenario </w:t>
      </w:r>
      <w:fldSimple w:instr=" REF _Ref433871784 \r \h  \* MERGEFORMAT ">
        <w:r>
          <w:rPr>
            <w:lang w:val="en-GB"/>
          </w:rPr>
          <w:t>2</w:t>
        </w:r>
      </w:fldSimple>
      <w:r>
        <w:rPr>
          <w:lang w:val="en-GB"/>
        </w:rPr>
        <w:t>)</w:t>
      </w:r>
    </w:p>
    <w:p w:rsidR="00306186" w:rsidRDefault="00306186" w:rsidP="0008738C">
      <w:pPr>
        <w:spacing w:after="0" w:line="240" w:lineRule="auto"/>
        <w:jc w:val="both"/>
        <w:rPr>
          <w:lang w:val="en-GB"/>
        </w:rPr>
      </w:pPr>
      <w:r w:rsidRPr="007A7A1C">
        <w:rPr>
          <w:b/>
          <w:lang w:val="en-GB"/>
        </w:rPr>
        <w:t>Process:</w:t>
      </w:r>
      <w:r>
        <w:rPr>
          <w:lang w:val="en-GB"/>
        </w:rPr>
        <w:t xml:space="preserve"> Modify </w:t>
      </w:r>
      <w:r w:rsidR="005A2FDA">
        <w:rPr>
          <w:lang w:val="en-GB"/>
        </w:rPr>
        <w:t>a value, save and restart the Tool.</w:t>
      </w:r>
    </w:p>
    <w:p w:rsidR="005A2FDA" w:rsidRDefault="005A2FDA" w:rsidP="0008738C">
      <w:pPr>
        <w:spacing w:line="240" w:lineRule="auto"/>
        <w:jc w:val="both"/>
        <w:rPr>
          <w:lang w:val="en-GB"/>
        </w:rPr>
      </w:pPr>
      <w:r w:rsidRPr="007A7A1C">
        <w:rPr>
          <w:b/>
          <w:lang w:val="en-GB"/>
        </w:rPr>
        <w:t>Result:</w:t>
      </w:r>
      <w:r>
        <w:rPr>
          <w:lang w:val="en-GB"/>
        </w:rPr>
        <w:t xml:space="preserve"> Value should be </w:t>
      </w:r>
      <w:r w:rsidR="007A7A1C">
        <w:rPr>
          <w:lang w:val="en-GB"/>
        </w:rPr>
        <w:t>the modified value</w:t>
      </w:r>
      <w:r>
        <w:rPr>
          <w:lang w:val="en-GB"/>
        </w:rPr>
        <w:t>.</w:t>
      </w:r>
    </w:p>
    <w:p w:rsidR="005A2FDA" w:rsidRPr="005A2FDA" w:rsidRDefault="005A2FDA" w:rsidP="007A7A1C">
      <w:pPr>
        <w:pStyle w:val="Heading2"/>
        <w:rPr>
          <w:lang w:val="en-GB"/>
        </w:rPr>
      </w:pPr>
      <w:r w:rsidRPr="005A2FDA">
        <w:rPr>
          <w:lang w:val="en-GB"/>
        </w:rPr>
        <w:t xml:space="preserve">Switching </w:t>
      </w:r>
      <w:r>
        <w:rPr>
          <w:lang w:val="en-GB"/>
        </w:rPr>
        <w:t>between</w:t>
      </w:r>
      <w:r w:rsidRPr="005A2FDA">
        <w:rPr>
          <w:lang w:val="en-GB"/>
        </w:rPr>
        <w:t xml:space="preserve"> no login (local data) to </w:t>
      </w:r>
      <w:proofErr w:type="gramStart"/>
      <w:r w:rsidRPr="005A2FDA">
        <w:rPr>
          <w:lang w:val="en-GB"/>
        </w:rPr>
        <w:t>lo</w:t>
      </w:r>
      <w:r>
        <w:rPr>
          <w:lang w:val="en-GB"/>
        </w:rPr>
        <w:t>g</w:t>
      </w:r>
      <w:r w:rsidRPr="005A2FDA">
        <w:rPr>
          <w:lang w:val="en-GB"/>
        </w:rPr>
        <w:t>in(</w:t>
      </w:r>
      <w:proofErr w:type="gramEnd"/>
      <w:r w:rsidRPr="005A2FDA">
        <w:rPr>
          <w:lang w:val="en-GB"/>
        </w:rPr>
        <w:t>repository connection)</w:t>
      </w:r>
    </w:p>
    <w:p w:rsidR="005A2FDA" w:rsidRDefault="005A2FDA" w:rsidP="0063352A">
      <w:pPr>
        <w:spacing w:after="0" w:line="240" w:lineRule="auto"/>
        <w:jc w:val="both"/>
        <w:rPr>
          <w:lang w:val="en-GB"/>
        </w:rPr>
      </w:pPr>
      <w:r w:rsidRPr="007A7A1C">
        <w:rPr>
          <w:b/>
          <w:lang w:val="en-GB"/>
        </w:rPr>
        <w:t>Goal:</w:t>
      </w:r>
      <w:r>
        <w:rPr>
          <w:lang w:val="en-GB"/>
        </w:rPr>
        <w:t xml:space="preserve"> Switching between modes without losing changes</w:t>
      </w:r>
      <w:r w:rsidR="00743A54">
        <w:rPr>
          <w:lang w:val="en-GB"/>
        </w:rPr>
        <w:t xml:space="preserve"> or clearing the changes</w:t>
      </w:r>
      <w:r>
        <w:rPr>
          <w:lang w:val="en-GB"/>
        </w:rPr>
        <w:t>.</w:t>
      </w:r>
    </w:p>
    <w:p w:rsidR="007A7A1C" w:rsidRDefault="007A7A1C" w:rsidP="0063352A">
      <w:pPr>
        <w:spacing w:after="0" w:line="240" w:lineRule="auto"/>
        <w:jc w:val="both"/>
        <w:rPr>
          <w:lang w:val="en-GB"/>
        </w:rPr>
      </w:pPr>
      <w:r w:rsidRPr="007A7A1C">
        <w:rPr>
          <w:b/>
          <w:lang w:val="en-GB"/>
        </w:rPr>
        <w:t>Prerequisite:</w:t>
      </w:r>
      <w:r>
        <w:rPr>
          <w:lang w:val="en-GB"/>
        </w:rPr>
        <w:t xml:space="preserve"> Start using local data (Scenario </w:t>
      </w:r>
      <w:fldSimple w:instr=" REF _Ref433871784 \r \h  \* MERGEFORMAT ">
        <w:r>
          <w:rPr>
            <w:lang w:val="en-GB"/>
          </w:rPr>
          <w:t>2</w:t>
        </w:r>
      </w:fldSimple>
      <w:r>
        <w:rPr>
          <w:lang w:val="en-GB"/>
        </w:rPr>
        <w:t>)</w:t>
      </w:r>
    </w:p>
    <w:p w:rsidR="005A2FDA" w:rsidRDefault="005A2FDA" w:rsidP="0063352A">
      <w:pPr>
        <w:spacing w:after="0" w:line="240" w:lineRule="auto"/>
        <w:jc w:val="both"/>
        <w:rPr>
          <w:lang w:val="en-GB"/>
        </w:rPr>
      </w:pPr>
      <w:r w:rsidRPr="007A7A1C">
        <w:rPr>
          <w:b/>
          <w:lang w:val="en-GB"/>
        </w:rPr>
        <w:t>Process:</w:t>
      </w:r>
      <w:r>
        <w:rPr>
          <w:lang w:val="en-GB"/>
        </w:rPr>
        <w:t xml:space="preserve"> </w:t>
      </w:r>
      <w:r w:rsidR="007A7A1C">
        <w:rPr>
          <w:lang w:val="en-GB"/>
        </w:rPr>
        <w:t>C</w:t>
      </w:r>
      <w:r>
        <w:rPr>
          <w:lang w:val="en-GB"/>
        </w:rPr>
        <w:t xml:space="preserve">lose the </w:t>
      </w:r>
      <w:r w:rsidR="007A7A1C">
        <w:rPr>
          <w:lang w:val="en-GB"/>
        </w:rPr>
        <w:t>t</w:t>
      </w:r>
      <w:r>
        <w:rPr>
          <w:lang w:val="en-GB"/>
        </w:rPr>
        <w:t>ool</w:t>
      </w:r>
      <w:r w:rsidR="00F76470">
        <w:rPr>
          <w:lang w:val="en-GB"/>
        </w:rPr>
        <w:t xml:space="preserve"> </w:t>
      </w:r>
      <w:r>
        <w:rPr>
          <w:lang w:val="en-GB"/>
        </w:rPr>
        <w:t>(local data mode) and open with log</w:t>
      </w:r>
      <w:r w:rsidR="007A7A1C">
        <w:rPr>
          <w:lang w:val="en-GB"/>
        </w:rPr>
        <w:t>g</w:t>
      </w:r>
      <w:r>
        <w:rPr>
          <w:lang w:val="en-GB"/>
        </w:rPr>
        <w:t>in</w:t>
      </w:r>
      <w:r w:rsidR="007A7A1C">
        <w:rPr>
          <w:lang w:val="en-GB"/>
        </w:rPr>
        <w:t>g</w:t>
      </w:r>
      <w:r>
        <w:rPr>
          <w:lang w:val="en-GB"/>
        </w:rPr>
        <w:t xml:space="preserve"> in</w:t>
      </w:r>
      <w:r w:rsidR="007A7A1C">
        <w:rPr>
          <w:lang w:val="en-GB"/>
        </w:rPr>
        <w:t xml:space="preserve"> (Scenario </w:t>
      </w:r>
      <w:fldSimple w:instr=" REF _Ref433871930 \r \h  \* MERGEFORMAT ">
        <w:r w:rsidR="007A7A1C">
          <w:rPr>
            <w:lang w:val="en-GB"/>
          </w:rPr>
          <w:t>1</w:t>
        </w:r>
      </w:fldSimple>
      <w:r w:rsidR="007A7A1C">
        <w:rPr>
          <w:lang w:val="en-GB"/>
        </w:rPr>
        <w:t>)</w:t>
      </w:r>
      <w:r>
        <w:rPr>
          <w:lang w:val="en-GB"/>
        </w:rPr>
        <w:t>.</w:t>
      </w:r>
      <w:r w:rsidR="00743A54">
        <w:rPr>
          <w:lang w:val="en-GB"/>
        </w:rPr>
        <w:t xml:space="preserve"> You will get a message asking if you want to keep the changes.</w:t>
      </w:r>
    </w:p>
    <w:p w:rsidR="00743A54" w:rsidRDefault="00743A54" w:rsidP="00743A54">
      <w:pPr>
        <w:spacing w:line="240" w:lineRule="auto"/>
        <w:ind w:firstLine="708"/>
        <w:jc w:val="center"/>
        <w:rPr>
          <w:lang w:val="en-GB"/>
        </w:rPr>
      </w:pPr>
      <w:r>
        <w:rPr>
          <w:noProof/>
          <w:lang w:eastAsia="de-DE"/>
        </w:rPr>
        <w:drawing>
          <wp:inline distT="0" distB="0" distL="0" distR="0">
            <wp:extent cx="3352800" cy="1156374"/>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352800" cy="1156374"/>
                    </a:xfrm>
                    <a:prstGeom prst="rect">
                      <a:avLst/>
                    </a:prstGeom>
                    <a:noFill/>
                    <a:ln w="9525">
                      <a:noFill/>
                      <a:miter lim="800000"/>
                      <a:headEnd/>
                      <a:tailEnd/>
                    </a:ln>
                  </pic:spPr>
                </pic:pic>
              </a:graphicData>
            </a:graphic>
          </wp:inline>
        </w:drawing>
      </w:r>
    </w:p>
    <w:p w:rsidR="005A2FDA" w:rsidRDefault="005A2FDA" w:rsidP="0063352A">
      <w:pPr>
        <w:spacing w:line="240" w:lineRule="auto"/>
        <w:jc w:val="both"/>
        <w:rPr>
          <w:lang w:val="en-GB"/>
        </w:rPr>
      </w:pPr>
      <w:r w:rsidRPr="007A7A1C">
        <w:rPr>
          <w:b/>
          <w:lang w:val="en-GB"/>
        </w:rPr>
        <w:t>Result:</w:t>
      </w:r>
      <w:r>
        <w:rPr>
          <w:lang w:val="en-GB"/>
        </w:rPr>
        <w:t xml:space="preserve"> </w:t>
      </w:r>
      <w:r w:rsidR="000D0CED">
        <w:rPr>
          <w:lang w:val="en-GB"/>
        </w:rPr>
        <w:t xml:space="preserve">If </w:t>
      </w:r>
      <w:proofErr w:type="gramStart"/>
      <w:r w:rsidR="00743A54" w:rsidRPr="000D0CED">
        <w:rPr>
          <w:rFonts w:ascii="Consolas" w:hAnsi="Consolas" w:cs="Consolas"/>
          <w:lang w:val="en-GB"/>
        </w:rPr>
        <w:t>Yes</w:t>
      </w:r>
      <w:proofErr w:type="gramEnd"/>
      <w:r w:rsidR="00743A54">
        <w:rPr>
          <w:lang w:val="en-GB"/>
        </w:rPr>
        <w:t xml:space="preserve"> changes are kept, if </w:t>
      </w:r>
      <w:proofErr w:type="spellStart"/>
      <w:r w:rsidR="00743A54" w:rsidRPr="000D0CED">
        <w:rPr>
          <w:rFonts w:ascii="Consolas" w:hAnsi="Consolas" w:cs="Consolas"/>
          <w:lang w:val="en-GB"/>
        </w:rPr>
        <w:t>No</w:t>
      </w:r>
      <w:proofErr w:type="spellEnd"/>
      <w:r w:rsidR="00743A54">
        <w:rPr>
          <w:lang w:val="en-GB"/>
        </w:rPr>
        <w:t xml:space="preserve"> all changes </w:t>
      </w:r>
      <w:r w:rsidR="007A7A1C">
        <w:rPr>
          <w:lang w:val="en-GB"/>
        </w:rPr>
        <w:t xml:space="preserve">made before </w:t>
      </w:r>
      <w:r w:rsidR="000D0CED">
        <w:rPr>
          <w:lang w:val="en-GB"/>
        </w:rPr>
        <w:t>shall be</w:t>
      </w:r>
      <w:r w:rsidR="00743A54">
        <w:rPr>
          <w:lang w:val="en-GB"/>
        </w:rPr>
        <w:t xml:space="preserve"> reverted.</w:t>
      </w:r>
    </w:p>
    <w:p w:rsidR="00F76470" w:rsidRPr="00F76470" w:rsidRDefault="00F76470" w:rsidP="00E05F3E">
      <w:pPr>
        <w:pStyle w:val="Heading2"/>
        <w:rPr>
          <w:lang w:val="en-GB"/>
        </w:rPr>
      </w:pPr>
      <w:r w:rsidRPr="00F76470">
        <w:rPr>
          <w:lang w:val="en-GB"/>
        </w:rPr>
        <w:t>Saving by using C</w:t>
      </w:r>
      <w:r w:rsidR="00582971">
        <w:rPr>
          <w:lang w:val="en-GB"/>
        </w:rPr>
        <w:t>TRL</w:t>
      </w:r>
      <w:r w:rsidRPr="00F76470">
        <w:rPr>
          <w:lang w:val="en-GB"/>
        </w:rPr>
        <w:t xml:space="preserve">+S and </w:t>
      </w:r>
      <w:proofErr w:type="spellStart"/>
      <w:r w:rsidRPr="00F76470">
        <w:rPr>
          <w:lang w:val="en-GB"/>
        </w:rPr>
        <w:t>Model</w:t>
      </w:r>
      <w:r w:rsidR="00B236C4">
        <w:rPr>
          <w:lang w:val="en-GB"/>
        </w:rPr>
        <w:t>|</w:t>
      </w:r>
      <w:r w:rsidRPr="00F76470">
        <w:rPr>
          <w:lang w:val="en-GB"/>
        </w:rPr>
        <w:t>Save</w:t>
      </w:r>
      <w:proofErr w:type="spellEnd"/>
      <w:r w:rsidRPr="00F76470">
        <w:rPr>
          <w:lang w:val="en-GB"/>
        </w:rPr>
        <w:t xml:space="preserve"> All</w:t>
      </w:r>
    </w:p>
    <w:p w:rsidR="00F76470" w:rsidRDefault="00F76470" w:rsidP="0063352A">
      <w:pPr>
        <w:spacing w:after="0" w:line="240" w:lineRule="auto"/>
        <w:jc w:val="both"/>
        <w:rPr>
          <w:lang w:val="en-GB"/>
        </w:rPr>
      </w:pPr>
      <w:r w:rsidRPr="00E05F3E">
        <w:rPr>
          <w:b/>
          <w:lang w:val="en-GB"/>
        </w:rPr>
        <w:t>Goal:</w:t>
      </w:r>
      <w:r>
        <w:rPr>
          <w:lang w:val="en-GB"/>
        </w:rPr>
        <w:t xml:space="preserve"> Check if both </w:t>
      </w:r>
      <w:r w:rsidR="00E05F3E">
        <w:rPr>
          <w:lang w:val="en-GB"/>
        </w:rPr>
        <w:t xml:space="preserve">saving </w:t>
      </w:r>
      <w:r>
        <w:rPr>
          <w:lang w:val="en-GB"/>
        </w:rPr>
        <w:t>methods work for single and multiple tabs.</w:t>
      </w:r>
    </w:p>
    <w:p w:rsidR="00E05F3E" w:rsidRDefault="00E05F3E" w:rsidP="0063352A">
      <w:pPr>
        <w:spacing w:after="0" w:line="240" w:lineRule="auto"/>
        <w:jc w:val="both"/>
        <w:rPr>
          <w:lang w:val="en-GB"/>
        </w:rPr>
      </w:pPr>
      <w:r w:rsidRPr="003A72FA">
        <w:rPr>
          <w:b/>
          <w:lang w:val="en-GB"/>
        </w:rPr>
        <w:t>Prerequisite:</w:t>
      </w:r>
      <w:r>
        <w:rPr>
          <w:lang w:val="en-GB"/>
        </w:rPr>
        <w:t xml:space="preserve"> Tool is open </w:t>
      </w:r>
      <w:r w:rsidR="003A72FA">
        <w:rPr>
          <w:lang w:val="en-GB"/>
        </w:rPr>
        <w:t xml:space="preserve">and ready </w:t>
      </w:r>
      <w:r>
        <w:rPr>
          <w:lang w:val="en-GB"/>
        </w:rPr>
        <w:t xml:space="preserve">(Scenario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w:t>
      </w:r>
    </w:p>
    <w:p w:rsidR="00F76470" w:rsidRDefault="00F76470" w:rsidP="0063352A">
      <w:pPr>
        <w:spacing w:after="0" w:line="240" w:lineRule="auto"/>
        <w:jc w:val="both"/>
        <w:rPr>
          <w:lang w:val="en-GB"/>
        </w:rPr>
      </w:pPr>
      <w:r w:rsidRPr="003A72FA">
        <w:rPr>
          <w:b/>
          <w:lang w:val="en-GB"/>
        </w:rPr>
        <w:t>Process:</w:t>
      </w:r>
      <w:r>
        <w:rPr>
          <w:lang w:val="en-GB"/>
        </w:rPr>
        <w:t xml:space="preserve"> After modifying some value use </w:t>
      </w:r>
      <w:r w:rsidRPr="00B236C4">
        <w:rPr>
          <w:rFonts w:ascii="Consolas" w:hAnsi="Consolas" w:cs="Consolas"/>
          <w:lang w:val="en-GB"/>
        </w:rPr>
        <w:t>C</w:t>
      </w:r>
      <w:r w:rsidR="00582971">
        <w:rPr>
          <w:rFonts w:ascii="Consolas" w:hAnsi="Consolas" w:cs="Consolas"/>
          <w:lang w:val="en-GB"/>
        </w:rPr>
        <w:t>TRL</w:t>
      </w:r>
      <w:r w:rsidRPr="00B236C4">
        <w:rPr>
          <w:rFonts w:ascii="Consolas" w:hAnsi="Consolas" w:cs="Consolas"/>
          <w:lang w:val="en-GB"/>
        </w:rPr>
        <w:t>+S</w:t>
      </w:r>
      <w:r>
        <w:rPr>
          <w:lang w:val="en-GB"/>
        </w:rPr>
        <w:t xml:space="preserve"> to save changes. </w:t>
      </w:r>
      <w:proofErr w:type="gramStart"/>
      <w:r>
        <w:rPr>
          <w:lang w:val="en-GB"/>
        </w:rPr>
        <w:t xml:space="preserve">Repeat with </w:t>
      </w:r>
      <w:proofErr w:type="spellStart"/>
      <w:r w:rsidRPr="00B236C4">
        <w:rPr>
          <w:rFonts w:ascii="Consolas" w:hAnsi="Consolas" w:cs="Consolas"/>
          <w:lang w:val="en-GB"/>
        </w:rPr>
        <w:t>Model</w:t>
      </w:r>
      <w:r w:rsidR="00B236C4" w:rsidRPr="00B236C4">
        <w:rPr>
          <w:rFonts w:ascii="Consolas" w:hAnsi="Consolas" w:cs="Consolas"/>
          <w:lang w:val="en-GB"/>
        </w:rPr>
        <w:t>|</w:t>
      </w:r>
      <w:r w:rsidRPr="00B236C4">
        <w:rPr>
          <w:rFonts w:ascii="Consolas" w:hAnsi="Consolas" w:cs="Consolas"/>
          <w:lang w:val="en-GB"/>
        </w:rPr>
        <w:t>Save</w:t>
      </w:r>
      <w:proofErr w:type="spellEnd"/>
      <w:r w:rsidR="00B236C4" w:rsidRPr="00B236C4">
        <w:rPr>
          <w:rFonts w:ascii="Consolas" w:hAnsi="Consolas" w:cs="Consolas"/>
          <w:lang w:val="en-GB"/>
        </w:rPr>
        <w:t xml:space="preserve"> All</w:t>
      </w:r>
      <w:r>
        <w:rPr>
          <w:lang w:val="en-GB"/>
        </w:rPr>
        <w:t>.</w:t>
      </w:r>
      <w:proofErr w:type="gramEnd"/>
    </w:p>
    <w:p w:rsidR="00F76470" w:rsidRDefault="00F76470" w:rsidP="00F76470">
      <w:pPr>
        <w:spacing w:line="240" w:lineRule="auto"/>
        <w:ind w:firstLine="708"/>
        <w:jc w:val="center"/>
        <w:rPr>
          <w:lang w:val="en-GB"/>
        </w:rPr>
      </w:pPr>
      <w:r>
        <w:rPr>
          <w:noProof/>
          <w:lang w:eastAsia="de-DE"/>
        </w:rPr>
        <w:drawing>
          <wp:inline distT="0" distB="0" distL="0" distR="0">
            <wp:extent cx="1990689" cy="16383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1990689" cy="1638300"/>
                    </a:xfrm>
                    <a:prstGeom prst="rect">
                      <a:avLst/>
                    </a:prstGeom>
                    <a:noFill/>
                    <a:ln w="9525">
                      <a:noFill/>
                      <a:miter lim="800000"/>
                      <a:headEnd/>
                      <a:tailEnd/>
                    </a:ln>
                  </pic:spPr>
                </pic:pic>
              </a:graphicData>
            </a:graphic>
          </wp:inline>
        </w:drawing>
      </w:r>
    </w:p>
    <w:p w:rsidR="00F76470" w:rsidRDefault="00F76470" w:rsidP="0063352A">
      <w:pPr>
        <w:spacing w:line="240" w:lineRule="auto"/>
        <w:jc w:val="both"/>
        <w:rPr>
          <w:lang w:val="en-GB"/>
        </w:rPr>
      </w:pPr>
      <w:r w:rsidRPr="00051905">
        <w:rPr>
          <w:b/>
          <w:lang w:val="en-GB"/>
        </w:rPr>
        <w:t>Result:</w:t>
      </w:r>
      <w:r>
        <w:rPr>
          <w:lang w:val="en-GB"/>
        </w:rPr>
        <w:t xml:space="preserve"> </w:t>
      </w:r>
      <w:proofErr w:type="spellStart"/>
      <w:r w:rsidRPr="000D0CED">
        <w:rPr>
          <w:rFonts w:ascii="Consolas" w:hAnsi="Consolas" w:cs="Consolas"/>
          <w:lang w:val="en-GB"/>
        </w:rPr>
        <w:t>Ctrl+S</w:t>
      </w:r>
      <w:proofErr w:type="spellEnd"/>
      <w:r>
        <w:rPr>
          <w:lang w:val="en-GB"/>
        </w:rPr>
        <w:t xml:space="preserve"> saves currently opened tab (single). </w:t>
      </w:r>
      <w:proofErr w:type="spellStart"/>
      <w:r w:rsidR="000D0CED" w:rsidRPr="000D0CED">
        <w:rPr>
          <w:rFonts w:ascii="Consolas" w:hAnsi="Consolas" w:cs="Consolas"/>
          <w:lang w:val="en-GB"/>
        </w:rPr>
        <w:t>Model|</w:t>
      </w:r>
      <w:r w:rsidRPr="000D0CED">
        <w:rPr>
          <w:rFonts w:ascii="Consolas" w:hAnsi="Consolas" w:cs="Consolas"/>
          <w:lang w:val="en-GB"/>
        </w:rPr>
        <w:t>Save</w:t>
      </w:r>
      <w:proofErr w:type="spellEnd"/>
      <w:r w:rsidRPr="000D0CED">
        <w:rPr>
          <w:rFonts w:ascii="Consolas" w:hAnsi="Consolas" w:cs="Consolas"/>
          <w:lang w:val="en-GB"/>
        </w:rPr>
        <w:t xml:space="preserve"> All</w:t>
      </w:r>
      <w:r>
        <w:rPr>
          <w:lang w:val="en-GB"/>
        </w:rPr>
        <w:t xml:space="preserve"> informs about which tabs where modified and offers to save the changes.</w:t>
      </w:r>
    </w:p>
    <w:p w:rsidR="00F76470" w:rsidRDefault="00F76470" w:rsidP="00F76470">
      <w:pPr>
        <w:spacing w:line="240" w:lineRule="auto"/>
        <w:ind w:firstLine="708"/>
        <w:jc w:val="center"/>
        <w:rPr>
          <w:lang w:val="en-GB"/>
        </w:rPr>
      </w:pPr>
      <w:r>
        <w:rPr>
          <w:noProof/>
          <w:lang w:eastAsia="de-DE"/>
        </w:rPr>
        <w:drawing>
          <wp:inline distT="0" distB="0" distL="0" distR="0">
            <wp:extent cx="2219325" cy="2123181"/>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219325" cy="2123181"/>
                    </a:xfrm>
                    <a:prstGeom prst="rect">
                      <a:avLst/>
                    </a:prstGeom>
                    <a:noFill/>
                    <a:ln w="9525">
                      <a:noFill/>
                      <a:miter lim="800000"/>
                      <a:headEnd/>
                      <a:tailEnd/>
                    </a:ln>
                  </pic:spPr>
                </pic:pic>
              </a:graphicData>
            </a:graphic>
          </wp:inline>
        </w:drawing>
      </w:r>
    </w:p>
    <w:p w:rsidR="00F76470" w:rsidRDefault="004D258B" w:rsidP="004D258B">
      <w:pPr>
        <w:pStyle w:val="Heading2"/>
        <w:rPr>
          <w:lang w:val="en-GB"/>
        </w:rPr>
      </w:pPr>
      <w:bookmarkStart w:id="2" w:name="_Ref433873223"/>
      <w:r>
        <w:rPr>
          <w:lang w:val="en-GB"/>
        </w:rPr>
        <w:t>Selecting an Artifact</w:t>
      </w:r>
      <w:bookmarkEnd w:id="2"/>
    </w:p>
    <w:p w:rsidR="004D258B" w:rsidRDefault="004D258B" w:rsidP="004D22CC">
      <w:pPr>
        <w:spacing w:after="0" w:line="240" w:lineRule="auto"/>
        <w:jc w:val="both"/>
        <w:rPr>
          <w:lang w:val="en-GB"/>
        </w:rPr>
      </w:pPr>
      <w:r w:rsidRPr="004D258B">
        <w:rPr>
          <w:b/>
          <w:lang w:val="en-GB"/>
        </w:rPr>
        <w:t>Goal:</w:t>
      </w:r>
      <w:r w:rsidRPr="004D258B">
        <w:rPr>
          <w:lang w:val="en-GB"/>
        </w:rPr>
        <w:t xml:space="preserve"> Select the artifact specification from the user interface rather than entering it directly.</w:t>
      </w:r>
    </w:p>
    <w:p w:rsidR="00CC48DB" w:rsidRDefault="00CC48DB" w:rsidP="004D22CC">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w:t>
      </w:r>
    </w:p>
    <w:p w:rsidR="003921C4" w:rsidRDefault="00CC48DB" w:rsidP="004D22CC">
      <w:pPr>
        <w:spacing w:after="0" w:line="240" w:lineRule="auto"/>
        <w:jc w:val="both"/>
        <w:rPr>
          <w:lang w:val="en-GB"/>
        </w:rPr>
      </w:pPr>
      <w:r w:rsidRPr="00CC48DB">
        <w:rPr>
          <w:b/>
          <w:lang w:val="en-GB"/>
        </w:rPr>
        <w:lastRenderedPageBreak/>
        <w:t>Process:</w:t>
      </w:r>
      <w:r>
        <w:rPr>
          <w:lang w:val="en-GB"/>
        </w:rPr>
        <w:t xml:space="preserve"> Open one of the editors which require an artifact (data source, data sink, algorithm, </w:t>
      </w:r>
      <w:proofErr w:type="gramStart"/>
      <w:r>
        <w:rPr>
          <w:lang w:val="en-GB"/>
        </w:rPr>
        <w:t>infrastructure</w:t>
      </w:r>
      <w:proofErr w:type="gramEnd"/>
      <w:r>
        <w:rPr>
          <w:lang w:val="en-GB"/>
        </w:rPr>
        <w:t>). The actual artifact specification sha</w:t>
      </w:r>
      <w:r w:rsidR="008C3290">
        <w:rPr>
          <w:lang w:val="en-GB"/>
        </w:rPr>
        <w:t>ll be show in the editor field.</w:t>
      </w:r>
    </w:p>
    <w:p w:rsidR="003921C4" w:rsidRDefault="003921C4" w:rsidP="003921C4">
      <w:pPr>
        <w:spacing w:line="240" w:lineRule="auto"/>
        <w:jc w:val="center"/>
        <w:rPr>
          <w:lang w:val="en-GB"/>
        </w:rPr>
      </w:pPr>
      <w:r>
        <w:rPr>
          <w:noProof/>
          <w:lang w:eastAsia="de-DE"/>
        </w:rPr>
        <w:drawing>
          <wp:inline distT="0" distB="0" distL="0" distR="0">
            <wp:extent cx="4075831" cy="239584"/>
            <wp:effectExtent l="19050" t="0" r="869" b="0"/>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4107094" cy="241422"/>
                    </a:xfrm>
                    <a:prstGeom prst="rect">
                      <a:avLst/>
                    </a:prstGeom>
                    <a:noFill/>
                    <a:ln w="9525">
                      <a:noFill/>
                      <a:miter lim="800000"/>
                      <a:headEnd/>
                      <a:tailEnd/>
                    </a:ln>
                  </pic:spPr>
                </pic:pic>
              </a:graphicData>
            </a:graphic>
          </wp:inline>
        </w:drawing>
      </w:r>
    </w:p>
    <w:p w:rsidR="003921C4" w:rsidRDefault="00CC48DB" w:rsidP="008C3290">
      <w:pPr>
        <w:spacing w:line="240" w:lineRule="auto"/>
        <w:jc w:val="both"/>
        <w:rPr>
          <w:lang w:val="en-GB"/>
        </w:rPr>
      </w:pPr>
      <w:r>
        <w:rPr>
          <w:lang w:val="en-GB"/>
        </w:rPr>
        <w:t xml:space="preserve">Press the </w:t>
      </w:r>
      <w:r w:rsidRPr="00621CD6">
        <w:rPr>
          <w:rFonts w:ascii="Consolas" w:hAnsi="Consolas" w:cs="Consolas"/>
          <w:lang w:val="en-GB"/>
        </w:rPr>
        <w:t>Browse...</w:t>
      </w:r>
      <w:r>
        <w:rPr>
          <w:lang w:val="en-GB"/>
        </w:rPr>
        <w:t xml:space="preserve"> button directly right to the editor field. Upon first opening the selector, </w:t>
      </w:r>
      <w:r w:rsidR="00C21172">
        <w:rPr>
          <w:lang w:val="en-GB"/>
        </w:rPr>
        <w:t>the tool</w:t>
      </w:r>
      <w:r>
        <w:rPr>
          <w:lang w:val="en-GB"/>
        </w:rPr>
        <w:t xml:space="preserve"> reads the repository structure from the server (online). In offline mode, it may use a cached repository structure, if the selector has been opened before. The selector dialog shall open and show </w:t>
      </w:r>
      <w:r w:rsidR="003921C4">
        <w:rPr>
          <w:lang w:val="en-GB"/>
        </w:rPr>
        <w:t xml:space="preserve">the repository structure (please validate at least the top-level structure) and </w:t>
      </w:r>
      <w:r>
        <w:rPr>
          <w:lang w:val="en-GB"/>
        </w:rPr>
        <w:t>the actual artifact specification fr</w:t>
      </w:r>
      <w:r w:rsidR="00380589">
        <w:rPr>
          <w:lang w:val="en-GB"/>
        </w:rPr>
        <w:t>om the editor where we started.</w:t>
      </w:r>
    </w:p>
    <w:p w:rsidR="003921C4" w:rsidRDefault="003921C4" w:rsidP="003921C4">
      <w:pPr>
        <w:spacing w:line="240" w:lineRule="auto"/>
        <w:jc w:val="center"/>
        <w:rPr>
          <w:lang w:val="en-GB"/>
        </w:rPr>
      </w:pPr>
      <w:r>
        <w:rPr>
          <w:noProof/>
          <w:lang w:eastAsia="de-DE"/>
        </w:rPr>
        <w:drawing>
          <wp:inline distT="0" distB="0" distL="0" distR="0">
            <wp:extent cx="2379923" cy="3084394"/>
            <wp:effectExtent l="19050" t="0" r="1327" b="0"/>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2379710" cy="3084119"/>
                    </a:xfrm>
                    <a:prstGeom prst="rect">
                      <a:avLst/>
                    </a:prstGeom>
                    <a:noFill/>
                    <a:ln w="9525">
                      <a:noFill/>
                      <a:miter lim="800000"/>
                      <a:headEnd/>
                      <a:tailEnd/>
                    </a:ln>
                  </pic:spPr>
                </pic:pic>
              </a:graphicData>
            </a:graphic>
          </wp:inline>
        </w:drawing>
      </w:r>
    </w:p>
    <w:p w:rsidR="00CC48DB" w:rsidRDefault="00CC48DB" w:rsidP="004D22CC">
      <w:pPr>
        <w:spacing w:after="0" w:line="240" w:lineRule="auto"/>
        <w:jc w:val="both"/>
        <w:rPr>
          <w:lang w:val="en-GB"/>
        </w:rPr>
      </w:pPr>
      <w:r>
        <w:rPr>
          <w:lang w:val="en-GB"/>
        </w:rPr>
        <w:t xml:space="preserve">Modify the specification either by selecting another artifact from the tree view or by changing the entries manually. Press </w:t>
      </w:r>
      <w:r w:rsidRPr="0007319F">
        <w:rPr>
          <w:rFonts w:ascii="Consolas" w:hAnsi="Consolas" w:cs="Consolas"/>
          <w:lang w:val="en-GB"/>
        </w:rPr>
        <w:t>O</w:t>
      </w:r>
      <w:r w:rsidR="0007319F" w:rsidRPr="0007319F">
        <w:rPr>
          <w:rFonts w:ascii="Consolas" w:hAnsi="Consolas" w:cs="Consolas"/>
          <w:lang w:val="en-GB"/>
        </w:rPr>
        <w:t>K</w:t>
      </w:r>
      <w:r>
        <w:rPr>
          <w:lang w:val="en-GB"/>
        </w:rPr>
        <w:t>.</w:t>
      </w:r>
      <w:r w:rsidR="00420073">
        <w:rPr>
          <w:lang w:val="en-GB"/>
        </w:rPr>
        <w:t xml:space="preserve"> </w:t>
      </w:r>
      <w:r w:rsidR="00420073" w:rsidRPr="0007319F">
        <w:rPr>
          <w:rFonts w:ascii="Consolas" w:hAnsi="Consolas" w:cs="Consolas"/>
          <w:lang w:val="en-GB"/>
        </w:rPr>
        <w:t>Close</w:t>
      </w:r>
      <w:r w:rsidR="00420073">
        <w:rPr>
          <w:lang w:val="en-GB"/>
        </w:rPr>
        <w:t xml:space="preserve"> shall close the dialog without modification of the actual artifact. </w:t>
      </w:r>
      <w:r w:rsidR="00420073" w:rsidRPr="0007319F">
        <w:rPr>
          <w:rFonts w:ascii="Consolas" w:hAnsi="Consolas" w:cs="Consolas"/>
          <w:lang w:val="en-GB"/>
        </w:rPr>
        <w:t>Refresh</w:t>
      </w:r>
      <w:r w:rsidR="00420073">
        <w:rPr>
          <w:lang w:val="en-GB"/>
        </w:rPr>
        <w:t xml:space="preserve"> shall refresh the repository tree on request.</w:t>
      </w:r>
    </w:p>
    <w:p w:rsidR="00CC48DB" w:rsidRDefault="00CC48DB" w:rsidP="00380589">
      <w:pPr>
        <w:spacing w:line="240" w:lineRule="auto"/>
        <w:jc w:val="both"/>
        <w:rPr>
          <w:lang w:val="en-GB"/>
        </w:rPr>
      </w:pPr>
      <w:r w:rsidRPr="00CC48DB">
        <w:rPr>
          <w:b/>
          <w:lang w:val="en-GB"/>
        </w:rPr>
        <w:t>Result:</w:t>
      </w:r>
      <w:r>
        <w:rPr>
          <w:lang w:val="en-GB"/>
        </w:rPr>
        <w:t xml:space="preserve"> The selected / entered artifact specification shall now occur in the editor ready for saving.</w:t>
      </w:r>
    </w:p>
    <w:p w:rsidR="00CC48DB" w:rsidRDefault="00CC48DB" w:rsidP="00CC48DB">
      <w:pPr>
        <w:pStyle w:val="Heading2"/>
        <w:rPr>
          <w:lang w:val="en-GB"/>
        </w:rPr>
      </w:pPr>
      <w:r>
        <w:rPr>
          <w:lang w:val="en-GB"/>
        </w:rPr>
        <w:t>Selecting an Artifact (Pipeline Editor)</w:t>
      </w:r>
    </w:p>
    <w:p w:rsidR="00CC48DB" w:rsidRDefault="00CC48DB" w:rsidP="004D22CC">
      <w:pPr>
        <w:spacing w:after="0" w:line="240" w:lineRule="auto"/>
        <w:jc w:val="both"/>
        <w:rPr>
          <w:lang w:val="en-GB"/>
        </w:rPr>
      </w:pPr>
      <w:r w:rsidRPr="004D258B">
        <w:rPr>
          <w:b/>
          <w:lang w:val="en-GB"/>
        </w:rPr>
        <w:t>Goal:</w:t>
      </w:r>
      <w:r w:rsidRPr="004D258B">
        <w:rPr>
          <w:lang w:val="en-GB"/>
        </w:rPr>
        <w:t xml:space="preserve"> Select the artifact specification from the user interface </w:t>
      </w:r>
      <w:r>
        <w:rPr>
          <w:lang w:val="en-GB"/>
        </w:rPr>
        <w:t xml:space="preserve">of the pipeline properties </w:t>
      </w:r>
      <w:r w:rsidRPr="004D258B">
        <w:rPr>
          <w:lang w:val="en-GB"/>
        </w:rPr>
        <w:t>rather than entering it directly.</w:t>
      </w:r>
    </w:p>
    <w:p w:rsidR="00CC48DB" w:rsidRDefault="00CC48DB" w:rsidP="004D22CC">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w:t>
      </w:r>
    </w:p>
    <w:p w:rsidR="003921C4" w:rsidRDefault="00CC48DB" w:rsidP="004D22CC">
      <w:pPr>
        <w:spacing w:after="0" w:line="240" w:lineRule="auto"/>
        <w:jc w:val="both"/>
        <w:rPr>
          <w:lang w:val="en-GB"/>
        </w:rPr>
      </w:pPr>
      <w:r w:rsidRPr="00CC48DB">
        <w:rPr>
          <w:b/>
          <w:lang w:val="en-GB"/>
        </w:rPr>
        <w:t>Process:</w:t>
      </w:r>
      <w:r>
        <w:rPr>
          <w:lang w:val="en-GB"/>
        </w:rPr>
        <w:t xml:space="preserve"> Open one of the defined pipelines, select the pipeline background, i.e., the pipeline itself and ensure that the properties view is visible. The actual artifact specification shall be show in the editor field. </w:t>
      </w:r>
    </w:p>
    <w:p w:rsidR="003921C4" w:rsidRDefault="003921C4" w:rsidP="003921C4">
      <w:pPr>
        <w:spacing w:line="240" w:lineRule="auto"/>
        <w:jc w:val="center"/>
        <w:rPr>
          <w:lang w:val="en-GB"/>
        </w:rPr>
      </w:pPr>
      <w:r>
        <w:rPr>
          <w:noProof/>
          <w:lang w:eastAsia="de-DE"/>
        </w:rPr>
        <w:drawing>
          <wp:inline distT="0" distB="0" distL="0" distR="0">
            <wp:extent cx="4216611" cy="415191"/>
            <wp:effectExtent l="19050" t="0" r="0" b="0"/>
            <wp:docPr id="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4227097" cy="416223"/>
                    </a:xfrm>
                    <a:prstGeom prst="rect">
                      <a:avLst/>
                    </a:prstGeom>
                    <a:noFill/>
                    <a:ln w="9525">
                      <a:noFill/>
                      <a:miter lim="800000"/>
                      <a:headEnd/>
                      <a:tailEnd/>
                    </a:ln>
                  </pic:spPr>
                </pic:pic>
              </a:graphicData>
            </a:graphic>
          </wp:inline>
        </w:drawing>
      </w:r>
    </w:p>
    <w:p w:rsidR="00687F2A" w:rsidRDefault="00CC48DB" w:rsidP="004D22CC">
      <w:pPr>
        <w:spacing w:after="0" w:line="240" w:lineRule="auto"/>
        <w:jc w:val="both"/>
        <w:rPr>
          <w:lang w:val="en-GB"/>
        </w:rPr>
      </w:pPr>
      <w:r>
        <w:rPr>
          <w:lang w:val="en-GB"/>
        </w:rPr>
        <w:t>Click the artifact cell and press the</w:t>
      </w:r>
      <w:r w:rsidR="0007319F">
        <w:rPr>
          <w:lang w:val="en-GB"/>
        </w:rPr>
        <w:t xml:space="preserve"> </w:t>
      </w:r>
      <w:r w:rsidRPr="0007319F">
        <w:rPr>
          <w:rFonts w:ascii="Consolas" w:hAnsi="Consolas" w:cs="Consolas"/>
          <w:lang w:val="en-GB"/>
        </w:rPr>
        <w:t>...</w:t>
      </w:r>
      <w:r>
        <w:rPr>
          <w:lang w:val="en-GB"/>
        </w:rPr>
        <w:t xml:space="preserve"> button directly right to the editor field</w:t>
      </w:r>
      <w:r w:rsidR="00C21172">
        <w:rPr>
          <w:lang w:val="en-GB"/>
        </w:rPr>
        <w:t xml:space="preserve"> (which shall also contain the actual artifact specification)</w:t>
      </w:r>
      <w:r>
        <w:rPr>
          <w:lang w:val="en-GB"/>
        </w:rPr>
        <w:t xml:space="preserve">. Upon first opening the selector, </w:t>
      </w:r>
      <w:r w:rsidR="00C21172">
        <w:rPr>
          <w:lang w:val="en-GB"/>
        </w:rPr>
        <w:t>the tool</w:t>
      </w:r>
      <w:r>
        <w:rPr>
          <w:lang w:val="en-GB"/>
        </w:rPr>
        <w:t xml:space="preserve"> reads the repository structure from the server (online). In offline mode, it may use a cached repository structure, if the selector has been opened before. The </w:t>
      </w:r>
      <w:r w:rsidR="003921C4">
        <w:rPr>
          <w:lang w:val="en-GB"/>
        </w:rPr>
        <w:t xml:space="preserve">selector dialog </w:t>
      </w:r>
      <w:r w:rsidR="00933F20">
        <w:rPr>
          <w:lang w:val="en-GB"/>
        </w:rPr>
        <w:t xml:space="preserve">(see Scenario </w:t>
      </w:r>
      <w:fldSimple w:instr=" REF _Ref433873223 \r \h  \* MERGEFORMAT ">
        <w:r w:rsidR="00933F20">
          <w:rPr>
            <w:lang w:val="en-GB"/>
          </w:rPr>
          <w:t>6</w:t>
        </w:r>
      </w:fldSimple>
      <w:r w:rsidR="00933F20">
        <w:rPr>
          <w:lang w:val="en-GB"/>
        </w:rPr>
        <w:t xml:space="preserve">) </w:t>
      </w:r>
      <w:r w:rsidR="003921C4">
        <w:rPr>
          <w:lang w:val="en-GB"/>
        </w:rPr>
        <w:t>shall open and show the repository structure (please validate at least the top-level structure) and</w:t>
      </w:r>
      <w:r>
        <w:rPr>
          <w:lang w:val="en-GB"/>
        </w:rPr>
        <w:t xml:space="preserve"> the actual artifact specification from the editor where we started. Modify the specification either by selecting another artifact from the tree view or by changing the entries manually. Press </w:t>
      </w:r>
      <w:r w:rsidRPr="00880E3B">
        <w:rPr>
          <w:rFonts w:ascii="Consolas" w:hAnsi="Consolas" w:cs="Consolas"/>
          <w:lang w:val="en-GB"/>
        </w:rPr>
        <w:t>O</w:t>
      </w:r>
      <w:r w:rsidR="00880E3B" w:rsidRPr="00880E3B">
        <w:rPr>
          <w:rFonts w:ascii="Consolas" w:hAnsi="Consolas" w:cs="Consolas"/>
          <w:lang w:val="en-GB"/>
        </w:rPr>
        <w:t>K</w:t>
      </w:r>
      <w:r>
        <w:rPr>
          <w:lang w:val="en-GB"/>
        </w:rPr>
        <w:t>.</w:t>
      </w:r>
      <w:r w:rsidR="00420073">
        <w:rPr>
          <w:lang w:val="en-GB"/>
        </w:rPr>
        <w:t xml:space="preserve"> </w:t>
      </w:r>
      <w:r w:rsidR="00420073" w:rsidRPr="00880E3B">
        <w:rPr>
          <w:rFonts w:ascii="Consolas" w:hAnsi="Consolas" w:cs="Consolas"/>
          <w:lang w:val="en-GB"/>
        </w:rPr>
        <w:t>Close</w:t>
      </w:r>
      <w:r w:rsidR="00420073">
        <w:rPr>
          <w:lang w:val="en-GB"/>
        </w:rPr>
        <w:t xml:space="preserve"> shall close the dialog without modification of the actual artifact. </w:t>
      </w:r>
      <w:r w:rsidR="00420073" w:rsidRPr="00880E3B">
        <w:rPr>
          <w:rFonts w:ascii="Consolas" w:hAnsi="Consolas" w:cs="Consolas"/>
          <w:lang w:val="en-GB"/>
        </w:rPr>
        <w:t>Refresh</w:t>
      </w:r>
      <w:r w:rsidR="00420073">
        <w:rPr>
          <w:lang w:val="en-GB"/>
        </w:rPr>
        <w:t xml:space="preserve"> shall refresh the repository tree on request.</w:t>
      </w:r>
      <w:r w:rsidR="00687F2A">
        <w:rPr>
          <w:lang w:val="en-GB"/>
        </w:rPr>
        <w:t xml:space="preserve"> </w:t>
      </w:r>
    </w:p>
    <w:p w:rsidR="00CC48DB" w:rsidRDefault="00687F2A" w:rsidP="004D22CC">
      <w:pPr>
        <w:spacing w:after="0" w:line="240" w:lineRule="auto"/>
        <w:jc w:val="both"/>
        <w:rPr>
          <w:lang w:val="en-GB"/>
        </w:rPr>
      </w:pPr>
      <w:r>
        <w:rPr>
          <w:lang w:val="en-GB"/>
        </w:rPr>
        <w:lastRenderedPageBreak/>
        <w:t>Store the change to see the update of the model. Change the artifact specification also manually.</w:t>
      </w:r>
    </w:p>
    <w:p w:rsidR="00CC48DB" w:rsidRDefault="00CC48DB" w:rsidP="004D22CC">
      <w:pPr>
        <w:spacing w:after="0" w:line="240" w:lineRule="auto"/>
        <w:jc w:val="both"/>
        <w:rPr>
          <w:lang w:val="en-GB"/>
        </w:rPr>
      </w:pPr>
      <w:r w:rsidRPr="00CC48DB">
        <w:rPr>
          <w:b/>
          <w:lang w:val="en-GB"/>
        </w:rPr>
        <w:t>Result:</w:t>
      </w:r>
      <w:r>
        <w:rPr>
          <w:lang w:val="en-GB"/>
        </w:rPr>
        <w:t xml:space="preserve"> The selected / entered artifact specification shall now occur in the </w:t>
      </w:r>
      <w:r w:rsidR="00AB1095">
        <w:rPr>
          <w:lang w:val="en-GB"/>
        </w:rPr>
        <w:t xml:space="preserve">properties field of the pipeline </w:t>
      </w:r>
      <w:r>
        <w:rPr>
          <w:lang w:val="en-GB"/>
        </w:rPr>
        <w:t>ready for saving</w:t>
      </w:r>
      <w:r w:rsidR="00687F2A">
        <w:rPr>
          <w:lang w:val="en-GB"/>
        </w:rPr>
        <w:t xml:space="preserve"> (editor shall be dirty)</w:t>
      </w:r>
      <w:r>
        <w:rPr>
          <w:lang w:val="en-GB"/>
        </w:rPr>
        <w:t>.</w:t>
      </w:r>
      <w:r w:rsidR="00687F2A">
        <w:rPr>
          <w:lang w:val="en-GB"/>
        </w:rPr>
        <w:t xml:space="preserve"> After saving, the correct value shall be displayed in a new editor.</w:t>
      </w:r>
    </w:p>
    <w:p w:rsidR="00AD5440" w:rsidRPr="00AD5440" w:rsidRDefault="00AD5440" w:rsidP="001D0021">
      <w:pPr>
        <w:pStyle w:val="Heading2"/>
        <w:rPr>
          <w:lang w:val="en-GB"/>
        </w:rPr>
      </w:pPr>
      <w:r w:rsidRPr="00AD5440">
        <w:rPr>
          <w:lang w:val="en-GB"/>
        </w:rPr>
        <w:t>Reverting all changes</w:t>
      </w:r>
    </w:p>
    <w:p w:rsidR="00AD5440" w:rsidRDefault="00AD5440" w:rsidP="00B236C4">
      <w:pPr>
        <w:spacing w:after="0" w:line="240" w:lineRule="auto"/>
        <w:rPr>
          <w:lang w:val="en-GB"/>
        </w:rPr>
      </w:pPr>
      <w:r w:rsidRPr="00B236C4">
        <w:rPr>
          <w:b/>
          <w:lang w:val="en-GB"/>
        </w:rPr>
        <w:t>Goal:</w:t>
      </w:r>
      <w:r>
        <w:rPr>
          <w:lang w:val="en-GB"/>
        </w:rPr>
        <w:t xml:space="preserve"> To revert all made changes</w:t>
      </w:r>
    </w:p>
    <w:p w:rsidR="00B236C4" w:rsidRDefault="00B236C4" w:rsidP="00B236C4">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sidR="007D1EC9">
          <w:rPr>
            <w:lang w:val="en-GB"/>
          </w:rPr>
          <w:t>1</w:t>
        </w:r>
      </w:fldSimple>
      <w:r>
        <w:rPr>
          <w:lang w:val="en-GB"/>
        </w:rPr>
        <w:t xml:space="preserve"> or </w:t>
      </w:r>
      <w:fldSimple w:instr=" REF _Ref433871784 \r \h  \* MERGEFORMAT ">
        <w:r>
          <w:rPr>
            <w:lang w:val="en-GB"/>
          </w:rPr>
          <w:t>2</w:t>
        </w:r>
      </w:fldSimple>
      <w:r>
        <w:rPr>
          <w:lang w:val="en-GB"/>
        </w:rPr>
        <w:t>)</w:t>
      </w:r>
    </w:p>
    <w:p w:rsidR="00AD5440" w:rsidRDefault="00AD5440" w:rsidP="00B236C4">
      <w:pPr>
        <w:spacing w:after="0" w:line="240" w:lineRule="auto"/>
        <w:rPr>
          <w:lang w:val="en-GB"/>
        </w:rPr>
      </w:pPr>
      <w:r w:rsidRPr="00B236C4">
        <w:rPr>
          <w:b/>
          <w:lang w:val="en-GB"/>
        </w:rPr>
        <w:t>Process:</w:t>
      </w:r>
      <w:r>
        <w:rPr>
          <w:lang w:val="en-GB"/>
        </w:rPr>
        <w:t xml:space="preserve"> Select </w:t>
      </w:r>
      <w:proofErr w:type="spellStart"/>
      <w:r w:rsidRPr="00B236C4">
        <w:rPr>
          <w:rFonts w:ascii="Consolas" w:hAnsi="Consolas" w:cs="Consolas"/>
          <w:lang w:val="en-GB"/>
        </w:rPr>
        <w:t>Model</w:t>
      </w:r>
      <w:r w:rsidR="00B236C4" w:rsidRPr="00B236C4">
        <w:rPr>
          <w:rFonts w:ascii="Consolas" w:hAnsi="Consolas" w:cs="Consolas"/>
          <w:lang w:val="en-GB"/>
        </w:rPr>
        <w:t>|</w:t>
      </w:r>
      <w:r w:rsidRPr="00B236C4">
        <w:rPr>
          <w:rFonts w:ascii="Consolas" w:hAnsi="Consolas" w:cs="Consolas"/>
          <w:lang w:val="en-GB"/>
        </w:rPr>
        <w:t>Revert</w:t>
      </w:r>
      <w:proofErr w:type="spellEnd"/>
      <w:r w:rsidRPr="00B236C4">
        <w:rPr>
          <w:rFonts w:ascii="Consolas" w:hAnsi="Consolas" w:cs="Consolas"/>
          <w:lang w:val="en-GB"/>
        </w:rPr>
        <w:t xml:space="preserve"> all</w:t>
      </w:r>
    </w:p>
    <w:p w:rsidR="00AD5440" w:rsidRDefault="00AD5440" w:rsidP="00AD5440">
      <w:pPr>
        <w:spacing w:line="240" w:lineRule="auto"/>
        <w:ind w:firstLine="708"/>
        <w:jc w:val="center"/>
        <w:rPr>
          <w:lang w:val="en-GB"/>
        </w:rPr>
      </w:pPr>
      <w:r>
        <w:rPr>
          <w:noProof/>
          <w:lang w:eastAsia="de-DE"/>
        </w:rPr>
        <w:drawing>
          <wp:inline distT="0" distB="0" distL="0" distR="0">
            <wp:extent cx="1408856" cy="1085850"/>
            <wp:effectExtent l="19050" t="0" r="844"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1408856" cy="1085850"/>
                    </a:xfrm>
                    <a:prstGeom prst="rect">
                      <a:avLst/>
                    </a:prstGeom>
                    <a:noFill/>
                    <a:ln w="9525">
                      <a:noFill/>
                      <a:miter lim="800000"/>
                      <a:headEnd/>
                      <a:tailEnd/>
                    </a:ln>
                  </pic:spPr>
                </pic:pic>
              </a:graphicData>
            </a:graphic>
          </wp:inline>
        </w:drawing>
      </w:r>
    </w:p>
    <w:p w:rsidR="00AD5440" w:rsidRDefault="00AD5440" w:rsidP="00B236C4">
      <w:pPr>
        <w:spacing w:line="240" w:lineRule="auto"/>
        <w:rPr>
          <w:lang w:val="en-GB"/>
        </w:rPr>
      </w:pPr>
      <w:r>
        <w:rPr>
          <w:lang w:val="en-GB"/>
        </w:rPr>
        <w:t xml:space="preserve">A message will appear stating that in order to </w:t>
      </w:r>
      <w:proofErr w:type="gramStart"/>
      <w:r>
        <w:rPr>
          <w:lang w:val="en-GB"/>
        </w:rPr>
        <w:t>revert</w:t>
      </w:r>
      <w:proofErr w:type="gramEnd"/>
      <w:r>
        <w:rPr>
          <w:lang w:val="en-GB"/>
        </w:rPr>
        <w:t xml:space="preserve"> all changes the application will be restarted.</w:t>
      </w:r>
    </w:p>
    <w:p w:rsidR="00AD5440" w:rsidRDefault="00AD5440" w:rsidP="00AD5440">
      <w:pPr>
        <w:spacing w:line="240" w:lineRule="auto"/>
        <w:ind w:firstLine="708"/>
        <w:jc w:val="center"/>
        <w:rPr>
          <w:lang w:val="en-GB"/>
        </w:rPr>
      </w:pPr>
      <w:r>
        <w:rPr>
          <w:noProof/>
          <w:lang w:eastAsia="de-DE"/>
        </w:rPr>
        <w:drawing>
          <wp:inline distT="0" distB="0" distL="0" distR="0">
            <wp:extent cx="2825827" cy="1085850"/>
            <wp:effectExtent l="1905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2825827" cy="1085850"/>
                    </a:xfrm>
                    <a:prstGeom prst="rect">
                      <a:avLst/>
                    </a:prstGeom>
                    <a:noFill/>
                    <a:ln w="9525">
                      <a:noFill/>
                      <a:miter lim="800000"/>
                      <a:headEnd/>
                      <a:tailEnd/>
                    </a:ln>
                  </pic:spPr>
                </pic:pic>
              </a:graphicData>
            </a:graphic>
          </wp:inline>
        </w:drawing>
      </w:r>
    </w:p>
    <w:p w:rsidR="00AD5440" w:rsidRDefault="00AD5440" w:rsidP="00B236C4">
      <w:pPr>
        <w:spacing w:line="240" w:lineRule="auto"/>
        <w:rPr>
          <w:lang w:val="en-GB"/>
        </w:rPr>
      </w:pPr>
      <w:r w:rsidRPr="00B236C4">
        <w:rPr>
          <w:b/>
          <w:lang w:val="en-GB"/>
        </w:rPr>
        <w:t>Result:</w:t>
      </w:r>
      <w:r>
        <w:rPr>
          <w:lang w:val="en-GB"/>
        </w:rPr>
        <w:t xml:space="preserve"> If selected </w:t>
      </w:r>
      <w:proofErr w:type="gramStart"/>
      <w:r w:rsidRPr="009556D1">
        <w:rPr>
          <w:rFonts w:ascii="Consolas" w:hAnsi="Consolas" w:cs="Consolas"/>
          <w:lang w:val="en-GB"/>
        </w:rPr>
        <w:t>Yes</w:t>
      </w:r>
      <w:proofErr w:type="gramEnd"/>
      <w:r>
        <w:rPr>
          <w:lang w:val="en-GB"/>
        </w:rPr>
        <w:t xml:space="preserve"> application is restarted and all changes reverted.</w:t>
      </w:r>
      <w:r w:rsidR="00620DD1">
        <w:rPr>
          <w:lang w:val="en-GB"/>
        </w:rPr>
        <w:t xml:space="preserve"> When application is started all tabs are closed.</w:t>
      </w:r>
      <w:r w:rsidR="00880E3B">
        <w:rPr>
          <w:lang w:val="en-GB"/>
        </w:rPr>
        <w:t xml:space="preserve"> Nothing shall happen if </w:t>
      </w:r>
      <w:r w:rsidR="00880E3B" w:rsidRPr="00880E3B">
        <w:rPr>
          <w:rFonts w:ascii="Consolas" w:hAnsi="Consolas" w:cs="Consolas"/>
          <w:lang w:val="en-GB"/>
        </w:rPr>
        <w:t>Cancel</w:t>
      </w:r>
      <w:r w:rsidR="00880E3B">
        <w:rPr>
          <w:lang w:val="en-GB"/>
        </w:rPr>
        <w:t xml:space="preserve"> is selected.</w:t>
      </w:r>
    </w:p>
    <w:p w:rsidR="00697715" w:rsidRPr="00C71CD8" w:rsidRDefault="00951A6F" w:rsidP="007D1EC9">
      <w:pPr>
        <w:pStyle w:val="Heading2"/>
        <w:rPr>
          <w:lang w:val="en-GB"/>
        </w:rPr>
      </w:pPr>
      <w:bookmarkStart w:id="3" w:name="_Ref433874984"/>
      <w:r w:rsidRPr="00C71CD8">
        <w:rPr>
          <w:lang w:val="en-GB"/>
        </w:rPr>
        <w:t xml:space="preserve">Adding a new </w:t>
      </w:r>
      <w:r w:rsidR="00B75B07">
        <w:rPr>
          <w:lang w:val="en-GB"/>
        </w:rPr>
        <w:t>Type, Genera</w:t>
      </w:r>
      <w:r w:rsidR="007D1EC9">
        <w:rPr>
          <w:lang w:val="en-GB"/>
        </w:rPr>
        <w:t>l</w:t>
      </w:r>
      <w:r w:rsidR="00B75B07">
        <w:rPr>
          <w:lang w:val="en-GB"/>
        </w:rPr>
        <w:t xml:space="preserve">-purpose </w:t>
      </w:r>
      <w:r w:rsidRPr="00C71CD8">
        <w:rPr>
          <w:lang w:val="en-GB"/>
        </w:rPr>
        <w:t xml:space="preserve">Machine, </w:t>
      </w:r>
      <w:r w:rsidR="00B75B07">
        <w:rPr>
          <w:lang w:val="en-GB"/>
        </w:rPr>
        <w:t xml:space="preserve">Reconfigurable Hardware Machine, Data Management, </w:t>
      </w:r>
      <w:r w:rsidRPr="00C71CD8">
        <w:rPr>
          <w:lang w:val="en-GB"/>
        </w:rPr>
        <w:t xml:space="preserve">Algorithm Family, </w:t>
      </w:r>
      <w:r w:rsidR="007D1EC9">
        <w:rPr>
          <w:lang w:val="en-GB"/>
        </w:rPr>
        <w:t xml:space="preserve">or </w:t>
      </w:r>
      <w:r w:rsidRPr="00C71CD8">
        <w:rPr>
          <w:lang w:val="en-GB"/>
        </w:rPr>
        <w:t>Algorithm</w:t>
      </w:r>
      <w:bookmarkEnd w:id="3"/>
    </w:p>
    <w:p w:rsidR="00951A6F" w:rsidRDefault="00951A6F" w:rsidP="001F6295">
      <w:pPr>
        <w:spacing w:after="0" w:line="240" w:lineRule="auto"/>
        <w:rPr>
          <w:lang w:val="en-GB"/>
        </w:rPr>
      </w:pPr>
      <w:r w:rsidRPr="007D1EC9">
        <w:rPr>
          <w:b/>
          <w:lang w:val="en-GB"/>
        </w:rPr>
        <w:t>Goal:</w:t>
      </w:r>
      <w:r>
        <w:rPr>
          <w:lang w:val="en-GB"/>
        </w:rPr>
        <w:t xml:space="preserve"> Adding new </w:t>
      </w:r>
      <w:r w:rsidR="007D1EC9">
        <w:rPr>
          <w:lang w:val="en-GB"/>
        </w:rPr>
        <w:t>configurable element</w:t>
      </w:r>
    </w:p>
    <w:p w:rsidR="007D1EC9" w:rsidRDefault="007D1EC9" w:rsidP="007D1EC9">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w:t>
      </w:r>
    </w:p>
    <w:p w:rsidR="00951A6F" w:rsidRDefault="00951A6F" w:rsidP="001F6295">
      <w:pPr>
        <w:spacing w:line="240" w:lineRule="auto"/>
        <w:rPr>
          <w:lang w:val="en-GB"/>
        </w:rPr>
      </w:pPr>
      <w:r w:rsidRPr="001F6295">
        <w:rPr>
          <w:b/>
          <w:lang w:val="en-GB"/>
        </w:rPr>
        <w:t>Process:</w:t>
      </w:r>
      <w:r>
        <w:rPr>
          <w:lang w:val="en-GB"/>
        </w:rPr>
        <w:t xml:space="preserve"> Select the category </w:t>
      </w:r>
      <w:r w:rsidR="002B320E">
        <w:rPr>
          <w:lang w:val="en-GB"/>
        </w:rPr>
        <w:t>item</w:t>
      </w:r>
      <w:r>
        <w:rPr>
          <w:lang w:val="en-GB"/>
        </w:rPr>
        <w:t>s you want to ad</w:t>
      </w:r>
      <w:r w:rsidR="002B320E">
        <w:rPr>
          <w:lang w:val="en-GB"/>
        </w:rPr>
        <w:t>d</w:t>
      </w:r>
      <w:r>
        <w:rPr>
          <w:lang w:val="en-GB"/>
        </w:rPr>
        <w:t>, right c</w:t>
      </w:r>
      <w:r w:rsidR="009556D1">
        <w:rPr>
          <w:lang w:val="en-GB"/>
        </w:rPr>
        <w:t xml:space="preserve">lick and select </w:t>
      </w:r>
      <w:r w:rsidR="009556D1" w:rsidRPr="009556D1">
        <w:rPr>
          <w:rFonts w:ascii="Consolas" w:hAnsi="Consolas" w:cs="Consolas"/>
          <w:lang w:val="en-GB"/>
        </w:rPr>
        <w:t>Add</w:t>
      </w:r>
      <w:r w:rsidR="001B49FB">
        <w:rPr>
          <w:rFonts w:ascii="Consolas" w:hAnsi="Consolas" w:cs="Consolas"/>
          <w:lang w:val="en-GB"/>
        </w:rPr>
        <w:t xml:space="preserve"> </w:t>
      </w:r>
      <w:r w:rsidR="001B49FB" w:rsidRPr="001B49FB">
        <w:rPr>
          <w:rFonts w:ascii="Consolas" w:hAnsi="Consolas" w:cs="Consolas"/>
          <w:i/>
          <w:lang w:val="en-GB"/>
        </w:rPr>
        <w:t>&lt;element description&gt;</w:t>
      </w:r>
    </w:p>
    <w:p w:rsidR="00306186" w:rsidRPr="00306186" w:rsidRDefault="00951A6F" w:rsidP="00951A6F">
      <w:pPr>
        <w:spacing w:line="240" w:lineRule="auto"/>
        <w:jc w:val="center"/>
        <w:rPr>
          <w:lang w:val="en-GB"/>
        </w:rPr>
      </w:pPr>
      <w:r>
        <w:rPr>
          <w:noProof/>
          <w:lang w:eastAsia="de-DE"/>
        </w:rPr>
        <w:drawing>
          <wp:inline distT="0" distB="0" distL="0" distR="0">
            <wp:extent cx="3238500" cy="1018617"/>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3238500" cy="1018617"/>
                    </a:xfrm>
                    <a:prstGeom prst="rect">
                      <a:avLst/>
                    </a:prstGeom>
                    <a:noFill/>
                    <a:ln w="9525">
                      <a:noFill/>
                      <a:miter lim="800000"/>
                      <a:headEnd/>
                      <a:tailEnd/>
                    </a:ln>
                  </pic:spPr>
                </pic:pic>
              </a:graphicData>
            </a:graphic>
          </wp:inline>
        </w:drawing>
      </w:r>
    </w:p>
    <w:p w:rsidR="00306186" w:rsidRDefault="00951A6F" w:rsidP="000F71FB">
      <w:pPr>
        <w:spacing w:line="240" w:lineRule="auto"/>
        <w:rPr>
          <w:lang w:val="en-GB"/>
        </w:rPr>
      </w:pPr>
      <w:r w:rsidRPr="000F71FB">
        <w:rPr>
          <w:b/>
          <w:lang w:val="en-GB"/>
        </w:rPr>
        <w:t>Result:</w:t>
      </w:r>
      <w:r>
        <w:rPr>
          <w:lang w:val="en-GB"/>
        </w:rPr>
        <w:t xml:space="preserve"> A new </w:t>
      </w:r>
      <w:r w:rsidR="000B690F">
        <w:rPr>
          <w:lang w:val="en-GB"/>
        </w:rPr>
        <w:t>element</w:t>
      </w:r>
      <w:r>
        <w:rPr>
          <w:lang w:val="en-GB"/>
        </w:rPr>
        <w:t xml:space="preserve"> appears in the </w:t>
      </w:r>
      <w:r w:rsidR="000F71FB">
        <w:rPr>
          <w:lang w:val="en-GB"/>
        </w:rPr>
        <w:t xml:space="preserve">configuration options </w:t>
      </w:r>
      <w:r>
        <w:rPr>
          <w:lang w:val="en-GB"/>
        </w:rPr>
        <w:t>tree view</w:t>
      </w:r>
      <w:r w:rsidR="006A65B1">
        <w:rPr>
          <w:lang w:val="en-GB"/>
        </w:rPr>
        <w:t xml:space="preserve"> and t</w:t>
      </w:r>
      <w:r w:rsidR="00DF6689">
        <w:rPr>
          <w:lang w:val="en-GB"/>
        </w:rPr>
        <w:t>he respective editor was opened.</w:t>
      </w:r>
    </w:p>
    <w:p w:rsidR="00C71CD8" w:rsidRPr="006269CC" w:rsidRDefault="00C41FA4" w:rsidP="00AB4059">
      <w:pPr>
        <w:pStyle w:val="Heading2"/>
        <w:rPr>
          <w:lang w:val="en-GB"/>
        </w:rPr>
      </w:pPr>
      <w:r w:rsidRPr="006269CC">
        <w:rPr>
          <w:lang w:val="en-GB"/>
        </w:rPr>
        <w:t>Deleting a</w:t>
      </w:r>
      <w:r w:rsidR="002B320E" w:rsidRPr="006269CC">
        <w:rPr>
          <w:lang w:val="en-GB"/>
        </w:rPr>
        <w:t xml:space="preserve"> </w:t>
      </w:r>
      <w:r w:rsidR="00B75B07">
        <w:rPr>
          <w:lang w:val="en-GB"/>
        </w:rPr>
        <w:t>Type, Genera</w:t>
      </w:r>
      <w:r w:rsidR="00AB4059">
        <w:rPr>
          <w:lang w:val="en-GB"/>
        </w:rPr>
        <w:t>l</w:t>
      </w:r>
      <w:r w:rsidR="00B75B07">
        <w:rPr>
          <w:lang w:val="en-GB"/>
        </w:rPr>
        <w:t xml:space="preserve">-purpose </w:t>
      </w:r>
      <w:r w:rsidR="00B75B07" w:rsidRPr="00C71CD8">
        <w:rPr>
          <w:lang w:val="en-GB"/>
        </w:rPr>
        <w:t xml:space="preserve">Machine, </w:t>
      </w:r>
      <w:r w:rsidR="00B75B07">
        <w:rPr>
          <w:lang w:val="en-GB"/>
        </w:rPr>
        <w:t xml:space="preserve">Reconfigurable Hardware Machine, Data Management, </w:t>
      </w:r>
      <w:r w:rsidR="00B75B07" w:rsidRPr="00C71CD8">
        <w:rPr>
          <w:lang w:val="en-GB"/>
        </w:rPr>
        <w:t xml:space="preserve">Algorithm Family, </w:t>
      </w:r>
      <w:r w:rsidR="00036E7E">
        <w:rPr>
          <w:lang w:val="en-GB"/>
        </w:rPr>
        <w:t xml:space="preserve">or </w:t>
      </w:r>
      <w:r w:rsidR="00B75B07" w:rsidRPr="00C71CD8">
        <w:rPr>
          <w:lang w:val="en-GB"/>
        </w:rPr>
        <w:t>Algorithm</w:t>
      </w:r>
    </w:p>
    <w:p w:rsidR="002B320E" w:rsidRDefault="002B320E" w:rsidP="00017AEC">
      <w:pPr>
        <w:spacing w:after="0" w:line="240" w:lineRule="auto"/>
        <w:rPr>
          <w:lang w:val="en-GB"/>
        </w:rPr>
      </w:pPr>
      <w:r w:rsidRPr="00017AEC">
        <w:rPr>
          <w:b/>
          <w:lang w:val="en-GB"/>
        </w:rPr>
        <w:t>Goal:</w:t>
      </w:r>
      <w:r w:rsidRPr="002B320E">
        <w:rPr>
          <w:lang w:val="en-GB"/>
        </w:rPr>
        <w:t xml:space="preserve"> </w:t>
      </w:r>
      <w:r>
        <w:rPr>
          <w:lang w:val="en-GB"/>
        </w:rPr>
        <w:t>Deleting a</w:t>
      </w:r>
      <w:r w:rsidR="00017AEC">
        <w:rPr>
          <w:lang w:val="en-GB"/>
        </w:rPr>
        <w:t xml:space="preserve"> configurable element</w:t>
      </w:r>
      <w:r>
        <w:rPr>
          <w:lang w:val="en-GB"/>
        </w:rPr>
        <w:t>.</w:t>
      </w:r>
    </w:p>
    <w:p w:rsidR="00017AEC" w:rsidRDefault="00017AEC" w:rsidP="00017AEC">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and there is an element to be deleted.</w:t>
      </w:r>
    </w:p>
    <w:p w:rsidR="002B320E" w:rsidRDefault="002B320E" w:rsidP="00017AEC">
      <w:pPr>
        <w:spacing w:line="240" w:lineRule="auto"/>
        <w:rPr>
          <w:lang w:val="en-GB"/>
        </w:rPr>
      </w:pPr>
      <w:r w:rsidRPr="00017AEC">
        <w:rPr>
          <w:b/>
          <w:lang w:val="en-GB"/>
        </w:rPr>
        <w:t>Process:</w:t>
      </w:r>
      <w:r>
        <w:rPr>
          <w:lang w:val="en-GB"/>
        </w:rPr>
        <w:t xml:space="preserve"> Select the </w:t>
      </w:r>
      <w:r w:rsidR="00017AEC">
        <w:rPr>
          <w:lang w:val="en-GB"/>
        </w:rPr>
        <w:t xml:space="preserve">configurable element </w:t>
      </w:r>
      <w:r>
        <w:rPr>
          <w:lang w:val="en-GB"/>
        </w:rPr>
        <w:t xml:space="preserve">you want to delete, right click and select </w:t>
      </w:r>
      <w:r w:rsidR="009556D1" w:rsidRPr="009556D1">
        <w:rPr>
          <w:rFonts w:ascii="Consolas" w:hAnsi="Consolas" w:cs="Consolas"/>
          <w:lang w:val="en-GB"/>
        </w:rPr>
        <w:t>Delete</w:t>
      </w:r>
      <w:r w:rsidR="008E44F0">
        <w:rPr>
          <w:rFonts w:ascii="Consolas" w:hAnsi="Consolas" w:cs="Consolas"/>
          <w:lang w:val="en-GB"/>
        </w:rPr>
        <w:t xml:space="preserve"> </w:t>
      </w:r>
      <w:r w:rsidR="008E44F0" w:rsidRPr="008E44F0">
        <w:rPr>
          <w:rFonts w:ascii="Consolas" w:hAnsi="Consolas" w:cs="Consolas"/>
          <w:i/>
          <w:lang w:val="en-GB"/>
        </w:rPr>
        <w:t>&lt;element name&gt;</w:t>
      </w:r>
    </w:p>
    <w:p w:rsidR="002B320E" w:rsidRDefault="002B320E" w:rsidP="002B320E">
      <w:pPr>
        <w:spacing w:line="240" w:lineRule="auto"/>
        <w:jc w:val="center"/>
        <w:rPr>
          <w:lang w:val="en-GB"/>
        </w:rPr>
      </w:pPr>
      <w:r>
        <w:rPr>
          <w:noProof/>
          <w:lang w:eastAsia="de-DE"/>
        </w:rPr>
        <w:lastRenderedPageBreak/>
        <w:drawing>
          <wp:inline distT="0" distB="0" distL="0" distR="0">
            <wp:extent cx="3706789" cy="1125577"/>
            <wp:effectExtent l="19050" t="0" r="7961"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3707800" cy="1125884"/>
                    </a:xfrm>
                    <a:prstGeom prst="rect">
                      <a:avLst/>
                    </a:prstGeom>
                    <a:noFill/>
                    <a:ln w="9525">
                      <a:noFill/>
                      <a:miter lim="800000"/>
                      <a:headEnd/>
                      <a:tailEnd/>
                    </a:ln>
                  </pic:spPr>
                </pic:pic>
              </a:graphicData>
            </a:graphic>
          </wp:inline>
        </w:drawing>
      </w:r>
    </w:p>
    <w:p w:rsidR="002B320E" w:rsidRDefault="002B320E" w:rsidP="00AC07F4">
      <w:pPr>
        <w:spacing w:line="240" w:lineRule="auto"/>
        <w:rPr>
          <w:lang w:val="en-GB"/>
        </w:rPr>
      </w:pPr>
      <w:r w:rsidRPr="00E175B7">
        <w:rPr>
          <w:b/>
          <w:lang w:val="en-GB"/>
        </w:rPr>
        <w:t>Result:</w:t>
      </w:r>
      <w:r>
        <w:rPr>
          <w:lang w:val="en-GB"/>
        </w:rPr>
        <w:t xml:space="preserve"> </w:t>
      </w:r>
      <w:r w:rsidR="00AC07F4">
        <w:rPr>
          <w:lang w:val="en-GB"/>
        </w:rPr>
        <w:t xml:space="preserve">Configurable element </w:t>
      </w:r>
      <w:r>
        <w:rPr>
          <w:lang w:val="en-GB"/>
        </w:rPr>
        <w:t>is deleted</w:t>
      </w:r>
      <w:r w:rsidR="000B690F">
        <w:rPr>
          <w:lang w:val="en-GB"/>
        </w:rPr>
        <w:t xml:space="preserve"> and, in particular, a new element can be added immediately (Scenario </w:t>
      </w:r>
      <w:r w:rsidR="0011563A">
        <w:rPr>
          <w:lang w:val="en-GB"/>
        </w:rPr>
        <w:fldChar w:fldCharType="begin"/>
      </w:r>
      <w:r w:rsidR="000B690F">
        <w:rPr>
          <w:lang w:val="en-GB"/>
        </w:rPr>
        <w:instrText xml:space="preserve"> REF _Ref433874984 \r \h </w:instrText>
      </w:r>
      <w:r w:rsidR="0011563A">
        <w:rPr>
          <w:lang w:val="en-GB"/>
        </w:rPr>
      </w:r>
      <w:r w:rsidR="0011563A">
        <w:rPr>
          <w:lang w:val="en-GB"/>
        </w:rPr>
        <w:fldChar w:fldCharType="separate"/>
      </w:r>
      <w:r w:rsidR="000B690F">
        <w:rPr>
          <w:lang w:val="en-GB"/>
        </w:rPr>
        <w:t>9</w:t>
      </w:r>
      <w:r w:rsidR="0011563A">
        <w:rPr>
          <w:lang w:val="en-GB"/>
        </w:rPr>
        <w:fldChar w:fldCharType="end"/>
      </w:r>
      <w:r w:rsidR="000B690F">
        <w:rPr>
          <w:lang w:val="en-GB"/>
        </w:rPr>
        <w:t>).</w:t>
      </w:r>
    </w:p>
    <w:p w:rsidR="002B320E" w:rsidRPr="00B87D52" w:rsidRDefault="006269CC" w:rsidP="00FB3005">
      <w:pPr>
        <w:pStyle w:val="Heading2"/>
        <w:rPr>
          <w:lang w:val="en-GB"/>
        </w:rPr>
      </w:pPr>
      <w:r w:rsidRPr="00B87D52">
        <w:rPr>
          <w:lang w:val="en-GB"/>
        </w:rPr>
        <w:t xml:space="preserve">Cloning a </w:t>
      </w:r>
      <w:r w:rsidR="00DA75E3" w:rsidRPr="00B87D52">
        <w:rPr>
          <w:lang w:val="en-GB"/>
        </w:rPr>
        <w:t>Type, Genera</w:t>
      </w:r>
      <w:r w:rsidR="00FB3005">
        <w:rPr>
          <w:lang w:val="en-GB"/>
        </w:rPr>
        <w:t>l</w:t>
      </w:r>
      <w:r w:rsidR="00DA75E3" w:rsidRPr="00B87D52">
        <w:rPr>
          <w:lang w:val="en-GB"/>
        </w:rPr>
        <w:t>-purpose Machine, Reconfigurable Hardware Machine, Data Management, Algorithm Family, Algorithm</w:t>
      </w:r>
    </w:p>
    <w:p w:rsidR="006269CC" w:rsidRDefault="006269CC" w:rsidP="008B5730">
      <w:pPr>
        <w:spacing w:after="0" w:line="240" w:lineRule="auto"/>
        <w:rPr>
          <w:lang w:val="en-GB"/>
        </w:rPr>
      </w:pPr>
      <w:r w:rsidRPr="008B5730">
        <w:rPr>
          <w:b/>
          <w:lang w:val="en-GB"/>
        </w:rPr>
        <w:t>Goal:</w:t>
      </w:r>
      <w:r>
        <w:rPr>
          <w:lang w:val="en-GB"/>
        </w:rPr>
        <w:t xml:space="preserve"> Making a copy of Machine, Algorithm or Algorithm Family</w:t>
      </w:r>
      <w:r w:rsidR="00290EEE">
        <w:rPr>
          <w:lang w:val="en-GB"/>
        </w:rPr>
        <w:t>.</w:t>
      </w:r>
    </w:p>
    <w:p w:rsidR="00D14DD0" w:rsidRDefault="00D14DD0" w:rsidP="00D14DD0">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and there is an element that can be cloned.</w:t>
      </w:r>
    </w:p>
    <w:p w:rsidR="00290EEE" w:rsidRDefault="00290EEE" w:rsidP="002B320E">
      <w:pPr>
        <w:spacing w:line="240" w:lineRule="auto"/>
        <w:rPr>
          <w:lang w:val="en-GB"/>
        </w:rPr>
      </w:pPr>
      <w:r w:rsidRPr="00904AD0">
        <w:rPr>
          <w:b/>
          <w:lang w:val="en-GB"/>
        </w:rPr>
        <w:t>Process:</w:t>
      </w:r>
      <w:r>
        <w:rPr>
          <w:lang w:val="en-GB"/>
        </w:rPr>
        <w:t xml:space="preserve"> Select the item you want t</w:t>
      </w:r>
      <w:r w:rsidR="002139C2">
        <w:rPr>
          <w:lang w:val="en-GB"/>
        </w:rPr>
        <w:t xml:space="preserve">o copy, right click and select </w:t>
      </w:r>
      <w:r w:rsidRPr="002139C2">
        <w:rPr>
          <w:rFonts w:ascii="Consolas" w:hAnsi="Consolas" w:cs="Consolas"/>
          <w:lang w:val="en-GB"/>
        </w:rPr>
        <w:t>Clone</w:t>
      </w:r>
      <w:r w:rsidR="00AE35F7">
        <w:rPr>
          <w:rFonts w:ascii="Consolas" w:hAnsi="Consolas" w:cs="Consolas"/>
          <w:lang w:val="en-GB"/>
        </w:rPr>
        <w:t xml:space="preserve"> </w:t>
      </w:r>
      <w:r w:rsidR="00AE35F7" w:rsidRPr="00AE35F7">
        <w:rPr>
          <w:rFonts w:ascii="Consolas" w:hAnsi="Consolas" w:cs="Consolas"/>
          <w:i/>
          <w:lang w:val="en-GB"/>
        </w:rPr>
        <w:t>&lt;element name&gt;</w:t>
      </w:r>
    </w:p>
    <w:p w:rsidR="00290EEE" w:rsidRDefault="00290EEE" w:rsidP="00290EEE">
      <w:pPr>
        <w:spacing w:line="240" w:lineRule="auto"/>
        <w:jc w:val="center"/>
        <w:rPr>
          <w:lang w:val="en-GB"/>
        </w:rPr>
      </w:pPr>
      <w:r>
        <w:rPr>
          <w:noProof/>
          <w:lang w:eastAsia="de-DE"/>
        </w:rPr>
        <w:drawing>
          <wp:inline distT="0" distB="0" distL="0" distR="0">
            <wp:extent cx="3156756" cy="1106491"/>
            <wp:effectExtent l="19050" t="0" r="5544"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158594" cy="1107135"/>
                    </a:xfrm>
                    <a:prstGeom prst="rect">
                      <a:avLst/>
                    </a:prstGeom>
                    <a:noFill/>
                    <a:ln w="9525">
                      <a:noFill/>
                      <a:miter lim="800000"/>
                      <a:headEnd/>
                      <a:tailEnd/>
                    </a:ln>
                  </pic:spPr>
                </pic:pic>
              </a:graphicData>
            </a:graphic>
          </wp:inline>
        </w:drawing>
      </w:r>
    </w:p>
    <w:p w:rsidR="008B5730" w:rsidRPr="008B5730" w:rsidRDefault="008B5730" w:rsidP="00420073">
      <w:pPr>
        <w:pStyle w:val="ListParagraph"/>
        <w:numPr>
          <w:ilvl w:val="0"/>
          <w:numId w:val="6"/>
        </w:numPr>
        <w:spacing w:line="240" w:lineRule="auto"/>
        <w:jc w:val="both"/>
        <w:rPr>
          <w:lang w:val="en-GB"/>
        </w:rPr>
      </w:pPr>
      <w:r w:rsidRPr="008B5730">
        <w:rPr>
          <w:lang w:val="en-GB"/>
        </w:rPr>
        <w:t>General-purpose machines and Reconfigurable hardware machines can be cloned multiple times. In this case the following dialog occurs and asks you for</w:t>
      </w:r>
      <w:r>
        <w:rPr>
          <w:lang w:val="en-GB"/>
        </w:rPr>
        <w:t xml:space="preserve"> the number of copies / clones.</w:t>
      </w:r>
      <w:r w:rsidR="00420073">
        <w:rPr>
          <w:lang w:val="en-GB"/>
        </w:rPr>
        <w:t xml:space="preserve"> After pressing </w:t>
      </w:r>
      <w:r w:rsidR="00420073" w:rsidRPr="000D7456">
        <w:rPr>
          <w:rFonts w:ascii="Consolas" w:hAnsi="Consolas" w:cs="Consolas"/>
          <w:lang w:val="en-GB"/>
        </w:rPr>
        <w:t>Cancel</w:t>
      </w:r>
      <w:r w:rsidR="00420073">
        <w:rPr>
          <w:lang w:val="en-GB"/>
        </w:rPr>
        <w:t xml:space="preserve"> nothing shall happen, after pressing </w:t>
      </w:r>
      <w:r w:rsidR="00420073" w:rsidRPr="000D7456">
        <w:rPr>
          <w:rFonts w:ascii="Consolas" w:hAnsi="Consolas" w:cs="Consolas"/>
          <w:lang w:val="en-GB"/>
        </w:rPr>
        <w:t>O</w:t>
      </w:r>
      <w:r w:rsidR="000D7456">
        <w:rPr>
          <w:rFonts w:ascii="Consolas" w:hAnsi="Consolas" w:cs="Consolas"/>
          <w:lang w:val="en-GB"/>
        </w:rPr>
        <w:t>K</w:t>
      </w:r>
      <w:r w:rsidR="00420073">
        <w:rPr>
          <w:lang w:val="en-GB"/>
        </w:rPr>
        <w:t xml:space="preserve"> the desired numbers of clones shall occur. It shall not be possible to enter another value than a positive number.</w:t>
      </w:r>
    </w:p>
    <w:p w:rsidR="00433403" w:rsidRDefault="00433403" w:rsidP="00433403">
      <w:pPr>
        <w:spacing w:line="240" w:lineRule="auto"/>
        <w:jc w:val="center"/>
        <w:rPr>
          <w:lang w:val="en-GB"/>
        </w:rPr>
      </w:pPr>
      <w:r>
        <w:rPr>
          <w:noProof/>
          <w:lang w:eastAsia="de-DE"/>
        </w:rPr>
        <w:drawing>
          <wp:inline distT="0" distB="0" distL="0" distR="0">
            <wp:extent cx="3952875" cy="896596"/>
            <wp:effectExtent l="19050" t="0" r="952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3952875" cy="896596"/>
                    </a:xfrm>
                    <a:prstGeom prst="rect">
                      <a:avLst/>
                    </a:prstGeom>
                    <a:noFill/>
                    <a:ln w="9525">
                      <a:noFill/>
                      <a:miter lim="800000"/>
                      <a:headEnd/>
                      <a:tailEnd/>
                    </a:ln>
                  </pic:spPr>
                </pic:pic>
              </a:graphicData>
            </a:graphic>
          </wp:inline>
        </w:drawing>
      </w:r>
    </w:p>
    <w:p w:rsidR="008B5730" w:rsidRPr="008B5730" w:rsidRDefault="008B5730" w:rsidP="008B5730">
      <w:pPr>
        <w:pStyle w:val="ListParagraph"/>
        <w:numPr>
          <w:ilvl w:val="0"/>
          <w:numId w:val="6"/>
        </w:numPr>
        <w:spacing w:line="240" w:lineRule="auto"/>
        <w:rPr>
          <w:lang w:val="en-GB"/>
        </w:rPr>
      </w:pPr>
      <w:r>
        <w:rPr>
          <w:lang w:val="en-GB"/>
        </w:rPr>
        <w:t>The other configurable el</w:t>
      </w:r>
      <w:r w:rsidR="00420073">
        <w:rPr>
          <w:lang w:val="en-GB"/>
        </w:rPr>
        <w:t>ements can be cloned only once per executing the clone command, i.e., the created clone shall occur immediately.</w:t>
      </w:r>
    </w:p>
    <w:p w:rsidR="00290EEE" w:rsidRDefault="00290EEE" w:rsidP="005740A8">
      <w:pPr>
        <w:spacing w:line="240" w:lineRule="auto"/>
        <w:jc w:val="both"/>
        <w:rPr>
          <w:lang w:val="en-GB"/>
        </w:rPr>
      </w:pPr>
      <w:r w:rsidRPr="00420073">
        <w:rPr>
          <w:b/>
          <w:lang w:val="en-GB"/>
        </w:rPr>
        <w:t>Result:</w:t>
      </w:r>
      <w:r>
        <w:rPr>
          <w:lang w:val="en-GB"/>
        </w:rPr>
        <w:t xml:space="preserve"> Selected </w:t>
      </w:r>
      <w:r w:rsidR="00420073">
        <w:rPr>
          <w:lang w:val="en-GB"/>
        </w:rPr>
        <w:t xml:space="preserve">element </w:t>
      </w:r>
      <w:r>
        <w:rPr>
          <w:lang w:val="en-GB"/>
        </w:rPr>
        <w:t xml:space="preserve">is copied </w:t>
      </w:r>
      <w:r w:rsidR="00420073">
        <w:rPr>
          <w:lang w:val="en-GB"/>
        </w:rPr>
        <w:t>(according to the given number in case of General-purpose machines or Reconfigurable</w:t>
      </w:r>
      <w:r w:rsidR="00D135A6">
        <w:rPr>
          <w:lang w:val="en-GB"/>
        </w:rPr>
        <w:t xml:space="preserve"> hardware machines</w:t>
      </w:r>
      <w:r w:rsidR="00420073">
        <w:rPr>
          <w:lang w:val="en-GB"/>
        </w:rPr>
        <w:t xml:space="preserve">) </w:t>
      </w:r>
      <w:r>
        <w:rPr>
          <w:lang w:val="en-GB"/>
        </w:rPr>
        <w:t>with all parameters</w:t>
      </w:r>
      <w:r w:rsidR="00433403">
        <w:rPr>
          <w:lang w:val="en-GB"/>
        </w:rPr>
        <w:t xml:space="preserve"> (except the name identifier)</w:t>
      </w:r>
      <w:r>
        <w:rPr>
          <w:lang w:val="en-GB"/>
        </w:rPr>
        <w:t xml:space="preserve">. </w:t>
      </w:r>
    </w:p>
    <w:p w:rsidR="006327F4" w:rsidRDefault="006327F4" w:rsidP="0004249F">
      <w:pPr>
        <w:pStyle w:val="Heading2"/>
        <w:rPr>
          <w:lang w:val="en-GB"/>
        </w:rPr>
      </w:pPr>
      <w:bookmarkStart w:id="4" w:name="_Ref433874934"/>
      <w:r>
        <w:rPr>
          <w:lang w:val="en-GB"/>
        </w:rPr>
        <w:t>Copying input/output fields</w:t>
      </w:r>
    </w:p>
    <w:p w:rsidR="00F9128D" w:rsidRDefault="00F9128D" w:rsidP="00272BF7">
      <w:pPr>
        <w:spacing w:after="0" w:line="240" w:lineRule="auto"/>
        <w:jc w:val="both"/>
        <w:rPr>
          <w:lang w:val="en-GB"/>
        </w:rPr>
      </w:pPr>
      <w:r w:rsidRPr="008B5730">
        <w:rPr>
          <w:b/>
          <w:lang w:val="en-GB"/>
        </w:rPr>
        <w:t>Goal:</w:t>
      </w:r>
      <w:r>
        <w:rPr>
          <w:lang w:val="en-GB"/>
        </w:rPr>
        <w:t xml:space="preserve"> Simplify configuration of Source, Sink, Algorithm or Algorithm Family.</w:t>
      </w:r>
    </w:p>
    <w:p w:rsidR="00904AD0" w:rsidRDefault="00904AD0" w:rsidP="00272BF7">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and there is an element with data field entries that can be cloned.</w:t>
      </w:r>
    </w:p>
    <w:p w:rsidR="00904AD0" w:rsidRDefault="00904AD0" w:rsidP="00272BF7">
      <w:pPr>
        <w:spacing w:line="240" w:lineRule="auto"/>
        <w:jc w:val="both"/>
        <w:rPr>
          <w:rFonts w:ascii="Consolas" w:hAnsi="Consolas" w:cs="Consolas"/>
          <w:lang w:val="en-GB"/>
        </w:rPr>
      </w:pPr>
      <w:r w:rsidRPr="00904AD0">
        <w:rPr>
          <w:b/>
          <w:lang w:val="en-GB"/>
        </w:rPr>
        <w:t>Process:</w:t>
      </w:r>
      <w:r>
        <w:rPr>
          <w:lang w:val="en-GB"/>
        </w:rPr>
        <w:t xml:space="preserve"> Create a new element (see above). Right click on the (input/output) fields to copy. A dialog shall open showing potential sources with images in sorted order. Select the item you want to copy from, right click </w:t>
      </w:r>
      <w:r w:rsidR="009537F9">
        <w:rPr>
          <w:rFonts w:ascii="Consolas" w:hAnsi="Consolas" w:cs="Consolas"/>
          <w:lang w:val="en-GB"/>
        </w:rPr>
        <w:t>Ok</w:t>
      </w:r>
      <w:r w:rsidR="00C066A0">
        <w:rPr>
          <w:rFonts w:ascii="Consolas" w:hAnsi="Consolas" w:cs="Consolas"/>
          <w:lang w:val="en-GB"/>
        </w:rPr>
        <w:t>.</w:t>
      </w:r>
    </w:p>
    <w:p w:rsidR="00C066A0" w:rsidRDefault="00C066A0" w:rsidP="00C066A0">
      <w:pPr>
        <w:spacing w:line="240" w:lineRule="auto"/>
        <w:jc w:val="center"/>
        <w:rPr>
          <w:lang w:val="en-GB"/>
        </w:rPr>
      </w:pPr>
      <w:r>
        <w:rPr>
          <w:noProof/>
          <w:lang w:eastAsia="de-DE"/>
        </w:rPr>
        <w:lastRenderedPageBreak/>
        <w:drawing>
          <wp:inline distT="0" distB="0" distL="0" distR="0">
            <wp:extent cx="3438410" cy="2859206"/>
            <wp:effectExtent l="1905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3438348" cy="2859155"/>
                    </a:xfrm>
                    <a:prstGeom prst="rect">
                      <a:avLst/>
                    </a:prstGeom>
                    <a:noFill/>
                    <a:ln w="9525">
                      <a:noFill/>
                      <a:miter lim="800000"/>
                      <a:headEnd/>
                      <a:tailEnd/>
                    </a:ln>
                  </pic:spPr>
                </pic:pic>
              </a:graphicData>
            </a:graphic>
          </wp:inline>
        </w:drawing>
      </w:r>
    </w:p>
    <w:p w:rsidR="009537F9" w:rsidRDefault="009537F9" w:rsidP="009537F9">
      <w:pPr>
        <w:spacing w:line="240" w:lineRule="auto"/>
        <w:jc w:val="both"/>
        <w:rPr>
          <w:lang w:val="en-GB"/>
        </w:rPr>
      </w:pPr>
      <w:r w:rsidRPr="00420073">
        <w:rPr>
          <w:b/>
          <w:lang w:val="en-GB"/>
        </w:rPr>
        <w:t>Result:</w:t>
      </w:r>
      <w:r>
        <w:rPr>
          <w:lang w:val="en-GB"/>
        </w:rPr>
        <w:t xml:space="preserve"> Selected element fields are copied into the original editor and the editor becomes dirty. </w:t>
      </w:r>
    </w:p>
    <w:p w:rsidR="00290EEE" w:rsidRPr="00821283" w:rsidRDefault="00B87D52" w:rsidP="0004249F">
      <w:pPr>
        <w:pStyle w:val="Heading2"/>
        <w:rPr>
          <w:lang w:val="en-GB"/>
        </w:rPr>
      </w:pPr>
      <w:r w:rsidRPr="00821283">
        <w:rPr>
          <w:lang w:val="en-GB"/>
        </w:rPr>
        <w:t>Adding a pipeline</w:t>
      </w:r>
      <w:bookmarkEnd w:id="4"/>
    </w:p>
    <w:p w:rsidR="00B87D52" w:rsidRDefault="00B87D52" w:rsidP="005740A8">
      <w:pPr>
        <w:spacing w:after="0" w:line="240" w:lineRule="auto"/>
        <w:jc w:val="both"/>
        <w:rPr>
          <w:lang w:val="en-GB"/>
        </w:rPr>
      </w:pPr>
      <w:r w:rsidRPr="00B00FC8">
        <w:rPr>
          <w:b/>
          <w:lang w:val="en-GB"/>
        </w:rPr>
        <w:t>Goal:</w:t>
      </w:r>
      <w:r>
        <w:rPr>
          <w:lang w:val="en-GB"/>
        </w:rPr>
        <w:t xml:space="preserve"> Adding a new pipeline</w:t>
      </w:r>
      <w:r w:rsidR="00B00FC8">
        <w:rPr>
          <w:lang w:val="en-GB"/>
        </w:rPr>
        <w:t>.</w:t>
      </w:r>
    </w:p>
    <w:p w:rsidR="00B00FC8" w:rsidRDefault="00B00FC8" w:rsidP="005740A8">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w:t>
      </w:r>
    </w:p>
    <w:p w:rsidR="00B87D52" w:rsidRDefault="00B87D52" w:rsidP="005740A8">
      <w:pPr>
        <w:spacing w:line="240" w:lineRule="auto"/>
        <w:jc w:val="both"/>
        <w:rPr>
          <w:lang w:val="en-GB"/>
        </w:rPr>
      </w:pPr>
      <w:r w:rsidRPr="00C031B0">
        <w:rPr>
          <w:b/>
          <w:lang w:val="en-GB"/>
        </w:rPr>
        <w:t>Process:</w:t>
      </w:r>
      <w:r>
        <w:rPr>
          <w:lang w:val="en-GB"/>
        </w:rPr>
        <w:t xml:space="preserve"> </w:t>
      </w:r>
      <w:r w:rsidR="00C031B0">
        <w:rPr>
          <w:lang w:val="en-GB"/>
        </w:rPr>
        <w:t>S</w:t>
      </w:r>
      <w:r>
        <w:rPr>
          <w:lang w:val="en-GB"/>
        </w:rPr>
        <w:t>elect “Pipeline</w:t>
      </w:r>
      <w:r w:rsidR="00233C52">
        <w:rPr>
          <w:lang w:val="en-GB"/>
        </w:rPr>
        <w:t>s</w:t>
      </w:r>
      <w:r>
        <w:rPr>
          <w:lang w:val="en-GB"/>
        </w:rPr>
        <w:t xml:space="preserve">” in the </w:t>
      </w:r>
      <w:r w:rsidR="00C031B0">
        <w:rPr>
          <w:lang w:val="en-GB"/>
        </w:rPr>
        <w:t xml:space="preserve">configuration options </w:t>
      </w:r>
      <w:r>
        <w:rPr>
          <w:lang w:val="en-GB"/>
        </w:rPr>
        <w:t>tre</w:t>
      </w:r>
      <w:r w:rsidR="00DB7A67">
        <w:rPr>
          <w:lang w:val="en-GB"/>
        </w:rPr>
        <w:t xml:space="preserve">e view, right click and select </w:t>
      </w:r>
      <w:r w:rsidRPr="00DB7A67">
        <w:rPr>
          <w:rFonts w:ascii="Consolas" w:hAnsi="Consolas" w:cs="Consolas"/>
          <w:lang w:val="en-GB"/>
        </w:rPr>
        <w:t>Add Pipeline to ‘Pipelines’</w:t>
      </w:r>
      <w:r w:rsidR="00DF49FE">
        <w:rPr>
          <w:lang w:val="en-GB"/>
        </w:rPr>
        <w:t>.</w:t>
      </w:r>
    </w:p>
    <w:p w:rsidR="00B87D52" w:rsidRDefault="00B87D52" w:rsidP="00B87D52">
      <w:pPr>
        <w:spacing w:line="240" w:lineRule="auto"/>
        <w:jc w:val="center"/>
        <w:rPr>
          <w:lang w:val="en-GB"/>
        </w:rPr>
      </w:pPr>
      <w:r>
        <w:rPr>
          <w:noProof/>
          <w:lang w:eastAsia="de-DE"/>
        </w:rPr>
        <w:drawing>
          <wp:inline distT="0" distB="0" distL="0" distR="0">
            <wp:extent cx="2476500" cy="808653"/>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2476500" cy="808653"/>
                    </a:xfrm>
                    <a:prstGeom prst="rect">
                      <a:avLst/>
                    </a:prstGeom>
                    <a:noFill/>
                    <a:ln w="9525">
                      <a:noFill/>
                      <a:miter lim="800000"/>
                      <a:headEnd/>
                      <a:tailEnd/>
                    </a:ln>
                  </pic:spPr>
                </pic:pic>
              </a:graphicData>
            </a:graphic>
          </wp:inline>
        </w:drawing>
      </w:r>
    </w:p>
    <w:p w:rsidR="00B87D52" w:rsidRDefault="00B87D52" w:rsidP="00B87D52">
      <w:pPr>
        <w:spacing w:line="240" w:lineRule="auto"/>
        <w:rPr>
          <w:lang w:val="en-GB"/>
        </w:rPr>
      </w:pPr>
      <w:r w:rsidRPr="006A65B1">
        <w:rPr>
          <w:b/>
          <w:lang w:val="en-GB"/>
        </w:rPr>
        <w:t>Result:</w:t>
      </w:r>
      <w:r>
        <w:rPr>
          <w:lang w:val="en-GB"/>
        </w:rPr>
        <w:t xml:space="preserve"> </w:t>
      </w:r>
      <w:r w:rsidR="006A65B1">
        <w:rPr>
          <w:lang w:val="en-GB"/>
        </w:rPr>
        <w:t>A</w:t>
      </w:r>
      <w:r>
        <w:rPr>
          <w:lang w:val="en-GB"/>
        </w:rPr>
        <w:t xml:space="preserve"> new </w:t>
      </w:r>
      <w:r w:rsidR="006A65B1">
        <w:rPr>
          <w:lang w:val="en-GB"/>
        </w:rPr>
        <w:t xml:space="preserve">empty </w:t>
      </w:r>
      <w:r w:rsidR="006D69CD">
        <w:rPr>
          <w:lang w:val="en-GB"/>
        </w:rPr>
        <w:t>p</w:t>
      </w:r>
      <w:r>
        <w:rPr>
          <w:lang w:val="en-GB"/>
        </w:rPr>
        <w:t>ipeline is added</w:t>
      </w:r>
      <w:r w:rsidR="006A65B1">
        <w:rPr>
          <w:lang w:val="en-GB"/>
        </w:rPr>
        <w:t xml:space="preserve"> and the respective pipeline editor is open</w:t>
      </w:r>
      <w:r>
        <w:rPr>
          <w:lang w:val="en-GB"/>
        </w:rPr>
        <w:t>.</w:t>
      </w:r>
    </w:p>
    <w:p w:rsidR="00821283" w:rsidRPr="00821283" w:rsidRDefault="00821283" w:rsidP="005740A8">
      <w:pPr>
        <w:pStyle w:val="Heading2"/>
        <w:rPr>
          <w:lang w:val="en-GB"/>
        </w:rPr>
      </w:pPr>
      <w:r w:rsidRPr="00821283">
        <w:rPr>
          <w:lang w:val="en-GB"/>
        </w:rPr>
        <w:t>Deleting a pipeline</w:t>
      </w:r>
    </w:p>
    <w:p w:rsidR="00821283" w:rsidRDefault="00821283" w:rsidP="007E7A31">
      <w:pPr>
        <w:spacing w:after="0" w:line="240" w:lineRule="auto"/>
        <w:rPr>
          <w:lang w:val="en-GB"/>
        </w:rPr>
      </w:pPr>
      <w:r w:rsidRPr="002E33A7">
        <w:rPr>
          <w:b/>
          <w:lang w:val="en-GB"/>
        </w:rPr>
        <w:t>Goal:</w:t>
      </w:r>
      <w:r>
        <w:rPr>
          <w:lang w:val="en-GB"/>
        </w:rPr>
        <w:t xml:space="preserve"> Delete an existing pipeline</w:t>
      </w:r>
    </w:p>
    <w:p w:rsidR="002E33A7" w:rsidRDefault="002E33A7" w:rsidP="002E33A7">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and there is a pipeline to delete.</w:t>
      </w:r>
    </w:p>
    <w:p w:rsidR="00821283" w:rsidRDefault="00821283" w:rsidP="00B87D52">
      <w:pPr>
        <w:spacing w:line="240" w:lineRule="auto"/>
        <w:rPr>
          <w:lang w:val="en-GB"/>
        </w:rPr>
      </w:pPr>
      <w:r w:rsidRPr="007E7A31">
        <w:rPr>
          <w:b/>
          <w:lang w:val="en-GB"/>
        </w:rPr>
        <w:t>Process:</w:t>
      </w:r>
      <w:r>
        <w:rPr>
          <w:lang w:val="en-GB"/>
        </w:rPr>
        <w:t xml:space="preserve"> Select a pipeline you want to </w:t>
      </w:r>
      <w:r w:rsidR="007C63D2">
        <w:rPr>
          <w:lang w:val="en-GB"/>
        </w:rPr>
        <w:t xml:space="preserve">delete, right click and select </w:t>
      </w:r>
      <w:r w:rsidRPr="007C63D2">
        <w:rPr>
          <w:rFonts w:ascii="Consolas" w:hAnsi="Consolas" w:cs="Consolas"/>
          <w:lang w:val="en-GB"/>
        </w:rPr>
        <w:t xml:space="preserve">Delete </w:t>
      </w:r>
      <w:r w:rsidR="007C63D2" w:rsidRPr="007C63D2">
        <w:rPr>
          <w:rFonts w:ascii="Consolas" w:hAnsi="Consolas" w:cs="Consolas"/>
          <w:i/>
          <w:lang w:val="en-GB"/>
        </w:rPr>
        <w:t>&lt;pipeline name&gt;</w:t>
      </w:r>
      <w:r w:rsidR="007C63D2" w:rsidRPr="007C63D2">
        <w:rPr>
          <w:rFonts w:cs="Consolas"/>
          <w:i/>
          <w:lang w:val="en-GB"/>
        </w:rPr>
        <w:t>.</w:t>
      </w:r>
    </w:p>
    <w:p w:rsidR="00821283" w:rsidRDefault="00821283" w:rsidP="00821283">
      <w:pPr>
        <w:spacing w:line="240" w:lineRule="auto"/>
        <w:jc w:val="center"/>
        <w:rPr>
          <w:lang w:val="en-GB"/>
        </w:rPr>
      </w:pPr>
      <w:r>
        <w:rPr>
          <w:noProof/>
          <w:lang w:eastAsia="de-DE"/>
        </w:rPr>
        <w:drawing>
          <wp:inline distT="0" distB="0" distL="0" distR="0">
            <wp:extent cx="2386013" cy="1590675"/>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2386013" cy="1590675"/>
                    </a:xfrm>
                    <a:prstGeom prst="rect">
                      <a:avLst/>
                    </a:prstGeom>
                    <a:noFill/>
                    <a:ln w="9525">
                      <a:noFill/>
                      <a:miter lim="800000"/>
                      <a:headEnd/>
                      <a:tailEnd/>
                    </a:ln>
                  </pic:spPr>
                </pic:pic>
              </a:graphicData>
            </a:graphic>
          </wp:inline>
        </w:drawing>
      </w:r>
    </w:p>
    <w:p w:rsidR="00821283" w:rsidRDefault="00821283" w:rsidP="00582971">
      <w:pPr>
        <w:spacing w:line="240" w:lineRule="auto"/>
        <w:jc w:val="both"/>
        <w:rPr>
          <w:lang w:val="en-GB"/>
        </w:rPr>
      </w:pPr>
      <w:r w:rsidRPr="00065BE2">
        <w:rPr>
          <w:b/>
          <w:lang w:val="en-GB"/>
        </w:rPr>
        <w:t>Result:</w:t>
      </w:r>
      <w:r>
        <w:rPr>
          <w:lang w:val="en-GB"/>
        </w:rPr>
        <w:t xml:space="preserve"> </w:t>
      </w:r>
      <w:r w:rsidR="00065BE2">
        <w:rPr>
          <w:lang w:val="en-GB"/>
        </w:rPr>
        <w:t>The selected p</w:t>
      </w:r>
      <w:r>
        <w:rPr>
          <w:lang w:val="en-GB"/>
        </w:rPr>
        <w:t xml:space="preserve">ipeline is </w:t>
      </w:r>
      <w:proofErr w:type="gramStart"/>
      <w:r>
        <w:rPr>
          <w:lang w:val="en-GB"/>
        </w:rPr>
        <w:t>deleted</w:t>
      </w:r>
      <w:r w:rsidR="00B75DDB">
        <w:rPr>
          <w:lang w:val="en-GB"/>
        </w:rPr>
        <w:t>,</w:t>
      </w:r>
      <w:proofErr w:type="gramEnd"/>
      <w:r w:rsidR="00B75DDB">
        <w:rPr>
          <w:lang w:val="en-GB"/>
        </w:rPr>
        <w:t xml:space="preserve"> in particular a new pipeline (Scenario </w:t>
      </w:r>
      <w:fldSimple w:instr=" REF _Ref433874934 \r \h  \* MERGEFORMAT ">
        <w:r w:rsidR="00B75DDB">
          <w:rPr>
            <w:lang w:val="en-GB"/>
          </w:rPr>
          <w:t>12</w:t>
        </w:r>
      </w:fldSimple>
      <w:r w:rsidR="00B75DDB">
        <w:rPr>
          <w:lang w:val="en-GB"/>
        </w:rPr>
        <w:t>) can be added immediately.</w:t>
      </w:r>
    </w:p>
    <w:p w:rsidR="00821283" w:rsidRPr="00F04F5C" w:rsidRDefault="00F04F5C" w:rsidP="00E14D95">
      <w:pPr>
        <w:pStyle w:val="Heading2"/>
        <w:rPr>
          <w:lang w:val="en-GB"/>
        </w:rPr>
      </w:pPr>
      <w:r w:rsidRPr="00F04F5C">
        <w:rPr>
          <w:lang w:val="en-GB"/>
        </w:rPr>
        <w:t xml:space="preserve">Using </w:t>
      </w:r>
      <w:r w:rsidR="00E14D95">
        <w:rPr>
          <w:lang w:val="en-GB"/>
        </w:rPr>
        <w:t xml:space="preserve">the </w:t>
      </w:r>
      <w:r w:rsidR="000418F4">
        <w:rPr>
          <w:lang w:val="en-GB"/>
        </w:rPr>
        <w:t>G</w:t>
      </w:r>
      <w:r w:rsidRPr="00F04F5C">
        <w:rPr>
          <w:lang w:val="en-GB"/>
        </w:rPr>
        <w:t xml:space="preserve">raphical </w:t>
      </w:r>
      <w:r w:rsidR="000418F4">
        <w:rPr>
          <w:lang w:val="en-GB"/>
        </w:rPr>
        <w:t>P</w:t>
      </w:r>
      <w:r w:rsidRPr="00F04F5C">
        <w:rPr>
          <w:lang w:val="en-GB"/>
        </w:rPr>
        <w:t xml:space="preserve">ipeline </w:t>
      </w:r>
      <w:r w:rsidR="000418F4">
        <w:rPr>
          <w:lang w:val="en-GB"/>
        </w:rPr>
        <w:t>E</w:t>
      </w:r>
      <w:r w:rsidRPr="00F04F5C">
        <w:rPr>
          <w:lang w:val="en-GB"/>
        </w:rPr>
        <w:t>ditor</w:t>
      </w:r>
    </w:p>
    <w:p w:rsidR="00F04F5C" w:rsidRDefault="00F04F5C" w:rsidP="00582971">
      <w:pPr>
        <w:spacing w:after="0" w:line="240" w:lineRule="auto"/>
        <w:jc w:val="both"/>
        <w:rPr>
          <w:lang w:val="en-GB"/>
        </w:rPr>
      </w:pPr>
      <w:r w:rsidRPr="00665BC3">
        <w:rPr>
          <w:b/>
          <w:lang w:val="en-GB"/>
        </w:rPr>
        <w:t>Goal:</w:t>
      </w:r>
      <w:r>
        <w:rPr>
          <w:lang w:val="en-GB"/>
        </w:rPr>
        <w:t xml:space="preserve"> Test if it is possible to create and edit graphical pipeline elements</w:t>
      </w:r>
      <w:r w:rsidR="00665BC3">
        <w:rPr>
          <w:lang w:val="en-GB"/>
        </w:rPr>
        <w:t>.</w:t>
      </w:r>
    </w:p>
    <w:p w:rsidR="00665BC3" w:rsidRDefault="00665BC3" w:rsidP="00582971">
      <w:pPr>
        <w:spacing w:after="0" w:line="240" w:lineRule="auto"/>
        <w:jc w:val="both"/>
        <w:rPr>
          <w:lang w:val="en-GB"/>
        </w:rPr>
      </w:pPr>
      <w:r w:rsidRPr="003A72FA">
        <w:rPr>
          <w:b/>
          <w:lang w:val="en-GB"/>
        </w:rPr>
        <w:lastRenderedPageBreak/>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and there is a pipeline to modify</w:t>
      </w:r>
      <w:r w:rsidR="00C146AF">
        <w:rPr>
          <w:lang w:val="en-GB"/>
        </w:rPr>
        <w:t xml:space="preserve"> (the Priority pipeline)</w:t>
      </w:r>
      <w:r>
        <w:rPr>
          <w:lang w:val="en-GB"/>
        </w:rPr>
        <w:t>.</w:t>
      </w:r>
    </w:p>
    <w:p w:rsidR="00F04F5C" w:rsidRDefault="00F04F5C" w:rsidP="00582971">
      <w:pPr>
        <w:spacing w:line="240" w:lineRule="auto"/>
        <w:jc w:val="both"/>
        <w:rPr>
          <w:lang w:val="en-GB"/>
        </w:rPr>
      </w:pPr>
      <w:r w:rsidRPr="00A965E5">
        <w:rPr>
          <w:b/>
          <w:lang w:val="en-GB"/>
        </w:rPr>
        <w:t>Process:</w:t>
      </w:r>
      <w:r>
        <w:rPr>
          <w:lang w:val="en-GB"/>
        </w:rPr>
        <w:t xml:space="preserve"> Open the graphical pipeline editor</w:t>
      </w:r>
      <w:r w:rsidR="00046FC3">
        <w:rPr>
          <w:lang w:val="en-GB"/>
        </w:rPr>
        <w:t xml:space="preserve"> for the priority pipeline</w:t>
      </w:r>
      <w:r>
        <w:rPr>
          <w:lang w:val="en-GB"/>
        </w:rPr>
        <w:t xml:space="preserve">. </w:t>
      </w:r>
      <w:r w:rsidR="001906AF">
        <w:rPr>
          <w:lang w:val="en-GB"/>
        </w:rPr>
        <w:t xml:space="preserve">In case of the priority pipeline, </w:t>
      </w:r>
      <w:r>
        <w:rPr>
          <w:lang w:val="en-GB"/>
        </w:rPr>
        <w:t>all elements must have a name and image displayed</w:t>
      </w:r>
      <w:r w:rsidR="001906AF">
        <w:rPr>
          <w:lang w:val="en-GB"/>
        </w:rPr>
        <w:t xml:space="preserve"> as shown below</w:t>
      </w:r>
      <w:r>
        <w:rPr>
          <w:lang w:val="en-GB"/>
        </w:rPr>
        <w:t>.</w:t>
      </w:r>
    </w:p>
    <w:p w:rsidR="00F04F5C" w:rsidRDefault="00F04F5C" w:rsidP="00F04F5C">
      <w:pPr>
        <w:spacing w:line="240" w:lineRule="auto"/>
        <w:jc w:val="center"/>
        <w:rPr>
          <w:lang w:val="en-GB"/>
        </w:rPr>
      </w:pPr>
      <w:r>
        <w:rPr>
          <w:noProof/>
          <w:lang w:eastAsia="de-DE"/>
        </w:rPr>
        <w:drawing>
          <wp:inline distT="0" distB="0" distL="0" distR="0">
            <wp:extent cx="3629025" cy="2279388"/>
            <wp:effectExtent l="19050" t="0" r="952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3629025" cy="2279388"/>
                    </a:xfrm>
                    <a:prstGeom prst="rect">
                      <a:avLst/>
                    </a:prstGeom>
                    <a:noFill/>
                    <a:ln w="9525">
                      <a:noFill/>
                      <a:miter lim="800000"/>
                      <a:headEnd/>
                      <a:tailEnd/>
                    </a:ln>
                  </pic:spPr>
                </pic:pic>
              </a:graphicData>
            </a:graphic>
          </wp:inline>
        </w:drawing>
      </w:r>
    </w:p>
    <w:p w:rsidR="00F04F5C" w:rsidRDefault="00F04F5C" w:rsidP="00F04F5C">
      <w:pPr>
        <w:spacing w:line="240" w:lineRule="auto"/>
        <w:rPr>
          <w:lang w:val="en-GB"/>
        </w:rPr>
      </w:pPr>
      <w:r>
        <w:rPr>
          <w:lang w:val="en-GB"/>
        </w:rPr>
        <w:t>Try changing the positioning of elements. The p</w:t>
      </w:r>
      <w:r w:rsidR="0082763C">
        <w:rPr>
          <w:lang w:val="en-GB"/>
        </w:rPr>
        <w:t xml:space="preserve">ipeline should not break </w:t>
      </w:r>
      <w:commentRangeStart w:id="5"/>
      <w:r w:rsidR="0082763C">
        <w:rPr>
          <w:lang w:val="en-GB"/>
        </w:rPr>
        <w:t>apart</w:t>
      </w:r>
      <w:commentRangeEnd w:id="5"/>
      <w:r w:rsidR="00CD5B5B">
        <w:rPr>
          <w:rStyle w:val="CommentReference"/>
        </w:rPr>
        <w:commentReference w:id="5"/>
      </w:r>
      <w:r w:rsidR="0082763C">
        <w:rPr>
          <w:lang w:val="en-GB"/>
        </w:rPr>
        <w:t>.</w:t>
      </w:r>
    </w:p>
    <w:p w:rsidR="00F04F5C" w:rsidRDefault="00F04F5C" w:rsidP="00F04F5C">
      <w:pPr>
        <w:spacing w:line="240" w:lineRule="auto"/>
        <w:jc w:val="center"/>
        <w:rPr>
          <w:lang w:val="en-GB"/>
        </w:rPr>
      </w:pPr>
      <w:r>
        <w:rPr>
          <w:noProof/>
          <w:lang w:eastAsia="de-DE"/>
        </w:rPr>
        <w:drawing>
          <wp:inline distT="0" distB="0" distL="0" distR="0">
            <wp:extent cx="2071515" cy="2386524"/>
            <wp:effectExtent l="19050" t="0" r="4935"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2074778" cy="2390284"/>
                    </a:xfrm>
                    <a:prstGeom prst="rect">
                      <a:avLst/>
                    </a:prstGeom>
                    <a:noFill/>
                    <a:ln w="9525">
                      <a:noFill/>
                      <a:miter lim="800000"/>
                      <a:headEnd/>
                      <a:tailEnd/>
                    </a:ln>
                  </pic:spPr>
                </pic:pic>
              </a:graphicData>
            </a:graphic>
          </wp:inline>
        </w:drawing>
      </w:r>
    </w:p>
    <w:p w:rsidR="00F04F5C" w:rsidRDefault="00F04F5C" w:rsidP="00C91A73">
      <w:pPr>
        <w:spacing w:after="0" w:line="240" w:lineRule="auto"/>
        <w:jc w:val="both"/>
        <w:rPr>
          <w:lang w:val="en-GB"/>
        </w:rPr>
      </w:pPr>
      <w:r>
        <w:rPr>
          <w:lang w:val="en-GB"/>
        </w:rPr>
        <w:t xml:space="preserve">Try adding a new </w:t>
      </w:r>
      <w:commentRangeStart w:id="6"/>
      <w:r w:rsidR="00F80194">
        <w:rPr>
          <w:lang w:val="en-GB"/>
        </w:rPr>
        <w:t xml:space="preserve">family </w:t>
      </w:r>
      <w:commentRangeEnd w:id="6"/>
      <w:r w:rsidR="00F10B0E">
        <w:rPr>
          <w:rStyle w:val="CommentReference"/>
        </w:rPr>
        <w:commentReference w:id="6"/>
      </w:r>
      <w:r>
        <w:rPr>
          <w:lang w:val="en-GB"/>
        </w:rPr>
        <w:t>element by selecting it in the palette and clicking on the editor. When element appears you will be asked to name the element, if no name is given by you a default name will appear.</w:t>
      </w:r>
    </w:p>
    <w:p w:rsidR="00F04F5C" w:rsidRDefault="00F04F5C" w:rsidP="00C91A73">
      <w:pPr>
        <w:spacing w:after="0" w:line="240" w:lineRule="auto"/>
        <w:rPr>
          <w:lang w:val="en-GB"/>
        </w:rPr>
      </w:pPr>
      <w:r>
        <w:rPr>
          <w:lang w:val="en-GB"/>
        </w:rPr>
        <w:t xml:space="preserve">To edit properties of the element go to the properties </w:t>
      </w:r>
      <w:commentRangeStart w:id="7"/>
      <w:r>
        <w:rPr>
          <w:lang w:val="en-GB"/>
        </w:rPr>
        <w:t>tab</w:t>
      </w:r>
      <w:commentRangeEnd w:id="7"/>
      <w:r w:rsidR="00363D5C">
        <w:rPr>
          <w:rStyle w:val="CommentReference"/>
        </w:rPr>
        <w:commentReference w:id="7"/>
      </w:r>
      <w:r>
        <w:rPr>
          <w:lang w:val="en-GB"/>
        </w:rPr>
        <w:t>.</w:t>
      </w:r>
    </w:p>
    <w:p w:rsidR="00F04F5C" w:rsidRDefault="00F04F5C" w:rsidP="00F04F5C">
      <w:pPr>
        <w:spacing w:line="240" w:lineRule="auto"/>
        <w:jc w:val="center"/>
        <w:rPr>
          <w:lang w:val="en-GB"/>
        </w:rPr>
      </w:pPr>
      <w:r>
        <w:rPr>
          <w:noProof/>
          <w:lang w:eastAsia="de-DE"/>
        </w:rPr>
        <w:drawing>
          <wp:inline distT="0" distB="0" distL="0" distR="0">
            <wp:extent cx="2809875" cy="1790700"/>
            <wp:effectExtent l="19050" t="0" r="9525"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2809875" cy="1790700"/>
                    </a:xfrm>
                    <a:prstGeom prst="rect">
                      <a:avLst/>
                    </a:prstGeom>
                    <a:noFill/>
                    <a:ln w="9525">
                      <a:noFill/>
                      <a:miter lim="800000"/>
                      <a:headEnd/>
                      <a:tailEnd/>
                    </a:ln>
                  </pic:spPr>
                </pic:pic>
              </a:graphicData>
            </a:graphic>
          </wp:inline>
        </w:drawing>
      </w:r>
    </w:p>
    <w:p w:rsidR="00F04F5C" w:rsidRDefault="00F04F5C" w:rsidP="00B03BB4">
      <w:pPr>
        <w:spacing w:line="240" w:lineRule="auto"/>
        <w:jc w:val="both"/>
        <w:rPr>
          <w:lang w:val="en-GB"/>
        </w:rPr>
      </w:pPr>
      <w:r w:rsidRPr="00371BBD">
        <w:rPr>
          <w:b/>
          <w:lang w:val="en-GB"/>
        </w:rPr>
        <w:t>Result:</w:t>
      </w:r>
      <w:r>
        <w:rPr>
          <w:lang w:val="en-GB"/>
        </w:rPr>
        <w:t xml:space="preserve"> Pipeline can be edited, all elements properties are editable. Result is saved.</w:t>
      </w:r>
      <w:r w:rsidR="00A00B51">
        <w:rPr>
          <w:lang w:val="en-GB"/>
        </w:rPr>
        <w:t xml:space="preserve"> Closing and reopening the editor shall show the same pipeline as before.</w:t>
      </w:r>
    </w:p>
    <w:p w:rsidR="004D32D3" w:rsidRDefault="004D32D3" w:rsidP="004D32D3">
      <w:pPr>
        <w:pStyle w:val="Heading2"/>
        <w:rPr>
          <w:lang w:val="en-GB"/>
        </w:rPr>
      </w:pPr>
      <w:r>
        <w:rPr>
          <w:lang w:val="en-GB"/>
        </w:rPr>
        <w:lastRenderedPageBreak/>
        <w:t>Defining / changing constraints</w:t>
      </w:r>
    </w:p>
    <w:p w:rsidR="004D32D3" w:rsidRDefault="004D32D3" w:rsidP="00272BF7">
      <w:pPr>
        <w:spacing w:after="0" w:line="240" w:lineRule="auto"/>
        <w:jc w:val="both"/>
        <w:rPr>
          <w:lang w:val="en-GB"/>
        </w:rPr>
      </w:pPr>
      <w:r w:rsidRPr="008B5730">
        <w:rPr>
          <w:b/>
          <w:lang w:val="en-GB"/>
        </w:rPr>
        <w:t>Goal:</w:t>
      </w:r>
      <w:r>
        <w:rPr>
          <w:lang w:val="en-GB"/>
        </w:rPr>
        <w:t xml:space="preserve"> Define user constraints on runtime variables as boundaries for adaptation on Source, Sink, Algorithm Family or Pipeline elements.</w:t>
      </w:r>
    </w:p>
    <w:p w:rsidR="004D32D3" w:rsidRDefault="004D32D3" w:rsidP="00272BF7">
      <w:pPr>
        <w:spacing w:after="0" w:line="240" w:lineRule="auto"/>
        <w:jc w:val="both"/>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and there is an element with data of those mentioned above.</w:t>
      </w:r>
    </w:p>
    <w:p w:rsidR="004D32D3" w:rsidRDefault="004D32D3" w:rsidP="00272BF7">
      <w:pPr>
        <w:spacing w:line="240" w:lineRule="auto"/>
        <w:jc w:val="both"/>
        <w:rPr>
          <w:lang w:val="en-GB"/>
        </w:rPr>
      </w:pPr>
      <w:r w:rsidRPr="00904AD0">
        <w:rPr>
          <w:b/>
          <w:lang w:val="en-GB"/>
        </w:rPr>
        <w:t>Process:</w:t>
      </w:r>
      <w:r>
        <w:rPr>
          <w:lang w:val="en-GB"/>
        </w:rPr>
        <w:t xml:space="preserve"> Open the editor of the element and open the constraint editor. In case of the pipeline editor, this will be in the properties tab with a specific ... button. In case of the other editors, this happens by right-clicking the respective constraint. The constraint editor shall open and you shall be able to define (simple) constraints. Verify the constraints are taken over, stored, can be modified and deleted.</w:t>
      </w:r>
      <w:r w:rsidR="00AA4214">
        <w:rPr>
          <w:lang w:val="en-GB"/>
        </w:rPr>
        <w:t xml:space="preserve"> Check the presence of the content assist in the editor.</w:t>
      </w:r>
    </w:p>
    <w:p w:rsidR="00AA4214" w:rsidRDefault="00AA4214" w:rsidP="00AA4214">
      <w:pPr>
        <w:spacing w:line="240" w:lineRule="auto"/>
        <w:jc w:val="center"/>
        <w:rPr>
          <w:lang w:val="en-GB"/>
        </w:rPr>
      </w:pPr>
      <w:r>
        <w:rPr>
          <w:noProof/>
          <w:lang w:eastAsia="de-DE"/>
        </w:rPr>
        <w:drawing>
          <wp:inline distT="0" distB="0" distL="0" distR="0">
            <wp:extent cx="3002249" cy="3875964"/>
            <wp:effectExtent l="19050" t="0" r="7651" b="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3003759" cy="3877913"/>
                    </a:xfrm>
                    <a:prstGeom prst="rect">
                      <a:avLst/>
                    </a:prstGeom>
                    <a:noFill/>
                    <a:ln w="9525">
                      <a:noFill/>
                      <a:miter lim="800000"/>
                      <a:headEnd/>
                      <a:tailEnd/>
                    </a:ln>
                  </pic:spPr>
                </pic:pic>
              </a:graphicData>
            </a:graphic>
          </wp:inline>
        </w:drawing>
      </w:r>
    </w:p>
    <w:p w:rsidR="004D32D3" w:rsidRDefault="004D32D3" w:rsidP="004D32D3">
      <w:pPr>
        <w:spacing w:line="240" w:lineRule="auto"/>
        <w:jc w:val="both"/>
        <w:rPr>
          <w:lang w:val="en-GB"/>
        </w:rPr>
      </w:pPr>
      <w:r w:rsidRPr="00420073">
        <w:rPr>
          <w:b/>
          <w:lang w:val="en-GB"/>
        </w:rPr>
        <w:t>Result:</w:t>
      </w:r>
      <w:r>
        <w:rPr>
          <w:lang w:val="en-GB"/>
        </w:rPr>
        <w:t xml:space="preserve"> Constraint can be defined, stored, modified, </w:t>
      </w:r>
      <w:proofErr w:type="gramStart"/>
      <w:r>
        <w:rPr>
          <w:lang w:val="en-GB"/>
        </w:rPr>
        <w:t>deleted</w:t>
      </w:r>
      <w:proofErr w:type="gramEnd"/>
      <w:r>
        <w:rPr>
          <w:lang w:val="en-GB"/>
        </w:rPr>
        <w:t xml:space="preserve">. </w:t>
      </w:r>
    </w:p>
    <w:p w:rsidR="00F04F5C" w:rsidRPr="003A51AE" w:rsidRDefault="00F04F5C" w:rsidP="00E33947">
      <w:pPr>
        <w:pStyle w:val="Heading2"/>
        <w:rPr>
          <w:lang w:val="en-GB"/>
        </w:rPr>
      </w:pPr>
      <w:r w:rsidRPr="003A51AE">
        <w:rPr>
          <w:lang w:val="en-GB"/>
        </w:rPr>
        <w:t>Validating the model</w:t>
      </w:r>
    </w:p>
    <w:p w:rsidR="00F04F5C" w:rsidRDefault="00F04F5C" w:rsidP="006405EA">
      <w:pPr>
        <w:spacing w:after="0" w:line="240" w:lineRule="auto"/>
        <w:rPr>
          <w:lang w:val="en-GB"/>
        </w:rPr>
      </w:pPr>
      <w:r w:rsidRPr="00E33947">
        <w:rPr>
          <w:b/>
          <w:lang w:val="en-GB"/>
        </w:rPr>
        <w:t>Goal:</w:t>
      </w:r>
      <w:r>
        <w:rPr>
          <w:lang w:val="en-GB"/>
        </w:rPr>
        <w:t xml:space="preserve"> Validate if the configuration is valid (</w:t>
      </w:r>
      <w:r w:rsidR="00E33947">
        <w:rPr>
          <w:lang w:val="en-GB"/>
        </w:rPr>
        <w:t xml:space="preserve">no </w:t>
      </w:r>
      <w:r>
        <w:rPr>
          <w:lang w:val="en-GB"/>
        </w:rPr>
        <w:t>constraints not violated).</w:t>
      </w:r>
    </w:p>
    <w:p w:rsidR="00CE3A00" w:rsidRDefault="00CE3A00" w:rsidP="006405EA">
      <w:pPr>
        <w:spacing w:after="0" w:line="240" w:lineRule="auto"/>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w:t>
      </w:r>
    </w:p>
    <w:p w:rsidR="00F04F5C" w:rsidRDefault="00F04F5C" w:rsidP="00F04F5C">
      <w:pPr>
        <w:spacing w:line="240" w:lineRule="auto"/>
        <w:rPr>
          <w:lang w:val="en-GB"/>
        </w:rPr>
      </w:pPr>
      <w:r w:rsidRPr="008772FD">
        <w:rPr>
          <w:b/>
          <w:lang w:val="en-GB"/>
        </w:rPr>
        <w:t>Process:</w:t>
      </w:r>
      <w:r>
        <w:rPr>
          <w:lang w:val="en-GB"/>
        </w:rPr>
        <w:t xml:space="preserve"> Select </w:t>
      </w:r>
      <w:proofErr w:type="spellStart"/>
      <w:r w:rsidRPr="008772FD">
        <w:rPr>
          <w:rFonts w:ascii="Consolas" w:hAnsi="Consolas" w:cs="Consolas"/>
          <w:lang w:val="en-GB"/>
        </w:rPr>
        <w:t>Validate</w:t>
      </w:r>
      <w:r w:rsidR="008772FD" w:rsidRPr="008772FD">
        <w:rPr>
          <w:rFonts w:ascii="Consolas" w:hAnsi="Consolas" w:cs="Consolas"/>
          <w:lang w:val="en-GB"/>
        </w:rPr>
        <w:t>|</w:t>
      </w:r>
      <w:r w:rsidRPr="008772FD">
        <w:rPr>
          <w:rFonts w:ascii="Consolas" w:hAnsi="Consolas" w:cs="Consolas"/>
          <w:lang w:val="en-GB"/>
        </w:rPr>
        <w:t>Validate</w:t>
      </w:r>
      <w:proofErr w:type="spellEnd"/>
      <w:r w:rsidRPr="008772FD">
        <w:rPr>
          <w:rFonts w:ascii="Consolas" w:hAnsi="Consolas" w:cs="Consolas"/>
          <w:lang w:val="en-GB"/>
        </w:rPr>
        <w:t xml:space="preserve"> All</w:t>
      </w:r>
      <w:r>
        <w:rPr>
          <w:lang w:val="en-GB"/>
        </w:rPr>
        <w:t xml:space="preserve"> from the menu</w:t>
      </w:r>
    </w:p>
    <w:p w:rsidR="00F04F5C" w:rsidRDefault="00F04F5C" w:rsidP="00F04F5C">
      <w:pPr>
        <w:spacing w:line="240" w:lineRule="auto"/>
        <w:jc w:val="center"/>
        <w:rPr>
          <w:lang w:val="en-GB"/>
        </w:rPr>
      </w:pPr>
      <w:r>
        <w:rPr>
          <w:noProof/>
          <w:lang w:eastAsia="de-DE"/>
        </w:rPr>
        <w:drawing>
          <wp:inline distT="0" distB="0" distL="0" distR="0">
            <wp:extent cx="1866900" cy="552450"/>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1866900" cy="552450"/>
                    </a:xfrm>
                    <a:prstGeom prst="rect">
                      <a:avLst/>
                    </a:prstGeom>
                    <a:noFill/>
                    <a:ln w="9525">
                      <a:noFill/>
                      <a:miter lim="800000"/>
                      <a:headEnd/>
                      <a:tailEnd/>
                    </a:ln>
                  </pic:spPr>
                </pic:pic>
              </a:graphicData>
            </a:graphic>
          </wp:inline>
        </w:drawing>
      </w:r>
    </w:p>
    <w:p w:rsidR="00F04F5C" w:rsidRDefault="002078D5" w:rsidP="00F04F5C">
      <w:pPr>
        <w:spacing w:line="240" w:lineRule="auto"/>
        <w:rPr>
          <w:lang w:val="en-GB"/>
        </w:rPr>
      </w:pPr>
      <w:r>
        <w:rPr>
          <w:lang w:val="en-GB"/>
        </w:rPr>
        <w:t>If the mod</w:t>
      </w:r>
      <w:r w:rsidR="007C3967">
        <w:rPr>
          <w:lang w:val="en-GB"/>
        </w:rPr>
        <w:t xml:space="preserve">el is </w:t>
      </w:r>
      <w:commentRangeStart w:id="8"/>
      <w:r w:rsidR="007C3967">
        <w:rPr>
          <w:lang w:val="en-GB"/>
        </w:rPr>
        <w:t>valid</w:t>
      </w:r>
      <w:commentRangeEnd w:id="8"/>
      <w:r w:rsidR="00786632">
        <w:rPr>
          <w:rStyle w:val="CommentReference"/>
        </w:rPr>
        <w:commentReference w:id="8"/>
      </w:r>
      <w:r w:rsidR="007C3967">
        <w:rPr>
          <w:lang w:val="en-GB"/>
        </w:rPr>
        <w:t xml:space="preserve">, the </w:t>
      </w:r>
      <w:r>
        <w:rPr>
          <w:lang w:val="en-GB"/>
        </w:rPr>
        <w:t>messag</w:t>
      </w:r>
      <w:r w:rsidR="001E0696">
        <w:rPr>
          <w:lang w:val="en-GB"/>
        </w:rPr>
        <w:t xml:space="preserve">e box </w:t>
      </w:r>
      <w:r w:rsidR="007C3967" w:rsidRPr="001E0696">
        <w:rPr>
          <w:rFonts w:ascii="Consolas" w:hAnsi="Consolas" w:cs="Consolas"/>
          <w:lang w:val="en-GB"/>
        </w:rPr>
        <w:t>Model is valid</w:t>
      </w:r>
      <w:r w:rsidR="007C3967">
        <w:rPr>
          <w:lang w:val="en-GB"/>
        </w:rPr>
        <w:t xml:space="preserve"> should ap</w:t>
      </w:r>
      <w:r>
        <w:rPr>
          <w:lang w:val="en-GB"/>
        </w:rPr>
        <w:t>pear.</w:t>
      </w:r>
    </w:p>
    <w:p w:rsidR="002078D5" w:rsidRDefault="002078D5" w:rsidP="002078D5">
      <w:pPr>
        <w:spacing w:line="240" w:lineRule="auto"/>
        <w:jc w:val="center"/>
        <w:rPr>
          <w:lang w:val="en-GB"/>
        </w:rPr>
      </w:pPr>
      <w:r>
        <w:rPr>
          <w:noProof/>
          <w:lang w:eastAsia="de-DE"/>
        </w:rPr>
        <w:lastRenderedPageBreak/>
        <w:drawing>
          <wp:inline distT="0" distB="0" distL="0" distR="0">
            <wp:extent cx="1304925" cy="1162199"/>
            <wp:effectExtent l="19050" t="0" r="9525"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srcRect/>
                    <a:stretch>
                      <a:fillRect/>
                    </a:stretch>
                  </pic:blipFill>
                  <pic:spPr bwMode="auto">
                    <a:xfrm>
                      <a:off x="0" y="0"/>
                      <a:ext cx="1304925" cy="1162199"/>
                    </a:xfrm>
                    <a:prstGeom prst="rect">
                      <a:avLst/>
                    </a:prstGeom>
                    <a:noFill/>
                    <a:ln w="9525">
                      <a:noFill/>
                      <a:miter lim="800000"/>
                      <a:headEnd/>
                      <a:tailEnd/>
                    </a:ln>
                  </pic:spPr>
                </pic:pic>
              </a:graphicData>
            </a:graphic>
          </wp:inline>
        </w:drawing>
      </w:r>
    </w:p>
    <w:p w:rsidR="002078D5" w:rsidRDefault="002078D5" w:rsidP="002078D5">
      <w:pPr>
        <w:spacing w:line="240" w:lineRule="auto"/>
        <w:rPr>
          <w:lang w:val="en-GB"/>
        </w:rPr>
      </w:pPr>
      <w:r>
        <w:rPr>
          <w:lang w:val="en-GB"/>
        </w:rPr>
        <w:t xml:space="preserve">If </w:t>
      </w:r>
      <w:commentRangeStart w:id="9"/>
      <w:r w:rsidR="001E0696">
        <w:rPr>
          <w:lang w:val="en-GB"/>
        </w:rPr>
        <w:t xml:space="preserve">model </w:t>
      </w:r>
      <w:commentRangeEnd w:id="9"/>
      <w:r w:rsidR="007F53AB">
        <w:rPr>
          <w:rStyle w:val="CommentReference"/>
        </w:rPr>
        <w:commentReference w:id="9"/>
      </w:r>
      <w:r w:rsidR="001E0696">
        <w:rPr>
          <w:lang w:val="en-GB"/>
        </w:rPr>
        <w:t xml:space="preserve">is not valid message box </w:t>
      </w:r>
      <w:r w:rsidRPr="001E0696">
        <w:rPr>
          <w:rFonts w:ascii="Consolas" w:hAnsi="Consolas" w:cs="Consolas"/>
          <w:lang w:val="en-GB"/>
        </w:rPr>
        <w:t>Please consult the ‘Problem View’</w:t>
      </w:r>
      <w:r>
        <w:rPr>
          <w:lang w:val="en-GB"/>
        </w:rPr>
        <w:t xml:space="preserve"> should appear.</w:t>
      </w:r>
    </w:p>
    <w:p w:rsidR="002078D5" w:rsidRDefault="002078D5" w:rsidP="002078D5">
      <w:pPr>
        <w:spacing w:line="240" w:lineRule="auto"/>
        <w:jc w:val="center"/>
        <w:rPr>
          <w:lang w:val="en-GB"/>
        </w:rPr>
      </w:pPr>
      <w:r>
        <w:rPr>
          <w:noProof/>
          <w:lang w:eastAsia="de-DE"/>
        </w:rPr>
        <w:drawing>
          <wp:inline distT="0" distB="0" distL="0" distR="0">
            <wp:extent cx="1514475" cy="848106"/>
            <wp:effectExtent l="19050" t="0" r="9525"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srcRect/>
                    <a:stretch>
                      <a:fillRect/>
                    </a:stretch>
                  </pic:blipFill>
                  <pic:spPr bwMode="auto">
                    <a:xfrm>
                      <a:off x="0" y="0"/>
                      <a:ext cx="1514475" cy="848106"/>
                    </a:xfrm>
                    <a:prstGeom prst="rect">
                      <a:avLst/>
                    </a:prstGeom>
                    <a:noFill/>
                    <a:ln w="9525">
                      <a:noFill/>
                      <a:miter lim="800000"/>
                      <a:headEnd/>
                      <a:tailEnd/>
                    </a:ln>
                  </pic:spPr>
                </pic:pic>
              </a:graphicData>
            </a:graphic>
          </wp:inline>
        </w:drawing>
      </w:r>
    </w:p>
    <w:p w:rsidR="002078D5" w:rsidRDefault="002078D5" w:rsidP="002078D5">
      <w:pPr>
        <w:spacing w:line="240" w:lineRule="auto"/>
        <w:rPr>
          <w:lang w:val="en-GB"/>
        </w:rPr>
      </w:pPr>
      <w:r>
        <w:rPr>
          <w:lang w:val="en-GB"/>
        </w:rPr>
        <w:t xml:space="preserve">To get the information about failed constraints go to the </w:t>
      </w:r>
      <w:r w:rsidRPr="007F53AB">
        <w:rPr>
          <w:rFonts w:ascii="Consolas" w:hAnsi="Consolas" w:cs="Consolas"/>
          <w:lang w:val="en-GB"/>
        </w:rPr>
        <w:t>Problems tab</w:t>
      </w:r>
      <w:r>
        <w:rPr>
          <w:lang w:val="en-GB"/>
        </w:rPr>
        <w:t>.</w:t>
      </w:r>
    </w:p>
    <w:p w:rsidR="002078D5" w:rsidRDefault="002078D5" w:rsidP="002078D5">
      <w:pPr>
        <w:spacing w:line="240" w:lineRule="auto"/>
        <w:rPr>
          <w:lang w:val="en-GB"/>
        </w:rPr>
      </w:pPr>
      <w:r>
        <w:rPr>
          <w:noProof/>
          <w:lang w:eastAsia="de-DE"/>
        </w:rPr>
        <w:drawing>
          <wp:inline distT="0" distB="0" distL="0" distR="0">
            <wp:extent cx="5753100" cy="1685925"/>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5753100" cy="1685925"/>
                    </a:xfrm>
                    <a:prstGeom prst="rect">
                      <a:avLst/>
                    </a:prstGeom>
                    <a:noFill/>
                    <a:ln w="9525">
                      <a:noFill/>
                      <a:miter lim="800000"/>
                      <a:headEnd/>
                      <a:tailEnd/>
                    </a:ln>
                  </pic:spPr>
                </pic:pic>
              </a:graphicData>
            </a:graphic>
          </wp:inline>
        </w:drawing>
      </w:r>
    </w:p>
    <w:p w:rsidR="002078D5" w:rsidRDefault="002078D5" w:rsidP="00E96AB6">
      <w:pPr>
        <w:spacing w:after="0" w:line="240" w:lineRule="auto"/>
        <w:jc w:val="both"/>
        <w:rPr>
          <w:lang w:val="en-GB"/>
        </w:rPr>
      </w:pPr>
      <w:r>
        <w:rPr>
          <w:lang w:val="en-GB"/>
        </w:rPr>
        <w:t>In the problem tab you can se</w:t>
      </w:r>
      <w:r w:rsidR="009E0580">
        <w:rPr>
          <w:lang w:val="en-GB"/>
        </w:rPr>
        <w:t>e</w:t>
      </w:r>
      <w:r>
        <w:rPr>
          <w:lang w:val="en-GB"/>
        </w:rPr>
        <w:t xml:space="preserve"> the total amount of errors and its descriptions. By selecting an error the description also is shown in the bottom.</w:t>
      </w:r>
    </w:p>
    <w:p w:rsidR="002078D5" w:rsidRDefault="002078D5" w:rsidP="00E96AB6">
      <w:pPr>
        <w:spacing w:after="0" w:line="240" w:lineRule="auto"/>
        <w:jc w:val="both"/>
        <w:rPr>
          <w:lang w:val="en-GB"/>
        </w:rPr>
      </w:pPr>
      <w:r w:rsidRPr="00E96AB6">
        <w:rPr>
          <w:b/>
          <w:lang w:val="en-GB"/>
        </w:rPr>
        <w:t>Result:</w:t>
      </w:r>
      <w:r>
        <w:rPr>
          <w:lang w:val="en-GB"/>
        </w:rPr>
        <w:t xml:space="preserve"> Model is validated, errors, if exist, are found.</w:t>
      </w:r>
    </w:p>
    <w:p w:rsidR="007147BE" w:rsidRDefault="007147BE" w:rsidP="00E96AB6">
      <w:pPr>
        <w:spacing w:after="0" w:line="240" w:lineRule="auto"/>
        <w:jc w:val="both"/>
        <w:rPr>
          <w:lang w:val="en-GB"/>
        </w:rPr>
      </w:pPr>
    </w:p>
    <w:p w:rsidR="007147BE" w:rsidRPr="007147BE" w:rsidRDefault="007147BE" w:rsidP="007147BE">
      <w:pPr>
        <w:spacing w:after="0" w:line="240" w:lineRule="auto"/>
        <w:jc w:val="both"/>
        <w:rPr>
          <w:rFonts w:asciiTheme="majorHAnsi" w:hAnsiTheme="majorHAnsi"/>
          <w:color w:val="4F81BD" w:themeColor="accent1"/>
          <w:lang w:val="en-GB"/>
        </w:rPr>
      </w:pPr>
      <w:r w:rsidRPr="007147BE">
        <w:rPr>
          <w:rFonts w:asciiTheme="majorHAnsi" w:hAnsiTheme="majorHAnsi"/>
          <w:color w:val="4F81BD" w:themeColor="accent1"/>
          <w:lang w:val="en-GB"/>
        </w:rPr>
        <w:t>15.1 No manager is assigned in Machines</w:t>
      </w:r>
    </w:p>
    <w:p w:rsidR="007147BE" w:rsidRDefault="007147BE" w:rsidP="007147BE">
      <w:pPr>
        <w:spacing w:after="0" w:line="240" w:lineRule="auto"/>
        <w:jc w:val="both"/>
        <w:rPr>
          <w:lang w:val="en-GB"/>
        </w:rPr>
      </w:pPr>
      <w:r w:rsidRPr="00E96AB6">
        <w:rPr>
          <w:b/>
          <w:lang w:val="en-GB"/>
        </w:rPr>
        <w:t>Process:</w:t>
      </w:r>
      <w:r>
        <w:rPr>
          <w:lang w:val="en-GB"/>
        </w:rPr>
        <w:t xml:space="preserve"> </w:t>
      </w:r>
      <w:r w:rsidRPr="007147BE">
        <w:rPr>
          <w:lang w:val="en-GB"/>
        </w:rPr>
        <w:t>Select snf-618466.vm.okeanos.grnet.gr from General-purpose Machines.</w:t>
      </w:r>
      <w:r>
        <w:rPr>
          <w:lang w:val="en-GB"/>
        </w:rPr>
        <w:t xml:space="preserve"> Change the role from “Manager” to “Worker”. Save and validate the model.</w:t>
      </w:r>
    </w:p>
    <w:p w:rsidR="007147BE" w:rsidRDefault="007147BE" w:rsidP="007147BE">
      <w:pPr>
        <w:spacing w:after="0" w:line="240" w:lineRule="auto"/>
        <w:jc w:val="both"/>
        <w:rPr>
          <w:lang w:val="en-GB"/>
        </w:rPr>
      </w:pPr>
      <w:r w:rsidRPr="00E96AB6">
        <w:rPr>
          <w:b/>
          <w:lang w:val="en-GB"/>
        </w:rPr>
        <w:t>Result:</w:t>
      </w:r>
      <w:r>
        <w:rPr>
          <w:b/>
          <w:lang w:val="en-GB"/>
        </w:rPr>
        <w:t xml:space="preserve"> </w:t>
      </w:r>
      <w:r>
        <w:rPr>
          <w:lang w:val="en-GB"/>
        </w:rPr>
        <w:t xml:space="preserve">2 errors are found </w:t>
      </w:r>
    </w:p>
    <w:p w:rsidR="007147BE" w:rsidRDefault="007147BE" w:rsidP="007147BE">
      <w:pPr>
        <w:pStyle w:val="ListParagraph"/>
        <w:numPr>
          <w:ilvl w:val="0"/>
          <w:numId w:val="7"/>
        </w:numPr>
        <w:spacing w:after="0" w:line="240" w:lineRule="auto"/>
        <w:jc w:val="both"/>
        <w:rPr>
          <w:lang w:val="en-GB"/>
        </w:rPr>
      </w:pPr>
      <w:r w:rsidRPr="007147BE">
        <w:rPr>
          <w:lang w:val="en-GB"/>
        </w:rPr>
        <w:t>At least one manager should be assigned</w:t>
      </w:r>
      <w:r>
        <w:rPr>
          <w:lang w:val="en-GB"/>
        </w:rPr>
        <w:t>. All role fields of all machines in the UI are coloured red.</w:t>
      </w:r>
      <w:r w:rsidRPr="007147BE">
        <w:rPr>
          <w:lang w:val="en-GB"/>
        </w:rPr>
        <w:t xml:space="preserve"> </w:t>
      </w:r>
    </w:p>
    <w:p w:rsidR="007147BE" w:rsidRDefault="007147BE" w:rsidP="007147BE">
      <w:pPr>
        <w:pStyle w:val="ListParagraph"/>
        <w:numPr>
          <w:ilvl w:val="0"/>
          <w:numId w:val="7"/>
        </w:numPr>
        <w:spacing w:after="0" w:line="240" w:lineRule="auto"/>
        <w:jc w:val="both"/>
        <w:rPr>
          <w:lang w:val="en-GB"/>
        </w:rPr>
      </w:pPr>
      <w:r w:rsidRPr="007147BE">
        <w:rPr>
          <w:lang w:val="en-GB"/>
        </w:rPr>
        <w:t>If Machines role is set to Worker, no ports must b</w:t>
      </w:r>
      <w:r>
        <w:rPr>
          <w:lang w:val="en-GB"/>
        </w:rPr>
        <w:t xml:space="preserve">e set to 6700, 6701, 6702, </w:t>
      </w:r>
      <w:proofErr w:type="gramStart"/>
      <w:r>
        <w:rPr>
          <w:lang w:val="en-GB"/>
        </w:rPr>
        <w:t>6703</w:t>
      </w:r>
      <w:proofErr w:type="gramEnd"/>
      <w:r>
        <w:rPr>
          <w:lang w:val="en-GB"/>
        </w:rPr>
        <w:t xml:space="preserve">. Ports field in </w:t>
      </w:r>
      <w:r w:rsidRPr="007147BE">
        <w:rPr>
          <w:lang w:val="en-GB"/>
        </w:rPr>
        <w:t>snf-618466.vm.okeanos.grnet.gr</w:t>
      </w:r>
      <w:r>
        <w:rPr>
          <w:lang w:val="en-GB"/>
        </w:rPr>
        <w:t xml:space="preserve"> is coloured red.</w:t>
      </w:r>
    </w:p>
    <w:p w:rsidR="007147BE" w:rsidRPr="007147BE" w:rsidRDefault="007147BE" w:rsidP="007147BE">
      <w:pPr>
        <w:spacing w:after="0" w:line="240" w:lineRule="auto"/>
        <w:jc w:val="both"/>
        <w:rPr>
          <w:lang w:val="en-GB"/>
        </w:rPr>
      </w:pPr>
    </w:p>
    <w:p w:rsidR="007147BE" w:rsidRPr="007147BE" w:rsidRDefault="007147BE" w:rsidP="007147BE">
      <w:pPr>
        <w:spacing w:after="0" w:line="240" w:lineRule="auto"/>
        <w:jc w:val="both"/>
        <w:rPr>
          <w:lang w:val="en-GB"/>
        </w:rPr>
      </w:pPr>
      <w:r>
        <w:rPr>
          <w:noProof/>
          <w:lang w:eastAsia="de-DE"/>
        </w:rPr>
        <w:lastRenderedPageBreak/>
        <w:drawing>
          <wp:inline distT="0" distB="0" distL="0" distR="0">
            <wp:extent cx="5762625" cy="30670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a:off x="0" y="0"/>
                      <a:ext cx="5762625" cy="3067050"/>
                    </a:xfrm>
                    <a:prstGeom prst="rect">
                      <a:avLst/>
                    </a:prstGeom>
                    <a:noFill/>
                    <a:ln w="9525">
                      <a:noFill/>
                      <a:miter lim="800000"/>
                      <a:headEnd/>
                      <a:tailEnd/>
                    </a:ln>
                  </pic:spPr>
                </pic:pic>
              </a:graphicData>
            </a:graphic>
          </wp:inline>
        </w:drawing>
      </w:r>
    </w:p>
    <w:p w:rsidR="007147BE" w:rsidRPr="007147BE" w:rsidRDefault="007147BE" w:rsidP="007147BE">
      <w:pPr>
        <w:spacing w:after="0" w:line="240" w:lineRule="auto"/>
        <w:jc w:val="center"/>
        <w:rPr>
          <w:lang w:val="en-GB"/>
        </w:rPr>
      </w:pPr>
      <w:r>
        <w:rPr>
          <w:noProof/>
          <w:lang w:eastAsia="de-DE"/>
        </w:rPr>
        <w:drawing>
          <wp:inline distT="0" distB="0" distL="0" distR="0">
            <wp:extent cx="3476625" cy="1261978"/>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3476625" cy="1261978"/>
                    </a:xfrm>
                    <a:prstGeom prst="rect">
                      <a:avLst/>
                    </a:prstGeom>
                    <a:noFill/>
                    <a:ln w="9525">
                      <a:noFill/>
                      <a:miter lim="800000"/>
                      <a:headEnd/>
                      <a:tailEnd/>
                    </a:ln>
                  </pic:spPr>
                </pic:pic>
              </a:graphicData>
            </a:graphic>
          </wp:inline>
        </w:drawing>
      </w:r>
    </w:p>
    <w:p w:rsidR="007147BE" w:rsidRDefault="007147BE" w:rsidP="00E96AB6">
      <w:pPr>
        <w:spacing w:after="0" w:line="240" w:lineRule="auto"/>
        <w:jc w:val="both"/>
        <w:rPr>
          <w:lang w:val="en-GB"/>
        </w:rPr>
      </w:pPr>
    </w:p>
    <w:p w:rsidR="007147BE" w:rsidRPr="007147BE" w:rsidRDefault="007147BE" w:rsidP="007147BE">
      <w:pPr>
        <w:spacing w:after="0" w:line="240" w:lineRule="auto"/>
        <w:jc w:val="both"/>
        <w:rPr>
          <w:rFonts w:asciiTheme="majorHAnsi" w:hAnsiTheme="majorHAnsi"/>
          <w:color w:val="4F81BD" w:themeColor="accent1"/>
          <w:lang w:val="en-GB"/>
        </w:rPr>
      </w:pPr>
      <w:r w:rsidRPr="007147BE">
        <w:rPr>
          <w:rFonts w:asciiTheme="majorHAnsi" w:hAnsiTheme="majorHAnsi"/>
          <w:color w:val="4F81BD" w:themeColor="accent1"/>
          <w:lang w:val="en-GB"/>
        </w:rPr>
        <w:t>15.</w:t>
      </w:r>
      <w:r>
        <w:rPr>
          <w:rFonts w:asciiTheme="majorHAnsi" w:hAnsiTheme="majorHAnsi"/>
          <w:color w:val="4F81BD" w:themeColor="accent1"/>
          <w:lang w:val="en-GB"/>
        </w:rPr>
        <w:t>2</w:t>
      </w:r>
      <w:r w:rsidRPr="007147BE">
        <w:rPr>
          <w:rFonts w:asciiTheme="majorHAnsi" w:hAnsiTheme="majorHAnsi"/>
          <w:color w:val="4F81BD" w:themeColor="accent1"/>
          <w:lang w:val="en-GB"/>
        </w:rPr>
        <w:t xml:space="preserve"> </w:t>
      </w:r>
      <w:r>
        <w:rPr>
          <w:rFonts w:asciiTheme="majorHAnsi" w:hAnsiTheme="majorHAnsi"/>
          <w:color w:val="4F81BD" w:themeColor="accent1"/>
          <w:lang w:val="en-GB"/>
        </w:rPr>
        <w:t>Input/output mismatch in Algorithm Families and Algorithms</w:t>
      </w:r>
    </w:p>
    <w:p w:rsidR="007147BE" w:rsidRDefault="007147BE" w:rsidP="007147BE">
      <w:pPr>
        <w:spacing w:after="0" w:line="240" w:lineRule="auto"/>
        <w:jc w:val="both"/>
        <w:rPr>
          <w:lang w:val="en-GB"/>
        </w:rPr>
      </w:pPr>
      <w:r w:rsidRPr="00E96AB6">
        <w:rPr>
          <w:b/>
          <w:lang w:val="en-GB"/>
        </w:rPr>
        <w:t>Process:</w:t>
      </w:r>
      <w:r>
        <w:rPr>
          <w:lang w:val="en-GB"/>
        </w:rPr>
        <w:t xml:space="preserve"> Select </w:t>
      </w:r>
      <w:proofErr w:type="spellStart"/>
      <w:r w:rsidRPr="007147BE">
        <w:rPr>
          <w:lang w:val="en-GB"/>
        </w:rPr>
        <w:t>fPreprocessor</w:t>
      </w:r>
      <w:proofErr w:type="spellEnd"/>
      <w:r>
        <w:rPr>
          <w:lang w:val="en-GB"/>
        </w:rPr>
        <w:t xml:space="preserve"> from Algorithm Families. In the output field change the field name from “</w:t>
      </w:r>
      <w:proofErr w:type="spellStart"/>
      <w:r>
        <w:rPr>
          <w:lang w:val="en-GB"/>
        </w:rPr>
        <w:t>symbolId</w:t>
      </w:r>
      <w:proofErr w:type="spellEnd"/>
      <w:r>
        <w:rPr>
          <w:lang w:val="en-GB"/>
        </w:rPr>
        <w:t xml:space="preserve">” </w:t>
      </w:r>
      <w:proofErr w:type="gramStart"/>
      <w:r>
        <w:rPr>
          <w:lang w:val="en-GB"/>
        </w:rPr>
        <w:t>to ”</w:t>
      </w:r>
      <w:proofErr w:type="gramEnd"/>
      <w:r>
        <w:rPr>
          <w:lang w:val="en-GB"/>
        </w:rPr>
        <w:t>symbolId111” (marked with green). Save and validate the model.</w:t>
      </w:r>
    </w:p>
    <w:p w:rsidR="007147BE" w:rsidRDefault="007147BE" w:rsidP="007147BE">
      <w:pPr>
        <w:spacing w:after="0" w:line="240" w:lineRule="auto"/>
        <w:jc w:val="both"/>
        <w:rPr>
          <w:lang w:val="en-GB"/>
        </w:rPr>
      </w:pPr>
      <w:r w:rsidRPr="00E96AB6">
        <w:rPr>
          <w:b/>
          <w:lang w:val="en-GB"/>
        </w:rPr>
        <w:t>Result:</w:t>
      </w:r>
      <w:r>
        <w:rPr>
          <w:b/>
          <w:lang w:val="en-GB"/>
        </w:rPr>
        <w:t xml:space="preserve"> </w:t>
      </w:r>
      <w:r>
        <w:rPr>
          <w:lang w:val="en-GB"/>
        </w:rPr>
        <w:t xml:space="preserve">1 error is found - </w:t>
      </w:r>
      <w:r w:rsidRPr="007147BE">
        <w:rPr>
          <w:lang w:val="en-GB"/>
        </w:rPr>
        <w:t>Output of at least one algorithm in the Family does not</w:t>
      </w:r>
      <w:r>
        <w:rPr>
          <w:lang w:val="en-GB"/>
        </w:rPr>
        <w:t xml:space="preserve"> match the output of the Family. Algorithm field is marked with red. Name in one of the fields does not match in Algorithm Family and assigned algorithm.</w:t>
      </w:r>
    </w:p>
    <w:p w:rsidR="007147BE" w:rsidRDefault="007147BE" w:rsidP="007147BE">
      <w:pPr>
        <w:spacing w:after="0" w:line="240" w:lineRule="auto"/>
        <w:jc w:val="both"/>
        <w:rPr>
          <w:lang w:val="en-GB"/>
        </w:rPr>
      </w:pPr>
    </w:p>
    <w:p w:rsidR="007147BE" w:rsidRDefault="007147BE" w:rsidP="007147BE">
      <w:pPr>
        <w:spacing w:after="0" w:line="240" w:lineRule="auto"/>
        <w:jc w:val="both"/>
        <w:rPr>
          <w:lang w:val="en-GB"/>
        </w:rPr>
      </w:pPr>
      <w:r>
        <w:rPr>
          <w:noProof/>
          <w:lang w:eastAsia="de-DE"/>
        </w:rPr>
        <w:drawing>
          <wp:inline distT="0" distB="0" distL="0" distR="0">
            <wp:extent cx="5753100" cy="3086100"/>
            <wp:effectExtent l="19050" t="0" r="0" b="0"/>
            <wp:docPr id="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cstate="print"/>
                    <a:srcRect/>
                    <a:stretch>
                      <a:fillRect/>
                    </a:stretch>
                  </pic:blipFill>
                  <pic:spPr bwMode="auto">
                    <a:xfrm>
                      <a:off x="0" y="0"/>
                      <a:ext cx="5753100" cy="3086100"/>
                    </a:xfrm>
                    <a:prstGeom prst="rect">
                      <a:avLst/>
                    </a:prstGeom>
                    <a:noFill/>
                    <a:ln w="9525">
                      <a:noFill/>
                      <a:miter lim="800000"/>
                      <a:headEnd/>
                      <a:tailEnd/>
                    </a:ln>
                  </pic:spPr>
                </pic:pic>
              </a:graphicData>
            </a:graphic>
          </wp:inline>
        </w:drawing>
      </w:r>
    </w:p>
    <w:p w:rsidR="007147BE" w:rsidRDefault="007147BE" w:rsidP="007147BE">
      <w:pPr>
        <w:spacing w:after="0" w:line="240" w:lineRule="auto"/>
        <w:jc w:val="both"/>
        <w:rPr>
          <w:lang w:val="en-GB"/>
        </w:rPr>
      </w:pPr>
    </w:p>
    <w:p w:rsidR="007147BE" w:rsidRDefault="007147BE" w:rsidP="007147BE">
      <w:pPr>
        <w:spacing w:after="0" w:line="240" w:lineRule="auto"/>
        <w:jc w:val="center"/>
        <w:rPr>
          <w:lang w:val="en-GB"/>
        </w:rPr>
      </w:pPr>
      <w:r>
        <w:rPr>
          <w:noProof/>
          <w:lang w:eastAsia="de-DE"/>
        </w:rPr>
        <w:lastRenderedPageBreak/>
        <w:drawing>
          <wp:inline distT="0" distB="0" distL="0" distR="0">
            <wp:extent cx="2983136" cy="2962275"/>
            <wp:effectExtent l="19050" t="0" r="7714" b="0"/>
            <wp:docPr id="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cstate="print"/>
                    <a:srcRect/>
                    <a:stretch>
                      <a:fillRect/>
                    </a:stretch>
                  </pic:blipFill>
                  <pic:spPr bwMode="auto">
                    <a:xfrm>
                      <a:off x="0" y="0"/>
                      <a:ext cx="2983484" cy="2962621"/>
                    </a:xfrm>
                    <a:prstGeom prst="rect">
                      <a:avLst/>
                    </a:prstGeom>
                    <a:noFill/>
                    <a:ln w="9525">
                      <a:noFill/>
                      <a:miter lim="800000"/>
                      <a:headEnd/>
                      <a:tailEnd/>
                    </a:ln>
                  </pic:spPr>
                </pic:pic>
              </a:graphicData>
            </a:graphic>
          </wp:inline>
        </w:drawing>
      </w:r>
    </w:p>
    <w:p w:rsidR="007147BE" w:rsidRDefault="007147BE" w:rsidP="007147BE">
      <w:pPr>
        <w:spacing w:after="0" w:line="240" w:lineRule="auto"/>
        <w:jc w:val="both"/>
        <w:rPr>
          <w:lang w:val="en-GB"/>
        </w:rPr>
      </w:pPr>
    </w:p>
    <w:p w:rsidR="007147BE" w:rsidRDefault="007147BE" w:rsidP="007147BE">
      <w:pPr>
        <w:spacing w:after="0" w:line="240" w:lineRule="auto"/>
        <w:jc w:val="both"/>
        <w:rPr>
          <w:rFonts w:asciiTheme="majorHAnsi" w:hAnsiTheme="majorHAnsi"/>
          <w:color w:val="4F81BD" w:themeColor="accent1"/>
          <w:lang w:val="en-GB"/>
        </w:rPr>
      </w:pPr>
      <w:r w:rsidRPr="007147BE">
        <w:rPr>
          <w:rFonts w:asciiTheme="majorHAnsi" w:hAnsiTheme="majorHAnsi"/>
          <w:color w:val="4F81BD" w:themeColor="accent1"/>
          <w:lang w:val="en-GB"/>
        </w:rPr>
        <w:t>15.</w:t>
      </w:r>
      <w:r>
        <w:rPr>
          <w:rFonts w:asciiTheme="majorHAnsi" w:hAnsiTheme="majorHAnsi"/>
          <w:color w:val="4F81BD" w:themeColor="accent1"/>
          <w:lang w:val="en-GB"/>
        </w:rPr>
        <w:t>2</w:t>
      </w:r>
      <w:r w:rsidRPr="007147BE">
        <w:rPr>
          <w:rFonts w:asciiTheme="majorHAnsi" w:hAnsiTheme="majorHAnsi"/>
          <w:color w:val="4F81BD" w:themeColor="accent1"/>
          <w:lang w:val="en-GB"/>
        </w:rPr>
        <w:t xml:space="preserve"> </w:t>
      </w:r>
      <w:r>
        <w:rPr>
          <w:rFonts w:asciiTheme="majorHAnsi" w:hAnsiTheme="majorHAnsi"/>
          <w:color w:val="4F81BD" w:themeColor="accent1"/>
          <w:lang w:val="en-GB"/>
        </w:rPr>
        <w:t>Input/output mismatch between Family Elements</w:t>
      </w:r>
    </w:p>
    <w:p w:rsidR="007147BE" w:rsidRDefault="007147BE" w:rsidP="007147BE">
      <w:pPr>
        <w:spacing w:after="0" w:line="240" w:lineRule="auto"/>
        <w:jc w:val="both"/>
        <w:rPr>
          <w:lang w:val="en-GB"/>
        </w:rPr>
      </w:pPr>
      <w:r w:rsidRPr="00E96AB6">
        <w:rPr>
          <w:b/>
          <w:lang w:val="en-GB"/>
        </w:rPr>
        <w:t>Process:</w:t>
      </w:r>
      <w:r>
        <w:rPr>
          <w:lang w:val="en-GB"/>
        </w:rPr>
        <w:t xml:space="preserve"> Select </w:t>
      </w:r>
      <w:proofErr w:type="spellStart"/>
      <w:r>
        <w:rPr>
          <w:lang w:val="en-GB"/>
        </w:rPr>
        <w:t>PriorityPip</w:t>
      </w:r>
      <w:proofErr w:type="spellEnd"/>
      <w:r>
        <w:rPr>
          <w:lang w:val="en-GB"/>
        </w:rPr>
        <w:t xml:space="preserve"> from Pipelines. In the pipeline designer add a Flow between </w:t>
      </w:r>
      <w:proofErr w:type="spellStart"/>
      <w:r>
        <w:rPr>
          <w:lang w:val="en-GB"/>
        </w:rPr>
        <w:t>Preprocessor</w:t>
      </w:r>
      <w:proofErr w:type="spellEnd"/>
      <w:r>
        <w:rPr>
          <w:lang w:val="en-GB"/>
        </w:rPr>
        <w:t xml:space="preserve"> and </w:t>
      </w:r>
      <w:proofErr w:type="spellStart"/>
      <w:r>
        <w:rPr>
          <w:lang w:val="en-GB"/>
        </w:rPr>
        <w:t>SentimentAnalysis</w:t>
      </w:r>
      <w:proofErr w:type="spellEnd"/>
      <w:r>
        <w:rPr>
          <w:lang w:val="en-GB"/>
        </w:rPr>
        <w:t xml:space="preserve"> family elements (marked green). Save and validate the model.</w:t>
      </w:r>
    </w:p>
    <w:p w:rsidR="007147BE" w:rsidRDefault="007147BE" w:rsidP="007147BE">
      <w:pPr>
        <w:spacing w:after="0" w:line="240" w:lineRule="auto"/>
        <w:jc w:val="both"/>
        <w:rPr>
          <w:lang w:val="en-GB"/>
        </w:rPr>
      </w:pPr>
      <w:r w:rsidRPr="00E96AB6">
        <w:rPr>
          <w:b/>
          <w:lang w:val="en-GB"/>
        </w:rPr>
        <w:t>Result:</w:t>
      </w:r>
      <w:r>
        <w:rPr>
          <w:b/>
          <w:lang w:val="en-GB"/>
        </w:rPr>
        <w:t xml:space="preserve"> </w:t>
      </w:r>
      <w:r>
        <w:rPr>
          <w:lang w:val="en-GB"/>
        </w:rPr>
        <w:t xml:space="preserve">1 error is found - </w:t>
      </w:r>
      <w:r w:rsidRPr="007147BE">
        <w:rPr>
          <w:lang w:val="en-GB"/>
        </w:rPr>
        <w:t xml:space="preserve">Input and output types should be the </w:t>
      </w:r>
      <w:commentRangeStart w:id="10"/>
      <w:r w:rsidRPr="007147BE">
        <w:rPr>
          <w:lang w:val="en-GB"/>
        </w:rPr>
        <w:t>same</w:t>
      </w:r>
      <w:commentRangeEnd w:id="10"/>
      <w:r>
        <w:rPr>
          <w:rStyle w:val="CommentReference"/>
        </w:rPr>
        <w:commentReference w:id="10"/>
      </w:r>
      <w:r>
        <w:rPr>
          <w:lang w:val="en-GB"/>
        </w:rPr>
        <w:t>.</w:t>
      </w:r>
    </w:p>
    <w:p w:rsidR="007147BE" w:rsidRDefault="007147BE" w:rsidP="007147BE">
      <w:pPr>
        <w:spacing w:after="0" w:line="240" w:lineRule="auto"/>
        <w:jc w:val="both"/>
        <w:rPr>
          <w:lang w:val="en-GB"/>
        </w:rPr>
      </w:pPr>
    </w:p>
    <w:p w:rsidR="007147BE" w:rsidRDefault="007147BE" w:rsidP="007147BE">
      <w:pPr>
        <w:spacing w:after="0" w:line="240" w:lineRule="auto"/>
        <w:jc w:val="center"/>
        <w:rPr>
          <w:lang w:val="en-GB"/>
        </w:rPr>
      </w:pPr>
      <w:r>
        <w:rPr>
          <w:noProof/>
          <w:lang w:eastAsia="de-DE"/>
        </w:rPr>
        <w:drawing>
          <wp:inline distT="0" distB="0" distL="0" distR="0">
            <wp:extent cx="2794504" cy="2800350"/>
            <wp:effectExtent l="19050" t="0" r="5846" b="0"/>
            <wp:docPr id="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cstate="print"/>
                    <a:srcRect/>
                    <a:stretch>
                      <a:fillRect/>
                    </a:stretch>
                  </pic:blipFill>
                  <pic:spPr bwMode="auto">
                    <a:xfrm>
                      <a:off x="0" y="0"/>
                      <a:ext cx="2794504" cy="2800350"/>
                    </a:xfrm>
                    <a:prstGeom prst="rect">
                      <a:avLst/>
                    </a:prstGeom>
                    <a:noFill/>
                    <a:ln w="9525">
                      <a:noFill/>
                      <a:miter lim="800000"/>
                      <a:headEnd/>
                      <a:tailEnd/>
                    </a:ln>
                  </pic:spPr>
                </pic:pic>
              </a:graphicData>
            </a:graphic>
          </wp:inline>
        </w:drawing>
      </w:r>
    </w:p>
    <w:p w:rsidR="007147BE" w:rsidRDefault="007147BE" w:rsidP="007147BE">
      <w:pPr>
        <w:spacing w:after="0" w:line="240" w:lineRule="auto"/>
        <w:jc w:val="center"/>
        <w:rPr>
          <w:lang w:val="en-GB"/>
        </w:rPr>
      </w:pPr>
    </w:p>
    <w:p w:rsidR="007147BE" w:rsidRDefault="007147BE" w:rsidP="007147BE">
      <w:pPr>
        <w:spacing w:after="0" w:line="240" w:lineRule="auto"/>
        <w:jc w:val="both"/>
        <w:rPr>
          <w:lang w:val="en-GB"/>
        </w:rPr>
      </w:pPr>
    </w:p>
    <w:p w:rsidR="003A51AE" w:rsidRPr="003A51AE" w:rsidRDefault="003A51AE" w:rsidP="00E96AB6">
      <w:pPr>
        <w:pStyle w:val="Heading2"/>
        <w:rPr>
          <w:lang w:val="en-GB"/>
        </w:rPr>
      </w:pPr>
      <w:r w:rsidRPr="003A51AE">
        <w:rPr>
          <w:lang w:val="en-GB"/>
        </w:rPr>
        <w:t>Instantiating</w:t>
      </w:r>
    </w:p>
    <w:p w:rsidR="003A51AE" w:rsidRDefault="003A51AE" w:rsidP="00E96AB6">
      <w:pPr>
        <w:spacing w:after="0" w:line="240" w:lineRule="auto"/>
        <w:rPr>
          <w:lang w:val="en-GB"/>
        </w:rPr>
      </w:pPr>
      <w:r w:rsidRPr="00E96AB6">
        <w:rPr>
          <w:b/>
          <w:lang w:val="en-GB"/>
        </w:rPr>
        <w:t>Goal:</w:t>
      </w:r>
      <w:r>
        <w:rPr>
          <w:lang w:val="en-GB"/>
        </w:rPr>
        <w:t xml:space="preserve"> Instantiate pipelines to the local drive</w:t>
      </w:r>
      <w:r w:rsidR="00E96AB6">
        <w:rPr>
          <w:lang w:val="en-GB"/>
        </w:rPr>
        <w:t>.</w:t>
      </w:r>
    </w:p>
    <w:p w:rsidR="00E96AB6" w:rsidRDefault="00E96AB6" w:rsidP="00E96AB6">
      <w:pPr>
        <w:spacing w:after="0" w:line="240" w:lineRule="auto"/>
        <w:rPr>
          <w:lang w:val="en-GB"/>
        </w:rPr>
      </w:pPr>
      <w:r w:rsidRPr="003A72FA">
        <w:rPr>
          <w:b/>
          <w:lang w:val="en-GB"/>
        </w:rPr>
        <w:t>Prerequisite:</w:t>
      </w:r>
      <w:r>
        <w:rPr>
          <w:lang w:val="en-GB"/>
        </w:rPr>
        <w:t xml:space="preserve"> Tool is open and ready (Scenario </w:t>
      </w:r>
      <w:fldSimple w:instr=" REF _Ref433871930 \r \h  \* MERGEFORMAT ">
        <w:r>
          <w:rPr>
            <w:lang w:val="en-GB"/>
          </w:rPr>
          <w:t>1</w:t>
        </w:r>
      </w:fldSimple>
      <w:r>
        <w:rPr>
          <w:lang w:val="en-GB"/>
        </w:rPr>
        <w:t xml:space="preserve"> or </w:t>
      </w:r>
      <w:fldSimple w:instr=" REF _Ref433871784 \r \h  \* MERGEFORMAT ">
        <w:r>
          <w:rPr>
            <w:lang w:val="en-GB"/>
          </w:rPr>
          <w:t>2</w:t>
        </w:r>
      </w:fldSimple>
      <w:r>
        <w:rPr>
          <w:lang w:val="en-GB"/>
        </w:rPr>
        <w:t>). Model is valid.</w:t>
      </w:r>
    </w:p>
    <w:p w:rsidR="003A51AE" w:rsidRDefault="003A51AE" w:rsidP="002078D5">
      <w:pPr>
        <w:spacing w:line="240" w:lineRule="auto"/>
        <w:rPr>
          <w:lang w:val="en-GB"/>
        </w:rPr>
      </w:pPr>
      <w:r w:rsidRPr="00E96AB6">
        <w:rPr>
          <w:b/>
          <w:lang w:val="en-GB"/>
        </w:rPr>
        <w:t>Process:</w:t>
      </w:r>
      <w:r>
        <w:rPr>
          <w:lang w:val="en-GB"/>
        </w:rPr>
        <w:t xml:space="preserve"> Select </w:t>
      </w:r>
      <w:proofErr w:type="spellStart"/>
      <w:r w:rsidRPr="00E96AB6">
        <w:rPr>
          <w:rFonts w:ascii="Consolas" w:hAnsi="Consolas" w:cs="Consolas"/>
          <w:lang w:val="en-GB"/>
        </w:rPr>
        <w:t>Instantiate</w:t>
      </w:r>
      <w:r w:rsidR="00E96AB6" w:rsidRPr="00E96AB6">
        <w:rPr>
          <w:rFonts w:ascii="Consolas" w:hAnsi="Consolas" w:cs="Consolas"/>
          <w:lang w:val="en-GB"/>
        </w:rPr>
        <w:t>|</w:t>
      </w:r>
      <w:r w:rsidRPr="00E96AB6">
        <w:rPr>
          <w:rFonts w:ascii="Consolas" w:hAnsi="Consolas" w:cs="Consolas"/>
          <w:lang w:val="en-GB"/>
        </w:rPr>
        <w:t>Instantiate</w:t>
      </w:r>
      <w:proofErr w:type="spellEnd"/>
      <w:r w:rsidRPr="00E96AB6">
        <w:rPr>
          <w:rFonts w:ascii="Consolas" w:hAnsi="Consolas" w:cs="Consolas"/>
          <w:lang w:val="en-GB"/>
        </w:rPr>
        <w:t xml:space="preserve"> local</w:t>
      </w:r>
      <w:r>
        <w:rPr>
          <w:lang w:val="en-GB"/>
        </w:rPr>
        <w:t xml:space="preserve"> in the menu bar</w:t>
      </w:r>
    </w:p>
    <w:p w:rsidR="003A51AE" w:rsidRDefault="003A51AE" w:rsidP="003A51AE">
      <w:pPr>
        <w:spacing w:line="240" w:lineRule="auto"/>
        <w:jc w:val="center"/>
        <w:rPr>
          <w:lang w:val="en-GB"/>
        </w:rPr>
      </w:pPr>
      <w:r>
        <w:rPr>
          <w:noProof/>
          <w:lang w:eastAsia="de-DE"/>
        </w:rPr>
        <w:drawing>
          <wp:inline distT="0" distB="0" distL="0" distR="0">
            <wp:extent cx="1628775" cy="628360"/>
            <wp:effectExtent l="19050" t="0" r="9525" b="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cstate="print"/>
                    <a:srcRect/>
                    <a:stretch>
                      <a:fillRect/>
                    </a:stretch>
                  </pic:blipFill>
                  <pic:spPr bwMode="auto">
                    <a:xfrm>
                      <a:off x="0" y="0"/>
                      <a:ext cx="1628775" cy="628360"/>
                    </a:xfrm>
                    <a:prstGeom prst="rect">
                      <a:avLst/>
                    </a:prstGeom>
                    <a:noFill/>
                    <a:ln w="9525">
                      <a:noFill/>
                      <a:miter lim="800000"/>
                      <a:headEnd/>
                      <a:tailEnd/>
                    </a:ln>
                  </pic:spPr>
                </pic:pic>
              </a:graphicData>
            </a:graphic>
          </wp:inline>
        </w:drawing>
      </w:r>
    </w:p>
    <w:p w:rsidR="003A51AE" w:rsidRDefault="003F4391" w:rsidP="003A51AE">
      <w:pPr>
        <w:spacing w:line="240" w:lineRule="auto"/>
        <w:rPr>
          <w:lang w:val="en-GB"/>
        </w:rPr>
      </w:pPr>
      <w:r>
        <w:rPr>
          <w:lang w:val="en-GB"/>
        </w:rPr>
        <w:t>Browse folders dialog will appear. Select the target folder.</w:t>
      </w:r>
    </w:p>
    <w:p w:rsidR="003F4391" w:rsidRDefault="003F4391" w:rsidP="003F4391">
      <w:pPr>
        <w:spacing w:line="240" w:lineRule="auto"/>
        <w:jc w:val="center"/>
        <w:rPr>
          <w:lang w:val="en-GB"/>
        </w:rPr>
      </w:pPr>
      <w:r>
        <w:rPr>
          <w:noProof/>
          <w:lang w:eastAsia="de-DE"/>
        </w:rPr>
        <w:lastRenderedPageBreak/>
        <w:drawing>
          <wp:inline distT="0" distB="0" distL="0" distR="0">
            <wp:extent cx="1276350" cy="1494438"/>
            <wp:effectExtent l="19050" t="0" r="0"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cstate="print"/>
                    <a:srcRect/>
                    <a:stretch>
                      <a:fillRect/>
                    </a:stretch>
                  </pic:blipFill>
                  <pic:spPr bwMode="auto">
                    <a:xfrm>
                      <a:off x="0" y="0"/>
                      <a:ext cx="1276350" cy="1494438"/>
                    </a:xfrm>
                    <a:prstGeom prst="rect">
                      <a:avLst/>
                    </a:prstGeom>
                    <a:noFill/>
                    <a:ln w="9525">
                      <a:noFill/>
                      <a:miter lim="800000"/>
                      <a:headEnd/>
                      <a:tailEnd/>
                    </a:ln>
                  </pic:spPr>
                </pic:pic>
              </a:graphicData>
            </a:graphic>
          </wp:inline>
        </w:drawing>
      </w:r>
    </w:p>
    <w:p w:rsidR="003F4391" w:rsidRDefault="003F4391" w:rsidP="003F4391">
      <w:pPr>
        <w:spacing w:line="240" w:lineRule="auto"/>
        <w:rPr>
          <w:lang w:val="en-GB"/>
        </w:rPr>
      </w:pPr>
      <w:r>
        <w:rPr>
          <w:lang w:val="en-GB"/>
        </w:rPr>
        <w:t>You can observe the progress in the Console tab. It will also notify if the build was successful or not.</w:t>
      </w:r>
    </w:p>
    <w:p w:rsidR="003F4391" w:rsidRDefault="003F4391" w:rsidP="003F4391">
      <w:pPr>
        <w:spacing w:line="240" w:lineRule="auto"/>
        <w:jc w:val="center"/>
        <w:rPr>
          <w:lang w:val="en-GB"/>
        </w:rPr>
      </w:pPr>
      <w:r>
        <w:rPr>
          <w:noProof/>
          <w:lang w:eastAsia="de-DE"/>
        </w:rPr>
        <w:drawing>
          <wp:inline distT="0" distB="0" distL="0" distR="0">
            <wp:extent cx="1491783" cy="2028825"/>
            <wp:effectExtent l="19050" t="0" r="0" b="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cstate="print"/>
                    <a:srcRect/>
                    <a:stretch>
                      <a:fillRect/>
                    </a:stretch>
                  </pic:blipFill>
                  <pic:spPr bwMode="auto">
                    <a:xfrm>
                      <a:off x="0" y="0"/>
                      <a:ext cx="1493162" cy="2030700"/>
                    </a:xfrm>
                    <a:prstGeom prst="rect">
                      <a:avLst/>
                    </a:prstGeom>
                    <a:noFill/>
                    <a:ln w="9525">
                      <a:noFill/>
                      <a:miter lim="800000"/>
                      <a:headEnd/>
                      <a:tailEnd/>
                    </a:ln>
                  </pic:spPr>
                </pic:pic>
              </a:graphicData>
            </a:graphic>
          </wp:inline>
        </w:drawing>
      </w:r>
    </w:p>
    <w:p w:rsidR="00E96AB6" w:rsidRDefault="00E96AB6" w:rsidP="00E96AB6">
      <w:pPr>
        <w:spacing w:after="0" w:line="240" w:lineRule="auto"/>
        <w:jc w:val="both"/>
        <w:rPr>
          <w:lang w:val="en-GB"/>
        </w:rPr>
      </w:pPr>
      <w:r w:rsidRPr="00E96AB6">
        <w:rPr>
          <w:b/>
          <w:lang w:val="en-GB"/>
        </w:rPr>
        <w:t>Result:</w:t>
      </w:r>
      <w:r>
        <w:rPr>
          <w:lang w:val="en-GB"/>
        </w:rPr>
        <w:t xml:space="preserve"> Except for installation / operating system problems, the final result of the instantiation shall be </w:t>
      </w:r>
      <w:r w:rsidRPr="000D2365">
        <w:rPr>
          <w:rFonts w:ascii="Consolas" w:hAnsi="Consolas" w:cs="Consolas"/>
          <w:lang w:val="en-GB"/>
        </w:rPr>
        <w:t>BUILD SUCCESS</w:t>
      </w:r>
      <w:r w:rsidR="00671D0B">
        <w:rPr>
          <w:lang w:val="en-GB"/>
        </w:rPr>
        <w:t>.</w:t>
      </w:r>
    </w:p>
    <w:p w:rsidR="003921C4" w:rsidRDefault="003921C4" w:rsidP="003A51AE">
      <w:pPr>
        <w:spacing w:line="240" w:lineRule="auto"/>
        <w:jc w:val="center"/>
        <w:rPr>
          <w:lang w:val="en-GB"/>
        </w:rPr>
      </w:pPr>
    </w:p>
    <w:p w:rsidR="003921C4" w:rsidRDefault="003921C4" w:rsidP="003921C4">
      <w:pPr>
        <w:pStyle w:val="Heading2"/>
        <w:rPr>
          <w:lang w:val="en-GB"/>
        </w:rPr>
      </w:pPr>
      <w:r>
        <w:rPr>
          <w:lang w:val="en-GB"/>
        </w:rPr>
        <w:t>Open topics</w:t>
      </w:r>
    </w:p>
    <w:p w:rsidR="003921C4" w:rsidRDefault="003921C4" w:rsidP="003921C4">
      <w:pPr>
        <w:rPr>
          <w:lang w:val="en-GB"/>
        </w:rPr>
      </w:pPr>
      <w:r>
        <w:rPr>
          <w:lang w:val="en-GB"/>
        </w:rPr>
        <w:t>The following topics deserve own testing scenarios in the future:</w:t>
      </w:r>
    </w:p>
    <w:p w:rsidR="00533327" w:rsidRDefault="00533327" w:rsidP="00533327">
      <w:pPr>
        <w:pStyle w:val="ListParagraph"/>
        <w:numPr>
          <w:ilvl w:val="0"/>
          <w:numId w:val="5"/>
        </w:numPr>
        <w:rPr>
          <w:lang w:val="en-GB"/>
        </w:rPr>
      </w:pPr>
      <w:r>
        <w:rPr>
          <w:lang w:val="en-GB"/>
        </w:rPr>
        <w:t>Several scenarios causing different validation errors.</w:t>
      </w:r>
    </w:p>
    <w:p w:rsidR="00533327" w:rsidRDefault="00533327" w:rsidP="00533327">
      <w:pPr>
        <w:pStyle w:val="ListParagraph"/>
        <w:numPr>
          <w:ilvl w:val="0"/>
          <w:numId w:val="5"/>
        </w:numPr>
        <w:rPr>
          <w:lang w:val="en-GB"/>
        </w:rPr>
      </w:pPr>
      <w:r>
        <w:rPr>
          <w:lang w:val="en-GB"/>
        </w:rPr>
        <w:t>Change pipeline, instantiate – do we get the right thing?</w:t>
      </w:r>
    </w:p>
    <w:p w:rsidR="002D5355" w:rsidRDefault="002D5355" w:rsidP="00533327">
      <w:pPr>
        <w:pStyle w:val="ListParagraph"/>
        <w:numPr>
          <w:ilvl w:val="0"/>
          <w:numId w:val="5"/>
        </w:numPr>
        <w:rPr>
          <w:lang w:val="en-GB"/>
        </w:rPr>
      </w:pPr>
      <w:r>
        <w:rPr>
          <w:lang w:val="en-GB"/>
        </w:rPr>
        <w:t>Create more complex input/output fields.</w:t>
      </w:r>
    </w:p>
    <w:p w:rsidR="002D5355" w:rsidRDefault="002D5355" w:rsidP="00533327">
      <w:pPr>
        <w:pStyle w:val="ListParagraph"/>
        <w:numPr>
          <w:ilvl w:val="0"/>
          <w:numId w:val="5"/>
        </w:numPr>
        <w:rPr>
          <w:lang w:val="en-GB"/>
        </w:rPr>
      </w:pPr>
      <w:r>
        <w:rPr>
          <w:lang w:val="en-GB"/>
        </w:rPr>
        <w:t xml:space="preserve">Enter </w:t>
      </w:r>
      <w:r w:rsidR="001F7550">
        <w:rPr>
          <w:lang w:val="en-GB"/>
        </w:rPr>
        <w:t xml:space="preserve">/ manipulate </w:t>
      </w:r>
      <w:r>
        <w:rPr>
          <w:lang w:val="en-GB"/>
        </w:rPr>
        <w:t>parameters.</w:t>
      </w:r>
    </w:p>
    <w:p w:rsidR="00343CE9" w:rsidRDefault="00343CE9" w:rsidP="003921C4">
      <w:pPr>
        <w:pStyle w:val="ListParagraph"/>
        <w:numPr>
          <w:ilvl w:val="0"/>
          <w:numId w:val="5"/>
        </w:numPr>
        <w:rPr>
          <w:lang w:val="en-GB"/>
        </w:rPr>
      </w:pPr>
      <w:r>
        <w:rPr>
          <w:lang w:val="en-GB"/>
        </w:rPr>
        <w:t>Observables</w:t>
      </w:r>
    </w:p>
    <w:p w:rsidR="00343CE9" w:rsidRDefault="00343CE9" w:rsidP="003921C4">
      <w:pPr>
        <w:pStyle w:val="ListParagraph"/>
        <w:numPr>
          <w:ilvl w:val="0"/>
          <w:numId w:val="5"/>
        </w:numPr>
        <w:rPr>
          <w:lang w:val="en-GB"/>
        </w:rPr>
      </w:pPr>
      <w:r>
        <w:rPr>
          <w:lang w:val="en-GB"/>
        </w:rPr>
        <w:t>Adaptation settings</w:t>
      </w:r>
    </w:p>
    <w:p w:rsidR="00343CE9" w:rsidRPr="003921C4" w:rsidRDefault="00343CE9" w:rsidP="003921C4">
      <w:pPr>
        <w:pStyle w:val="ListParagraph"/>
        <w:numPr>
          <w:ilvl w:val="0"/>
          <w:numId w:val="5"/>
        </w:numPr>
        <w:rPr>
          <w:lang w:val="en-GB"/>
        </w:rPr>
      </w:pPr>
      <w:r>
        <w:rPr>
          <w:lang w:val="en-GB"/>
        </w:rPr>
        <w:t>Display of monitoring data</w:t>
      </w:r>
    </w:p>
    <w:sectPr w:rsidR="00343CE9" w:rsidRPr="003921C4" w:rsidSect="000030AC">
      <w:pgSz w:w="11906" w:h="16838"/>
      <w:pgMar w:top="1417" w:right="1417" w:bottom="1134"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Holger Eichelberger" w:date="2015-10-29T09:52:00Z" w:initials="he">
    <w:p w:rsidR="00CD5B5B" w:rsidRPr="00CD5B5B" w:rsidRDefault="00CD5B5B">
      <w:pPr>
        <w:pStyle w:val="CommentText"/>
        <w:rPr>
          <w:lang w:val="en-US"/>
        </w:rPr>
      </w:pPr>
      <w:r>
        <w:rPr>
          <w:rStyle w:val="CommentReference"/>
        </w:rPr>
        <w:annotationRef/>
      </w:r>
      <w:r w:rsidRPr="00CD5B5B">
        <w:rPr>
          <w:lang w:val="en-US"/>
        </w:rPr>
        <w:t>How to test this? C</w:t>
      </w:r>
      <w:r>
        <w:rPr>
          <w:lang w:val="en-US"/>
        </w:rPr>
        <w:t>TRL+S, validation?</w:t>
      </w:r>
    </w:p>
  </w:comment>
  <w:comment w:id="6" w:author="Holger Eichelberger" w:date="2015-10-29T09:51:00Z" w:initials="he">
    <w:p w:rsidR="00F10B0E" w:rsidRPr="00E96AB6" w:rsidRDefault="00F10B0E">
      <w:pPr>
        <w:pStyle w:val="CommentText"/>
        <w:rPr>
          <w:lang w:val="en-US"/>
        </w:rPr>
      </w:pPr>
      <w:r>
        <w:rPr>
          <w:rStyle w:val="CommentReference"/>
        </w:rPr>
        <w:annotationRef/>
      </w:r>
      <w:r w:rsidRPr="00E96AB6">
        <w:rPr>
          <w:lang w:val="en-US"/>
        </w:rPr>
        <w:t>No flows?</w:t>
      </w:r>
    </w:p>
  </w:comment>
  <w:comment w:id="7" w:author="Holger Eichelberger" w:date="2015-10-29T09:51:00Z" w:initials="he">
    <w:p w:rsidR="00363D5C" w:rsidRPr="00363D5C" w:rsidRDefault="00363D5C">
      <w:pPr>
        <w:pStyle w:val="CommentText"/>
        <w:rPr>
          <w:lang w:val="en-US"/>
        </w:rPr>
      </w:pPr>
      <w:r>
        <w:rPr>
          <w:rStyle w:val="CommentReference"/>
        </w:rPr>
        <w:annotationRef/>
      </w:r>
      <w:r w:rsidRPr="00363D5C">
        <w:rPr>
          <w:lang w:val="en-US"/>
        </w:rPr>
        <w:t xml:space="preserve">Which settings must be </w:t>
      </w:r>
      <w:proofErr w:type="gramStart"/>
      <w:r w:rsidRPr="00363D5C">
        <w:rPr>
          <w:lang w:val="en-US"/>
        </w:rPr>
        <w:t xml:space="preserve">done </w:t>
      </w:r>
      <w:r>
        <w:rPr>
          <w:lang w:val="en-US"/>
        </w:rPr>
        <w:t>???</w:t>
      </w:r>
      <w:proofErr w:type="gramEnd"/>
    </w:p>
  </w:comment>
  <w:comment w:id="8" w:author="Holger Eichelberger" w:date="2015-10-29T09:51:00Z" w:initials="he">
    <w:p w:rsidR="00786632" w:rsidRPr="00786632" w:rsidRDefault="00786632">
      <w:pPr>
        <w:pStyle w:val="CommentText"/>
        <w:rPr>
          <w:lang w:val="en-US"/>
        </w:rPr>
      </w:pPr>
      <w:r>
        <w:rPr>
          <w:rStyle w:val="CommentReference"/>
        </w:rPr>
        <w:annotationRef/>
      </w:r>
      <w:r w:rsidRPr="00786632">
        <w:rPr>
          <w:lang w:val="en-US"/>
        </w:rPr>
        <w:t xml:space="preserve">Shall any of the scenarios before break the validity? </w:t>
      </w:r>
      <w:r>
        <w:rPr>
          <w:lang w:val="en-US"/>
        </w:rPr>
        <w:t>No, or?</w:t>
      </w:r>
    </w:p>
  </w:comment>
  <w:comment w:id="9" w:author="Holger Eichelberger" w:date="2015-10-29T09:51:00Z" w:initials="he">
    <w:p w:rsidR="007F53AB" w:rsidRPr="007F53AB" w:rsidRDefault="007F53AB">
      <w:pPr>
        <w:pStyle w:val="CommentText"/>
        <w:rPr>
          <w:lang w:val="en-US"/>
        </w:rPr>
      </w:pPr>
      <w:r>
        <w:rPr>
          <w:rStyle w:val="CommentReference"/>
        </w:rPr>
        <w:annotationRef/>
      </w:r>
      <w:r w:rsidRPr="007F53AB">
        <w:rPr>
          <w:lang w:val="en-US"/>
        </w:rPr>
        <w:t>There shall be a</w:t>
      </w:r>
      <w:r>
        <w:rPr>
          <w:lang w:val="en-US"/>
        </w:rPr>
        <w:t>t least one</w:t>
      </w:r>
      <w:r w:rsidRPr="007F53AB">
        <w:rPr>
          <w:lang w:val="en-US"/>
        </w:rPr>
        <w:t xml:space="preserve"> sp</w:t>
      </w:r>
      <w:r>
        <w:rPr>
          <w:lang w:val="en-US"/>
        </w:rPr>
        <w:t xml:space="preserve">ecific scenario for the most important classes of model modifications </w:t>
      </w:r>
      <w:r w:rsidR="00487FC3">
        <w:rPr>
          <w:lang w:val="en-US"/>
        </w:rPr>
        <w:t xml:space="preserve">(violation of </w:t>
      </w:r>
      <w:proofErr w:type="spellStart"/>
      <w:r w:rsidR="00487FC3">
        <w:rPr>
          <w:lang w:val="en-US"/>
        </w:rPr>
        <w:t>typedefs</w:t>
      </w:r>
      <w:proofErr w:type="spellEnd"/>
      <w:r w:rsidR="00487FC3">
        <w:rPr>
          <w:lang w:val="en-US"/>
        </w:rPr>
        <w:t xml:space="preserve">, algorithm does not fit into family, pipeline broken) </w:t>
      </w:r>
      <w:r>
        <w:rPr>
          <w:lang w:val="en-US"/>
        </w:rPr>
        <w:t>causing validation errors. Without a dedicated scenario, the following cannot be tested.</w:t>
      </w:r>
    </w:p>
  </w:comment>
  <w:comment w:id="10" w:author="Romans Sizonenko" w:date="2015-10-29T16:44:00Z" w:initials="RS">
    <w:p w:rsidR="007147BE" w:rsidRPr="003478FE" w:rsidRDefault="007147BE">
      <w:pPr>
        <w:pStyle w:val="CommentText"/>
        <w:rPr>
          <w:lang w:val="en-US"/>
        </w:rPr>
      </w:pPr>
      <w:r>
        <w:rPr>
          <w:rStyle w:val="CommentReference"/>
        </w:rPr>
        <w:annotationRef/>
      </w:r>
      <w:r w:rsidRPr="003478FE">
        <w:rPr>
          <w:lang w:val="en-US"/>
        </w:rPr>
        <w:t>Comment in the txt file could be more specific.</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8168E"/>
    <w:multiLevelType w:val="hybridMultilevel"/>
    <w:tmpl w:val="32CC25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56B16F4"/>
    <w:multiLevelType w:val="multilevel"/>
    <w:tmpl w:val="EDE07380"/>
    <w:lvl w:ilvl="0">
      <w:start w:val="1"/>
      <w:numFmt w:val="decimal"/>
      <w:pStyle w:val="Heading2"/>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26E7222D"/>
    <w:multiLevelType w:val="hybridMultilevel"/>
    <w:tmpl w:val="C47674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A8318A2"/>
    <w:multiLevelType w:val="hybridMultilevel"/>
    <w:tmpl w:val="F0FC7F6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DCC182D"/>
    <w:multiLevelType w:val="hybridMultilevel"/>
    <w:tmpl w:val="4A005E2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F9E0E28"/>
    <w:multiLevelType w:val="hybridMultilevel"/>
    <w:tmpl w:val="80DAC7B0"/>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1C5670E"/>
    <w:multiLevelType w:val="hybridMultilevel"/>
    <w:tmpl w:val="A98AC81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1"/>
  </w:num>
  <w:num w:numId="5">
    <w:abstractNumId w:val="2"/>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B22A8A"/>
    <w:rsid w:val="000030AC"/>
    <w:rsid w:val="000067E1"/>
    <w:rsid w:val="00017AEC"/>
    <w:rsid w:val="00036E7E"/>
    <w:rsid w:val="000418F4"/>
    <w:rsid w:val="0004249F"/>
    <w:rsid w:val="00046FC3"/>
    <w:rsid w:val="00051905"/>
    <w:rsid w:val="00065BE2"/>
    <w:rsid w:val="0007319F"/>
    <w:rsid w:val="0008734A"/>
    <w:rsid w:val="0008738C"/>
    <w:rsid w:val="000B690F"/>
    <w:rsid w:val="000D0CED"/>
    <w:rsid w:val="000D2365"/>
    <w:rsid w:val="000D7456"/>
    <w:rsid w:val="000F71FB"/>
    <w:rsid w:val="0011563A"/>
    <w:rsid w:val="00183515"/>
    <w:rsid w:val="001906AF"/>
    <w:rsid w:val="001B49FB"/>
    <w:rsid w:val="001D0021"/>
    <w:rsid w:val="001E0696"/>
    <w:rsid w:val="001F5673"/>
    <w:rsid w:val="001F6295"/>
    <w:rsid w:val="001F7550"/>
    <w:rsid w:val="002078D5"/>
    <w:rsid w:val="002139C2"/>
    <w:rsid w:val="00233C52"/>
    <w:rsid w:val="00272BF7"/>
    <w:rsid w:val="00290EEE"/>
    <w:rsid w:val="00296C47"/>
    <w:rsid w:val="002B320E"/>
    <w:rsid w:val="002D5355"/>
    <w:rsid w:val="002E33A7"/>
    <w:rsid w:val="00306186"/>
    <w:rsid w:val="003241F3"/>
    <w:rsid w:val="00342EC8"/>
    <w:rsid w:val="00343CE9"/>
    <w:rsid w:val="0034664E"/>
    <w:rsid w:val="003478FE"/>
    <w:rsid w:val="00363D5C"/>
    <w:rsid w:val="00371BBD"/>
    <w:rsid w:val="003746DB"/>
    <w:rsid w:val="00380589"/>
    <w:rsid w:val="003921C4"/>
    <w:rsid w:val="003A51AE"/>
    <w:rsid w:val="003A72FA"/>
    <w:rsid w:val="003F4391"/>
    <w:rsid w:val="003F7B9A"/>
    <w:rsid w:val="00420073"/>
    <w:rsid w:val="00433403"/>
    <w:rsid w:val="00487FC3"/>
    <w:rsid w:val="004D22CC"/>
    <w:rsid w:val="004D258B"/>
    <w:rsid w:val="004D32D3"/>
    <w:rsid w:val="004F74F7"/>
    <w:rsid w:val="005017E4"/>
    <w:rsid w:val="00533327"/>
    <w:rsid w:val="005740A8"/>
    <w:rsid w:val="00582971"/>
    <w:rsid w:val="005A2FDA"/>
    <w:rsid w:val="005F7B29"/>
    <w:rsid w:val="00620DD1"/>
    <w:rsid w:val="00621CD6"/>
    <w:rsid w:val="006269CC"/>
    <w:rsid w:val="006327F4"/>
    <w:rsid w:val="0063352A"/>
    <w:rsid w:val="006405EA"/>
    <w:rsid w:val="00665BC3"/>
    <w:rsid w:val="00671D0B"/>
    <w:rsid w:val="00687F2A"/>
    <w:rsid w:val="00692E6F"/>
    <w:rsid w:val="00697715"/>
    <w:rsid w:val="006A65B1"/>
    <w:rsid w:val="006D69CD"/>
    <w:rsid w:val="007147BE"/>
    <w:rsid w:val="00720D49"/>
    <w:rsid w:val="0072427A"/>
    <w:rsid w:val="00743A54"/>
    <w:rsid w:val="00765603"/>
    <w:rsid w:val="00786632"/>
    <w:rsid w:val="007A7A1C"/>
    <w:rsid w:val="007C077A"/>
    <w:rsid w:val="007C3967"/>
    <w:rsid w:val="007C63D2"/>
    <w:rsid w:val="007D1EC9"/>
    <w:rsid w:val="007E7A31"/>
    <w:rsid w:val="007F53AB"/>
    <w:rsid w:val="00821283"/>
    <w:rsid w:val="0082763C"/>
    <w:rsid w:val="0087232A"/>
    <w:rsid w:val="008772FD"/>
    <w:rsid w:val="00880E3B"/>
    <w:rsid w:val="008B5730"/>
    <w:rsid w:val="008C3290"/>
    <w:rsid w:val="008D6A75"/>
    <w:rsid w:val="008E44F0"/>
    <w:rsid w:val="008F2F31"/>
    <w:rsid w:val="00904AD0"/>
    <w:rsid w:val="00922538"/>
    <w:rsid w:val="00925552"/>
    <w:rsid w:val="00933F20"/>
    <w:rsid w:val="00951A6F"/>
    <w:rsid w:val="00951FE3"/>
    <w:rsid w:val="009537F9"/>
    <w:rsid w:val="009556D1"/>
    <w:rsid w:val="009E0580"/>
    <w:rsid w:val="00A00B51"/>
    <w:rsid w:val="00A152FB"/>
    <w:rsid w:val="00A3003E"/>
    <w:rsid w:val="00A64262"/>
    <w:rsid w:val="00A72C98"/>
    <w:rsid w:val="00A965E5"/>
    <w:rsid w:val="00AA4214"/>
    <w:rsid w:val="00AB1095"/>
    <w:rsid w:val="00AB4059"/>
    <w:rsid w:val="00AC07F4"/>
    <w:rsid w:val="00AD28C8"/>
    <w:rsid w:val="00AD5440"/>
    <w:rsid w:val="00AE35F7"/>
    <w:rsid w:val="00B00FC8"/>
    <w:rsid w:val="00B03BB4"/>
    <w:rsid w:val="00B15263"/>
    <w:rsid w:val="00B1715C"/>
    <w:rsid w:val="00B22A8A"/>
    <w:rsid w:val="00B236C4"/>
    <w:rsid w:val="00B401B9"/>
    <w:rsid w:val="00B47C81"/>
    <w:rsid w:val="00B75B07"/>
    <w:rsid w:val="00B75DDB"/>
    <w:rsid w:val="00B87D52"/>
    <w:rsid w:val="00BC1DBA"/>
    <w:rsid w:val="00C031B0"/>
    <w:rsid w:val="00C066A0"/>
    <w:rsid w:val="00C146AF"/>
    <w:rsid w:val="00C21172"/>
    <w:rsid w:val="00C24BF1"/>
    <w:rsid w:val="00C41FA4"/>
    <w:rsid w:val="00C71CD8"/>
    <w:rsid w:val="00C91A73"/>
    <w:rsid w:val="00CA0FB0"/>
    <w:rsid w:val="00CA59B7"/>
    <w:rsid w:val="00CB4501"/>
    <w:rsid w:val="00CC01F7"/>
    <w:rsid w:val="00CC48DB"/>
    <w:rsid w:val="00CD5B5B"/>
    <w:rsid w:val="00CE3A00"/>
    <w:rsid w:val="00D135A6"/>
    <w:rsid w:val="00D14DD0"/>
    <w:rsid w:val="00D23342"/>
    <w:rsid w:val="00D31D2B"/>
    <w:rsid w:val="00DA75E3"/>
    <w:rsid w:val="00DB7A67"/>
    <w:rsid w:val="00DF0E98"/>
    <w:rsid w:val="00DF49FE"/>
    <w:rsid w:val="00DF5426"/>
    <w:rsid w:val="00DF6689"/>
    <w:rsid w:val="00E05F3E"/>
    <w:rsid w:val="00E14D95"/>
    <w:rsid w:val="00E175B7"/>
    <w:rsid w:val="00E21B27"/>
    <w:rsid w:val="00E33947"/>
    <w:rsid w:val="00E33AA9"/>
    <w:rsid w:val="00E43194"/>
    <w:rsid w:val="00E8650F"/>
    <w:rsid w:val="00E90CDE"/>
    <w:rsid w:val="00E96AB6"/>
    <w:rsid w:val="00EB5AB9"/>
    <w:rsid w:val="00F04F5C"/>
    <w:rsid w:val="00F10B0E"/>
    <w:rsid w:val="00F76470"/>
    <w:rsid w:val="00F80194"/>
    <w:rsid w:val="00F9128D"/>
    <w:rsid w:val="00FB3005"/>
    <w:rsid w:val="00FB3E16"/>
    <w:rsid w:val="00FF64F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0AC"/>
  </w:style>
  <w:style w:type="paragraph" w:styleId="Heading2">
    <w:name w:val="heading 2"/>
    <w:basedOn w:val="Normal"/>
    <w:next w:val="Normal"/>
    <w:link w:val="Heading2Char"/>
    <w:uiPriority w:val="9"/>
    <w:unhideWhenUsed/>
    <w:qFormat/>
    <w:rsid w:val="007A7A1C"/>
    <w:pPr>
      <w:keepNext/>
      <w:keepLines/>
      <w:numPr>
        <w:numId w:val="4"/>
      </w:numPr>
      <w:spacing w:before="120" w:after="0" w:line="240" w:lineRule="auto"/>
      <w:ind w:left="357" w:hanging="357"/>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A8A"/>
    <w:pPr>
      <w:ind w:left="720"/>
      <w:contextualSpacing/>
    </w:pPr>
  </w:style>
  <w:style w:type="paragraph" w:styleId="BalloonText">
    <w:name w:val="Balloon Text"/>
    <w:basedOn w:val="Normal"/>
    <w:link w:val="BalloonTextChar"/>
    <w:uiPriority w:val="99"/>
    <w:semiHidden/>
    <w:unhideWhenUsed/>
    <w:rsid w:val="00A72C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C98"/>
    <w:rPr>
      <w:rFonts w:ascii="Tahoma" w:hAnsi="Tahoma" w:cs="Tahoma"/>
      <w:sz w:val="16"/>
      <w:szCs w:val="16"/>
    </w:rPr>
  </w:style>
  <w:style w:type="character" w:styleId="CommentReference">
    <w:name w:val="annotation reference"/>
    <w:basedOn w:val="DefaultParagraphFont"/>
    <w:uiPriority w:val="99"/>
    <w:semiHidden/>
    <w:unhideWhenUsed/>
    <w:rsid w:val="00C71CD8"/>
    <w:rPr>
      <w:sz w:val="16"/>
      <w:szCs w:val="16"/>
    </w:rPr>
  </w:style>
  <w:style w:type="paragraph" w:styleId="CommentText">
    <w:name w:val="annotation text"/>
    <w:basedOn w:val="Normal"/>
    <w:link w:val="CommentTextChar"/>
    <w:uiPriority w:val="99"/>
    <w:semiHidden/>
    <w:unhideWhenUsed/>
    <w:rsid w:val="00C71CD8"/>
    <w:pPr>
      <w:spacing w:line="240" w:lineRule="auto"/>
    </w:pPr>
    <w:rPr>
      <w:sz w:val="20"/>
      <w:szCs w:val="20"/>
    </w:rPr>
  </w:style>
  <w:style w:type="character" w:customStyle="1" w:styleId="CommentTextChar">
    <w:name w:val="Comment Text Char"/>
    <w:basedOn w:val="DefaultParagraphFont"/>
    <w:link w:val="CommentText"/>
    <w:uiPriority w:val="99"/>
    <w:semiHidden/>
    <w:rsid w:val="00C71CD8"/>
    <w:rPr>
      <w:sz w:val="20"/>
      <w:szCs w:val="20"/>
    </w:rPr>
  </w:style>
  <w:style w:type="paragraph" w:styleId="CommentSubject">
    <w:name w:val="annotation subject"/>
    <w:basedOn w:val="CommentText"/>
    <w:next w:val="CommentText"/>
    <w:link w:val="CommentSubjectChar"/>
    <w:uiPriority w:val="99"/>
    <w:semiHidden/>
    <w:unhideWhenUsed/>
    <w:rsid w:val="00C71CD8"/>
    <w:rPr>
      <w:b/>
      <w:bCs/>
    </w:rPr>
  </w:style>
  <w:style w:type="character" w:customStyle="1" w:styleId="CommentSubjectChar">
    <w:name w:val="Comment Subject Char"/>
    <w:basedOn w:val="CommentTextChar"/>
    <w:link w:val="CommentSubject"/>
    <w:uiPriority w:val="99"/>
    <w:semiHidden/>
    <w:rsid w:val="00C71CD8"/>
    <w:rPr>
      <w:b/>
      <w:bCs/>
    </w:rPr>
  </w:style>
  <w:style w:type="character" w:customStyle="1" w:styleId="Heading2Char">
    <w:name w:val="Heading 2 Char"/>
    <w:basedOn w:val="DefaultParagraphFont"/>
    <w:link w:val="Heading2"/>
    <w:uiPriority w:val="9"/>
    <w:rsid w:val="007A7A1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8.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comments" Target="comments.xml"/><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3C7C97-A000-4A2F-8694-FAB828756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2060</Words>
  <Characters>12979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Hildesheim</Company>
  <LinksUpToDate>false</LinksUpToDate>
  <CharactersWithSpaces>15009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Romans Sizonenko</dc:creator>
  <cp:keywords/>
  <dc:description/>
  <cp:lastModifiedBy>Holger Eichelberger</cp:lastModifiedBy>
  <cp:revision>148</cp:revision>
  <dcterms:created xsi:type="dcterms:W3CDTF">2015-10-06T11:28:00Z</dcterms:created>
  <dcterms:modified xsi:type="dcterms:W3CDTF">2015-12-18T15:07:00Z</dcterms:modified>
</cp:coreProperties>
</file>