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0E1942">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0E1942">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infrastructure).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0E1942">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06186" w:rsidRDefault="000E1942" w:rsidP="00951A6F">
      <w:pPr>
        <w:spacing w:line="240" w:lineRule="auto"/>
        <w:jc w:val="center"/>
        <w:rPr>
          <w:lang w:val="en-GB"/>
        </w:rPr>
      </w:pPr>
      <w:r>
        <w:rPr>
          <w:noProof/>
          <w:lang w:eastAsia="de-DE"/>
        </w:rPr>
        <w:drawing>
          <wp:inline distT="0" distB="0" distL="0" distR="0">
            <wp:extent cx="3924300" cy="5563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924300" cy="556375"/>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and t</w:t>
      </w:r>
      <w:r w:rsidR="00DF6689">
        <w:rPr>
          <w:lang w:val="en-GB"/>
        </w:rPr>
        <w:t>he respective editor was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has been created (Section </w:t>
      </w:r>
      <w:fldSimple w:instr=" REF _Ref433874984 \r \h  \* MERGEFORMAT ">
        <w:r w:rsidR="000E1942" w:rsidRPr="000E1942">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0E1942">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2B320E" w:rsidP="002B320E">
      <w:pPr>
        <w:spacing w:line="240" w:lineRule="auto"/>
        <w:jc w:val="center"/>
        <w:rPr>
          <w:lang w:val="en-GB"/>
        </w:rPr>
      </w:pPr>
      <w:r>
        <w:rPr>
          <w:noProof/>
          <w:lang w:eastAsia="de-DE"/>
        </w:rPr>
        <w:drawing>
          <wp:inline distT="0" distB="0" distL="0" distR="0">
            <wp:extent cx="3706789" cy="1125577"/>
            <wp:effectExtent l="19050" t="0" r="7961"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07800" cy="1125884"/>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3A6D01">
        <w:rPr>
          <w:lang w:val="en-GB"/>
        </w:rPr>
        <w:fldChar w:fldCharType="begin"/>
      </w:r>
      <w:r w:rsidR="000B690F">
        <w:rPr>
          <w:lang w:val="en-GB"/>
        </w:rPr>
        <w:instrText xml:space="preserve"> REF _Ref433874984 \r \h </w:instrText>
      </w:r>
      <w:r w:rsidR="003A6D01">
        <w:rPr>
          <w:lang w:val="en-GB"/>
        </w:rPr>
      </w:r>
      <w:r w:rsidR="003A6D01">
        <w:rPr>
          <w:lang w:val="en-GB"/>
        </w:rPr>
        <w:fldChar w:fldCharType="separate"/>
      </w:r>
      <w:r w:rsidR="000E1942">
        <w:rPr>
          <w:lang w:val="en-GB"/>
        </w:rPr>
        <w:t>9</w:t>
      </w:r>
      <w:r w:rsidR="003A6D01">
        <w:rPr>
          <w:lang w:val="en-GB"/>
        </w:rPr>
        <w:fldChar w:fldCharType="end"/>
      </w:r>
      <w:r w:rsidR="000B690F">
        <w:rPr>
          <w:lang w:val="en-GB"/>
        </w:rPr>
        <w: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lastRenderedPageBreak/>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lastRenderedPageBreak/>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lastRenderedPageBreak/>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lastRenderedPageBreak/>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lastRenderedPageBreak/>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commentRangeStart w:id="6"/>
      <w:r w:rsidR="001E0696">
        <w:rPr>
          <w:lang w:val="en-GB"/>
        </w:rPr>
        <w:t xml:space="preserve">model </w:t>
      </w:r>
      <w:commentRangeEnd w:id="6"/>
      <w:r w:rsidR="007F53AB">
        <w:rPr>
          <w:rStyle w:val="CommentReference"/>
        </w:rPr>
        <w:commentReference w:id="6"/>
      </w:r>
      <w:r w:rsidR="001E0696">
        <w:rPr>
          <w:lang w:val="en-GB"/>
        </w:rPr>
        <w:t xml:space="preserve">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6703.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21</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to ”symbolId111” (marked with green).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Output of at least one algorithm in the Family does not</w:t>
      </w:r>
      <w:r>
        <w:rPr>
          <w:lang w:val="en-GB"/>
        </w:rPr>
        <w:t xml:space="preserve"> match the output of the Family. Algorithm field is marked with red</w:t>
      </w:r>
      <w:r w:rsidR="00031121">
        <w:rPr>
          <w:lang w:val="en-GB"/>
        </w:rPr>
        <w:t xml:space="preserve"> (now by a decorator rather than a rectangle)</w:t>
      </w:r>
      <w:r>
        <w:rPr>
          <w:lang w:val="en-GB"/>
        </w:rPr>
        <w:t>. Name in one of the fields does not match in Algorithm Family and assigned algorithm.</w:t>
      </w:r>
    </w:p>
    <w:p w:rsidR="007147BE" w:rsidRDefault="007147BE" w:rsidP="007147BE">
      <w:pPr>
        <w:spacing w:after="0" w:line="240" w:lineRule="auto"/>
        <w:jc w:val="both"/>
        <w:rPr>
          <w:lang w:val="en-GB"/>
        </w:rPr>
      </w:pPr>
    </w:p>
    <w:p w:rsidR="007147BE" w:rsidRDefault="007147BE" w:rsidP="007147BE">
      <w:pPr>
        <w:spacing w:after="0" w:line="240" w:lineRule="auto"/>
        <w:jc w:val="both"/>
        <w:rPr>
          <w:lang w:val="en-GB"/>
        </w:rPr>
      </w:pPr>
      <w:r>
        <w:rPr>
          <w:noProof/>
          <w:lang w:eastAsia="de-DE"/>
        </w:rPr>
        <w:drawing>
          <wp:inline distT="0" distB="0" distL="0" distR="0">
            <wp:extent cx="5753100" cy="30861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53100" cy="3086100"/>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21</w:t>
      </w:r>
      <w:r w:rsidR="007147BE" w:rsidRPr="007147BE">
        <w:rPr>
          <w:lang w:val="en-GB"/>
        </w:rPr>
        <w:t>.</w:t>
      </w:r>
      <w:r>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Input and output types should be the same</w:t>
      </w:r>
      <w:r>
        <w:rPr>
          <w:lang w:val="en-GB"/>
        </w:rPr>
        <w:t>.</w:t>
      </w:r>
      <w:r w:rsidR="0046563B">
        <w:rPr>
          <w:lang w:val="en-GB"/>
        </w:rPr>
        <w:t xml:space="preserve"> The corresponding elements (</w:t>
      </w:r>
      <w:proofErr w:type="spellStart"/>
      <w:r w:rsidR="0046563B">
        <w:rPr>
          <w:lang w:val="en-GB"/>
        </w:rPr>
        <w:t>SentimentAnalysis</w:t>
      </w:r>
      <w:proofErr w:type="spellEnd"/>
      <w:r w:rsidR="0046563B">
        <w:rPr>
          <w:lang w:val="en-GB"/>
        </w:rPr>
        <w:t xml:space="preserve">, </w:t>
      </w:r>
      <w:proofErr w:type="spellStart"/>
      <w:r w:rsidR="0046563B">
        <w:rPr>
          <w:lang w:val="en-GB"/>
        </w:rPr>
        <w:t>falseFlow</w:t>
      </w:r>
      <w:proofErr w:type="spellEnd"/>
      <w:r w:rsidR="0046563B">
        <w:rPr>
          <w:lang w:val="en-GB"/>
        </w:rPr>
        <w:t xml:space="preserve">, pre-processor, f2, </w:t>
      </w:r>
      <w:proofErr w:type="spellStart"/>
      <w:r w:rsidR="0046563B">
        <w:rPr>
          <w:lang w:val="en-GB"/>
        </w:rPr>
        <w:t>FinancialCorrelation</w:t>
      </w:r>
      <w:proofErr w:type="spellEnd"/>
      <w:r w:rsidR="0046563B">
        <w:rPr>
          <w:lang w:val="en-GB"/>
        </w:rPr>
        <w:t>) shall be marked by red shapes in the pipeline editor.</w:t>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794504" cy="2800350"/>
            <wp:effectExtent l="19050" t="0" r="5846"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2794504" cy="2800350"/>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C53F6A" w:rsidRDefault="00C53F6A" w:rsidP="00C53F6A">
      <w:pPr>
        <w:spacing w:after="0" w:line="240" w:lineRule="auto"/>
        <w:jc w:val="both"/>
        <w:rPr>
          <w:lang w:val="en-GB"/>
        </w:rPr>
      </w:pPr>
      <w:r w:rsidRPr="00E96AB6">
        <w:rPr>
          <w:b/>
          <w:lang w:val="en-GB"/>
        </w:rPr>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21</w:t>
      </w:r>
      <w:r w:rsidRPr="007147BE">
        <w:rPr>
          <w:lang w:val="en-GB"/>
        </w:rPr>
        <w:t>.</w:t>
      </w:r>
      <w:r>
        <w:rPr>
          <w:lang w:val="en-GB"/>
        </w:rPr>
        <w:t>3</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0E1942">
          <w:rPr>
            <w:lang w:val="en-GB"/>
          </w:rPr>
          <w:t>1</w:t>
        </w:r>
      </w:fldSimple>
      <w:r>
        <w:rPr>
          <w:lang w:val="en-GB"/>
        </w:rPr>
        <w:t xml:space="preserve"> or </w:t>
      </w:r>
      <w:fldSimple w:instr=" REF _Ref433871784 \r \h  \* MERGEFORMAT ">
        <w:r w:rsidRPr="000E1942">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177A09" w:rsidRDefault="00177A09" w:rsidP="00177A09">
      <w:pPr>
        <w:spacing w:after="0" w:line="240" w:lineRule="auto"/>
        <w:jc w:val="both"/>
        <w:rPr>
          <w:lang w:val="en-GB"/>
        </w:rPr>
      </w:pPr>
      <w:r w:rsidRPr="00E96AB6">
        <w:rPr>
          <w:b/>
          <w:lang w:val="en-GB"/>
        </w:rPr>
        <w:lastRenderedPageBreak/>
        <w:t>Result:</w:t>
      </w:r>
      <w:r>
        <w:rPr>
          <w:b/>
          <w:lang w:val="en-GB"/>
        </w:rPr>
        <w:t xml:space="preserve"> </w:t>
      </w:r>
      <w:r>
        <w:rPr>
          <w:lang w:val="en-GB"/>
        </w:rPr>
        <w:t xml:space="preserve">1 error is found - </w:t>
      </w:r>
      <w:r w:rsidRPr="007147BE">
        <w:rPr>
          <w:lang w:val="en-GB"/>
        </w:rPr>
        <w:t>Input and output types should be the same</w:t>
      </w:r>
      <w:r>
        <w:rPr>
          <w:lang w:val="en-GB"/>
        </w:rPr>
        <w:t>. The corresponding elements shall be marked by red shapes in the pipeline editor.</w:t>
      </w:r>
    </w:p>
    <w:p w:rsidR="00177A09" w:rsidRPr="00177A09" w:rsidRDefault="00177A09" w:rsidP="00177A09">
      <w:pPr>
        <w:jc w:val="center"/>
        <w:rPr>
          <w:lang w:val="en-GB"/>
        </w:rPr>
      </w:pPr>
      <w:r>
        <w:rPr>
          <w:noProof/>
          <w:lang w:eastAsia="de-DE"/>
        </w:rPr>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0E1942">
          <w:rPr>
            <w:lang w:val="en-GB"/>
          </w:rPr>
          <w:t>1</w:t>
        </w:r>
      </w:fldSimple>
      <w:r>
        <w:rPr>
          <w:lang w:val="en-GB"/>
        </w:rPr>
        <w:t xml:space="preserve"> or </w:t>
      </w:r>
      <w:fldSimple w:instr=" REF _Ref433871784 \r \h  \* MERGEFORMAT ">
        <w:r w:rsidR="000E1942" w:rsidRPr="000E1942">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Holger Eichelberger" w:date="2015-10-29T09:51:00Z" w:initials="he">
    <w:p w:rsidR="007F53AB" w:rsidRPr="007F53AB" w:rsidRDefault="007F53AB">
      <w:pPr>
        <w:pStyle w:val="CommentText"/>
        <w:rPr>
          <w:lang w:val="en-US"/>
        </w:rPr>
      </w:pPr>
      <w:r>
        <w:rPr>
          <w:rStyle w:val="CommentReference"/>
        </w:rPr>
        <w:annotationRef/>
      </w:r>
      <w:r w:rsidRPr="007F53AB">
        <w:rPr>
          <w:lang w:val="en-US"/>
        </w:rPr>
        <w:t>There shall be a</w:t>
      </w:r>
      <w:r>
        <w:rPr>
          <w:lang w:val="en-US"/>
        </w:rPr>
        <w:t>t least one</w:t>
      </w:r>
      <w:r w:rsidRPr="007F53AB">
        <w:rPr>
          <w:lang w:val="en-US"/>
        </w:rPr>
        <w:t xml:space="preserve"> sp</w:t>
      </w:r>
      <w:r>
        <w:rPr>
          <w:lang w:val="en-US"/>
        </w:rPr>
        <w:t xml:space="preserve">ecific scenario for the most important classes of model modifications </w:t>
      </w:r>
      <w:r w:rsidR="00487FC3">
        <w:rPr>
          <w:lang w:val="en-US"/>
        </w:rPr>
        <w:t xml:space="preserve">(violation of </w:t>
      </w:r>
      <w:proofErr w:type="spellStart"/>
      <w:r w:rsidR="00487FC3">
        <w:rPr>
          <w:lang w:val="en-US"/>
        </w:rPr>
        <w:t>typedefs</w:t>
      </w:r>
      <w:proofErr w:type="spellEnd"/>
      <w:r w:rsidR="00487FC3">
        <w:rPr>
          <w:lang w:val="en-US"/>
        </w:rPr>
        <w:t xml:space="preserve">, algorithm does not fit into family, pipeline broken) </w:t>
      </w:r>
      <w:r>
        <w:rPr>
          <w:lang w:val="en-US"/>
        </w:rPr>
        <w:t>causing validation errors. Without a dedicated scenario, the following cannot be tested.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3515"/>
    <w:rsid w:val="001906AF"/>
    <w:rsid w:val="001B180A"/>
    <w:rsid w:val="001B49FB"/>
    <w:rsid w:val="001C63FC"/>
    <w:rsid w:val="001D0021"/>
    <w:rsid w:val="001D0107"/>
    <w:rsid w:val="001E0696"/>
    <w:rsid w:val="001F5673"/>
    <w:rsid w:val="001F6295"/>
    <w:rsid w:val="001F7550"/>
    <w:rsid w:val="002078D5"/>
    <w:rsid w:val="002139C2"/>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EC8"/>
    <w:rsid w:val="00343CE9"/>
    <w:rsid w:val="0034664E"/>
    <w:rsid w:val="003478FE"/>
    <w:rsid w:val="00363D5C"/>
    <w:rsid w:val="00371BBD"/>
    <w:rsid w:val="003746DB"/>
    <w:rsid w:val="0037603A"/>
    <w:rsid w:val="00380589"/>
    <w:rsid w:val="003921C4"/>
    <w:rsid w:val="003A51AE"/>
    <w:rsid w:val="003A6D01"/>
    <w:rsid w:val="003A72FA"/>
    <w:rsid w:val="003C6AD6"/>
    <w:rsid w:val="003F4391"/>
    <w:rsid w:val="003F7B9A"/>
    <w:rsid w:val="00400E2B"/>
    <w:rsid w:val="00420073"/>
    <w:rsid w:val="00433403"/>
    <w:rsid w:val="004432D3"/>
    <w:rsid w:val="0046563B"/>
    <w:rsid w:val="00486E84"/>
    <w:rsid w:val="00487FC3"/>
    <w:rsid w:val="00495B86"/>
    <w:rsid w:val="004D22CC"/>
    <w:rsid w:val="004D258B"/>
    <w:rsid w:val="004D32D3"/>
    <w:rsid w:val="004F74F7"/>
    <w:rsid w:val="005017E4"/>
    <w:rsid w:val="00533327"/>
    <w:rsid w:val="00543DF9"/>
    <w:rsid w:val="005740A8"/>
    <w:rsid w:val="00582971"/>
    <w:rsid w:val="005A2FDA"/>
    <w:rsid w:val="005C7D3F"/>
    <w:rsid w:val="005F7B29"/>
    <w:rsid w:val="006045B1"/>
    <w:rsid w:val="00620DD1"/>
    <w:rsid w:val="00621CD6"/>
    <w:rsid w:val="006257DB"/>
    <w:rsid w:val="006269CC"/>
    <w:rsid w:val="006327F4"/>
    <w:rsid w:val="0063352A"/>
    <w:rsid w:val="006405EA"/>
    <w:rsid w:val="0066190F"/>
    <w:rsid w:val="00665BC3"/>
    <w:rsid w:val="00671D0B"/>
    <w:rsid w:val="00687F2A"/>
    <w:rsid w:val="00692E6F"/>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862AC"/>
    <w:rsid w:val="009C0C8E"/>
    <w:rsid w:val="009E0580"/>
    <w:rsid w:val="00A00B51"/>
    <w:rsid w:val="00A152FB"/>
    <w:rsid w:val="00A3003E"/>
    <w:rsid w:val="00A63120"/>
    <w:rsid w:val="00A64262"/>
    <w:rsid w:val="00A72C98"/>
    <w:rsid w:val="00A965E5"/>
    <w:rsid w:val="00AA4214"/>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135A6"/>
    <w:rsid w:val="00D14DD0"/>
    <w:rsid w:val="00D23342"/>
    <w:rsid w:val="00D31D2B"/>
    <w:rsid w:val="00D3599D"/>
    <w:rsid w:val="00D37445"/>
    <w:rsid w:val="00D413B6"/>
    <w:rsid w:val="00D64E8E"/>
    <w:rsid w:val="00DA75E3"/>
    <w:rsid w:val="00DB7A67"/>
    <w:rsid w:val="00DC30C5"/>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B5AB9"/>
    <w:rsid w:val="00F04F5C"/>
    <w:rsid w:val="00F10B0E"/>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comments" Target="comments.xml"/><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8590E4-B8D8-4709-9442-AE94048DE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2986</Words>
  <Characters>18819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21762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193</cp:revision>
  <dcterms:created xsi:type="dcterms:W3CDTF">2015-10-06T11:28:00Z</dcterms:created>
  <dcterms:modified xsi:type="dcterms:W3CDTF">2016-02-05T13:18:00Z</dcterms:modified>
</cp:coreProperties>
</file>