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6DD" w:rsidRPr="00D436DA" w:rsidRDefault="004E66DD" w:rsidP="00296897">
      <w:pPr>
        <w:pStyle w:val="CoverTitle1"/>
        <w:bidi/>
        <w:jc w:val="left"/>
      </w:pPr>
      <w:r w:rsidRPr="00D436DA">
        <w:t xml:space="preserve">QualiSystems </w:t>
      </w:r>
      <w:r w:rsidR="008118D3">
        <w:t>CloudShell</w:t>
      </w:r>
      <w:r w:rsidRPr="00333636">
        <w:rPr>
          <w:rStyle w:val="QSuper"/>
        </w:rPr>
        <w:t>TM</w:t>
      </w:r>
    </w:p>
    <w:p w:rsidR="00E20EB5" w:rsidRPr="00E20EB5" w:rsidRDefault="00E20EB5" w:rsidP="001B0266">
      <w:pPr>
        <w:pStyle w:val="CoverTitle11"/>
        <w:bidi/>
        <w:jc w:val="left"/>
      </w:pPr>
      <w:r w:rsidRPr="00E20EB5">
        <w:rPr>
          <w:noProof/>
        </w:rPr>
        <w:drawing>
          <wp:inline distT="0" distB="0" distL="0" distR="0" wp14:anchorId="0A7EDD98" wp14:editId="4007C6FE">
            <wp:extent cx="571429" cy="457143"/>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testshel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1429" cy="457143"/>
                    </a:xfrm>
                    <a:prstGeom prst="rect">
                      <a:avLst/>
                    </a:prstGeom>
                  </pic:spPr>
                </pic:pic>
              </a:graphicData>
            </a:graphic>
          </wp:inline>
        </w:drawing>
      </w:r>
      <w:r w:rsidRPr="00E20EB5">
        <w:t xml:space="preserve"> </w:t>
      </w:r>
      <w:fldSimple w:instr=" SUBJECT   \* MERGEFORMAT ">
        <w:r w:rsidR="00DD1D1A">
          <w:t>GlimmerG</w:t>
        </w:r>
        <w:r w:rsidR="00186299">
          <w:t>lass</w:t>
        </w:r>
        <w:r w:rsidR="008118D3">
          <w:t xml:space="preserve"> L1 </w:t>
        </w:r>
        <w:r w:rsidR="001B0266">
          <w:t>Shell</w:t>
        </w:r>
      </w:fldSimple>
    </w:p>
    <w:p w:rsidR="00557FDB" w:rsidRDefault="00186299" w:rsidP="00CD7FF5">
      <w:pPr>
        <w:pStyle w:val="CoverTitle2"/>
        <w:bidi/>
        <w:jc w:val="left"/>
      </w:pPr>
      <w:r>
        <w:rPr>
          <w:rFonts w:hint="cs"/>
          <w:rtl/>
        </w:rPr>
        <w:t>1.0.0</w:t>
      </w:r>
    </w:p>
    <w:p w:rsidR="00E20EB5" w:rsidRPr="00E20EB5" w:rsidRDefault="00F1108C" w:rsidP="00296897">
      <w:pPr>
        <w:pStyle w:val="CoverTitle2"/>
        <w:bidi/>
        <w:jc w:val="left"/>
      </w:pPr>
      <w:fldSimple w:instr=" TITLE   \* MERGEFORMAT ">
        <w:r w:rsidR="00963BCD">
          <w:t>Release notes</w:t>
        </w:r>
      </w:fldSimple>
    </w:p>
    <w:p w:rsidR="00E20EB5" w:rsidRPr="00E20EB5" w:rsidRDefault="00E20EB5" w:rsidP="00296897">
      <w:pPr>
        <w:pStyle w:val="CoverTitle3"/>
        <w:bidi/>
        <w:jc w:val="left"/>
      </w:pPr>
      <w:r w:rsidRPr="00E20EB5">
        <w:t>Document Release</w:t>
      </w:r>
    </w:p>
    <w:p w:rsidR="00E20EB5" w:rsidRPr="00E20EB5" w:rsidRDefault="00186299" w:rsidP="00261635">
      <w:pPr>
        <w:pStyle w:val="CoverTitle4"/>
        <w:bidi/>
        <w:jc w:val="left"/>
      </w:pPr>
      <w:r>
        <w:t>Jun</w:t>
      </w:r>
      <w:r w:rsidR="00E20EB5" w:rsidRPr="00E20EB5">
        <w:t xml:space="preserve">, </w:t>
      </w:r>
      <w:r w:rsidR="008118D3">
        <w:t>201</w:t>
      </w:r>
      <w:r w:rsidR="00261635">
        <w:t>6</w:t>
      </w:r>
    </w:p>
    <w:p w:rsidR="004E66DD" w:rsidRPr="006608ED" w:rsidRDefault="00E20EB5" w:rsidP="00296897">
      <w:pPr>
        <w:pStyle w:val="CoverTitle4"/>
        <w:bidi/>
        <w:jc w:val="left"/>
      </w:pPr>
      <w:r w:rsidRPr="00E20EB5">
        <w:t xml:space="preserve"> (Rev A.0</w:t>
      </w:r>
      <w:r>
        <w:t>1</w:t>
      </w:r>
      <w:r w:rsidRPr="00E20EB5">
        <w:t>)</w:t>
      </w:r>
    </w:p>
    <w:p w:rsidR="000B361A" w:rsidRPr="00296897" w:rsidRDefault="000845DF">
      <w:pPr>
        <w:pStyle w:val="Contents"/>
        <w:rPr>
          <w:color w:val="000000" w:themeColor="text1"/>
        </w:rPr>
      </w:pPr>
      <w:bookmarkStart w:id="0" w:name="_Toc225254089"/>
      <w:bookmarkStart w:id="1" w:name="_Toc236670199"/>
      <w:bookmarkStart w:id="2" w:name="_Toc248057134"/>
      <w:bookmarkStart w:id="3" w:name="_Toc248057189"/>
      <w:r w:rsidRPr="00296897">
        <w:rPr>
          <w:color w:val="000000" w:themeColor="text1"/>
        </w:rPr>
        <w:lastRenderedPageBreak/>
        <w:t xml:space="preserve">Table of </w:t>
      </w:r>
      <w:r w:rsidR="000B361A" w:rsidRPr="00296897">
        <w:rPr>
          <w:color w:val="000000" w:themeColor="text1"/>
        </w:rPr>
        <w:t>Contents</w:t>
      </w:r>
      <w:bookmarkEnd w:id="0"/>
      <w:bookmarkEnd w:id="1"/>
      <w:bookmarkEnd w:id="2"/>
      <w:bookmarkEnd w:id="3"/>
    </w:p>
    <w:p w:rsidR="00963EF0" w:rsidRDefault="004105D5">
      <w:pPr>
        <w:pStyle w:val="TOC1"/>
        <w:rPr>
          <w:rFonts w:asciiTheme="minorHAnsi" w:eastAsiaTheme="minorEastAsia" w:hAnsiTheme="minorHAnsi" w:cstheme="minorBidi"/>
          <w:b w:val="0"/>
          <w:noProof/>
          <w:color w:val="auto"/>
          <w:sz w:val="22"/>
          <w:szCs w:val="22"/>
          <w:lang w:bidi="he-IL"/>
        </w:rPr>
      </w:pPr>
      <w:r w:rsidRPr="00296897">
        <w:rPr>
          <w:rFonts w:eastAsia="SimSun"/>
          <w:bCs/>
          <w:color w:val="000000" w:themeColor="text1"/>
          <w:szCs w:val="20"/>
          <w:lang w:eastAsia="zh-CN" w:bidi="he-IL"/>
        </w:rPr>
        <w:fldChar w:fldCharType="begin"/>
      </w:r>
      <w:r w:rsidR="00D505B3" w:rsidRPr="00296897">
        <w:rPr>
          <w:color w:val="000000" w:themeColor="text1"/>
        </w:rPr>
        <w:instrText xml:space="preserve"> TOC \o "1-</w:instrText>
      </w:r>
      <w:r w:rsidR="00780276" w:rsidRPr="00296897">
        <w:rPr>
          <w:color w:val="000000" w:themeColor="text1"/>
        </w:rPr>
        <w:instrText>2</w:instrText>
      </w:r>
      <w:r w:rsidR="00D505B3" w:rsidRPr="00296897">
        <w:rPr>
          <w:color w:val="000000" w:themeColor="text1"/>
        </w:rPr>
        <w:instrText xml:space="preserve">" \h \z \u </w:instrText>
      </w:r>
      <w:r w:rsidRPr="00296897">
        <w:rPr>
          <w:rFonts w:eastAsia="SimSun"/>
          <w:bCs/>
          <w:color w:val="000000" w:themeColor="text1"/>
          <w:szCs w:val="20"/>
          <w:lang w:eastAsia="zh-CN" w:bidi="he-IL"/>
        </w:rPr>
        <w:fldChar w:fldCharType="separate"/>
      </w:r>
      <w:hyperlink w:anchor="_Toc454283558" w:history="1">
        <w:r w:rsidR="00963EF0" w:rsidRPr="00B23FB7">
          <w:rPr>
            <w:rStyle w:val="Hyperlink"/>
            <w:noProof/>
          </w:rPr>
          <w:t>Overview</w:t>
        </w:r>
        <w:r w:rsidR="00963EF0">
          <w:rPr>
            <w:noProof/>
            <w:webHidden/>
          </w:rPr>
          <w:tab/>
        </w:r>
        <w:r w:rsidR="00963EF0">
          <w:rPr>
            <w:noProof/>
            <w:webHidden/>
          </w:rPr>
          <w:fldChar w:fldCharType="begin"/>
        </w:r>
        <w:r w:rsidR="00963EF0">
          <w:rPr>
            <w:noProof/>
            <w:webHidden/>
          </w:rPr>
          <w:instrText xml:space="preserve"> PAGEREF _Toc454283558 \h </w:instrText>
        </w:r>
        <w:r w:rsidR="00963EF0">
          <w:rPr>
            <w:noProof/>
            <w:webHidden/>
          </w:rPr>
        </w:r>
        <w:r w:rsidR="00963EF0">
          <w:rPr>
            <w:noProof/>
            <w:webHidden/>
          </w:rPr>
          <w:fldChar w:fldCharType="separate"/>
        </w:r>
        <w:r w:rsidR="00235A56">
          <w:rPr>
            <w:noProof/>
            <w:webHidden/>
          </w:rPr>
          <w:t>3</w:t>
        </w:r>
        <w:r w:rsidR="00963EF0">
          <w:rPr>
            <w:noProof/>
            <w:webHidden/>
          </w:rPr>
          <w:fldChar w:fldCharType="end"/>
        </w:r>
      </w:hyperlink>
    </w:p>
    <w:p w:rsidR="00963EF0" w:rsidRDefault="00A8333C">
      <w:pPr>
        <w:pStyle w:val="TOC1"/>
        <w:rPr>
          <w:rFonts w:asciiTheme="minorHAnsi" w:eastAsiaTheme="minorEastAsia" w:hAnsiTheme="minorHAnsi" w:cstheme="minorBidi"/>
          <w:b w:val="0"/>
          <w:noProof/>
          <w:color w:val="auto"/>
          <w:sz w:val="22"/>
          <w:szCs w:val="22"/>
          <w:lang w:bidi="he-IL"/>
        </w:rPr>
      </w:pPr>
      <w:hyperlink w:anchor="_Toc454283559" w:history="1">
        <w:r w:rsidR="00963EF0" w:rsidRPr="00B23FB7">
          <w:rPr>
            <w:rStyle w:val="Hyperlink"/>
            <w:noProof/>
          </w:rPr>
          <w:t>Installation</w:t>
        </w:r>
        <w:r w:rsidR="00963EF0">
          <w:rPr>
            <w:noProof/>
            <w:webHidden/>
          </w:rPr>
          <w:tab/>
        </w:r>
        <w:r w:rsidR="00963EF0">
          <w:rPr>
            <w:noProof/>
            <w:webHidden/>
          </w:rPr>
          <w:fldChar w:fldCharType="begin"/>
        </w:r>
        <w:r w:rsidR="00963EF0">
          <w:rPr>
            <w:noProof/>
            <w:webHidden/>
          </w:rPr>
          <w:instrText xml:space="preserve"> PAGEREF _Toc454283559 \h </w:instrText>
        </w:r>
        <w:r w:rsidR="00963EF0">
          <w:rPr>
            <w:noProof/>
            <w:webHidden/>
          </w:rPr>
        </w:r>
        <w:r w:rsidR="00963EF0">
          <w:rPr>
            <w:noProof/>
            <w:webHidden/>
          </w:rPr>
          <w:fldChar w:fldCharType="separate"/>
        </w:r>
        <w:r w:rsidR="00235A56">
          <w:rPr>
            <w:noProof/>
            <w:webHidden/>
          </w:rPr>
          <w:t>4</w:t>
        </w:r>
        <w:r w:rsidR="00963EF0">
          <w:rPr>
            <w:noProof/>
            <w:webHidden/>
          </w:rPr>
          <w:fldChar w:fldCharType="end"/>
        </w:r>
      </w:hyperlink>
    </w:p>
    <w:p w:rsidR="00963EF0" w:rsidRDefault="00A8333C">
      <w:pPr>
        <w:pStyle w:val="TOC1"/>
        <w:rPr>
          <w:rFonts w:asciiTheme="minorHAnsi" w:eastAsiaTheme="minorEastAsia" w:hAnsiTheme="minorHAnsi" w:cstheme="minorBidi"/>
          <w:b w:val="0"/>
          <w:noProof/>
          <w:color w:val="auto"/>
          <w:sz w:val="22"/>
          <w:szCs w:val="22"/>
          <w:lang w:bidi="he-IL"/>
        </w:rPr>
      </w:pPr>
      <w:hyperlink w:anchor="_Toc454283560" w:history="1">
        <w:r w:rsidR="00963EF0" w:rsidRPr="00B23FB7">
          <w:rPr>
            <w:rStyle w:val="Hyperlink"/>
            <w:noProof/>
          </w:rPr>
          <w:t>Commands</w:t>
        </w:r>
        <w:r w:rsidR="00963EF0">
          <w:rPr>
            <w:noProof/>
            <w:webHidden/>
          </w:rPr>
          <w:tab/>
        </w:r>
        <w:r w:rsidR="00963EF0">
          <w:rPr>
            <w:noProof/>
            <w:webHidden/>
          </w:rPr>
          <w:fldChar w:fldCharType="begin"/>
        </w:r>
        <w:r w:rsidR="00963EF0">
          <w:rPr>
            <w:noProof/>
            <w:webHidden/>
          </w:rPr>
          <w:instrText xml:space="preserve"> PAGEREF _Toc454283560 \h </w:instrText>
        </w:r>
        <w:r w:rsidR="00963EF0">
          <w:rPr>
            <w:noProof/>
            <w:webHidden/>
          </w:rPr>
        </w:r>
        <w:r w:rsidR="00963EF0">
          <w:rPr>
            <w:noProof/>
            <w:webHidden/>
          </w:rPr>
          <w:fldChar w:fldCharType="separate"/>
        </w:r>
        <w:r w:rsidR="00235A56">
          <w:rPr>
            <w:noProof/>
            <w:webHidden/>
          </w:rPr>
          <w:t>5</w:t>
        </w:r>
        <w:r w:rsidR="00963EF0">
          <w:rPr>
            <w:noProof/>
            <w:webHidden/>
          </w:rPr>
          <w:fldChar w:fldCharType="end"/>
        </w:r>
      </w:hyperlink>
    </w:p>
    <w:p w:rsidR="00963EF0" w:rsidRDefault="00A8333C">
      <w:pPr>
        <w:pStyle w:val="TOC1"/>
        <w:rPr>
          <w:rFonts w:asciiTheme="minorHAnsi" w:eastAsiaTheme="minorEastAsia" w:hAnsiTheme="minorHAnsi" w:cstheme="minorBidi"/>
          <w:b w:val="0"/>
          <w:noProof/>
          <w:color w:val="auto"/>
          <w:sz w:val="22"/>
          <w:szCs w:val="22"/>
          <w:lang w:bidi="he-IL"/>
        </w:rPr>
      </w:pPr>
      <w:hyperlink w:anchor="_Toc454283561" w:history="1">
        <w:r w:rsidR="00963EF0" w:rsidRPr="00B23FB7">
          <w:rPr>
            <w:rStyle w:val="Hyperlink"/>
            <w:noProof/>
          </w:rPr>
          <w:t>Functionality</w:t>
        </w:r>
        <w:r w:rsidR="00963EF0">
          <w:rPr>
            <w:noProof/>
            <w:webHidden/>
          </w:rPr>
          <w:tab/>
        </w:r>
        <w:r w:rsidR="00963EF0">
          <w:rPr>
            <w:noProof/>
            <w:webHidden/>
          </w:rPr>
          <w:fldChar w:fldCharType="begin"/>
        </w:r>
        <w:r w:rsidR="00963EF0">
          <w:rPr>
            <w:noProof/>
            <w:webHidden/>
          </w:rPr>
          <w:instrText xml:space="preserve"> PAGEREF _Toc454283561 \h </w:instrText>
        </w:r>
        <w:r w:rsidR="00963EF0">
          <w:rPr>
            <w:noProof/>
            <w:webHidden/>
          </w:rPr>
        </w:r>
        <w:r w:rsidR="00963EF0">
          <w:rPr>
            <w:noProof/>
            <w:webHidden/>
          </w:rPr>
          <w:fldChar w:fldCharType="separate"/>
        </w:r>
        <w:r w:rsidR="00235A56">
          <w:rPr>
            <w:noProof/>
            <w:webHidden/>
          </w:rPr>
          <w:t>6</w:t>
        </w:r>
        <w:r w:rsidR="00963EF0">
          <w:rPr>
            <w:noProof/>
            <w:webHidden/>
          </w:rPr>
          <w:fldChar w:fldCharType="end"/>
        </w:r>
      </w:hyperlink>
    </w:p>
    <w:p w:rsidR="00963EF0" w:rsidRDefault="00A8333C">
      <w:pPr>
        <w:pStyle w:val="TOC1"/>
        <w:rPr>
          <w:rFonts w:asciiTheme="minorHAnsi" w:eastAsiaTheme="minorEastAsia" w:hAnsiTheme="minorHAnsi" w:cstheme="minorBidi"/>
          <w:b w:val="0"/>
          <w:noProof/>
          <w:color w:val="auto"/>
          <w:sz w:val="22"/>
          <w:szCs w:val="22"/>
          <w:lang w:bidi="he-IL"/>
        </w:rPr>
      </w:pPr>
      <w:hyperlink w:anchor="_Toc454283562" w:history="1">
        <w:r w:rsidR="00963EF0" w:rsidRPr="00B23FB7">
          <w:rPr>
            <w:rStyle w:val="Hyperlink"/>
            <w:noProof/>
          </w:rPr>
          <w:t>Bug fixes</w:t>
        </w:r>
        <w:r w:rsidR="00963EF0">
          <w:rPr>
            <w:noProof/>
            <w:webHidden/>
          </w:rPr>
          <w:tab/>
        </w:r>
        <w:r w:rsidR="00963EF0">
          <w:rPr>
            <w:noProof/>
            <w:webHidden/>
          </w:rPr>
          <w:fldChar w:fldCharType="begin"/>
        </w:r>
        <w:r w:rsidR="00963EF0">
          <w:rPr>
            <w:noProof/>
            <w:webHidden/>
          </w:rPr>
          <w:instrText xml:space="preserve"> PAGEREF _Toc454283562 \h </w:instrText>
        </w:r>
        <w:r w:rsidR="00963EF0">
          <w:rPr>
            <w:noProof/>
            <w:webHidden/>
          </w:rPr>
        </w:r>
        <w:r w:rsidR="00963EF0">
          <w:rPr>
            <w:noProof/>
            <w:webHidden/>
          </w:rPr>
          <w:fldChar w:fldCharType="separate"/>
        </w:r>
        <w:r w:rsidR="00235A56">
          <w:rPr>
            <w:noProof/>
            <w:webHidden/>
          </w:rPr>
          <w:t>7</w:t>
        </w:r>
        <w:r w:rsidR="00963EF0">
          <w:rPr>
            <w:noProof/>
            <w:webHidden/>
          </w:rPr>
          <w:fldChar w:fldCharType="end"/>
        </w:r>
      </w:hyperlink>
    </w:p>
    <w:p w:rsidR="00963EF0" w:rsidRDefault="00A8333C">
      <w:pPr>
        <w:pStyle w:val="TOC1"/>
        <w:rPr>
          <w:rFonts w:asciiTheme="minorHAnsi" w:eastAsiaTheme="minorEastAsia" w:hAnsiTheme="minorHAnsi" w:cstheme="minorBidi"/>
          <w:b w:val="0"/>
          <w:noProof/>
          <w:color w:val="auto"/>
          <w:sz w:val="22"/>
          <w:szCs w:val="22"/>
          <w:lang w:bidi="he-IL"/>
        </w:rPr>
      </w:pPr>
      <w:hyperlink w:anchor="_Toc454283563" w:history="1">
        <w:r w:rsidR="00963EF0" w:rsidRPr="00B23FB7">
          <w:rPr>
            <w:rStyle w:val="Hyperlink"/>
            <w:noProof/>
          </w:rPr>
          <w:t>Known issues</w:t>
        </w:r>
        <w:r w:rsidR="00963EF0">
          <w:rPr>
            <w:noProof/>
            <w:webHidden/>
          </w:rPr>
          <w:tab/>
        </w:r>
        <w:r w:rsidR="00963EF0">
          <w:rPr>
            <w:noProof/>
            <w:webHidden/>
          </w:rPr>
          <w:fldChar w:fldCharType="begin"/>
        </w:r>
        <w:r w:rsidR="00963EF0">
          <w:rPr>
            <w:noProof/>
            <w:webHidden/>
          </w:rPr>
          <w:instrText xml:space="preserve"> PAGEREF _Toc454283563 \h </w:instrText>
        </w:r>
        <w:r w:rsidR="00963EF0">
          <w:rPr>
            <w:noProof/>
            <w:webHidden/>
          </w:rPr>
        </w:r>
        <w:r w:rsidR="00963EF0">
          <w:rPr>
            <w:noProof/>
            <w:webHidden/>
          </w:rPr>
          <w:fldChar w:fldCharType="separate"/>
        </w:r>
        <w:r w:rsidR="00235A56">
          <w:rPr>
            <w:noProof/>
            <w:webHidden/>
          </w:rPr>
          <w:t>8</w:t>
        </w:r>
        <w:r w:rsidR="00963EF0">
          <w:rPr>
            <w:noProof/>
            <w:webHidden/>
          </w:rPr>
          <w:fldChar w:fldCharType="end"/>
        </w:r>
      </w:hyperlink>
    </w:p>
    <w:p w:rsidR="00963EF0" w:rsidRDefault="00A8333C">
      <w:pPr>
        <w:pStyle w:val="TOC1"/>
        <w:rPr>
          <w:rFonts w:asciiTheme="minorHAnsi" w:eastAsiaTheme="minorEastAsia" w:hAnsiTheme="minorHAnsi" w:cstheme="minorBidi"/>
          <w:b w:val="0"/>
          <w:noProof/>
          <w:color w:val="auto"/>
          <w:sz w:val="22"/>
          <w:szCs w:val="22"/>
          <w:lang w:bidi="he-IL"/>
        </w:rPr>
      </w:pPr>
      <w:hyperlink w:anchor="_Toc454283564" w:history="1">
        <w:r w:rsidR="00963EF0" w:rsidRPr="00B23FB7">
          <w:rPr>
            <w:rStyle w:val="Hyperlink"/>
            <w:noProof/>
          </w:rPr>
          <w:t>Legal Notice</w:t>
        </w:r>
        <w:r w:rsidR="00963EF0">
          <w:rPr>
            <w:noProof/>
            <w:webHidden/>
          </w:rPr>
          <w:tab/>
        </w:r>
        <w:r w:rsidR="00963EF0">
          <w:rPr>
            <w:noProof/>
            <w:webHidden/>
          </w:rPr>
          <w:fldChar w:fldCharType="begin"/>
        </w:r>
        <w:r w:rsidR="00963EF0">
          <w:rPr>
            <w:noProof/>
            <w:webHidden/>
          </w:rPr>
          <w:instrText xml:space="preserve"> PAGEREF _Toc454283564 \h </w:instrText>
        </w:r>
        <w:r w:rsidR="00963EF0">
          <w:rPr>
            <w:noProof/>
            <w:webHidden/>
          </w:rPr>
        </w:r>
        <w:r w:rsidR="00963EF0">
          <w:rPr>
            <w:noProof/>
            <w:webHidden/>
          </w:rPr>
          <w:fldChar w:fldCharType="separate"/>
        </w:r>
        <w:r w:rsidR="00235A56">
          <w:rPr>
            <w:noProof/>
            <w:webHidden/>
          </w:rPr>
          <w:t>9</w:t>
        </w:r>
        <w:r w:rsidR="00963EF0">
          <w:rPr>
            <w:noProof/>
            <w:webHidden/>
          </w:rPr>
          <w:fldChar w:fldCharType="end"/>
        </w:r>
      </w:hyperlink>
    </w:p>
    <w:p w:rsidR="001D5DE2" w:rsidRPr="00296897" w:rsidRDefault="004105D5">
      <w:pPr>
        <w:pStyle w:val="nnormal"/>
        <w:rPr>
          <w:color w:val="000000" w:themeColor="text1"/>
        </w:rPr>
      </w:pPr>
      <w:r w:rsidRPr="00296897">
        <w:rPr>
          <w:color w:val="000000" w:themeColor="text1"/>
        </w:rPr>
        <w:fldChar w:fldCharType="end"/>
      </w:r>
      <w:bookmarkStart w:id="4" w:name="_Toc217398157"/>
      <w:bookmarkStart w:id="5" w:name="_Toc329037954"/>
    </w:p>
    <w:p w:rsidR="00656377" w:rsidRPr="00296897" w:rsidRDefault="00656377">
      <w:pPr>
        <w:pStyle w:val="BodyText"/>
        <w:rPr>
          <w:color w:val="000000" w:themeColor="text1"/>
        </w:rPr>
      </w:pPr>
    </w:p>
    <w:p w:rsidR="00C8430F" w:rsidRPr="00296897" w:rsidRDefault="00C8430F">
      <w:pPr>
        <w:pStyle w:val="BodyText"/>
        <w:rPr>
          <w:color w:val="000000" w:themeColor="text1"/>
        </w:rPr>
        <w:sectPr w:rsidR="00C8430F" w:rsidRPr="00296897" w:rsidSect="008762C2">
          <w:footerReference w:type="default" r:id="rId11"/>
          <w:footerReference w:type="first" r:id="rId12"/>
          <w:footnotePr>
            <w:pos w:val="beneathText"/>
          </w:footnotePr>
          <w:endnotePr>
            <w:numFmt w:val="decimal"/>
          </w:endnotePr>
          <w:pgSz w:w="12240" w:h="15840" w:code="1"/>
          <w:pgMar w:top="1440" w:right="1800" w:bottom="1440" w:left="1800" w:header="706" w:footer="706" w:gutter="0"/>
          <w:cols w:space="708"/>
          <w:titlePg/>
          <w:docGrid w:linePitch="360"/>
        </w:sectPr>
      </w:pPr>
    </w:p>
    <w:p w:rsidR="000430B0" w:rsidRPr="00296897" w:rsidRDefault="000251B6">
      <w:pPr>
        <w:pStyle w:val="Heading1"/>
        <w:rPr>
          <w:color w:val="000000" w:themeColor="text1"/>
        </w:rPr>
      </w:pPr>
      <w:bookmarkStart w:id="6" w:name="_Toc454283558"/>
      <w:r>
        <w:rPr>
          <w:color w:val="000000" w:themeColor="text1"/>
        </w:rPr>
        <w:lastRenderedPageBreak/>
        <w:t>Overview</w:t>
      </w:r>
      <w:bookmarkEnd w:id="6"/>
    </w:p>
    <w:p w:rsidR="009E234E" w:rsidRPr="00296897" w:rsidRDefault="009E234E">
      <w:pPr>
        <w:pStyle w:val="nnormal"/>
        <w:rPr>
          <w:rFonts w:eastAsia="Times New Roman"/>
          <w:color w:val="000000" w:themeColor="text1"/>
        </w:rPr>
      </w:pPr>
      <w:r w:rsidRPr="00296897">
        <w:rPr>
          <w:rFonts w:eastAsia="Times New Roman"/>
          <w:color w:val="000000" w:themeColor="text1"/>
        </w:rPr>
        <w:t xml:space="preserve">The </w:t>
      </w:r>
      <w:r w:rsidRPr="00296897">
        <w:rPr>
          <w:color w:val="000000" w:themeColor="text1"/>
        </w:rPr>
        <w:fldChar w:fldCharType="begin"/>
      </w:r>
      <w:r w:rsidRPr="00296897">
        <w:rPr>
          <w:color w:val="000000" w:themeColor="text1"/>
        </w:rPr>
        <w:instrText xml:space="preserve"> DOCPROPERTY  Subject  \* MERGEFORMAT </w:instrText>
      </w:r>
      <w:r w:rsidRPr="00296897">
        <w:rPr>
          <w:color w:val="000000" w:themeColor="text1"/>
        </w:rPr>
        <w:fldChar w:fldCharType="separate"/>
      </w:r>
      <w:r w:rsidR="004C7ED1">
        <w:rPr>
          <w:color w:val="000000" w:themeColor="text1"/>
        </w:rPr>
        <w:t>Glimmerglass</w:t>
      </w:r>
      <w:r w:rsidR="008118D3">
        <w:rPr>
          <w:color w:val="000000" w:themeColor="text1"/>
        </w:rPr>
        <w:t xml:space="preserve"> L1 Driver</w:t>
      </w:r>
      <w:r w:rsidRPr="00296897">
        <w:rPr>
          <w:color w:val="000000" w:themeColor="text1"/>
        </w:rPr>
        <w:fldChar w:fldCharType="end"/>
      </w:r>
      <w:r w:rsidRPr="00296897">
        <w:rPr>
          <w:color w:val="000000" w:themeColor="text1"/>
        </w:rPr>
        <w:t xml:space="preserve"> </w:t>
      </w:r>
      <w:r w:rsidRPr="00296897">
        <w:rPr>
          <w:rFonts w:eastAsia="Times New Roman"/>
          <w:color w:val="000000" w:themeColor="text1"/>
        </w:rPr>
        <w:t xml:space="preserve">provides </w:t>
      </w:r>
      <w:r w:rsidR="008118D3">
        <w:rPr>
          <w:rFonts w:eastAsia="Times New Roman"/>
          <w:color w:val="000000" w:themeColor="text1"/>
        </w:rPr>
        <w:t>CloudShell</w:t>
      </w:r>
      <w:r w:rsidRPr="00296897">
        <w:rPr>
          <w:rFonts w:eastAsia="Times New Roman"/>
          <w:color w:val="000000" w:themeColor="text1"/>
        </w:rPr>
        <w:t xml:space="preserve"> Resource Manager with the capability to communicate with switches that are part of the Resource Manager inventory.</w:t>
      </w:r>
    </w:p>
    <w:p w:rsidR="009E234E" w:rsidRPr="00296897" w:rsidRDefault="009E234E">
      <w:pPr>
        <w:pStyle w:val="nnormal"/>
        <w:rPr>
          <w:rFonts w:eastAsia="Times New Roman"/>
          <w:color w:val="000000" w:themeColor="text1"/>
        </w:rPr>
      </w:pPr>
      <w:r w:rsidRPr="00296897">
        <w:rPr>
          <w:rFonts w:eastAsia="Times New Roman"/>
          <w:color w:val="000000" w:themeColor="text1"/>
        </w:rPr>
        <w:t xml:space="preserve">End users will be able to create routes, configure port settings, and read values from the switch using a Resource Manager client, or the </w:t>
      </w:r>
      <w:r w:rsidR="008118D3">
        <w:rPr>
          <w:rFonts w:eastAsia="Times New Roman"/>
          <w:color w:val="000000" w:themeColor="text1"/>
        </w:rPr>
        <w:t>CloudShell</w:t>
      </w:r>
      <w:r w:rsidRPr="00296897">
        <w:rPr>
          <w:rFonts w:eastAsia="Times New Roman"/>
          <w:color w:val="000000" w:themeColor="text1"/>
        </w:rPr>
        <w:t xml:space="preserve"> API.</w:t>
      </w:r>
    </w:p>
    <w:p w:rsidR="00876EB0" w:rsidRPr="00296897" w:rsidRDefault="00274FAB" w:rsidP="00272BD9">
      <w:pPr>
        <w:pStyle w:val="nnormalstepintro"/>
        <w:rPr>
          <w:color w:val="000000" w:themeColor="text1"/>
        </w:rPr>
      </w:pPr>
      <w:r w:rsidRPr="00296897">
        <w:rPr>
          <w:color w:val="000000" w:themeColor="text1"/>
        </w:rPr>
        <w:t xml:space="preserve">The </w:t>
      </w:r>
      <w:r w:rsidR="00616B8C" w:rsidRPr="00296897">
        <w:rPr>
          <w:color w:val="000000" w:themeColor="text1"/>
        </w:rPr>
        <w:fldChar w:fldCharType="begin"/>
      </w:r>
      <w:r w:rsidR="00616B8C" w:rsidRPr="00296897">
        <w:rPr>
          <w:color w:val="000000" w:themeColor="text1"/>
        </w:rPr>
        <w:instrText xml:space="preserve"> DOCPROPERTY  Subject  \* MERGEFORMAT </w:instrText>
      </w:r>
      <w:r w:rsidR="00616B8C" w:rsidRPr="00296897">
        <w:rPr>
          <w:color w:val="000000" w:themeColor="text1"/>
        </w:rPr>
        <w:fldChar w:fldCharType="separate"/>
      </w:r>
      <w:r w:rsidR="004C7ED1">
        <w:rPr>
          <w:color w:val="000000" w:themeColor="text1"/>
        </w:rPr>
        <w:t>Glimmerglass</w:t>
      </w:r>
      <w:r w:rsidR="008118D3">
        <w:rPr>
          <w:color w:val="000000" w:themeColor="text1"/>
        </w:rPr>
        <w:t xml:space="preserve"> L1 Driver</w:t>
      </w:r>
      <w:r w:rsidR="00616B8C" w:rsidRPr="00296897">
        <w:rPr>
          <w:color w:val="000000" w:themeColor="text1"/>
        </w:rPr>
        <w:fldChar w:fldCharType="end"/>
      </w:r>
      <w:r w:rsidR="00616B8C">
        <w:rPr>
          <w:color w:val="000000" w:themeColor="text1"/>
        </w:rPr>
        <w:t xml:space="preserve"> </w:t>
      </w:r>
      <w:r w:rsidRPr="00296897">
        <w:rPr>
          <w:color w:val="000000" w:themeColor="text1"/>
        </w:rPr>
        <w:t>package includes:</w:t>
      </w:r>
      <w:r w:rsidR="00876EB0" w:rsidRPr="00296897" w:rsidDel="00876EB0">
        <w:rPr>
          <w:color w:val="000000" w:themeColor="text1"/>
        </w:rPr>
        <w:t xml:space="preserve"> </w:t>
      </w:r>
    </w:p>
    <w:tbl>
      <w:tblPr>
        <w:tblStyle w:val="TestShell1"/>
        <w:tblW w:w="9093" w:type="dxa"/>
        <w:tblLook w:val="04A0" w:firstRow="1" w:lastRow="0" w:firstColumn="1" w:lastColumn="0" w:noHBand="0" w:noVBand="1"/>
      </w:tblPr>
      <w:tblGrid>
        <w:gridCol w:w="3782"/>
        <w:gridCol w:w="4319"/>
        <w:gridCol w:w="992"/>
      </w:tblGrid>
      <w:tr w:rsidR="00D54ECA" w:rsidRPr="00C26439" w:rsidTr="00D54ECA">
        <w:trPr>
          <w:cnfStyle w:val="100000000000" w:firstRow="1" w:lastRow="0" w:firstColumn="0" w:lastColumn="0" w:oddVBand="0" w:evenVBand="0" w:oddHBand="0" w:evenHBand="0" w:firstRowFirstColumn="0" w:firstRowLastColumn="0" w:lastRowFirstColumn="0" w:lastRowLastColumn="0"/>
          <w:trHeight w:val="453"/>
        </w:trPr>
        <w:tc>
          <w:tcPr>
            <w:tcW w:w="3539" w:type="dxa"/>
          </w:tcPr>
          <w:p w:rsidR="00D54ECA" w:rsidRPr="00296897" w:rsidRDefault="00D54ECA" w:rsidP="004A3990">
            <w:pPr>
              <w:pStyle w:val="tabletext0"/>
              <w:rPr>
                <w:color w:val="000000" w:themeColor="text1"/>
                <w:szCs w:val="21"/>
              </w:rPr>
            </w:pPr>
            <w:r w:rsidRPr="00296897">
              <w:rPr>
                <w:color w:val="000000" w:themeColor="text1"/>
                <w:szCs w:val="21"/>
              </w:rPr>
              <w:t>File name</w:t>
            </w:r>
          </w:p>
        </w:tc>
        <w:tc>
          <w:tcPr>
            <w:tcW w:w="4536" w:type="dxa"/>
          </w:tcPr>
          <w:p w:rsidR="00D54ECA" w:rsidRPr="00296897" w:rsidRDefault="00D54ECA" w:rsidP="004A3990">
            <w:pPr>
              <w:pStyle w:val="tabletext0"/>
              <w:rPr>
                <w:color w:val="000000" w:themeColor="text1"/>
                <w:szCs w:val="21"/>
              </w:rPr>
            </w:pPr>
            <w:r w:rsidRPr="00296897">
              <w:rPr>
                <w:color w:val="000000" w:themeColor="text1"/>
                <w:szCs w:val="21"/>
              </w:rPr>
              <w:t>File description</w:t>
            </w:r>
          </w:p>
        </w:tc>
        <w:tc>
          <w:tcPr>
            <w:tcW w:w="1018" w:type="dxa"/>
          </w:tcPr>
          <w:p w:rsidR="00D54ECA" w:rsidRPr="00296897" w:rsidRDefault="00D54ECA" w:rsidP="00726E8D">
            <w:pPr>
              <w:pStyle w:val="tabletext0"/>
              <w:jc w:val="center"/>
              <w:rPr>
                <w:color w:val="000000" w:themeColor="text1"/>
                <w:szCs w:val="21"/>
              </w:rPr>
            </w:pPr>
          </w:p>
        </w:tc>
      </w:tr>
      <w:tr w:rsidR="00D54ECA" w:rsidRPr="00C26439" w:rsidTr="00D54ECA">
        <w:trPr>
          <w:trHeight w:val="453"/>
        </w:trPr>
        <w:tc>
          <w:tcPr>
            <w:tcW w:w="3539" w:type="dxa"/>
          </w:tcPr>
          <w:p w:rsidR="00D54ECA" w:rsidRPr="00296897" w:rsidRDefault="004C7ED1" w:rsidP="00D54ECA">
            <w:pPr>
              <w:rPr>
                <w:color w:val="000000" w:themeColor="text1"/>
                <w:sz w:val="21"/>
                <w:szCs w:val="21"/>
              </w:rPr>
            </w:pPr>
            <w:r>
              <w:rPr>
                <w:color w:val="000000" w:themeColor="text1"/>
              </w:rPr>
              <w:t>Glimmerglass</w:t>
            </w:r>
            <w:r w:rsidR="00D54ECA" w:rsidRPr="00296897">
              <w:rPr>
                <w:color w:val="000000" w:themeColor="text1"/>
                <w:sz w:val="21"/>
                <w:szCs w:val="21"/>
              </w:rPr>
              <w:t>.exe</w:t>
            </w:r>
          </w:p>
        </w:tc>
        <w:tc>
          <w:tcPr>
            <w:tcW w:w="4536" w:type="dxa"/>
          </w:tcPr>
          <w:p w:rsidR="00D54ECA" w:rsidRPr="00296897" w:rsidRDefault="00D54ECA" w:rsidP="00D54ECA">
            <w:pPr>
              <w:pStyle w:val="tabletext0"/>
              <w:rPr>
                <w:color w:val="000000" w:themeColor="text1"/>
                <w:szCs w:val="21"/>
              </w:rPr>
            </w:pPr>
            <w:r>
              <w:rPr>
                <w:color w:val="000000" w:themeColor="text1"/>
              </w:rPr>
              <w:t>MRV MCC driver Used</w:t>
            </w:r>
            <w:r w:rsidRPr="00296897">
              <w:rPr>
                <w:color w:val="000000" w:themeColor="text1"/>
                <w:szCs w:val="21"/>
              </w:rPr>
              <w:t xml:space="preserve"> by </w:t>
            </w:r>
            <w:r w:rsidR="008118D3">
              <w:rPr>
                <w:color w:val="000000" w:themeColor="text1"/>
                <w:szCs w:val="21"/>
              </w:rPr>
              <w:t>CloudShell</w:t>
            </w:r>
            <w:r w:rsidRPr="00296897">
              <w:rPr>
                <w:color w:val="000000" w:themeColor="text1"/>
                <w:szCs w:val="21"/>
              </w:rPr>
              <w:t xml:space="preserve"> Server</w:t>
            </w:r>
          </w:p>
        </w:tc>
        <w:tc>
          <w:tcPr>
            <w:tcW w:w="1018" w:type="dxa"/>
          </w:tcPr>
          <w:p w:rsidR="00D54ECA" w:rsidRPr="00296897" w:rsidRDefault="004C7ED1" w:rsidP="00CD4A32">
            <w:pPr>
              <w:pStyle w:val="CoverTitle2"/>
              <w:bidi/>
              <w:jc w:val="center"/>
              <w:rPr>
                <w:color w:val="000000" w:themeColor="text1"/>
              </w:rPr>
            </w:pPr>
            <w:r>
              <w:rPr>
                <w:rFonts w:asciiTheme="minorHAnsi" w:hAnsiTheme="minorHAnsi"/>
                <w:color w:val="auto"/>
                <w:sz w:val="21"/>
                <w:szCs w:val="21"/>
              </w:rPr>
              <w:t>1.0.0</w:t>
            </w:r>
          </w:p>
        </w:tc>
      </w:tr>
      <w:tr w:rsidR="004C7ED1" w:rsidRPr="00C26439" w:rsidTr="00D54ECA">
        <w:trPr>
          <w:trHeight w:val="686"/>
        </w:trPr>
        <w:tc>
          <w:tcPr>
            <w:tcW w:w="3539" w:type="dxa"/>
          </w:tcPr>
          <w:p w:rsidR="004C7ED1" w:rsidRPr="00296897" w:rsidRDefault="00F56953" w:rsidP="004C7ED1">
            <w:pPr>
              <w:rPr>
                <w:color w:val="000000" w:themeColor="text1"/>
                <w:sz w:val="21"/>
                <w:szCs w:val="21"/>
              </w:rPr>
            </w:pPr>
            <w:r w:rsidRPr="00F56953">
              <w:rPr>
                <w:color w:val="000000" w:themeColor="text1"/>
                <w:sz w:val="21"/>
                <w:szCs w:val="21"/>
              </w:rPr>
              <w:t>glimmerglass_runtime_configuration.json</w:t>
            </w:r>
          </w:p>
        </w:tc>
        <w:tc>
          <w:tcPr>
            <w:tcW w:w="4536" w:type="dxa"/>
          </w:tcPr>
          <w:p w:rsidR="004C7ED1" w:rsidRPr="00795A5C" w:rsidRDefault="00F56953" w:rsidP="00F56953">
            <w:pPr>
              <w:pStyle w:val="tabletext0"/>
            </w:pPr>
            <w:r>
              <w:t xml:space="preserve">JSON </w:t>
            </w:r>
            <w:r w:rsidR="004C7ED1" w:rsidRPr="00795A5C">
              <w:t>file enabling additional configuration interface for the driver</w:t>
            </w:r>
          </w:p>
        </w:tc>
        <w:tc>
          <w:tcPr>
            <w:tcW w:w="1018" w:type="dxa"/>
          </w:tcPr>
          <w:p w:rsidR="004C7ED1" w:rsidRPr="00296897" w:rsidRDefault="004C7ED1" w:rsidP="004C7ED1">
            <w:pPr>
              <w:pStyle w:val="tabletext0"/>
              <w:jc w:val="center"/>
              <w:rPr>
                <w:color w:val="000000" w:themeColor="text1"/>
                <w:szCs w:val="21"/>
              </w:rPr>
            </w:pPr>
          </w:p>
        </w:tc>
      </w:tr>
      <w:tr w:rsidR="004C7ED1" w:rsidRPr="00C26439" w:rsidTr="00D54ECA">
        <w:trPr>
          <w:trHeight w:val="441"/>
        </w:trPr>
        <w:tc>
          <w:tcPr>
            <w:tcW w:w="3539" w:type="dxa"/>
          </w:tcPr>
          <w:p w:rsidR="004C7ED1" w:rsidRPr="00296897" w:rsidRDefault="00A8333C" w:rsidP="004C7ED1">
            <w:pPr>
              <w:pStyle w:val="tabletext0"/>
              <w:rPr>
                <w:color w:val="000000" w:themeColor="text1"/>
                <w:szCs w:val="21"/>
              </w:rPr>
            </w:pPr>
            <w:r w:rsidRPr="00A8333C">
              <w:rPr>
                <w:color w:val="000000" w:themeColor="text1"/>
                <w:szCs w:val="21"/>
              </w:rPr>
              <w:t>GlimmerGlassResourceConfiguration.xml</w:t>
            </w:r>
          </w:p>
        </w:tc>
        <w:tc>
          <w:tcPr>
            <w:tcW w:w="4536" w:type="dxa"/>
          </w:tcPr>
          <w:p w:rsidR="004C7ED1" w:rsidRPr="00795A5C" w:rsidRDefault="004C7ED1" w:rsidP="004C7ED1">
            <w:pPr>
              <w:pStyle w:val="tabletext0"/>
            </w:pPr>
            <w:r w:rsidRPr="00795A5C">
              <w:t>An XML file holding all attribute and capabilities of the  L1 switches of the same vendor</w:t>
            </w:r>
          </w:p>
        </w:tc>
        <w:tc>
          <w:tcPr>
            <w:tcW w:w="1018" w:type="dxa"/>
          </w:tcPr>
          <w:p w:rsidR="004C7ED1" w:rsidRPr="00296897" w:rsidRDefault="004C7ED1" w:rsidP="004C7ED1">
            <w:pPr>
              <w:pStyle w:val="tabletext0"/>
              <w:jc w:val="center"/>
              <w:rPr>
                <w:color w:val="000000" w:themeColor="text1"/>
                <w:szCs w:val="21"/>
              </w:rPr>
            </w:pPr>
            <w:r>
              <w:rPr>
                <w:color w:val="000000" w:themeColor="text1"/>
                <w:szCs w:val="21"/>
              </w:rPr>
              <w:t>1.0.0</w:t>
            </w:r>
          </w:p>
        </w:tc>
      </w:tr>
    </w:tbl>
    <w:p w:rsidR="00303AA9" w:rsidRDefault="00303AA9" w:rsidP="00303AA9">
      <w:pPr>
        <w:pStyle w:val="nlistheading"/>
        <w:rPr>
          <w:color w:val="000000" w:themeColor="text1"/>
        </w:rPr>
      </w:pPr>
      <w:bookmarkStart w:id="7" w:name="_Toc183505668"/>
      <w:bookmarkStart w:id="8" w:name="_Toc204410912"/>
      <w:bookmarkStart w:id="9" w:name="_Toc333422504"/>
      <w:bookmarkStart w:id="10" w:name="_Toc333422511"/>
      <w:bookmarkEnd w:id="4"/>
      <w:r>
        <w:rPr>
          <w:color w:val="000000" w:themeColor="text1"/>
        </w:rPr>
        <w:t xml:space="preserve">The driver is compatible with the following </w:t>
      </w:r>
      <w:r w:rsidR="008118D3">
        <w:rPr>
          <w:color w:val="000000" w:themeColor="text1"/>
        </w:rPr>
        <w:t>CloudShell</w:t>
      </w:r>
      <w:r>
        <w:rPr>
          <w:color w:val="000000" w:themeColor="text1"/>
        </w:rPr>
        <w:t xml:space="preserve"> versions:</w:t>
      </w:r>
    </w:p>
    <w:p w:rsidR="00303AA9" w:rsidRDefault="004C7ED1" w:rsidP="00303AA9">
      <w:pPr>
        <w:pStyle w:val="nbullet"/>
        <w:numPr>
          <w:ilvl w:val="0"/>
          <w:numId w:val="17"/>
        </w:numPr>
        <w:spacing w:line="256" w:lineRule="auto"/>
        <w:rPr>
          <w:color w:val="000000" w:themeColor="text1"/>
        </w:rPr>
      </w:pPr>
      <w:r>
        <w:rPr>
          <w:color w:val="000000" w:themeColor="text1"/>
        </w:rPr>
        <w:t>5.0</w:t>
      </w:r>
      <w:r w:rsidR="00303AA9">
        <w:rPr>
          <w:color w:val="000000" w:themeColor="text1"/>
        </w:rPr>
        <w:t xml:space="preserve"> and above</w:t>
      </w:r>
    </w:p>
    <w:p w:rsidR="00560F90" w:rsidRDefault="00560F90" w:rsidP="00560F90">
      <w:pPr>
        <w:pStyle w:val="nbullet"/>
        <w:numPr>
          <w:ilvl w:val="0"/>
          <w:numId w:val="0"/>
        </w:numPr>
        <w:spacing w:line="256" w:lineRule="auto"/>
        <w:ind w:left="360" w:hanging="360"/>
        <w:rPr>
          <w:color w:val="000000" w:themeColor="text1"/>
        </w:rPr>
      </w:pPr>
      <w:bookmarkStart w:id="11" w:name="_GoBack"/>
      <w:bookmarkEnd w:id="11"/>
    </w:p>
    <w:p w:rsidR="00560F90" w:rsidRDefault="00560F90" w:rsidP="00560F90">
      <w:pPr>
        <w:pStyle w:val="nbullet"/>
        <w:numPr>
          <w:ilvl w:val="0"/>
          <w:numId w:val="0"/>
        </w:numPr>
        <w:spacing w:line="256" w:lineRule="auto"/>
        <w:ind w:left="360" w:hanging="360"/>
        <w:rPr>
          <w:color w:val="000000" w:themeColor="text1"/>
        </w:rPr>
      </w:pPr>
      <w:r>
        <w:rPr>
          <w:color w:val="000000" w:themeColor="text1"/>
        </w:rPr>
        <w:t xml:space="preserve">The driver has been certified with the following </w:t>
      </w:r>
      <w:r w:rsidR="004C7ED1">
        <w:rPr>
          <w:color w:val="000000" w:themeColor="text1"/>
        </w:rPr>
        <w:t>Glimmerglass</w:t>
      </w:r>
      <w:r>
        <w:rPr>
          <w:color w:val="000000" w:themeColor="text1"/>
        </w:rPr>
        <w:t xml:space="preserve"> </w:t>
      </w:r>
      <w:r w:rsidR="00502AB3" w:rsidRPr="00502AB3">
        <w:rPr>
          <w:color w:val="000000" w:themeColor="text1"/>
        </w:rPr>
        <w:t>Software Version</w:t>
      </w:r>
      <w:r>
        <w:rPr>
          <w:color w:val="000000" w:themeColor="text1"/>
        </w:rPr>
        <w:t>:</w:t>
      </w:r>
    </w:p>
    <w:p w:rsidR="00560F90" w:rsidRDefault="0003183C" w:rsidP="0003183C">
      <w:pPr>
        <w:pStyle w:val="ListBullet"/>
        <w:numPr>
          <w:ilvl w:val="0"/>
          <w:numId w:val="18"/>
        </w:numPr>
        <w:jc w:val="left"/>
      </w:pPr>
      <w:r w:rsidRPr="0003183C">
        <w:t>R08.02p007</w:t>
      </w:r>
    </w:p>
    <w:p w:rsidR="00BA6D71" w:rsidRPr="00296897" w:rsidRDefault="00BA6D71" w:rsidP="00BA6D71">
      <w:pPr>
        <w:pStyle w:val="Heading1"/>
        <w:rPr>
          <w:color w:val="000000" w:themeColor="text1"/>
        </w:rPr>
      </w:pPr>
      <w:bookmarkStart w:id="12" w:name="_Toc454283559"/>
      <w:bookmarkStart w:id="13" w:name="_Toc333422506"/>
      <w:bookmarkEnd w:id="7"/>
      <w:bookmarkEnd w:id="8"/>
      <w:bookmarkEnd w:id="9"/>
      <w:bookmarkEnd w:id="10"/>
      <w:r>
        <w:rPr>
          <w:color w:val="000000" w:themeColor="text1"/>
        </w:rPr>
        <w:lastRenderedPageBreak/>
        <w:t>Installation</w:t>
      </w:r>
      <w:bookmarkEnd w:id="12"/>
    </w:p>
    <w:p w:rsidR="00C54527" w:rsidRPr="00DD1D1A" w:rsidRDefault="00C54527" w:rsidP="00C54527">
      <w:pPr>
        <w:pStyle w:val="TOC1"/>
        <w:ind w:left="720"/>
        <w:rPr>
          <w:rFonts w:asciiTheme="minorHAnsi" w:hAnsiTheme="minorHAnsi" w:cstheme="minorBidi"/>
          <w:b w:val="0"/>
          <w:color w:val="000000" w:themeColor="text1"/>
          <w:sz w:val="22"/>
          <w:szCs w:val="18"/>
          <w:lang w:bidi="he-IL"/>
        </w:rPr>
      </w:pPr>
      <w:r w:rsidRPr="00DD1D1A">
        <w:rPr>
          <w:rFonts w:asciiTheme="minorHAnsi" w:hAnsiTheme="minorHAnsi" w:cstheme="minorBidi"/>
          <w:b w:val="0"/>
          <w:color w:val="000000" w:themeColor="text1"/>
          <w:sz w:val="22"/>
          <w:szCs w:val="18"/>
          <w:lang w:bidi="he-IL"/>
        </w:rPr>
        <w:t>Follow the instructions in the link below for installation:</w:t>
      </w:r>
    </w:p>
    <w:p w:rsidR="00C54527" w:rsidRDefault="00A8333C" w:rsidP="00C54527">
      <w:pPr>
        <w:pStyle w:val="TOC1"/>
        <w:ind w:left="720"/>
      </w:pPr>
      <w:hyperlink r:id="rId13" w:history="1">
        <w:r w:rsidR="00C54527" w:rsidRPr="001B6082">
          <w:rPr>
            <w:rStyle w:val="Hyperlink"/>
          </w:rPr>
          <w:t>http://help.qualisystems.com/Online%20Help/7.0.0.0/Portal/Content/Admn/Cnct-Ctrl-L1-Swch.htm</w:t>
        </w:r>
      </w:hyperlink>
      <w:r w:rsidR="00C54527">
        <w:t xml:space="preserve"> </w:t>
      </w:r>
    </w:p>
    <w:p w:rsidR="00C54527" w:rsidRDefault="00C54527" w:rsidP="00C54527">
      <w:pPr>
        <w:pStyle w:val="TOC1"/>
        <w:ind w:left="720"/>
      </w:pPr>
    </w:p>
    <w:p w:rsidR="00C54527" w:rsidRPr="00DD1D1A" w:rsidRDefault="00230120" w:rsidP="00230120">
      <w:pPr>
        <w:pStyle w:val="TOC1"/>
        <w:ind w:left="720"/>
        <w:rPr>
          <w:rFonts w:asciiTheme="minorHAnsi" w:hAnsiTheme="minorHAnsi" w:cstheme="minorBidi"/>
          <w:b w:val="0"/>
          <w:color w:val="000000" w:themeColor="text1"/>
          <w:sz w:val="22"/>
          <w:szCs w:val="18"/>
          <w:lang w:bidi="he-IL"/>
        </w:rPr>
      </w:pPr>
      <w:r w:rsidRPr="00DD1D1A">
        <w:rPr>
          <w:rFonts w:asciiTheme="minorHAnsi" w:hAnsiTheme="minorHAnsi" w:cstheme="minorBidi"/>
          <w:b w:val="0"/>
          <w:color w:val="000000" w:themeColor="text1"/>
          <w:sz w:val="22"/>
          <w:szCs w:val="18"/>
          <w:lang w:bidi="he-IL"/>
        </w:rPr>
        <w:t>In step 7 at the above guide, you will need to copy only one exe file, and instead of the runtimeConfig.xml file please copy the glimmerglass_runtime_configuration.json file.</w:t>
      </w:r>
    </w:p>
    <w:p w:rsidR="00375278" w:rsidRPr="00296897" w:rsidRDefault="000E2968">
      <w:pPr>
        <w:pStyle w:val="Heading1"/>
        <w:rPr>
          <w:color w:val="000000" w:themeColor="text1"/>
        </w:rPr>
      </w:pPr>
      <w:bookmarkStart w:id="14" w:name="_Toc454283560"/>
      <w:r w:rsidRPr="00296897">
        <w:rPr>
          <w:color w:val="000000" w:themeColor="text1"/>
        </w:rPr>
        <w:lastRenderedPageBreak/>
        <w:t>Commands</w:t>
      </w:r>
      <w:bookmarkEnd w:id="14"/>
    </w:p>
    <w:tbl>
      <w:tblPr>
        <w:tblStyle w:val="TestShell1"/>
        <w:tblW w:w="8640" w:type="dxa"/>
        <w:tblLook w:val="04A0" w:firstRow="1" w:lastRow="0" w:firstColumn="1" w:lastColumn="0" w:noHBand="0" w:noVBand="1"/>
      </w:tblPr>
      <w:tblGrid>
        <w:gridCol w:w="2357"/>
        <w:gridCol w:w="6283"/>
      </w:tblGrid>
      <w:tr w:rsidR="00C26439" w:rsidRPr="00C26439" w:rsidTr="00CD5679">
        <w:trPr>
          <w:cnfStyle w:val="100000000000" w:firstRow="1" w:lastRow="0" w:firstColumn="0" w:lastColumn="0" w:oddVBand="0" w:evenVBand="0" w:oddHBand="0" w:evenHBand="0" w:firstRowFirstColumn="0" w:firstRowLastColumn="0" w:lastRowFirstColumn="0" w:lastRowLastColumn="0"/>
        </w:trPr>
        <w:tc>
          <w:tcPr>
            <w:tcW w:w="1364" w:type="pct"/>
            <w:hideMark/>
          </w:tcPr>
          <w:p w:rsidR="00375278" w:rsidRPr="00296897" w:rsidRDefault="00375278">
            <w:pPr>
              <w:pStyle w:val="tabletext0"/>
              <w:rPr>
                <w:color w:val="000000" w:themeColor="text1"/>
              </w:rPr>
            </w:pPr>
            <w:r w:rsidRPr="00296897">
              <w:rPr>
                <w:color w:val="000000" w:themeColor="text1"/>
              </w:rPr>
              <w:t>Feature</w:t>
            </w:r>
          </w:p>
        </w:tc>
        <w:tc>
          <w:tcPr>
            <w:tcW w:w="3636" w:type="pct"/>
            <w:hideMark/>
          </w:tcPr>
          <w:p w:rsidR="00375278" w:rsidRPr="00296897" w:rsidRDefault="00375278">
            <w:pPr>
              <w:pStyle w:val="tabletext0"/>
              <w:rPr>
                <w:color w:val="000000" w:themeColor="text1"/>
              </w:rPr>
            </w:pPr>
            <w:r w:rsidRPr="00296897">
              <w:rPr>
                <w:color w:val="000000" w:themeColor="text1"/>
              </w:rPr>
              <w:t>Description</w:t>
            </w:r>
          </w:p>
        </w:tc>
      </w:tr>
      <w:tr w:rsidR="00837FA0" w:rsidRPr="00C26439" w:rsidTr="00CD5679">
        <w:tc>
          <w:tcPr>
            <w:tcW w:w="1364" w:type="pct"/>
          </w:tcPr>
          <w:p w:rsidR="00837FA0" w:rsidRPr="00296897" w:rsidRDefault="00837FA0" w:rsidP="0083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r>
              <w:rPr>
                <w:color w:val="000000" w:themeColor="text1"/>
              </w:rPr>
              <w:t>MapUni</w:t>
            </w:r>
          </w:p>
        </w:tc>
        <w:tc>
          <w:tcPr>
            <w:tcW w:w="3636" w:type="pct"/>
          </w:tcPr>
          <w:p w:rsidR="00837FA0" w:rsidRPr="00296897" w:rsidRDefault="00837FA0" w:rsidP="00837FA0">
            <w:pPr>
              <w:pStyle w:val="tabletext0"/>
              <w:rPr>
                <w:color w:val="000000" w:themeColor="text1"/>
              </w:rPr>
            </w:pPr>
            <w:r w:rsidRPr="00296897">
              <w:rPr>
                <w:color w:val="000000" w:themeColor="text1"/>
              </w:rPr>
              <w:t xml:space="preserve">Creates a </w:t>
            </w:r>
            <w:r>
              <w:rPr>
                <w:color w:val="000000" w:themeColor="text1"/>
              </w:rPr>
              <w:t>uni-directional</w:t>
            </w:r>
            <w:r w:rsidRPr="00296897">
              <w:rPr>
                <w:color w:val="000000" w:themeColor="text1"/>
              </w:rPr>
              <w:t xml:space="preserve"> connection between two ports.</w:t>
            </w:r>
          </w:p>
        </w:tc>
      </w:tr>
      <w:tr w:rsidR="00C26439" w:rsidRPr="00C26439" w:rsidTr="00274FAB">
        <w:trPr>
          <w:trHeight w:val="575"/>
        </w:trPr>
        <w:tc>
          <w:tcPr>
            <w:tcW w:w="1364" w:type="pct"/>
          </w:tcPr>
          <w:p w:rsidR="000E2968" w:rsidRPr="00296897" w:rsidRDefault="000E2968">
            <w:pPr>
              <w:pStyle w:val="tabletext0"/>
              <w:rPr>
                <w:color w:val="000000" w:themeColor="text1"/>
              </w:rPr>
            </w:pPr>
            <w:r w:rsidRPr="00296897">
              <w:rPr>
                <w:color w:val="000000" w:themeColor="text1"/>
              </w:rPr>
              <w:t>MapBidi</w:t>
            </w:r>
          </w:p>
        </w:tc>
        <w:tc>
          <w:tcPr>
            <w:tcW w:w="3636" w:type="pct"/>
          </w:tcPr>
          <w:p w:rsidR="000E2968" w:rsidRPr="00296897" w:rsidRDefault="000E2968">
            <w:pPr>
              <w:pStyle w:val="tabletext0"/>
              <w:tabs>
                <w:tab w:val="left" w:pos="3435"/>
              </w:tabs>
              <w:rPr>
                <w:color w:val="000000" w:themeColor="text1"/>
              </w:rPr>
            </w:pPr>
            <w:r w:rsidRPr="00296897">
              <w:rPr>
                <w:color w:val="000000" w:themeColor="text1"/>
              </w:rPr>
              <w:t xml:space="preserve">Creates a </w:t>
            </w:r>
            <w:r w:rsidR="00296897">
              <w:rPr>
                <w:color w:val="000000" w:themeColor="text1"/>
              </w:rPr>
              <w:t>bi</w:t>
            </w:r>
            <w:r w:rsidR="00837FA0">
              <w:rPr>
                <w:color w:val="000000" w:themeColor="text1"/>
              </w:rPr>
              <w:t>-</w:t>
            </w:r>
            <w:r w:rsidR="00296897">
              <w:rPr>
                <w:color w:val="000000" w:themeColor="text1"/>
              </w:rPr>
              <w:t>dir</w:t>
            </w:r>
            <w:r w:rsidR="00837FA0">
              <w:rPr>
                <w:color w:val="000000" w:themeColor="text1"/>
              </w:rPr>
              <w:t>ection</w:t>
            </w:r>
            <w:r w:rsidR="003714A8">
              <w:rPr>
                <w:color w:val="000000" w:themeColor="text1"/>
              </w:rPr>
              <w:t>al</w:t>
            </w:r>
            <w:r w:rsidR="00837FA0">
              <w:rPr>
                <w:color w:val="000000" w:themeColor="text1"/>
              </w:rPr>
              <w:t xml:space="preserve"> </w:t>
            </w:r>
            <w:r w:rsidRPr="00296897">
              <w:rPr>
                <w:color w:val="000000" w:themeColor="text1"/>
              </w:rPr>
              <w:t>connection between two ports.</w:t>
            </w:r>
          </w:p>
        </w:tc>
      </w:tr>
      <w:tr w:rsidR="00C26439" w:rsidRPr="00C26439" w:rsidTr="00274FAB">
        <w:trPr>
          <w:trHeight w:val="575"/>
        </w:trPr>
        <w:tc>
          <w:tcPr>
            <w:tcW w:w="1364" w:type="pct"/>
          </w:tcPr>
          <w:p w:rsidR="000E2968" w:rsidRPr="00296897" w:rsidRDefault="000E2968">
            <w:pPr>
              <w:pStyle w:val="tabletext0"/>
              <w:rPr>
                <w:color w:val="000000" w:themeColor="text1"/>
              </w:rPr>
            </w:pPr>
            <w:r w:rsidRPr="00296897">
              <w:rPr>
                <w:color w:val="000000" w:themeColor="text1"/>
              </w:rPr>
              <w:t>MapClear</w:t>
            </w:r>
          </w:p>
        </w:tc>
        <w:tc>
          <w:tcPr>
            <w:tcW w:w="3636" w:type="pct"/>
          </w:tcPr>
          <w:p w:rsidR="000E2968" w:rsidRPr="00296897" w:rsidRDefault="000E2968">
            <w:pPr>
              <w:pStyle w:val="tabletext0"/>
              <w:tabs>
                <w:tab w:val="left" w:pos="3435"/>
              </w:tabs>
              <w:rPr>
                <w:color w:val="000000" w:themeColor="text1"/>
              </w:rPr>
            </w:pPr>
            <w:r w:rsidRPr="00296897">
              <w:rPr>
                <w:color w:val="000000" w:themeColor="text1"/>
              </w:rPr>
              <w:t>Clears a</w:t>
            </w:r>
            <w:r w:rsidR="00296897">
              <w:rPr>
                <w:color w:val="000000" w:themeColor="text1"/>
              </w:rPr>
              <w:t>ny connection ending in this port.</w:t>
            </w:r>
          </w:p>
        </w:tc>
      </w:tr>
      <w:tr w:rsidR="00C26439" w:rsidRPr="00C26439" w:rsidTr="00274FAB">
        <w:trPr>
          <w:trHeight w:val="575"/>
        </w:trPr>
        <w:tc>
          <w:tcPr>
            <w:tcW w:w="1364" w:type="pct"/>
          </w:tcPr>
          <w:p w:rsidR="000E2968" w:rsidRPr="00296897" w:rsidRDefault="000E2968">
            <w:pPr>
              <w:pStyle w:val="tabletext0"/>
              <w:rPr>
                <w:color w:val="000000" w:themeColor="text1"/>
              </w:rPr>
            </w:pPr>
            <w:r w:rsidRPr="00296897">
              <w:rPr>
                <w:color w:val="000000" w:themeColor="text1"/>
              </w:rPr>
              <w:t>MapClearTo</w:t>
            </w:r>
          </w:p>
        </w:tc>
        <w:tc>
          <w:tcPr>
            <w:tcW w:w="3636" w:type="pct"/>
          </w:tcPr>
          <w:p w:rsidR="000E2968" w:rsidRPr="00296897" w:rsidRDefault="000E2968">
            <w:pPr>
              <w:pStyle w:val="tabletext0"/>
              <w:tabs>
                <w:tab w:val="left" w:pos="3435"/>
              </w:tabs>
              <w:rPr>
                <w:color w:val="000000" w:themeColor="text1"/>
              </w:rPr>
            </w:pPr>
            <w:r w:rsidRPr="00296897">
              <w:rPr>
                <w:color w:val="000000" w:themeColor="text1"/>
              </w:rPr>
              <w:t xml:space="preserve">Clears a </w:t>
            </w:r>
            <w:r w:rsidR="00837FA0">
              <w:rPr>
                <w:color w:val="000000" w:themeColor="text1"/>
              </w:rPr>
              <w:t>uni-directional</w:t>
            </w:r>
            <w:r w:rsidR="00837FA0" w:rsidRPr="00296897">
              <w:rPr>
                <w:color w:val="000000" w:themeColor="text1"/>
              </w:rPr>
              <w:t xml:space="preserve"> </w:t>
            </w:r>
            <w:r w:rsidRPr="00296897">
              <w:rPr>
                <w:color w:val="000000" w:themeColor="text1"/>
              </w:rPr>
              <w:t>connection between two ports.</w:t>
            </w:r>
          </w:p>
        </w:tc>
      </w:tr>
    </w:tbl>
    <w:p w:rsidR="00375278" w:rsidRPr="00296897" w:rsidRDefault="00375278">
      <w:pPr>
        <w:pStyle w:val="pbreak"/>
        <w:rPr>
          <w:color w:val="000000" w:themeColor="text1"/>
        </w:rPr>
      </w:pPr>
      <w:r w:rsidRPr="00296897">
        <w:rPr>
          <w:color w:val="000000" w:themeColor="text1"/>
        </w:rPr>
        <w:br w:type="page"/>
      </w:r>
    </w:p>
    <w:p w:rsidR="000E2968" w:rsidRDefault="00A35454">
      <w:pPr>
        <w:pStyle w:val="Heading1"/>
        <w:rPr>
          <w:color w:val="000000" w:themeColor="text1"/>
        </w:rPr>
      </w:pPr>
      <w:bookmarkStart w:id="15" w:name="_Toc454283561"/>
      <w:bookmarkStart w:id="16" w:name="_Toc312676061"/>
      <w:bookmarkStart w:id="17" w:name="_Toc333422510"/>
      <w:bookmarkEnd w:id="13"/>
      <w:r w:rsidRPr="00296897">
        <w:rPr>
          <w:color w:val="000000" w:themeColor="text1"/>
        </w:rPr>
        <w:lastRenderedPageBreak/>
        <w:t>Functionality</w:t>
      </w:r>
      <w:bookmarkEnd w:id="15"/>
    </w:p>
    <w:tbl>
      <w:tblPr>
        <w:tblStyle w:val="TestShell1"/>
        <w:tblW w:w="8640" w:type="dxa"/>
        <w:tblLook w:val="04A0" w:firstRow="1" w:lastRow="0" w:firstColumn="1" w:lastColumn="0" w:noHBand="0" w:noVBand="1"/>
      </w:tblPr>
      <w:tblGrid>
        <w:gridCol w:w="3352"/>
        <w:gridCol w:w="5288"/>
      </w:tblGrid>
      <w:tr w:rsidR="00412D3A" w:rsidRPr="00296897" w:rsidTr="003155AC">
        <w:trPr>
          <w:cnfStyle w:val="100000000000" w:firstRow="1" w:lastRow="0" w:firstColumn="0" w:lastColumn="0" w:oddVBand="0" w:evenVBand="0" w:oddHBand="0" w:evenHBand="0" w:firstRowFirstColumn="0" w:firstRowLastColumn="0" w:lastRowFirstColumn="0" w:lastRowLastColumn="0"/>
        </w:trPr>
        <w:tc>
          <w:tcPr>
            <w:tcW w:w="1940" w:type="pct"/>
            <w:hideMark/>
          </w:tcPr>
          <w:p w:rsidR="00412D3A" w:rsidRPr="00296897" w:rsidRDefault="00412D3A" w:rsidP="00DB6F64">
            <w:pPr>
              <w:pStyle w:val="tabletext0"/>
              <w:rPr>
                <w:color w:val="000000" w:themeColor="text1"/>
              </w:rPr>
            </w:pPr>
            <w:r w:rsidRPr="00296897">
              <w:rPr>
                <w:color w:val="000000" w:themeColor="text1"/>
              </w:rPr>
              <w:t>Feature</w:t>
            </w:r>
          </w:p>
        </w:tc>
        <w:tc>
          <w:tcPr>
            <w:tcW w:w="3060" w:type="pct"/>
            <w:hideMark/>
          </w:tcPr>
          <w:p w:rsidR="00412D3A" w:rsidRPr="00296897" w:rsidRDefault="00412D3A" w:rsidP="00DB6F64">
            <w:pPr>
              <w:pStyle w:val="tabletext0"/>
              <w:rPr>
                <w:color w:val="000000" w:themeColor="text1"/>
              </w:rPr>
            </w:pPr>
            <w:r w:rsidRPr="00296897">
              <w:rPr>
                <w:color w:val="000000" w:themeColor="text1"/>
              </w:rPr>
              <w:t>Description</w:t>
            </w:r>
          </w:p>
        </w:tc>
      </w:tr>
      <w:tr w:rsidR="00C67713" w:rsidRPr="00296897" w:rsidTr="003155AC">
        <w:trPr>
          <w:trHeight w:val="575"/>
        </w:trPr>
        <w:tc>
          <w:tcPr>
            <w:tcW w:w="1940" w:type="pct"/>
          </w:tcPr>
          <w:p w:rsidR="00C67713" w:rsidRDefault="00DD27CA" w:rsidP="00DD27CA">
            <w:pPr>
              <w:pStyle w:val="tabletext0"/>
              <w:rPr>
                <w:color w:val="000000" w:themeColor="text1"/>
              </w:rPr>
            </w:pPr>
            <w:r w:rsidRPr="00DD27CA">
              <w:rPr>
                <w:color w:val="000000" w:themeColor="text1"/>
              </w:rPr>
              <w:t>driver_variable</w:t>
            </w:r>
            <w:r>
              <w:rPr>
                <w:color w:val="000000" w:themeColor="text1"/>
              </w:rPr>
              <w:t>.</w:t>
            </w:r>
            <w:r w:rsidRPr="00DD27CA">
              <w:rPr>
                <w:color w:val="000000" w:themeColor="text1"/>
              </w:rPr>
              <w:t>port_mode</w:t>
            </w:r>
          </w:p>
        </w:tc>
        <w:tc>
          <w:tcPr>
            <w:tcW w:w="3060" w:type="pct"/>
          </w:tcPr>
          <w:p w:rsidR="00C67713" w:rsidRDefault="00B02101" w:rsidP="00B02101">
            <w:pPr>
              <w:pStyle w:val="tabletext0"/>
              <w:tabs>
                <w:tab w:val="left" w:pos="3435"/>
              </w:tabs>
              <w:rPr>
                <w:color w:val="000000" w:themeColor="text1"/>
              </w:rPr>
            </w:pPr>
            <w:r>
              <w:rPr>
                <w:color w:val="000000" w:themeColor="text1"/>
              </w:rPr>
              <w:t>Type of port mode auto-load</w:t>
            </w:r>
            <w:r w:rsidR="00DD27CA">
              <w:rPr>
                <w:color w:val="000000" w:themeColor="text1"/>
              </w:rPr>
              <w:t>: l</w:t>
            </w:r>
            <w:r w:rsidR="00CD4A32">
              <w:rPr>
                <w:color w:val="000000" w:themeColor="text1"/>
              </w:rPr>
              <w:t>ogical (</w:t>
            </w:r>
            <w:r>
              <w:rPr>
                <w:color w:val="000000" w:themeColor="text1"/>
              </w:rPr>
              <w:t>d</w:t>
            </w:r>
            <w:r w:rsidR="00CD4A32">
              <w:rPr>
                <w:color w:val="000000" w:themeColor="text1"/>
              </w:rPr>
              <w:t xml:space="preserve">efault) or </w:t>
            </w:r>
            <w:r w:rsidR="00DD27CA">
              <w:rPr>
                <w:color w:val="000000" w:themeColor="text1"/>
              </w:rPr>
              <w:t>p</w:t>
            </w:r>
            <w:r w:rsidR="00CD4A32" w:rsidRPr="00CD4A32">
              <w:rPr>
                <w:color w:val="000000" w:themeColor="text1"/>
              </w:rPr>
              <w:t>hysical</w:t>
            </w:r>
          </w:p>
        </w:tc>
      </w:tr>
      <w:tr w:rsidR="00DD27CA" w:rsidRPr="00296897" w:rsidTr="003155AC">
        <w:trPr>
          <w:trHeight w:val="575"/>
        </w:trPr>
        <w:tc>
          <w:tcPr>
            <w:tcW w:w="1940" w:type="pct"/>
          </w:tcPr>
          <w:p w:rsidR="00DD27CA" w:rsidRPr="00DD27CA" w:rsidRDefault="00DD27CA" w:rsidP="00DD27CA">
            <w:pPr>
              <w:pStyle w:val="tabletext0"/>
              <w:rPr>
                <w:color w:val="000000" w:themeColor="text1"/>
              </w:rPr>
            </w:pPr>
            <w:r w:rsidRPr="00DD27CA">
              <w:rPr>
                <w:color w:val="000000" w:themeColor="text1"/>
              </w:rPr>
              <w:t>driver_variable</w:t>
            </w:r>
            <w:r>
              <w:rPr>
                <w:color w:val="000000" w:themeColor="text1"/>
              </w:rPr>
              <w:t>.</w:t>
            </w:r>
            <w:r w:rsidRPr="00DD27CA">
              <w:rPr>
                <w:color w:val="000000" w:themeColor="text1"/>
              </w:rPr>
              <w:t>custom_port_pairing</w:t>
            </w:r>
          </w:p>
        </w:tc>
        <w:tc>
          <w:tcPr>
            <w:tcW w:w="3060" w:type="pct"/>
          </w:tcPr>
          <w:p w:rsidR="00DD27CA" w:rsidRDefault="00DD27CA" w:rsidP="00DD27CA">
            <w:pPr>
              <w:pStyle w:val="tabletext0"/>
              <w:tabs>
                <w:tab w:val="left" w:pos="3435"/>
              </w:tabs>
              <w:rPr>
                <w:color w:val="000000" w:themeColor="text1"/>
              </w:rPr>
            </w:pPr>
            <w:r>
              <w:rPr>
                <w:color w:val="000000" w:themeColor="text1"/>
              </w:rPr>
              <w:t>Allow</w:t>
            </w:r>
            <w:r w:rsidR="00B05E78">
              <w:rPr>
                <w:color w:val="000000" w:themeColor="text1"/>
              </w:rPr>
              <w:t>s</w:t>
            </w:r>
            <w:r>
              <w:rPr>
                <w:color w:val="000000" w:themeColor="text1"/>
              </w:rPr>
              <w:t xml:space="preserve"> to set custom port mapping</w:t>
            </w:r>
          </w:p>
        </w:tc>
      </w:tr>
    </w:tbl>
    <w:p w:rsidR="00A07EDA" w:rsidRPr="00296897" w:rsidRDefault="00A07EDA" w:rsidP="00A07EDA">
      <w:pPr>
        <w:pStyle w:val="nnormal"/>
      </w:pPr>
    </w:p>
    <w:p w:rsidR="000E2968" w:rsidRPr="00296897" w:rsidRDefault="000E2968">
      <w:pPr>
        <w:pStyle w:val="pbreak"/>
        <w:rPr>
          <w:color w:val="000000" w:themeColor="text1"/>
        </w:rPr>
      </w:pPr>
      <w:r w:rsidRPr="00296897">
        <w:rPr>
          <w:color w:val="000000" w:themeColor="text1"/>
        </w:rPr>
        <w:br w:type="page"/>
      </w:r>
    </w:p>
    <w:p w:rsidR="00FD5CAC" w:rsidRDefault="00FD5CAC" w:rsidP="00296897">
      <w:pPr>
        <w:pStyle w:val="Heading1"/>
        <w:rPr>
          <w:rFonts w:eastAsia="Times New Roman"/>
          <w:color w:val="000000" w:themeColor="text1"/>
        </w:rPr>
      </w:pPr>
      <w:bookmarkStart w:id="18" w:name="_Toc454283562"/>
      <w:r w:rsidRPr="00296897">
        <w:rPr>
          <w:rFonts w:eastAsia="Times New Roman"/>
          <w:color w:val="000000" w:themeColor="text1"/>
        </w:rPr>
        <w:lastRenderedPageBreak/>
        <w:t xml:space="preserve">Bug </w:t>
      </w:r>
      <w:r w:rsidR="006A28C0" w:rsidRPr="00296897">
        <w:rPr>
          <w:rFonts w:eastAsia="Times New Roman"/>
          <w:color w:val="000000" w:themeColor="text1"/>
        </w:rPr>
        <w:t>f</w:t>
      </w:r>
      <w:r w:rsidRPr="00296897">
        <w:rPr>
          <w:rFonts w:eastAsia="Times New Roman"/>
          <w:color w:val="000000" w:themeColor="text1"/>
        </w:rPr>
        <w:t>ixes</w:t>
      </w:r>
      <w:bookmarkEnd w:id="18"/>
    </w:p>
    <w:tbl>
      <w:tblPr>
        <w:tblStyle w:val="TestShell1"/>
        <w:tblW w:w="8640" w:type="dxa"/>
        <w:tblLook w:val="04A0" w:firstRow="1" w:lastRow="0" w:firstColumn="1" w:lastColumn="0" w:noHBand="0" w:noVBand="1"/>
      </w:tblPr>
      <w:tblGrid>
        <w:gridCol w:w="2357"/>
        <w:gridCol w:w="6283"/>
      </w:tblGrid>
      <w:tr w:rsidR="00412D3A" w:rsidRPr="00296897" w:rsidTr="00DB6F64">
        <w:trPr>
          <w:cnfStyle w:val="100000000000" w:firstRow="1" w:lastRow="0" w:firstColumn="0" w:lastColumn="0" w:oddVBand="0" w:evenVBand="0" w:oddHBand="0" w:evenHBand="0" w:firstRowFirstColumn="0" w:firstRowLastColumn="0" w:lastRowFirstColumn="0" w:lastRowLastColumn="0"/>
        </w:trPr>
        <w:tc>
          <w:tcPr>
            <w:tcW w:w="1364" w:type="pct"/>
            <w:hideMark/>
          </w:tcPr>
          <w:p w:rsidR="00412D3A" w:rsidRPr="00296897" w:rsidRDefault="00412D3A" w:rsidP="00DB6F64">
            <w:pPr>
              <w:pStyle w:val="tabletext0"/>
              <w:rPr>
                <w:color w:val="000000" w:themeColor="text1"/>
              </w:rPr>
            </w:pPr>
            <w:r w:rsidRPr="00296897">
              <w:rPr>
                <w:color w:val="000000" w:themeColor="text1"/>
              </w:rPr>
              <w:t>Feature</w:t>
            </w:r>
          </w:p>
        </w:tc>
        <w:tc>
          <w:tcPr>
            <w:tcW w:w="3636" w:type="pct"/>
            <w:hideMark/>
          </w:tcPr>
          <w:p w:rsidR="00412D3A" w:rsidRPr="00296897" w:rsidRDefault="00412D3A" w:rsidP="00DB6F64">
            <w:pPr>
              <w:pStyle w:val="tabletext0"/>
              <w:rPr>
                <w:color w:val="000000" w:themeColor="text1"/>
              </w:rPr>
            </w:pPr>
            <w:r w:rsidRPr="00296897">
              <w:rPr>
                <w:color w:val="000000" w:themeColor="text1"/>
              </w:rPr>
              <w:t>Description</w:t>
            </w:r>
          </w:p>
        </w:tc>
      </w:tr>
      <w:tr w:rsidR="00412D3A" w:rsidRPr="00296897" w:rsidTr="00DB6F64">
        <w:trPr>
          <w:trHeight w:val="575"/>
        </w:trPr>
        <w:tc>
          <w:tcPr>
            <w:tcW w:w="1364" w:type="pct"/>
          </w:tcPr>
          <w:p w:rsidR="00412D3A" w:rsidRDefault="00412D3A" w:rsidP="00DB6F64">
            <w:pPr>
              <w:pStyle w:val="tabletext0"/>
              <w:rPr>
                <w:color w:val="000000" w:themeColor="text1"/>
              </w:rPr>
            </w:pPr>
          </w:p>
        </w:tc>
        <w:tc>
          <w:tcPr>
            <w:tcW w:w="3636" w:type="pct"/>
          </w:tcPr>
          <w:p w:rsidR="00412D3A" w:rsidRDefault="00412D3A" w:rsidP="00DB6F64">
            <w:pPr>
              <w:pStyle w:val="tabletext0"/>
              <w:tabs>
                <w:tab w:val="left" w:pos="3435"/>
              </w:tabs>
              <w:rPr>
                <w:color w:val="000000" w:themeColor="text1"/>
              </w:rPr>
            </w:pPr>
          </w:p>
        </w:tc>
      </w:tr>
    </w:tbl>
    <w:p w:rsidR="005B2FF7" w:rsidRPr="00296897" w:rsidRDefault="005B2FF7">
      <w:pPr>
        <w:pStyle w:val="nnormal"/>
        <w:rPr>
          <w:color w:val="000000" w:themeColor="text1"/>
        </w:rPr>
      </w:pPr>
    </w:p>
    <w:p w:rsidR="00072C75" w:rsidRPr="00296897" w:rsidRDefault="00072C75">
      <w:pPr>
        <w:pStyle w:val="nnormal"/>
        <w:rPr>
          <w:color w:val="000000" w:themeColor="text1"/>
        </w:rPr>
      </w:pPr>
    </w:p>
    <w:p w:rsidR="00072C75" w:rsidRPr="00296897" w:rsidRDefault="00072C75">
      <w:pPr>
        <w:pStyle w:val="nnormal"/>
        <w:rPr>
          <w:color w:val="000000" w:themeColor="text1"/>
        </w:rPr>
      </w:pPr>
    </w:p>
    <w:p w:rsidR="00072C75" w:rsidRPr="00296897" w:rsidRDefault="00072C75">
      <w:pPr>
        <w:pStyle w:val="nnormal"/>
        <w:rPr>
          <w:color w:val="000000" w:themeColor="text1"/>
        </w:rPr>
      </w:pPr>
    </w:p>
    <w:p w:rsidR="00656377" w:rsidRDefault="00656377" w:rsidP="00296897">
      <w:pPr>
        <w:pStyle w:val="Heading1"/>
        <w:rPr>
          <w:color w:val="000000" w:themeColor="text1"/>
        </w:rPr>
      </w:pPr>
      <w:bookmarkStart w:id="19" w:name="_Toc454283563"/>
      <w:r w:rsidRPr="00296897">
        <w:rPr>
          <w:color w:val="000000" w:themeColor="text1"/>
        </w:rPr>
        <w:lastRenderedPageBreak/>
        <w:t>Known issues</w:t>
      </w:r>
      <w:bookmarkEnd w:id="19"/>
    </w:p>
    <w:tbl>
      <w:tblPr>
        <w:tblStyle w:val="TestShell1"/>
        <w:tblW w:w="8640" w:type="dxa"/>
        <w:tblLook w:val="04A0" w:firstRow="1" w:lastRow="0" w:firstColumn="1" w:lastColumn="0" w:noHBand="0" w:noVBand="1"/>
      </w:tblPr>
      <w:tblGrid>
        <w:gridCol w:w="2357"/>
        <w:gridCol w:w="6283"/>
      </w:tblGrid>
      <w:tr w:rsidR="00C950EE" w:rsidRPr="00C26439" w:rsidTr="00321A17">
        <w:trPr>
          <w:cnfStyle w:val="100000000000" w:firstRow="1" w:lastRow="0" w:firstColumn="0" w:lastColumn="0" w:oddVBand="0" w:evenVBand="0" w:oddHBand="0" w:evenHBand="0" w:firstRowFirstColumn="0" w:firstRowLastColumn="0" w:lastRowFirstColumn="0" w:lastRowLastColumn="0"/>
        </w:trPr>
        <w:tc>
          <w:tcPr>
            <w:tcW w:w="1364" w:type="pct"/>
            <w:hideMark/>
          </w:tcPr>
          <w:p w:rsidR="00C950EE" w:rsidRPr="00296897" w:rsidRDefault="00C950EE" w:rsidP="00321A17">
            <w:pPr>
              <w:pStyle w:val="tabletext0"/>
              <w:rPr>
                <w:color w:val="000000" w:themeColor="text1"/>
              </w:rPr>
            </w:pPr>
            <w:r w:rsidRPr="00296897">
              <w:rPr>
                <w:color w:val="000000" w:themeColor="text1"/>
              </w:rPr>
              <w:t>Feature</w:t>
            </w:r>
          </w:p>
        </w:tc>
        <w:tc>
          <w:tcPr>
            <w:tcW w:w="3636" w:type="pct"/>
            <w:hideMark/>
          </w:tcPr>
          <w:p w:rsidR="00C950EE" w:rsidRPr="00296897" w:rsidRDefault="00C950EE" w:rsidP="00321A17">
            <w:pPr>
              <w:pStyle w:val="tabletext0"/>
              <w:rPr>
                <w:color w:val="000000" w:themeColor="text1"/>
              </w:rPr>
            </w:pPr>
            <w:r w:rsidRPr="00296897">
              <w:rPr>
                <w:color w:val="000000" w:themeColor="text1"/>
              </w:rPr>
              <w:t>Description</w:t>
            </w:r>
          </w:p>
        </w:tc>
      </w:tr>
      <w:tr w:rsidR="00C950EE" w:rsidRPr="00C26439" w:rsidTr="00321A17">
        <w:trPr>
          <w:trHeight w:val="575"/>
        </w:trPr>
        <w:tc>
          <w:tcPr>
            <w:tcW w:w="1364" w:type="pct"/>
          </w:tcPr>
          <w:p w:rsidR="00C950EE" w:rsidRPr="00296897" w:rsidRDefault="00EE1488" w:rsidP="00321A17">
            <w:pPr>
              <w:pStyle w:val="tabletext0"/>
              <w:rPr>
                <w:color w:val="000000" w:themeColor="text1"/>
              </w:rPr>
            </w:pPr>
            <w:r>
              <w:rPr>
                <w:color w:val="000000" w:themeColor="text1"/>
              </w:rPr>
              <w:t>Initial start</w:t>
            </w:r>
          </w:p>
        </w:tc>
        <w:tc>
          <w:tcPr>
            <w:tcW w:w="3636" w:type="pct"/>
          </w:tcPr>
          <w:p w:rsidR="00C950EE" w:rsidRDefault="00330C4D" w:rsidP="00330C4D">
            <w:pPr>
              <w:pStyle w:val="tabletext0"/>
              <w:tabs>
                <w:tab w:val="left" w:pos="3435"/>
              </w:tabs>
              <w:rPr>
                <w:color w:val="000000" w:themeColor="text1"/>
              </w:rPr>
            </w:pPr>
            <w:r w:rsidRPr="00330C4D">
              <w:rPr>
                <w:color w:val="000000" w:themeColor="text1"/>
              </w:rPr>
              <w:t>Python L1 driver getting refuse connection when driver starts for the first time</w:t>
            </w:r>
            <w:r w:rsidR="00EE1488">
              <w:rPr>
                <w:color w:val="000000" w:themeColor="text1"/>
              </w:rPr>
              <w:t xml:space="preserve">. Once </w:t>
            </w:r>
            <w:r>
              <w:rPr>
                <w:color w:val="000000" w:themeColor="text1"/>
              </w:rPr>
              <w:t>driver</w:t>
            </w:r>
            <w:r w:rsidR="00EE1488">
              <w:rPr>
                <w:color w:val="000000" w:themeColor="text1"/>
              </w:rPr>
              <w:t xml:space="preserve"> is running – everything works as expected.</w:t>
            </w:r>
          </w:p>
          <w:p w:rsidR="00521466" w:rsidRPr="00296897" w:rsidRDefault="00521466">
            <w:pPr>
              <w:pStyle w:val="tabletext0"/>
              <w:tabs>
                <w:tab w:val="left" w:pos="3435"/>
              </w:tabs>
              <w:rPr>
                <w:color w:val="000000" w:themeColor="text1"/>
              </w:rPr>
            </w:pPr>
            <w:r>
              <w:rPr>
                <w:color w:val="000000" w:themeColor="text1"/>
              </w:rPr>
              <w:t>This issue is resolved in CloudShell 7.0 patch 1 and above.</w:t>
            </w:r>
          </w:p>
        </w:tc>
      </w:tr>
    </w:tbl>
    <w:p w:rsidR="00274FAB" w:rsidRPr="00296897" w:rsidRDefault="00274FAB">
      <w:pPr>
        <w:pStyle w:val="nnormal"/>
        <w:rPr>
          <w:color w:val="000000" w:themeColor="text1"/>
        </w:rPr>
      </w:pPr>
    </w:p>
    <w:p w:rsidR="00160ED3" w:rsidRPr="00296897" w:rsidRDefault="00160ED3" w:rsidP="00296897">
      <w:pPr>
        <w:pStyle w:val="Contents"/>
        <w:outlineLvl w:val="0"/>
        <w:rPr>
          <w:color w:val="000000" w:themeColor="text1"/>
        </w:rPr>
      </w:pPr>
      <w:bookmarkStart w:id="20" w:name="_Toc454283564"/>
      <w:bookmarkEnd w:id="5"/>
      <w:bookmarkEnd w:id="16"/>
      <w:bookmarkEnd w:id="17"/>
      <w:r w:rsidRPr="00296897">
        <w:rPr>
          <w:color w:val="000000" w:themeColor="text1"/>
        </w:rPr>
        <w:t>Legal Notice</w:t>
      </w:r>
      <w:bookmarkEnd w:id="20"/>
    </w:p>
    <w:p w:rsidR="00160ED3" w:rsidRPr="00296897" w:rsidRDefault="00160ED3">
      <w:pPr>
        <w:pStyle w:val="nnormal"/>
        <w:rPr>
          <w:rFonts w:eastAsia="PMingLiU"/>
          <w:color w:val="000000" w:themeColor="text1"/>
        </w:rPr>
      </w:pPr>
      <w:r w:rsidRPr="00296897">
        <w:rPr>
          <w:rFonts w:eastAsia="PMingLiU"/>
          <w:color w:val="000000" w:themeColor="text1"/>
        </w:rPr>
        <w:t>Information in this document is subject to change without notice.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QualiSystems Ltd.</w:t>
      </w:r>
    </w:p>
    <w:p w:rsidR="00160ED3" w:rsidRPr="00296897" w:rsidRDefault="00160ED3">
      <w:pPr>
        <w:pStyle w:val="nnormal"/>
        <w:rPr>
          <w:rFonts w:eastAsia="PMingLiU"/>
          <w:color w:val="000000" w:themeColor="text1"/>
        </w:rPr>
      </w:pPr>
      <w:r w:rsidRPr="00296897">
        <w:rPr>
          <w:rFonts w:eastAsia="PMingLiU"/>
          <w:color w:val="000000" w:themeColor="text1"/>
        </w:rPr>
        <w:t>QualiSystems may have patents, patent applications, trademarks, copyrights, or other intellectual property rights covering subject matter in this document. Except if expressly provided in any written license agreement from QualiSystems, the furnishing of this document does not give you any license to these patents, trademarks, copyrights, or other intellectual property.</w:t>
      </w:r>
    </w:p>
    <w:p w:rsidR="00160ED3" w:rsidRPr="00296897" w:rsidRDefault="00160ED3">
      <w:pPr>
        <w:pStyle w:val="nnormal"/>
        <w:rPr>
          <w:rFonts w:eastAsia="PMingLiU"/>
          <w:color w:val="000000" w:themeColor="text1"/>
        </w:rPr>
      </w:pPr>
      <w:r w:rsidRPr="00296897">
        <w:rPr>
          <w:rFonts w:eastAsia="PMingLiU"/>
          <w:color w:val="000000" w:themeColor="text1"/>
        </w:rPr>
        <w:t xml:space="preserve">QualiSystems, </w:t>
      </w:r>
      <w:r w:rsidR="008118D3">
        <w:rPr>
          <w:rFonts w:eastAsia="PMingLiU"/>
          <w:color w:val="000000" w:themeColor="text1"/>
        </w:rPr>
        <w:t>CloudShell</w:t>
      </w:r>
      <w:r w:rsidRPr="00296897">
        <w:rPr>
          <w:rFonts w:eastAsia="PMingLiU"/>
          <w:color w:val="000000" w:themeColor="text1"/>
        </w:rPr>
        <w:t xml:space="preserve">, </w:t>
      </w:r>
      <w:r w:rsidR="008118D3">
        <w:rPr>
          <w:rFonts w:eastAsia="PMingLiU"/>
          <w:color w:val="000000" w:themeColor="text1"/>
        </w:rPr>
        <w:t>CloudShell</w:t>
      </w:r>
      <w:r w:rsidRPr="00296897">
        <w:rPr>
          <w:rFonts w:eastAsia="PMingLiU"/>
          <w:color w:val="000000" w:themeColor="text1"/>
        </w:rPr>
        <w:t xml:space="preserve"> Builder, </w:t>
      </w:r>
      <w:r w:rsidR="008118D3">
        <w:rPr>
          <w:rFonts w:eastAsia="PMingLiU"/>
          <w:color w:val="000000" w:themeColor="text1"/>
        </w:rPr>
        <w:t>CloudShell</w:t>
      </w:r>
      <w:r w:rsidRPr="00296897">
        <w:rPr>
          <w:rFonts w:eastAsia="PMingLiU"/>
          <w:color w:val="000000" w:themeColor="text1"/>
        </w:rPr>
        <w:t xml:space="preserve"> Runner, </w:t>
      </w:r>
      <w:r w:rsidR="008118D3">
        <w:rPr>
          <w:rFonts w:eastAsia="PMingLiU"/>
          <w:color w:val="000000" w:themeColor="text1"/>
        </w:rPr>
        <w:t>CloudShell</w:t>
      </w:r>
      <w:r w:rsidRPr="00296897">
        <w:rPr>
          <w:rFonts w:eastAsia="PMingLiU"/>
          <w:color w:val="000000" w:themeColor="text1"/>
        </w:rPr>
        <w:t xml:space="preserve"> Studio, </w:t>
      </w:r>
      <w:r w:rsidR="008118D3">
        <w:rPr>
          <w:rFonts w:eastAsia="PMingLiU"/>
          <w:color w:val="000000" w:themeColor="text1"/>
        </w:rPr>
        <w:t>CloudShell</w:t>
      </w:r>
      <w:r w:rsidRPr="00296897">
        <w:rPr>
          <w:rFonts w:eastAsia="PMingLiU"/>
          <w:color w:val="000000" w:themeColor="text1"/>
        </w:rPr>
        <w:t xml:space="preserve"> Studio Runner, </w:t>
      </w:r>
      <w:r w:rsidR="008118D3">
        <w:rPr>
          <w:rFonts w:eastAsia="PMingLiU"/>
          <w:color w:val="000000" w:themeColor="text1"/>
        </w:rPr>
        <w:t>CloudShell</w:t>
      </w:r>
      <w:r w:rsidRPr="00296897">
        <w:rPr>
          <w:rFonts w:eastAsia="PMingLiU"/>
          <w:color w:val="000000" w:themeColor="text1"/>
        </w:rPr>
        <w:t xml:space="preserve"> Foundation, </w:t>
      </w:r>
      <w:r w:rsidR="008118D3">
        <w:rPr>
          <w:rFonts w:eastAsia="PMingLiU"/>
          <w:color w:val="000000" w:themeColor="text1"/>
        </w:rPr>
        <w:t>CloudShell</w:t>
      </w:r>
      <w:r w:rsidRPr="00296897">
        <w:rPr>
          <w:rFonts w:eastAsia="PMingLiU"/>
          <w:color w:val="000000" w:themeColor="text1"/>
        </w:rPr>
        <w:t xml:space="preserve"> Controller, </w:t>
      </w:r>
      <w:r w:rsidR="008118D3">
        <w:rPr>
          <w:rFonts w:eastAsia="PMingLiU"/>
          <w:color w:val="000000" w:themeColor="text1"/>
        </w:rPr>
        <w:t>CloudShell</w:t>
      </w:r>
      <w:r w:rsidRPr="00296897">
        <w:rPr>
          <w:rFonts w:eastAsia="PMingLiU"/>
          <w:color w:val="000000" w:themeColor="text1"/>
        </w:rPr>
        <w:t xml:space="preserve"> InSight, </w:t>
      </w:r>
      <w:r w:rsidR="008118D3">
        <w:rPr>
          <w:rFonts w:eastAsia="PMingLiU"/>
          <w:color w:val="000000" w:themeColor="text1"/>
        </w:rPr>
        <w:t>CloudShell</w:t>
      </w:r>
      <w:r w:rsidRPr="00296897">
        <w:rPr>
          <w:rFonts w:eastAsia="PMingLiU"/>
          <w:color w:val="000000" w:themeColor="text1"/>
        </w:rPr>
        <w:t xml:space="preserve"> InSight Portal, </w:t>
      </w:r>
      <w:r w:rsidR="008118D3">
        <w:rPr>
          <w:rFonts w:eastAsia="PMingLiU"/>
          <w:color w:val="000000" w:themeColor="text1"/>
        </w:rPr>
        <w:t>CloudShell</w:t>
      </w:r>
      <w:r w:rsidRPr="00296897">
        <w:rPr>
          <w:rFonts w:eastAsia="PMingLiU"/>
          <w:color w:val="000000" w:themeColor="text1"/>
        </w:rPr>
        <w:t xml:space="preserve"> InSight Tools, the QualiSystems logo, the </w:t>
      </w:r>
      <w:r w:rsidR="008118D3">
        <w:rPr>
          <w:rFonts w:eastAsia="PMingLiU"/>
          <w:color w:val="000000" w:themeColor="text1"/>
        </w:rPr>
        <w:t>CloudShell</w:t>
      </w:r>
      <w:r w:rsidRPr="00296897">
        <w:rPr>
          <w:rFonts w:eastAsia="PMingLiU"/>
          <w:color w:val="000000" w:themeColor="text1"/>
        </w:rPr>
        <w:t xml:space="preserve"> logo and all other QualiSystems product names and logos are trademarks or registered trademarks of QualiSystems Ltd. The absence of a trademark from this list does not constitute a waiver of QualiSystems intellectual property rights concerning that trademark. </w:t>
      </w:r>
    </w:p>
    <w:p w:rsidR="00160ED3" w:rsidRPr="00296897" w:rsidRDefault="00160ED3">
      <w:pPr>
        <w:pStyle w:val="nnormal"/>
        <w:rPr>
          <w:rFonts w:eastAsia="PMingLiU"/>
          <w:color w:val="000000" w:themeColor="text1"/>
        </w:rPr>
      </w:pPr>
      <w:r w:rsidRPr="00296897">
        <w:rPr>
          <w:rFonts w:eastAsia="PMingLiU"/>
          <w:color w:val="000000" w:themeColor="text1"/>
        </w:rPr>
        <w:t>All other trademarks, brand and product names are property of their respective holders.</w:t>
      </w:r>
    </w:p>
    <w:p w:rsidR="00160ED3" w:rsidRPr="00296897" w:rsidRDefault="00160ED3">
      <w:pPr>
        <w:pStyle w:val="nnormal"/>
        <w:rPr>
          <w:color w:val="000000" w:themeColor="text1"/>
        </w:rPr>
      </w:pPr>
      <w:r w:rsidRPr="00296897">
        <w:rPr>
          <w:color w:val="000000" w:themeColor="text1"/>
        </w:rPr>
        <w:t>© 201</w:t>
      </w:r>
      <w:r w:rsidR="00CD5679" w:rsidRPr="00296897">
        <w:rPr>
          <w:color w:val="000000" w:themeColor="text1"/>
        </w:rPr>
        <w:t>3</w:t>
      </w:r>
      <w:r w:rsidRPr="00296897">
        <w:rPr>
          <w:color w:val="000000" w:themeColor="text1"/>
        </w:rPr>
        <w:t xml:space="preserve"> QualiSystems Ltd. All rights reserved.</w:t>
      </w:r>
    </w:p>
    <w:p w:rsidR="004E66DD" w:rsidRPr="00296897" w:rsidRDefault="004E66DD">
      <w:pPr>
        <w:pStyle w:val="BodyText"/>
        <w:rPr>
          <w:color w:val="000000" w:themeColor="text1"/>
        </w:rPr>
      </w:pPr>
    </w:p>
    <w:sectPr w:rsidR="004E66DD" w:rsidRPr="00296897" w:rsidSect="004A4049">
      <w:headerReference w:type="default" r:id="rId14"/>
      <w:footerReference w:type="default" r:id="rId15"/>
      <w:footnotePr>
        <w:pos w:val="beneathText"/>
      </w:footnotePr>
      <w:endnotePr>
        <w:numFmt w:val="decimal"/>
      </w:endnotePr>
      <w:pgSz w:w="12240" w:h="15840" w:code="1"/>
      <w:pgMar w:top="1440" w:right="1800" w:bottom="1440" w:left="180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330E" w:rsidRDefault="002C330E" w:rsidP="00905D15">
      <w:r>
        <w:separator/>
      </w:r>
    </w:p>
  </w:endnote>
  <w:endnote w:type="continuationSeparator" w:id="0">
    <w:p w:rsidR="002C330E" w:rsidRDefault="002C330E" w:rsidP="00905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P IconicSymbolsB">
    <w:altName w:val="Symbol"/>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667" w:rsidRDefault="004105D5" w:rsidP="00963EF0">
    <w:pPr>
      <w:pStyle w:val="Footer"/>
    </w:pPr>
    <w:r w:rsidRPr="00F33CE0">
      <w:fldChar w:fldCharType="begin"/>
    </w:r>
    <w:r w:rsidR="00EA4667" w:rsidRPr="00F33CE0">
      <w:instrText xml:space="preserve"> PAGE   \* MERGEFORMAT </w:instrText>
    </w:r>
    <w:r w:rsidRPr="00F33CE0">
      <w:fldChar w:fldCharType="separate"/>
    </w:r>
    <w:r w:rsidR="00A8333C">
      <w:rPr>
        <w:noProof/>
      </w:rPr>
      <w:t>2</w:t>
    </w:r>
    <w:r w:rsidRPr="00F33CE0">
      <w:fldChar w:fldCharType="end"/>
    </w:r>
    <w:r w:rsidR="00EA4667" w:rsidRPr="001D07AF">
      <w:rPr>
        <w:rFonts w:ascii="Cambria" w:hAnsi="Cambria" w:cs="Cambria"/>
      </w:rPr>
      <w:tab/>
    </w:r>
    <w:fldSimple w:instr=" SUBJECT   \* MERGEFORMAT ">
      <w:r w:rsidR="00235A56">
        <w:t>GlimmerGlass L1 Shell</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EBF" w:rsidRPr="00CD5679" w:rsidRDefault="00CD5679" w:rsidP="00CD5679">
    <w:pPr>
      <w:pStyle w:val="FooterFirst"/>
    </w:pPr>
    <w:r>
      <w:drawing>
        <wp:inline distT="0" distB="0" distL="0" distR="0" wp14:anchorId="5D102426" wp14:editId="4F479D9F">
          <wp:extent cx="54864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86400" cy="304800"/>
                  </a:xfrm>
                  <a:prstGeom prst="rect">
                    <a:avLst/>
                  </a:prstGeom>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049" w:rsidRPr="00CD5679" w:rsidRDefault="00361C98" w:rsidP="006927EE">
    <w:pPr>
      <w:pStyle w:val="Footer"/>
    </w:pPr>
    <w:r w:rsidRPr="00361C98">
      <w:t xml:space="preserve">CloudShell </w:t>
    </w:r>
    <w:r w:rsidR="004C7ED1">
      <w:t>Glimmerglass</w:t>
    </w:r>
    <w:r w:rsidRPr="00361C98">
      <w:t xml:space="preserve"> L1 Driver</w:t>
    </w:r>
    <w:r w:rsidR="006927EE" w:rsidRPr="00CD5679">
      <w:tab/>
    </w:r>
    <w:r w:rsidR="004105D5" w:rsidRPr="00CD5679">
      <w:fldChar w:fldCharType="begin"/>
    </w:r>
    <w:r w:rsidR="006927EE" w:rsidRPr="00CD5679">
      <w:instrText xml:space="preserve"> PAGE   \* MERGEFORMAT </w:instrText>
    </w:r>
    <w:r w:rsidR="004105D5" w:rsidRPr="00CD5679">
      <w:fldChar w:fldCharType="separate"/>
    </w:r>
    <w:r w:rsidR="00A8333C">
      <w:rPr>
        <w:noProof/>
      </w:rPr>
      <w:t>3</w:t>
    </w:r>
    <w:r w:rsidR="004105D5" w:rsidRPr="00CD5679">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330E" w:rsidRDefault="002C330E" w:rsidP="00905D15">
      <w:r>
        <w:separator/>
      </w:r>
    </w:p>
  </w:footnote>
  <w:footnote w:type="continuationSeparator" w:id="0">
    <w:p w:rsidR="002C330E" w:rsidRDefault="002C330E" w:rsidP="00905D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2C2" w:rsidRPr="00CD5679" w:rsidRDefault="00F1108C" w:rsidP="00BA6D71">
    <w:pPr>
      <w:pStyle w:val="Header"/>
      <w:pBdr>
        <w:bottom w:val="single" w:sz="4" w:space="4" w:color="auto"/>
      </w:pBdr>
    </w:pPr>
    <w:fldSimple w:instr=" STYLEREF  &quot;Heading 1&quot;  \* MERGEFORMAT ">
      <w:r w:rsidR="00A8333C">
        <w:rPr>
          <w:noProof/>
        </w:rPr>
        <w:t>Overview</w:t>
      </w:r>
    </w:fldSimple>
    <w:r w:rsidR="008762C2" w:rsidRPr="00CD5679">
      <w:tab/>
    </w:r>
    <w:fldSimple w:instr=" SUBJECT  &quot;GlimmerGlass L1 Shell&quot;  \* MERGEFORMAT ">
      <w:r w:rsidR="00235A56">
        <w:t>GlimmerGlass L1 Shell</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F0404"/>
    <w:multiLevelType w:val="hybridMultilevel"/>
    <w:tmpl w:val="244E186E"/>
    <w:lvl w:ilvl="0" w:tplc="EE2CCF44">
      <w:start w:val="1"/>
      <w:numFmt w:val="bullet"/>
      <w:pStyle w:val="nbullet"/>
      <w:lvlText w:val=""/>
      <w:lvlJc w:val="left"/>
      <w:pPr>
        <w:ind w:left="360" w:hanging="360"/>
      </w:pPr>
      <w:rPr>
        <w:rFonts w:ascii="Wingdings" w:hAnsi="Wingdings" w:cs="Symbol" w:hint="default"/>
        <w:sz w:val="18"/>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05827D85"/>
    <w:multiLevelType w:val="hybridMultilevel"/>
    <w:tmpl w:val="634246BA"/>
    <w:lvl w:ilvl="0" w:tplc="8760DDA8">
      <w:start w:val="1"/>
      <w:numFmt w:val="bullet"/>
      <w:pStyle w:val="BulletStepL1"/>
      <w:lvlText w:val=""/>
      <w:lvlJc w:val="left"/>
      <w:pPr>
        <w:tabs>
          <w:tab w:val="num" w:pos="1474"/>
        </w:tabs>
        <w:ind w:left="1474" w:hanging="397"/>
      </w:pPr>
      <w:rPr>
        <w:rFonts w:ascii="WP IconicSymbolsB" w:hAnsi="WP IconicSymbolsB"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E73124"/>
    <w:multiLevelType w:val="hybridMultilevel"/>
    <w:tmpl w:val="DC44B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3A16F4"/>
    <w:multiLevelType w:val="hybridMultilevel"/>
    <w:tmpl w:val="96D026A6"/>
    <w:lvl w:ilvl="0" w:tplc="F312AD82">
      <w:start w:val="1"/>
      <w:numFmt w:val="decimal"/>
      <w:pStyle w:val="ProcedureL1Table"/>
      <w:lvlText w:val="%1"/>
      <w:lvlJc w:val="left"/>
      <w:pPr>
        <w:tabs>
          <w:tab w:val="num" w:pos="397"/>
        </w:tabs>
        <w:ind w:left="397" w:hanging="397"/>
      </w:pPr>
      <w:rPr>
        <w:rFonts w:ascii="Arial Bold" w:hAnsi="Arial Bold"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4732721"/>
    <w:multiLevelType w:val="hybridMultilevel"/>
    <w:tmpl w:val="B5724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E74702"/>
    <w:multiLevelType w:val="hybridMultilevel"/>
    <w:tmpl w:val="795072AA"/>
    <w:lvl w:ilvl="0" w:tplc="78E8DFBC">
      <w:start w:val="1"/>
      <w:numFmt w:val="bullet"/>
      <w:pStyle w:val="nbullet00"/>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nsid w:val="33D66578"/>
    <w:multiLevelType w:val="hybridMultilevel"/>
    <w:tmpl w:val="E0AA7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84319D"/>
    <w:multiLevelType w:val="hybridMultilevel"/>
    <w:tmpl w:val="4F4A4972"/>
    <w:lvl w:ilvl="0" w:tplc="4C667DFA">
      <w:start w:val="1"/>
      <w:numFmt w:val="bullet"/>
      <w:pStyle w:val="QTableTextBullet"/>
      <w:lvlText w:val=""/>
      <w:lvlJc w:val="left"/>
      <w:pPr>
        <w:ind w:left="360" w:hanging="360"/>
      </w:pPr>
      <w:rPr>
        <w:rFonts w:ascii="Wingdings" w:hAnsi="Wingdings" w:cs="Wingdings" w:hint="default"/>
        <w:color w:val="003E6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9A4167"/>
    <w:multiLevelType w:val="hybridMultilevel"/>
    <w:tmpl w:val="01100B18"/>
    <w:lvl w:ilvl="0" w:tplc="F56A92E4">
      <w:start w:val="1"/>
      <w:numFmt w:val="bullet"/>
      <w:pStyle w:val="QBulletL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C0E4CC6"/>
    <w:multiLevelType w:val="hybridMultilevel"/>
    <w:tmpl w:val="6BEA6B74"/>
    <w:lvl w:ilvl="0" w:tplc="AC8CF814">
      <w:start w:val="1"/>
      <w:numFmt w:val="bullet"/>
      <w:pStyle w:val="QBullet"/>
      <w:lvlText w:val=""/>
      <w:lvlJc w:val="left"/>
      <w:pPr>
        <w:ind w:left="720" w:hanging="360"/>
      </w:pPr>
      <w:rPr>
        <w:rFonts w:ascii="Wingdings" w:hAnsi="Wingdings" w:cs="Wingdings" w:hint="default"/>
        <w:color w:val="003E6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C023A6"/>
    <w:multiLevelType w:val="hybridMultilevel"/>
    <w:tmpl w:val="560A192E"/>
    <w:lvl w:ilvl="0" w:tplc="427A9F92">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F86AC5"/>
    <w:multiLevelType w:val="hybridMultilevel"/>
    <w:tmpl w:val="87ECE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1653F9"/>
    <w:multiLevelType w:val="hybridMultilevel"/>
    <w:tmpl w:val="FEA0C526"/>
    <w:lvl w:ilvl="0" w:tplc="04090001">
      <w:start w:val="1"/>
      <w:numFmt w:val="bullet"/>
      <w:pStyle w:val="Menu"/>
      <w:lvlText w:val=""/>
      <w:lvlJc w:val="left"/>
      <w:pPr>
        <w:tabs>
          <w:tab w:val="num" w:pos="1588"/>
        </w:tabs>
        <w:ind w:left="1588"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C8B4F0F"/>
    <w:multiLevelType w:val="hybridMultilevel"/>
    <w:tmpl w:val="73C489C8"/>
    <w:lvl w:ilvl="0" w:tplc="DA9AED0E">
      <w:start w:val="1"/>
      <w:numFmt w:val="bullet"/>
      <w:pStyle w:val="tbullet"/>
      <w:lvlText w:val=""/>
      <w:lvlJc w:val="left"/>
      <w:pPr>
        <w:ind w:left="1008" w:hanging="360"/>
      </w:pPr>
      <w:rPr>
        <w:rFonts w:ascii="Wingdings" w:hAnsi="Wingdings" w:cs="Wingdings" w:hint="default"/>
        <w:color w:val="003E69"/>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nsid w:val="6F41665E"/>
    <w:multiLevelType w:val="hybridMultilevel"/>
    <w:tmpl w:val="1AEAF652"/>
    <w:lvl w:ilvl="0" w:tplc="84F2A9E4">
      <w:start w:val="1"/>
      <w:numFmt w:val="bullet"/>
      <w:pStyle w:val="BulletStepTableL1"/>
      <w:lvlText w:val=""/>
      <w:lvlJc w:val="left"/>
      <w:pPr>
        <w:ind w:left="720" w:hanging="360"/>
      </w:pPr>
      <w:rPr>
        <w:rFonts w:ascii="Symbol" w:hAnsi="Symbol"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790434"/>
    <w:multiLevelType w:val="hybridMultilevel"/>
    <w:tmpl w:val="568A58EA"/>
    <w:lvl w:ilvl="0" w:tplc="05DE8C72">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7"/>
  </w:num>
  <w:num w:numId="4">
    <w:abstractNumId w:val="8"/>
  </w:num>
  <w:num w:numId="5">
    <w:abstractNumId w:val="9"/>
  </w:num>
  <w:num w:numId="6">
    <w:abstractNumId w:val="0"/>
  </w:num>
  <w:num w:numId="7">
    <w:abstractNumId w:val="5"/>
  </w:num>
  <w:num w:numId="8">
    <w:abstractNumId w:val="12"/>
  </w:num>
  <w:num w:numId="9">
    <w:abstractNumId w:val="3"/>
    <w:lvlOverride w:ilvl="0">
      <w:startOverride w:val="1"/>
    </w:lvlOverride>
  </w:num>
  <w:num w:numId="10">
    <w:abstractNumId w:val="13"/>
  </w:num>
  <w:num w:numId="11">
    <w:abstractNumId w:val="10"/>
  </w:num>
  <w:num w:numId="12">
    <w:abstractNumId w:val="3"/>
  </w:num>
  <w:num w:numId="13">
    <w:abstractNumId w:val="4"/>
  </w:num>
  <w:num w:numId="14">
    <w:abstractNumId w:val="15"/>
  </w:num>
  <w:num w:numId="15">
    <w:abstractNumId w:val="11"/>
  </w:num>
  <w:num w:numId="16">
    <w:abstractNumId w:val="2"/>
  </w:num>
  <w:num w:numId="17">
    <w:abstractNumId w:val="0"/>
  </w:num>
  <w:num w:numId="18">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linkStyle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characterSpacingControl w:val="doNotCompress"/>
  <w:hdrShapeDefaults>
    <o:shapedefaults v:ext="edit" spidmax="6145"/>
  </w:hdrShapeDefaults>
  <w:footnotePr>
    <w:pos w:val="beneathText"/>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61A"/>
    <w:rsid w:val="000015F7"/>
    <w:rsid w:val="00001E18"/>
    <w:rsid w:val="00002893"/>
    <w:rsid w:val="00003629"/>
    <w:rsid w:val="00004334"/>
    <w:rsid w:val="000048DB"/>
    <w:rsid w:val="000050EA"/>
    <w:rsid w:val="00005603"/>
    <w:rsid w:val="00005919"/>
    <w:rsid w:val="00010D56"/>
    <w:rsid w:val="00010F90"/>
    <w:rsid w:val="00012226"/>
    <w:rsid w:val="0001339A"/>
    <w:rsid w:val="000150F7"/>
    <w:rsid w:val="000167F1"/>
    <w:rsid w:val="00017FD9"/>
    <w:rsid w:val="0002165A"/>
    <w:rsid w:val="0002224F"/>
    <w:rsid w:val="00022507"/>
    <w:rsid w:val="000236CB"/>
    <w:rsid w:val="00023B66"/>
    <w:rsid w:val="00024062"/>
    <w:rsid w:val="00024F96"/>
    <w:rsid w:val="000251B6"/>
    <w:rsid w:val="00025C75"/>
    <w:rsid w:val="00026D55"/>
    <w:rsid w:val="0003027F"/>
    <w:rsid w:val="000303DC"/>
    <w:rsid w:val="000307A5"/>
    <w:rsid w:val="0003183C"/>
    <w:rsid w:val="000326C1"/>
    <w:rsid w:val="00032C83"/>
    <w:rsid w:val="00033B39"/>
    <w:rsid w:val="000408C0"/>
    <w:rsid w:val="0004160F"/>
    <w:rsid w:val="00042B83"/>
    <w:rsid w:val="000430B0"/>
    <w:rsid w:val="00046A4B"/>
    <w:rsid w:val="00050564"/>
    <w:rsid w:val="000530C9"/>
    <w:rsid w:val="00054342"/>
    <w:rsid w:val="00054A99"/>
    <w:rsid w:val="00054E37"/>
    <w:rsid w:val="0005603A"/>
    <w:rsid w:val="00056617"/>
    <w:rsid w:val="00056D10"/>
    <w:rsid w:val="00056D68"/>
    <w:rsid w:val="000623C8"/>
    <w:rsid w:val="0006348A"/>
    <w:rsid w:val="00063B25"/>
    <w:rsid w:val="00064846"/>
    <w:rsid w:val="00064ABB"/>
    <w:rsid w:val="0006582A"/>
    <w:rsid w:val="00066663"/>
    <w:rsid w:val="00066F17"/>
    <w:rsid w:val="00067BD4"/>
    <w:rsid w:val="0007147A"/>
    <w:rsid w:val="00071818"/>
    <w:rsid w:val="000728BA"/>
    <w:rsid w:val="00072B27"/>
    <w:rsid w:val="00072C75"/>
    <w:rsid w:val="00072E4D"/>
    <w:rsid w:val="00073755"/>
    <w:rsid w:val="000812CA"/>
    <w:rsid w:val="000815F6"/>
    <w:rsid w:val="00081FD0"/>
    <w:rsid w:val="000822E7"/>
    <w:rsid w:val="00082C86"/>
    <w:rsid w:val="00082F24"/>
    <w:rsid w:val="00084314"/>
    <w:rsid w:val="000845DF"/>
    <w:rsid w:val="0008676D"/>
    <w:rsid w:val="00090FCE"/>
    <w:rsid w:val="0009244D"/>
    <w:rsid w:val="000928A7"/>
    <w:rsid w:val="00093EA2"/>
    <w:rsid w:val="000949E7"/>
    <w:rsid w:val="0009589D"/>
    <w:rsid w:val="00097630"/>
    <w:rsid w:val="00097C64"/>
    <w:rsid w:val="000A314E"/>
    <w:rsid w:val="000A3D80"/>
    <w:rsid w:val="000A62AB"/>
    <w:rsid w:val="000A6585"/>
    <w:rsid w:val="000A6A6D"/>
    <w:rsid w:val="000A7DA8"/>
    <w:rsid w:val="000B0615"/>
    <w:rsid w:val="000B0914"/>
    <w:rsid w:val="000B1CEE"/>
    <w:rsid w:val="000B212A"/>
    <w:rsid w:val="000B289A"/>
    <w:rsid w:val="000B2A8A"/>
    <w:rsid w:val="000B361A"/>
    <w:rsid w:val="000B4EA9"/>
    <w:rsid w:val="000B634D"/>
    <w:rsid w:val="000C00F9"/>
    <w:rsid w:val="000C1116"/>
    <w:rsid w:val="000C15E7"/>
    <w:rsid w:val="000C19C4"/>
    <w:rsid w:val="000C229F"/>
    <w:rsid w:val="000C2344"/>
    <w:rsid w:val="000C2612"/>
    <w:rsid w:val="000C395B"/>
    <w:rsid w:val="000C601E"/>
    <w:rsid w:val="000C6771"/>
    <w:rsid w:val="000C6979"/>
    <w:rsid w:val="000C7783"/>
    <w:rsid w:val="000D0AAE"/>
    <w:rsid w:val="000D18CC"/>
    <w:rsid w:val="000D23CA"/>
    <w:rsid w:val="000D28E1"/>
    <w:rsid w:val="000D4FE5"/>
    <w:rsid w:val="000D5277"/>
    <w:rsid w:val="000D7EBF"/>
    <w:rsid w:val="000E096C"/>
    <w:rsid w:val="000E11C4"/>
    <w:rsid w:val="000E1BDA"/>
    <w:rsid w:val="000E1D9A"/>
    <w:rsid w:val="000E2968"/>
    <w:rsid w:val="000E3360"/>
    <w:rsid w:val="000E5A3C"/>
    <w:rsid w:val="000E5FAA"/>
    <w:rsid w:val="000E65FA"/>
    <w:rsid w:val="000E66DA"/>
    <w:rsid w:val="000E7CC4"/>
    <w:rsid w:val="000F1608"/>
    <w:rsid w:val="000F1D20"/>
    <w:rsid w:val="000F29A2"/>
    <w:rsid w:val="000F3B0F"/>
    <w:rsid w:val="000F50BD"/>
    <w:rsid w:val="000F5203"/>
    <w:rsid w:val="000F5BE6"/>
    <w:rsid w:val="00100A52"/>
    <w:rsid w:val="00101E54"/>
    <w:rsid w:val="00102C08"/>
    <w:rsid w:val="0010486F"/>
    <w:rsid w:val="00104D6B"/>
    <w:rsid w:val="00106BC5"/>
    <w:rsid w:val="0010710B"/>
    <w:rsid w:val="001102C6"/>
    <w:rsid w:val="001102E4"/>
    <w:rsid w:val="0011045D"/>
    <w:rsid w:val="00111795"/>
    <w:rsid w:val="00112D1F"/>
    <w:rsid w:val="001157CF"/>
    <w:rsid w:val="00120B36"/>
    <w:rsid w:val="001217A0"/>
    <w:rsid w:val="001228AF"/>
    <w:rsid w:val="00122A30"/>
    <w:rsid w:val="001233CA"/>
    <w:rsid w:val="00123EB8"/>
    <w:rsid w:val="001243C9"/>
    <w:rsid w:val="00124A50"/>
    <w:rsid w:val="00124A85"/>
    <w:rsid w:val="00124E5A"/>
    <w:rsid w:val="00125C17"/>
    <w:rsid w:val="00125F1A"/>
    <w:rsid w:val="00127B48"/>
    <w:rsid w:val="001301F1"/>
    <w:rsid w:val="00133096"/>
    <w:rsid w:val="00133795"/>
    <w:rsid w:val="00133947"/>
    <w:rsid w:val="00134B9C"/>
    <w:rsid w:val="001358A6"/>
    <w:rsid w:val="00136A52"/>
    <w:rsid w:val="00141C91"/>
    <w:rsid w:val="00142170"/>
    <w:rsid w:val="00144BB1"/>
    <w:rsid w:val="00144E3A"/>
    <w:rsid w:val="001463ED"/>
    <w:rsid w:val="00150963"/>
    <w:rsid w:val="00150DFD"/>
    <w:rsid w:val="00152761"/>
    <w:rsid w:val="00153726"/>
    <w:rsid w:val="00154039"/>
    <w:rsid w:val="00154D5C"/>
    <w:rsid w:val="00155211"/>
    <w:rsid w:val="00155223"/>
    <w:rsid w:val="00157E11"/>
    <w:rsid w:val="00160ED3"/>
    <w:rsid w:val="0016102D"/>
    <w:rsid w:val="00161C8C"/>
    <w:rsid w:val="00162810"/>
    <w:rsid w:val="00164EFC"/>
    <w:rsid w:val="00165426"/>
    <w:rsid w:val="00166B6F"/>
    <w:rsid w:val="00172326"/>
    <w:rsid w:val="00173C8F"/>
    <w:rsid w:val="0017639A"/>
    <w:rsid w:val="00180FA7"/>
    <w:rsid w:val="001813E7"/>
    <w:rsid w:val="00182090"/>
    <w:rsid w:val="0018222B"/>
    <w:rsid w:val="001824D2"/>
    <w:rsid w:val="00182694"/>
    <w:rsid w:val="00182733"/>
    <w:rsid w:val="0018391C"/>
    <w:rsid w:val="00183B2B"/>
    <w:rsid w:val="00184CB4"/>
    <w:rsid w:val="00186299"/>
    <w:rsid w:val="00191472"/>
    <w:rsid w:val="0019159E"/>
    <w:rsid w:val="0019176B"/>
    <w:rsid w:val="00192993"/>
    <w:rsid w:val="001934D4"/>
    <w:rsid w:val="00193687"/>
    <w:rsid w:val="001953D9"/>
    <w:rsid w:val="00195D69"/>
    <w:rsid w:val="001A05D1"/>
    <w:rsid w:val="001A0AD5"/>
    <w:rsid w:val="001A18ED"/>
    <w:rsid w:val="001A197C"/>
    <w:rsid w:val="001A1C17"/>
    <w:rsid w:val="001A24C8"/>
    <w:rsid w:val="001A3FEE"/>
    <w:rsid w:val="001A7746"/>
    <w:rsid w:val="001A7ED4"/>
    <w:rsid w:val="001B0266"/>
    <w:rsid w:val="001B0452"/>
    <w:rsid w:val="001B078E"/>
    <w:rsid w:val="001B1C70"/>
    <w:rsid w:val="001B2BD2"/>
    <w:rsid w:val="001B2CFC"/>
    <w:rsid w:val="001B2DB6"/>
    <w:rsid w:val="001B426E"/>
    <w:rsid w:val="001B48C9"/>
    <w:rsid w:val="001B4DF8"/>
    <w:rsid w:val="001B5077"/>
    <w:rsid w:val="001C1B3D"/>
    <w:rsid w:val="001C2879"/>
    <w:rsid w:val="001C2A26"/>
    <w:rsid w:val="001C40EB"/>
    <w:rsid w:val="001C5079"/>
    <w:rsid w:val="001C5461"/>
    <w:rsid w:val="001C58F6"/>
    <w:rsid w:val="001C6B7E"/>
    <w:rsid w:val="001C7381"/>
    <w:rsid w:val="001C7A71"/>
    <w:rsid w:val="001D0436"/>
    <w:rsid w:val="001D07AF"/>
    <w:rsid w:val="001D3BD5"/>
    <w:rsid w:val="001D51CB"/>
    <w:rsid w:val="001D58CE"/>
    <w:rsid w:val="001D5DE2"/>
    <w:rsid w:val="001D6782"/>
    <w:rsid w:val="001D7E5D"/>
    <w:rsid w:val="001E04C7"/>
    <w:rsid w:val="001E153D"/>
    <w:rsid w:val="001E2267"/>
    <w:rsid w:val="001E5060"/>
    <w:rsid w:val="001E50A5"/>
    <w:rsid w:val="001E6E72"/>
    <w:rsid w:val="001F04A8"/>
    <w:rsid w:val="001F27BF"/>
    <w:rsid w:val="001F2E8C"/>
    <w:rsid w:val="001F3256"/>
    <w:rsid w:val="001F543E"/>
    <w:rsid w:val="001F65AE"/>
    <w:rsid w:val="001F6D96"/>
    <w:rsid w:val="002016E3"/>
    <w:rsid w:val="00201871"/>
    <w:rsid w:val="00201C76"/>
    <w:rsid w:val="00204F46"/>
    <w:rsid w:val="00205D4B"/>
    <w:rsid w:val="0020686F"/>
    <w:rsid w:val="00206DAA"/>
    <w:rsid w:val="00206FA5"/>
    <w:rsid w:val="002070ED"/>
    <w:rsid w:val="00210571"/>
    <w:rsid w:val="002142AB"/>
    <w:rsid w:val="0021482A"/>
    <w:rsid w:val="0021503A"/>
    <w:rsid w:val="002156FB"/>
    <w:rsid w:val="00216205"/>
    <w:rsid w:val="00217A7B"/>
    <w:rsid w:val="00217C3E"/>
    <w:rsid w:val="00220DA8"/>
    <w:rsid w:val="00221401"/>
    <w:rsid w:val="00221B4B"/>
    <w:rsid w:val="0022425F"/>
    <w:rsid w:val="002249CF"/>
    <w:rsid w:val="00224D22"/>
    <w:rsid w:val="00225D03"/>
    <w:rsid w:val="00225E39"/>
    <w:rsid w:val="0022602E"/>
    <w:rsid w:val="00226461"/>
    <w:rsid w:val="00230120"/>
    <w:rsid w:val="00230D08"/>
    <w:rsid w:val="002320B3"/>
    <w:rsid w:val="00233B24"/>
    <w:rsid w:val="00234041"/>
    <w:rsid w:val="00234F75"/>
    <w:rsid w:val="0023511C"/>
    <w:rsid w:val="00235672"/>
    <w:rsid w:val="00235A56"/>
    <w:rsid w:val="00237947"/>
    <w:rsid w:val="00241E3E"/>
    <w:rsid w:val="00242634"/>
    <w:rsid w:val="00242957"/>
    <w:rsid w:val="00243C70"/>
    <w:rsid w:val="002441A4"/>
    <w:rsid w:val="0024558C"/>
    <w:rsid w:val="00245905"/>
    <w:rsid w:val="00245FF1"/>
    <w:rsid w:val="002463F7"/>
    <w:rsid w:val="00246DDB"/>
    <w:rsid w:val="00247E85"/>
    <w:rsid w:val="00250A8B"/>
    <w:rsid w:val="0025139D"/>
    <w:rsid w:val="00257681"/>
    <w:rsid w:val="002578AF"/>
    <w:rsid w:val="002603FC"/>
    <w:rsid w:val="00260B43"/>
    <w:rsid w:val="00260C70"/>
    <w:rsid w:val="00260D71"/>
    <w:rsid w:val="00261508"/>
    <w:rsid w:val="00261635"/>
    <w:rsid w:val="00261F7F"/>
    <w:rsid w:val="00262CFA"/>
    <w:rsid w:val="002649E8"/>
    <w:rsid w:val="002665B9"/>
    <w:rsid w:val="00266B09"/>
    <w:rsid w:val="00267EA8"/>
    <w:rsid w:val="002725BD"/>
    <w:rsid w:val="00272BD9"/>
    <w:rsid w:val="00272FEC"/>
    <w:rsid w:val="00274314"/>
    <w:rsid w:val="00274ECD"/>
    <w:rsid w:val="00274FAB"/>
    <w:rsid w:val="00275012"/>
    <w:rsid w:val="00277303"/>
    <w:rsid w:val="002779A6"/>
    <w:rsid w:val="00277F31"/>
    <w:rsid w:val="00280D97"/>
    <w:rsid w:val="00283757"/>
    <w:rsid w:val="00285514"/>
    <w:rsid w:val="00286883"/>
    <w:rsid w:val="002872F6"/>
    <w:rsid w:val="002909BA"/>
    <w:rsid w:val="00293982"/>
    <w:rsid w:val="00295D62"/>
    <w:rsid w:val="00296897"/>
    <w:rsid w:val="00296E2B"/>
    <w:rsid w:val="00297CED"/>
    <w:rsid w:val="002A02F1"/>
    <w:rsid w:val="002A1ABF"/>
    <w:rsid w:val="002A1ADE"/>
    <w:rsid w:val="002A3632"/>
    <w:rsid w:val="002A3B5B"/>
    <w:rsid w:val="002A40D1"/>
    <w:rsid w:val="002A6900"/>
    <w:rsid w:val="002A6BB5"/>
    <w:rsid w:val="002B022E"/>
    <w:rsid w:val="002B0755"/>
    <w:rsid w:val="002B20AD"/>
    <w:rsid w:val="002B3DA2"/>
    <w:rsid w:val="002B409F"/>
    <w:rsid w:val="002B7C12"/>
    <w:rsid w:val="002C0ACE"/>
    <w:rsid w:val="002C1CA3"/>
    <w:rsid w:val="002C2157"/>
    <w:rsid w:val="002C219C"/>
    <w:rsid w:val="002C31E7"/>
    <w:rsid w:val="002C330E"/>
    <w:rsid w:val="002C34D6"/>
    <w:rsid w:val="002D1D1D"/>
    <w:rsid w:val="002D2D69"/>
    <w:rsid w:val="002D3EEC"/>
    <w:rsid w:val="002D42A4"/>
    <w:rsid w:val="002D5031"/>
    <w:rsid w:val="002D65C8"/>
    <w:rsid w:val="002D6903"/>
    <w:rsid w:val="002D7521"/>
    <w:rsid w:val="002E03A8"/>
    <w:rsid w:val="002E1A99"/>
    <w:rsid w:val="002E25EE"/>
    <w:rsid w:val="002E26BD"/>
    <w:rsid w:val="002E28D6"/>
    <w:rsid w:val="002E304D"/>
    <w:rsid w:val="002E3BA3"/>
    <w:rsid w:val="002E618B"/>
    <w:rsid w:val="002E676B"/>
    <w:rsid w:val="002E6CF6"/>
    <w:rsid w:val="002E7E77"/>
    <w:rsid w:val="002E7F95"/>
    <w:rsid w:val="002F329A"/>
    <w:rsid w:val="002F3CC3"/>
    <w:rsid w:val="002F4AD6"/>
    <w:rsid w:val="002F5DFD"/>
    <w:rsid w:val="002F7066"/>
    <w:rsid w:val="003005A6"/>
    <w:rsid w:val="003027C9"/>
    <w:rsid w:val="00303AA9"/>
    <w:rsid w:val="00304841"/>
    <w:rsid w:val="003056D8"/>
    <w:rsid w:val="00305862"/>
    <w:rsid w:val="0030635B"/>
    <w:rsid w:val="00311C6F"/>
    <w:rsid w:val="003123F9"/>
    <w:rsid w:val="003125C7"/>
    <w:rsid w:val="00312B9C"/>
    <w:rsid w:val="00314109"/>
    <w:rsid w:val="00314BA5"/>
    <w:rsid w:val="00314C5E"/>
    <w:rsid w:val="003155AC"/>
    <w:rsid w:val="00315CD1"/>
    <w:rsid w:val="00317370"/>
    <w:rsid w:val="00317665"/>
    <w:rsid w:val="00321A6A"/>
    <w:rsid w:val="00321CF6"/>
    <w:rsid w:val="0032339F"/>
    <w:rsid w:val="00323DE3"/>
    <w:rsid w:val="0032441E"/>
    <w:rsid w:val="0032504C"/>
    <w:rsid w:val="003251CE"/>
    <w:rsid w:val="003252D7"/>
    <w:rsid w:val="00327EA3"/>
    <w:rsid w:val="003304F4"/>
    <w:rsid w:val="00330C4D"/>
    <w:rsid w:val="00332CAF"/>
    <w:rsid w:val="00333636"/>
    <w:rsid w:val="00333F81"/>
    <w:rsid w:val="00334E1D"/>
    <w:rsid w:val="003357C6"/>
    <w:rsid w:val="00336699"/>
    <w:rsid w:val="003370C1"/>
    <w:rsid w:val="00342905"/>
    <w:rsid w:val="0034349D"/>
    <w:rsid w:val="00346F17"/>
    <w:rsid w:val="0034708B"/>
    <w:rsid w:val="003477E2"/>
    <w:rsid w:val="00347AB0"/>
    <w:rsid w:val="00350E66"/>
    <w:rsid w:val="00353983"/>
    <w:rsid w:val="00353D3B"/>
    <w:rsid w:val="003545C2"/>
    <w:rsid w:val="00354A9B"/>
    <w:rsid w:val="003555E7"/>
    <w:rsid w:val="00355B28"/>
    <w:rsid w:val="00356CB8"/>
    <w:rsid w:val="00357001"/>
    <w:rsid w:val="00357045"/>
    <w:rsid w:val="00360DF3"/>
    <w:rsid w:val="00361C98"/>
    <w:rsid w:val="00362BB0"/>
    <w:rsid w:val="00362CBA"/>
    <w:rsid w:val="00364394"/>
    <w:rsid w:val="00364B89"/>
    <w:rsid w:val="00365688"/>
    <w:rsid w:val="00365F01"/>
    <w:rsid w:val="00366620"/>
    <w:rsid w:val="00367730"/>
    <w:rsid w:val="003679D5"/>
    <w:rsid w:val="0037072B"/>
    <w:rsid w:val="00370D73"/>
    <w:rsid w:val="003714A8"/>
    <w:rsid w:val="00372156"/>
    <w:rsid w:val="00373F85"/>
    <w:rsid w:val="00374B43"/>
    <w:rsid w:val="00375265"/>
    <w:rsid w:val="00375278"/>
    <w:rsid w:val="003757F9"/>
    <w:rsid w:val="00376345"/>
    <w:rsid w:val="00380A00"/>
    <w:rsid w:val="003818D5"/>
    <w:rsid w:val="00384540"/>
    <w:rsid w:val="00384883"/>
    <w:rsid w:val="003908B7"/>
    <w:rsid w:val="003909F3"/>
    <w:rsid w:val="0039167F"/>
    <w:rsid w:val="00391D0E"/>
    <w:rsid w:val="0039327C"/>
    <w:rsid w:val="00393613"/>
    <w:rsid w:val="0039389F"/>
    <w:rsid w:val="003943FF"/>
    <w:rsid w:val="00396178"/>
    <w:rsid w:val="00396D85"/>
    <w:rsid w:val="003A155E"/>
    <w:rsid w:val="003A1A24"/>
    <w:rsid w:val="003A3146"/>
    <w:rsid w:val="003A38C2"/>
    <w:rsid w:val="003A3B75"/>
    <w:rsid w:val="003A4313"/>
    <w:rsid w:val="003A4760"/>
    <w:rsid w:val="003A713C"/>
    <w:rsid w:val="003A7696"/>
    <w:rsid w:val="003B2171"/>
    <w:rsid w:val="003B2880"/>
    <w:rsid w:val="003B2C8C"/>
    <w:rsid w:val="003B3525"/>
    <w:rsid w:val="003B6085"/>
    <w:rsid w:val="003B6F39"/>
    <w:rsid w:val="003B78C8"/>
    <w:rsid w:val="003C0439"/>
    <w:rsid w:val="003C0BF9"/>
    <w:rsid w:val="003C433F"/>
    <w:rsid w:val="003C45D6"/>
    <w:rsid w:val="003C498E"/>
    <w:rsid w:val="003C6FEA"/>
    <w:rsid w:val="003C7FFC"/>
    <w:rsid w:val="003D07F9"/>
    <w:rsid w:val="003D0BBE"/>
    <w:rsid w:val="003D1C16"/>
    <w:rsid w:val="003D281F"/>
    <w:rsid w:val="003D2F18"/>
    <w:rsid w:val="003D3C1F"/>
    <w:rsid w:val="003D4177"/>
    <w:rsid w:val="003D438B"/>
    <w:rsid w:val="003D519A"/>
    <w:rsid w:val="003D5D97"/>
    <w:rsid w:val="003D5F51"/>
    <w:rsid w:val="003D5F91"/>
    <w:rsid w:val="003D6128"/>
    <w:rsid w:val="003E021C"/>
    <w:rsid w:val="003E0F71"/>
    <w:rsid w:val="003E2FCC"/>
    <w:rsid w:val="003E34FF"/>
    <w:rsid w:val="003E36E9"/>
    <w:rsid w:val="003E563C"/>
    <w:rsid w:val="003E6ED0"/>
    <w:rsid w:val="003E7536"/>
    <w:rsid w:val="003F0F7A"/>
    <w:rsid w:val="003F123D"/>
    <w:rsid w:val="003F2750"/>
    <w:rsid w:val="003F3309"/>
    <w:rsid w:val="003F3690"/>
    <w:rsid w:val="003F4E9D"/>
    <w:rsid w:val="003F5CAD"/>
    <w:rsid w:val="00400329"/>
    <w:rsid w:val="00400C05"/>
    <w:rsid w:val="0040220F"/>
    <w:rsid w:val="004036A9"/>
    <w:rsid w:val="00405684"/>
    <w:rsid w:val="00405CAB"/>
    <w:rsid w:val="0040726B"/>
    <w:rsid w:val="00407A06"/>
    <w:rsid w:val="00407A49"/>
    <w:rsid w:val="00407B3D"/>
    <w:rsid w:val="004104D6"/>
    <w:rsid w:val="004105D5"/>
    <w:rsid w:val="0041097C"/>
    <w:rsid w:val="00411AFA"/>
    <w:rsid w:val="00412413"/>
    <w:rsid w:val="00412D3A"/>
    <w:rsid w:val="00413158"/>
    <w:rsid w:val="00413254"/>
    <w:rsid w:val="00413C00"/>
    <w:rsid w:val="00413EEE"/>
    <w:rsid w:val="00413F47"/>
    <w:rsid w:val="00414348"/>
    <w:rsid w:val="00414D8E"/>
    <w:rsid w:val="00414D9D"/>
    <w:rsid w:val="004152AB"/>
    <w:rsid w:val="00415465"/>
    <w:rsid w:val="0042163E"/>
    <w:rsid w:val="00421ABB"/>
    <w:rsid w:val="00421E90"/>
    <w:rsid w:val="00422B3C"/>
    <w:rsid w:val="004234CB"/>
    <w:rsid w:val="00425761"/>
    <w:rsid w:val="00426470"/>
    <w:rsid w:val="00426E97"/>
    <w:rsid w:val="00427F63"/>
    <w:rsid w:val="00430CFE"/>
    <w:rsid w:val="00430E71"/>
    <w:rsid w:val="004316FE"/>
    <w:rsid w:val="00432A39"/>
    <w:rsid w:val="00432F12"/>
    <w:rsid w:val="0043462F"/>
    <w:rsid w:val="0043500A"/>
    <w:rsid w:val="00436205"/>
    <w:rsid w:val="00437472"/>
    <w:rsid w:val="004408BB"/>
    <w:rsid w:val="00440942"/>
    <w:rsid w:val="00440BD7"/>
    <w:rsid w:val="00443172"/>
    <w:rsid w:val="004434F7"/>
    <w:rsid w:val="00444246"/>
    <w:rsid w:val="00445747"/>
    <w:rsid w:val="00447845"/>
    <w:rsid w:val="00451C92"/>
    <w:rsid w:val="00452B37"/>
    <w:rsid w:val="00454591"/>
    <w:rsid w:val="00455718"/>
    <w:rsid w:val="0045578A"/>
    <w:rsid w:val="00455CAE"/>
    <w:rsid w:val="004561EB"/>
    <w:rsid w:val="004571B7"/>
    <w:rsid w:val="00457C9F"/>
    <w:rsid w:val="00460030"/>
    <w:rsid w:val="00460492"/>
    <w:rsid w:val="0046167A"/>
    <w:rsid w:val="00462A69"/>
    <w:rsid w:val="00464DBE"/>
    <w:rsid w:val="00465902"/>
    <w:rsid w:val="0046672A"/>
    <w:rsid w:val="00467192"/>
    <w:rsid w:val="00470D7C"/>
    <w:rsid w:val="00471A03"/>
    <w:rsid w:val="00473874"/>
    <w:rsid w:val="00474744"/>
    <w:rsid w:val="004751D5"/>
    <w:rsid w:val="00476522"/>
    <w:rsid w:val="00477AA4"/>
    <w:rsid w:val="004802DE"/>
    <w:rsid w:val="0048216A"/>
    <w:rsid w:val="00482401"/>
    <w:rsid w:val="0048259D"/>
    <w:rsid w:val="004838A1"/>
    <w:rsid w:val="00484D1C"/>
    <w:rsid w:val="00484DC5"/>
    <w:rsid w:val="00486E54"/>
    <w:rsid w:val="004877B8"/>
    <w:rsid w:val="00487E55"/>
    <w:rsid w:val="0049010A"/>
    <w:rsid w:val="00490F01"/>
    <w:rsid w:val="00491238"/>
    <w:rsid w:val="00491388"/>
    <w:rsid w:val="004918F5"/>
    <w:rsid w:val="00491D4E"/>
    <w:rsid w:val="004927CF"/>
    <w:rsid w:val="00494ACE"/>
    <w:rsid w:val="004960DC"/>
    <w:rsid w:val="00496516"/>
    <w:rsid w:val="00497002"/>
    <w:rsid w:val="004979B8"/>
    <w:rsid w:val="004A062D"/>
    <w:rsid w:val="004A16D0"/>
    <w:rsid w:val="004A2C6F"/>
    <w:rsid w:val="004A4049"/>
    <w:rsid w:val="004A7385"/>
    <w:rsid w:val="004B0659"/>
    <w:rsid w:val="004B1810"/>
    <w:rsid w:val="004B1BB2"/>
    <w:rsid w:val="004B20A4"/>
    <w:rsid w:val="004B557A"/>
    <w:rsid w:val="004B6BF9"/>
    <w:rsid w:val="004B6CF2"/>
    <w:rsid w:val="004C0982"/>
    <w:rsid w:val="004C39DF"/>
    <w:rsid w:val="004C408A"/>
    <w:rsid w:val="004C40B2"/>
    <w:rsid w:val="004C5F33"/>
    <w:rsid w:val="004C7ED1"/>
    <w:rsid w:val="004D0147"/>
    <w:rsid w:val="004D055E"/>
    <w:rsid w:val="004D16EB"/>
    <w:rsid w:val="004D2AFC"/>
    <w:rsid w:val="004D3F70"/>
    <w:rsid w:val="004D6FF2"/>
    <w:rsid w:val="004D73FC"/>
    <w:rsid w:val="004E1097"/>
    <w:rsid w:val="004E10F7"/>
    <w:rsid w:val="004E1B3B"/>
    <w:rsid w:val="004E2A3A"/>
    <w:rsid w:val="004E4FD2"/>
    <w:rsid w:val="004E531A"/>
    <w:rsid w:val="004E5A8B"/>
    <w:rsid w:val="004E5E7F"/>
    <w:rsid w:val="004E6202"/>
    <w:rsid w:val="004E66DD"/>
    <w:rsid w:val="004E67EF"/>
    <w:rsid w:val="004E7351"/>
    <w:rsid w:val="004F04F2"/>
    <w:rsid w:val="004F155C"/>
    <w:rsid w:val="004F1A76"/>
    <w:rsid w:val="004F2282"/>
    <w:rsid w:val="004F2A86"/>
    <w:rsid w:val="004F3029"/>
    <w:rsid w:val="004F3C10"/>
    <w:rsid w:val="004F45CA"/>
    <w:rsid w:val="004F4E07"/>
    <w:rsid w:val="004F5697"/>
    <w:rsid w:val="004F687C"/>
    <w:rsid w:val="004F6C5B"/>
    <w:rsid w:val="00500DEC"/>
    <w:rsid w:val="00501A54"/>
    <w:rsid w:val="00502AB3"/>
    <w:rsid w:val="00502E4D"/>
    <w:rsid w:val="00503AAE"/>
    <w:rsid w:val="00504AAC"/>
    <w:rsid w:val="00505020"/>
    <w:rsid w:val="0050589C"/>
    <w:rsid w:val="00505F34"/>
    <w:rsid w:val="00507597"/>
    <w:rsid w:val="005110B5"/>
    <w:rsid w:val="005116C6"/>
    <w:rsid w:val="00511D8F"/>
    <w:rsid w:val="00512649"/>
    <w:rsid w:val="005131C0"/>
    <w:rsid w:val="005136C2"/>
    <w:rsid w:val="00514BC1"/>
    <w:rsid w:val="00516202"/>
    <w:rsid w:val="00516565"/>
    <w:rsid w:val="00516E27"/>
    <w:rsid w:val="00516FDF"/>
    <w:rsid w:val="00521466"/>
    <w:rsid w:val="00522202"/>
    <w:rsid w:val="00522B8A"/>
    <w:rsid w:val="00522DFD"/>
    <w:rsid w:val="00522F1F"/>
    <w:rsid w:val="00522FAB"/>
    <w:rsid w:val="00524085"/>
    <w:rsid w:val="005249EB"/>
    <w:rsid w:val="00524C1B"/>
    <w:rsid w:val="00524FB6"/>
    <w:rsid w:val="00526576"/>
    <w:rsid w:val="00530068"/>
    <w:rsid w:val="00530B3E"/>
    <w:rsid w:val="00530F6B"/>
    <w:rsid w:val="0053219A"/>
    <w:rsid w:val="00532984"/>
    <w:rsid w:val="0053354E"/>
    <w:rsid w:val="0053375B"/>
    <w:rsid w:val="00533CC6"/>
    <w:rsid w:val="00533E78"/>
    <w:rsid w:val="00534375"/>
    <w:rsid w:val="00535D17"/>
    <w:rsid w:val="00537CEC"/>
    <w:rsid w:val="005425BF"/>
    <w:rsid w:val="00543A1C"/>
    <w:rsid w:val="005440E6"/>
    <w:rsid w:val="005443E7"/>
    <w:rsid w:val="005456EE"/>
    <w:rsid w:val="00545B44"/>
    <w:rsid w:val="00550371"/>
    <w:rsid w:val="00550DEF"/>
    <w:rsid w:val="005515F3"/>
    <w:rsid w:val="005542B1"/>
    <w:rsid w:val="00554CD5"/>
    <w:rsid w:val="00555FF6"/>
    <w:rsid w:val="005563FB"/>
    <w:rsid w:val="005570AF"/>
    <w:rsid w:val="00557135"/>
    <w:rsid w:val="00557FDB"/>
    <w:rsid w:val="0056002E"/>
    <w:rsid w:val="00560208"/>
    <w:rsid w:val="00560D85"/>
    <w:rsid w:val="00560F90"/>
    <w:rsid w:val="00562B86"/>
    <w:rsid w:val="00563309"/>
    <w:rsid w:val="005646B1"/>
    <w:rsid w:val="0056534F"/>
    <w:rsid w:val="00566B28"/>
    <w:rsid w:val="005675AF"/>
    <w:rsid w:val="005677CE"/>
    <w:rsid w:val="005678C8"/>
    <w:rsid w:val="00572350"/>
    <w:rsid w:val="00573EBE"/>
    <w:rsid w:val="00574986"/>
    <w:rsid w:val="00574D4C"/>
    <w:rsid w:val="00574E1D"/>
    <w:rsid w:val="005752A3"/>
    <w:rsid w:val="00576C37"/>
    <w:rsid w:val="005773B1"/>
    <w:rsid w:val="005808BF"/>
    <w:rsid w:val="00581672"/>
    <w:rsid w:val="005819C9"/>
    <w:rsid w:val="00583006"/>
    <w:rsid w:val="0058493E"/>
    <w:rsid w:val="00584BF6"/>
    <w:rsid w:val="00584C12"/>
    <w:rsid w:val="005858CC"/>
    <w:rsid w:val="00585D9F"/>
    <w:rsid w:val="00590448"/>
    <w:rsid w:val="005907A4"/>
    <w:rsid w:val="00591294"/>
    <w:rsid w:val="00591E80"/>
    <w:rsid w:val="005926DE"/>
    <w:rsid w:val="00593EB5"/>
    <w:rsid w:val="00594A52"/>
    <w:rsid w:val="00597EFC"/>
    <w:rsid w:val="005A2820"/>
    <w:rsid w:val="005A309D"/>
    <w:rsid w:val="005A3E3F"/>
    <w:rsid w:val="005A4DD0"/>
    <w:rsid w:val="005A69B7"/>
    <w:rsid w:val="005A6F4F"/>
    <w:rsid w:val="005A7275"/>
    <w:rsid w:val="005B07EB"/>
    <w:rsid w:val="005B121D"/>
    <w:rsid w:val="005B2152"/>
    <w:rsid w:val="005B2585"/>
    <w:rsid w:val="005B2FF7"/>
    <w:rsid w:val="005B3194"/>
    <w:rsid w:val="005B49F0"/>
    <w:rsid w:val="005B69F3"/>
    <w:rsid w:val="005B6FFA"/>
    <w:rsid w:val="005B7520"/>
    <w:rsid w:val="005B7833"/>
    <w:rsid w:val="005B7861"/>
    <w:rsid w:val="005B7898"/>
    <w:rsid w:val="005C062C"/>
    <w:rsid w:val="005C26AB"/>
    <w:rsid w:val="005C38AB"/>
    <w:rsid w:val="005C4D18"/>
    <w:rsid w:val="005C4D81"/>
    <w:rsid w:val="005C70BC"/>
    <w:rsid w:val="005C74A0"/>
    <w:rsid w:val="005C78F2"/>
    <w:rsid w:val="005D06C3"/>
    <w:rsid w:val="005D2E1A"/>
    <w:rsid w:val="005D5D38"/>
    <w:rsid w:val="005D5E68"/>
    <w:rsid w:val="005D795C"/>
    <w:rsid w:val="005E2914"/>
    <w:rsid w:val="005E3BC9"/>
    <w:rsid w:val="005E48D4"/>
    <w:rsid w:val="005E5AFF"/>
    <w:rsid w:val="005F0792"/>
    <w:rsid w:val="005F1119"/>
    <w:rsid w:val="005F1A3D"/>
    <w:rsid w:val="005F2B98"/>
    <w:rsid w:val="005F31D9"/>
    <w:rsid w:val="005F45D7"/>
    <w:rsid w:val="005F570B"/>
    <w:rsid w:val="005F57F6"/>
    <w:rsid w:val="005F5C72"/>
    <w:rsid w:val="005F7B25"/>
    <w:rsid w:val="0060063D"/>
    <w:rsid w:val="00600EAC"/>
    <w:rsid w:val="006022AA"/>
    <w:rsid w:val="0060232F"/>
    <w:rsid w:val="0060614F"/>
    <w:rsid w:val="00606CE3"/>
    <w:rsid w:val="006115FD"/>
    <w:rsid w:val="0061199A"/>
    <w:rsid w:val="00611E1C"/>
    <w:rsid w:val="006128CB"/>
    <w:rsid w:val="006130B8"/>
    <w:rsid w:val="00616B8C"/>
    <w:rsid w:val="006223E2"/>
    <w:rsid w:val="00623001"/>
    <w:rsid w:val="0062363B"/>
    <w:rsid w:val="00626031"/>
    <w:rsid w:val="0062625A"/>
    <w:rsid w:val="00626FD5"/>
    <w:rsid w:val="00630598"/>
    <w:rsid w:val="0063095E"/>
    <w:rsid w:val="00630FD6"/>
    <w:rsid w:val="006325D6"/>
    <w:rsid w:val="00632878"/>
    <w:rsid w:val="0063404A"/>
    <w:rsid w:val="00634AD8"/>
    <w:rsid w:val="00640BC9"/>
    <w:rsid w:val="00641987"/>
    <w:rsid w:val="00641DF1"/>
    <w:rsid w:val="00644880"/>
    <w:rsid w:val="00645C35"/>
    <w:rsid w:val="00645EBF"/>
    <w:rsid w:val="00646429"/>
    <w:rsid w:val="006464C2"/>
    <w:rsid w:val="006469E3"/>
    <w:rsid w:val="0064757F"/>
    <w:rsid w:val="00652603"/>
    <w:rsid w:val="006532E2"/>
    <w:rsid w:val="00653627"/>
    <w:rsid w:val="00654005"/>
    <w:rsid w:val="00656250"/>
    <w:rsid w:val="00656377"/>
    <w:rsid w:val="006578A7"/>
    <w:rsid w:val="006608ED"/>
    <w:rsid w:val="0066208D"/>
    <w:rsid w:val="00666ECD"/>
    <w:rsid w:val="006676CF"/>
    <w:rsid w:val="00667F05"/>
    <w:rsid w:val="0067083A"/>
    <w:rsid w:val="006708C5"/>
    <w:rsid w:val="006709BE"/>
    <w:rsid w:val="00670F5E"/>
    <w:rsid w:val="0067125D"/>
    <w:rsid w:val="00673E1A"/>
    <w:rsid w:val="006741DC"/>
    <w:rsid w:val="006745E8"/>
    <w:rsid w:val="006753B0"/>
    <w:rsid w:val="00676376"/>
    <w:rsid w:val="006764FE"/>
    <w:rsid w:val="00676843"/>
    <w:rsid w:val="00677148"/>
    <w:rsid w:val="00680DB3"/>
    <w:rsid w:val="00680E4E"/>
    <w:rsid w:val="00681C6E"/>
    <w:rsid w:val="006822CD"/>
    <w:rsid w:val="00682B3E"/>
    <w:rsid w:val="00682D8E"/>
    <w:rsid w:val="00682EBD"/>
    <w:rsid w:val="00683393"/>
    <w:rsid w:val="00685421"/>
    <w:rsid w:val="00685DAD"/>
    <w:rsid w:val="00686BE2"/>
    <w:rsid w:val="00690F38"/>
    <w:rsid w:val="00690F8E"/>
    <w:rsid w:val="006927EE"/>
    <w:rsid w:val="006941AF"/>
    <w:rsid w:val="006943D1"/>
    <w:rsid w:val="00696401"/>
    <w:rsid w:val="00696C2E"/>
    <w:rsid w:val="006970CC"/>
    <w:rsid w:val="00697387"/>
    <w:rsid w:val="006A28C0"/>
    <w:rsid w:val="006A35C9"/>
    <w:rsid w:val="006A677C"/>
    <w:rsid w:val="006A6813"/>
    <w:rsid w:val="006A7CC9"/>
    <w:rsid w:val="006B0401"/>
    <w:rsid w:val="006B2A47"/>
    <w:rsid w:val="006B3214"/>
    <w:rsid w:val="006B4632"/>
    <w:rsid w:val="006B4C4A"/>
    <w:rsid w:val="006B5299"/>
    <w:rsid w:val="006B630D"/>
    <w:rsid w:val="006B6F9A"/>
    <w:rsid w:val="006B7CE0"/>
    <w:rsid w:val="006C0612"/>
    <w:rsid w:val="006C07AC"/>
    <w:rsid w:val="006C2E5D"/>
    <w:rsid w:val="006C3DA3"/>
    <w:rsid w:val="006C3F48"/>
    <w:rsid w:val="006C484B"/>
    <w:rsid w:val="006C515F"/>
    <w:rsid w:val="006C52B6"/>
    <w:rsid w:val="006C5490"/>
    <w:rsid w:val="006C7AC1"/>
    <w:rsid w:val="006D202F"/>
    <w:rsid w:val="006D25E1"/>
    <w:rsid w:val="006D28DF"/>
    <w:rsid w:val="006D2F20"/>
    <w:rsid w:val="006D2F2B"/>
    <w:rsid w:val="006D3063"/>
    <w:rsid w:val="006D351E"/>
    <w:rsid w:val="006D3592"/>
    <w:rsid w:val="006D6231"/>
    <w:rsid w:val="006D7004"/>
    <w:rsid w:val="006E00B3"/>
    <w:rsid w:val="006E0F65"/>
    <w:rsid w:val="006E2188"/>
    <w:rsid w:val="006E3157"/>
    <w:rsid w:val="006E34DB"/>
    <w:rsid w:val="006E4592"/>
    <w:rsid w:val="006E4761"/>
    <w:rsid w:val="006E486A"/>
    <w:rsid w:val="006E53D4"/>
    <w:rsid w:val="006E6333"/>
    <w:rsid w:val="006E7DD7"/>
    <w:rsid w:val="006F0002"/>
    <w:rsid w:val="006F0101"/>
    <w:rsid w:val="006F1ADB"/>
    <w:rsid w:val="006F1BE7"/>
    <w:rsid w:val="006F20DE"/>
    <w:rsid w:val="006F2788"/>
    <w:rsid w:val="006F28C3"/>
    <w:rsid w:val="006F33C6"/>
    <w:rsid w:val="006F3DF0"/>
    <w:rsid w:val="006F4C30"/>
    <w:rsid w:val="006F5F4E"/>
    <w:rsid w:val="006F7BDB"/>
    <w:rsid w:val="00702827"/>
    <w:rsid w:val="00705C8E"/>
    <w:rsid w:val="00707BBF"/>
    <w:rsid w:val="00707ECD"/>
    <w:rsid w:val="0071168B"/>
    <w:rsid w:val="0071546F"/>
    <w:rsid w:val="0071559B"/>
    <w:rsid w:val="007160DF"/>
    <w:rsid w:val="007162FF"/>
    <w:rsid w:val="00716555"/>
    <w:rsid w:val="007172D7"/>
    <w:rsid w:val="007210EC"/>
    <w:rsid w:val="00723B65"/>
    <w:rsid w:val="0072576B"/>
    <w:rsid w:val="00726332"/>
    <w:rsid w:val="00726E8D"/>
    <w:rsid w:val="00733128"/>
    <w:rsid w:val="00734074"/>
    <w:rsid w:val="007349E4"/>
    <w:rsid w:val="0073610D"/>
    <w:rsid w:val="00736885"/>
    <w:rsid w:val="00737FDF"/>
    <w:rsid w:val="007404E3"/>
    <w:rsid w:val="00740C87"/>
    <w:rsid w:val="00741CA1"/>
    <w:rsid w:val="0074281F"/>
    <w:rsid w:val="00742B2C"/>
    <w:rsid w:val="00742ECB"/>
    <w:rsid w:val="00743523"/>
    <w:rsid w:val="007457D1"/>
    <w:rsid w:val="0074613E"/>
    <w:rsid w:val="007473FB"/>
    <w:rsid w:val="0075003C"/>
    <w:rsid w:val="007500E2"/>
    <w:rsid w:val="0075012D"/>
    <w:rsid w:val="007504FB"/>
    <w:rsid w:val="00750E57"/>
    <w:rsid w:val="00751C40"/>
    <w:rsid w:val="00752D58"/>
    <w:rsid w:val="00753E5B"/>
    <w:rsid w:val="00753ED5"/>
    <w:rsid w:val="00753F18"/>
    <w:rsid w:val="00757470"/>
    <w:rsid w:val="00761204"/>
    <w:rsid w:val="00762A48"/>
    <w:rsid w:val="00762F2D"/>
    <w:rsid w:val="0076393D"/>
    <w:rsid w:val="0076405A"/>
    <w:rsid w:val="00764800"/>
    <w:rsid w:val="00764E2A"/>
    <w:rsid w:val="00765DC7"/>
    <w:rsid w:val="00767AAD"/>
    <w:rsid w:val="007706DD"/>
    <w:rsid w:val="00771368"/>
    <w:rsid w:val="00771743"/>
    <w:rsid w:val="00771A83"/>
    <w:rsid w:val="00772BA0"/>
    <w:rsid w:val="00772F17"/>
    <w:rsid w:val="007740AD"/>
    <w:rsid w:val="0077472A"/>
    <w:rsid w:val="00775782"/>
    <w:rsid w:val="00776066"/>
    <w:rsid w:val="00776F58"/>
    <w:rsid w:val="0077722F"/>
    <w:rsid w:val="007772E5"/>
    <w:rsid w:val="00780276"/>
    <w:rsid w:val="007816A2"/>
    <w:rsid w:val="00781848"/>
    <w:rsid w:val="00781DF9"/>
    <w:rsid w:val="00781E15"/>
    <w:rsid w:val="007822FF"/>
    <w:rsid w:val="00783151"/>
    <w:rsid w:val="00784838"/>
    <w:rsid w:val="00784C69"/>
    <w:rsid w:val="007856BB"/>
    <w:rsid w:val="00785D36"/>
    <w:rsid w:val="0078608D"/>
    <w:rsid w:val="007861AD"/>
    <w:rsid w:val="00786439"/>
    <w:rsid w:val="00786B23"/>
    <w:rsid w:val="00786F21"/>
    <w:rsid w:val="00787BBA"/>
    <w:rsid w:val="00791505"/>
    <w:rsid w:val="00791568"/>
    <w:rsid w:val="0079291B"/>
    <w:rsid w:val="00793A63"/>
    <w:rsid w:val="00793AA6"/>
    <w:rsid w:val="007950D7"/>
    <w:rsid w:val="007A02AF"/>
    <w:rsid w:val="007A06EE"/>
    <w:rsid w:val="007A0DD4"/>
    <w:rsid w:val="007A0E08"/>
    <w:rsid w:val="007A0F82"/>
    <w:rsid w:val="007A1594"/>
    <w:rsid w:val="007A354B"/>
    <w:rsid w:val="007A4966"/>
    <w:rsid w:val="007A5909"/>
    <w:rsid w:val="007A6150"/>
    <w:rsid w:val="007A679F"/>
    <w:rsid w:val="007A70AE"/>
    <w:rsid w:val="007A7F9C"/>
    <w:rsid w:val="007A7FB1"/>
    <w:rsid w:val="007B1206"/>
    <w:rsid w:val="007B3984"/>
    <w:rsid w:val="007B6CF0"/>
    <w:rsid w:val="007C042A"/>
    <w:rsid w:val="007C0670"/>
    <w:rsid w:val="007C1441"/>
    <w:rsid w:val="007C1494"/>
    <w:rsid w:val="007C17D7"/>
    <w:rsid w:val="007C18D6"/>
    <w:rsid w:val="007C1B85"/>
    <w:rsid w:val="007C24A1"/>
    <w:rsid w:val="007C26BC"/>
    <w:rsid w:val="007C33EF"/>
    <w:rsid w:val="007C4194"/>
    <w:rsid w:val="007C461B"/>
    <w:rsid w:val="007C5EE7"/>
    <w:rsid w:val="007D048E"/>
    <w:rsid w:val="007D08D6"/>
    <w:rsid w:val="007D1C35"/>
    <w:rsid w:val="007D3A17"/>
    <w:rsid w:val="007E0FF4"/>
    <w:rsid w:val="007E27BA"/>
    <w:rsid w:val="007E55B5"/>
    <w:rsid w:val="007F0225"/>
    <w:rsid w:val="007F1A28"/>
    <w:rsid w:val="008035E1"/>
    <w:rsid w:val="0080388B"/>
    <w:rsid w:val="00803AFC"/>
    <w:rsid w:val="008067CA"/>
    <w:rsid w:val="00807746"/>
    <w:rsid w:val="008106D0"/>
    <w:rsid w:val="008118D3"/>
    <w:rsid w:val="0081334E"/>
    <w:rsid w:val="00814930"/>
    <w:rsid w:val="00815505"/>
    <w:rsid w:val="0081687E"/>
    <w:rsid w:val="00816A78"/>
    <w:rsid w:val="00817BD7"/>
    <w:rsid w:val="008204AA"/>
    <w:rsid w:val="00822809"/>
    <w:rsid w:val="00825B3C"/>
    <w:rsid w:val="00825E4E"/>
    <w:rsid w:val="008275E3"/>
    <w:rsid w:val="008275F9"/>
    <w:rsid w:val="00830C94"/>
    <w:rsid w:val="00830DAC"/>
    <w:rsid w:val="00831AD4"/>
    <w:rsid w:val="0083306B"/>
    <w:rsid w:val="008352E7"/>
    <w:rsid w:val="00835387"/>
    <w:rsid w:val="00836971"/>
    <w:rsid w:val="00837A8B"/>
    <w:rsid w:val="00837F8C"/>
    <w:rsid w:val="00837FA0"/>
    <w:rsid w:val="00840CFF"/>
    <w:rsid w:val="00841209"/>
    <w:rsid w:val="00844D8B"/>
    <w:rsid w:val="008451DE"/>
    <w:rsid w:val="00846BC1"/>
    <w:rsid w:val="0085032A"/>
    <w:rsid w:val="0085099C"/>
    <w:rsid w:val="00850FE2"/>
    <w:rsid w:val="00851ECB"/>
    <w:rsid w:val="00852AA4"/>
    <w:rsid w:val="0085310F"/>
    <w:rsid w:val="00853307"/>
    <w:rsid w:val="00856AAB"/>
    <w:rsid w:val="008604D0"/>
    <w:rsid w:val="008615BC"/>
    <w:rsid w:val="00861C16"/>
    <w:rsid w:val="008620E2"/>
    <w:rsid w:val="00862E0C"/>
    <w:rsid w:val="008635AD"/>
    <w:rsid w:val="008640F3"/>
    <w:rsid w:val="0086502C"/>
    <w:rsid w:val="00865757"/>
    <w:rsid w:val="00865D24"/>
    <w:rsid w:val="00866284"/>
    <w:rsid w:val="008665E7"/>
    <w:rsid w:val="00866B7C"/>
    <w:rsid w:val="00866E4F"/>
    <w:rsid w:val="00870677"/>
    <w:rsid w:val="00874B46"/>
    <w:rsid w:val="008762C2"/>
    <w:rsid w:val="008763F2"/>
    <w:rsid w:val="00876548"/>
    <w:rsid w:val="00876E2A"/>
    <w:rsid w:val="00876EB0"/>
    <w:rsid w:val="0088002C"/>
    <w:rsid w:val="008809CC"/>
    <w:rsid w:val="0088320E"/>
    <w:rsid w:val="00883A81"/>
    <w:rsid w:val="00886DFC"/>
    <w:rsid w:val="008915CC"/>
    <w:rsid w:val="008918F8"/>
    <w:rsid w:val="008A11FF"/>
    <w:rsid w:val="008A15B6"/>
    <w:rsid w:val="008A25C5"/>
    <w:rsid w:val="008A32CA"/>
    <w:rsid w:val="008A3763"/>
    <w:rsid w:val="008A39EB"/>
    <w:rsid w:val="008A4918"/>
    <w:rsid w:val="008A56A3"/>
    <w:rsid w:val="008A5BEB"/>
    <w:rsid w:val="008A6709"/>
    <w:rsid w:val="008A7D76"/>
    <w:rsid w:val="008B252A"/>
    <w:rsid w:val="008B3413"/>
    <w:rsid w:val="008B40CC"/>
    <w:rsid w:val="008B42A9"/>
    <w:rsid w:val="008B4C43"/>
    <w:rsid w:val="008B6621"/>
    <w:rsid w:val="008B707F"/>
    <w:rsid w:val="008C00D3"/>
    <w:rsid w:val="008C1CDC"/>
    <w:rsid w:val="008C4768"/>
    <w:rsid w:val="008C4C57"/>
    <w:rsid w:val="008C625F"/>
    <w:rsid w:val="008C6733"/>
    <w:rsid w:val="008D3F0C"/>
    <w:rsid w:val="008D4A28"/>
    <w:rsid w:val="008D4FA4"/>
    <w:rsid w:val="008D6FAA"/>
    <w:rsid w:val="008E0258"/>
    <w:rsid w:val="008E04E0"/>
    <w:rsid w:val="008E13C0"/>
    <w:rsid w:val="008E1D73"/>
    <w:rsid w:val="008E3D05"/>
    <w:rsid w:val="008E71CE"/>
    <w:rsid w:val="008F0575"/>
    <w:rsid w:val="008F2350"/>
    <w:rsid w:val="008F281D"/>
    <w:rsid w:val="008F2B0E"/>
    <w:rsid w:val="008F2DFE"/>
    <w:rsid w:val="008F3788"/>
    <w:rsid w:val="008F3A1B"/>
    <w:rsid w:val="008F3DDA"/>
    <w:rsid w:val="008F4EB5"/>
    <w:rsid w:val="008F5E82"/>
    <w:rsid w:val="008F5F74"/>
    <w:rsid w:val="009002E0"/>
    <w:rsid w:val="009013D0"/>
    <w:rsid w:val="00901B6B"/>
    <w:rsid w:val="00903304"/>
    <w:rsid w:val="00903D63"/>
    <w:rsid w:val="00903F5C"/>
    <w:rsid w:val="00904662"/>
    <w:rsid w:val="0090587E"/>
    <w:rsid w:val="00905D15"/>
    <w:rsid w:val="0090619C"/>
    <w:rsid w:val="00907750"/>
    <w:rsid w:val="009079FA"/>
    <w:rsid w:val="009142AC"/>
    <w:rsid w:val="00917C1E"/>
    <w:rsid w:val="00920B4A"/>
    <w:rsid w:val="00921250"/>
    <w:rsid w:val="009216D7"/>
    <w:rsid w:val="00922A93"/>
    <w:rsid w:val="009240C6"/>
    <w:rsid w:val="009246A0"/>
    <w:rsid w:val="009261CE"/>
    <w:rsid w:val="00926817"/>
    <w:rsid w:val="00926B87"/>
    <w:rsid w:val="00926F80"/>
    <w:rsid w:val="0092740C"/>
    <w:rsid w:val="00927DBD"/>
    <w:rsid w:val="00930DFE"/>
    <w:rsid w:val="00932C3B"/>
    <w:rsid w:val="00934ECD"/>
    <w:rsid w:val="00936812"/>
    <w:rsid w:val="00940FAB"/>
    <w:rsid w:val="009422A6"/>
    <w:rsid w:val="00942E6F"/>
    <w:rsid w:val="00947BB6"/>
    <w:rsid w:val="009518CA"/>
    <w:rsid w:val="00951E04"/>
    <w:rsid w:val="00952A0F"/>
    <w:rsid w:val="00954815"/>
    <w:rsid w:val="00955FAD"/>
    <w:rsid w:val="00956499"/>
    <w:rsid w:val="00956989"/>
    <w:rsid w:val="00956C88"/>
    <w:rsid w:val="00956FEF"/>
    <w:rsid w:val="00957267"/>
    <w:rsid w:val="00961E4D"/>
    <w:rsid w:val="00962305"/>
    <w:rsid w:val="00962D7B"/>
    <w:rsid w:val="00963BCD"/>
    <w:rsid w:val="00963EF0"/>
    <w:rsid w:val="0096411A"/>
    <w:rsid w:val="00964141"/>
    <w:rsid w:val="00965B10"/>
    <w:rsid w:val="0096640C"/>
    <w:rsid w:val="00967254"/>
    <w:rsid w:val="0096798E"/>
    <w:rsid w:val="009709B9"/>
    <w:rsid w:val="00970D29"/>
    <w:rsid w:val="009732D8"/>
    <w:rsid w:val="009753A8"/>
    <w:rsid w:val="0097607C"/>
    <w:rsid w:val="009772C3"/>
    <w:rsid w:val="00977386"/>
    <w:rsid w:val="00981458"/>
    <w:rsid w:val="0098155A"/>
    <w:rsid w:val="009826BD"/>
    <w:rsid w:val="00982C89"/>
    <w:rsid w:val="0098421D"/>
    <w:rsid w:val="00985C74"/>
    <w:rsid w:val="00986F6F"/>
    <w:rsid w:val="00987B90"/>
    <w:rsid w:val="0099012B"/>
    <w:rsid w:val="00990672"/>
    <w:rsid w:val="00990786"/>
    <w:rsid w:val="0099327F"/>
    <w:rsid w:val="0099356C"/>
    <w:rsid w:val="009942BE"/>
    <w:rsid w:val="00995169"/>
    <w:rsid w:val="009956A0"/>
    <w:rsid w:val="00996A58"/>
    <w:rsid w:val="00996CC6"/>
    <w:rsid w:val="0099718D"/>
    <w:rsid w:val="009A24B7"/>
    <w:rsid w:val="009A2A38"/>
    <w:rsid w:val="009A32C3"/>
    <w:rsid w:val="009A3735"/>
    <w:rsid w:val="009A5903"/>
    <w:rsid w:val="009A59D0"/>
    <w:rsid w:val="009A60B2"/>
    <w:rsid w:val="009A684B"/>
    <w:rsid w:val="009A6CC3"/>
    <w:rsid w:val="009A6EC6"/>
    <w:rsid w:val="009A7495"/>
    <w:rsid w:val="009B1696"/>
    <w:rsid w:val="009B1819"/>
    <w:rsid w:val="009B2127"/>
    <w:rsid w:val="009B48DE"/>
    <w:rsid w:val="009B6121"/>
    <w:rsid w:val="009B6314"/>
    <w:rsid w:val="009B6F85"/>
    <w:rsid w:val="009B76C6"/>
    <w:rsid w:val="009B7B43"/>
    <w:rsid w:val="009C0028"/>
    <w:rsid w:val="009C014A"/>
    <w:rsid w:val="009C45E7"/>
    <w:rsid w:val="009C4B87"/>
    <w:rsid w:val="009C4CA5"/>
    <w:rsid w:val="009C5284"/>
    <w:rsid w:val="009C7A0E"/>
    <w:rsid w:val="009D00E7"/>
    <w:rsid w:val="009D02D0"/>
    <w:rsid w:val="009D17B8"/>
    <w:rsid w:val="009D1C1E"/>
    <w:rsid w:val="009D2E34"/>
    <w:rsid w:val="009D316C"/>
    <w:rsid w:val="009D40FA"/>
    <w:rsid w:val="009D50CE"/>
    <w:rsid w:val="009D54BA"/>
    <w:rsid w:val="009D6021"/>
    <w:rsid w:val="009D6730"/>
    <w:rsid w:val="009D6A41"/>
    <w:rsid w:val="009E022F"/>
    <w:rsid w:val="009E1236"/>
    <w:rsid w:val="009E234E"/>
    <w:rsid w:val="009E3E62"/>
    <w:rsid w:val="009E4D74"/>
    <w:rsid w:val="009E599D"/>
    <w:rsid w:val="009E5B96"/>
    <w:rsid w:val="009E734D"/>
    <w:rsid w:val="009E73D4"/>
    <w:rsid w:val="009E7638"/>
    <w:rsid w:val="009F037C"/>
    <w:rsid w:val="009F1154"/>
    <w:rsid w:val="009F21C1"/>
    <w:rsid w:val="009F430F"/>
    <w:rsid w:val="009F588F"/>
    <w:rsid w:val="009F6369"/>
    <w:rsid w:val="009F6A27"/>
    <w:rsid w:val="009F7F4B"/>
    <w:rsid w:val="00A00126"/>
    <w:rsid w:val="00A01DCC"/>
    <w:rsid w:val="00A01EC5"/>
    <w:rsid w:val="00A0202A"/>
    <w:rsid w:val="00A04563"/>
    <w:rsid w:val="00A057BB"/>
    <w:rsid w:val="00A05D17"/>
    <w:rsid w:val="00A071B8"/>
    <w:rsid w:val="00A074BB"/>
    <w:rsid w:val="00A07EDA"/>
    <w:rsid w:val="00A10950"/>
    <w:rsid w:val="00A1174A"/>
    <w:rsid w:val="00A11D7E"/>
    <w:rsid w:val="00A12BC2"/>
    <w:rsid w:val="00A12C74"/>
    <w:rsid w:val="00A149ED"/>
    <w:rsid w:val="00A15345"/>
    <w:rsid w:val="00A1598B"/>
    <w:rsid w:val="00A17835"/>
    <w:rsid w:val="00A178B2"/>
    <w:rsid w:val="00A20027"/>
    <w:rsid w:val="00A205BC"/>
    <w:rsid w:val="00A21F54"/>
    <w:rsid w:val="00A227BE"/>
    <w:rsid w:val="00A22A52"/>
    <w:rsid w:val="00A23444"/>
    <w:rsid w:val="00A256A1"/>
    <w:rsid w:val="00A2630F"/>
    <w:rsid w:val="00A309A5"/>
    <w:rsid w:val="00A30F66"/>
    <w:rsid w:val="00A32024"/>
    <w:rsid w:val="00A335E8"/>
    <w:rsid w:val="00A34E50"/>
    <w:rsid w:val="00A35454"/>
    <w:rsid w:val="00A37147"/>
    <w:rsid w:val="00A373FA"/>
    <w:rsid w:val="00A37D28"/>
    <w:rsid w:val="00A4001C"/>
    <w:rsid w:val="00A428DE"/>
    <w:rsid w:val="00A4293B"/>
    <w:rsid w:val="00A438E8"/>
    <w:rsid w:val="00A43D86"/>
    <w:rsid w:val="00A440C2"/>
    <w:rsid w:val="00A47B37"/>
    <w:rsid w:val="00A51EFF"/>
    <w:rsid w:val="00A52CCB"/>
    <w:rsid w:val="00A562B5"/>
    <w:rsid w:val="00A609AF"/>
    <w:rsid w:val="00A618EA"/>
    <w:rsid w:val="00A63178"/>
    <w:rsid w:val="00A6581E"/>
    <w:rsid w:val="00A664A7"/>
    <w:rsid w:val="00A66DE9"/>
    <w:rsid w:val="00A67B9E"/>
    <w:rsid w:val="00A67CBF"/>
    <w:rsid w:val="00A705CB"/>
    <w:rsid w:val="00A728A6"/>
    <w:rsid w:val="00A74323"/>
    <w:rsid w:val="00A75BE6"/>
    <w:rsid w:val="00A7758C"/>
    <w:rsid w:val="00A813A7"/>
    <w:rsid w:val="00A81F9F"/>
    <w:rsid w:val="00A8333C"/>
    <w:rsid w:val="00A841AB"/>
    <w:rsid w:val="00A860F2"/>
    <w:rsid w:val="00A863C5"/>
    <w:rsid w:val="00A8703E"/>
    <w:rsid w:val="00A878FF"/>
    <w:rsid w:val="00A90353"/>
    <w:rsid w:val="00A90F05"/>
    <w:rsid w:val="00A94A57"/>
    <w:rsid w:val="00A97957"/>
    <w:rsid w:val="00A97D3D"/>
    <w:rsid w:val="00AA041A"/>
    <w:rsid w:val="00AA046C"/>
    <w:rsid w:val="00AA0875"/>
    <w:rsid w:val="00AA2A06"/>
    <w:rsid w:val="00AA3523"/>
    <w:rsid w:val="00AA3A44"/>
    <w:rsid w:val="00AA44E5"/>
    <w:rsid w:val="00AA4519"/>
    <w:rsid w:val="00AA66CD"/>
    <w:rsid w:val="00AB0EC0"/>
    <w:rsid w:val="00AB0FF0"/>
    <w:rsid w:val="00AB1104"/>
    <w:rsid w:val="00AB1393"/>
    <w:rsid w:val="00AB1BDB"/>
    <w:rsid w:val="00AB3FC6"/>
    <w:rsid w:val="00AB711F"/>
    <w:rsid w:val="00AB79C5"/>
    <w:rsid w:val="00AC46A4"/>
    <w:rsid w:val="00AC6483"/>
    <w:rsid w:val="00AC6C3F"/>
    <w:rsid w:val="00AC70B9"/>
    <w:rsid w:val="00AC7EB3"/>
    <w:rsid w:val="00AD1EC9"/>
    <w:rsid w:val="00AD1FE1"/>
    <w:rsid w:val="00AD2323"/>
    <w:rsid w:val="00AD26BC"/>
    <w:rsid w:val="00AE27A8"/>
    <w:rsid w:val="00AE2ACA"/>
    <w:rsid w:val="00AE2BFF"/>
    <w:rsid w:val="00AE2CB0"/>
    <w:rsid w:val="00AE3AD5"/>
    <w:rsid w:val="00AE50F6"/>
    <w:rsid w:val="00AE5435"/>
    <w:rsid w:val="00AE572A"/>
    <w:rsid w:val="00AE6023"/>
    <w:rsid w:val="00AE6EC9"/>
    <w:rsid w:val="00AE7BB6"/>
    <w:rsid w:val="00AF0615"/>
    <w:rsid w:val="00AF3271"/>
    <w:rsid w:val="00AF425B"/>
    <w:rsid w:val="00AF78A4"/>
    <w:rsid w:val="00B0099B"/>
    <w:rsid w:val="00B0170D"/>
    <w:rsid w:val="00B01F55"/>
    <w:rsid w:val="00B02101"/>
    <w:rsid w:val="00B022BC"/>
    <w:rsid w:val="00B04276"/>
    <w:rsid w:val="00B05AAD"/>
    <w:rsid w:val="00B05E78"/>
    <w:rsid w:val="00B060AD"/>
    <w:rsid w:val="00B071D9"/>
    <w:rsid w:val="00B0794C"/>
    <w:rsid w:val="00B10530"/>
    <w:rsid w:val="00B1413A"/>
    <w:rsid w:val="00B142D5"/>
    <w:rsid w:val="00B148FF"/>
    <w:rsid w:val="00B14F7E"/>
    <w:rsid w:val="00B15471"/>
    <w:rsid w:val="00B16BD7"/>
    <w:rsid w:val="00B17835"/>
    <w:rsid w:val="00B17DAC"/>
    <w:rsid w:val="00B17F1D"/>
    <w:rsid w:val="00B2096C"/>
    <w:rsid w:val="00B209F4"/>
    <w:rsid w:val="00B2148E"/>
    <w:rsid w:val="00B21D9C"/>
    <w:rsid w:val="00B2317C"/>
    <w:rsid w:val="00B23247"/>
    <w:rsid w:val="00B23978"/>
    <w:rsid w:val="00B24A48"/>
    <w:rsid w:val="00B2530B"/>
    <w:rsid w:val="00B2683C"/>
    <w:rsid w:val="00B26955"/>
    <w:rsid w:val="00B26C26"/>
    <w:rsid w:val="00B27778"/>
    <w:rsid w:val="00B31322"/>
    <w:rsid w:val="00B31A4E"/>
    <w:rsid w:val="00B31F89"/>
    <w:rsid w:val="00B33614"/>
    <w:rsid w:val="00B33825"/>
    <w:rsid w:val="00B35384"/>
    <w:rsid w:val="00B35969"/>
    <w:rsid w:val="00B36B39"/>
    <w:rsid w:val="00B4048D"/>
    <w:rsid w:val="00B4211F"/>
    <w:rsid w:val="00B4307F"/>
    <w:rsid w:val="00B442F2"/>
    <w:rsid w:val="00B45817"/>
    <w:rsid w:val="00B46738"/>
    <w:rsid w:val="00B46E73"/>
    <w:rsid w:val="00B4722A"/>
    <w:rsid w:val="00B47254"/>
    <w:rsid w:val="00B479A0"/>
    <w:rsid w:val="00B47D74"/>
    <w:rsid w:val="00B504A7"/>
    <w:rsid w:val="00B50F47"/>
    <w:rsid w:val="00B5220D"/>
    <w:rsid w:val="00B52758"/>
    <w:rsid w:val="00B533BD"/>
    <w:rsid w:val="00B53590"/>
    <w:rsid w:val="00B54B2F"/>
    <w:rsid w:val="00B5520E"/>
    <w:rsid w:val="00B56522"/>
    <w:rsid w:val="00B57677"/>
    <w:rsid w:val="00B600B1"/>
    <w:rsid w:val="00B6054B"/>
    <w:rsid w:val="00B61FA6"/>
    <w:rsid w:val="00B62282"/>
    <w:rsid w:val="00B62798"/>
    <w:rsid w:val="00B63EB4"/>
    <w:rsid w:val="00B653CF"/>
    <w:rsid w:val="00B664AF"/>
    <w:rsid w:val="00B7056F"/>
    <w:rsid w:val="00B70846"/>
    <w:rsid w:val="00B70C8B"/>
    <w:rsid w:val="00B70EBD"/>
    <w:rsid w:val="00B71235"/>
    <w:rsid w:val="00B71A32"/>
    <w:rsid w:val="00B72197"/>
    <w:rsid w:val="00B72FF2"/>
    <w:rsid w:val="00B74241"/>
    <w:rsid w:val="00B74606"/>
    <w:rsid w:val="00B75749"/>
    <w:rsid w:val="00B763C5"/>
    <w:rsid w:val="00B81164"/>
    <w:rsid w:val="00B81FFF"/>
    <w:rsid w:val="00B82082"/>
    <w:rsid w:val="00B82962"/>
    <w:rsid w:val="00B851B2"/>
    <w:rsid w:val="00B858D2"/>
    <w:rsid w:val="00B85F66"/>
    <w:rsid w:val="00B867E1"/>
    <w:rsid w:val="00B86E6F"/>
    <w:rsid w:val="00B901CA"/>
    <w:rsid w:val="00B91D1A"/>
    <w:rsid w:val="00B9382B"/>
    <w:rsid w:val="00B945B8"/>
    <w:rsid w:val="00B94E4F"/>
    <w:rsid w:val="00BA1EA5"/>
    <w:rsid w:val="00BA2275"/>
    <w:rsid w:val="00BA3242"/>
    <w:rsid w:val="00BA38D9"/>
    <w:rsid w:val="00BA390C"/>
    <w:rsid w:val="00BA4A63"/>
    <w:rsid w:val="00BA6D71"/>
    <w:rsid w:val="00BA7F8A"/>
    <w:rsid w:val="00BB065F"/>
    <w:rsid w:val="00BB0A41"/>
    <w:rsid w:val="00BB15D2"/>
    <w:rsid w:val="00BB4C51"/>
    <w:rsid w:val="00BB50A1"/>
    <w:rsid w:val="00BB5ED8"/>
    <w:rsid w:val="00BB779E"/>
    <w:rsid w:val="00BC131B"/>
    <w:rsid w:val="00BC3D0F"/>
    <w:rsid w:val="00BC465C"/>
    <w:rsid w:val="00BC5A21"/>
    <w:rsid w:val="00BC7D47"/>
    <w:rsid w:val="00BD0452"/>
    <w:rsid w:val="00BD0BDA"/>
    <w:rsid w:val="00BD24A0"/>
    <w:rsid w:val="00BD2D8B"/>
    <w:rsid w:val="00BD3EC3"/>
    <w:rsid w:val="00BD5094"/>
    <w:rsid w:val="00BD5E55"/>
    <w:rsid w:val="00BE0986"/>
    <w:rsid w:val="00BE2467"/>
    <w:rsid w:val="00BE3929"/>
    <w:rsid w:val="00BE692C"/>
    <w:rsid w:val="00BE761F"/>
    <w:rsid w:val="00BE7662"/>
    <w:rsid w:val="00BF0509"/>
    <w:rsid w:val="00BF0AE8"/>
    <w:rsid w:val="00BF0F3D"/>
    <w:rsid w:val="00BF213F"/>
    <w:rsid w:val="00BF240A"/>
    <w:rsid w:val="00BF25B1"/>
    <w:rsid w:val="00BF2A3F"/>
    <w:rsid w:val="00BF62E6"/>
    <w:rsid w:val="00BF67FA"/>
    <w:rsid w:val="00BF7020"/>
    <w:rsid w:val="00BF7198"/>
    <w:rsid w:val="00C03D0B"/>
    <w:rsid w:val="00C04A03"/>
    <w:rsid w:val="00C0558D"/>
    <w:rsid w:val="00C05892"/>
    <w:rsid w:val="00C06AB9"/>
    <w:rsid w:val="00C06ABD"/>
    <w:rsid w:val="00C11CF2"/>
    <w:rsid w:val="00C15E72"/>
    <w:rsid w:val="00C1612D"/>
    <w:rsid w:val="00C1659E"/>
    <w:rsid w:val="00C17522"/>
    <w:rsid w:val="00C203A1"/>
    <w:rsid w:val="00C20F4E"/>
    <w:rsid w:val="00C225B5"/>
    <w:rsid w:val="00C227E4"/>
    <w:rsid w:val="00C22B2E"/>
    <w:rsid w:val="00C24646"/>
    <w:rsid w:val="00C2480B"/>
    <w:rsid w:val="00C24E06"/>
    <w:rsid w:val="00C26439"/>
    <w:rsid w:val="00C2664B"/>
    <w:rsid w:val="00C30CB1"/>
    <w:rsid w:val="00C32AC0"/>
    <w:rsid w:val="00C33673"/>
    <w:rsid w:val="00C33691"/>
    <w:rsid w:val="00C33708"/>
    <w:rsid w:val="00C339AF"/>
    <w:rsid w:val="00C37300"/>
    <w:rsid w:val="00C4038E"/>
    <w:rsid w:val="00C4045F"/>
    <w:rsid w:val="00C41BA2"/>
    <w:rsid w:val="00C436D9"/>
    <w:rsid w:val="00C44298"/>
    <w:rsid w:val="00C44326"/>
    <w:rsid w:val="00C5271F"/>
    <w:rsid w:val="00C52E76"/>
    <w:rsid w:val="00C5379D"/>
    <w:rsid w:val="00C538E7"/>
    <w:rsid w:val="00C53C76"/>
    <w:rsid w:val="00C541FB"/>
    <w:rsid w:val="00C543FC"/>
    <w:rsid w:val="00C54527"/>
    <w:rsid w:val="00C560C9"/>
    <w:rsid w:val="00C56A47"/>
    <w:rsid w:val="00C60071"/>
    <w:rsid w:val="00C616C8"/>
    <w:rsid w:val="00C618A2"/>
    <w:rsid w:val="00C61C3F"/>
    <w:rsid w:val="00C6268B"/>
    <w:rsid w:val="00C63BA8"/>
    <w:rsid w:val="00C64854"/>
    <w:rsid w:val="00C64A11"/>
    <w:rsid w:val="00C659C4"/>
    <w:rsid w:val="00C67713"/>
    <w:rsid w:val="00C7108E"/>
    <w:rsid w:val="00C72312"/>
    <w:rsid w:val="00C72D83"/>
    <w:rsid w:val="00C75EF1"/>
    <w:rsid w:val="00C76DAE"/>
    <w:rsid w:val="00C80755"/>
    <w:rsid w:val="00C814E2"/>
    <w:rsid w:val="00C82E1F"/>
    <w:rsid w:val="00C82FB1"/>
    <w:rsid w:val="00C840D9"/>
    <w:rsid w:val="00C8430F"/>
    <w:rsid w:val="00C85DE7"/>
    <w:rsid w:val="00C86F9D"/>
    <w:rsid w:val="00C874D6"/>
    <w:rsid w:val="00C879AA"/>
    <w:rsid w:val="00C87C7A"/>
    <w:rsid w:val="00C90599"/>
    <w:rsid w:val="00C90832"/>
    <w:rsid w:val="00C90C3C"/>
    <w:rsid w:val="00C92B23"/>
    <w:rsid w:val="00C93FFA"/>
    <w:rsid w:val="00C950EE"/>
    <w:rsid w:val="00C97882"/>
    <w:rsid w:val="00C97FB7"/>
    <w:rsid w:val="00CA0141"/>
    <w:rsid w:val="00CA0C19"/>
    <w:rsid w:val="00CA1E40"/>
    <w:rsid w:val="00CA1EC6"/>
    <w:rsid w:val="00CA2111"/>
    <w:rsid w:val="00CA2E0D"/>
    <w:rsid w:val="00CA2EC3"/>
    <w:rsid w:val="00CA5CB3"/>
    <w:rsid w:val="00CA6020"/>
    <w:rsid w:val="00CB188D"/>
    <w:rsid w:val="00CB2DFB"/>
    <w:rsid w:val="00CB37CC"/>
    <w:rsid w:val="00CB46F2"/>
    <w:rsid w:val="00CB4F95"/>
    <w:rsid w:val="00CB7B9D"/>
    <w:rsid w:val="00CC07DC"/>
    <w:rsid w:val="00CC3B1F"/>
    <w:rsid w:val="00CC5C6E"/>
    <w:rsid w:val="00CC690D"/>
    <w:rsid w:val="00CC7B1A"/>
    <w:rsid w:val="00CD090A"/>
    <w:rsid w:val="00CD1A00"/>
    <w:rsid w:val="00CD2A84"/>
    <w:rsid w:val="00CD474C"/>
    <w:rsid w:val="00CD4A32"/>
    <w:rsid w:val="00CD52FD"/>
    <w:rsid w:val="00CD5679"/>
    <w:rsid w:val="00CD5F4D"/>
    <w:rsid w:val="00CD6C13"/>
    <w:rsid w:val="00CD6CCE"/>
    <w:rsid w:val="00CD7FF5"/>
    <w:rsid w:val="00CE0FEF"/>
    <w:rsid w:val="00CE11B1"/>
    <w:rsid w:val="00CE1FEC"/>
    <w:rsid w:val="00CE2243"/>
    <w:rsid w:val="00CE4A9F"/>
    <w:rsid w:val="00CE6347"/>
    <w:rsid w:val="00CE6626"/>
    <w:rsid w:val="00CE7B30"/>
    <w:rsid w:val="00CF0722"/>
    <w:rsid w:val="00CF0FBB"/>
    <w:rsid w:val="00CF1FDD"/>
    <w:rsid w:val="00CF26AF"/>
    <w:rsid w:val="00CF382C"/>
    <w:rsid w:val="00CF3900"/>
    <w:rsid w:val="00CF57AA"/>
    <w:rsid w:val="00CF6022"/>
    <w:rsid w:val="00CF7138"/>
    <w:rsid w:val="00CF795C"/>
    <w:rsid w:val="00D011B5"/>
    <w:rsid w:val="00D033AB"/>
    <w:rsid w:val="00D046B1"/>
    <w:rsid w:val="00D06E9E"/>
    <w:rsid w:val="00D07CDC"/>
    <w:rsid w:val="00D07EC5"/>
    <w:rsid w:val="00D104A6"/>
    <w:rsid w:val="00D109BB"/>
    <w:rsid w:val="00D11623"/>
    <w:rsid w:val="00D131DD"/>
    <w:rsid w:val="00D14377"/>
    <w:rsid w:val="00D151E2"/>
    <w:rsid w:val="00D16B6F"/>
    <w:rsid w:val="00D16FB8"/>
    <w:rsid w:val="00D17A5F"/>
    <w:rsid w:val="00D20EB6"/>
    <w:rsid w:val="00D2370D"/>
    <w:rsid w:val="00D23ACD"/>
    <w:rsid w:val="00D24079"/>
    <w:rsid w:val="00D25C48"/>
    <w:rsid w:val="00D25D9E"/>
    <w:rsid w:val="00D30A0F"/>
    <w:rsid w:val="00D3313F"/>
    <w:rsid w:val="00D3580B"/>
    <w:rsid w:val="00D35815"/>
    <w:rsid w:val="00D36D0B"/>
    <w:rsid w:val="00D36D89"/>
    <w:rsid w:val="00D36F06"/>
    <w:rsid w:val="00D37075"/>
    <w:rsid w:val="00D40E45"/>
    <w:rsid w:val="00D42397"/>
    <w:rsid w:val="00D429E3"/>
    <w:rsid w:val="00D42C84"/>
    <w:rsid w:val="00D42F1D"/>
    <w:rsid w:val="00D436DA"/>
    <w:rsid w:val="00D43BB8"/>
    <w:rsid w:val="00D45261"/>
    <w:rsid w:val="00D45D34"/>
    <w:rsid w:val="00D46235"/>
    <w:rsid w:val="00D47FF9"/>
    <w:rsid w:val="00D505B3"/>
    <w:rsid w:val="00D5124E"/>
    <w:rsid w:val="00D52134"/>
    <w:rsid w:val="00D52DF1"/>
    <w:rsid w:val="00D52F37"/>
    <w:rsid w:val="00D52F81"/>
    <w:rsid w:val="00D54631"/>
    <w:rsid w:val="00D54D6C"/>
    <w:rsid w:val="00D54DF4"/>
    <w:rsid w:val="00D54ECA"/>
    <w:rsid w:val="00D5567B"/>
    <w:rsid w:val="00D559DB"/>
    <w:rsid w:val="00D56F80"/>
    <w:rsid w:val="00D57D32"/>
    <w:rsid w:val="00D6091B"/>
    <w:rsid w:val="00D60DAB"/>
    <w:rsid w:val="00D60E1A"/>
    <w:rsid w:val="00D6109C"/>
    <w:rsid w:val="00D61DC1"/>
    <w:rsid w:val="00D64C68"/>
    <w:rsid w:val="00D65352"/>
    <w:rsid w:val="00D66F6F"/>
    <w:rsid w:val="00D70D60"/>
    <w:rsid w:val="00D7207C"/>
    <w:rsid w:val="00D74B15"/>
    <w:rsid w:val="00D7512C"/>
    <w:rsid w:val="00D75F15"/>
    <w:rsid w:val="00D77050"/>
    <w:rsid w:val="00D80747"/>
    <w:rsid w:val="00D819AE"/>
    <w:rsid w:val="00D835D5"/>
    <w:rsid w:val="00D877AB"/>
    <w:rsid w:val="00D879A9"/>
    <w:rsid w:val="00D92CDC"/>
    <w:rsid w:val="00D930EF"/>
    <w:rsid w:val="00D93A2C"/>
    <w:rsid w:val="00D94B62"/>
    <w:rsid w:val="00D952FB"/>
    <w:rsid w:val="00D97382"/>
    <w:rsid w:val="00D97657"/>
    <w:rsid w:val="00DA0444"/>
    <w:rsid w:val="00DA14AE"/>
    <w:rsid w:val="00DA1DE5"/>
    <w:rsid w:val="00DA24E9"/>
    <w:rsid w:val="00DA3DCD"/>
    <w:rsid w:val="00DA526C"/>
    <w:rsid w:val="00DA7C02"/>
    <w:rsid w:val="00DB100C"/>
    <w:rsid w:val="00DB3C91"/>
    <w:rsid w:val="00DB525D"/>
    <w:rsid w:val="00DB659B"/>
    <w:rsid w:val="00DB70C1"/>
    <w:rsid w:val="00DB7CBE"/>
    <w:rsid w:val="00DC0011"/>
    <w:rsid w:val="00DC00F5"/>
    <w:rsid w:val="00DC2334"/>
    <w:rsid w:val="00DC2C9F"/>
    <w:rsid w:val="00DC3A31"/>
    <w:rsid w:val="00DC4935"/>
    <w:rsid w:val="00DC694F"/>
    <w:rsid w:val="00DD0516"/>
    <w:rsid w:val="00DD0721"/>
    <w:rsid w:val="00DD1D1A"/>
    <w:rsid w:val="00DD21D4"/>
    <w:rsid w:val="00DD22A1"/>
    <w:rsid w:val="00DD27CA"/>
    <w:rsid w:val="00DD37E0"/>
    <w:rsid w:val="00DD4840"/>
    <w:rsid w:val="00DD513E"/>
    <w:rsid w:val="00DD61AE"/>
    <w:rsid w:val="00DD6729"/>
    <w:rsid w:val="00DD6E8E"/>
    <w:rsid w:val="00DE25D4"/>
    <w:rsid w:val="00DE2DFC"/>
    <w:rsid w:val="00DE3997"/>
    <w:rsid w:val="00DE3F25"/>
    <w:rsid w:val="00DE4C79"/>
    <w:rsid w:val="00DF0273"/>
    <w:rsid w:val="00DF0600"/>
    <w:rsid w:val="00DF0B33"/>
    <w:rsid w:val="00DF22B6"/>
    <w:rsid w:val="00DF3101"/>
    <w:rsid w:val="00DF39D8"/>
    <w:rsid w:val="00DF3DCA"/>
    <w:rsid w:val="00DF45F0"/>
    <w:rsid w:val="00DF4AE8"/>
    <w:rsid w:val="00DF4C6E"/>
    <w:rsid w:val="00DF5050"/>
    <w:rsid w:val="00DF74BC"/>
    <w:rsid w:val="00E01826"/>
    <w:rsid w:val="00E0339B"/>
    <w:rsid w:val="00E04B38"/>
    <w:rsid w:val="00E058F2"/>
    <w:rsid w:val="00E05BB6"/>
    <w:rsid w:val="00E06390"/>
    <w:rsid w:val="00E063D5"/>
    <w:rsid w:val="00E06DE9"/>
    <w:rsid w:val="00E108E1"/>
    <w:rsid w:val="00E1163F"/>
    <w:rsid w:val="00E11954"/>
    <w:rsid w:val="00E12C82"/>
    <w:rsid w:val="00E12EB4"/>
    <w:rsid w:val="00E14E91"/>
    <w:rsid w:val="00E15E72"/>
    <w:rsid w:val="00E16747"/>
    <w:rsid w:val="00E17703"/>
    <w:rsid w:val="00E208D7"/>
    <w:rsid w:val="00E20EB5"/>
    <w:rsid w:val="00E215A8"/>
    <w:rsid w:val="00E2386E"/>
    <w:rsid w:val="00E269B6"/>
    <w:rsid w:val="00E30352"/>
    <w:rsid w:val="00E31FF0"/>
    <w:rsid w:val="00E33A68"/>
    <w:rsid w:val="00E3473B"/>
    <w:rsid w:val="00E362E9"/>
    <w:rsid w:val="00E369F4"/>
    <w:rsid w:val="00E36EE2"/>
    <w:rsid w:val="00E40EF5"/>
    <w:rsid w:val="00E42645"/>
    <w:rsid w:val="00E45B3F"/>
    <w:rsid w:val="00E464B7"/>
    <w:rsid w:val="00E50E60"/>
    <w:rsid w:val="00E53463"/>
    <w:rsid w:val="00E54006"/>
    <w:rsid w:val="00E54DA1"/>
    <w:rsid w:val="00E570B3"/>
    <w:rsid w:val="00E57D8B"/>
    <w:rsid w:val="00E601D5"/>
    <w:rsid w:val="00E60F95"/>
    <w:rsid w:val="00E624CA"/>
    <w:rsid w:val="00E6272E"/>
    <w:rsid w:val="00E62F9A"/>
    <w:rsid w:val="00E64C91"/>
    <w:rsid w:val="00E65E12"/>
    <w:rsid w:val="00E66769"/>
    <w:rsid w:val="00E67316"/>
    <w:rsid w:val="00E67587"/>
    <w:rsid w:val="00E67A1B"/>
    <w:rsid w:val="00E70C9A"/>
    <w:rsid w:val="00E71661"/>
    <w:rsid w:val="00E72588"/>
    <w:rsid w:val="00E72EF4"/>
    <w:rsid w:val="00E737EC"/>
    <w:rsid w:val="00E73D12"/>
    <w:rsid w:val="00E74BA7"/>
    <w:rsid w:val="00E75213"/>
    <w:rsid w:val="00E75A48"/>
    <w:rsid w:val="00E75BC6"/>
    <w:rsid w:val="00E75C9B"/>
    <w:rsid w:val="00E75CE6"/>
    <w:rsid w:val="00E80403"/>
    <w:rsid w:val="00E81896"/>
    <w:rsid w:val="00E82137"/>
    <w:rsid w:val="00E83453"/>
    <w:rsid w:val="00E8512A"/>
    <w:rsid w:val="00E855A6"/>
    <w:rsid w:val="00E8633A"/>
    <w:rsid w:val="00E8636A"/>
    <w:rsid w:val="00E8689E"/>
    <w:rsid w:val="00E87E1E"/>
    <w:rsid w:val="00E92418"/>
    <w:rsid w:val="00E92EC3"/>
    <w:rsid w:val="00E9407D"/>
    <w:rsid w:val="00E94EF8"/>
    <w:rsid w:val="00E973D0"/>
    <w:rsid w:val="00EA0A77"/>
    <w:rsid w:val="00EA12C2"/>
    <w:rsid w:val="00EA1D07"/>
    <w:rsid w:val="00EA2719"/>
    <w:rsid w:val="00EA34E2"/>
    <w:rsid w:val="00EA3DE9"/>
    <w:rsid w:val="00EA439A"/>
    <w:rsid w:val="00EA4667"/>
    <w:rsid w:val="00EA4E54"/>
    <w:rsid w:val="00EA7B24"/>
    <w:rsid w:val="00EB0C84"/>
    <w:rsid w:val="00EB1CE0"/>
    <w:rsid w:val="00EB423E"/>
    <w:rsid w:val="00EB59CF"/>
    <w:rsid w:val="00EB7303"/>
    <w:rsid w:val="00EB761D"/>
    <w:rsid w:val="00EC0072"/>
    <w:rsid w:val="00EC0DAD"/>
    <w:rsid w:val="00EC2A56"/>
    <w:rsid w:val="00EC3705"/>
    <w:rsid w:val="00EC3F91"/>
    <w:rsid w:val="00EC418F"/>
    <w:rsid w:val="00EC43E5"/>
    <w:rsid w:val="00EC49F4"/>
    <w:rsid w:val="00EC6EA4"/>
    <w:rsid w:val="00EC6F60"/>
    <w:rsid w:val="00EC72CE"/>
    <w:rsid w:val="00ED0035"/>
    <w:rsid w:val="00ED1EB5"/>
    <w:rsid w:val="00ED25C4"/>
    <w:rsid w:val="00ED2BC5"/>
    <w:rsid w:val="00ED39AA"/>
    <w:rsid w:val="00ED54D1"/>
    <w:rsid w:val="00EE0762"/>
    <w:rsid w:val="00EE1488"/>
    <w:rsid w:val="00EE1A43"/>
    <w:rsid w:val="00EE25CE"/>
    <w:rsid w:val="00EE26C3"/>
    <w:rsid w:val="00EE38F3"/>
    <w:rsid w:val="00EE7679"/>
    <w:rsid w:val="00EF0038"/>
    <w:rsid w:val="00EF03E3"/>
    <w:rsid w:val="00EF07E4"/>
    <w:rsid w:val="00EF2634"/>
    <w:rsid w:val="00EF2CB0"/>
    <w:rsid w:val="00EF3685"/>
    <w:rsid w:val="00EF7320"/>
    <w:rsid w:val="00F01E3F"/>
    <w:rsid w:val="00F028F0"/>
    <w:rsid w:val="00F0386A"/>
    <w:rsid w:val="00F0401F"/>
    <w:rsid w:val="00F05594"/>
    <w:rsid w:val="00F0619E"/>
    <w:rsid w:val="00F06DFA"/>
    <w:rsid w:val="00F072DD"/>
    <w:rsid w:val="00F0748E"/>
    <w:rsid w:val="00F07D50"/>
    <w:rsid w:val="00F10A39"/>
    <w:rsid w:val="00F1108C"/>
    <w:rsid w:val="00F113FC"/>
    <w:rsid w:val="00F11557"/>
    <w:rsid w:val="00F1325B"/>
    <w:rsid w:val="00F13C47"/>
    <w:rsid w:val="00F13E91"/>
    <w:rsid w:val="00F163B0"/>
    <w:rsid w:val="00F17344"/>
    <w:rsid w:val="00F17CCC"/>
    <w:rsid w:val="00F2063D"/>
    <w:rsid w:val="00F20772"/>
    <w:rsid w:val="00F207E2"/>
    <w:rsid w:val="00F22A09"/>
    <w:rsid w:val="00F25861"/>
    <w:rsid w:val="00F2768C"/>
    <w:rsid w:val="00F276CE"/>
    <w:rsid w:val="00F27FA5"/>
    <w:rsid w:val="00F30349"/>
    <w:rsid w:val="00F31447"/>
    <w:rsid w:val="00F31DBD"/>
    <w:rsid w:val="00F31F0E"/>
    <w:rsid w:val="00F323D1"/>
    <w:rsid w:val="00F32BCD"/>
    <w:rsid w:val="00F33074"/>
    <w:rsid w:val="00F33CE0"/>
    <w:rsid w:val="00F36A73"/>
    <w:rsid w:val="00F40BA7"/>
    <w:rsid w:val="00F43D67"/>
    <w:rsid w:val="00F450B0"/>
    <w:rsid w:val="00F47025"/>
    <w:rsid w:val="00F504F0"/>
    <w:rsid w:val="00F50D4B"/>
    <w:rsid w:val="00F527B9"/>
    <w:rsid w:val="00F52855"/>
    <w:rsid w:val="00F53335"/>
    <w:rsid w:val="00F539DA"/>
    <w:rsid w:val="00F53C4B"/>
    <w:rsid w:val="00F56202"/>
    <w:rsid w:val="00F56564"/>
    <w:rsid w:val="00F56953"/>
    <w:rsid w:val="00F608E1"/>
    <w:rsid w:val="00F62AB9"/>
    <w:rsid w:val="00F62FB7"/>
    <w:rsid w:val="00F64164"/>
    <w:rsid w:val="00F6677B"/>
    <w:rsid w:val="00F66F92"/>
    <w:rsid w:val="00F67574"/>
    <w:rsid w:val="00F71CFD"/>
    <w:rsid w:val="00F72AC4"/>
    <w:rsid w:val="00F736B0"/>
    <w:rsid w:val="00F7384E"/>
    <w:rsid w:val="00F75D63"/>
    <w:rsid w:val="00F76D8D"/>
    <w:rsid w:val="00F7799B"/>
    <w:rsid w:val="00F8046C"/>
    <w:rsid w:val="00F817F4"/>
    <w:rsid w:val="00F83D73"/>
    <w:rsid w:val="00F84E3C"/>
    <w:rsid w:val="00F85F94"/>
    <w:rsid w:val="00F86FE3"/>
    <w:rsid w:val="00F86FEC"/>
    <w:rsid w:val="00F870B1"/>
    <w:rsid w:val="00F87E61"/>
    <w:rsid w:val="00F87E7B"/>
    <w:rsid w:val="00F87EC7"/>
    <w:rsid w:val="00F9211D"/>
    <w:rsid w:val="00F9212A"/>
    <w:rsid w:val="00F94489"/>
    <w:rsid w:val="00F97133"/>
    <w:rsid w:val="00F9724D"/>
    <w:rsid w:val="00FA01C5"/>
    <w:rsid w:val="00FA051D"/>
    <w:rsid w:val="00FA07A8"/>
    <w:rsid w:val="00FA1676"/>
    <w:rsid w:val="00FA1E7E"/>
    <w:rsid w:val="00FA2528"/>
    <w:rsid w:val="00FA3AAE"/>
    <w:rsid w:val="00FA3D94"/>
    <w:rsid w:val="00FA4B20"/>
    <w:rsid w:val="00FA6442"/>
    <w:rsid w:val="00FA7C2E"/>
    <w:rsid w:val="00FB00A9"/>
    <w:rsid w:val="00FB03BA"/>
    <w:rsid w:val="00FB10A6"/>
    <w:rsid w:val="00FB1792"/>
    <w:rsid w:val="00FB1E56"/>
    <w:rsid w:val="00FB2B6C"/>
    <w:rsid w:val="00FB3BE0"/>
    <w:rsid w:val="00FB45C4"/>
    <w:rsid w:val="00FB4B43"/>
    <w:rsid w:val="00FB501B"/>
    <w:rsid w:val="00FB5696"/>
    <w:rsid w:val="00FC103A"/>
    <w:rsid w:val="00FC1311"/>
    <w:rsid w:val="00FC434E"/>
    <w:rsid w:val="00FC484B"/>
    <w:rsid w:val="00FC56B0"/>
    <w:rsid w:val="00FC7112"/>
    <w:rsid w:val="00FD31A2"/>
    <w:rsid w:val="00FD358B"/>
    <w:rsid w:val="00FD3B4E"/>
    <w:rsid w:val="00FD5CAC"/>
    <w:rsid w:val="00FD5D96"/>
    <w:rsid w:val="00FD69E3"/>
    <w:rsid w:val="00FD7F20"/>
    <w:rsid w:val="00FE00C6"/>
    <w:rsid w:val="00FE11B0"/>
    <w:rsid w:val="00FE1635"/>
    <w:rsid w:val="00FE234C"/>
    <w:rsid w:val="00FE4C7B"/>
    <w:rsid w:val="00FE4F96"/>
    <w:rsid w:val="00FE5DCC"/>
    <w:rsid w:val="00FE79D2"/>
    <w:rsid w:val="00FE7AAB"/>
    <w:rsid w:val="00FF1436"/>
    <w:rsid w:val="00FF1677"/>
    <w:rsid w:val="00FF199A"/>
    <w:rsid w:val="00FF2B5B"/>
    <w:rsid w:val="00FF3310"/>
    <w:rsid w:val="00FF42AD"/>
    <w:rsid w:val="00FF5914"/>
    <w:rsid w:val="00FF614A"/>
    <w:rsid w:val="00FF6501"/>
    <w:rsid w:val="00FF73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C122F11F-E1DB-4185-8F5E-E5C410669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33C"/>
    <w:pPr>
      <w:spacing w:after="160" w:line="259" w:lineRule="auto"/>
    </w:pPr>
    <w:rPr>
      <w:rFonts w:asciiTheme="minorHAnsi" w:eastAsiaTheme="minorHAnsi" w:hAnsiTheme="minorHAnsi" w:cstheme="minorBidi"/>
      <w:sz w:val="22"/>
      <w:szCs w:val="22"/>
      <w:lang w:bidi="ar-SA"/>
    </w:rPr>
  </w:style>
  <w:style w:type="paragraph" w:styleId="Heading1">
    <w:name w:val="heading 1"/>
    <w:basedOn w:val="nnormal"/>
    <w:next w:val="nnormal"/>
    <w:link w:val="Heading1Char"/>
    <w:rsid w:val="00CD5679"/>
    <w:pPr>
      <w:keepNext/>
      <w:pageBreakBefore/>
      <w:outlineLvl w:val="0"/>
    </w:pPr>
    <w:rPr>
      <w:rFonts w:cs="Arial"/>
      <w:b/>
      <w:bCs/>
      <w:kern w:val="32"/>
      <w:sz w:val="40"/>
      <w:szCs w:val="60"/>
    </w:rPr>
  </w:style>
  <w:style w:type="paragraph" w:styleId="Heading2">
    <w:name w:val="heading 2"/>
    <w:basedOn w:val="Heading1"/>
    <w:next w:val="nnormal"/>
    <w:link w:val="Heading2Char"/>
    <w:rsid w:val="00CD5679"/>
    <w:pPr>
      <w:pageBreakBefore w:val="0"/>
      <w:spacing w:before="480"/>
      <w:outlineLvl w:val="1"/>
    </w:pPr>
    <w:rPr>
      <w:bCs w:val="0"/>
      <w:iCs/>
      <w:sz w:val="36"/>
      <w:szCs w:val="40"/>
    </w:rPr>
  </w:style>
  <w:style w:type="paragraph" w:styleId="Heading3">
    <w:name w:val="heading 3"/>
    <w:basedOn w:val="Heading2"/>
    <w:next w:val="nnormal"/>
    <w:link w:val="Heading3Char"/>
    <w:rsid w:val="00CD5679"/>
    <w:pPr>
      <w:tabs>
        <w:tab w:val="left" w:pos="1474"/>
      </w:tabs>
      <w:spacing w:before="240"/>
      <w:outlineLvl w:val="2"/>
    </w:pPr>
    <w:rPr>
      <w:bCs/>
      <w:sz w:val="32"/>
      <w:szCs w:val="36"/>
    </w:rPr>
  </w:style>
  <w:style w:type="paragraph" w:styleId="Heading4">
    <w:name w:val="heading 4"/>
    <w:basedOn w:val="Heading3"/>
    <w:next w:val="nnormal"/>
    <w:link w:val="Heading4Char"/>
    <w:qFormat/>
    <w:rsid w:val="00CD5679"/>
    <w:pPr>
      <w:outlineLvl w:val="3"/>
    </w:pPr>
    <w:rPr>
      <w:bCs w:val="0"/>
      <w:sz w:val="28"/>
      <w:szCs w:val="28"/>
    </w:rPr>
  </w:style>
  <w:style w:type="paragraph" w:styleId="Heading5">
    <w:name w:val="heading 5"/>
    <w:basedOn w:val="Heading4"/>
    <w:next w:val="nnormal"/>
    <w:link w:val="Heading5Char"/>
    <w:qFormat/>
    <w:rsid w:val="00CD5679"/>
    <w:pPr>
      <w:pageBreakBefore/>
      <w:outlineLvl w:val="4"/>
    </w:pPr>
    <w:rPr>
      <w:bCs/>
      <w:iCs w:val="0"/>
    </w:rPr>
  </w:style>
  <w:style w:type="paragraph" w:styleId="Heading6">
    <w:name w:val="heading 6"/>
    <w:basedOn w:val="Heading5"/>
    <w:next w:val="nnormal"/>
    <w:link w:val="Heading6Char"/>
    <w:qFormat/>
    <w:rsid w:val="00CD5679"/>
    <w:pPr>
      <w:pageBreakBefore w:val="0"/>
      <w:tabs>
        <w:tab w:val="left" w:pos="1418"/>
      </w:tabs>
      <w:outlineLvl w:val="5"/>
    </w:pPr>
    <w:rPr>
      <w:bCs w:val="0"/>
      <w:sz w:val="24"/>
    </w:rPr>
  </w:style>
  <w:style w:type="paragraph" w:styleId="Heading7">
    <w:name w:val="heading 7"/>
    <w:basedOn w:val="Index6"/>
    <w:next w:val="Normal"/>
    <w:link w:val="Heading7Char"/>
    <w:rsid w:val="00CD5679"/>
    <w:pPr>
      <w:spacing w:before="240" w:line="276" w:lineRule="auto"/>
      <w:ind w:left="0" w:firstLine="0"/>
      <w:outlineLvl w:val="6"/>
    </w:pPr>
    <w:rPr>
      <w:rFonts w:ascii="Arial" w:hAnsi="Arial"/>
      <w:sz w:val="24"/>
    </w:rPr>
  </w:style>
  <w:style w:type="paragraph" w:styleId="Heading8">
    <w:name w:val="heading 8"/>
    <w:basedOn w:val="Normal"/>
    <w:next w:val="Normal"/>
    <w:link w:val="Heading8Char"/>
    <w:rsid w:val="00CD5679"/>
    <w:pPr>
      <w:spacing w:before="240" w:after="60"/>
      <w:outlineLvl w:val="7"/>
    </w:pPr>
    <w:rPr>
      <w:i/>
      <w:iCs/>
    </w:rPr>
  </w:style>
  <w:style w:type="paragraph" w:styleId="Heading9">
    <w:name w:val="heading 9"/>
    <w:basedOn w:val="Normal"/>
    <w:next w:val="Normal"/>
    <w:link w:val="Heading9Char"/>
    <w:rsid w:val="00CD5679"/>
    <w:pPr>
      <w:spacing w:before="240" w:after="60"/>
      <w:outlineLvl w:val="8"/>
    </w:pPr>
    <w:rPr>
      <w:rFonts w:cs="Arial"/>
    </w:rPr>
  </w:style>
  <w:style w:type="character" w:default="1" w:styleId="DefaultParagraphFont">
    <w:name w:val="Default Paragraph Font"/>
    <w:uiPriority w:val="1"/>
    <w:semiHidden/>
    <w:unhideWhenUsed/>
    <w:rsid w:val="00A8333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8333C"/>
  </w:style>
  <w:style w:type="character" w:customStyle="1" w:styleId="Heading1Char">
    <w:name w:val="Heading 1 Char"/>
    <w:basedOn w:val="DefaultParagraphFont"/>
    <w:link w:val="Heading1"/>
    <w:locked/>
    <w:rsid w:val="00CD5679"/>
    <w:rPr>
      <w:rFonts w:ascii="Arial" w:eastAsiaTheme="minorEastAsia" w:hAnsi="Arial" w:cs="Arial"/>
      <w:b/>
      <w:bCs/>
      <w:color w:val="4C4C4C"/>
      <w:kern w:val="32"/>
      <w:sz w:val="40"/>
      <w:szCs w:val="60"/>
    </w:rPr>
  </w:style>
  <w:style w:type="character" w:customStyle="1" w:styleId="Heading3Char">
    <w:name w:val="Heading 3 Char"/>
    <w:basedOn w:val="DefaultParagraphFont"/>
    <w:link w:val="Heading3"/>
    <w:rsid w:val="00CD5679"/>
    <w:rPr>
      <w:rFonts w:ascii="Arial" w:eastAsiaTheme="minorEastAsia" w:hAnsi="Arial" w:cs="Arial"/>
      <w:b/>
      <w:bCs/>
      <w:iCs/>
      <w:color w:val="4C4C4C"/>
      <w:kern w:val="32"/>
      <w:sz w:val="32"/>
      <w:szCs w:val="36"/>
    </w:rPr>
  </w:style>
  <w:style w:type="character" w:customStyle="1" w:styleId="Heading5Char">
    <w:name w:val="Heading 5 Char"/>
    <w:basedOn w:val="DefaultParagraphFont"/>
    <w:link w:val="Heading5"/>
    <w:rsid w:val="00CD5679"/>
    <w:rPr>
      <w:rFonts w:ascii="Arial" w:eastAsiaTheme="minorEastAsia" w:hAnsi="Arial" w:cs="Arial"/>
      <w:b/>
      <w:bCs/>
      <w:color w:val="4C4C4C"/>
      <w:kern w:val="32"/>
      <w:sz w:val="28"/>
      <w:szCs w:val="28"/>
    </w:rPr>
  </w:style>
  <w:style w:type="paragraph" w:styleId="TOC1">
    <w:name w:val="toc 1"/>
    <w:uiPriority w:val="39"/>
    <w:rsid w:val="00CD5679"/>
    <w:pPr>
      <w:tabs>
        <w:tab w:val="right" w:leader="dot" w:pos="8505"/>
      </w:tabs>
      <w:spacing w:before="180" w:after="60"/>
    </w:pPr>
    <w:rPr>
      <w:rFonts w:ascii="Arial" w:eastAsia="Times New Roman" w:hAnsi="Arial"/>
      <w:b/>
      <w:color w:val="4C4C4C"/>
      <w:sz w:val="24"/>
      <w:szCs w:val="24"/>
      <w:lang w:bidi="ar-SA"/>
    </w:rPr>
  </w:style>
  <w:style w:type="paragraph" w:customStyle="1" w:styleId="QImg">
    <w:name w:val="Q_Img"/>
    <w:basedOn w:val="BodyText"/>
    <w:rsid w:val="00CD5679"/>
    <w:pPr>
      <w:keepNext/>
      <w:spacing w:before="200" w:after="80"/>
    </w:pPr>
    <w:rPr>
      <w:rFonts w:eastAsia="PMingLiU"/>
      <w:noProof/>
      <w:lang w:bidi="he-IL"/>
    </w:rPr>
  </w:style>
  <w:style w:type="paragraph" w:customStyle="1" w:styleId="QBack">
    <w:name w:val="Q_Back"/>
    <w:basedOn w:val="BodyText"/>
    <w:rsid w:val="00CD5679"/>
    <w:pPr>
      <w:spacing w:after="300"/>
    </w:pPr>
    <w:rPr>
      <w:rFonts w:eastAsia="PMingLiU"/>
      <w:bCs/>
      <w:color w:val="1F497D" w:themeColor="text2"/>
      <w:u w:val="single"/>
    </w:rPr>
  </w:style>
  <w:style w:type="paragraph" w:styleId="TOC2">
    <w:name w:val="toc 2"/>
    <w:basedOn w:val="TOC1"/>
    <w:uiPriority w:val="39"/>
    <w:rsid w:val="00CD5679"/>
    <w:pPr>
      <w:spacing w:before="0"/>
    </w:pPr>
    <w:rPr>
      <w:b w:val="0"/>
      <w:sz w:val="22"/>
    </w:rPr>
  </w:style>
  <w:style w:type="character" w:styleId="Hyperlink">
    <w:name w:val="Hyperlink"/>
    <w:basedOn w:val="DefaultParagraphFont"/>
    <w:uiPriority w:val="99"/>
    <w:rsid w:val="00CD5679"/>
    <w:rPr>
      <w:color w:val="003C69"/>
      <w:u w:val="single"/>
    </w:rPr>
  </w:style>
  <w:style w:type="table" w:styleId="TableGrid">
    <w:name w:val="Table Grid"/>
    <w:basedOn w:val="TableNormal"/>
    <w:uiPriority w:val="59"/>
    <w:rsid w:val="00CD5679"/>
    <w:pPr>
      <w:spacing w:before="120"/>
    </w:pPr>
    <w:rPr>
      <w:rFonts w:ascii="Calibri" w:hAnsi="Calibri" w:cs="Arial"/>
      <w:color w:val="4C4C4C"/>
      <w:lang w:eastAsia="zh-C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CD5679"/>
    <w:pPr>
      <w:spacing w:line="240" w:lineRule="auto"/>
    </w:pPr>
    <w:rPr>
      <w:rFonts w:ascii="Times New Roman" w:hAnsi="Times New Roman"/>
      <w:sz w:val="20"/>
      <w:szCs w:val="20"/>
    </w:rPr>
  </w:style>
  <w:style w:type="character" w:styleId="EndnoteReference">
    <w:name w:val="endnote reference"/>
    <w:semiHidden/>
    <w:rsid w:val="00CD5679"/>
    <w:rPr>
      <w:vertAlign w:val="superscript"/>
    </w:rPr>
  </w:style>
  <w:style w:type="character" w:styleId="CommentReference">
    <w:name w:val="annotation reference"/>
    <w:basedOn w:val="DefaultParagraphFont"/>
    <w:rsid w:val="00CD5679"/>
    <w:rPr>
      <w:sz w:val="16"/>
      <w:szCs w:val="16"/>
    </w:rPr>
  </w:style>
  <w:style w:type="paragraph" w:styleId="CommentText">
    <w:name w:val="annotation text"/>
    <w:basedOn w:val="Normal"/>
    <w:link w:val="CommentTextChar"/>
    <w:rsid w:val="00CD5679"/>
    <w:rPr>
      <w:sz w:val="20"/>
      <w:szCs w:val="20"/>
    </w:rPr>
  </w:style>
  <w:style w:type="character" w:customStyle="1" w:styleId="CommentTextChar">
    <w:name w:val="Comment Text Char"/>
    <w:basedOn w:val="DefaultParagraphFont"/>
    <w:link w:val="CommentText"/>
    <w:rsid w:val="00CD5679"/>
    <w:rPr>
      <w:rFonts w:ascii="Arial" w:eastAsiaTheme="minorHAnsi" w:hAnsi="Arial" w:cstheme="minorBidi"/>
      <w:color w:val="4C4C4C"/>
    </w:rPr>
  </w:style>
  <w:style w:type="paragraph" w:styleId="CommentSubject">
    <w:name w:val="annotation subject"/>
    <w:basedOn w:val="CommentText"/>
    <w:next w:val="CommentText"/>
    <w:link w:val="CommentSubjectChar"/>
    <w:rsid w:val="00CD5679"/>
    <w:rPr>
      <w:b/>
      <w:bCs/>
    </w:rPr>
  </w:style>
  <w:style w:type="character" w:customStyle="1" w:styleId="CommentSubjectChar">
    <w:name w:val="Comment Subject Char"/>
    <w:basedOn w:val="CommentTextChar"/>
    <w:link w:val="CommentSubject"/>
    <w:rsid w:val="00CD5679"/>
    <w:rPr>
      <w:rFonts w:ascii="Arial" w:eastAsiaTheme="minorHAnsi" w:hAnsi="Arial" w:cstheme="minorBidi"/>
      <w:b/>
      <w:bCs/>
      <w:color w:val="4C4C4C"/>
    </w:rPr>
  </w:style>
  <w:style w:type="paragraph" w:styleId="BalloonText">
    <w:name w:val="Balloon Text"/>
    <w:basedOn w:val="Normal"/>
    <w:link w:val="BalloonTextChar"/>
    <w:unhideWhenUsed/>
    <w:rsid w:val="00CD5679"/>
    <w:rPr>
      <w:rFonts w:ascii="Tahoma" w:hAnsi="Tahoma" w:cs="Tahoma"/>
      <w:sz w:val="16"/>
      <w:szCs w:val="16"/>
    </w:rPr>
  </w:style>
  <w:style w:type="character" w:customStyle="1" w:styleId="BalloonTextChar">
    <w:name w:val="Balloon Text Char"/>
    <w:basedOn w:val="DefaultParagraphFont"/>
    <w:link w:val="BalloonText"/>
    <w:rsid w:val="00CD5679"/>
    <w:rPr>
      <w:rFonts w:ascii="Tahoma" w:eastAsiaTheme="minorHAnsi" w:hAnsi="Tahoma" w:cs="Tahoma"/>
      <w:color w:val="4C4C4C"/>
      <w:sz w:val="16"/>
      <w:szCs w:val="16"/>
    </w:rPr>
  </w:style>
  <w:style w:type="paragraph" w:styleId="Header">
    <w:name w:val="header"/>
    <w:basedOn w:val="nnormal"/>
    <w:link w:val="HeaderChar"/>
    <w:rsid w:val="00CD5679"/>
    <w:pPr>
      <w:pBdr>
        <w:bottom w:val="single" w:sz="4" w:space="4" w:color="4C4C4C"/>
      </w:pBdr>
      <w:tabs>
        <w:tab w:val="right" w:pos="8640"/>
      </w:tabs>
      <w:spacing w:line="240" w:lineRule="auto"/>
    </w:pPr>
    <w:rPr>
      <w:szCs w:val="22"/>
    </w:rPr>
  </w:style>
  <w:style w:type="character" w:customStyle="1" w:styleId="HeaderChar">
    <w:name w:val="Header Char"/>
    <w:basedOn w:val="DefaultParagraphFont"/>
    <w:link w:val="Header"/>
    <w:rsid w:val="00CD5679"/>
    <w:rPr>
      <w:rFonts w:ascii="Arial" w:eastAsiaTheme="minorEastAsia" w:hAnsi="Arial" w:cstheme="minorBidi"/>
      <w:color w:val="4C4C4C"/>
      <w:sz w:val="22"/>
      <w:szCs w:val="22"/>
    </w:rPr>
  </w:style>
  <w:style w:type="paragraph" w:styleId="Footer">
    <w:name w:val="footer"/>
    <w:basedOn w:val="Normal"/>
    <w:link w:val="FooterChar"/>
    <w:uiPriority w:val="99"/>
    <w:rsid w:val="00CD5679"/>
    <w:pPr>
      <w:pBdr>
        <w:top w:val="single" w:sz="4" w:space="4" w:color="4C4C4C"/>
      </w:pBdr>
      <w:tabs>
        <w:tab w:val="right" w:pos="8640"/>
      </w:tabs>
      <w:spacing w:line="240" w:lineRule="auto"/>
    </w:pPr>
  </w:style>
  <w:style w:type="character" w:customStyle="1" w:styleId="FooterChar">
    <w:name w:val="Footer Char"/>
    <w:basedOn w:val="DefaultParagraphFont"/>
    <w:link w:val="Footer"/>
    <w:uiPriority w:val="99"/>
    <w:rsid w:val="00CD5679"/>
    <w:rPr>
      <w:rFonts w:ascii="Arial" w:eastAsiaTheme="minorHAnsi" w:hAnsi="Arial" w:cstheme="minorBidi"/>
      <w:color w:val="4C4C4C"/>
      <w:sz w:val="22"/>
      <w:szCs w:val="22"/>
    </w:rPr>
  </w:style>
  <w:style w:type="paragraph" w:customStyle="1" w:styleId="Procedure">
    <w:name w:val="Procedure"/>
    <w:basedOn w:val="Normal"/>
    <w:link w:val="ProcedureChar"/>
    <w:rsid w:val="00CD5679"/>
    <w:pPr>
      <w:ind w:left="1080"/>
    </w:pPr>
    <w:rPr>
      <w:b/>
      <w:bCs/>
    </w:rPr>
  </w:style>
  <w:style w:type="character" w:customStyle="1" w:styleId="ProcedureChar">
    <w:name w:val="Procedure Char"/>
    <w:link w:val="Procedure"/>
    <w:rsid w:val="00CD5679"/>
    <w:rPr>
      <w:rFonts w:ascii="Arial" w:eastAsiaTheme="minorHAnsi" w:hAnsi="Arial" w:cstheme="minorBidi"/>
      <w:b/>
      <w:bCs/>
      <w:color w:val="4C4C4C"/>
      <w:sz w:val="22"/>
      <w:szCs w:val="22"/>
    </w:rPr>
  </w:style>
  <w:style w:type="paragraph" w:customStyle="1" w:styleId="NewProcedure">
    <w:name w:val="New Procedure"/>
    <w:basedOn w:val="Procedure"/>
    <w:link w:val="NewProcedureChar"/>
    <w:rsid w:val="00CD5679"/>
  </w:style>
  <w:style w:type="character" w:customStyle="1" w:styleId="NewProcedureChar">
    <w:name w:val="New Procedure Char"/>
    <w:link w:val="NewProcedure"/>
    <w:rsid w:val="00CD5679"/>
    <w:rPr>
      <w:rFonts w:ascii="Arial" w:eastAsiaTheme="minorHAnsi" w:hAnsi="Arial" w:cstheme="minorBidi"/>
      <w:b/>
      <w:bCs/>
      <w:color w:val="4C4C4C"/>
      <w:sz w:val="22"/>
      <w:szCs w:val="22"/>
    </w:rPr>
  </w:style>
  <w:style w:type="paragraph" w:customStyle="1" w:styleId="Heading50">
    <w:name w:val="Heading5"/>
    <w:basedOn w:val="Normal"/>
    <w:rsid w:val="00CD5679"/>
    <w:rPr>
      <w:rFonts w:cs="Arial"/>
      <w:b/>
      <w:bCs/>
      <w:color w:val="FF6600"/>
      <w:sz w:val="36"/>
      <w:szCs w:val="36"/>
    </w:rPr>
  </w:style>
  <w:style w:type="paragraph" w:styleId="ListParagraph">
    <w:name w:val="List Paragraph"/>
    <w:basedOn w:val="Normal"/>
    <w:uiPriority w:val="34"/>
    <w:rsid w:val="00CD5679"/>
  </w:style>
  <w:style w:type="paragraph" w:customStyle="1" w:styleId="BulletStepL1">
    <w:name w:val="Bullet Step L1"/>
    <w:rsid w:val="00CD5679"/>
    <w:pPr>
      <w:numPr>
        <w:numId w:val="1"/>
      </w:numPr>
      <w:spacing w:before="120" w:after="120"/>
    </w:pPr>
    <w:rPr>
      <w:rFonts w:ascii="Arial" w:eastAsia="Times New Roman" w:hAnsi="Arial"/>
      <w:color w:val="000000" w:themeColor="text1"/>
      <w:sz w:val="22"/>
      <w:szCs w:val="22"/>
      <w:lang w:bidi="ar-SA"/>
    </w:rPr>
  </w:style>
  <w:style w:type="paragraph" w:customStyle="1" w:styleId="BodyTextCoverPage">
    <w:name w:val="BodyText Cover Page"/>
    <w:rsid w:val="00CD5679"/>
    <w:pPr>
      <w:pageBreakBefore/>
      <w:spacing w:before="120" w:after="240"/>
    </w:pPr>
    <w:rPr>
      <w:rFonts w:ascii="Arial" w:eastAsia="Times New Roman" w:hAnsi="Arial"/>
      <w:color w:val="4C4C4C"/>
      <w:lang w:bidi="ar-SA"/>
    </w:rPr>
  </w:style>
  <w:style w:type="paragraph" w:customStyle="1" w:styleId="TableHeader">
    <w:name w:val="Table Header"/>
    <w:rsid w:val="00CD5679"/>
    <w:pPr>
      <w:spacing w:before="120" w:after="120"/>
    </w:pPr>
    <w:rPr>
      <w:rFonts w:ascii="Arial Bold" w:eastAsia="Times New Roman" w:hAnsi="Arial Bold"/>
      <w:b/>
      <w:color w:val="4C4C4C"/>
      <w:sz w:val="22"/>
      <w:szCs w:val="22"/>
      <w:lang w:bidi="ar-SA"/>
    </w:rPr>
  </w:style>
  <w:style w:type="paragraph" w:customStyle="1" w:styleId="TableText">
    <w:name w:val="TableText"/>
    <w:rsid w:val="00CD5679"/>
    <w:pPr>
      <w:spacing w:before="120" w:after="120"/>
    </w:pPr>
    <w:rPr>
      <w:rFonts w:ascii="Arial" w:eastAsia="Times New Roman" w:hAnsi="Arial"/>
      <w:color w:val="000000" w:themeColor="text1"/>
      <w:lang w:bidi="ar-SA"/>
    </w:rPr>
  </w:style>
  <w:style w:type="paragraph" w:customStyle="1" w:styleId="CoverTitle1">
    <w:name w:val="Cover Title 1"/>
    <w:rsid w:val="00CD5679"/>
    <w:pPr>
      <w:spacing w:before="600" w:after="240"/>
      <w:jc w:val="right"/>
    </w:pPr>
    <w:rPr>
      <w:rFonts w:ascii="Arial" w:eastAsia="Times New Roman" w:hAnsi="Arial"/>
      <w:b/>
      <w:color w:val="003C69"/>
      <w:sz w:val="60"/>
      <w:szCs w:val="60"/>
      <w:lang w:bidi="ar-SA"/>
    </w:rPr>
  </w:style>
  <w:style w:type="paragraph" w:customStyle="1" w:styleId="CoverTitle2">
    <w:name w:val="Cover Title 2"/>
    <w:rsid w:val="00CD5679"/>
    <w:pPr>
      <w:spacing w:before="120" w:after="360" w:line="276" w:lineRule="auto"/>
      <w:jc w:val="right"/>
    </w:pPr>
    <w:rPr>
      <w:rFonts w:ascii="Arial" w:eastAsia="Times New Roman" w:hAnsi="Arial"/>
      <w:color w:val="003C69"/>
      <w:sz w:val="40"/>
      <w:szCs w:val="40"/>
      <w:lang w:bidi="ar-SA"/>
    </w:rPr>
  </w:style>
  <w:style w:type="paragraph" w:customStyle="1" w:styleId="CoverTitle3">
    <w:name w:val="Cover Title 3"/>
    <w:rsid w:val="00CD5679"/>
    <w:pPr>
      <w:spacing w:before="480" w:after="120" w:line="276" w:lineRule="auto"/>
      <w:jc w:val="right"/>
    </w:pPr>
    <w:rPr>
      <w:rFonts w:ascii="Arial" w:eastAsia="Times New Roman" w:hAnsi="Arial"/>
      <w:color w:val="003C69"/>
      <w:sz w:val="32"/>
      <w:szCs w:val="32"/>
      <w:lang w:bidi="ar-SA"/>
    </w:rPr>
  </w:style>
  <w:style w:type="paragraph" w:customStyle="1" w:styleId="CoverTitle4">
    <w:name w:val="Cover Title 4"/>
    <w:basedOn w:val="CoverTitle3"/>
    <w:rsid w:val="00CD5679"/>
    <w:pPr>
      <w:spacing w:before="0"/>
    </w:pPr>
    <w:rPr>
      <w:sz w:val="24"/>
    </w:rPr>
  </w:style>
  <w:style w:type="paragraph" w:customStyle="1" w:styleId="HeadingBlue">
    <w:name w:val="Heading Blue"/>
    <w:basedOn w:val="Heading50"/>
    <w:rsid w:val="00CD5679"/>
    <w:rPr>
      <w:color w:val="003C69"/>
    </w:rPr>
  </w:style>
  <w:style w:type="paragraph" w:customStyle="1" w:styleId="headingqsblue">
    <w:name w:val="heading qs blue"/>
    <w:basedOn w:val="HeadingBlue"/>
    <w:rsid w:val="00CD5679"/>
    <w:pPr>
      <w:ind w:left="540" w:hanging="450"/>
    </w:pPr>
  </w:style>
  <w:style w:type="paragraph" w:styleId="TOC3">
    <w:name w:val="toc 3"/>
    <w:basedOn w:val="TOC2"/>
    <w:uiPriority w:val="39"/>
    <w:rsid w:val="00CD5679"/>
    <w:pPr>
      <w:ind w:left="360"/>
    </w:pPr>
  </w:style>
  <w:style w:type="paragraph" w:styleId="TOC4">
    <w:name w:val="toc 4"/>
    <w:basedOn w:val="Normal"/>
    <w:next w:val="Normal"/>
    <w:autoRedefine/>
    <w:uiPriority w:val="39"/>
    <w:unhideWhenUsed/>
    <w:rsid w:val="00CD5679"/>
    <w:pPr>
      <w:spacing w:after="100"/>
      <w:ind w:left="660"/>
    </w:pPr>
    <w:rPr>
      <w:rFonts w:eastAsiaTheme="minorEastAsia"/>
    </w:rPr>
  </w:style>
  <w:style w:type="paragraph" w:styleId="TOC5">
    <w:name w:val="toc 5"/>
    <w:basedOn w:val="Normal"/>
    <w:next w:val="Normal"/>
    <w:autoRedefine/>
    <w:uiPriority w:val="39"/>
    <w:unhideWhenUsed/>
    <w:rsid w:val="00CD5679"/>
    <w:pPr>
      <w:spacing w:after="100"/>
      <w:ind w:left="880"/>
    </w:pPr>
    <w:rPr>
      <w:rFonts w:eastAsiaTheme="minorEastAsia"/>
    </w:rPr>
  </w:style>
  <w:style w:type="paragraph" w:styleId="TOC6">
    <w:name w:val="toc 6"/>
    <w:basedOn w:val="Normal"/>
    <w:next w:val="Normal"/>
    <w:autoRedefine/>
    <w:uiPriority w:val="39"/>
    <w:unhideWhenUsed/>
    <w:rsid w:val="00CD5679"/>
    <w:pPr>
      <w:spacing w:after="100"/>
      <w:ind w:left="1100"/>
    </w:pPr>
    <w:rPr>
      <w:rFonts w:eastAsiaTheme="minorEastAsia"/>
    </w:rPr>
  </w:style>
  <w:style w:type="paragraph" w:styleId="TOC7">
    <w:name w:val="toc 7"/>
    <w:basedOn w:val="Normal"/>
    <w:next w:val="Normal"/>
    <w:autoRedefine/>
    <w:uiPriority w:val="39"/>
    <w:unhideWhenUsed/>
    <w:rsid w:val="00CD5679"/>
    <w:pPr>
      <w:spacing w:after="100"/>
      <w:ind w:left="1320"/>
    </w:pPr>
    <w:rPr>
      <w:rFonts w:eastAsiaTheme="minorEastAsia"/>
    </w:rPr>
  </w:style>
  <w:style w:type="paragraph" w:styleId="TOC8">
    <w:name w:val="toc 8"/>
    <w:basedOn w:val="Normal"/>
    <w:next w:val="Normal"/>
    <w:autoRedefine/>
    <w:uiPriority w:val="39"/>
    <w:unhideWhenUsed/>
    <w:rsid w:val="00CD5679"/>
    <w:pPr>
      <w:spacing w:after="100"/>
      <w:ind w:left="1540"/>
    </w:pPr>
    <w:rPr>
      <w:rFonts w:eastAsiaTheme="minorEastAsia"/>
    </w:rPr>
  </w:style>
  <w:style w:type="paragraph" w:styleId="TOC9">
    <w:name w:val="toc 9"/>
    <w:basedOn w:val="Normal"/>
    <w:next w:val="Normal"/>
    <w:autoRedefine/>
    <w:uiPriority w:val="39"/>
    <w:unhideWhenUsed/>
    <w:rsid w:val="00CD5679"/>
    <w:pPr>
      <w:spacing w:after="100"/>
      <w:ind w:left="1760"/>
    </w:pPr>
    <w:rPr>
      <w:rFonts w:eastAsiaTheme="minorEastAsia"/>
    </w:rPr>
  </w:style>
  <w:style w:type="character" w:styleId="FollowedHyperlink">
    <w:name w:val="FollowedHyperlink"/>
    <w:basedOn w:val="DefaultParagraphFont"/>
    <w:uiPriority w:val="99"/>
    <w:unhideWhenUsed/>
    <w:rsid w:val="00CD5679"/>
    <w:rPr>
      <w:color w:val="800080" w:themeColor="followedHyperlink"/>
      <w:u w:val="single"/>
    </w:rPr>
  </w:style>
  <w:style w:type="paragraph" w:customStyle="1" w:styleId="StyleBodyTextLatinArialComplexArialAfter0pt">
    <w:name w:val="Style Body Text + (Latin) Arial (Complex) Arial After:  0 pt"/>
    <w:basedOn w:val="Normal"/>
    <w:rsid w:val="00CD5679"/>
    <w:pPr>
      <w:spacing w:after="0"/>
    </w:pPr>
    <w:rPr>
      <w:rFonts w:eastAsia="Times New Roman" w:cs="Arial"/>
    </w:rPr>
  </w:style>
  <w:style w:type="paragraph" w:customStyle="1" w:styleId="BodyText">
    <w:name w:val="BodyText"/>
    <w:link w:val="BodyTextChar"/>
    <w:rsid w:val="00CD5679"/>
    <w:pPr>
      <w:tabs>
        <w:tab w:val="left" w:pos="1474"/>
      </w:tabs>
      <w:spacing w:before="120" w:after="240"/>
      <w:ind w:left="1474"/>
    </w:pPr>
    <w:rPr>
      <w:rFonts w:ascii="Arial" w:eastAsia="Times New Roman" w:hAnsi="Arial"/>
      <w:color w:val="4C4C4C"/>
      <w:sz w:val="22"/>
      <w:szCs w:val="22"/>
      <w:lang w:bidi="ar-SA"/>
    </w:rPr>
  </w:style>
  <w:style w:type="paragraph" w:customStyle="1" w:styleId="BodyText-Space">
    <w:name w:val="BodyText - Space"/>
    <w:rsid w:val="00CD5679"/>
    <w:rPr>
      <w:rFonts w:ascii="Arial" w:eastAsia="Times New Roman" w:hAnsi="Arial"/>
      <w:sz w:val="22"/>
      <w:szCs w:val="22"/>
      <w:lang w:bidi="ar-SA"/>
    </w:rPr>
  </w:style>
  <w:style w:type="paragraph" w:customStyle="1" w:styleId="BulletStepTableL1">
    <w:name w:val="Bullet Step Table L1"/>
    <w:rsid w:val="00CD5679"/>
    <w:pPr>
      <w:numPr>
        <w:numId w:val="2"/>
      </w:numPr>
      <w:tabs>
        <w:tab w:val="left" w:pos="360"/>
      </w:tabs>
      <w:spacing w:before="60" w:after="120"/>
    </w:pPr>
    <w:rPr>
      <w:rFonts w:ascii="Arial" w:eastAsia="Times New Roman" w:hAnsi="Arial"/>
      <w:lang w:bidi="ar-SA"/>
    </w:rPr>
  </w:style>
  <w:style w:type="paragraph" w:styleId="Revision">
    <w:name w:val="Revision"/>
    <w:hidden/>
    <w:uiPriority w:val="99"/>
    <w:semiHidden/>
    <w:rsid w:val="00CD5679"/>
    <w:pPr>
      <w:spacing w:before="120"/>
    </w:pPr>
    <w:rPr>
      <w:rFonts w:eastAsia="Times New Roman"/>
      <w:color w:val="4C4C4C"/>
      <w:sz w:val="24"/>
      <w:szCs w:val="24"/>
      <w:lang w:bidi="ar-SA"/>
    </w:rPr>
  </w:style>
  <w:style w:type="paragraph" w:customStyle="1" w:styleId="StyleBulletStepL1Bold">
    <w:name w:val="Style Bullet Step L1 + Bold"/>
    <w:basedOn w:val="BulletStepL1"/>
    <w:rsid w:val="00CD5679"/>
    <w:rPr>
      <w:b/>
      <w:bCs/>
    </w:rPr>
  </w:style>
  <w:style w:type="paragraph" w:styleId="Caption">
    <w:name w:val="caption"/>
    <w:basedOn w:val="Normal"/>
    <w:next w:val="Normal"/>
    <w:uiPriority w:val="35"/>
    <w:unhideWhenUsed/>
    <w:rsid w:val="00CD5679"/>
    <w:pPr>
      <w:tabs>
        <w:tab w:val="left" w:pos="1474"/>
      </w:tabs>
      <w:spacing w:line="240" w:lineRule="auto"/>
      <w:ind w:left="1469"/>
    </w:pPr>
    <w:rPr>
      <w:rFonts w:ascii="Arial Bold" w:hAnsi="Arial Bold" w:cs="Calibri"/>
      <w:b/>
      <w:bCs/>
      <w:color w:val="1F497D" w:themeColor="text2"/>
      <w:sz w:val="16"/>
      <w:szCs w:val="20"/>
    </w:rPr>
  </w:style>
  <w:style w:type="paragraph" w:customStyle="1" w:styleId="StyleTableTextBold">
    <w:name w:val="Style TableText + Bold"/>
    <w:basedOn w:val="TableText"/>
    <w:rsid w:val="00CD5679"/>
    <w:rPr>
      <w:b/>
      <w:bCs/>
    </w:rPr>
  </w:style>
  <w:style w:type="paragraph" w:customStyle="1" w:styleId="ProcedureL1Table">
    <w:name w:val="Procedure L1 Table"/>
    <w:rsid w:val="00CD5679"/>
    <w:pPr>
      <w:numPr>
        <w:numId w:val="9"/>
      </w:numPr>
      <w:tabs>
        <w:tab w:val="left" w:pos="360"/>
      </w:tabs>
      <w:spacing w:before="60" w:after="120"/>
    </w:pPr>
    <w:rPr>
      <w:rFonts w:ascii="Arial" w:eastAsia="Times New Roman" w:hAnsi="Arial"/>
      <w:lang w:bidi="ar-SA"/>
    </w:rPr>
  </w:style>
  <w:style w:type="character" w:customStyle="1" w:styleId="BodyTextChar">
    <w:name w:val="BodyText Char"/>
    <w:basedOn w:val="DefaultParagraphFont"/>
    <w:link w:val="BodyText"/>
    <w:rsid w:val="00CD5679"/>
    <w:rPr>
      <w:rFonts w:ascii="Arial" w:eastAsia="Times New Roman" w:hAnsi="Arial"/>
      <w:color w:val="4C4C4C"/>
      <w:sz w:val="22"/>
      <w:szCs w:val="22"/>
      <w:lang w:bidi="ar-SA"/>
    </w:rPr>
  </w:style>
  <w:style w:type="paragraph" w:styleId="NormalWeb">
    <w:name w:val="Normal (Web)"/>
    <w:basedOn w:val="Normal"/>
    <w:uiPriority w:val="99"/>
    <w:unhideWhenUsed/>
    <w:rsid w:val="00CD5679"/>
    <w:pPr>
      <w:spacing w:before="90" w:after="90" w:line="348" w:lineRule="auto"/>
    </w:pPr>
    <w:rPr>
      <w:rFonts w:eastAsiaTheme="minorEastAsia"/>
      <w:color w:val="6C6C6C"/>
      <w:sz w:val="18"/>
      <w:szCs w:val="18"/>
    </w:rPr>
  </w:style>
  <w:style w:type="paragraph" w:customStyle="1" w:styleId="Default">
    <w:name w:val="Default"/>
    <w:rsid w:val="00CD5679"/>
    <w:pPr>
      <w:autoSpaceDE w:val="0"/>
      <w:autoSpaceDN w:val="0"/>
      <w:adjustRightInd w:val="0"/>
    </w:pPr>
    <w:rPr>
      <w:rFonts w:ascii="Arial" w:hAnsi="Arial" w:cs="Arial"/>
      <w:color w:val="000000"/>
      <w:sz w:val="24"/>
      <w:szCs w:val="24"/>
    </w:rPr>
  </w:style>
  <w:style w:type="character" w:customStyle="1" w:styleId="apple-style-span">
    <w:name w:val="apple-style-span"/>
    <w:basedOn w:val="DefaultParagraphFont"/>
    <w:rsid w:val="00CD5679"/>
  </w:style>
  <w:style w:type="character" w:customStyle="1" w:styleId="Heading2Char">
    <w:name w:val="Heading 2 Char"/>
    <w:basedOn w:val="DefaultParagraphFont"/>
    <w:link w:val="Heading2"/>
    <w:rsid w:val="00CD5679"/>
    <w:rPr>
      <w:rFonts w:ascii="Arial" w:eastAsiaTheme="minorEastAsia" w:hAnsi="Arial" w:cs="Arial"/>
      <w:b/>
      <w:iCs/>
      <w:color w:val="4C4C4C"/>
      <w:kern w:val="32"/>
      <w:sz w:val="36"/>
      <w:szCs w:val="40"/>
    </w:rPr>
  </w:style>
  <w:style w:type="paragraph" w:customStyle="1" w:styleId="Contents">
    <w:name w:val="Contents"/>
    <w:basedOn w:val="nnormal"/>
    <w:next w:val="TOC1"/>
    <w:rsid w:val="00CD5679"/>
    <w:pPr>
      <w:pageBreakBefore/>
    </w:pPr>
    <w:rPr>
      <w:rFonts w:eastAsia="Times New Roman" w:cs="Arial"/>
      <w:b/>
      <w:bCs/>
      <w:kern w:val="32"/>
      <w:sz w:val="40"/>
      <w:szCs w:val="60"/>
    </w:rPr>
  </w:style>
  <w:style w:type="paragraph" w:customStyle="1" w:styleId="QListHeading">
    <w:name w:val="Q_ListHeading"/>
    <w:basedOn w:val="BodyText"/>
    <w:rsid w:val="00CD5679"/>
    <w:pPr>
      <w:spacing w:before="360" w:after="120"/>
    </w:pPr>
    <w:rPr>
      <w:rFonts w:eastAsia="PMingLiU"/>
    </w:rPr>
  </w:style>
  <w:style w:type="paragraph" w:customStyle="1" w:styleId="QNoticeNote">
    <w:name w:val="Q_NoticeNote"/>
    <w:basedOn w:val="TableText"/>
    <w:rsid w:val="00CD5679"/>
    <w:pPr>
      <w:pBdr>
        <w:top w:val="single" w:sz="4" w:space="4" w:color="4C4C4C"/>
        <w:bottom w:val="single" w:sz="4" w:space="4" w:color="4C4C4C"/>
      </w:pBdr>
      <w:spacing w:before="360" w:after="360" w:line="276" w:lineRule="auto"/>
      <w:contextualSpacing/>
    </w:pPr>
    <w:rPr>
      <w:bCs/>
      <w:color w:val="4C4C4C"/>
      <w:sz w:val="22"/>
    </w:rPr>
  </w:style>
  <w:style w:type="table" w:customStyle="1" w:styleId="QTable">
    <w:name w:val="Q_Table"/>
    <w:basedOn w:val="TableNormal"/>
    <w:uiPriority w:val="99"/>
    <w:rsid w:val="00CD5679"/>
    <w:rPr>
      <w:rFonts w:ascii="Arial" w:hAnsi="Arial"/>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22"/>
      </w:rPr>
      <w:tblPr/>
      <w:tcPr>
        <w:shd w:val="clear" w:color="auto" w:fill="D9D9D9" w:themeFill="background1" w:themeFillShade="D9"/>
      </w:tcPr>
    </w:tblStylePr>
  </w:style>
  <w:style w:type="paragraph" w:customStyle="1" w:styleId="TableTextColHeader">
    <w:name w:val="TableText ColHeader"/>
    <w:basedOn w:val="TableText"/>
    <w:rsid w:val="00CD5679"/>
    <w:rPr>
      <w:b/>
    </w:rPr>
  </w:style>
  <w:style w:type="character" w:customStyle="1" w:styleId="QSuper">
    <w:name w:val="Q_Super"/>
    <w:basedOn w:val="DefaultParagraphFont"/>
    <w:uiPriority w:val="1"/>
    <w:rsid w:val="00CD5679"/>
    <w:rPr>
      <w:vertAlign w:val="superscript"/>
    </w:rPr>
  </w:style>
  <w:style w:type="paragraph" w:customStyle="1" w:styleId="QTableTextBullet">
    <w:name w:val="Q_TableText Bullet"/>
    <w:basedOn w:val="TableText"/>
    <w:rsid w:val="00CD5679"/>
    <w:pPr>
      <w:numPr>
        <w:numId w:val="3"/>
      </w:numPr>
      <w:tabs>
        <w:tab w:val="left" w:pos="216"/>
      </w:tabs>
    </w:pPr>
  </w:style>
  <w:style w:type="character" w:customStyle="1" w:styleId="QBold">
    <w:name w:val="Q_Bold"/>
    <w:basedOn w:val="DefaultParagraphFont"/>
    <w:uiPriority w:val="1"/>
    <w:rsid w:val="00CD5679"/>
    <w:rPr>
      <w:b/>
    </w:rPr>
  </w:style>
  <w:style w:type="paragraph" w:customStyle="1" w:styleId="QNormal">
    <w:name w:val="Q_Normal"/>
    <w:rsid w:val="00CD5679"/>
    <w:pPr>
      <w:spacing w:before="120" w:after="120" w:line="276" w:lineRule="auto"/>
    </w:pPr>
    <w:rPr>
      <w:rFonts w:ascii="Arial" w:eastAsia="PMingLiU" w:hAnsi="Arial"/>
      <w:color w:val="000000" w:themeColor="text1"/>
      <w:sz w:val="22"/>
      <w:szCs w:val="22"/>
      <w:lang w:bidi="ar-SA"/>
    </w:rPr>
  </w:style>
  <w:style w:type="paragraph" w:customStyle="1" w:styleId="QBulletL2">
    <w:name w:val="Q_Bullet L2"/>
    <w:basedOn w:val="Normal"/>
    <w:rsid w:val="00787BBA"/>
    <w:pPr>
      <w:numPr>
        <w:numId w:val="4"/>
      </w:numPr>
      <w:ind w:left="720"/>
    </w:pPr>
    <w:rPr>
      <w:rFonts w:eastAsia="Times New Roman"/>
    </w:rPr>
  </w:style>
  <w:style w:type="paragraph" w:customStyle="1" w:styleId="QBullet">
    <w:name w:val="Q_Bullet"/>
    <w:rsid w:val="004E66DD"/>
    <w:pPr>
      <w:keepNext/>
      <w:numPr>
        <w:numId w:val="5"/>
      </w:numPr>
      <w:spacing w:before="120" w:after="120" w:line="276" w:lineRule="auto"/>
      <w:ind w:left="360"/>
    </w:pPr>
    <w:rPr>
      <w:rFonts w:ascii="Arial" w:eastAsia="Times New Roman" w:hAnsi="Arial"/>
      <w:sz w:val="22"/>
      <w:szCs w:val="22"/>
      <w:lang w:bidi="ar-SA"/>
    </w:rPr>
  </w:style>
  <w:style w:type="paragraph" w:customStyle="1" w:styleId="QBulletL3">
    <w:name w:val="Q_Bullet_L3"/>
    <w:basedOn w:val="QBullet"/>
    <w:qFormat/>
    <w:rsid w:val="00787BBA"/>
    <w:pPr>
      <w:ind w:left="1080"/>
    </w:pPr>
  </w:style>
  <w:style w:type="character" w:customStyle="1" w:styleId="QDlgName">
    <w:name w:val="Q_DlgName"/>
    <w:basedOn w:val="DefaultParagraphFont"/>
    <w:uiPriority w:val="1"/>
    <w:qFormat/>
    <w:rsid w:val="0009244D"/>
    <w:rPr>
      <w:color w:val="0A5099"/>
    </w:rPr>
  </w:style>
  <w:style w:type="paragraph" w:customStyle="1" w:styleId="QBulletv2spacing">
    <w:name w:val="Q_Bullet_v2_(spacing)"/>
    <w:basedOn w:val="QBullet"/>
    <w:qFormat/>
    <w:rsid w:val="005456EE"/>
    <w:pPr>
      <w:spacing w:before="240"/>
    </w:pPr>
  </w:style>
  <w:style w:type="character" w:customStyle="1" w:styleId="Heading4Char">
    <w:name w:val="Heading 4 Char"/>
    <w:basedOn w:val="DefaultParagraphFont"/>
    <w:link w:val="Heading4"/>
    <w:rsid w:val="00CD5679"/>
    <w:rPr>
      <w:rFonts w:ascii="Arial" w:eastAsiaTheme="minorEastAsia" w:hAnsi="Arial" w:cs="Arial"/>
      <w:b/>
      <w:iCs/>
      <w:color w:val="4C4C4C"/>
      <w:kern w:val="32"/>
      <w:sz w:val="28"/>
      <w:szCs w:val="28"/>
    </w:rPr>
  </w:style>
  <w:style w:type="paragraph" w:customStyle="1" w:styleId="FooterFirst">
    <w:name w:val="FooterFirst"/>
    <w:basedOn w:val="Footer"/>
    <w:rsid w:val="00CD5679"/>
    <w:pPr>
      <w:pBdr>
        <w:top w:val="none" w:sz="0" w:space="0" w:color="auto"/>
      </w:pBdr>
      <w:tabs>
        <w:tab w:val="left" w:pos="450"/>
      </w:tabs>
      <w:ind w:right="-1530"/>
    </w:pPr>
    <w:rPr>
      <w:noProof/>
    </w:rPr>
  </w:style>
  <w:style w:type="paragraph" w:customStyle="1" w:styleId="nhowto">
    <w:name w:val="nhowto"/>
    <w:basedOn w:val="Normal"/>
    <w:rsid w:val="00CD5679"/>
    <w:pPr>
      <w:spacing w:before="90" w:after="90" w:line="348" w:lineRule="auto"/>
    </w:pPr>
    <w:rPr>
      <w:rFonts w:eastAsiaTheme="minorEastAsia"/>
      <w:color w:val="595959"/>
      <w:sz w:val="18"/>
      <w:szCs w:val="18"/>
    </w:rPr>
  </w:style>
  <w:style w:type="paragraph" w:customStyle="1" w:styleId="qfolder">
    <w:name w:val="qfolder"/>
    <w:basedOn w:val="nnormal"/>
    <w:rsid w:val="00CD5679"/>
    <w:rPr>
      <w:color w:val="595959"/>
    </w:rPr>
  </w:style>
  <w:style w:type="character" w:customStyle="1" w:styleId="nblk1">
    <w:name w:val="nblk1"/>
    <w:basedOn w:val="DefaultParagraphFont"/>
    <w:rsid w:val="00CD5679"/>
    <w:rPr>
      <w:color w:val="000000"/>
    </w:rPr>
  </w:style>
  <w:style w:type="character" w:customStyle="1" w:styleId="Heading6Char">
    <w:name w:val="Heading 6 Char"/>
    <w:basedOn w:val="DefaultParagraphFont"/>
    <w:link w:val="Heading6"/>
    <w:rsid w:val="00CD5679"/>
    <w:rPr>
      <w:rFonts w:ascii="Arial" w:eastAsiaTheme="minorEastAsia" w:hAnsi="Arial" w:cs="Arial"/>
      <w:b/>
      <w:color w:val="4C4C4C"/>
      <w:kern w:val="32"/>
      <w:sz w:val="24"/>
      <w:szCs w:val="28"/>
    </w:rPr>
  </w:style>
  <w:style w:type="character" w:customStyle="1" w:styleId="Heading7Char">
    <w:name w:val="Heading 7 Char"/>
    <w:basedOn w:val="DefaultParagraphFont"/>
    <w:link w:val="Heading7"/>
    <w:rsid w:val="00CD5679"/>
    <w:rPr>
      <w:rFonts w:ascii="Arial" w:eastAsiaTheme="minorHAnsi" w:hAnsi="Arial" w:cstheme="minorBidi"/>
      <w:color w:val="4C4C4C"/>
      <w:sz w:val="24"/>
      <w:szCs w:val="21"/>
    </w:rPr>
  </w:style>
  <w:style w:type="character" w:customStyle="1" w:styleId="Heading8Char">
    <w:name w:val="Heading 8 Char"/>
    <w:basedOn w:val="DefaultParagraphFont"/>
    <w:link w:val="Heading8"/>
    <w:rsid w:val="00CD5679"/>
    <w:rPr>
      <w:rFonts w:ascii="Arial" w:eastAsiaTheme="minorHAnsi" w:hAnsi="Arial" w:cstheme="minorBidi"/>
      <w:i/>
      <w:iCs/>
      <w:color w:val="4C4C4C"/>
      <w:sz w:val="22"/>
      <w:szCs w:val="22"/>
    </w:rPr>
  </w:style>
  <w:style w:type="character" w:customStyle="1" w:styleId="Heading9Char">
    <w:name w:val="Heading 9 Char"/>
    <w:basedOn w:val="DefaultParagraphFont"/>
    <w:link w:val="Heading9"/>
    <w:rsid w:val="00CD5679"/>
    <w:rPr>
      <w:rFonts w:ascii="Arial" w:eastAsiaTheme="minorHAnsi" w:hAnsi="Arial" w:cs="Arial"/>
      <w:color w:val="4C4C4C"/>
      <w:sz w:val="22"/>
      <w:szCs w:val="22"/>
    </w:rPr>
  </w:style>
  <w:style w:type="paragraph" w:styleId="TOCHeading">
    <w:name w:val="TOC Heading"/>
    <w:basedOn w:val="Heading1"/>
    <w:next w:val="Normal"/>
    <w:uiPriority w:val="39"/>
    <w:unhideWhenUsed/>
    <w:rsid w:val="00CD5679"/>
    <w:pPr>
      <w:keepLines/>
      <w:spacing w:before="480" w:after="0"/>
      <w:outlineLvl w:val="9"/>
    </w:pPr>
    <w:rPr>
      <w:rFonts w:asciiTheme="majorHAnsi" w:eastAsiaTheme="majorEastAsia" w:hAnsiTheme="majorHAnsi" w:cstheme="majorBidi"/>
      <w:color w:val="365F91" w:themeColor="accent1" w:themeShade="BF"/>
      <w:kern w:val="0"/>
      <w:sz w:val="28"/>
      <w:szCs w:val="28"/>
    </w:rPr>
  </w:style>
  <w:style w:type="table" w:styleId="LightGrid-Accent5">
    <w:name w:val="Light Grid Accent 5"/>
    <w:basedOn w:val="TableNormal"/>
    <w:uiPriority w:val="62"/>
    <w:rsid w:val="00CD5679"/>
    <w:rPr>
      <w:rFonts w:asciiTheme="minorHAnsi" w:eastAsiaTheme="minorHAnsi"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QVariable">
    <w:name w:val="Q_Variable"/>
    <w:basedOn w:val="DefaultParagraphFont"/>
    <w:uiPriority w:val="1"/>
    <w:rsid w:val="00CD5679"/>
    <w:rPr>
      <w:color w:val="000000" w:themeColor="text1"/>
    </w:rPr>
  </w:style>
  <w:style w:type="paragraph" w:customStyle="1" w:styleId="QReleaseDate">
    <w:name w:val="Q_ReleaseDate"/>
    <w:basedOn w:val="QNormal"/>
    <w:rsid w:val="00CD5679"/>
    <w:pPr>
      <w:spacing w:line="240" w:lineRule="auto"/>
      <w:jc w:val="right"/>
    </w:pPr>
    <w:rPr>
      <w:color w:val="003C69"/>
    </w:rPr>
  </w:style>
  <w:style w:type="paragraph" w:customStyle="1" w:styleId="nbullet">
    <w:name w:val="nbullet"/>
    <w:basedOn w:val="nnormal"/>
    <w:rsid w:val="00CD5679"/>
    <w:pPr>
      <w:numPr>
        <w:numId w:val="6"/>
      </w:numPr>
      <w:tabs>
        <w:tab w:val="left" w:pos="360"/>
      </w:tabs>
      <w:ind w:right="86"/>
    </w:pPr>
    <w:rPr>
      <w:rFonts w:cs="Arial"/>
    </w:rPr>
  </w:style>
  <w:style w:type="paragraph" w:customStyle="1" w:styleId="tabletext0">
    <w:name w:val="tabletext"/>
    <w:basedOn w:val="nnormal"/>
    <w:rsid w:val="00CD5679"/>
    <w:rPr>
      <w:sz w:val="21"/>
    </w:rPr>
  </w:style>
  <w:style w:type="table" w:customStyle="1" w:styleId="TestShell1">
    <w:name w:val="TestShell1"/>
    <w:basedOn w:val="TableNormal"/>
    <w:uiPriority w:val="99"/>
    <w:rsid w:val="006A28C0"/>
    <w:pPr>
      <w:spacing w:before="120" w:after="120" w:line="276" w:lineRule="auto"/>
    </w:pPr>
    <w:rPr>
      <w:rFonts w:ascii="Arial" w:eastAsia="Times New Roman" w:hAnsi="Arial" w:cstheme="minorBidi"/>
      <w:color w:val="4C4C4C"/>
      <w:sz w:val="21"/>
      <w:szCs w:val="22"/>
    </w:rPr>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rPr>
      <w:cantSplit/>
    </w:trPr>
    <w:tcPr>
      <w:shd w:val="clear" w:color="auto" w:fill="auto"/>
    </w:tcPr>
    <w:tblStylePr w:type="firstRow">
      <w:rPr>
        <w:rFonts w:ascii="Arial" w:hAnsi="Arial"/>
        <w:b/>
        <w:sz w:val="22"/>
      </w:rPr>
      <w:tblPr/>
      <w:trPr>
        <w:tblHeader/>
      </w:trPr>
      <w:tcPr>
        <w:shd w:val="clear" w:color="auto" w:fill="D9D9D9" w:themeFill="background1" w:themeFillShade="D9"/>
      </w:tcPr>
    </w:tblStylePr>
  </w:style>
  <w:style w:type="paragraph" w:customStyle="1" w:styleId="nnormal">
    <w:name w:val="nnormal"/>
    <w:basedOn w:val="Normal"/>
    <w:rsid w:val="00CD5679"/>
    <w:rPr>
      <w:rFonts w:eastAsiaTheme="minorEastAsia"/>
      <w:szCs w:val="18"/>
    </w:rPr>
  </w:style>
  <w:style w:type="character" w:customStyle="1" w:styleId="QSup">
    <w:name w:val="QSup"/>
    <w:basedOn w:val="DefaultParagraphFont"/>
    <w:uiPriority w:val="1"/>
    <w:rsid w:val="00CD5679"/>
    <w:rPr>
      <w:vertAlign w:val="superscript"/>
    </w:rPr>
  </w:style>
  <w:style w:type="paragraph" w:styleId="ListBullet">
    <w:name w:val="List Bullet"/>
    <w:basedOn w:val="Normal"/>
    <w:uiPriority w:val="99"/>
    <w:rsid w:val="00CD5679"/>
    <w:pPr>
      <w:tabs>
        <w:tab w:val="num" w:pos="360"/>
      </w:tabs>
      <w:ind w:left="360" w:hanging="360"/>
      <w:jc w:val="right"/>
    </w:pPr>
    <w:rPr>
      <w:rFonts w:ascii="Calibri" w:hAnsi="Calibri" w:cs="Calibri"/>
    </w:rPr>
  </w:style>
  <w:style w:type="paragraph" w:styleId="FootnoteText">
    <w:name w:val="footnote text"/>
    <w:basedOn w:val="Normal"/>
    <w:link w:val="FootnoteTextChar"/>
    <w:uiPriority w:val="99"/>
    <w:unhideWhenUsed/>
    <w:rsid w:val="00CD5679"/>
    <w:rPr>
      <w:szCs w:val="20"/>
    </w:rPr>
  </w:style>
  <w:style w:type="character" w:customStyle="1" w:styleId="FootnoteTextChar">
    <w:name w:val="Footnote Text Char"/>
    <w:basedOn w:val="DefaultParagraphFont"/>
    <w:link w:val="FootnoteText"/>
    <w:uiPriority w:val="99"/>
    <w:rsid w:val="00CD5679"/>
    <w:rPr>
      <w:rFonts w:ascii="Arial" w:eastAsiaTheme="minorHAnsi" w:hAnsi="Arial" w:cstheme="minorBidi"/>
      <w:color w:val="4C4C4C"/>
      <w:sz w:val="22"/>
    </w:rPr>
  </w:style>
  <w:style w:type="character" w:styleId="FootnoteReference">
    <w:name w:val="footnote reference"/>
    <w:basedOn w:val="DefaultParagraphFont"/>
    <w:uiPriority w:val="99"/>
    <w:unhideWhenUsed/>
    <w:rsid w:val="00CD5679"/>
    <w:rPr>
      <w:vertAlign w:val="superscript"/>
    </w:rPr>
  </w:style>
  <w:style w:type="paragraph" w:styleId="DocumentMap">
    <w:name w:val="Document Map"/>
    <w:basedOn w:val="Normal"/>
    <w:link w:val="DocumentMapChar"/>
    <w:rsid w:val="00CD5679"/>
    <w:rPr>
      <w:rFonts w:ascii="Tahoma" w:hAnsi="Tahoma" w:cs="Tahoma"/>
      <w:sz w:val="16"/>
      <w:szCs w:val="16"/>
    </w:rPr>
  </w:style>
  <w:style w:type="character" w:customStyle="1" w:styleId="DocumentMapChar">
    <w:name w:val="Document Map Char"/>
    <w:basedOn w:val="DefaultParagraphFont"/>
    <w:link w:val="DocumentMap"/>
    <w:rsid w:val="00CD5679"/>
    <w:rPr>
      <w:rFonts w:ascii="Tahoma" w:eastAsiaTheme="minorHAnsi" w:hAnsi="Tahoma" w:cs="Tahoma"/>
      <w:color w:val="4C4C4C"/>
      <w:sz w:val="16"/>
      <w:szCs w:val="16"/>
    </w:rPr>
  </w:style>
  <w:style w:type="character" w:styleId="PageNumber">
    <w:name w:val="page number"/>
    <w:basedOn w:val="DefaultParagraphFont"/>
    <w:rsid w:val="00CD5679"/>
  </w:style>
  <w:style w:type="paragraph" w:customStyle="1" w:styleId="To">
    <w:name w:val="To"/>
    <w:rsid w:val="00CD5679"/>
    <w:pPr>
      <w:tabs>
        <w:tab w:val="left" w:pos="1474"/>
      </w:tabs>
      <w:spacing w:before="480" w:after="240"/>
      <w:ind w:left="1474"/>
    </w:pPr>
    <w:rPr>
      <w:rFonts w:ascii="Arial Bold" w:eastAsia="Times New Roman" w:hAnsi="Arial Bold"/>
      <w:b/>
      <w:color w:val="4C4C4C"/>
      <w:sz w:val="22"/>
      <w:szCs w:val="22"/>
      <w:lang w:bidi="ar-SA"/>
    </w:rPr>
  </w:style>
  <w:style w:type="paragraph" w:customStyle="1" w:styleId="To-Table">
    <w:name w:val="To - Table"/>
    <w:rsid w:val="00CD5679"/>
    <w:pPr>
      <w:spacing w:before="240" w:after="120"/>
    </w:pPr>
    <w:rPr>
      <w:rFonts w:ascii="Arial Bold" w:eastAsia="Times New Roman" w:hAnsi="Arial Bold"/>
      <w:b/>
      <w:color w:val="4C4C4C"/>
      <w:lang w:bidi="ar-SA"/>
    </w:rPr>
  </w:style>
  <w:style w:type="paragraph" w:styleId="Index1">
    <w:name w:val="index 1"/>
    <w:basedOn w:val="Normal"/>
    <w:next w:val="Normal"/>
    <w:autoRedefine/>
    <w:uiPriority w:val="99"/>
    <w:unhideWhenUsed/>
    <w:rsid w:val="00CD5679"/>
    <w:pPr>
      <w:ind w:left="240" w:hanging="240"/>
    </w:pPr>
    <w:rPr>
      <w:sz w:val="18"/>
      <w:szCs w:val="21"/>
    </w:rPr>
  </w:style>
  <w:style w:type="paragraph" w:customStyle="1" w:styleId="qtype">
    <w:name w:val="qtype"/>
    <w:basedOn w:val="tabletext0"/>
    <w:rsid w:val="00CD5679"/>
    <w:rPr>
      <w:rFonts w:cs="Arial"/>
    </w:rPr>
  </w:style>
  <w:style w:type="paragraph" w:customStyle="1" w:styleId="qdimension">
    <w:name w:val="qdimension"/>
    <w:basedOn w:val="tabletext0"/>
    <w:rsid w:val="00CD5679"/>
  </w:style>
  <w:style w:type="paragraph" w:customStyle="1" w:styleId="qparam">
    <w:name w:val="qparam"/>
    <w:basedOn w:val="tabletext0"/>
    <w:rsid w:val="00CD5679"/>
  </w:style>
  <w:style w:type="paragraph" w:customStyle="1" w:styleId="qalias">
    <w:name w:val="qalias"/>
    <w:basedOn w:val="tabletext0"/>
    <w:rsid w:val="00CD5679"/>
    <w:rPr>
      <w:rFonts w:cs="Arial"/>
    </w:rPr>
  </w:style>
  <w:style w:type="paragraph" w:customStyle="1" w:styleId="qdesc">
    <w:name w:val="qdesc"/>
    <w:basedOn w:val="tabletext0"/>
    <w:rsid w:val="00CD5679"/>
    <w:rPr>
      <w:rFonts w:cs="Arial"/>
    </w:rPr>
  </w:style>
  <w:style w:type="paragraph" w:customStyle="1" w:styleId="qmandatory">
    <w:name w:val="qmandatory"/>
    <w:basedOn w:val="Normal"/>
    <w:rsid w:val="00CD5679"/>
    <w:pPr>
      <w:spacing w:before="45" w:line="348" w:lineRule="auto"/>
    </w:pPr>
    <w:rPr>
      <w:rFonts w:eastAsiaTheme="minorEastAsia"/>
      <w:color w:val="6C6C6C"/>
      <w:sz w:val="18"/>
      <w:szCs w:val="18"/>
    </w:rPr>
  </w:style>
  <w:style w:type="paragraph" w:customStyle="1" w:styleId="syntax">
    <w:name w:val="syntax"/>
    <w:basedOn w:val="Normal"/>
    <w:rsid w:val="00CD5679"/>
    <w:pPr>
      <w:spacing w:before="90" w:after="90" w:line="348" w:lineRule="auto"/>
    </w:pPr>
    <w:rPr>
      <w:rFonts w:ascii="Courier New" w:eastAsiaTheme="minorEastAsia" w:hAnsi="Courier New" w:cs="Courier New"/>
      <w:color w:val="4F4F4F"/>
      <w:sz w:val="18"/>
      <w:szCs w:val="18"/>
    </w:rPr>
  </w:style>
  <w:style w:type="paragraph" w:customStyle="1" w:styleId="nsyntax">
    <w:name w:val="nsyntax"/>
    <w:basedOn w:val="nnormal"/>
    <w:rsid w:val="00CD5679"/>
    <w:rPr>
      <w:rFonts w:ascii="Courier New" w:hAnsi="Courier New" w:cs="Courier New"/>
      <w:sz w:val="21"/>
    </w:rPr>
  </w:style>
  <w:style w:type="paragraph" w:customStyle="1" w:styleId="nfolder">
    <w:name w:val="nfolder"/>
    <w:basedOn w:val="Normal"/>
    <w:rsid w:val="00CD5679"/>
    <w:pPr>
      <w:spacing w:after="180"/>
    </w:pPr>
    <w:rPr>
      <w:rFonts w:eastAsiaTheme="minorEastAsia" w:cs="Arial"/>
      <w:szCs w:val="18"/>
    </w:rPr>
  </w:style>
  <w:style w:type="paragraph" w:customStyle="1" w:styleId="nexample">
    <w:name w:val="nexample"/>
    <w:basedOn w:val="nnormal"/>
    <w:rsid w:val="00CD5679"/>
    <w:rPr>
      <w:rFonts w:ascii="Courier New" w:hAnsi="Courier New" w:cs="Courier New"/>
      <w:sz w:val="21"/>
    </w:rPr>
  </w:style>
  <w:style w:type="paragraph" w:customStyle="1" w:styleId="qresult">
    <w:name w:val="qresult"/>
    <w:basedOn w:val="nnormal"/>
    <w:rsid w:val="00CD5679"/>
    <w:pPr>
      <w:keepNext/>
      <w:spacing w:before="240"/>
    </w:pPr>
    <w:rPr>
      <w:b/>
      <w:bCs/>
      <w:sz w:val="24"/>
    </w:rPr>
  </w:style>
  <w:style w:type="paragraph" w:customStyle="1" w:styleId="nreturn">
    <w:name w:val="nreturn"/>
    <w:basedOn w:val="nnormal"/>
    <w:rsid w:val="00CD5679"/>
    <w:rPr>
      <w:rFonts w:ascii="Courier New" w:hAnsi="Courier New" w:cs="Courier New"/>
      <w:sz w:val="21"/>
    </w:rPr>
  </w:style>
  <w:style w:type="paragraph" w:customStyle="1" w:styleId="nlistheading">
    <w:name w:val="nlistheading"/>
    <w:basedOn w:val="nnormal"/>
    <w:rsid w:val="00CD5679"/>
    <w:pPr>
      <w:keepNext/>
      <w:spacing w:before="240"/>
    </w:pPr>
    <w:rPr>
      <w:rFonts w:cs="Arial"/>
    </w:rPr>
  </w:style>
  <w:style w:type="paragraph" w:customStyle="1" w:styleId="nnormalstepintro">
    <w:name w:val="nnormalstepintro"/>
    <w:basedOn w:val="nnormal"/>
    <w:rsid w:val="00CD5679"/>
    <w:pPr>
      <w:keepNext/>
      <w:spacing w:before="240"/>
    </w:pPr>
    <w:rPr>
      <w:color w:val="404040"/>
    </w:rPr>
  </w:style>
  <w:style w:type="paragraph" w:customStyle="1" w:styleId="nstepintro">
    <w:name w:val="nstepintro"/>
    <w:basedOn w:val="nnormal"/>
    <w:rsid w:val="00CD5679"/>
    <w:pPr>
      <w:keepNext/>
      <w:spacing w:before="240"/>
    </w:pPr>
  </w:style>
  <w:style w:type="paragraph" w:customStyle="1" w:styleId="nstep">
    <w:name w:val="nstep"/>
    <w:basedOn w:val="nnormal"/>
    <w:rsid w:val="00CD5679"/>
    <w:pPr>
      <w:keepNext/>
      <w:tabs>
        <w:tab w:val="left" w:pos="360"/>
      </w:tabs>
      <w:ind w:left="360" w:hanging="360"/>
    </w:pPr>
  </w:style>
  <w:style w:type="paragraph" w:customStyle="1" w:styleId="nnoticenote">
    <w:name w:val="nnoticenote"/>
    <w:basedOn w:val="nnormal"/>
    <w:rsid w:val="00CD5679"/>
    <w:pPr>
      <w:spacing w:before="240" w:after="240"/>
    </w:pPr>
  </w:style>
  <w:style w:type="paragraph" w:customStyle="1" w:styleId="qimg0">
    <w:name w:val="q_img"/>
    <w:basedOn w:val="nnormal"/>
    <w:rsid w:val="00CD5679"/>
    <w:pPr>
      <w:keepNext/>
    </w:pPr>
  </w:style>
  <w:style w:type="paragraph" w:customStyle="1" w:styleId="qcaption">
    <w:name w:val="qcaption"/>
    <w:basedOn w:val="nnormal"/>
    <w:rsid w:val="00CD5679"/>
    <w:pPr>
      <w:spacing w:before="30" w:after="300"/>
    </w:pPr>
    <w:rPr>
      <w:color w:val="404040"/>
      <w:sz w:val="20"/>
    </w:rPr>
  </w:style>
  <w:style w:type="paragraph" w:customStyle="1" w:styleId="qimginstep">
    <w:name w:val="q_imginstep"/>
    <w:basedOn w:val="nnormal"/>
    <w:rsid w:val="00CD5679"/>
    <w:pPr>
      <w:ind w:left="360"/>
    </w:pPr>
  </w:style>
  <w:style w:type="paragraph" w:customStyle="1" w:styleId="qcaptioninstep">
    <w:name w:val="qcaptioninstep"/>
    <w:basedOn w:val="qcaption"/>
    <w:rsid w:val="00CD5679"/>
    <w:pPr>
      <w:spacing w:after="240"/>
      <w:ind w:left="360"/>
    </w:pPr>
    <w:rPr>
      <w:color w:val="4C4C4C"/>
    </w:rPr>
  </w:style>
  <w:style w:type="paragraph" w:customStyle="1" w:styleId="nbullet00">
    <w:name w:val="nbullet00"/>
    <w:basedOn w:val="nbullet"/>
    <w:rsid w:val="00CD5679"/>
    <w:pPr>
      <w:numPr>
        <w:numId w:val="7"/>
      </w:numPr>
      <w:tabs>
        <w:tab w:val="clear" w:pos="360"/>
        <w:tab w:val="left" w:pos="720"/>
      </w:tabs>
    </w:pPr>
  </w:style>
  <w:style w:type="paragraph" w:customStyle="1" w:styleId="clear">
    <w:name w:val="clear"/>
    <w:basedOn w:val="Normal"/>
    <w:rsid w:val="00CD5679"/>
    <w:pPr>
      <w:spacing w:line="348" w:lineRule="auto"/>
    </w:pPr>
    <w:rPr>
      <w:rFonts w:eastAsiaTheme="minorEastAsia"/>
      <w:color w:val="6C6C6C"/>
      <w:sz w:val="18"/>
      <w:szCs w:val="18"/>
    </w:rPr>
  </w:style>
  <w:style w:type="paragraph" w:customStyle="1" w:styleId="pbreak">
    <w:name w:val="pbreak"/>
    <w:basedOn w:val="Normal"/>
    <w:qFormat/>
    <w:rsid w:val="00CD5679"/>
    <w:pPr>
      <w:spacing w:before="90" w:after="90" w:line="348" w:lineRule="auto"/>
    </w:pPr>
    <w:rPr>
      <w:rFonts w:eastAsiaTheme="minorEastAsia"/>
      <w:color w:val="595959"/>
      <w:sz w:val="18"/>
      <w:szCs w:val="18"/>
    </w:rPr>
  </w:style>
  <w:style w:type="character" w:customStyle="1" w:styleId="ncmd1">
    <w:name w:val="ncmd1"/>
    <w:basedOn w:val="DefaultParagraphFont"/>
    <w:rsid w:val="00CD5679"/>
    <w:rPr>
      <w:b/>
      <w:bCs/>
    </w:rPr>
  </w:style>
  <w:style w:type="paragraph" w:customStyle="1" w:styleId="nlinkto">
    <w:name w:val="nlinkto"/>
    <w:basedOn w:val="Normal"/>
    <w:rsid w:val="00CD5679"/>
    <w:pPr>
      <w:spacing w:before="90" w:after="90" w:line="348" w:lineRule="auto"/>
    </w:pPr>
    <w:rPr>
      <w:rFonts w:eastAsiaTheme="minorEastAsia"/>
      <w:color w:val="595959"/>
      <w:sz w:val="18"/>
      <w:szCs w:val="18"/>
    </w:rPr>
  </w:style>
  <w:style w:type="paragraph" w:customStyle="1" w:styleId="ncode">
    <w:name w:val="ncode"/>
    <w:basedOn w:val="Normal"/>
    <w:rsid w:val="00CD5679"/>
    <w:pPr>
      <w:spacing w:before="90" w:after="90" w:line="240" w:lineRule="auto"/>
    </w:pPr>
    <w:rPr>
      <w:rFonts w:ascii="Courier New" w:eastAsiaTheme="minorEastAsia" w:hAnsi="Courier New"/>
      <w:color w:val="404040" w:themeColor="text1" w:themeTint="BF"/>
      <w:sz w:val="20"/>
      <w:szCs w:val="18"/>
    </w:rPr>
  </w:style>
  <w:style w:type="character" w:customStyle="1" w:styleId="nvariable1">
    <w:name w:val="nvariable1"/>
    <w:basedOn w:val="DefaultParagraphFont"/>
    <w:rsid w:val="00CD5679"/>
    <w:rPr>
      <w:color w:val="000000" w:themeColor="text1"/>
    </w:rPr>
  </w:style>
  <w:style w:type="paragraph" w:customStyle="1" w:styleId="description">
    <w:name w:val="description"/>
    <w:basedOn w:val="nnormal"/>
    <w:next w:val="nnormal"/>
    <w:rsid w:val="00CD5679"/>
  </w:style>
  <w:style w:type="character" w:customStyle="1" w:styleId="nstr1">
    <w:name w:val="nstr1"/>
    <w:basedOn w:val="DefaultParagraphFont"/>
    <w:rsid w:val="00CD5679"/>
    <w:rPr>
      <w:color w:val="7E4E86"/>
    </w:rPr>
  </w:style>
  <w:style w:type="character" w:customStyle="1" w:styleId="nnumeric1">
    <w:name w:val="nnumeric1"/>
    <w:basedOn w:val="DefaultParagraphFont"/>
    <w:rsid w:val="00CD5679"/>
    <w:rPr>
      <w:color w:val="2D9476"/>
    </w:rPr>
  </w:style>
  <w:style w:type="paragraph" w:customStyle="1" w:styleId="nvalue">
    <w:name w:val="nvalue"/>
    <w:basedOn w:val="Normal"/>
    <w:rsid w:val="00CD5679"/>
    <w:pPr>
      <w:spacing w:before="90" w:after="90" w:line="348" w:lineRule="auto"/>
    </w:pPr>
    <w:rPr>
      <w:rFonts w:eastAsiaTheme="minorEastAsia"/>
      <w:color w:val="595959"/>
      <w:sz w:val="18"/>
      <w:szCs w:val="18"/>
    </w:rPr>
  </w:style>
  <w:style w:type="character" w:customStyle="1" w:styleId="ndefault">
    <w:name w:val="ndefault"/>
    <w:basedOn w:val="DefaultParagraphFont"/>
    <w:rsid w:val="00CD5679"/>
  </w:style>
  <w:style w:type="character" w:customStyle="1" w:styleId="nstrout1">
    <w:name w:val="nstrout1"/>
    <w:basedOn w:val="DefaultParagraphFont"/>
    <w:rsid w:val="00CD5679"/>
    <w:rPr>
      <w:color w:val="74487B"/>
    </w:rPr>
  </w:style>
  <w:style w:type="character" w:customStyle="1" w:styleId="nnumericout1">
    <w:name w:val="nnumericout1"/>
    <w:basedOn w:val="DefaultParagraphFont"/>
    <w:rsid w:val="00CD5679"/>
    <w:rPr>
      <w:color w:val="216C56"/>
    </w:rPr>
  </w:style>
  <w:style w:type="character" w:customStyle="1" w:styleId="nboolean1">
    <w:name w:val="nboolean1"/>
    <w:basedOn w:val="DefaultParagraphFont"/>
    <w:rsid w:val="00CD5679"/>
    <w:rPr>
      <w:color w:val="0050A2"/>
    </w:rPr>
  </w:style>
  <w:style w:type="character" w:customStyle="1" w:styleId="nlookup1">
    <w:name w:val="nlookup1"/>
    <w:basedOn w:val="DefaultParagraphFont"/>
    <w:rsid w:val="00CD5679"/>
    <w:rPr>
      <w:color w:val="006EAA"/>
    </w:rPr>
  </w:style>
  <w:style w:type="paragraph" w:customStyle="1" w:styleId="qvalues">
    <w:name w:val="qvalues"/>
    <w:basedOn w:val="Normal"/>
    <w:rsid w:val="00CD5679"/>
    <w:pPr>
      <w:spacing w:before="90" w:after="90" w:line="348" w:lineRule="auto"/>
    </w:pPr>
    <w:rPr>
      <w:rFonts w:eastAsiaTheme="minorEastAsia"/>
      <w:color w:val="595959"/>
      <w:sz w:val="18"/>
      <w:szCs w:val="18"/>
    </w:rPr>
  </w:style>
  <w:style w:type="character" w:customStyle="1" w:styleId="nmixed">
    <w:name w:val="nmixed"/>
    <w:basedOn w:val="DefaultParagraphFont"/>
    <w:rsid w:val="00CD5679"/>
  </w:style>
  <w:style w:type="character" w:customStyle="1" w:styleId="nbold1">
    <w:name w:val="nbold1"/>
    <w:basedOn w:val="DefaultParagraphFont"/>
    <w:rsid w:val="00CD5679"/>
    <w:rPr>
      <w:b/>
      <w:bCs/>
      <w:color w:val="000000"/>
    </w:rPr>
  </w:style>
  <w:style w:type="character" w:customStyle="1" w:styleId="strin1">
    <w:name w:val="strin1"/>
    <w:basedOn w:val="DefaultParagraphFont"/>
    <w:rsid w:val="00CD5679"/>
    <w:rPr>
      <w:color w:val="595959"/>
    </w:rPr>
  </w:style>
  <w:style w:type="character" w:customStyle="1" w:styleId="strout1">
    <w:name w:val="strout1"/>
    <w:basedOn w:val="DefaultParagraphFont"/>
    <w:rsid w:val="00CD5679"/>
    <w:rPr>
      <w:color w:val="595959"/>
    </w:rPr>
  </w:style>
  <w:style w:type="paragraph" w:customStyle="1" w:styleId="CoverTitle11">
    <w:name w:val="Cover Title 11"/>
    <w:basedOn w:val="CoverTitle1"/>
    <w:rsid w:val="00CD5679"/>
    <w:pPr>
      <w:spacing w:before="360" w:after="120" w:line="276" w:lineRule="auto"/>
    </w:pPr>
    <w:rPr>
      <w:sz w:val="48"/>
    </w:rPr>
  </w:style>
  <w:style w:type="paragraph" w:styleId="Index2">
    <w:name w:val="index 2"/>
    <w:basedOn w:val="Normal"/>
    <w:next w:val="Normal"/>
    <w:autoRedefine/>
    <w:uiPriority w:val="99"/>
    <w:unhideWhenUsed/>
    <w:rsid w:val="00CD5679"/>
    <w:pPr>
      <w:spacing w:line="240" w:lineRule="auto"/>
      <w:ind w:left="480" w:hanging="240"/>
    </w:pPr>
    <w:rPr>
      <w:sz w:val="18"/>
      <w:szCs w:val="21"/>
    </w:rPr>
  </w:style>
  <w:style w:type="paragraph" w:styleId="Index3">
    <w:name w:val="index 3"/>
    <w:basedOn w:val="Normal"/>
    <w:next w:val="Normal"/>
    <w:autoRedefine/>
    <w:uiPriority w:val="99"/>
    <w:unhideWhenUsed/>
    <w:rsid w:val="00CD5679"/>
    <w:pPr>
      <w:spacing w:line="240" w:lineRule="auto"/>
      <w:ind w:left="720" w:hanging="240"/>
    </w:pPr>
    <w:rPr>
      <w:sz w:val="18"/>
      <w:szCs w:val="21"/>
    </w:rPr>
  </w:style>
  <w:style w:type="paragraph" w:styleId="Index4">
    <w:name w:val="index 4"/>
    <w:basedOn w:val="Normal"/>
    <w:next w:val="Normal"/>
    <w:autoRedefine/>
    <w:uiPriority w:val="99"/>
    <w:unhideWhenUsed/>
    <w:rsid w:val="00CD5679"/>
    <w:pPr>
      <w:spacing w:line="240" w:lineRule="auto"/>
      <w:ind w:left="960" w:hanging="240"/>
    </w:pPr>
    <w:rPr>
      <w:sz w:val="18"/>
      <w:szCs w:val="21"/>
    </w:rPr>
  </w:style>
  <w:style w:type="paragraph" w:styleId="Index5">
    <w:name w:val="index 5"/>
    <w:basedOn w:val="Normal"/>
    <w:next w:val="Normal"/>
    <w:autoRedefine/>
    <w:uiPriority w:val="99"/>
    <w:unhideWhenUsed/>
    <w:rsid w:val="00CD5679"/>
    <w:pPr>
      <w:spacing w:line="240" w:lineRule="auto"/>
      <w:ind w:left="1200" w:hanging="240"/>
    </w:pPr>
    <w:rPr>
      <w:sz w:val="18"/>
      <w:szCs w:val="21"/>
    </w:rPr>
  </w:style>
  <w:style w:type="paragraph" w:styleId="Index6">
    <w:name w:val="index 6"/>
    <w:basedOn w:val="Normal"/>
    <w:next w:val="Normal"/>
    <w:autoRedefine/>
    <w:uiPriority w:val="99"/>
    <w:unhideWhenUsed/>
    <w:rsid w:val="00CD5679"/>
    <w:pPr>
      <w:spacing w:line="240" w:lineRule="auto"/>
      <w:ind w:left="1440" w:hanging="240"/>
    </w:pPr>
    <w:rPr>
      <w:sz w:val="18"/>
      <w:szCs w:val="21"/>
    </w:rPr>
  </w:style>
  <w:style w:type="paragraph" w:styleId="Index7">
    <w:name w:val="index 7"/>
    <w:basedOn w:val="Normal"/>
    <w:next w:val="Normal"/>
    <w:autoRedefine/>
    <w:uiPriority w:val="99"/>
    <w:unhideWhenUsed/>
    <w:rsid w:val="00CD5679"/>
    <w:pPr>
      <w:spacing w:line="240" w:lineRule="auto"/>
      <w:ind w:left="1680" w:hanging="240"/>
    </w:pPr>
    <w:rPr>
      <w:sz w:val="18"/>
      <w:szCs w:val="21"/>
    </w:rPr>
  </w:style>
  <w:style w:type="paragraph" w:styleId="Index8">
    <w:name w:val="index 8"/>
    <w:basedOn w:val="Normal"/>
    <w:next w:val="Normal"/>
    <w:autoRedefine/>
    <w:uiPriority w:val="99"/>
    <w:unhideWhenUsed/>
    <w:rsid w:val="00CD5679"/>
    <w:pPr>
      <w:spacing w:line="240" w:lineRule="auto"/>
      <w:ind w:left="1920" w:hanging="240"/>
    </w:pPr>
    <w:rPr>
      <w:sz w:val="18"/>
      <w:szCs w:val="21"/>
    </w:rPr>
  </w:style>
  <w:style w:type="paragraph" w:styleId="Index9">
    <w:name w:val="index 9"/>
    <w:basedOn w:val="Normal"/>
    <w:next w:val="Normal"/>
    <w:autoRedefine/>
    <w:uiPriority w:val="99"/>
    <w:unhideWhenUsed/>
    <w:rsid w:val="00CD5679"/>
    <w:pPr>
      <w:spacing w:line="240" w:lineRule="auto"/>
      <w:ind w:left="2160" w:hanging="240"/>
    </w:pPr>
    <w:rPr>
      <w:sz w:val="18"/>
      <w:szCs w:val="21"/>
    </w:rPr>
  </w:style>
  <w:style w:type="paragraph" w:styleId="IndexHeading">
    <w:name w:val="index heading"/>
    <w:basedOn w:val="Normal"/>
    <w:next w:val="Index1"/>
    <w:uiPriority w:val="99"/>
    <w:unhideWhenUsed/>
    <w:rsid w:val="00CD5679"/>
    <w:pPr>
      <w:spacing w:before="240" w:line="240" w:lineRule="auto"/>
      <w:jc w:val="center"/>
    </w:pPr>
    <w:rPr>
      <w:b/>
      <w:bCs/>
      <w:sz w:val="26"/>
      <w:szCs w:val="31"/>
    </w:rPr>
  </w:style>
  <w:style w:type="paragraph" w:styleId="TableofFigures">
    <w:name w:val="table of figures"/>
    <w:basedOn w:val="Normal"/>
    <w:next w:val="Normal"/>
    <w:uiPriority w:val="99"/>
    <w:unhideWhenUsed/>
    <w:rsid w:val="00CD5679"/>
    <w:pPr>
      <w:spacing w:line="240" w:lineRule="auto"/>
      <w:ind w:left="480" w:hanging="480"/>
    </w:pPr>
    <w:rPr>
      <w:caps/>
      <w:sz w:val="20"/>
    </w:rPr>
  </w:style>
  <w:style w:type="paragraph" w:styleId="Bibliography">
    <w:name w:val="Bibliography"/>
    <w:basedOn w:val="Normal"/>
    <w:next w:val="Normal"/>
    <w:uiPriority w:val="37"/>
    <w:semiHidden/>
    <w:unhideWhenUsed/>
    <w:rsid w:val="00CD5679"/>
    <w:pPr>
      <w:spacing w:line="240" w:lineRule="auto"/>
    </w:pPr>
    <w:rPr>
      <w:rFonts w:ascii="Times New Roman" w:hAnsi="Times New Roman"/>
      <w:sz w:val="24"/>
    </w:rPr>
  </w:style>
  <w:style w:type="paragraph" w:styleId="BlockText">
    <w:name w:val="Block Text"/>
    <w:basedOn w:val="Normal"/>
    <w:uiPriority w:val="99"/>
    <w:unhideWhenUsed/>
    <w:rsid w:val="00CD5679"/>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spacing w:line="240" w:lineRule="auto"/>
      <w:ind w:left="1152" w:right="1152"/>
    </w:pPr>
    <w:rPr>
      <w:rFonts w:eastAsiaTheme="minorEastAsia"/>
      <w:i/>
      <w:iCs/>
      <w:color w:val="4F81BD" w:themeColor="accent1"/>
      <w:sz w:val="24"/>
    </w:rPr>
  </w:style>
  <w:style w:type="paragraph" w:styleId="BodyText0">
    <w:name w:val="Body Text"/>
    <w:basedOn w:val="Normal"/>
    <w:link w:val="BodyTextChar0"/>
    <w:uiPriority w:val="99"/>
    <w:unhideWhenUsed/>
    <w:rsid w:val="00CD5679"/>
    <w:pPr>
      <w:spacing w:line="240" w:lineRule="auto"/>
    </w:pPr>
    <w:rPr>
      <w:rFonts w:ascii="Times New Roman" w:hAnsi="Times New Roman"/>
      <w:sz w:val="24"/>
    </w:rPr>
  </w:style>
  <w:style w:type="character" w:customStyle="1" w:styleId="BodyTextChar0">
    <w:name w:val="Body Text Char"/>
    <w:basedOn w:val="DefaultParagraphFont"/>
    <w:link w:val="BodyText0"/>
    <w:uiPriority w:val="99"/>
    <w:rsid w:val="00CD5679"/>
    <w:rPr>
      <w:rFonts w:eastAsiaTheme="minorHAnsi" w:cstheme="minorBidi"/>
      <w:color w:val="4C4C4C"/>
      <w:sz w:val="24"/>
      <w:szCs w:val="22"/>
    </w:rPr>
  </w:style>
  <w:style w:type="paragraph" w:styleId="BodyText2">
    <w:name w:val="Body Text 2"/>
    <w:basedOn w:val="Normal"/>
    <w:link w:val="BodyText2Char"/>
    <w:uiPriority w:val="99"/>
    <w:unhideWhenUsed/>
    <w:rsid w:val="00CD5679"/>
    <w:pPr>
      <w:spacing w:line="480" w:lineRule="auto"/>
    </w:pPr>
    <w:rPr>
      <w:rFonts w:ascii="Times New Roman" w:hAnsi="Times New Roman"/>
      <w:sz w:val="24"/>
    </w:rPr>
  </w:style>
  <w:style w:type="character" w:customStyle="1" w:styleId="BodyText2Char">
    <w:name w:val="Body Text 2 Char"/>
    <w:basedOn w:val="DefaultParagraphFont"/>
    <w:link w:val="BodyText2"/>
    <w:uiPriority w:val="99"/>
    <w:rsid w:val="00CD5679"/>
    <w:rPr>
      <w:rFonts w:eastAsiaTheme="minorHAnsi" w:cstheme="minorBidi"/>
      <w:color w:val="4C4C4C"/>
      <w:sz w:val="24"/>
      <w:szCs w:val="22"/>
    </w:rPr>
  </w:style>
  <w:style w:type="paragraph" w:styleId="BodyText3">
    <w:name w:val="Body Text 3"/>
    <w:basedOn w:val="Normal"/>
    <w:link w:val="BodyText3Char"/>
    <w:uiPriority w:val="99"/>
    <w:unhideWhenUsed/>
    <w:rsid w:val="00CD5679"/>
    <w:pPr>
      <w:spacing w:line="240" w:lineRule="auto"/>
    </w:pPr>
    <w:rPr>
      <w:rFonts w:ascii="Times New Roman" w:hAnsi="Times New Roman"/>
      <w:sz w:val="16"/>
      <w:szCs w:val="16"/>
    </w:rPr>
  </w:style>
  <w:style w:type="character" w:customStyle="1" w:styleId="BodyText3Char">
    <w:name w:val="Body Text 3 Char"/>
    <w:basedOn w:val="DefaultParagraphFont"/>
    <w:link w:val="BodyText3"/>
    <w:uiPriority w:val="99"/>
    <w:rsid w:val="00CD5679"/>
    <w:rPr>
      <w:rFonts w:eastAsiaTheme="minorHAnsi" w:cstheme="minorBidi"/>
      <w:color w:val="4C4C4C"/>
      <w:sz w:val="16"/>
      <w:szCs w:val="16"/>
    </w:rPr>
  </w:style>
  <w:style w:type="paragraph" w:styleId="BodyTextFirstIndent">
    <w:name w:val="Body Text First Indent"/>
    <w:basedOn w:val="BodyText0"/>
    <w:link w:val="BodyTextFirstIndentChar"/>
    <w:uiPriority w:val="99"/>
    <w:unhideWhenUsed/>
    <w:rsid w:val="00CD5679"/>
    <w:pPr>
      <w:spacing w:after="0"/>
      <w:ind w:firstLine="360"/>
    </w:pPr>
  </w:style>
  <w:style w:type="character" w:customStyle="1" w:styleId="BodyTextFirstIndentChar">
    <w:name w:val="Body Text First Indent Char"/>
    <w:basedOn w:val="BodyTextChar0"/>
    <w:link w:val="BodyTextFirstIndent"/>
    <w:uiPriority w:val="99"/>
    <w:rsid w:val="00CD5679"/>
    <w:rPr>
      <w:rFonts w:eastAsiaTheme="minorHAnsi" w:cstheme="minorBidi"/>
      <w:color w:val="4C4C4C"/>
      <w:sz w:val="24"/>
      <w:szCs w:val="22"/>
    </w:rPr>
  </w:style>
  <w:style w:type="paragraph" w:styleId="BodyTextIndent">
    <w:name w:val="Body Text Indent"/>
    <w:basedOn w:val="Normal"/>
    <w:link w:val="BodyTextIndentChar"/>
    <w:uiPriority w:val="99"/>
    <w:unhideWhenUsed/>
    <w:rsid w:val="00CD5679"/>
    <w:pPr>
      <w:spacing w:line="240" w:lineRule="auto"/>
      <w:ind w:left="360"/>
    </w:pPr>
    <w:rPr>
      <w:rFonts w:ascii="Times New Roman" w:hAnsi="Times New Roman"/>
      <w:sz w:val="24"/>
    </w:rPr>
  </w:style>
  <w:style w:type="character" w:customStyle="1" w:styleId="BodyTextIndentChar">
    <w:name w:val="Body Text Indent Char"/>
    <w:basedOn w:val="DefaultParagraphFont"/>
    <w:link w:val="BodyTextIndent"/>
    <w:uiPriority w:val="99"/>
    <w:rsid w:val="00CD5679"/>
    <w:rPr>
      <w:rFonts w:eastAsiaTheme="minorHAnsi" w:cstheme="minorBidi"/>
      <w:color w:val="4C4C4C"/>
      <w:sz w:val="24"/>
      <w:szCs w:val="22"/>
    </w:rPr>
  </w:style>
  <w:style w:type="paragraph" w:styleId="BodyTextFirstIndent2">
    <w:name w:val="Body Text First Indent 2"/>
    <w:basedOn w:val="BodyTextIndent"/>
    <w:link w:val="BodyTextFirstIndent2Char"/>
    <w:uiPriority w:val="99"/>
    <w:unhideWhenUsed/>
    <w:rsid w:val="00CD5679"/>
    <w:pPr>
      <w:spacing w:after="0"/>
      <w:ind w:firstLine="360"/>
    </w:pPr>
  </w:style>
  <w:style w:type="character" w:customStyle="1" w:styleId="BodyTextFirstIndent2Char">
    <w:name w:val="Body Text First Indent 2 Char"/>
    <w:basedOn w:val="BodyTextIndentChar"/>
    <w:link w:val="BodyTextFirstIndent2"/>
    <w:uiPriority w:val="99"/>
    <w:rsid w:val="00CD5679"/>
    <w:rPr>
      <w:rFonts w:eastAsiaTheme="minorHAnsi" w:cstheme="minorBidi"/>
      <w:color w:val="4C4C4C"/>
      <w:sz w:val="24"/>
      <w:szCs w:val="22"/>
    </w:rPr>
  </w:style>
  <w:style w:type="paragraph" w:styleId="BodyTextIndent2">
    <w:name w:val="Body Text Indent 2"/>
    <w:basedOn w:val="Normal"/>
    <w:link w:val="BodyTextIndent2Char"/>
    <w:uiPriority w:val="99"/>
    <w:unhideWhenUsed/>
    <w:rsid w:val="00CD5679"/>
    <w:pPr>
      <w:spacing w:line="480" w:lineRule="auto"/>
      <w:ind w:left="360"/>
    </w:pPr>
    <w:rPr>
      <w:rFonts w:ascii="Times New Roman" w:hAnsi="Times New Roman"/>
      <w:sz w:val="24"/>
    </w:rPr>
  </w:style>
  <w:style w:type="character" w:customStyle="1" w:styleId="BodyTextIndent2Char">
    <w:name w:val="Body Text Indent 2 Char"/>
    <w:basedOn w:val="DefaultParagraphFont"/>
    <w:link w:val="BodyTextIndent2"/>
    <w:uiPriority w:val="99"/>
    <w:rsid w:val="00CD5679"/>
    <w:rPr>
      <w:rFonts w:eastAsiaTheme="minorHAnsi" w:cstheme="minorBidi"/>
      <w:color w:val="4C4C4C"/>
      <w:sz w:val="24"/>
      <w:szCs w:val="22"/>
    </w:rPr>
  </w:style>
  <w:style w:type="paragraph" w:styleId="BodyTextIndent3">
    <w:name w:val="Body Text Indent 3"/>
    <w:basedOn w:val="Normal"/>
    <w:link w:val="BodyTextIndent3Char"/>
    <w:uiPriority w:val="99"/>
    <w:unhideWhenUsed/>
    <w:rsid w:val="00CD5679"/>
    <w:pPr>
      <w:spacing w:line="240" w:lineRule="auto"/>
      <w:ind w:left="360"/>
    </w:pPr>
    <w:rPr>
      <w:rFonts w:ascii="Times New Roman" w:hAnsi="Times New Roman"/>
      <w:sz w:val="16"/>
      <w:szCs w:val="16"/>
    </w:rPr>
  </w:style>
  <w:style w:type="character" w:customStyle="1" w:styleId="BodyTextIndent3Char">
    <w:name w:val="Body Text Indent 3 Char"/>
    <w:basedOn w:val="DefaultParagraphFont"/>
    <w:link w:val="BodyTextIndent3"/>
    <w:uiPriority w:val="99"/>
    <w:rsid w:val="00CD5679"/>
    <w:rPr>
      <w:rFonts w:eastAsiaTheme="minorHAnsi" w:cstheme="minorBidi"/>
      <w:color w:val="4C4C4C"/>
      <w:sz w:val="16"/>
      <w:szCs w:val="16"/>
    </w:rPr>
  </w:style>
  <w:style w:type="paragraph" w:styleId="Closing">
    <w:name w:val="Closing"/>
    <w:basedOn w:val="Normal"/>
    <w:link w:val="ClosingChar"/>
    <w:uiPriority w:val="99"/>
    <w:unhideWhenUsed/>
    <w:rsid w:val="00CD5679"/>
    <w:pPr>
      <w:spacing w:line="240" w:lineRule="auto"/>
      <w:ind w:left="4320"/>
    </w:pPr>
    <w:rPr>
      <w:rFonts w:ascii="Times New Roman" w:hAnsi="Times New Roman"/>
      <w:sz w:val="24"/>
    </w:rPr>
  </w:style>
  <w:style w:type="character" w:customStyle="1" w:styleId="ClosingChar">
    <w:name w:val="Closing Char"/>
    <w:basedOn w:val="DefaultParagraphFont"/>
    <w:link w:val="Closing"/>
    <w:uiPriority w:val="99"/>
    <w:rsid w:val="00CD5679"/>
    <w:rPr>
      <w:rFonts w:eastAsiaTheme="minorHAnsi" w:cstheme="minorBidi"/>
      <w:color w:val="4C4C4C"/>
      <w:sz w:val="24"/>
      <w:szCs w:val="22"/>
    </w:rPr>
  </w:style>
  <w:style w:type="paragraph" w:styleId="Date">
    <w:name w:val="Date"/>
    <w:basedOn w:val="Normal"/>
    <w:next w:val="Normal"/>
    <w:link w:val="DateChar"/>
    <w:uiPriority w:val="99"/>
    <w:unhideWhenUsed/>
    <w:rsid w:val="00CD5679"/>
    <w:pPr>
      <w:spacing w:line="240" w:lineRule="auto"/>
    </w:pPr>
    <w:rPr>
      <w:rFonts w:ascii="Times New Roman" w:hAnsi="Times New Roman"/>
      <w:sz w:val="24"/>
    </w:rPr>
  </w:style>
  <w:style w:type="character" w:customStyle="1" w:styleId="DateChar">
    <w:name w:val="Date Char"/>
    <w:basedOn w:val="DefaultParagraphFont"/>
    <w:link w:val="Date"/>
    <w:uiPriority w:val="99"/>
    <w:rsid w:val="00CD5679"/>
    <w:rPr>
      <w:rFonts w:eastAsiaTheme="minorHAnsi" w:cstheme="minorBidi"/>
      <w:color w:val="4C4C4C"/>
      <w:sz w:val="24"/>
      <w:szCs w:val="22"/>
    </w:rPr>
  </w:style>
  <w:style w:type="paragraph" w:styleId="E-mailSignature">
    <w:name w:val="E-mail Signature"/>
    <w:basedOn w:val="Normal"/>
    <w:link w:val="E-mailSignatureChar"/>
    <w:uiPriority w:val="99"/>
    <w:unhideWhenUsed/>
    <w:rsid w:val="00CD5679"/>
    <w:pPr>
      <w:spacing w:line="240" w:lineRule="auto"/>
    </w:pPr>
    <w:rPr>
      <w:rFonts w:ascii="Times New Roman" w:hAnsi="Times New Roman"/>
      <w:sz w:val="24"/>
    </w:rPr>
  </w:style>
  <w:style w:type="character" w:customStyle="1" w:styleId="E-mailSignatureChar">
    <w:name w:val="E-mail Signature Char"/>
    <w:basedOn w:val="DefaultParagraphFont"/>
    <w:link w:val="E-mailSignature"/>
    <w:uiPriority w:val="99"/>
    <w:rsid w:val="00CD5679"/>
    <w:rPr>
      <w:rFonts w:eastAsiaTheme="minorHAnsi" w:cstheme="minorBidi"/>
      <w:color w:val="4C4C4C"/>
      <w:sz w:val="24"/>
      <w:szCs w:val="22"/>
    </w:rPr>
  </w:style>
  <w:style w:type="character" w:customStyle="1" w:styleId="EndnoteTextChar">
    <w:name w:val="Endnote Text Char"/>
    <w:basedOn w:val="DefaultParagraphFont"/>
    <w:link w:val="EndnoteText"/>
    <w:uiPriority w:val="99"/>
    <w:semiHidden/>
    <w:rsid w:val="00CD5679"/>
    <w:rPr>
      <w:rFonts w:eastAsiaTheme="minorHAnsi" w:cstheme="minorBidi"/>
      <w:color w:val="4C4C4C"/>
    </w:rPr>
  </w:style>
  <w:style w:type="paragraph" w:styleId="EnvelopeAddress">
    <w:name w:val="envelope address"/>
    <w:basedOn w:val="Normal"/>
    <w:uiPriority w:val="99"/>
    <w:unhideWhenUsed/>
    <w:rsid w:val="00CD5679"/>
    <w:pPr>
      <w:framePr w:w="7920" w:h="1980" w:hRule="exact" w:hSpace="180" w:wrap="auto" w:hAnchor="page" w:xAlign="center" w:yAlign="bottom"/>
      <w:spacing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unhideWhenUsed/>
    <w:rsid w:val="00CD5679"/>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unhideWhenUsed/>
    <w:rsid w:val="00CD5679"/>
    <w:pPr>
      <w:spacing w:line="240" w:lineRule="auto"/>
    </w:pPr>
    <w:rPr>
      <w:rFonts w:ascii="Times New Roman" w:hAnsi="Times New Roman"/>
      <w:i/>
      <w:iCs/>
      <w:sz w:val="24"/>
    </w:rPr>
  </w:style>
  <w:style w:type="character" w:customStyle="1" w:styleId="HTMLAddressChar">
    <w:name w:val="HTML Address Char"/>
    <w:basedOn w:val="DefaultParagraphFont"/>
    <w:link w:val="HTMLAddress"/>
    <w:uiPriority w:val="99"/>
    <w:rsid w:val="00CD5679"/>
    <w:rPr>
      <w:rFonts w:eastAsiaTheme="minorHAnsi" w:cstheme="minorBidi"/>
      <w:i/>
      <w:iCs/>
      <w:color w:val="4C4C4C"/>
      <w:sz w:val="24"/>
      <w:szCs w:val="22"/>
    </w:rPr>
  </w:style>
  <w:style w:type="paragraph" w:styleId="HTMLPreformatted">
    <w:name w:val="HTML Preformatted"/>
    <w:basedOn w:val="Normal"/>
    <w:link w:val="HTMLPreformattedChar"/>
    <w:uiPriority w:val="99"/>
    <w:unhideWhenUsed/>
    <w:rsid w:val="00CD5679"/>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CD5679"/>
    <w:rPr>
      <w:rFonts w:ascii="Consolas" w:eastAsiaTheme="minorHAnsi" w:hAnsi="Consolas" w:cstheme="minorBidi"/>
      <w:color w:val="4C4C4C"/>
    </w:rPr>
  </w:style>
  <w:style w:type="paragraph" w:styleId="IntenseQuote">
    <w:name w:val="Intense Quote"/>
    <w:basedOn w:val="Normal"/>
    <w:next w:val="Normal"/>
    <w:link w:val="IntenseQuoteChar"/>
    <w:uiPriority w:val="30"/>
    <w:rsid w:val="00CD5679"/>
    <w:pPr>
      <w:pBdr>
        <w:bottom w:val="single" w:sz="4" w:space="4" w:color="4F81BD" w:themeColor="accent1"/>
      </w:pBdr>
      <w:spacing w:before="200" w:after="280" w:line="240" w:lineRule="auto"/>
      <w:ind w:left="936" w:right="936"/>
    </w:pPr>
    <w:rPr>
      <w:rFonts w:ascii="Times New Roman" w:hAnsi="Times New Roman"/>
      <w:b/>
      <w:bCs/>
      <w:i/>
      <w:iCs/>
      <w:color w:val="4F81BD" w:themeColor="accent1"/>
      <w:sz w:val="24"/>
    </w:rPr>
  </w:style>
  <w:style w:type="character" w:customStyle="1" w:styleId="IntenseQuoteChar">
    <w:name w:val="Intense Quote Char"/>
    <w:basedOn w:val="DefaultParagraphFont"/>
    <w:link w:val="IntenseQuote"/>
    <w:uiPriority w:val="30"/>
    <w:rsid w:val="00CD5679"/>
    <w:rPr>
      <w:rFonts w:eastAsiaTheme="minorHAnsi" w:cstheme="minorBidi"/>
      <w:b/>
      <w:bCs/>
      <w:i/>
      <w:iCs/>
      <w:color w:val="4F81BD" w:themeColor="accent1"/>
      <w:sz w:val="24"/>
      <w:szCs w:val="22"/>
    </w:rPr>
  </w:style>
  <w:style w:type="paragraph" w:styleId="List">
    <w:name w:val="List"/>
    <w:basedOn w:val="Normal"/>
    <w:uiPriority w:val="99"/>
    <w:unhideWhenUsed/>
    <w:rsid w:val="00CD5679"/>
    <w:pPr>
      <w:spacing w:line="240" w:lineRule="auto"/>
      <w:ind w:left="360" w:hanging="360"/>
      <w:contextualSpacing/>
    </w:pPr>
    <w:rPr>
      <w:rFonts w:ascii="Times New Roman" w:hAnsi="Times New Roman"/>
      <w:sz w:val="24"/>
    </w:rPr>
  </w:style>
  <w:style w:type="paragraph" w:styleId="List2">
    <w:name w:val="List 2"/>
    <w:basedOn w:val="Normal"/>
    <w:uiPriority w:val="99"/>
    <w:unhideWhenUsed/>
    <w:rsid w:val="00CD5679"/>
    <w:pPr>
      <w:spacing w:line="240" w:lineRule="auto"/>
      <w:ind w:left="720" w:hanging="360"/>
      <w:contextualSpacing/>
    </w:pPr>
    <w:rPr>
      <w:rFonts w:ascii="Times New Roman" w:hAnsi="Times New Roman"/>
      <w:sz w:val="24"/>
    </w:rPr>
  </w:style>
  <w:style w:type="paragraph" w:styleId="List3">
    <w:name w:val="List 3"/>
    <w:basedOn w:val="Normal"/>
    <w:uiPriority w:val="99"/>
    <w:unhideWhenUsed/>
    <w:rsid w:val="00CD5679"/>
    <w:pPr>
      <w:spacing w:line="240" w:lineRule="auto"/>
      <w:ind w:left="1080" w:hanging="360"/>
      <w:contextualSpacing/>
    </w:pPr>
    <w:rPr>
      <w:rFonts w:ascii="Times New Roman" w:hAnsi="Times New Roman"/>
      <w:sz w:val="24"/>
    </w:rPr>
  </w:style>
  <w:style w:type="paragraph" w:styleId="List4">
    <w:name w:val="List 4"/>
    <w:basedOn w:val="Normal"/>
    <w:uiPriority w:val="99"/>
    <w:unhideWhenUsed/>
    <w:rsid w:val="00CD5679"/>
    <w:pPr>
      <w:spacing w:line="240" w:lineRule="auto"/>
      <w:ind w:left="1440" w:hanging="360"/>
      <w:contextualSpacing/>
    </w:pPr>
    <w:rPr>
      <w:rFonts w:ascii="Times New Roman" w:hAnsi="Times New Roman"/>
      <w:sz w:val="24"/>
    </w:rPr>
  </w:style>
  <w:style w:type="paragraph" w:styleId="List5">
    <w:name w:val="List 5"/>
    <w:basedOn w:val="Normal"/>
    <w:uiPriority w:val="99"/>
    <w:unhideWhenUsed/>
    <w:rsid w:val="00CD5679"/>
    <w:pPr>
      <w:spacing w:line="240" w:lineRule="auto"/>
      <w:ind w:left="1800" w:hanging="360"/>
      <w:contextualSpacing/>
    </w:pPr>
    <w:rPr>
      <w:rFonts w:ascii="Times New Roman" w:hAnsi="Times New Roman"/>
      <w:sz w:val="24"/>
    </w:rPr>
  </w:style>
  <w:style w:type="paragraph" w:styleId="ListBullet2">
    <w:name w:val="List Bullet 2"/>
    <w:basedOn w:val="Normal"/>
    <w:uiPriority w:val="99"/>
    <w:unhideWhenUsed/>
    <w:rsid w:val="00CD5679"/>
    <w:pPr>
      <w:tabs>
        <w:tab w:val="num" w:pos="720"/>
      </w:tabs>
      <w:spacing w:line="240" w:lineRule="auto"/>
      <w:ind w:left="720" w:hanging="360"/>
      <w:contextualSpacing/>
    </w:pPr>
    <w:rPr>
      <w:rFonts w:ascii="Times New Roman" w:hAnsi="Times New Roman"/>
      <w:sz w:val="24"/>
    </w:rPr>
  </w:style>
  <w:style w:type="paragraph" w:styleId="ListBullet3">
    <w:name w:val="List Bullet 3"/>
    <w:basedOn w:val="Normal"/>
    <w:uiPriority w:val="99"/>
    <w:unhideWhenUsed/>
    <w:rsid w:val="00CD5679"/>
    <w:pPr>
      <w:tabs>
        <w:tab w:val="num" w:pos="1080"/>
      </w:tabs>
      <w:spacing w:line="240" w:lineRule="auto"/>
      <w:ind w:left="1080" w:hanging="360"/>
      <w:contextualSpacing/>
    </w:pPr>
    <w:rPr>
      <w:rFonts w:ascii="Times New Roman" w:hAnsi="Times New Roman"/>
      <w:sz w:val="24"/>
    </w:rPr>
  </w:style>
  <w:style w:type="paragraph" w:styleId="ListBullet4">
    <w:name w:val="List Bullet 4"/>
    <w:basedOn w:val="Normal"/>
    <w:uiPriority w:val="99"/>
    <w:unhideWhenUsed/>
    <w:rsid w:val="00CD5679"/>
    <w:pPr>
      <w:tabs>
        <w:tab w:val="num" w:pos="1440"/>
      </w:tabs>
      <w:spacing w:line="240" w:lineRule="auto"/>
      <w:ind w:left="1440" w:hanging="360"/>
      <w:contextualSpacing/>
    </w:pPr>
    <w:rPr>
      <w:rFonts w:ascii="Times New Roman" w:hAnsi="Times New Roman"/>
      <w:sz w:val="24"/>
    </w:rPr>
  </w:style>
  <w:style w:type="paragraph" w:styleId="ListBullet5">
    <w:name w:val="List Bullet 5"/>
    <w:basedOn w:val="Normal"/>
    <w:uiPriority w:val="99"/>
    <w:unhideWhenUsed/>
    <w:rsid w:val="00CD5679"/>
    <w:pPr>
      <w:tabs>
        <w:tab w:val="num" w:pos="1800"/>
      </w:tabs>
      <w:spacing w:line="240" w:lineRule="auto"/>
      <w:ind w:left="1800" w:hanging="360"/>
      <w:contextualSpacing/>
    </w:pPr>
    <w:rPr>
      <w:rFonts w:ascii="Times New Roman" w:hAnsi="Times New Roman"/>
      <w:sz w:val="24"/>
    </w:rPr>
  </w:style>
  <w:style w:type="paragraph" w:styleId="ListContinue">
    <w:name w:val="List Continue"/>
    <w:basedOn w:val="Normal"/>
    <w:uiPriority w:val="99"/>
    <w:unhideWhenUsed/>
    <w:rsid w:val="00CD5679"/>
    <w:pPr>
      <w:spacing w:line="240" w:lineRule="auto"/>
      <w:ind w:left="360"/>
      <w:contextualSpacing/>
    </w:pPr>
    <w:rPr>
      <w:rFonts w:ascii="Times New Roman" w:hAnsi="Times New Roman"/>
      <w:sz w:val="24"/>
    </w:rPr>
  </w:style>
  <w:style w:type="paragraph" w:styleId="ListContinue2">
    <w:name w:val="List Continue 2"/>
    <w:basedOn w:val="Normal"/>
    <w:uiPriority w:val="99"/>
    <w:unhideWhenUsed/>
    <w:rsid w:val="00CD5679"/>
    <w:pPr>
      <w:spacing w:line="240" w:lineRule="auto"/>
      <w:ind w:left="720"/>
      <w:contextualSpacing/>
    </w:pPr>
    <w:rPr>
      <w:rFonts w:ascii="Times New Roman" w:hAnsi="Times New Roman"/>
      <w:sz w:val="24"/>
    </w:rPr>
  </w:style>
  <w:style w:type="paragraph" w:styleId="ListContinue3">
    <w:name w:val="List Continue 3"/>
    <w:basedOn w:val="Normal"/>
    <w:uiPriority w:val="99"/>
    <w:unhideWhenUsed/>
    <w:rsid w:val="00CD5679"/>
    <w:pPr>
      <w:spacing w:line="240" w:lineRule="auto"/>
      <w:ind w:left="1080"/>
      <w:contextualSpacing/>
    </w:pPr>
    <w:rPr>
      <w:rFonts w:ascii="Times New Roman" w:hAnsi="Times New Roman"/>
      <w:sz w:val="24"/>
    </w:rPr>
  </w:style>
  <w:style w:type="paragraph" w:styleId="ListContinue4">
    <w:name w:val="List Continue 4"/>
    <w:basedOn w:val="Normal"/>
    <w:uiPriority w:val="99"/>
    <w:unhideWhenUsed/>
    <w:rsid w:val="00CD5679"/>
    <w:pPr>
      <w:spacing w:line="240" w:lineRule="auto"/>
      <w:ind w:left="1440"/>
      <w:contextualSpacing/>
    </w:pPr>
    <w:rPr>
      <w:rFonts w:ascii="Times New Roman" w:hAnsi="Times New Roman"/>
      <w:sz w:val="24"/>
    </w:rPr>
  </w:style>
  <w:style w:type="paragraph" w:styleId="ListContinue5">
    <w:name w:val="List Continue 5"/>
    <w:basedOn w:val="Normal"/>
    <w:uiPriority w:val="99"/>
    <w:unhideWhenUsed/>
    <w:rsid w:val="00CD5679"/>
    <w:pPr>
      <w:spacing w:line="240" w:lineRule="auto"/>
      <w:ind w:left="1800"/>
      <w:contextualSpacing/>
    </w:pPr>
    <w:rPr>
      <w:rFonts w:ascii="Times New Roman" w:hAnsi="Times New Roman"/>
      <w:sz w:val="24"/>
    </w:rPr>
  </w:style>
  <w:style w:type="paragraph" w:styleId="ListNumber">
    <w:name w:val="List Number"/>
    <w:basedOn w:val="Normal"/>
    <w:uiPriority w:val="99"/>
    <w:unhideWhenUsed/>
    <w:rsid w:val="00CD5679"/>
    <w:pPr>
      <w:tabs>
        <w:tab w:val="num" w:pos="360"/>
      </w:tabs>
      <w:spacing w:line="240" w:lineRule="auto"/>
      <w:ind w:left="360" w:hanging="360"/>
      <w:contextualSpacing/>
    </w:pPr>
    <w:rPr>
      <w:rFonts w:ascii="Times New Roman" w:hAnsi="Times New Roman"/>
      <w:sz w:val="24"/>
    </w:rPr>
  </w:style>
  <w:style w:type="paragraph" w:styleId="ListNumber2">
    <w:name w:val="List Number 2"/>
    <w:basedOn w:val="Normal"/>
    <w:uiPriority w:val="99"/>
    <w:unhideWhenUsed/>
    <w:rsid w:val="00CD5679"/>
    <w:pPr>
      <w:tabs>
        <w:tab w:val="num" w:pos="720"/>
      </w:tabs>
      <w:spacing w:line="240" w:lineRule="auto"/>
      <w:ind w:left="720" w:hanging="360"/>
      <w:contextualSpacing/>
    </w:pPr>
    <w:rPr>
      <w:rFonts w:ascii="Times New Roman" w:hAnsi="Times New Roman"/>
      <w:sz w:val="24"/>
    </w:rPr>
  </w:style>
  <w:style w:type="paragraph" w:styleId="ListNumber3">
    <w:name w:val="List Number 3"/>
    <w:basedOn w:val="Normal"/>
    <w:uiPriority w:val="99"/>
    <w:unhideWhenUsed/>
    <w:rsid w:val="00CD5679"/>
    <w:pPr>
      <w:tabs>
        <w:tab w:val="num" w:pos="1080"/>
      </w:tabs>
      <w:spacing w:line="240" w:lineRule="auto"/>
      <w:ind w:left="1080" w:hanging="360"/>
      <w:contextualSpacing/>
    </w:pPr>
    <w:rPr>
      <w:rFonts w:ascii="Times New Roman" w:hAnsi="Times New Roman"/>
      <w:sz w:val="24"/>
    </w:rPr>
  </w:style>
  <w:style w:type="paragraph" w:styleId="ListNumber4">
    <w:name w:val="List Number 4"/>
    <w:basedOn w:val="Normal"/>
    <w:uiPriority w:val="99"/>
    <w:unhideWhenUsed/>
    <w:rsid w:val="00CD5679"/>
    <w:pPr>
      <w:tabs>
        <w:tab w:val="num" w:pos="1440"/>
      </w:tabs>
      <w:spacing w:line="240" w:lineRule="auto"/>
      <w:ind w:left="1440" w:hanging="360"/>
      <w:contextualSpacing/>
    </w:pPr>
    <w:rPr>
      <w:rFonts w:ascii="Times New Roman" w:hAnsi="Times New Roman"/>
      <w:sz w:val="24"/>
    </w:rPr>
  </w:style>
  <w:style w:type="paragraph" w:styleId="ListNumber5">
    <w:name w:val="List Number 5"/>
    <w:basedOn w:val="Normal"/>
    <w:uiPriority w:val="99"/>
    <w:unhideWhenUsed/>
    <w:rsid w:val="00CD5679"/>
    <w:pPr>
      <w:tabs>
        <w:tab w:val="num" w:pos="1800"/>
      </w:tabs>
      <w:spacing w:line="240" w:lineRule="auto"/>
      <w:ind w:left="1800" w:hanging="360"/>
      <w:contextualSpacing/>
    </w:pPr>
    <w:rPr>
      <w:rFonts w:ascii="Times New Roman" w:hAnsi="Times New Roman"/>
      <w:sz w:val="24"/>
    </w:rPr>
  </w:style>
  <w:style w:type="paragraph" w:styleId="MacroText">
    <w:name w:val="macro"/>
    <w:link w:val="MacroTextChar"/>
    <w:uiPriority w:val="99"/>
    <w:unhideWhenUsed/>
    <w:rsid w:val="00CD5679"/>
    <w:pPr>
      <w:tabs>
        <w:tab w:val="left" w:pos="480"/>
        <w:tab w:val="left" w:pos="960"/>
        <w:tab w:val="left" w:pos="1440"/>
        <w:tab w:val="left" w:pos="1920"/>
        <w:tab w:val="left" w:pos="2400"/>
        <w:tab w:val="left" w:pos="2880"/>
        <w:tab w:val="left" w:pos="3360"/>
        <w:tab w:val="left" w:pos="3840"/>
        <w:tab w:val="left" w:pos="4320"/>
      </w:tabs>
      <w:spacing w:before="120"/>
    </w:pPr>
    <w:rPr>
      <w:rFonts w:ascii="Consolas" w:eastAsia="Times New Roman" w:hAnsi="Consolas"/>
      <w:color w:val="4C4C4C"/>
      <w:lang w:bidi="ar-SA"/>
    </w:rPr>
  </w:style>
  <w:style w:type="character" w:customStyle="1" w:styleId="MacroTextChar">
    <w:name w:val="Macro Text Char"/>
    <w:basedOn w:val="DefaultParagraphFont"/>
    <w:link w:val="MacroText"/>
    <w:uiPriority w:val="99"/>
    <w:rsid w:val="00CD5679"/>
    <w:rPr>
      <w:rFonts w:ascii="Consolas" w:eastAsia="Times New Roman" w:hAnsi="Consolas"/>
      <w:color w:val="4C4C4C"/>
      <w:lang w:bidi="ar-SA"/>
    </w:rPr>
  </w:style>
  <w:style w:type="paragraph" w:styleId="MessageHeader">
    <w:name w:val="Message Header"/>
    <w:basedOn w:val="Normal"/>
    <w:link w:val="MessageHeaderChar"/>
    <w:uiPriority w:val="99"/>
    <w:unhideWhenUsed/>
    <w:rsid w:val="00CD567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rsid w:val="00CD5679"/>
    <w:rPr>
      <w:rFonts w:asciiTheme="majorHAnsi" w:eastAsiaTheme="majorEastAsia" w:hAnsiTheme="majorHAnsi" w:cstheme="majorBidi"/>
      <w:color w:val="4C4C4C"/>
      <w:sz w:val="24"/>
      <w:szCs w:val="22"/>
      <w:shd w:val="pct20" w:color="auto" w:fill="auto"/>
    </w:rPr>
  </w:style>
  <w:style w:type="paragraph" w:styleId="NoSpacing">
    <w:name w:val="No Spacing"/>
    <w:uiPriority w:val="1"/>
    <w:rsid w:val="00CD5679"/>
    <w:pPr>
      <w:spacing w:before="120"/>
    </w:pPr>
    <w:rPr>
      <w:rFonts w:eastAsia="Times New Roman"/>
      <w:color w:val="4C4C4C"/>
      <w:sz w:val="24"/>
      <w:szCs w:val="24"/>
      <w:lang w:bidi="ar-SA"/>
    </w:rPr>
  </w:style>
  <w:style w:type="paragraph" w:styleId="NormalIndent">
    <w:name w:val="Normal Indent"/>
    <w:basedOn w:val="Normal"/>
    <w:uiPriority w:val="99"/>
    <w:unhideWhenUsed/>
    <w:rsid w:val="00CD5679"/>
    <w:pPr>
      <w:spacing w:line="240" w:lineRule="auto"/>
      <w:ind w:left="720"/>
    </w:pPr>
    <w:rPr>
      <w:rFonts w:ascii="Times New Roman" w:hAnsi="Times New Roman"/>
      <w:sz w:val="24"/>
    </w:rPr>
  </w:style>
  <w:style w:type="paragraph" w:styleId="NoteHeading">
    <w:name w:val="Note Heading"/>
    <w:basedOn w:val="Normal"/>
    <w:next w:val="Normal"/>
    <w:link w:val="NoteHeadingChar"/>
    <w:uiPriority w:val="99"/>
    <w:unhideWhenUsed/>
    <w:rsid w:val="00CD5679"/>
    <w:pPr>
      <w:spacing w:line="240" w:lineRule="auto"/>
    </w:pPr>
    <w:rPr>
      <w:rFonts w:ascii="Times New Roman" w:hAnsi="Times New Roman"/>
      <w:sz w:val="24"/>
    </w:rPr>
  </w:style>
  <w:style w:type="character" w:customStyle="1" w:styleId="NoteHeadingChar">
    <w:name w:val="Note Heading Char"/>
    <w:basedOn w:val="DefaultParagraphFont"/>
    <w:link w:val="NoteHeading"/>
    <w:uiPriority w:val="99"/>
    <w:rsid w:val="00CD5679"/>
    <w:rPr>
      <w:rFonts w:eastAsiaTheme="minorHAnsi" w:cstheme="minorBidi"/>
      <w:color w:val="4C4C4C"/>
      <w:sz w:val="24"/>
      <w:szCs w:val="22"/>
    </w:rPr>
  </w:style>
  <w:style w:type="paragraph" w:styleId="PlainText">
    <w:name w:val="Plain Text"/>
    <w:basedOn w:val="Normal"/>
    <w:link w:val="PlainTextChar"/>
    <w:uiPriority w:val="99"/>
    <w:unhideWhenUsed/>
    <w:rsid w:val="00CD5679"/>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rsid w:val="00CD5679"/>
    <w:rPr>
      <w:rFonts w:ascii="Consolas" w:eastAsiaTheme="minorHAnsi" w:hAnsi="Consolas" w:cstheme="minorBidi"/>
      <w:color w:val="4C4C4C"/>
      <w:sz w:val="21"/>
      <w:szCs w:val="21"/>
    </w:rPr>
  </w:style>
  <w:style w:type="paragraph" w:styleId="Quote">
    <w:name w:val="Quote"/>
    <w:basedOn w:val="Normal"/>
    <w:next w:val="Normal"/>
    <w:link w:val="QuoteChar"/>
    <w:uiPriority w:val="29"/>
    <w:rsid w:val="00CD5679"/>
    <w:pPr>
      <w:spacing w:line="240" w:lineRule="auto"/>
    </w:pPr>
    <w:rPr>
      <w:rFonts w:ascii="Times New Roman" w:hAnsi="Times New Roman"/>
      <w:i/>
      <w:iCs/>
      <w:color w:val="000000" w:themeColor="text1"/>
      <w:sz w:val="24"/>
    </w:rPr>
  </w:style>
  <w:style w:type="character" w:customStyle="1" w:styleId="QuoteChar">
    <w:name w:val="Quote Char"/>
    <w:basedOn w:val="DefaultParagraphFont"/>
    <w:link w:val="Quote"/>
    <w:uiPriority w:val="29"/>
    <w:rsid w:val="00CD5679"/>
    <w:rPr>
      <w:rFonts w:eastAsiaTheme="minorHAnsi" w:cstheme="minorBidi"/>
      <w:i/>
      <w:iCs/>
      <w:color w:val="000000" w:themeColor="text1"/>
      <w:sz w:val="24"/>
      <w:szCs w:val="22"/>
    </w:rPr>
  </w:style>
  <w:style w:type="paragraph" w:styleId="Salutation">
    <w:name w:val="Salutation"/>
    <w:basedOn w:val="Normal"/>
    <w:next w:val="Normal"/>
    <w:link w:val="SalutationChar"/>
    <w:uiPriority w:val="99"/>
    <w:unhideWhenUsed/>
    <w:rsid w:val="00CD5679"/>
    <w:pPr>
      <w:spacing w:line="240" w:lineRule="auto"/>
    </w:pPr>
    <w:rPr>
      <w:rFonts w:ascii="Times New Roman" w:hAnsi="Times New Roman"/>
      <w:sz w:val="24"/>
    </w:rPr>
  </w:style>
  <w:style w:type="character" w:customStyle="1" w:styleId="SalutationChar">
    <w:name w:val="Salutation Char"/>
    <w:basedOn w:val="DefaultParagraphFont"/>
    <w:link w:val="Salutation"/>
    <w:uiPriority w:val="99"/>
    <w:rsid w:val="00CD5679"/>
    <w:rPr>
      <w:rFonts w:eastAsiaTheme="minorHAnsi" w:cstheme="minorBidi"/>
      <w:color w:val="4C4C4C"/>
      <w:sz w:val="24"/>
      <w:szCs w:val="22"/>
    </w:rPr>
  </w:style>
  <w:style w:type="paragraph" w:styleId="Signature">
    <w:name w:val="Signature"/>
    <w:basedOn w:val="Normal"/>
    <w:link w:val="SignatureChar"/>
    <w:uiPriority w:val="99"/>
    <w:unhideWhenUsed/>
    <w:rsid w:val="00CD5679"/>
    <w:pPr>
      <w:spacing w:line="240" w:lineRule="auto"/>
      <w:ind w:left="4320"/>
    </w:pPr>
    <w:rPr>
      <w:rFonts w:ascii="Times New Roman" w:hAnsi="Times New Roman"/>
      <w:sz w:val="24"/>
    </w:rPr>
  </w:style>
  <w:style w:type="character" w:customStyle="1" w:styleId="SignatureChar">
    <w:name w:val="Signature Char"/>
    <w:basedOn w:val="DefaultParagraphFont"/>
    <w:link w:val="Signature"/>
    <w:uiPriority w:val="99"/>
    <w:rsid w:val="00CD5679"/>
    <w:rPr>
      <w:rFonts w:eastAsiaTheme="minorHAnsi" w:cstheme="minorBidi"/>
      <w:color w:val="4C4C4C"/>
      <w:sz w:val="24"/>
      <w:szCs w:val="22"/>
    </w:rPr>
  </w:style>
  <w:style w:type="paragraph" w:styleId="Subtitle">
    <w:name w:val="Subtitle"/>
    <w:basedOn w:val="Normal"/>
    <w:next w:val="Normal"/>
    <w:link w:val="SubtitleChar"/>
    <w:uiPriority w:val="11"/>
    <w:rsid w:val="00CD5679"/>
    <w:pPr>
      <w:numPr>
        <w:ilvl w:val="1"/>
      </w:numPr>
      <w:spacing w:line="240" w:lineRule="auto"/>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CD5679"/>
    <w:rPr>
      <w:rFonts w:asciiTheme="majorHAnsi" w:eastAsiaTheme="majorEastAsia" w:hAnsiTheme="majorHAnsi" w:cstheme="majorBidi"/>
      <w:i/>
      <w:iCs/>
      <w:color w:val="4F81BD" w:themeColor="accent1"/>
      <w:spacing w:val="15"/>
      <w:sz w:val="24"/>
      <w:szCs w:val="22"/>
    </w:rPr>
  </w:style>
  <w:style w:type="paragraph" w:styleId="TableofAuthorities">
    <w:name w:val="table of authorities"/>
    <w:basedOn w:val="Normal"/>
    <w:next w:val="Normal"/>
    <w:uiPriority w:val="99"/>
    <w:unhideWhenUsed/>
    <w:rsid w:val="00CD5679"/>
    <w:pPr>
      <w:spacing w:line="240" w:lineRule="auto"/>
      <w:ind w:left="240" w:hanging="240"/>
    </w:pPr>
    <w:rPr>
      <w:rFonts w:ascii="Times New Roman" w:hAnsi="Times New Roman"/>
      <w:sz w:val="24"/>
    </w:rPr>
  </w:style>
  <w:style w:type="paragraph" w:styleId="Title">
    <w:name w:val="Title"/>
    <w:basedOn w:val="Normal"/>
    <w:next w:val="Normal"/>
    <w:link w:val="TitleChar"/>
    <w:uiPriority w:val="10"/>
    <w:rsid w:val="00CD56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5679"/>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unhideWhenUsed/>
    <w:rsid w:val="00CD5679"/>
    <w:pPr>
      <w:spacing w:line="240" w:lineRule="auto"/>
    </w:pPr>
    <w:rPr>
      <w:rFonts w:asciiTheme="majorHAnsi" w:eastAsiaTheme="majorEastAsia" w:hAnsiTheme="majorHAnsi" w:cstheme="majorBidi"/>
      <w:b/>
      <w:bCs/>
      <w:sz w:val="24"/>
    </w:rPr>
  </w:style>
  <w:style w:type="paragraph" w:customStyle="1" w:styleId="Menu">
    <w:name w:val="Menu"/>
    <w:rsid w:val="00CD5679"/>
    <w:pPr>
      <w:numPr>
        <w:numId w:val="8"/>
      </w:numPr>
      <w:spacing w:before="120" w:after="120" w:line="360" w:lineRule="auto"/>
      <w:ind w:right="1134"/>
    </w:pPr>
    <w:rPr>
      <w:rFonts w:ascii="Verdana" w:hAnsi="Verdana" w:cs="Tahoma"/>
      <w:color w:val="4C4C4C"/>
      <w:sz w:val="24"/>
      <w:szCs w:val="24"/>
      <w:lang w:eastAsia="zh-CN"/>
    </w:rPr>
  </w:style>
  <w:style w:type="character" w:customStyle="1" w:styleId="QApp">
    <w:name w:val="QApp"/>
    <w:basedOn w:val="DefaultParagraphFont"/>
    <w:uiPriority w:val="1"/>
    <w:rsid w:val="00CD5679"/>
    <w:rPr>
      <w:color w:val="6B6F71"/>
    </w:rPr>
  </w:style>
  <w:style w:type="paragraph" w:customStyle="1" w:styleId="HeaderFirst">
    <w:name w:val="HeaderFirst"/>
    <w:basedOn w:val="Header"/>
    <w:rsid w:val="00CD5679"/>
    <w:pPr>
      <w:pBdr>
        <w:bottom w:val="none" w:sz="0" w:space="0" w:color="auto"/>
      </w:pBdr>
    </w:pPr>
  </w:style>
  <w:style w:type="paragraph" w:customStyle="1" w:styleId="qimgnocaption">
    <w:name w:val="q_img_nocaption"/>
    <w:basedOn w:val="qimg0"/>
    <w:rsid w:val="00CD5679"/>
    <w:pPr>
      <w:spacing w:before="200"/>
    </w:pPr>
    <w:rPr>
      <w:noProof/>
    </w:rPr>
  </w:style>
  <w:style w:type="paragraph" w:customStyle="1" w:styleId="nstepNoHanging">
    <w:name w:val="nstep NoHanging"/>
    <w:basedOn w:val="nstep"/>
    <w:next w:val="nnormal"/>
    <w:rsid w:val="00CD5679"/>
    <w:pPr>
      <w:keepNext w:val="0"/>
      <w:spacing w:after="180"/>
      <w:ind w:left="0" w:firstLine="0"/>
    </w:pPr>
    <w:rPr>
      <w:rFonts w:cs="Arial"/>
    </w:rPr>
  </w:style>
  <w:style w:type="paragraph" w:customStyle="1" w:styleId="qvalue">
    <w:name w:val="qvalue"/>
    <w:basedOn w:val="tabletext0"/>
    <w:rsid w:val="00CD5679"/>
    <w:rPr>
      <w:rFonts w:cs="Arial"/>
    </w:rPr>
  </w:style>
  <w:style w:type="paragraph" w:customStyle="1" w:styleId="tabletexttiny">
    <w:name w:val="tabletexttiny"/>
    <w:basedOn w:val="tabletext0"/>
    <w:rsid w:val="00CD5679"/>
    <w:pPr>
      <w:spacing w:before="60" w:after="60" w:line="240" w:lineRule="auto"/>
    </w:pPr>
    <w:rPr>
      <w:sz w:val="18"/>
      <w:lang w:eastAsia="zh-CN"/>
    </w:rPr>
  </w:style>
  <w:style w:type="character" w:customStyle="1" w:styleId="apple-converted-space">
    <w:name w:val="apple-converted-space"/>
    <w:basedOn w:val="DefaultParagraphFont"/>
    <w:rsid w:val="00CD5679"/>
  </w:style>
  <w:style w:type="character" w:customStyle="1" w:styleId="nvariable">
    <w:name w:val="nvariable"/>
    <w:basedOn w:val="DefaultParagraphFont"/>
    <w:rsid w:val="00CD5679"/>
  </w:style>
  <w:style w:type="character" w:customStyle="1" w:styleId="rwrro4">
    <w:name w:val="rwrro4"/>
    <w:basedOn w:val="DefaultParagraphFont"/>
    <w:rsid w:val="00CD5679"/>
    <w:rPr>
      <w:strike w:val="0"/>
      <w:dstrike w:val="0"/>
      <w:color w:val="02ACED"/>
      <w:u w:val="none"/>
      <w:effect w:val="none"/>
    </w:rPr>
  </w:style>
  <w:style w:type="character" w:customStyle="1" w:styleId="nowrap1">
    <w:name w:val="nowrap1"/>
    <w:basedOn w:val="DefaultParagraphFont"/>
    <w:rsid w:val="00CD5679"/>
  </w:style>
  <w:style w:type="character" w:customStyle="1" w:styleId="rwrro5">
    <w:name w:val="rwrro5"/>
    <w:basedOn w:val="DefaultParagraphFont"/>
    <w:rsid w:val="00CD5679"/>
    <w:rPr>
      <w:strike w:val="0"/>
      <w:dstrike w:val="0"/>
      <w:color w:val="02ACED"/>
      <w:u w:val="none"/>
      <w:effect w:val="none"/>
    </w:rPr>
  </w:style>
  <w:style w:type="paragraph" w:customStyle="1" w:styleId="nnormalSpacer">
    <w:name w:val="nnormalSpacer"/>
    <w:basedOn w:val="nnormal"/>
    <w:rsid w:val="00CD5679"/>
    <w:pPr>
      <w:spacing w:before="200"/>
    </w:pPr>
  </w:style>
  <w:style w:type="paragraph" w:customStyle="1" w:styleId="tbullet">
    <w:name w:val="tbullet"/>
    <w:basedOn w:val="tabletext0"/>
    <w:rsid w:val="00CD5679"/>
    <w:pPr>
      <w:numPr>
        <w:numId w:val="10"/>
      </w:numPr>
      <w:spacing w:before="60" w:after="60"/>
    </w:pPr>
  </w:style>
  <w:style w:type="character" w:customStyle="1" w:styleId="nBug">
    <w:name w:val="nBug"/>
    <w:basedOn w:val="DefaultParagraphFont"/>
    <w:uiPriority w:val="1"/>
    <w:rsid w:val="00CD5679"/>
    <w:rPr>
      <w:vanish/>
      <w:color w:val="000000" w:themeColor="text1"/>
    </w:rPr>
  </w:style>
  <w:style w:type="character" w:customStyle="1" w:styleId="qToReplace">
    <w:name w:val="qToReplace"/>
    <w:uiPriority w:val="1"/>
    <w:rsid w:val="00274FAB"/>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3428">
      <w:bodyDiv w:val="1"/>
      <w:marLeft w:val="0"/>
      <w:marRight w:val="0"/>
      <w:marTop w:val="0"/>
      <w:marBottom w:val="0"/>
      <w:divBdr>
        <w:top w:val="none" w:sz="0" w:space="0" w:color="auto"/>
        <w:left w:val="none" w:sz="0" w:space="0" w:color="auto"/>
        <w:bottom w:val="none" w:sz="0" w:space="0" w:color="auto"/>
        <w:right w:val="none" w:sz="0" w:space="0" w:color="auto"/>
      </w:divBdr>
    </w:div>
    <w:div w:id="45106571">
      <w:bodyDiv w:val="1"/>
      <w:marLeft w:val="0"/>
      <w:marRight w:val="0"/>
      <w:marTop w:val="0"/>
      <w:marBottom w:val="0"/>
      <w:divBdr>
        <w:top w:val="none" w:sz="0" w:space="0" w:color="auto"/>
        <w:left w:val="none" w:sz="0" w:space="0" w:color="auto"/>
        <w:bottom w:val="none" w:sz="0" w:space="0" w:color="auto"/>
        <w:right w:val="none" w:sz="0" w:space="0" w:color="auto"/>
      </w:divBdr>
    </w:div>
    <w:div w:id="117769431">
      <w:bodyDiv w:val="1"/>
      <w:marLeft w:val="0"/>
      <w:marRight w:val="0"/>
      <w:marTop w:val="0"/>
      <w:marBottom w:val="0"/>
      <w:divBdr>
        <w:top w:val="none" w:sz="0" w:space="0" w:color="auto"/>
        <w:left w:val="none" w:sz="0" w:space="0" w:color="auto"/>
        <w:bottom w:val="none" w:sz="0" w:space="0" w:color="auto"/>
        <w:right w:val="none" w:sz="0" w:space="0" w:color="auto"/>
      </w:divBdr>
    </w:div>
    <w:div w:id="142938121">
      <w:bodyDiv w:val="1"/>
      <w:marLeft w:val="0"/>
      <w:marRight w:val="0"/>
      <w:marTop w:val="0"/>
      <w:marBottom w:val="0"/>
      <w:divBdr>
        <w:top w:val="none" w:sz="0" w:space="0" w:color="auto"/>
        <w:left w:val="none" w:sz="0" w:space="0" w:color="auto"/>
        <w:bottom w:val="none" w:sz="0" w:space="0" w:color="auto"/>
        <w:right w:val="none" w:sz="0" w:space="0" w:color="auto"/>
      </w:divBdr>
      <w:divsChild>
        <w:div w:id="1609191300">
          <w:marLeft w:val="0"/>
          <w:marRight w:val="0"/>
          <w:marTop w:val="0"/>
          <w:marBottom w:val="0"/>
          <w:divBdr>
            <w:top w:val="none" w:sz="0" w:space="0" w:color="auto"/>
            <w:left w:val="none" w:sz="0" w:space="0" w:color="auto"/>
            <w:bottom w:val="none" w:sz="0" w:space="0" w:color="auto"/>
            <w:right w:val="none" w:sz="0" w:space="0" w:color="auto"/>
          </w:divBdr>
          <w:divsChild>
            <w:div w:id="1865820259">
              <w:marLeft w:val="0"/>
              <w:marRight w:val="0"/>
              <w:marTop w:val="0"/>
              <w:marBottom w:val="120"/>
              <w:divBdr>
                <w:top w:val="single" w:sz="18" w:space="0" w:color="222222"/>
                <w:left w:val="none" w:sz="0" w:space="0" w:color="auto"/>
                <w:bottom w:val="none" w:sz="0" w:space="0" w:color="auto"/>
                <w:right w:val="none" w:sz="0" w:space="0" w:color="auto"/>
              </w:divBdr>
              <w:divsChild>
                <w:div w:id="612788524">
                  <w:marLeft w:val="0"/>
                  <w:marRight w:val="0"/>
                  <w:marTop w:val="0"/>
                  <w:marBottom w:val="0"/>
                  <w:divBdr>
                    <w:top w:val="none" w:sz="0" w:space="0" w:color="auto"/>
                    <w:left w:val="none" w:sz="0" w:space="0" w:color="auto"/>
                    <w:bottom w:val="none" w:sz="0" w:space="0" w:color="auto"/>
                    <w:right w:val="none" w:sz="0" w:space="0" w:color="auto"/>
                  </w:divBdr>
                  <w:divsChild>
                    <w:div w:id="64188441">
                      <w:marLeft w:val="0"/>
                      <w:marRight w:val="0"/>
                      <w:marTop w:val="0"/>
                      <w:marBottom w:val="0"/>
                      <w:divBdr>
                        <w:top w:val="none" w:sz="0" w:space="0" w:color="auto"/>
                        <w:left w:val="none" w:sz="0" w:space="0" w:color="auto"/>
                        <w:bottom w:val="none" w:sz="0" w:space="0" w:color="auto"/>
                        <w:right w:val="none" w:sz="0" w:space="0" w:color="auto"/>
                      </w:divBdr>
                      <w:divsChild>
                        <w:div w:id="78704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92632">
      <w:bodyDiv w:val="1"/>
      <w:marLeft w:val="60"/>
      <w:marRight w:val="60"/>
      <w:marTop w:val="60"/>
      <w:marBottom w:val="60"/>
      <w:divBdr>
        <w:top w:val="single" w:sz="6" w:space="0" w:color="7F9DB9"/>
        <w:left w:val="single" w:sz="6" w:space="0" w:color="7F9DB9"/>
        <w:bottom w:val="single" w:sz="6" w:space="0" w:color="7F9DB9"/>
        <w:right w:val="single" w:sz="6" w:space="0" w:color="7F9DB9"/>
      </w:divBdr>
    </w:div>
    <w:div w:id="198055264">
      <w:bodyDiv w:val="1"/>
      <w:marLeft w:val="0"/>
      <w:marRight w:val="0"/>
      <w:marTop w:val="0"/>
      <w:marBottom w:val="0"/>
      <w:divBdr>
        <w:top w:val="none" w:sz="0" w:space="0" w:color="auto"/>
        <w:left w:val="none" w:sz="0" w:space="0" w:color="auto"/>
        <w:bottom w:val="none" w:sz="0" w:space="0" w:color="auto"/>
        <w:right w:val="none" w:sz="0" w:space="0" w:color="auto"/>
      </w:divBdr>
    </w:div>
    <w:div w:id="289750213">
      <w:bodyDiv w:val="1"/>
      <w:marLeft w:val="0"/>
      <w:marRight w:val="0"/>
      <w:marTop w:val="0"/>
      <w:marBottom w:val="0"/>
      <w:divBdr>
        <w:top w:val="none" w:sz="0" w:space="0" w:color="auto"/>
        <w:left w:val="none" w:sz="0" w:space="0" w:color="auto"/>
        <w:bottom w:val="none" w:sz="0" w:space="0" w:color="auto"/>
        <w:right w:val="none" w:sz="0" w:space="0" w:color="auto"/>
      </w:divBdr>
    </w:div>
    <w:div w:id="327253980">
      <w:bodyDiv w:val="1"/>
      <w:marLeft w:val="0"/>
      <w:marRight w:val="0"/>
      <w:marTop w:val="0"/>
      <w:marBottom w:val="0"/>
      <w:divBdr>
        <w:top w:val="none" w:sz="0" w:space="0" w:color="auto"/>
        <w:left w:val="none" w:sz="0" w:space="0" w:color="auto"/>
        <w:bottom w:val="none" w:sz="0" w:space="0" w:color="auto"/>
        <w:right w:val="none" w:sz="0" w:space="0" w:color="auto"/>
      </w:divBdr>
    </w:div>
    <w:div w:id="349142684">
      <w:bodyDiv w:val="1"/>
      <w:marLeft w:val="0"/>
      <w:marRight w:val="0"/>
      <w:marTop w:val="0"/>
      <w:marBottom w:val="0"/>
      <w:divBdr>
        <w:top w:val="none" w:sz="0" w:space="0" w:color="auto"/>
        <w:left w:val="none" w:sz="0" w:space="0" w:color="auto"/>
        <w:bottom w:val="none" w:sz="0" w:space="0" w:color="auto"/>
        <w:right w:val="none" w:sz="0" w:space="0" w:color="auto"/>
      </w:divBdr>
    </w:div>
    <w:div w:id="427506303">
      <w:bodyDiv w:val="1"/>
      <w:marLeft w:val="0"/>
      <w:marRight w:val="0"/>
      <w:marTop w:val="0"/>
      <w:marBottom w:val="0"/>
      <w:divBdr>
        <w:top w:val="none" w:sz="0" w:space="0" w:color="auto"/>
        <w:left w:val="none" w:sz="0" w:space="0" w:color="auto"/>
        <w:bottom w:val="none" w:sz="0" w:space="0" w:color="auto"/>
        <w:right w:val="none" w:sz="0" w:space="0" w:color="auto"/>
      </w:divBdr>
    </w:div>
    <w:div w:id="428279816">
      <w:bodyDiv w:val="1"/>
      <w:marLeft w:val="0"/>
      <w:marRight w:val="0"/>
      <w:marTop w:val="0"/>
      <w:marBottom w:val="0"/>
      <w:divBdr>
        <w:top w:val="none" w:sz="0" w:space="0" w:color="auto"/>
        <w:left w:val="none" w:sz="0" w:space="0" w:color="auto"/>
        <w:bottom w:val="none" w:sz="0" w:space="0" w:color="auto"/>
        <w:right w:val="none" w:sz="0" w:space="0" w:color="auto"/>
      </w:divBdr>
      <w:divsChild>
        <w:div w:id="261453576">
          <w:marLeft w:val="0"/>
          <w:marRight w:val="0"/>
          <w:marTop w:val="0"/>
          <w:marBottom w:val="0"/>
          <w:divBdr>
            <w:top w:val="none" w:sz="0" w:space="0" w:color="auto"/>
            <w:left w:val="none" w:sz="0" w:space="0" w:color="auto"/>
            <w:bottom w:val="none" w:sz="0" w:space="0" w:color="auto"/>
            <w:right w:val="none" w:sz="0" w:space="0" w:color="auto"/>
          </w:divBdr>
          <w:divsChild>
            <w:div w:id="1321545915">
              <w:marLeft w:val="0"/>
              <w:marRight w:val="0"/>
              <w:marTop w:val="0"/>
              <w:marBottom w:val="0"/>
              <w:divBdr>
                <w:top w:val="none" w:sz="0" w:space="0" w:color="auto"/>
                <w:left w:val="none" w:sz="0" w:space="0" w:color="auto"/>
                <w:bottom w:val="none" w:sz="0" w:space="0" w:color="auto"/>
                <w:right w:val="none" w:sz="0" w:space="0" w:color="auto"/>
              </w:divBdr>
              <w:divsChild>
                <w:div w:id="1719011771">
                  <w:marLeft w:val="0"/>
                  <w:marRight w:val="0"/>
                  <w:marTop w:val="0"/>
                  <w:marBottom w:val="0"/>
                  <w:divBdr>
                    <w:top w:val="none" w:sz="0" w:space="0" w:color="auto"/>
                    <w:left w:val="none" w:sz="0" w:space="0" w:color="auto"/>
                    <w:bottom w:val="single" w:sz="6" w:space="0" w:color="000000"/>
                    <w:right w:val="none" w:sz="0" w:space="0" w:color="auto"/>
                  </w:divBdr>
                  <w:divsChild>
                    <w:div w:id="629016843">
                      <w:marLeft w:val="0"/>
                      <w:marRight w:val="0"/>
                      <w:marTop w:val="0"/>
                      <w:marBottom w:val="0"/>
                      <w:divBdr>
                        <w:top w:val="none" w:sz="0" w:space="0" w:color="auto"/>
                        <w:left w:val="none" w:sz="0" w:space="0" w:color="auto"/>
                        <w:bottom w:val="none" w:sz="0" w:space="0" w:color="auto"/>
                        <w:right w:val="none" w:sz="0" w:space="0" w:color="auto"/>
                      </w:divBdr>
                      <w:divsChild>
                        <w:div w:id="1385135737">
                          <w:marLeft w:val="0"/>
                          <w:marRight w:val="0"/>
                          <w:marTop w:val="0"/>
                          <w:marBottom w:val="0"/>
                          <w:divBdr>
                            <w:top w:val="none" w:sz="0" w:space="0" w:color="auto"/>
                            <w:left w:val="none" w:sz="0" w:space="0" w:color="auto"/>
                            <w:bottom w:val="none" w:sz="0" w:space="0" w:color="auto"/>
                            <w:right w:val="none" w:sz="0" w:space="0" w:color="auto"/>
                          </w:divBdr>
                          <w:divsChild>
                            <w:div w:id="1536505008">
                              <w:marLeft w:val="0"/>
                              <w:marRight w:val="0"/>
                              <w:marTop w:val="0"/>
                              <w:marBottom w:val="0"/>
                              <w:divBdr>
                                <w:top w:val="none" w:sz="0" w:space="0" w:color="auto"/>
                                <w:left w:val="none" w:sz="0" w:space="0" w:color="auto"/>
                                <w:bottom w:val="none" w:sz="0" w:space="0" w:color="auto"/>
                                <w:right w:val="none" w:sz="0" w:space="0" w:color="auto"/>
                              </w:divBdr>
                              <w:divsChild>
                                <w:div w:id="1762292700">
                                  <w:marLeft w:val="297"/>
                                  <w:marRight w:val="297"/>
                                  <w:marTop w:val="148"/>
                                  <w:marBottom w:val="148"/>
                                  <w:divBdr>
                                    <w:top w:val="none" w:sz="0" w:space="0" w:color="auto"/>
                                    <w:left w:val="none" w:sz="0" w:space="0" w:color="auto"/>
                                    <w:bottom w:val="none" w:sz="0" w:space="0" w:color="auto"/>
                                    <w:right w:val="none" w:sz="0" w:space="0" w:color="auto"/>
                                  </w:divBdr>
                                  <w:divsChild>
                                    <w:div w:id="726882803">
                                      <w:marLeft w:val="0"/>
                                      <w:marRight w:val="0"/>
                                      <w:marTop w:val="0"/>
                                      <w:marBottom w:val="0"/>
                                      <w:divBdr>
                                        <w:top w:val="none" w:sz="0" w:space="0" w:color="auto"/>
                                        <w:left w:val="none" w:sz="0" w:space="0" w:color="auto"/>
                                        <w:bottom w:val="none" w:sz="0" w:space="0" w:color="auto"/>
                                        <w:right w:val="none" w:sz="0" w:space="0" w:color="auto"/>
                                      </w:divBdr>
                                      <w:divsChild>
                                        <w:div w:id="767888096">
                                          <w:marLeft w:val="0"/>
                                          <w:marRight w:val="0"/>
                                          <w:marTop w:val="0"/>
                                          <w:marBottom w:val="0"/>
                                          <w:divBdr>
                                            <w:top w:val="none" w:sz="0" w:space="0" w:color="auto"/>
                                            <w:left w:val="none" w:sz="0" w:space="0" w:color="auto"/>
                                            <w:bottom w:val="none" w:sz="0" w:space="0" w:color="auto"/>
                                            <w:right w:val="none" w:sz="0" w:space="0" w:color="auto"/>
                                          </w:divBdr>
                                          <w:divsChild>
                                            <w:div w:id="1113550620">
                                              <w:marLeft w:val="24"/>
                                              <w:marRight w:val="0"/>
                                              <w:marTop w:val="0"/>
                                              <w:marBottom w:val="148"/>
                                              <w:divBdr>
                                                <w:top w:val="none" w:sz="0" w:space="0" w:color="auto"/>
                                                <w:left w:val="none" w:sz="0" w:space="0" w:color="auto"/>
                                                <w:bottom w:val="none" w:sz="0" w:space="0" w:color="auto"/>
                                                <w:right w:val="none" w:sz="0" w:space="0" w:color="auto"/>
                                              </w:divBdr>
                                              <w:divsChild>
                                                <w:div w:id="1897932698">
                                                  <w:marLeft w:val="0"/>
                                                  <w:marRight w:val="0"/>
                                                  <w:marTop w:val="0"/>
                                                  <w:marBottom w:val="148"/>
                                                  <w:divBdr>
                                                    <w:top w:val="single" w:sz="48" w:space="0" w:color="7FBAE2"/>
                                                    <w:left w:val="single" w:sz="6" w:space="0" w:color="7FBAE2"/>
                                                    <w:bottom w:val="single" w:sz="6" w:space="0" w:color="7FBAE2"/>
                                                    <w:right w:val="single" w:sz="6" w:space="0" w:color="7FBAE2"/>
                                                  </w:divBdr>
                                                  <w:divsChild>
                                                    <w:div w:id="1658268351">
                                                      <w:marLeft w:val="0"/>
                                                      <w:marRight w:val="0"/>
                                                      <w:marTop w:val="0"/>
                                                      <w:marBottom w:val="0"/>
                                                      <w:divBdr>
                                                        <w:top w:val="single" w:sz="2" w:space="0" w:color="7FBAE2"/>
                                                        <w:left w:val="single" w:sz="2" w:space="0" w:color="7FBAE2"/>
                                                        <w:bottom w:val="single" w:sz="2" w:space="0" w:color="7FBAE2"/>
                                                        <w:right w:val="single" w:sz="2" w:space="0" w:color="7FBAE2"/>
                                                      </w:divBdr>
                                                      <w:divsChild>
                                                        <w:div w:id="46848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1878789">
      <w:bodyDiv w:val="1"/>
      <w:marLeft w:val="0"/>
      <w:marRight w:val="0"/>
      <w:marTop w:val="0"/>
      <w:marBottom w:val="0"/>
      <w:divBdr>
        <w:top w:val="none" w:sz="0" w:space="0" w:color="auto"/>
        <w:left w:val="none" w:sz="0" w:space="0" w:color="auto"/>
        <w:bottom w:val="none" w:sz="0" w:space="0" w:color="auto"/>
        <w:right w:val="none" w:sz="0" w:space="0" w:color="auto"/>
      </w:divBdr>
      <w:divsChild>
        <w:div w:id="718937972">
          <w:marLeft w:val="0"/>
          <w:marRight w:val="0"/>
          <w:marTop w:val="0"/>
          <w:marBottom w:val="0"/>
          <w:divBdr>
            <w:top w:val="none" w:sz="0" w:space="0" w:color="auto"/>
            <w:left w:val="none" w:sz="0" w:space="0" w:color="auto"/>
            <w:bottom w:val="none" w:sz="0" w:space="0" w:color="auto"/>
            <w:right w:val="none" w:sz="0" w:space="0" w:color="auto"/>
          </w:divBdr>
          <w:divsChild>
            <w:div w:id="80639772">
              <w:marLeft w:val="0"/>
              <w:marRight w:val="0"/>
              <w:marTop w:val="0"/>
              <w:marBottom w:val="0"/>
              <w:divBdr>
                <w:top w:val="none" w:sz="0" w:space="0" w:color="auto"/>
                <w:left w:val="none" w:sz="0" w:space="0" w:color="auto"/>
                <w:bottom w:val="none" w:sz="0" w:space="0" w:color="auto"/>
                <w:right w:val="none" w:sz="0" w:space="0" w:color="auto"/>
              </w:divBdr>
              <w:divsChild>
                <w:div w:id="268128879">
                  <w:marLeft w:val="0"/>
                  <w:marRight w:val="0"/>
                  <w:marTop w:val="0"/>
                  <w:marBottom w:val="0"/>
                  <w:divBdr>
                    <w:top w:val="none" w:sz="0" w:space="0" w:color="auto"/>
                    <w:left w:val="none" w:sz="0" w:space="0" w:color="auto"/>
                    <w:bottom w:val="single" w:sz="6" w:space="0" w:color="000000"/>
                    <w:right w:val="none" w:sz="0" w:space="0" w:color="auto"/>
                  </w:divBdr>
                  <w:divsChild>
                    <w:div w:id="503012936">
                      <w:marLeft w:val="0"/>
                      <w:marRight w:val="0"/>
                      <w:marTop w:val="0"/>
                      <w:marBottom w:val="0"/>
                      <w:divBdr>
                        <w:top w:val="none" w:sz="0" w:space="0" w:color="auto"/>
                        <w:left w:val="none" w:sz="0" w:space="0" w:color="auto"/>
                        <w:bottom w:val="none" w:sz="0" w:space="0" w:color="auto"/>
                        <w:right w:val="none" w:sz="0" w:space="0" w:color="auto"/>
                      </w:divBdr>
                      <w:divsChild>
                        <w:div w:id="2033799641">
                          <w:marLeft w:val="0"/>
                          <w:marRight w:val="0"/>
                          <w:marTop w:val="0"/>
                          <w:marBottom w:val="0"/>
                          <w:divBdr>
                            <w:top w:val="none" w:sz="0" w:space="0" w:color="auto"/>
                            <w:left w:val="none" w:sz="0" w:space="0" w:color="auto"/>
                            <w:bottom w:val="none" w:sz="0" w:space="0" w:color="auto"/>
                            <w:right w:val="none" w:sz="0" w:space="0" w:color="auto"/>
                          </w:divBdr>
                          <w:divsChild>
                            <w:div w:id="1107430087">
                              <w:marLeft w:val="0"/>
                              <w:marRight w:val="0"/>
                              <w:marTop w:val="0"/>
                              <w:marBottom w:val="0"/>
                              <w:divBdr>
                                <w:top w:val="none" w:sz="0" w:space="0" w:color="auto"/>
                                <w:left w:val="none" w:sz="0" w:space="0" w:color="auto"/>
                                <w:bottom w:val="none" w:sz="0" w:space="0" w:color="auto"/>
                                <w:right w:val="none" w:sz="0" w:space="0" w:color="auto"/>
                              </w:divBdr>
                              <w:divsChild>
                                <w:div w:id="681011656">
                                  <w:marLeft w:val="297"/>
                                  <w:marRight w:val="297"/>
                                  <w:marTop w:val="148"/>
                                  <w:marBottom w:val="148"/>
                                  <w:divBdr>
                                    <w:top w:val="none" w:sz="0" w:space="0" w:color="auto"/>
                                    <w:left w:val="none" w:sz="0" w:space="0" w:color="auto"/>
                                    <w:bottom w:val="none" w:sz="0" w:space="0" w:color="auto"/>
                                    <w:right w:val="none" w:sz="0" w:space="0" w:color="auto"/>
                                  </w:divBdr>
                                  <w:divsChild>
                                    <w:div w:id="1869296488">
                                      <w:marLeft w:val="0"/>
                                      <w:marRight w:val="0"/>
                                      <w:marTop w:val="0"/>
                                      <w:marBottom w:val="0"/>
                                      <w:divBdr>
                                        <w:top w:val="none" w:sz="0" w:space="0" w:color="auto"/>
                                        <w:left w:val="none" w:sz="0" w:space="0" w:color="auto"/>
                                        <w:bottom w:val="none" w:sz="0" w:space="0" w:color="auto"/>
                                        <w:right w:val="none" w:sz="0" w:space="0" w:color="auto"/>
                                      </w:divBdr>
                                      <w:divsChild>
                                        <w:div w:id="823742786">
                                          <w:marLeft w:val="0"/>
                                          <w:marRight w:val="0"/>
                                          <w:marTop w:val="0"/>
                                          <w:marBottom w:val="0"/>
                                          <w:divBdr>
                                            <w:top w:val="none" w:sz="0" w:space="0" w:color="auto"/>
                                            <w:left w:val="none" w:sz="0" w:space="0" w:color="auto"/>
                                            <w:bottom w:val="none" w:sz="0" w:space="0" w:color="auto"/>
                                            <w:right w:val="none" w:sz="0" w:space="0" w:color="auto"/>
                                          </w:divBdr>
                                          <w:divsChild>
                                            <w:div w:id="41442789">
                                              <w:marLeft w:val="24"/>
                                              <w:marRight w:val="0"/>
                                              <w:marTop w:val="0"/>
                                              <w:marBottom w:val="148"/>
                                              <w:divBdr>
                                                <w:top w:val="none" w:sz="0" w:space="0" w:color="auto"/>
                                                <w:left w:val="none" w:sz="0" w:space="0" w:color="auto"/>
                                                <w:bottom w:val="none" w:sz="0" w:space="0" w:color="auto"/>
                                                <w:right w:val="none" w:sz="0" w:space="0" w:color="auto"/>
                                              </w:divBdr>
                                              <w:divsChild>
                                                <w:div w:id="1620915000">
                                                  <w:marLeft w:val="0"/>
                                                  <w:marRight w:val="0"/>
                                                  <w:marTop w:val="0"/>
                                                  <w:marBottom w:val="148"/>
                                                  <w:divBdr>
                                                    <w:top w:val="single" w:sz="48" w:space="0" w:color="7FBAE2"/>
                                                    <w:left w:val="single" w:sz="6" w:space="0" w:color="7FBAE2"/>
                                                    <w:bottom w:val="single" w:sz="6" w:space="0" w:color="7FBAE2"/>
                                                    <w:right w:val="single" w:sz="6" w:space="0" w:color="7FBAE2"/>
                                                  </w:divBdr>
                                                  <w:divsChild>
                                                    <w:div w:id="2006275878">
                                                      <w:marLeft w:val="0"/>
                                                      <w:marRight w:val="0"/>
                                                      <w:marTop w:val="0"/>
                                                      <w:marBottom w:val="0"/>
                                                      <w:divBdr>
                                                        <w:top w:val="single" w:sz="2" w:space="0" w:color="7FBAE2"/>
                                                        <w:left w:val="single" w:sz="2" w:space="0" w:color="7FBAE2"/>
                                                        <w:bottom w:val="single" w:sz="2" w:space="0" w:color="7FBAE2"/>
                                                        <w:right w:val="single" w:sz="2" w:space="0" w:color="7FBAE2"/>
                                                      </w:divBdr>
                                                      <w:divsChild>
                                                        <w:div w:id="110831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6759490">
      <w:bodyDiv w:val="1"/>
      <w:marLeft w:val="0"/>
      <w:marRight w:val="0"/>
      <w:marTop w:val="0"/>
      <w:marBottom w:val="0"/>
      <w:divBdr>
        <w:top w:val="none" w:sz="0" w:space="0" w:color="auto"/>
        <w:left w:val="none" w:sz="0" w:space="0" w:color="auto"/>
        <w:bottom w:val="none" w:sz="0" w:space="0" w:color="auto"/>
        <w:right w:val="none" w:sz="0" w:space="0" w:color="auto"/>
      </w:divBdr>
    </w:div>
    <w:div w:id="777334219">
      <w:bodyDiv w:val="1"/>
      <w:marLeft w:val="0"/>
      <w:marRight w:val="0"/>
      <w:marTop w:val="0"/>
      <w:marBottom w:val="0"/>
      <w:divBdr>
        <w:top w:val="none" w:sz="0" w:space="0" w:color="auto"/>
        <w:left w:val="none" w:sz="0" w:space="0" w:color="auto"/>
        <w:bottom w:val="none" w:sz="0" w:space="0" w:color="auto"/>
        <w:right w:val="none" w:sz="0" w:space="0" w:color="auto"/>
      </w:divBdr>
    </w:div>
    <w:div w:id="901914860">
      <w:bodyDiv w:val="1"/>
      <w:marLeft w:val="74"/>
      <w:marRight w:val="74"/>
      <w:marTop w:val="74"/>
      <w:marBottom w:val="74"/>
      <w:divBdr>
        <w:top w:val="single" w:sz="6" w:space="0" w:color="000000"/>
        <w:left w:val="single" w:sz="6" w:space="0" w:color="000000"/>
        <w:bottom w:val="single" w:sz="6" w:space="0" w:color="000000"/>
        <w:right w:val="single" w:sz="6" w:space="0" w:color="000000"/>
      </w:divBdr>
    </w:div>
    <w:div w:id="954289247">
      <w:bodyDiv w:val="1"/>
      <w:marLeft w:val="0"/>
      <w:marRight w:val="0"/>
      <w:marTop w:val="0"/>
      <w:marBottom w:val="0"/>
      <w:divBdr>
        <w:top w:val="none" w:sz="0" w:space="0" w:color="auto"/>
        <w:left w:val="none" w:sz="0" w:space="0" w:color="auto"/>
        <w:bottom w:val="none" w:sz="0" w:space="0" w:color="auto"/>
        <w:right w:val="none" w:sz="0" w:space="0" w:color="auto"/>
      </w:divBdr>
    </w:div>
    <w:div w:id="973871532">
      <w:bodyDiv w:val="1"/>
      <w:marLeft w:val="0"/>
      <w:marRight w:val="0"/>
      <w:marTop w:val="0"/>
      <w:marBottom w:val="0"/>
      <w:divBdr>
        <w:top w:val="none" w:sz="0" w:space="0" w:color="auto"/>
        <w:left w:val="none" w:sz="0" w:space="0" w:color="auto"/>
        <w:bottom w:val="none" w:sz="0" w:space="0" w:color="auto"/>
        <w:right w:val="none" w:sz="0" w:space="0" w:color="auto"/>
      </w:divBdr>
    </w:div>
    <w:div w:id="980231214">
      <w:bodyDiv w:val="1"/>
      <w:marLeft w:val="60"/>
      <w:marRight w:val="60"/>
      <w:marTop w:val="60"/>
      <w:marBottom w:val="60"/>
      <w:divBdr>
        <w:top w:val="single" w:sz="6" w:space="0" w:color="7F9DB9"/>
        <w:left w:val="single" w:sz="6" w:space="0" w:color="7F9DB9"/>
        <w:bottom w:val="single" w:sz="6" w:space="0" w:color="7F9DB9"/>
        <w:right w:val="single" w:sz="6" w:space="0" w:color="7F9DB9"/>
      </w:divBdr>
    </w:div>
    <w:div w:id="1073356246">
      <w:bodyDiv w:val="1"/>
      <w:marLeft w:val="0"/>
      <w:marRight w:val="0"/>
      <w:marTop w:val="0"/>
      <w:marBottom w:val="0"/>
      <w:divBdr>
        <w:top w:val="none" w:sz="0" w:space="0" w:color="auto"/>
        <w:left w:val="none" w:sz="0" w:space="0" w:color="auto"/>
        <w:bottom w:val="none" w:sz="0" w:space="0" w:color="auto"/>
        <w:right w:val="none" w:sz="0" w:space="0" w:color="auto"/>
      </w:divBdr>
    </w:div>
    <w:div w:id="1135297060">
      <w:bodyDiv w:val="1"/>
      <w:marLeft w:val="0"/>
      <w:marRight w:val="0"/>
      <w:marTop w:val="0"/>
      <w:marBottom w:val="0"/>
      <w:divBdr>
        <w:top w:val="none" w:sz="0" w:space="0" w:color="auto"/>
        <w:left w:val="none" w:sz="0" w:space="0" w:color="auto"/>
        <w:bottom w:val="none" w:sz="0" w:space="0" w:color="auto"/>
        <w:right w:val="none" w:sz="0" w:space="0" w:color="auto"/>
      </w:divBdr>
    </w:div>
    <w:div w:id="1135678979">
      <w:bodyDiv w:val="1"/>
      <w:marLeft w:val="0"/>
      <w:marRight w:val="0"/>
      <w:marTop w:val="0"/>
      <w:marBottom w:val="0"/>
      <w:divBdr>
        <w:top w:val="none" w:sz="0" w:space="0" w:color="auto"/>
        <w:left w:val="none" w:sz="0" w:space="0" w:color="auto"/>
        <w:bottom w:val="none" w:sz="0" w:space="0" w:color="auto"/>
        <w:right w:val="none" w:sz="0" w:space="0" w:color="auto"/>
      </w:divBdr>
    </w:div>
    <w:div w:id="1147554675">
      <w:bodyDiv w:val="1"/>
      <w:marLeft w:val="0"/>
      <w:marRight w:val="0"/>
      <w:marTop w:val="0"/>
      <w:marBottom w:val="0"/>
      <w:divBdr>
        <w:top w:val="none" w:sz="0" w:space="0" w:color="auto"/>
        <w:left w:val="none" w:sz="0" w:space="0" w:color="auto"/>
        <w:bottom w:val="none" w:sz="0" w:space="0" w:color="auto"/>
        <w:right w:val="none" w:sz="0" w:space="0" w:color="auto"/>
      </w:divBdr>
    </w:div>
    <w:div w:id="1251699026">
      <w:bodyDiv w:val="1"/>
      <w:marLeft w:val="0"/>
      <w:marRight w:val="0"/>
      <w:marTop w:val="0"/>
      <w:marBottom w:val="0"/>
      <w:divBdr>
        <w:top w:val="none" w:sz="0" w:space="0" w:color="auto"/>
        <w:left w:val="none" w:sz="0" w:space="0" w:color="auto"/>
        <w:bottom w:val="none" w:sz="0" w:space="0" w:color="auto"/>
        <w:right w:val="none" w:sz="0" w:space="0" w:color="auto"/>
      </w:divBdr>
    </w:div>
    <w:div w:id="1275753213">
      <w:bodyDiv w:val="1"/>
      <w:marLeft w:val="0"/>
      <w:marRight w:val="0"/>
      <w:marTop w:val="0"/>
      <w:marBottom w:val="0"/>
      <w:divBdr>
        <w:top w:val="none" w:sz="0" w:space="0" w:color="auto"/>
        <w:left w:val="none" w:sz="0" w:space="0" w:color="auto"/>
        <w:bottom w:val="none" w:sz="0" w:space="0" w:color="auto"/>
        <w:right w:val="none" w:sz="0" w:space="0" w:color="auto"/>
      </w:divBdr>
    </w:div>
    <w:div w:id="1276405426">
      <w:bodyDiv w:val="1"/>
      <w:marLeft w:val="0"/>
      <w:marRight w:val="0"/>
      <w:marTop w:val="0"/>
      <w:marBottom w:val="0"/>
      <w:divBdr>
        <w:top w:val="none" w:sz="0" w:space="0" w:color="auto"/>
        <w:left w:val="none" w:sz="0" w:space="0" w:color="auto"/>
        <w:bottom w:val="none" w:sz="0" w:space="0" w:color="auto"/>
        <w:right w:val="none" w:sz="0" w:space="0" w:color="auto"/>
      </w:divBdr>
    </w:div>
    <w:div w:id="1385639606">
      <w:bodyDiv w:val="1"/>
      <w:marLeft w:val="0"/>
      <w:marRight w:val="0"/>
      <w:marTop w:val="0"/>
      <w:marBottom w:val="0"/>
      <w:divBdr>
        <w:top w:val="none" w:sz="0" w:space="0" w:color="auto"/>
        <w:left w:val="none" w:sz="0" w:space="0" w:color="auto"/>
        <w:bottom w:val="none" w:sz="0" w:space="0" w:color="auto"/>
        <w:right w:val="none" w:sz="0" w:space="0" w:color="auto"/>
      </w:divBdr>
    </w:div>
    <w:div w:id="1451316622">
      <w:bodyDiv w:val="1"/>
      <w:marLeft w:val="0"/>
      <w:marRight w:val="0"/>
      <w:marTop w:val="0"/>
      <w:marBottom w:val="0"/>
      <w:divBdr>
        <w:top w:val="none" w:sz="0" w:space="0" w:color="auto"/>
        <w:left w:val="none" w:sz="0" w:space="0" w:color="auto"/>
        <w:bottom w:val="none" w:sz="0" w:space="0" w:color="auto"/>
        <w:right w:val="none" w:sz="0" w:space="0" w:color="auto"/>
      </w:divBdr>
    </w:div>
    <w:div w:id="1462262608">
      <w:bodyDiv w:val="1"/>
      <w:marLeft w:val="0"/>
      <w:marRight w:val="0"/>
      <w:marTop w:val="0"/>
      <w:marBottom w:val="0"/>
      <w:divBdr>
        <w:top w:val="none" w:sz="0" w:space="0" w:color="auto"/>
        <w:left w:val="none" w:sz="0" w:space="0" w:color="auto"/>
        <w:bottom w:val="none" w:sz="0" w:space="0" w:color="auto"/>
        <w:right w:val="none" w:sz="0" w:space="0" w:color="auto"/>
      </w:divBdr>
    </w:div>
    <w:div w:id="1478260570">
      <w:bodyDiv w:val="1"/>
      <w:marLeft w:val="0"/>
      <w:marRight w:val="0"/>
      <w:marTop w:val="0"/>
      <w:marBottom w:val="0"/>
      <w:divBdr>
        <w:top w:val="none" w:sz="0" w:space="0" w:color="auto"/>
        <w:left w:val="none" w:sz="0" w:space="0" w:color="auto"/>
        <w:bottom w:val="none" w:sz="0" w:space="0" w:color="auto"/>
        <w:right w:val="none" w:sz="0" w:space="0" w:color="auto"/>
      </w:divBdr>
    </w:div>
    <w:div w:id="1524250074">
      <w:bodyDiv w:val="1"/>
      <w:marLeft w:val="0"/>
      <w:marRight w:val="0"/>
      <w:marTop w:val="0"/>
      <w:marBottom w:val="0"/>
      <w:divBdr>
        <w:top w:val="none" w:sz="0" w:space="0" w:color="auto"/>
        <w:left w:val="none" w:sz="0" w:space="0" w:color="auto"/>
        <w:bottom w:val="none" w:sz="0" w:space="0" w:color="auto"/>
        <w:right w:val="none" w:sz="0" w:space="0" w:color="auto"/>
      </w:divBdr>
    </w:div>
    <w:div w:id="1670136092">
      <w:bodyDiv w:val="1"/>
      <w:marLeft w:val="0"/>
      <w:marRight w:val="0"/>
      <w:marTop w:val="0"/>
      <w:marBottom w:val="0"/>
      <w:divBdr>
        <w:top w:val="none" w:sz="0" w:space="0" w:color="auto"/>
        <w:left w:val="none" w:sz="0" w:space="0" w:color="auto"/>
        <w:bottom w:val="none" w:sz="0" w:space="0" w:color="auto"/>
        <w:right w:val="none" w:sz="0" w:space="0" w:color="auto"/>
      </w:divBdr>
      <w:divsChild>
        <w:div w:id="1671715639">
          <w:marLeft w:val="0"/>
          <w:marRight w:val="0"/>
          <w:marTop w:val="0"/>
          <w:marBottom w:val="0"/>
          <w:divBdr>
            <w:top w:val="none" w:sz="0" w:space="0" w:color="auto"/>
            <w:left w:val="none" w:sz="0" w:space="0" w:color="auto"/>
            <w:bottom w:val="none" w:sz="0" w:space="0" w:color="auto"/>
            <w:right w:val="none" w:sz="0" w:space="0" w:color="auto"/>
          </w:divBdr>
          <w:divsChild>
            <w:div w:id="159077468">
              <w:marLeft w:val="0"/>
              <w:marRight w:val="0"/>
              <w:marTop w:val="0"/>
              <w:marBottom w:val="135"/>
              <w:divBdr>
                <w:top w:val="single" w:sz="24" w:space="0" w:color="222222"/>
                <w:left w:val="none" w:sz="0" w:space="0" w:color="auto"/>
                <w:bottom w:val="none" w:sz="0" w:space="0" w:color="auto"/>
                <w:right w:val="none" w:sz="0" w:space="0" w:color="auto"/>
              </w:divBdr>
              <w:divsChild>
                <w:div w:id="1734035978">
                  <w:marLeft w:val="0"/>
                  <w:marRight w:val="0"/>
                  <w:marTop w:val="0"/>
                  <w:marBottom w:val="0"/>
                  <w:divBdr>
                    <w:top w:val="none" w:sz="0" w:space="0" w:color="auto"/>
                    <w:left w:val="none" w:sz="0" w:space="0" w:color="auto"/>
                    <w:bottom w:val="none" w:sz="0" w:space="0" w:color="auto"/>
                    <w:right w:val="none" w:sz="0" w:space="0" w:color="auto"/>
                  </w:divBdr>
                  <w:divsChild>
                    <w:div w:id="767390107">
                      <w:marLeft w:val="0"/>
                      <w:marRight w:val="0"/>
                      <w:marTop w:val="0"/>
                      <w:marBottom w:val="0"/>
                      <w:divBdr>
                        <w:top w:val="none" w:sz="0" w:space="0" w:color="auto"/>
                        <w:left w:val="none" w:sz="0" w:space="0" w:color="auto"/>
                        <w:bottom w:val="none" w:sz="0" w:space="0" w:color="auto"/>
                        <w:right w:val="none" w:sz="0" w:space="0" w:color="auto"/>
                      </w:divBdr>
                      <w:divsChild>
                        <w:div w:id="19204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058339">
      <w:bodyDiv w:val="1"/>
      <w:marLeft w:val="0"/>
      <w:marRight w:val="0"/>
      <w:marTop w:val="0"/>
      <w:marBottom w:val="0"/>
      <w:divBdr>
        <w:top w:val="none" w:sz="0" w:space="0" w:color="auto"/>
        <w:left w:val="none" w:sz="0" w:space="0" w:color="auto"/>
        <w:bottom w:val="none" w:sz="0" w:space="0" w:color="auto"/>
        <w:right w:val="none" w:sz="0" w:space="0" w:color="auto"/>
      </w:divBdr>
    </w:div>
    <w:div w:id="1731732378">
      <w:bodyDiv w:val="1"/>
      <w:marLeft w:val="0"/>
      <w:marRight w:val="0"/>
      <w:marTop w:val="0"/>
      <w:marBottom w:val="0"/>
      <w:divBdr>
        <w:top w:val="none" w:sz="0" w:space="0" w:color="auto"/>
        <w:left w:val="none" w:sz="0" w:space="0" w:color="auto"/>
        <w:bottom w:val="none" w:sz="0" w:space="0" w:color="auto"/>
        <w:right w:val="none" w:sz="0" w:space="0" w:color="auto"/>
      </w:divBdr>
    </w:div>
    <w:div w:id="1765606342">
      <w:bodyDiv w:val="1"/>
      <w:marLeft w:val="0"/>
      <w:marRight w:val="0"/>
      <w:marTop w:val="0"/>
      <w:marBottom w:val="0"/>
      <w:divBdr>
        <w:top w:val="none" w:sz="0" w:space="0" w:color="auto"/>
        <w:left w:val="none" w:sz="0" w:space="0" w:color="auto"/>
        <w:bottom w:val="none" w:sz="0" w:space="0" w:color="auto"/>
        <w:right w:val="none" w:sz="0" w:space="0" w:color="auto"/>
      </w:divBdr>
    </w:div>
    <w:div w:id="1805779038">
      <w:bodyDiv w:val="1"/>
      <w:marLeft w:val="0"/>
      <w:marRight w:val="0"/>
      <w:marTop w:val="0"/>
      <w:marBottom w:val="0"/>
      <w:divBdr>
        <w:top w:val="none" w:sz="0" w:space="0" w:color="auto"/>
        <w:left w:val="none" w:sz="0" w:space="0" w:color="auto"/>
        <w:bottom w:val="none" w:sz="0" w:space="0" w:color="auto"/>
        <w:right w:val="none" w:sz="0" w:space="0" w:color="auto"/>
      </w:divBdr>
    </w:div>
    <w:div w:id="1821463913">
      <w:bodyDiv w:val="1"/>
      <w:marLeft w:val="0"/>
      <w:marRight w:val="0"/>
      <w:marTop w:val="0"/>
      <w:marBottom w:val="0"/>
      <w:divBdr>
        <w:top w:val="none" w:sz="0" w:space="0" w:color="auto"/>
        <w:left w:val="none" w:sz="0" w:space="0" w:color="auto"/>
        <w:bottom w:val="none" w:sz="0" w:space="0" w:color="auto"/>
        <w:right w:val="none" w:sz="0" w:space="0" w:color="auto"/>
      </w:divBdr>
    </w:div>
    <w:div w:id="1871189057">
      <w:bodyDiv w:val="1"/>
      <w:marLeft w:val="0"/>
      <w:marRight w:val="0"/>
      <w:marTop w:val="0"/>
      <w:marBottom w:val="0"/>
      <w:divBdr>
        <w:top w:val="none" w:sz="0" w:space="0" w:color="auto"/>
        <w:left w:val="none" w:sz="0" w:space="0" w:color="auto"/>
        <w:bottom w:val="none" w:sz="0" w:space="0" w:color="auto"/>
        <w:right w:val="none" w:sz="0" w:space="0" w:color="auto"/>
      </w:divBdr>
    </w:div>
    <w:div w:id="1877966427">
      <w:bodyDiv w:val="1"/>
      <w:marLeft w:val="0"/>
      <w:marRight w:val="0"/>
      <w:marTop w:val="0"/>
      <w:marBottom w:val="0"/>
      <w:divBdr>
        <w:top w:val="none" w:sz="0" w:space="0" w:color="auto"/>
        <w:left w:val="none" w:sz="0" w:space="0" w:color="auto"/>
        <w:bottom w:val="none" w:sz="0" w:space="0" w:color="auto"/>
        <w:right w:val="none" w:sz="0" w:space="0" w:color="auto"/>
      </w:divBdr>
    </w:div>
    <w:div w:id="1911769879">
      <w:bodyDiv w:val="1"/>
      <w:marLeft w:val="0"/>
      <w:marRight w:val="0"/>
      <w:marTop w:val="0"/>
      <w:marBottom w:val="0"/>
      <w:divBdr>
        <w:top w:val="none" w:sz="0" w:space="0" w:color="auto"/>
        <w:left w:val="none" w:sz="0" w:space="0" w:color="auto"/>
        <w:bottom w:val="none" w:sz="0" w:space="0" w:color="auto"/>
        <w:right w:val="none" w:sz="0" w:space="0" w:color="auto"/>
      </w:divBdr>
    </w:div>
    <w:div w:id="1961454945">
      <w:bodyDiv w:val="1"/>
      <w:marLeft w:val="0"/>
      <w:marRight w:val="0"/>
      <w:marTop w:val="0"/>
      <w:marBottom w:val="0"/>
      <w:divBdr>
        <w:top w:val="none" w:sz="0" w:space="0" w:color="auto"/>
        <w:left w:val="none" w:sz="0" w:space="0" w:color="auto"/>
        <w:bottom w:val="none" w:sz="0" w:space="0" w:color="auto"/>
        <w:right w:val="none" w:sz="0" w:space="0" w:color="auto"/>
      </w:divBdr>
    </w:div>
    <w:div w:id="1986275274">
      <w:bodyDiv w:val="1"/>
      <w:marLeft w:val="0"/>
      <w:marRight w:val="0"/>
      <w:marTop w:val="0"/>
      <w:marBottom w:val="0"/>
      <w:divBdr>
        <w:top w:val="none" w:sz="0" w:space="0" w:color="auto"/>
        <w:left w:val="none" w:sz="0" w:space="0" w:color="auto"/>
        <w:bottom w:val="none" w:sz="0" w:space="0" w:color="auto"/>
        <w:right w:val="none" w:sz="0" w:space="0" w:color="auto"/>
      </w:divBdr>
    </w:div>
    <w:div w:id="2032755677">
      <w:bodyDiv w:val="1"/>
      <w:marLeft w:val="0"/>
      <w:marRight w:val="0"/>
      <w:marTop w:val="0"/>
      <w:marBottom w:val="0"/>
      <w:divBdr>
        <w:top w:val="none" w:sz="0" w:space="0" w:color="auto"/>
        <w:left w:val="none" w:sz="0" w:space="0" w:color="auto"/>
        <w:bottom w:val="none" w:sz="0" w:space="0" w:color="auto"/>
        <w:right w:val="none" w:sz="0" w:space="0" w:color="auto"/>
      </w:divBdr>
    </w:div>
    <w:div w:id="2098596602">
      <w:bodyDiv w:val="1"/>
      <w:marLeft w:val="0"/>
      <w:marRight w:val="0"/>
      <w:marTop w:val="0"/>
      <w:marBottom w:val="0"/>
      <w:divBdr>
        <w:top w:val="none" w:sz="0" w:space="0" w:color="auto"/>
        <w:left w:val="none" w:sz="0" w:space="0" w:color="auto"/>
        <w:bottom w:val="none" w:sz="0" w:space="0" w:color="auto"/>
        <w:right w:val="none" w:sz="0" w:space="0" w:color="auto"/>
      </w:divBdr>
    </w:div>
    <w:div w:id="214488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help.qualisystems.com/Online%20Help/7.0.0.0/Portal/Content/Admn/Cnct-Ctrl-L1-Swch.ht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2006-06-15T00:00:00</PublishDate>
  <Abstract/>
  <CompanyAddress/>
  <CompanyPhone/>
  <CompanyFax/>
  <CompanyEmail/>
</CoverPageProperti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C0BF1D-83BB-4FA2-B70F-9497056DA235}">
  <ds:schemaRefs>
    <ds:schemaRef ds:uri="http://schemas.microsoft.com/office/2006/customDocumentInformationPanel"/>
  </ds:schemaRefs>
</ds:datastoreItem>
</file>

<file path=customXml/itemProps3.xml><?xml version="1.0" encoding="utf-8"?>
<ds:datastoreItem xmlns:ds="http://schemas.openxmlformats.org/officeDocument/2006/customXml" ds:itemID="{08D67B0B-26C3-4D6D-8C8C-A1720B0D5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9</Pages>
  <Words>488</Words>
  <Characters>3877</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Release notes</vt:lpstr>
    </vt:vector>
  </TitlesOfParts>
  <Company>QualiSystems</Company>
  <LinksUpToDate>false</LinksUpToDate>
  <CharactersWithSpaces>4357</CharactersWithSpaces>
  <SharedDoc>false</SharedDoc>
  <HLinks>
    <vt:vector size="288" baseType="variant">
      <vt:variant>
        <vt:i4>540352570</vt:i4>
      </vt:variant>
      <vt:variant>
        <vt:i4>273</vt:i4>
      </vt:variant>
      <vt:variant>
        <vt:i4>0</vt:i4>
      </vt:variant>
      <vt:variant>
        <vt:i4>5</vt:i4>
      </vt:variant>
      <vt:variant>
        <vt:lpwstr/>
      </vt:variant>
      <vt:variant>
        <vt:lpwstr>_What’s_New_–_7</vt:lpwstr>
      </vt:variant>
      <vt:variant>
        <vt:i4>540352570</vt:i4>
      </vt:variant>
      <vt:variant>
        <vt:i4>270</vt:i4>
      </vt:variant>
      <vt:variant>
        <vt:i4>0</vt:i4>
      </vt:variant>
      <vt:variant>
        <vt:i4>5</vt:i4>
      </vt:variant>
      <vt:variant>
        <vt:lpwstr/>
      </vt:variant>
      <vt:variant>
        <vt:lpwstr>_What’s_New_–_7</vt:lpwstr>
      </vt:variant>
      <vt:variant>
        <vt:i4>540352570</vt:i4>
      </vt:variant>
      <vt:variant>
        <vt:i4>267</vt:i4>
      </vt:variant>
      <vt:variant>
        <vt:i4>0</vt:i4>
      </vt:variant>
      <vt:variant>
        <vt:i4>5</vt:i4>
      </vt:variant>
      <vt:variant>
        <vt:lpwstr/>
      </vt:variant>
      <vt:variant>
        <vt:lpwstr>_What’s_New_–_6</vt:lpwstr>
      </vt:variant>
      <vt:variant>
        <vt:i4>540352570</vt:i4>
      </vt:variant>
      <vt:variant>
        <vt:i4>261</vt:i4>
      </vt:variant>
      <vt:variant>
        <vt:i4>0</vt:i4>
      </vt:variant>
      <vt:variant>
        <vt:i4>5</vt:i4>
      </vt:variant>
      <vt:variant>
        <vt:lpwstr/>
      </vt:variant>
      <vt:variant>
        <vt:lpwstr>_What’s_New_–_6</vt:lpwstr>
      </vt:variant>
      <vt:variant>
        <vt:i4>540352570</vt:i4>
      </vt:variant>
      <vt:variant>
        <vt:i4>255</vt:i4>
      </vt:variant>
      <vt:variant>
        <vt:i4>0</vt:i4>
      </vt:variant>
      <vt:variant>
        <vt:i4>5</vt:i4>
      </vt:variant>
      <vt:variant>
        <vt:lpwstr/>
      </vt:variant>
      <vt:variant>
        <vt:lpwstr>_What’s_New_–_6</vt:lpwstr>
      </vt:variant>
      <vt:variant>
        <vt:i4>540352570</vt:i4>
      </vt:variant>
      <vt:variant>
        <vt:i4>249</vt:i4>
      </vt:variant>
      <vt:variant>
        <vt:i4>0</vt:i4>
      </vt:variant>
      <vt:variant>
        <vt:i4>5</vt:i4>
      </vt:variant>
      <vt:variant>
        <vt:lpwstr/>
      </vt:variant>
      <vt:variant>
        <vt:lpwstr>_What’s_New_–_6</vt:lpwstr>
      </vt:variant>
      <vt:variant>
        <vt:i4>540352570</vt:i4>
      </vt:variant>
      <vt:variant>
        <vt:i4>243</vt:i4>
      </vt:variant>
      <vt:variant>
        <vt:i4>0</vt:i4>
      </vt:variant>
      <vt:variant>
        <vt:i4>5</vt:i4>
      </vt:variant>
      <vt:variant>
        <vt:lpwstr/>
      </vt:variant>
      <vt:variant>
        <vt:lpwstr>_What’s_New_–_6</vt:lpwstr>
      </vt:variant>
      <vt:variant>
        <vt:i4>540352570</vt:i4>
      </vt:variant>
      <vt:variant>
        <vt:i4>237</vt:i4>
      </vt:variant>
      <vt:variant>
        <vt:i4>0</vt:i4>
      </vt:variant>
      <vt:variant>
        <vt:i4>5</vt:i4>
      </vt:variant>
      <vt:variant>
        <vt:lpwstr/>
      </vt:variant>
      <vt:variant>
        <vt:lpwstr>_What’s_New_–_6</vt:lpwstr>
      </vt:variant>
      <vt:variant>
        <vt:i4>540352570</vt:i4>
      </vt:variant>
      <vt:variant>
        <vt:i4>231</vt:i4>
      </vt:variant>
      <vt:variant>
        <vt:i4>0</vt:i4>
      </vt:variant>
      <vt:variant>
        <vt:i4>5</vt:i4>
      </vt:variant>
      <vt:variant>
        <vt:lpwstr/>
      </vt:variant>
      <vt:variant>
        <vt:lpwstr>_What’s_New_–_2</vt:lpwstr>
      </vt:variant>
      <vt:variant>
        <vt:i4>3342440</vt:i4>
      </vt:variant>
      <vt:variant>
        <vt:i4>219</vt:i4>
      </vt:variant>
      <vt:variant>
        <vt:i4>0</vt:i4>
      </vt:variant>
      <vt:variant>
        <vt:i4>5</vt:i4>
      </vt:variant>
      <vt:variant>
        <vt:lpwstr>http://support.microsoft.com/kb/2196177</vt:lpwstr>
      </vt:variant>
      <vt:variant>
        <vt:lpwstr/>
      </vt:variant>
      <vt:variant>
        <vt:i4>8323179</vt:i4>
      </vt:variant>
      <vt:variant>
        <vt:i4>213</vt:i4>
      </vt:variant>
      <vt:variant>
        <vt:i4>0</vt:i4>
      </vt:variant>
      <vt:variant>
        <vt:i4>5</vt:i4>
      </vt:variant>
      <vt:variant>
        <vt:lpwstr/>
      </vt:variant>
      <vt:variant>
        <vt:lpwstr>HorizontalScrolling</vt:lpwstr>
      </vt:variant>
      <vt:variant>
        <vt:i4>7798903</vt:i4>
      </vt:variant>
      <vt:variant>
        <vt:i4>195</vt:i4>
      </vt:variant>
      <vt:variant>
        <vt:i4>0</vt:i4>
      </vt:variant>
      <vt:variant>
        <vt:i4>5</vt:i4>
      </vt:variant>
      <vt:variant>
        <vt:lpwstr/>
      </vt:variant>
      <vt:variant>
        <vt:lpwstr>EnhancedSearch</vt:lpwstr>
      </vt:variant>
      <vt:variant>
        <vt:i4>1507335</vt:i4>
      </vt:variant>
      <vt:variant>
        <vt:i4>192</vt:i4>
      </vt:variant>
      <vt:variant>
        <vt:i4>0</vt:i4>
      </vt:variant>
      <vt:variant>
        <vt:i4>5</vt:i4>
      </vt:variant>
      <vt:variant>
        <vt:lpwstr/>
      </vt:variant>
      <vt:variant>
        <vt:lpwstr>ConsoleManagement</vt:lpwstr>
      </vt:variant>
      <vt:variant>
        <vt:i4>7143541</vt:i4>
      </vt:variant>
      <vt:variant>
        <vt:i4>189</vt:i4>
      </vt:variant>
      <vt:variant>
        <vt:i4>0</vt:i4>
      </vt:variant>
      <vt:variant>
        <vt:i4>5</vt:i4>
      </vt:variant>
      <vt:variant>
        <vt:lpwstr/>
      </vt:variant>
      <vt:variant>
        <vt:lpwstr>PowerManagement</vt:lpwstr>
      </vt:variant>
      <vt:variant>
        <vt:i4>196618</vt:i4>
      </vt:variant>
      <vt:variant>
        <vt:i4>186</vt:i4>
      </vt:variant>
      <vt:variant>
        <vt:i4>0</vt:i4>
      </vt:variant>
      <vt:variant>
        <vt:i4>5</vt:i4>
      </vt:variant>
      <vt:variant>
        <vt:lpwstr/>
      </vt:variant>
      <vt:variant>
        <vt:lpwstr>LaunchApplication</vt:lpwstr>
      </vt:variant>
      <vt:variant>
        <vt:i4>1769500</vt:i4>
      </vt:variant>
      <vt:variant>
        <vt:i4>183</vt:i4>
      </vt:variant>
      <vt:variant>
        <vt:i4>0</vt:i4>
      </vt:variant>
      <vt:variant>
        <vt:i4>5</vt:i4>
      </vt:variant>
      <vt:variant>
        <vt:lpwstr/>
      </vt:variant>
      <vt:variant>
        <vt:lpwstr>CommandsPage</vt:lpwstr>
      </vt:variant>
      <vt:variant>
        <vt:i4>2031703</vt:i4>
      </vt:variant>
      <vt:variant>
        <vt:i4>177</vt:i4>
      </vt:variant>
      <vt:variant>
        <vt:i4>0</vt:i4>
      </vt:variant>
      <vt:variant>
        <vt:i4>5</vt:i4>
      </vt:variant>
      <vt:variant>
        <vt:lpwstr>http://social.msdn.microsoft.com/Forums/en/windowsaccessibilityandautomation/thread/6c4465e2-207c-4277-a67f-e0f55eff0110</vt:lpwstr>
      </vt:variant>
      <vt:variant>
        <vt:lpwstr/>
      </vt:variant>
      <vt:variant>
        <vt:i4>4128810</vt:i4>
      </vt:variant>
      <vt:variant>
        <vt:i4>174</vt:i4>
      </vt:variant>
      <vt:variant>
        <vt:i4>0</vt:i4>
      </vt:variant>
      <vt:variant>
        <vt:i4>5</vt:i4>
      </vt:variant>
      <vt:variant>
        <vt:lpwstr>http://www.microsoft.com/downloads/en/details.aspx?familyid=7554f536-8c28-4598-9b72-ef94e038c891&amp;displaylang=en</vt:lpwstr>
      </vt:variant>
      <vt:variant>
        <vt:lpwstr/>
      </vt:variant>
      <vt:variant>
        <vt:i4>327688</vt:i4>
      </vt:variant>
      <vt:variant>
        <vt:i4>165</vt:i4>
      </vt:variant>
      <vt:variant>
        <vt:i4>0</vt:i4>
      </vt:variant>
      <vt:variant>
        <vt:i4>5</vt:i4>
      </vt:variant>
      <vt:variant>
        <vt:lpwstr/>
      </vt:variant>
      <vt:variant>
        <vt:lpwstr>NewFunctions</vt:lpwstr>
      </vt:variant>
      <vt:variant>
        <vt:i4>6881399</vt:i4>
      </vt:variant>
      <vt:variant>
        <vt:i4>162</vt:i4>
      </vt:variant>
      <vt:variant>
        <vt:i4>0</vt:i4>
      </vt:variant>
      <vt:variant>
        <vt:i4>5</vt:i4>
      </vt:variant>
      <vt:variant>
        <vt:lpwstr/>
      </vt:variant>
      <vt:variant>
        <vt:lpwstr>NewTransformations</vt:lpwstr>
      </vt:variant>
      <vt:variant>
        <vt:i4>3538956</vt:i4>
      </vt:variant>
      <vt:variant>
        <vt:i4>156</vt:i4>
      </vt:variant>
      <vt:variant>
        <vt:i4>0</vt:i4>
      </vt:variant>
      <vt:variant>
        <vt:i4>5</vt:i4>
      </vt:variant>
      <vt:variant>
        <vt:lpwstr/>
      </vt:variant>
      <vt:variant>
        <vt:lpwstr>_TestShell_Driver_Builder</vt:lpwstr>
      </vt:variant>
      <vt:variant>
        <vt:i4>1507390</vt:i4>
      </vt:variant>
      <vt:variant>
        <vt:i4>153</vt:i4>
      </vt:variant>
      <vt:variant>
        <vt:i4>0</vt:i4>
      </vt:variant>
      <vt:variant>
        <vt:i4>5</vt:i4>
      </vt:variant>
      <vt:variant>
        <vt:lpwstr/>
      </vt:variant>
      <vt:variant>
        <vt:lpwstr>_TestShell_InSight_Portal</vt:lpwstr>
      </vt:variant>
      <vt:variant>
        <vt:i4>720909</vt:i4>
      </vt:variant>
      <vt:variant>
        <vt:i4>150</vt:i4>
      </vt:variant>
      <vt:variant>
        <vt:i4>0</vt:i4>
      </vt:variant>
      <vt:variant>
        <vt:i4>5</vt:i4>
      </vt:variant>
      <vt:variant>
        <vt:lpwstr/>
      </vt:variant>
      <vt:variant>
        <vt:lpwstr>_TestShell_Controller</vt:lpwstr>
      </vt:variant>
      <vt:variant>
        <vt:i4>1114140</vt:i4>
      </vt:variant>
      <vt:variant>
        <vt:i4>147</vt:i4>
      </vt:variant>
      <vt:variant>
        <vt:i4>0</vt:i4>
      </vt:variant>
      <vt:variant>
        <vt:i4>5</vt:i4>
      </vt:variant>
      <vt:variant>
        <vt:lpwstr/>
      </vt:variant>
      <vt:variant>
        <vt:lpwstr>_TestShell_Foundation</vt:lpwstr>
      </vt:variant>
      <vt:variant>
        <vt:i4>5242988</vt:i4>
      </vt:variant>
      <vt:variant>
        <vt:i4>144</vt:i4>
      </vt:variant>
      <vt:variant>
        <vt:i4>0</vt:i4>
      </vt:variant>
      <vt:variant>
        <vt:i4>5</vt:i4>
      </vt:variant>
      <vt:variant>
        <vt:lpwstr/>
      </vt:variant>
      <vt:variant>
        <vt:lpwstr>_TestShell_Resource_Manager</vt:lpwstr>
      </vt:variant>
      <vt:variant>
        <vt:i4>1179653</vt:i4>
      </vt:variant>
      <vt:variant>
        <vt:i4>141</vt:i4>
      </vt:variant>
      <vt:variant>
        <vt:i4>0</vt:i4>
      </vt:variant>
      <vt:variant>
        <vt:i4>5</vt:i4>
      </vt:variant>
      <vt:variant>
        <vt:lpwstr/>
      </vt:variant>
      <vt:variant>
        <vt:lpwstr>_TestShell_Studio</vt:lpwstr>
      </vt:variant>
      <vt:variant>
        <vt:i4>1900597</vt:i4>
      </vt:variant>
      <vt:variant>
        <vt:i4>131</vt:i4>
      </vt:variant>
      <vt:variant>
        <vt:i4>0</vt:i4>
      </vt:variant>
      <vt:variant>
        <vt:i4>5</vt:i4>
      </vt:variant>
      <vt:variant>
        <vt:lpwstr/>
      </vt:variant>
      <vt:variant>
        <vt:lpwstr>_Toc314559776</vt:lpwstr>
      </vt:variant>
      <vt:variant>
        <vt:i4>1900597</vt:i4>
      </vt:variant>
      <vt:variant>
        <vt:i4>125</vt:i4>
      </vt:variant>
      <vt:variant>
        <vt:i4>0</vt:i4>
      </vt:variant>
      <vt:variant>
        <vt:i4>5</vt:i4>
      </vt:variant>
      <vt:variant>
        <vt:lpwstr/>
      </vt:variant>
      <vt:variant>
        <vt:lpwstr>_Toc314559775</vt:lpwstr>
      </vt:variant>
      <vt:variant>
        <vt:i4>1900597</vt:i4>
      </vt:variant>
      <vt:variant>
        <vt:i4>119</vt:i4>
      </vt:variant>
      <vt:variant>
        <vt:i4>0</vt:i4>
      </vt:variant>
      <vt:variant>
        <vt:i4>5</vt:i4>
      </vt:variant>
      <vt:variant>
        <vt:lpwstr/>
      </vt:variant>
      <vt:variant>
        <vt:lpwstr>_Toc314559774</vt:lpwstr>
      </vt:variant>
      <vt:variant>
        <vt:i4>1900597</vt:i4>
      </vt:variant>
      <vt:variant>
        <vt:i4>113</vt:i4>
      </vt:variant>
      <vt:variant>
        <vt:i4>0</vt:i4>
      </vt:variant>
      <vt:variant>
        <vt:i4>5</vt:i4>
      </vt:variant>
      <vt:variant>
        <vt:lpwstr/>
      </vt:variant>
      <vt:variant>
        <vt:lpwstr>_Toc314559773</vt:lpwstr>
      </vt:variant>
      <vt:variant>
        <vt:i4>1900597</vt:i4>
      </vt:variant>
      <vt:variant>
        <vt:i4>107</vt:i4>
      </vt:variant>
      <vt:variant>
        <vt:i4>0</vt:i4>
      </vt:variant>
      <vt:variant>
        <vt:i4>5</vt:i4>
      </vt:variant>
      <vt:variant>
        <vt:lpwstr/>
      </vt:variant>
      <vt:variant>
        <vt:lpwstr>_Toc314559772</vt:lpwstr>
      </vt:variant>
      <vt:variant>
        <vt:i4>1900597</vt:i4>
      </vt:variant>
      <vt:variant>
        <vt:i4>101</vt:i4>
      </vt:variant>
      <vt:variant>
        <vt:i4>0</vt:i4>
      </vt:variant>
      <vt:variant>
        <vt:i4>5</vt:i4>
      </vt:variant>
      <vt:variant>
        <vt:lpwstr/>
      </vt:variant>
      <vt:variant>
        <vt:lpwstr>_Toc314559771</vt:lpwstr>
      </vt:variant>
      <vt:variant>
        <vt:i4>1900597</vt:i4>
      </vt:variant>
      <vt:variant>
        <vt:i4>95</vt:i4>
      </vt:variant>
      <vt:variant>
        <vt:i4>0</vt:i4>
      </vt:variant>
      <vt:variant>
        <vt:i4>5</vt:i4>
      </vt:variant>
      <vt:variant>
        <vt:lpwstr/>
      </vt:variant>
      <vt:variant>
        <vt:lpwstr>_Toc314559770</vt:lpwstr>
      </vt:variant>
      <vt:variant>
        <vt:i4>1835061</vt:i4>
      </vt:variant>
      <vt:variant>
        <vt:i4>89</vt:i4>
      </vt:variant>
      <vt:variant>
        <vt:i4>0</vt:i4>
      </vt:variant>
      <vt:variant>
        <vt:i4>5</vt:i4>
      </vt:variant>
      <vt:variant>
        <vt:lpwstr/>
      </vt:variant>
      <vt:variant>
        <vt:lpwstr>_Toc314559769</vt:lpwstr>
      </vt:variant>
      <vt:variant>
        <vt:i4>1835061</vt:i4>
      </vt:variant>
      <vt:variant>
        <vt:i4>83</vt:i4>
      </vt:variant>
      <vt:variant>
        <vt:i4>0</vt:i4>
      </vt:variant>
      <vt:variant>
        <vt:i4>5</vt:i4>
      </vt:variant>
      <vt:variant>
        <vt:lpwstr/>
      </vt:variant>
      <vt:variant>
        <vt:lpwstr>_Toc314559768</vt:lpwstr>
      </vt:variant>
      <vt:variant>
        <vt:i4>1835061</vt:i4>
      </vt:variant>
      <vt:variant>
        <vt:i4>77</vt:i4>
      </vt:variant>
      <vt:variant>
        <vt:i4>0</vt:i4>
      </vt:variant>
      <vt:variant>
        <vt:i4>5</vt:i4>
      </vt:variant>
      <vt:variant>
        <vt:lpwstr/>
      </vt:variant>
      <vt:variant>
        <vt:lpwstr>_Toc314559767</vt:lpwstr>
      </vt:variant>
      <vt:variant>
        <vt:i4>1835061</vt:i4>
      </vt:variant>
      <vt:variant>
        <vt:i4>71</vt:i4>
      </vt:variant>
      <vt:variant>
        <vt:i4>0</vt:i4>
      </vt:variant>
      <vt:variant>
        <vt:i4>5</vt:i4>
      </vt:variant>
      <vt:variant>
        <vt:lpwstr/>
      </vt:variant>
      <vt:variant>
        <vt:lpwstr>_Toc314559766</vt:lpwstr>
      </vt:variant>
      <vt:variant>
        <vt:i4>1835061</vt:i4>
      </vt:variant>
      <vt:variant>
        <vt:i4>65</vt:i4>
      </vt:variant>
      <vt:variant>
        <vt:i4>0</vt:i4>
      </vt:variant>
      <vt:variant>
        <vt:i4>5</vt:i4>
      </vt:variant>
      <vt:variant>
        <vt:lpwstr/>
      </vt:variant>
      <vt:variant>
        <vt:lpwstr>_Toc314559765</vt:lpwstr>
      </vt:variant>
      <vt:variant>
        <vt:i4>1835061</vt:i4>
      </vt:variant>
      <vt:variant>
        <vt:i4>59</vt:i4>
      </vt:variant>
      <vt:variant>
        <vt:i4>0</vt:i4>
      </vt:variant>
      <vt:variant>
        <vt:i4>5</vt:i4>
      </vt:variant>
      <vt:variant>
        <vt:lpwstr/>
      </vt:variant>
      <vt:variant>
        <vt:lpwstr>_Toc314559764</vt:lpwstr>
      </vt:variant>
      <vt:variant>
        <vt:i4>1835061</vt:i4>
      </vt:variant>
      <vt:variant>
        <vt:i4>53</vt:i4>
      </vt:variant>
      <vt:variant>
        <vt:i4>0</vt:i4>
      </vt:variant>
      <vt:variant>
        <vt:i4>5</vt:i4>
      </vt:variant>
      <vt:variant>
        <vt:lpwstr/>
      </vt:variant>
      <vt:variant>
        <vt:lpwstr>_Toc314559763</vt:lpwstr>
      </vt:variant>
      <vt:variant>
        <vt:i4>1835061</vt:i4>
      </vt:variant>
      <vt:variant>
        <vt:i4>47</vt:i4>
      </vt:variant>
      <vt:variant>
        <vt:i4>0</vt:i4>
      </vt:variant>
      <vt:variant>
        <vt:i4>5</vt:i4>
      </vt:variant>
      <vt:variant>
        <vt:lpwstr/>
      </vt:variant>
      <vt:variant>
        <vt:lpwstr>_Toc314559762</vt:lpwstr>
      </vt:variant>
      <vt:variant>
        <vt:i4>1835061</vt:i4>
      </vt:variant>
      <vt:variant>
        <vt:i4>41</vt:i4>
      </vt:variant>
      <vt:variant>
        <vt:i4>0</vt:i4>
      </vt:variant>
      <vt:variant>
        <vt:i4>5</vt:i4>
      </vt:variant>
      <vt:variant>
        <vt:lpwstr/>
      </vt:variant>
      <vt:variant>
        <vt:lpwstr>_Toc314559761</vt:lpwstr>
      </vt:variant>
      <vt:variant>
        <vt:i4>1835061</vt:i4>
      </vt:variant>
      <vt:variant>
        <vt:i4>35</vt:i4>
      </vt:variant>
      <vt:variant>
        <vt:i4>0</vt:i4>
      </vt:variant>
      <vt:variant>
        <vt:i4>5</vt:i4>
      </vt:variant>
      <vt:variant>
        <vt:lpwstr/>
      </vt:variant>
      <vt:variant>
        <vt:lpwstr>_Toc314559760</vt:lpwstr>
      </vt:variant>
      <vt:variant>
        <vt:i4>2031669</vt:i4>
      </vt:variant>
      <vt:variant>
        <vt:i4>29</vt:i4>
      </vt:variant>
      <vt:variant>
        <vt:i4>0</vt:i4>
      </vt:variant>
      <vt:variant>
        <vt:i4>5</vt:i4>
      </vt:variant>
      <vt:variant>
        <vt:lpwstr/>
      </vt:variant>
      <vt:variant>
        <vt:lpwstr>_Toc314559759</vt:lpwstr>
      </vt:variant>
      <vt:variant>
        <vt:i4>2031669</vt:i4>
      </vt:variant>
      <vt:variant>
        <vt:i4>23</vt:i4>
      </vt:variant>
      <vt:variant>
        <vt:i4>0</vt:i4>
      </vt:variant>
      <vt:variant>
        <vt:i4>5</vt:i4>
      </vt:variant>
      <vt:variant>
        <vt:lpwstr/>
      </vt:variant>
      <vt:variant>
        <vt:lpwstr>_Toc314559758</vt:lpwstr>
      </vt:variant>
      <vt:variant>
        <vt:i4>2031669</vt:i4>
      </vt:variant>
      <vt:variant>
        <vt:i4>17</vt:i4>
      </vt:variant>
      <vt:variant>
        <vt:i4>0</vt:i4>
      </vt:variant>
      <vt:variant>
        <vt:i4>5</vt:i4>
      </vt:variant>
      <vt:variant>
        <vt:lpwstr/>
      </vt:variant>
      <vt:variant>
        <vt:lpwstr>_Toc314559757</vt:lpwstr>
      </vt:variant>
      <vt:variant>
        <vt:i4>2031669</vt:i4>
      </vt:variant>
      <vt:variant>
        <vt:i4>11</vt:i4>
      </vt:variant>
      <vt:variant>
        <vt:i4>0</vt:i4>
      </vt:variant>
      <vt:variant>
        <vt:i4>5</vt:i4>
      </vt:variant>
      <vt:variant>
        <vt:lpwstr/>
      </vt:variant>
      <vt:variant>
        <vt:lpwstr>_Toc314559756</vt:lpwstr>
      </vt:variant>
      <vt:variant>
        <vt:i4>2031669</vt:i4>
      </vt:variant>
      <vt:variant>
        <vt:i4>5</vt:i4>
      </vt:variant>
      <vt:variant>
        <vt:i4>0</vt:i4>
      </vt:variant>
      <vt:variant>
        <vt:i4>5</vt:i4>
      </vt:variant>
      <vt:variant>
        <vt:lpwstr/>
      </vt:variant>
      <vt:variant>
        <vt:lpwstr>_Toc314559755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subject>GlimmerGlass L1 Shell</dc:subject>
  <dc:creator>danny.z@qualisystems.com</dc:creator>
  <cp:keywords>3.0.18.5</cp:keywords>
  <cp:lastModifiedBy>Olga Eigelson</cp:lastModifiedBy>
  <cp:revision>13</cp:revision>
  <cp:lastPrinted>2016-06-21T11:55:00Z</cp:lastPrinted>
  <dcterms:created xsi:type="dcterms:W3CDTF">2016-06-21T11:21:00Z</dcterms:created>
  <dcterms:modified xsi:type="dcterms:W3CDTF">2016-06-21T14:56:00Z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