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6"/>
        <w:ind w:left="0" w:right="372" w:firstLine="0"/>
        <w:jc w:val="right"/>
        <w:rPr>
          <w:sz w:val="22"/>
        </w:rPr>
      </w:pPr>
      <w:r>
        <w:rPr>
          <w:color w:val="FFFFFF"/>
          <w:sz w:val="22"/>
        </w:rPr>
        <w:t>publishing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9"/>
        </w:rPr>
      </w:pPr>
    </w:p>
    <w:p>
      <w:pPr>
        <w:pStyle w:val="Title"/>
      </w:pPr>
      <w:r>
        <w:rPr>
          <w:color w:val="FFFFFF"/>
        </w:rPr>
        <w:t>Science of</w:t>
      </w:r>
      <w:r>
        <w:rPr>
          <w:color w:val="FFFFFF"/>
          <w:spacing w:val="1"/>
        </w:rPr>
        <w:t> </w:t>
      </w:r>
      <w:r>
        <w:rPr>
          <w:color w:val="FFFFFF"/>
        </w:rPr>
        <w:t>Maintenance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20" w:h="16850"/>
          <w:pgMar w:top="1600" w:bottom="280" w:left="740" w:right="740"/>
        </w:sectPr>
      </w:pPr>
    </w:p>
    <w:p>
      <w:pPr>
        <w:pStyle w:val="BodyText"/>
        <w:spacing w:before="101"/>
        <w:ind w:left="112"/>
      </w:pPr>
      <w:r>
        <w:rPr/>
        <w:pict>
          <v:rect style="position:absolute;margin-left:0pt;margin-top:.749978pt;width:594.6pt;height:841.29pt;mso-position-horizontal-relative:page;mso-position-vertical-relative:page;z-index:-15768576" filled="true" fillcolor="#4f81bc" stroked="false">
            <v:fill type="solid"/>
            <w10:wrap type="none"/>
          </v:rect>
        </w:pict>
      </w:r>
      <w:r>
        <w:rPr/>
        <w:pict>
          <v:group style="position:absolute;margin-left:-.5pt;margin-top:.249978pt;width:595.6pt;height:842.3pt;mso-position-horizontal-relative:page;mso-position-vertical-relative:page;z-index:-15768064" coordorigin="-10,5" coordsize="11912,16846">
            <v:shape style="position:absolute;left:0;top:15;width:11892;height:16826" coordorigin="0,15" coordsize="11892,16826" path="m11892,16841l11892,15,0,15e" filled="false" stroked="true" strokeweight="1pt" strokecolor="#233e5f">
              <v:path arrowok="t"/>
              <v:stroke dashstyle="solid"/>
            </v:shape>
            <v:shape style="position:absolute;left:9417;top:566;width:1764;height:1527" coordorigin="9418,566" coordsize="1764,1527" path="m11182,566l11153,566,11153,595,11153,598,11153,2064,9446,2064,9446,598,9446,595,11153,595,11153,566,9446,566,9418,566,9418,2093,9446,2093,11153,2093,11182,2093,11182,2064,11182,598,11182,595,11182,566xe" filled="true" fillcolor="#ffffff" stroked="false">
              <v:path arrowok="t"/>
              <v:fill type="solid"/>
            </v:shape>
            <v:shape style="position:absolute;left:9654;top:717;width:1280;height:850" type="#_x0000_t75" stroked="false">
              <v:imagedata r:id="rId5" o:title=""/>
            </v:shape>
            <w10:wrap type="none"/>
          </v:group>
        </w:pict>
      </w:r>
      <w:r>
        <w:rPr>
          <w:color w:val="FFFFFF"/>
        </w:rPr>
        <w:t>ISSN</w:t>
      </w:r>
      <w:r>
        <w:rPr>
          <w:color w:val="FFFFFF"/>
          <w:spacing w:val="-4"/>
        </w:rPr>
        <w:t> </w:t>
      </w:r>
      <w:r>
        <w:rPr>
          <w:color w:val="FFFFFF"/>
        </w:rPr>
        <w:t>2787-3072</w:t>
      </w:r>
    </w:p>
    <w:p>
      <w:pPr>
        <w:pStyle w:val="BodyText"/>
        <w:spacing w:before="122"/>
        <w:ind w:left="112"/>
      </w:pPr>
      <w:r>
        <w:rPr>
          <w:color w:val="FFFFFF"/>
        </w:rPr>
        <w:t>UDK</w:t>
      </w:r>
      <w:r>
        <w:rPr>
          <w:color w:val="FFFFFF"/>
          <w:spacing w:val="47"/>
        </w:rPr>
        <w:t> </w:t>
      </w:r>
      <w:r>
        <w:rPr>
          <w:color w:val="FFFFFF"/>
        </w:rPr>
        <w:t>6</w:t>
      </w:r>
    </w:p>
    <w:p>
      <w:pPr>
        <w:pStyle w:val="BodyText"/>
        <w:spacing w:before="101"/>
        <w:ind w:right="108"/>
        <w:jc w:val="right"/>
      </w:pPr>
      <w:r>
        <w:rPr>
          <w:b w:val="0"/>
        </w:rPr>
        <w:br w:type="column"/>
      </w:r>
      <w:r>
        <w:rPr>
          <w:color w:val="FFFFFF"/>
        </w:rPr>
        <w:t>Number</w:t>
      </w:r>
      <w:r>
        <w:rPr>
          <w:color w:val="FFFFFF"/>
          <w:spacing w:val="-2"/>
        </w:rPr>
        <w:t> </w:t>
      </w:r>
      <w:r>
        <w:rPr>
          <w:color w:val="FFFFFF"/>
        </w:rPr>
        <w:t>1</w:t>
      </w:r>
    </w:p>
    <w:p>
      <w:pPr>
        <w:pStyle w:val="BodyText"/>
        <w:spacing w:before="122"/>
        <w:ind w:right="109"/>
        <w:jc w:val="right"/>
      </w:pPr>
      <w:r>
        <w:rPr>
          <w:color w:val="FFFFFF"/>
        </w:rPr>
        <w:t>Year</w:t>
      </w:r>
      <w:r>
        <w:rPr>
          <w:color w:val="FFFFFF"/>
          <w:spacing w:val="-3"/>
        </w:rPr>
        <w:t> </w:t>
      </w:r>
      <w:r>
        <w:rPr>
          <w:color w:val="FFFFFF"/>
        </w:rPr>
        <w:t>2024</w:t>
      </w:r>
    </w:p>
    <w:p>
      <w:pPr>
        <w:pStyle w:val="BodyText"/>
        <w:spacing w:before="119"/>
        <w:ind w:right="108"/>
        <w:jc w:val="right"/>
      </w:pPr>
      <w:r>
        <w:rPr>
          <w:color w:val="FFFFFF"/>
        </w:rPr>
        <w:t>Volume 4</w:t>
      </w:r>
    </w:p>
    <w:p>
      <w:pPr>
        <w:spacing w:before="121"/>
        <w:ind w:left="0" w:right="110" w:firstLine="0"/>
        <w:jc w:val="right"/>
        <w:rPr>
          <w:b/>
          <w:sz w:val="22"/>
        </w:rPr>
      </w:pPr>
      <w:r>
        <w:rPr>
          <w:color w:val="FFFFFF"/>
          <w:sz w:val="22"/>
        </w:rPr>
        <w:t>Available</w:t>
      </w:r>
      <w:r>
        <w:rPr>
          <w:color w:val="FFFFFF"/>
          <w:spacing w:val="-5"/>
          <w:sz w:val="22"/>
        </w:rPr>
        <w:t> </w:t>
      </w:r>
      <w:r>
        <w:rPr>
          <w:color w:val="FFFFFF"/>
          <w:sz w:val="22"/>
        </w:rPr>
        <w:t>online</w:t>
      </w:r>
      <w:r>
        <w:rPr>
          <w:color w:val="FFFFFF"/>
          <w:spacing w:val="-4"/>
          <w:sz w:val="22"/>
        </w:rPr>
        <w:t> </w:t>
      </w:r>
      <w:r>
        <w:rPr>
          <w:color w:val="FFFFFF"/>
          <w:sz w:val="22"/>
        </w:rPr>
        <w:t>at</w:t>
      </w:r>
      <w:r>
        <w:rPr>
          <w:color w:val="FFFFFF"/>
          <w:spacing w:val="-4"/>
          <w:sz w:val="22"/>
        </w:rPr>
        <w:t> </w:t>
      </w:r>
      <w:hyperlink r:id="rId6">
        <w:r>
          <w:rPr>
            <w:b/>
            <w:color w:val="FFFFFF"/>
            <w:sz w:val="22"/>
          </w:rPr>
          <w:t>www.m-sci.rs</w:t>
        </w:r>
      </w:hyperlink>
    </w:p>
    <w:sectPr>
      <w:type w:val="continuous"/>
      <w:pgSz w:w="11920" w:h="16850"/>
      <w:pgMar w:top="1600" w:bottom="280" w:left="740" w:right="740"/>
      <w:cols w:num="2" w:equalWidth="0">
        <w:col w:w="1770" w:space="5274"/>
        <w:col w:w="33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940" w:right="930" w:firstLine="1000"/>
    </w:pPr>
    <w:rPr>
      <w:rFonts w:ascii="Cambria" w:hAnsi="Cambria" w:eastAsia="Cambria" w:cs="Cambria"/>
      <w:b/>
      <w:bCs/>
      <w:sz w:val="144"/>
      <w:szCs w:val="1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m-sci.r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Racunar</dc:creator>
  <dcterms:created xsi:type="dcterms:W3CDTF">2023-11-28T12:27:34Z</dcterms:created>
  <dcterms:modified xsi:type="dcterms:W3CDTF">2023-11-28T12:27:34Z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2023-11-28T00:00:00Z</vt:filetime>
  </property>
</Properties>
</file>