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3043A" w:rsidRDefault="0056190E" w:rsidP="003703EC">
      <w:pPr>
        <w:spacing w:line="220" w:lineRule="atLeast"/>
        <w:jc w:val="center"/>
        <w:rPr>
          <w:rFonts w:hint="eastAsia"/>
          <w:b/>
          <w:sz w:val="36"/>
        </w:rPr>
      </w:pPr>
      <w:r w:rsidRPr="00C3043A">
        <w:rPr>
          <w:rFonts w:hint="eastAsia"/>
          <w:b/>
          <w:sz w:val="36"/>
        </w:rPr>
        <w:t>Homework 6</w:t>
      </w:r>
    </w:p>
    <w:p w:rsidR="0056190E" w:rsidRDefault="0056190E" w:rsidP="003703EC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UNI: qy2205 Eric Yuan</w:t>
      </w:r>
    </w:p>
    <w:p w:rsidR="0056190E" w:rsidRDefault="00681E61" w:rsidP="00D31D50">
      <w:pPr>
        <w:spacing w:line="220" w:lineRule="atLeast"/>
        <w:rPr>
          <w:rFonts w:hint="eastAsia"/>
          <w:b/>
        </w:rPr>
      </w:pPr>
      <w:r w:rsidRPr="00A22462">
        <w:rPr>
          <w:rFonts w:hint="eastAsia"/>
          <w:b/>
        </w:rPr>
        <w:t>3.14</w:t>
      </w:r>
    </w:p>
    <w:p w:rsidR="00370274" w:rsidRPr="00A22462" w:rsidRDefault="00370274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(a)</w:t>
      </w:r>
    </w:p>
    <w:p w:rsidR="00681E61" w:rsidRPr="003145B5" w:rsidRDefault="003145B5" w:rsidP="00D31D50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 reduced mode</m:t>
          </m:r>
          <m:r>
            <w:rPr>
              <w:rFonts w:ascii="Cambria Math" w:hAnsi="Cambria Math"/>
            </w:rPr>
            <m:t>l</m:t>
          </m:r>
        </m:oMath>
      </m:oMathPara>
    </w:p>
    <w:p w:rsidR="003145B5" w:rsidRDefault="003145B5" w:rsidP="003145B5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 full mode</m:t>
          </m:r>
          <m:r>
            <w:rPr>
              <w:rFonts w:ascii="Cambria Math" w:hAnsi="Cambria Math"/>
            </w:rPr>
            <m:t>l</m:t>
          </m:r>
        </m:oMath>
      </m:oMathPara>
    </w:p>
    <w:p w:rsidR="00D11A02" w:rsidRPr="00D11A02" w:rsidRDefault="00D11A02" w:rsidP="00D31D50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SSR(R)=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11A02" w:rsidRPr="00C71A7B" w:rsidRDefault="00C71A7B" w:rsidP="00D11A02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SSR(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D3561" w:rsidRPr="00A22462" w:rsidRDefault="00A22462" w:rsidP="00D31D50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-SSE(F)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SSE(F)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A22462" w:rsidRPr="00A22462" w:rsidRDefault="00A22462" w:rsidP="00D31D50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SSE-SSPE</m:t>
              </m:r>
            </m:num>
            <m:den>
              <m:r>
                <w:rPr>
                  <w:rFonts w:ascii="Cambria Math" w:hAnsi="Cambria Math"/>
                </w:rPr>
                <m:t>c-2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SSPE</m:t>
              </m:r>
            </m:num>
            <m:den>
              <m:r>
                <w:rPr>
                  <w:rFonts w:ascii="Cambria Math" w:hAnsi="Cambria Math"/>
                </w:rPr>
                <m:t>n-c</m:t>
              </m:r>
            </m:den>
          </m:f>
        </m:oMath>
      </m:oMathPara>
    </w:p>
    <w:p w:rsidR="00A22462" w:rsidRPr="00A22462" w:rsidRDefault="00A22462" w:rsidP="00A22462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146.425-128.75</m:t>
              </m:r>
            </m:num>
            <m:den>
              <m:r>
                <w:rPr>
                  <w:rFonts w:ascii="Cambria Math" w:hAnsi="Cambria Math"/>
                </w:rPr>
                <m:t>4-2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128.75</m:t>
              </m:r>
            </m:num>
            <m:den>
              <m:r>
                <w:rPr>
                  <w:rFonts w:ascii="Cambria Math" w:hAnsi="Cambria Math"/>
                </w:rPr>
                <m:t>16-4</m:t>
              </m:r>
            </m:den>
          </m:f>
        </m:oMath>
      </m:oMathPara>
    </w:p>
    <w:p w:rsidR="00A22462" w:rsidRPr="00A22462" w:rsidRDefault="00A22462" w:rsidP="00A22462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0.8237</m:t>
          </m:r>
        </m:oMath>
      </m:oMathPara>
    </w:p>
    <w:p w:rsidR="00A22462" w:rsidRDefault="00A2246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0.99, 3,11</m:t>
            </m:r>
          </m:e>
        </m:d>
        <m:r>
          <m:rPr>
            <m:sty m:val="p"/>
          </m:rPr>
          <w:rPr>
            <w:rFonts w:ascii="Cambria Math" w:hAnsi="Cambria Math"/>
          </w:rPr>
          <m:t>=6.9266</m:t>
        </m:r>
      </m:oMath>
      <w:r>
        <w:rPr>
          <w:rFonts w:hint="eastAsia"/>
        </w:rPr>
        <w:t xml:space="preserve">, so the conclusion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:rsidR="00AD1578" w:rsidRDefault="003E5630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337007"/>
            <wp:effectExtent l="19050" t="0" r="2540" b="0"/>
            <wp:docPr id="4" name="图片 4" descr="C:\Users\ADMINI~1\AppData\Local\Temp\WeChat Files\66e278a5b4dcc4e72953d1b8d90f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66e278a5b4dcc4e72953d1b8d90fc3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75" w:rsidRDefault="007A5D75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567815" cy="166370"/>
            <wp:effectExtent l="19050" t="0" r="0" b="0"/>
            <wp:docPr id="2" name="图片 2" descr="C:\Users\ADMINI~1\AppData\Local\Temp\WeChat Files\9a1c220fda4ae4dcf00729358e05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9a1c220fda4ae4dcf00729358e0527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75" w:rsidRDefault="007A5D75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914400" cy="166370"/>
            <wp:effectExtent l="19050" t="0" r="0" b="0"/>
            <wp:docPr id="3" name="图片 3" descr="C:\Users\ADMINI~1\AppData\Local\Temp\WeChat Files\aa0edd310ca7d94116263ffaf609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a0edd310ca7d94116263ffaf6092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74" w:rsidRPr="00A22462" w:rsidRDefault="00370274" w:rsidP="00370274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(b)</w:t>
      </w:r>
    </w:p>
    <w:p w:rsidR="007A5D75" w:rsidRDefault="00BC02B1" w:rsidP="00D31D50">
      <w:pPr>
        <w:spacing w:line="220" w:lineRule="atLeast"/>
        <w:rPr>
          <w:rFonts w:hint="eastAsia"/>
        </w:rPr>
      </w:pPr>
      <w:r>
        <w:rPr>
          <w:rFonts w:hint="eastAsia"/>
        </w:rPr>
        <w:t>There is no substantial advantage or disadvantage.</w:t>
      </w:r>
    </w:p>
    <w:p w:rsidR="00BC02B1" w:rsidRPr="0064666C" w:rsidRDefault="00BC02B1" w:rsidP="00D31D50">
      <w:pPr>
        <w:spacing w:line="220" w:lineRule="atLeast"/>
        <w:rPr>
          <w:rFonts w:hint="eastAsia"/>
          <w:b/>
        </w:rPr>
      </w:pPr>
      <w:r w:rsidRPr="0064666C">
        <w:rPr>
          <w:rFonts w:hint="eastAsia"/>
          <w:b/>
        </w:rPr>
        <w:t>(c</w:t>
      </w:r>
      <w:r w:rsidR="0064666C">
        <w:rPr>
          <w:rFonts w:hint="eastAsia"/>
          <w:b/>
        </w:rPr>
        <w:t>)</w:t>
      </w:r>
    </w:p>
    <w:p w:rsidR="00BC02B1" w:rsidRDefault="0064666C" w:rsidP="00D31D50">
      <w:pPr>
        <w:spacing w:line="220" w:lineRule="atLeast"/>
        <w:rPr>
          <w:rFonts w:hint="eastAsia"/>
        </w:rPr>
      </w:pPr>
      <w:r>
        <w:rPr>
          <w:rFonts w:hint="eastAsia"/>
        </w:rPr>
        <w:t>The test indicate t</w:t>
      </w:r>
      <w:r w:rsidR="00BE6A03">
        <w:rPr>
          <w:rFonts w:hint="eastAsia"/>
        </w:rPr>
        <w:t xml:space="preserve">hat the linear </w:t>
      </w:r>
      <w:r w:rsidR="00BE6A03">
        <w:t>regression</w:t>
      </w:r>
      <w:r w:rsidR="00BE6A03">
        <w:rPr>
          <w:rFonts w:hint="eastAsia"/>
        </w:rPr>
        <w:t xml:space="preserve"> line is invalid and transformation to data may generate better results.</w:t>
      </w:r>
    </w:p>
    <w:p w:rsidR="00BE6A03" w:rsidRDefault="00BE6A03" w:rsidP="00D31D50">
      <w:pPr>
        <w:spacing w:line="220" w:lineRule="atLeast"/>
        <w:rPr>
          <w:rFonts w:hint="eastAsia"/>
        </w:rPr>
      </w:pPr>
    </w:p>
    <w:p w:rsidR="003703EC" w:rsidRDefault="003703EC" w:rsidP="003703EC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lastRenderedPageBreak/>
        <w:t>7</w:t>
      </w:r>
      <w:r w:rsidRPr="00A22462">
        <w:rPr>
          <w:rFonts w:hint="eastAsia"/>
          <w:b/>
        </w:rPr>
        <w:t>.</w:t>
      </w:r>
      <w:r>
        <w:rPr>
          <w:rFonts w:hint="eastAsia"/>
          <w:b/>
        </w:rPr>
        <w:t>7</w:t>
      </w:r>
    </w:p>
    <w:p w:rsidR="003703EC" w:rsidRPr="003703EC" w:rsidRDefault="003703EC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(a)</w:t>
      </w:r>
    </w:p>
    <w:p w:rsidR="00BE6A03" w:rsidRPr="003703EC" w:rsidRDefault="003703EC" w:rsidP="00D31D50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5274310" cy="3173477"/>
            <wp:effectExtent l="19050" t="0" r="2540" b="0"/>
            <wp:docPr id="5" name="图片 5" descr="C:\Users\ADMINI~1\AppData\Local\Temp\WeChat Files\2717ba30dc7625ecba958b76b7f78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2717ba30dc7625ecba958b76b7f78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EC" w:rsidRDefault="000B03A6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019300" cy="1018546"/>
            <wp:effectExtent l="19050" t="0" r="0" b="0"/>
            <wp:docPr id="6" name="图片 6" descr="C:\Users\ADMINI~1\AppData\Local\Temp\WeChat Files\340e50965a8c72a667223084d75c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340e50965a8c72a667223084d75ccc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1" cy="101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15" w:rsidRPr="003703EC" w:rsidRDefault="00824615" w:rsidP="0082461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(b)</w:t>
      </w:r>
    </w:p>
    <w:p w:rsidR="00AA6155" w:rsidRPr="003145B5" w:rsidRDefault="00AA6155" w:rsidP="00AA6155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A6155" w:rsidRDefault="00AA6155" w:rsidP="00AA6155"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AA6155" w:rsidRPr="00A22462" w:rsidRDefault="00AA6155" w:rsidP="00AA6155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-SSE(F)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SSE(F)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AA6155" w:rsidRPr="00AA6155" w:rsidRDefault="00AA6155" w:rsidP="00AA6155">
      <w:pPr>
        <w:spacing w:line="220" w:lineRule="atLeas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n-5</m:t>
                  </m:r>
                </m:e>
              </m:d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AA6155" w:rsidRPr="00AA6155" w:rsidRDefault="00AA6155" w:rsidP="00AA6155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0.4197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98.2306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76</m:t>
              </m:r>
            </m:den>
          </m:f>
        </m:oMath>
      </m:oMathPara>
    </w:p>
    <w:p w:rsidR="00AA6155" w:rsidRPr="00A22462" w:rsidRDefault="00AA6155" w:rsidP="00AA6155">
      <w:pPr>
        <w:spacing w:line="220" w:lineRule="atLeast"/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3247</m:t>
          </m:r>
        </m:oMath>
      </m:oMathPara>
    </w:p>
    <w:p w:rsidR="00AA6155" w:rsidRDefault="00AA6155" w:rsidP="00AA61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0.99, </m:t>
            </m:r>
            <m:r>
              <m:rPr>
                <m:sty m:val="p"/>
              </m:rPr>
              <w:rPr>
                <w:rFonts w:ascii="Cambria Math" w:hAnsi="Cambria Math"/>
              </w:rPr>
              <m:t>1,76</m:t>
            </m:r>
          </m:e>
        </m:d>
        <m:r>
          <m:rPr>
            <m:sty m:val="p"/>
          </m:rPr>
          <w:rPr>
            <w:rFonts w:ascii="Cambria Math" w:hAnsi="Cambria Math"/>
          </w:rPr>
          <m:t>=6.</m:t>
        </m:r>
        <m:r>
          <m:rPr>
            <m:sty m:val="p"/>
          </m:rPr>
          <w:rPr>
            <w:rFonts w:ascii="Cambria Math" w:hAnsi="Cambria Math"/>
          </w:rPr>
          <m:t>9806</m:t>
        </m:r>
      </m:oMath>
      <w:r>
        <w:rPr>
          <w:rFonts w:hint="eastAsia"/>
        </w:rPr>
        <w:t xml:space="preserve">, so the conclusion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:rsidR="000B03A6" w:rsidRDefault="00047412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883639" cy="421055"/>
            <wp:effectExtent l="19050" t="0" r="0" b="0"/>
            <wp:docPr id="7" name="图片 7" descr="C:\Users\ADMINI~1\AppData\Local\Temp\WeChat Files\55abd9dae3357f4daad88845d8083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55abd9dae3357f4daad88845d80838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9" cy="42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A6" w:rsidRDefault="00FE1DA6" w:rsidP="00D31D50">
      <w:pPr>
        <w:spacing w:line="220" w:lineRule="atLeast"/>
        <w:rPr>
          <w:rFonts w:hint="eastAsia"/>
          <w:noProof/>
        </w:rPr>
      </w:pPr>
    </w:p>
    <w:p w:rsidR="00747319" w:rsidRDefault="00747319" w:rsidP="00747319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lastRenderedPageBreak/>
        <w:t>7</w:t>
      </w:r>
      <w:r w:rsidRPr="00A22462">
        <w:rPr>
          <w:rFonts w:hint="eastAsia"/>
          <w:b/>
        </w:rPr>
        <w:t>.</w:t>
      </w:r>
      <w:r>
        <w:rPr>
          <w:rFonts w:hint="eastAsia"/>
          <w:b/>
        </w:rPr>
        <w:t>10</w:t>
      </w:r>
    </w:p>
    <w:p w:rsidR="00FE1DA6" w:rsidRDefault="00727BA6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646185"/>
            <wp:effectExtent l="19050" t="0" r="2540" b="0"/>
            <wp:docPr id="8" name="图片 8" descr="C:\Users\ADMINI~1\AppData\Local\Temp\WeChat Files\c15b4b7568d20d1b3336cc3acfbb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15b4b7568d20d1b3336cc3acfbb7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A6" w:rsidRDefault="00B3457D" w:rsidP="00D31D50">
      <w:pPr>
        <w:spacing w:line="220" w:lineRule="atLeast"/>
        <w:rPr>
          <w:rFonts w:hint="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4.6076≤F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0.99;2, 76</m:t>
              </m:r>
            </m:e>
          </m:d>
          <m:r>
            <w:rPr>
              <w:rFonts w:ascii="Cambria Math" w:hAnsi="Cambria Math"/>
            </w:rPr>
            <m:t>=4.8958</m:t>
          </m:r>
        </m:oMath>
      </m:oMathPara>
    </w:p>
    <w:p w:rsidR="003C4D8E" w:rsidRDefault="003C4D8E" w:rsidP="003C4D8E">
      <w:pPr>
        <w:spacing w:line="220" w:lineRule="atLeast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=-0.1</m:t>
        </m:r>
        <m:r>
          <m:rPr>
            <m:sty m:val="p"/>
          </m:rP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=0.4</m:t>
        </m:r>
      </m:oMath>
      <w:r>
        <w:rPr>
          <w:rFonts w:hint="eastAsia"/>
          <w:i/>
        </w:rPr>
        <w:t xml:space="preserve"> </w:t>
      </w:r>
    </w:p>
    <w:p w:rsidR="003C4D8E" w:rsidRDefault="003C4D8E" w:rsidP="003C4D8E">
      <w:pPr>
        <w:spacing w:line="220" w:lineRule="atLeast"/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≠-0.1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≠0.4</m:t>
          </m:r>
        </m:oMath>
      </m:oMathPara>
    </w:p>
    <w:p w:rsidR="00106589" w:rsidRDefault="00431641" w:rsidP="00D31D50">
      <w:pPr>
        <w:spacing w:line="220" w:lineRule="atLeast"/>
        <w:rPr>
          <w:rFonts w:hint="eastAsia"/>
        </w:rPr>
      </w:pPr>
      <w:r w:rsidRPr="00431641">
        <w:rPr>
          <w:rFonts w:hint="eastAsia"/>
        </w:rPr>
        <w:t xml:space="preserve">Based on the </w:t>
      </w:r>
      <w:r>
        <w:rPr>
          <w:rFonts w:hint="eastAsia"/>
        </w:rPr>
        <w:t>calculation result</w:t>
      </w:r>
      <w:r w:rsidR="00106589">
        <w:rPr>
          <w:rFonts w:hint="eastAsia"/>
        </w:rPr>
        <w:t xml:space="preserve">, we can </w:t>
      </w:r>
      <w:r w:rsidR="00106589">
        <w:t>conclude</w:t>
      </w:r>
      <w:r w:rsidR="0010658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2E41CE" w:rsidRDefault="002E41CE" w:rsidP="002E41CE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7</w:t>
      </w:r>
      <w:r w:rsidRPr="00A22462">
        <w:rPr>
          <w:rFonts w:hint="eastAsia"/>
          <w:b/>
        </w:rPr>
        <w:t>.</w:t>
      </w:r>
      <w:r w:rsidR="00891C8A">
        <w:rPr>
          <w:rFonts w:hint="eastAsia"/>
          <w:b/>
        </w:rPr>
        <w:t>16</w:t>
      </w:r>
    </w:p>
    <w:p w:rsidR="006072BD" w:rsidRDefault="006072BD" w:rsidP="002E41CE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(a)</w:t>
      </w:r>
    </w:p>
    <w:p w:rsidR="006072BD" w:rsidRDefault="006072BD" w:rsidP="002E41CE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731080" cy="1369984"/>
            <wp:effectExtent l="19050" t="0" r="0" b="0"/>
            <wp:docPr id="9" name="图片 9" descr="C:\Users\ADMINI~1\AppData\Local\Temp\WeChat Files\051208eb17a7369f9a36da390da2d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051208eb17a7369f9a36da390da2d9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41" cy="137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89" w:rsidRDefault="006072BD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997283" cy="1529978"/>
            <wp:effectExtent l="19050" t="0" r="0" b="0"/>
            <wp:docPr id="10" name="图片 10" descr="C:\Users\ADMINI~1\AppData\Local\Temp\WeChat Files\a28bfefe865d63eda9532467030c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a28bfefe865d63eda9532467030c89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55" cy="15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BD" w:rsidRDefault="00623D8D" w:rsidP="00D31D50">
      <w:pPr>
        <w:spacing w:line="220" w:lineRule="atLeast"/>
        <w:rPr>
          <w:rFonts w:hint="eastAsia"/>
          <w:noProof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=-1.238×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-17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+0.892</m:t>
          </m:r>
          <m:sSubSup>
            <m:sSubSupPr>
              <m:ctrlPr>
                <w:rPr>
                  <w:rFonts w:ascii="Cambria Math" w:hAnsi="Cambria Math"/>
                  <w:noProof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</w:rPr>
            <m:t>+0.395</m:t>
          </m:r>
          <m:sSubSup>
            <m:sSubSupPr>
              <m:ctrlPr>
                <w:rPr>
                  <w:rFonts w:ascii="Cambria Math" w:hAnsi="Cambria Math"/>
                  <w:noProof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*</m:t>
              </m:r>
            </m:sup>
          </m:sSubSup>
        </m:oMath>
      </m:oMathPara>
    </w:p>
    <w:p w:rsidR="00CF0656" w:rsidRDefault="00CF0656" w:rsidP="00CF0656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(b)</w:t>
      </w:r>
    </w:p>
    <w:p w:rsidR="00623D8D" w:rsidRDefault="00400A7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When 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</m:oMath>
      <w:r>
        <w:rPr>
          <w:rFonts w:hint="eastAsia"/>
          <w:noProof/>
        </w:rPr>
        <w:t xml:space="preserve"> increase 1-unit,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rFonts w:hint="eastAsia"/>
          <w:noProof/>
        </w:rPr>
        <w:t xml:space="preserve"> will increase 0.892 if 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</m:oMath>
      <w:r>
        <w:rPr>
          <w:rFonts w:hint="eastAsia"/>
          <w:noProof/>
        </w:rPr>
        <w:t xml:space="preserve"> is constant.</w:t>
      </w:r>
    </w:p>
    <w:p w:rsidR="00337BB9" w:rsidRDefault="00337BB9" w:rsidP="00337BB9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(c)</w:t>
      </w:r>
    </w:p>
    <w:p w:rsidR="00337BB9" w:rsidRDefault="00337BB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Yes, they are th</w:t>
      </w:r>
      <w:r w:rsidR="002C16E5">
        <w:rPr>
          <w:rFonts w:hint="eastAsia"/>
          <w:noProof/>
        </w:rPr>
        <w:t>e</w:t>
      </w:r>
      <w:r>
        <w:rPr>
          <w:rFonts w:hint="eastAsia"/>
          <w:noProof/>
        </w:rPr>
        <w:t xml:space="preserve"> same.</w:t>
      </w:r>
    </w:p>
    <w:p w:rsidR="00FF2616" w:rsidRDefault="00FF2616" w:rsidP="00FF2616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7</w:t>
      </w:r>
      <w:r w:rsidRPr="00A22462">
        <w:rPr>
          <w:rFonts w:hint="eastAsia"/>
          <w:b/>
        </w:rPr>
        <w:t>.</w:t>
      </w:r>
      <w:r>
        <w:rPr>
          <w:rFonts w:hint="eastAsia"/>
          <w:b/>
        </w:rPr>
        <w:t>24</w:t>
      </w:r>
    </w:p>
    <w:p w:rsidR="00127325" w:rsidRDefault="002C52C5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615002" cy="558140"/>
            <wp:effectExtent l="19050" t="0" r="4498" b="0"/>
            <wp:docPr id="11" name="图片 11" descr="C:\Users\ADMINI~1\AppData\Local\Temp\WeChat Files\17bf60e19ebff3497d2fe9e938cb1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17bf60e19ebff3497d2fe9e938cb1d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1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98" cy="55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C5" w:rsidRDefault="00274238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385220" cy="712519"/>
            <wp:effectExtent l="19050" t="0" r="5930" b="0"/>
            <wp:docPr id="12" name="图片 12" descr="C:\Users\ADMINI~1\AppData\Local\Temp\WeChat Files\9d52409993934d79ce090d05f2ab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9d52409993934d79ce090d05f2abf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20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20" cy="71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38" w:rsidRDefault="00805224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028315" cy="1199515"/>
            <wp:effectExtent l="19050" t="0" r="635" b="0"/>
            <wp:docPr id="13" name="图片 13" descr="C:\Users\ADMINI~1\AppData\Local\Temp\WeChat Files\d038564325e5c62b0cdc298caaf7a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d038564325e5c62b0cdc298caaf7a9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24" w:rsidRDefault="00E343DE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The fitted line is:</w:t>
      </w:r>
    </w:p>
    <w:p w:rsidR="00E343DE" w:rsidRDefault="00185818" w:rsidP="00D31D50">
      <w:pPr>
        <w:spacing w:line="220" w:lineRule="atLeast"/>
        <w:rPr>
          <w:rFonts w:hint="eastAsia"/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Y=50.775+4.425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:rsidR="00185818" w:rsidRDefault="007102A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The coefficient of first order regression function with Y is the same as the coefficient obtained before. So, they are the same.</w:t>
      </w:r>
    </w:p>
    <w:p w:rsidR="007102A9" w:rsidRDefault="00650A08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Yes, </w:t>
      </w:r>
      <m:oMath>
        <m:r>
          <m:rPr>
            <m:sty m:val="p"/>
          </m:rPr>
          <w:rPr>
            <w:rFonts w:ascii="Cambria Math" w:hAnsi="Cambria Math"/>
            <w:noProof/>
          </w:rPr>
          <m:t>SSR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noProof/>
          </w:rPr>
          <m:t>=SSR(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:rsidR="00B75DE3" w:rsidRDefault="00812405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It shows that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 and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rFonts w:hint="eastAsia"/>
          <w:noProof/>
        </w:rPr>
        <w:t xml:space="preserve"> are independent.</w:t>
      </w:r>
    </w:p>
    <w:p w:rsidR="00150167" w:rsidRDefault="00150167" w:rsidP="00D31D50">
      <w:pPr>
        <w:spacing w:line="220" w:lineRule="atLeast"/>
        <w:rPr>
          <w:rFonts w:hint="eastAsia"/>
          <w:noProof/>
        </w:rPr>
      </w:pPr>
    </w:p>
    <w:p w:rsidR="001E2D38" w:rsidRPr="00150167" w:rsidRDefault="00F807BC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7</w:t>
      </w:r>
      <w:r w:rsidRPr="00A22462">
        <w:rPr>
          <w:rFonts w:hint="eastAsia"/>
          <w:b/>
        </w:rPr>
        <w:t>.</w:t>
      </w:r>
      <w:r>
        <w:rPr>
          <w:rFonts w:hint="eastAsia"/>
          <w:b/>
        </w:rPr>
        <w:t>37</w:t>
      </w:r>
    </w:p>
    <w:p w:rsidR="009C3F04" w:rsidRPr="009C3F04" w:rsidRDefault="009C3F04" w:rsidP="00D31D50">
      <w:pPr>
        <w:spacing w:line="220" w:lineRule="atLeast"/>
        <w:rPr>
          <w:rFonts w:hint="eastAsia"/>
          <w:b/>
          <w:noProof/>
        </w:rPr>
      </w:pPr>
      <w:r w:rsidRPr="009C3F04">
        <w:rPr>
          <w:rFonts w:hint="eastAsia"/>
          <w:b/>
          <w:noProof/>
        </w:rPr>
        <w:t>(a)</w:t>
      </w:r>
    </w:p>
    <w:p w:rsidR="00443A7C" w:rsidRDefault="001E2D38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2361731"/>
            <wp:effectExtent l="19050" t="0" r="2540" b="0"/>
            <wp:docPr id="14" name="图片 14" descr="C:\Users\ADMINI~1\AppData\Local\Temp\WeChat Files\04fb15576be5828f3648d3f9f7c8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04fb15576be5828f3648d3f9f7c825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38" w:rsidRDefault="001E2D38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125595" cy="1190625"/>
            <wp:effectExtent l="19050" t="0" r="8255" b="0"/>
            <wp:docPr id="15" name="图片 15" descr="C:\Users\ADMINI~1\AppData\Local\Temp\WeChat Files\af4fa1d599086b54f580fcbd7a6da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WeChat Files\af4fa1d599086b54f580fcbd7a6da6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20" w:rsidRDefault="00917720" w:rsidP="00D31D50">
      <w:pPr>
        <w:spacing w:line="220" w:lineRule="atLeast"/>
        <w:rPr>
          <w:rFonts w:hint="eastAsia"/>
          <w:noProof/>
        </w:rPr>
      </w:pPr>
    </w:p>
    <w:p w:rsidR="00917720" w:rsidRPr="009C3F04" w:rsidRDefault="009C3F04" w:rsidP="00D31D50">
      <w:pPr>
        <w:spacing w:line="220" w:lineRule="atLeast"/>
        <w:rPr>
          <w:rFonts w:hint="eastAsia"/>
          <w:b/>
          <w:noProof/>
        </w:rPr>
      </w:pPr>
      <w:r w:rsidRPr="009C3F04">
        <w:rPr>
          <w:rFonts w:hint="eastAsia"/>
          <w:b/>
          <w:noProof/>
        </w:rPr>
        <w:lastRenderedPageBreak/>
        <w:t>(b)</w:t>
      </w:r>
    </w:p>
    <w:p w:rsidR="009C3F04" w:rsidRDefault="009C3F04" w:rsidP="009C3F04">
      <w:pPr>
        <w:spacing w:line="220" w:lineRule="atLeast"/>
        <w:rPr>
          <w:rFonts w:hint="eastAsia"/>
          <w:noProof/>
        </w:rPr>
      </w:pPr>
      <w:r>
        <w:rPr>
          <w:noProof/>
        </w:rPr>
        <w:t>Number</w:t>
      </w:r>
      <w:r>
        <w:rPr>
          <w:rFonts w:hint="eastAsia"/>
          <w:noProof/>
        </w:rPr>
        <w:t xml:space="preserve"> </w:t>
      </w:r>
      <w:r>
        <w:rPr>
          <w:noProof/>
        </w:rPr>
        <w:t>of</w:t>
      </w:r>
      <w:r>
        <w:rPr>
          <w:rFonts w:hint="eastAsia"/>
          <w:noProof/>
        </w:rPr>
        <w:t xml:space="preserve"> </w:t>
      </w:r>
      <w:r>
        <w:rPr>
          <w:noProof/>
        </w:rPr>
        <w:t>hospital</w:t>
      </w:r>
      <w:r>
        <w:rPr>
          <w:rFonts w:hint="eastAsia"/>
          <w:noProof/>
        </w:rPr>
        <w:t xml:space="preserve"> </w:t>
      </w:r>
      <w:r>
        <w:rPr>
          <w:noProof/>
        </w:rPr>
        <w:t>beds</w:t>
      </w:r>
      <w:r>
        <w:rPr>
          <w:rFonts w:hint="eastAsia"/>
          <w:noProof/>
        </w:rPr>
        <w:t xml:space="preserve"> </w:t>
      </w:r>
      <w:r>
        <w:rPr>
          <w:noProof/>
        </w:rPr>
        <w:t>is</w:t>
      </w:r>
      <w:r>
        <w:rPr>
          <w:rFonts w:hint="eastAsia"/>
          <w:noProof/>
        </w:rPr>
        <w:t xml:space="preserve"> </w:t>
      </w:r>
      <w:r>
        <w:rPr>
          <w:noProof/>
        </w:rPr>
        <w:t>the</w:t>
      </w:r>
      <w:r>
        <w:rPr>
          <w:rFonts w:hint="eastAsia"/>
          <w:noProof/>
        </w:rPr>
        <w:t xml:space="preserve"> </w:t>
      </w:r>
      <w:r>
        <w:rPr>
          <w:noProof/>
        </w:rPr>
        <w:t>best</w:t>
      </w:r>
      <w:r>
        <w:rPr>
          <w:rFonts w:hint="eastAsia"/>
          <w:noProof/>
        </w:rPr>
        <w:t xml:space="preserve"> </w:t>
      </w:r>
      <w:r>
        <w:rPr>
          <w:noProof/>
        </w:rPr>
        <w:t>one,</w:t>
      </w:r>
      <w:r>
        <w:rPr>
          <w:rFonts w:hint="eastAsia"/>
          <w:noProof/>
        </w:rPr>
        <w:t xml:space="preserve"> </w:t>
      </w:r>
      <w:r w:rsidR="00C14E0E" w:rsidRPr="00C14E0E">
        <w:rPr>
          <w:noProof/>
        </w:rPr>
        <w:t>It has the largest coe</w:t>
      </w:r>
      <w:r w:rsidR="00C14E0E" w:rsidRPr="00C14E0E">
        <w:rPr>
          <w:rFonts w:ascii="Cambria Math" w:hAnsi="Cambria Math" w:cs="Cambria Math"/>
          <w:noProof/>
        </w:rPr>
        <w:t>ﬃ</w:t>
      </w:r>
      <w:r w:rsidR="00C14E0E" w:rsidRPr="00C14E0E">
        <w:rPr>
          <w:rFonts w:cs="Tahoma"/>
          <w:noProof/>
        </w:rPr>
        <w:t>cients of partial determination.</w:t>
      </w:r>
    </w:p>
    <w:p w:rsidR="009C3F04" w:rsidRPr="00C14E0E" w:rsidRDefault="00C14E0E" w:rsidP="009C3F04">
      <w:pPr>
        <w:spacing w:line="220" w:lineRule="atLeast"/>
        <w:rPr>
          <w:rFonts w:hint="eastAsia"/>
          <w:b/>
          <w:noProof/>
        </w:rPr>
      </w:pPr>
      <w:r w:rsidRPr="009C3F04">
        <w:rPr>
          <w:rFonts w:hint="eastAsia"/>
          <w:b/>
          <w:noProof/>
        </w:rPr>
        <w:t>(c)</w:t>
      </w:r>
    </w:p>
    <w:p w:rsidR="003F5572" w:rsidRDefault="00150167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981575" cy="901065"/>
            <wp:effectExtent l="19050" t="0" r="9525" b="0"/>
            <wp:docPr id="16" name="图片 16" descr="C:\Users\ADMINI~1\AppData\Local\Temp\WeChat Files\5e3f469fd8a4395e8c5ec5633d20b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5e3f469fd8a4395e8c5ec5633d20ba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67" w:rsidRDefault="00150167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899660" cy="1733550"/>
            <wp:effectExtent l="19050" t="0" r="0" b="0"/>
            <wp:docPr id="17" name="图片 17" descr="C:\Users\ADMINI~1\AppData\Local\Temp\WeChat Files\ada2ba993c6842c3e839ad44108d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ada2ba993c6842c3e839ad44108d14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91" w:rsidRDefault="00296891" w:rsidP="00296891">
      <w:pPr>
        <w:spacing w:line="220" w:lineRule="atLeast"/>
        <w:rPr>
          <w:rFonts w:hint="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541.1801≤F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0.99;1,437</m:t>
              </m:r>
            </m:e>
          </m:d>
          <m:r>
            <w:rPr>
              <w:rFonts w:ascii="Cambria Math" w:hAnsi="Cambria Math"/>
            </w:rPr>
            <m:t>=6.693358</m:t>
          </m:r>
        </m:oMath>
      </m:oMathPara>
    </w:p>
    <w:p w:rsidR="00296891" w:rsidRDefault="00296891" w:rsidP="00296891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So, we conclude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sub>
        </m:sSub>
      </m:oMath>
      <w:r>
        <w:rPr>
          <w:rFonts w:hint="eastAsia"/>
          <w:noProof/>
        </w:rPr>
        <w:t xml:space="preserve"> is helpful to the model.</w:t>
      </w:r>
    </w:p>
    <w:p w:rsidR="009C3F04" w:rsidRPr="009C3F04" w:rsidRDefault="00D64D38" w:rsidP="00D64D38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No, </w:t>
      </w:r>
      <w:r>
        <w:rPr>
          <w:noProof/>
        </w:rPr>
        <w:t>F-statistics</w:t>
      </w:r>
      <w:r>
        <w:rPr>
          <w:rFonts w:hint="eastAsia"/>
          <w:noProof/>
        </w:rPr>
        <w:t xml:space="preserve"> </w:t>
      </w:r>
      <w:r>
        <w:rPr>
          <w:noProof/>
        </w:rPr>
        <w:t>for</w:t>
      </w:r>
      <w:r>
        <w:rPr>
          <w:rFonts w:hint="eastAsia"/>
          <w:noProof/>
        </w:rPr>
        <w:t xml:space="preserve"> </w:t>
      </w:r>
      <w:r>
        <w:rPr>
          <w:noProof/>
        </w:rPr>
        <w:t>other</w:t>
      </w:r>
      <w:r>
        <w:rPr>
          <w:rFonts w:hint="eastAsia"/>
          <w:noProof/>
        </w:rPr>
        <w:t xml:space="preserve"> </w:t>
      </w:r>
      <w:r>
        <w:rPr>
          <w:noProof/>
        </w:rPr>
        <w:t>three</w:t>
      </w:r>
      <w:r>
        <w:rPr>
          <w:rFonts w:hint="eastAsia"/>
          <w:noProof/>
        </w:rPr>
        <w:t xml:space="preserve"> </w:t>
      </w:r>
      <w:r>
        <w:rPr>
          <w:noProof/>
        </w:rPr>
        <w:t>variables</w:t>
      </w:r>
      <w:r>
        <w:rPr>
          <w:rFonts w:hint="eastAsia"/>
          <w:noProof/>
        </w:rPr>
        <w:t xml:space="preserve"> </w:t>
      </w:r>
      <w:r>
        <w:rPr>
          <w:noProof/>
        </w:rPr>
        <w:t>are</w:t>
      </w:r>
      <w:r>
        <w:rPr>
          <w:rFonts w:hint="eastAsia"/>
          <w:noProof/>
        </w:rPr>
        <w:t xml:space="preserve"> </w:t>
      </w:r>
      <w:r>
        <w:rPr>
          <w:noProof/>
        </w:rPr>
        <w:t>not</w:t>
      </w:r>
      <w:r>
        <w:rPr>
          <w:rFonts w:hint="eastAsia"/>
          <w:noProof/>
        </w:rPr>
        <w:t xml:space="preserve"> </w:t>
      </w:r>
      <w:r>
        <w:rPr>
          <w:noProof/>
        </w:rPr>
        <w:t>as</w:t>
      </w:r>
      <w:r>
        <w:rPr>
          <w:rFonts w:hint="eastAsia"/>
          <w:noProof/>
        </w:rPr>
        <w:t xml:space="preserve"> </w:t>
      </w:r>
      <w:r>
        <w:rPr>
          <w:noProof/>
        </w:rPr>
        <w:t>large</w:t>
      </w:r>
      <w:r>
        <w:rPr>
          <w:rFonts w:hint="eastAsia"/>
          <w:noProof/>
        </w:rPr>
        <w:t xml:space="preserve"> </w:t>
      </w:r>
      <w:r>
        <w:rPr>
          <w:noProof/>
        </w:rPr>
        <w:t>as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>it</w:t>
      </w:r>
      <w:r>
        <w:rPr>
          <w:rFonts w:hint="eastAsia"/>
          <w:noProof/>
        </w:rPr>
        <w:t xml:space="preserve"> </w:t>
      </w:r>
      <w:r>
        <w:rPr>
          <w:noProof/>
        </w:rPr>
        <w:t>for</w:t>
      </w:r>
      <w:r>
        <w:rPr>
          <w:rFonts w:hint="eastAsia"/>
          <w:noProof/>
        </w:rPr>
        <w:t xml:space="preserve"> </w:t>
      </w:r>
      <w:r>
        <w:rPr>
          <w:noProof/>
        </w:rPr>
        <w:t>number</w:t>
      </w:r>
      <w:r>
        <w:rPr>
          <w:rFonts w:hint="eastAsia"/>
          <w:noProof/>
        </w:rPr>
        <w:t xml:space="preserve"> </w:t>
      </w:r>
      <w:r>
        <w:rPr>
          <w:noProof/>
        </w:rPr>
        <w:t>of</w:t>
      </w:r>
      <w:r>
        <w:rPr>
          <w:rFonts w:hint="eastAsia"/>
          <w:noProof/>
        </w:rPr>
        <w:t xml:space="preserve"> </w:t>
      </w:r>
      <w:r>
        <w:rPr>
          <w:noProof/>
        </w:rPr>
        <w:t>hospita</w:t>
      </w:r>
      <w:r>
        <w:rPr>
          <w:rFonts w:hint="eastAsia"/>
          <w:noProof/>
        </w:rPr>
        <w:t xml:space="preserve"> </w:t>
      </w:r>
      <w:r>
        <w:rPr>
          <w:noProof/>
        </w:rPr>
        <w:t>beds</w:t>
      </w:r>
      <w:r>
        <w:rPr>
          <w:rFonts w:hint="eastAsia"/>
          <w:noProof/>
        </w:rPr>
        <w:t xml:space="preserve"> since </w:t>
      </w:r>
      <w:r w:rsidRPr="00D64D38">
        <w:rPr>
          <w:noProof/>
        </w:rPr>
        <w:t>their coe</w:t>
      </w:r>
      <w:r w:rsidRPr="00D64D38">
        <w:rPr>
          <w:rFonts w:ascii="Cambria Math" w:hAnsi="Cambria Math" w:cs="Cambria Math"/>
          <w:noProof/>
        </w:rPr>
        <w:t>ﬃ</w:t>
      </w:r>
      <w:r w:rsidRPr="00D64D38">
        <w:rPr>
          <w:rFonts w:cs="Tahoma"/>
          <w:noProof/>
        </w:rPr>
        <w:t>cients of partial determin</w:t>
      </w:r>
      <w:r>
        <w:rPr>
          <w:noProof/>
        </w:rPr>
        <w:t>ation are smaller</w:t>
      </w:r>
      <w:r>
        <w:rPr>
          <w:rFonts w:hint="eastAsia"/>
          <w:noProof/>
        </w:rPr>
        <w:t>.</w:t>
      </w:r>
    </w:p>
    <w:sectPr w:rsidR="009C3F04" w:rsidRPr="009C3F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412"/>
    <w:rsid w:val="000B03A6"/>
    <w:rsid w:val="00106589"/>
    <w:rsid w:val="00127325"/>
    <w:rsid w:val="00150167"/>
    <w:rsid w:val="00185818"/>
    <w:rsid w:val="001E2D38"/>
    <w:rsid w:val="00274238"/>
    <w:rsid w:val="00296891"/>
    <w:rsid w:val="002C16E5"/>
    <w:rsid w:val="002C52C5"/>
    <w:rsid w:val="002E36A3"/>
    <w:rsid w:val="002E41CE"/>
    <w:rsid w:val="002F1BDC"/>
    <w:rsid w:val="0030198D"/>
    <w:rsid w:val="003145B5"/>
    <w:rsid w:val="00314D22"/>
    <w:rsid w:val="00323B43"/>
    <w:rsid w:val="00337BB9"/>
    <w:rsid w:val="00370274"/>
    <w:rsid w:val="003703EC"/>
    <w:rsid w:val="003B7A61"/>
    <w:rsid w:val="003C4D8E"/>
    <w:rsid w:val="003D37D8"/>
    <w:rsid w:val="003E04B3"/>
    <w:rsid w:val="003E5630"/>
    <w:rsid w:val="003F5572"/>
    <w:rsid w:val="00400A79"/>
    <w:rsid w:val="00426133"/>
    <w:rsid w:val="00431641"/>
    <w:rsid w:val="004358AB"/>
    <w:rsid w:val="00443A7C"/>
    <w:rsid w:val="0056190E"/>
    <w:rsid w:val="006072BD"/>
    <w:rsid w:val="00623D8D"/>
    <w:rsid w:val="006244D4"/>
    <w:rsid w:val="00635FA4"/>
    <w:rsid w:val="0063650B"/>
    <w:rsid w:val="0064666C"/>
    <w:rsid w:val="00650A08"/>
    <w:rsid w:val="00660AA4"/>
    <w:rsid w:val="00681E61"/>
    <w:rsid w:val="006E34F3"/>
    <w:rsid w:val="007102A9"/>
    <w:rsid w:val="00727BA6"/>
    <w:rsid w:val="00747319"/>
    <w:rsid w:val="007A5D75"/>
    <w:rsid w:val="007C20DC"/>
    <w:rsid w:val="00805224"/>
    <w:rsid w:val="00812405"/>
    <w:rsid w:val="00824615"/>
    <w:rsid w:val="00891C8A"/>
    <w:rsid w:val="008B7726"/>
    <w:rsid w:val="008F1FD1"/>
    <w:rsid w:val="009041A0"/>
    <w:rsid w:val="00917720"/>
    <w:rsid w:val="009C3F04"/>
    <w:rsid w:val="009D0422"/>
    <w:rsid w:val="00A14EB1"/>
    <w:rsid w:val="00A22462"/>
    <w:rsid w:val="00AA6155"/>
    <w:rsid w:val="00AD1578"/>
    <w:rsid w:val="00B3457D"/>
    <w:rsid w:val="00B75DE3"/>
    <w:rsid w:val="00BC02B1"/>
    <w:rsid w:val="00BD3561"/>
    <w:rsid w:val="00BE6A03"/>
    <w:rsid w:val="00C06CBF"/>
    <w:rsid w:val="00C12D03"/>
    <w:rsid w:val="00C14E0E"/>
    <w:rsid w:val="00C3043A"/>
    <w:rsid w:val="00C71A7B"/>
    <w:rsid w:val="00CF0656"/>
    <w:rsid w:val="00D11A02"/>
    <w:rsid w:val="00D31D50"/>
    <w:rsid w:val="00D43EF6"/>
    <w:rsid w:val="00D64D38"/>
    <w:rsid w:val="00E343DE"/>
    <w:rsid w:val="00E42FD5"/>
    <w:rsid w:val="00F02A1A"/>
    <w:rsid w:val="00F41889"/>
    <w:rsid w:val="00F807BC"/>
    <w:rsid w:val="00FE1DA6"/>
    <w:rsid w:val="00FF2616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5B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45B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5B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92</cp:revision>
  <cp:lastPrinted>2018-11-08T03:26:00Z</cp:lastPrinted>
  <dcterms:created xsi:type="dcterms:W3CDTF">2008-09-11T17:20:00Z</dcterms:created>
  <dcterms:modified xsi:type="dcterms:W3CDTF">2018-11-08T03:26:00Z</dcterms:modified>
</cp:coreProperties>
</file>