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7e9a5390ecee</w:t>
      </w:r>
    </w:p>
    <w:p>
      <w:r>
        <w:t>Document ID: 7e9a5390ecee</w:t>
      </w:r>
    </w:p>
    <w:p>
      <w:r>
        <w:t>Created at: 2025-12-17T15:47:42</w:t>
      </w:r>
    </w:p>
    <w:p>
      <w:r>
        <w:t>Type: Normal</w:t>
      </w:r>
    </w:p>
    <w:p/>
    <w:p>
      <w:pPr>
        <w:pStyle w:val="Heading2"/>
      </w:pPr>
      <w:r>
        <w:t>Image 1: Screenshot_2025-12-17_152735.png</w:t>
      </w:r>
    </w:p>
    <w:p>
      <w:r>
        <w:drawing>
          <wp:inline xmlns:a="http://schemas.openxmlformats.org/drawingml/2006/main" xmlns:pic="http://schemas.openxmlformats.org/drawingml/2006/picture">
            <wp:extent cx="5303520" cy="454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27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LỜIMỞ ĐẢU</w:t>
        <w:br/>
        <w:t>Hiện nay, nhu cầu vè việc nút trích từ ngữ tù hình ành đang ngày càng phát trien</w:t>
        <w:br/>
        <w:t>bên</w:t>
        <w:br/>
        <w:t>sự gia tăng vênhu câu là sự</w:t>
        <w:br/>
        <w:t>triền của công nghệ nhận dạng ký tự quang</w:t>
        <w:br/>
        <w:t>học (Optical Character Recognition) hay còn được gọi tẳt là OCR Đây là một công</w:t>
        <w:br/>
        <w:t>nghệ</w:t>
        <w:br/>
        <w:t>chuyen đổi hinh ành của chữ viết tay hoặc đánh máy thành các ký tự đã</w:t>
        <w:br/>
        <w:t>mã hóa trong máy tính Giả sử</w:t>
        <w:br/>
        <w:t>ta cân chinh sua một số tài liệu giấy như:</w:t>
        <w:br/>
        <w:t>Các bài viêt trên tạp chí, tờ roi</w:t>
        <w:br/>
        <w:t>hoặc một tập tin PDF hình ảnh Rõ</w:t>
        <w:br/>
        <w:t>chúng ta</w:t>
        <w:br/>
        <w:t>the s6</w:t>
        <w:br/>
        <w:t>một máy quét đề chuyen các tài liệu này thành tập tin văn bản đễ có</w:t>
        <w:br/>
        <w:t>the chinh sửa (vídụ như trình soạn thão Microsoft Word) .</w:t>
        <w:br/>
        <w:t>Iất cả nhũng gì máy quét có thẻ làm là tạo ra một hình ảnh hoặc một bản chụp</w:t>
        <w:br/>
        <w:t>cua các tài liệu. Để giài nén và sử dụng lại dữ liệu từ tài liệu được quét hinh ành máy</w:t>
        <w:br/>
        <w:t>anh hoặc hình ảnh của các tập tin PDF. chúng ta cân một phân mêm OCR Nó sẽ xuất</w:t>
        <w:br/>
        <w:t>kí tự trên hình ảnh; ghép</w:t>
        <w:br/>
        <w:t>thành từ và sau đó ghép các từ thành cau. Nhờ vậy;</w:t>
        <w:br/>
        <w:t>chúng ta có thề truy cập và chinh sửa nội dung cua tài liệu gổc.</w:t>
        <w:br/>
        <w:t>Tuong</w:t>
        <w:br/>
        <w:t>nhũng tài liệu cổ đang bị hư hại theo thời gian và việc viết tay</w:t>
        <w:br/>
        <w:t>đánh máy lại những tài liệu này sẽ tốn rất nhiêu chi phí, thởi gian và không đảm bão</w:t>
        <w:br/>
        <w:t>độ chính xác</w:t>
        <w:br/>
        <w:t>như là sự an toàn cho tài liệu nên Việc</w:t>
        <w:br/>
        <w:t>'nảy rẩt cân một công</w:t>
        <w:br/>
        <w:t>nghệ lấy tù ngữtù hình ảnh chụp-</w:t>
        <w:br/>
        <w:t>Bài báo cáo nhằm mục đích tìm hiểu,</w:t>
        <w:br/>
        <w:t>chinh sửa công cụ Iesseract đẻ thực</w:t>
        <w:br/>
        <w:t>việc rút trích các vEn ban tù tập tin hinh anh</w:t>
        <w:br/>
        <w:t>phát</w:t>
        <w:br/>
        <w:t>canb</w:t>
        <w:br/>
        <w:t>giúp</w:t>
        <w:br/>
        <w:t>chúng</w:t>
        <w:br/>
        <w:t>được</w:t>
        <w:br/>
        <w:t>rang</w:t>
        <w:br/>
        <w:t>không</w:t>
        <w:br/>
        <w:t>dụng</w:t>
        <w:br/>
        <w:t>chúng</w:t>
        <w:br/>
        <w:t>hay</w:t>
        <w:br/>
        <w:t>duợc</w:t>
        <w:br/>
        <w:t>cùng</w:t>
        <w:br/>
        <w:t>hiên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