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349" w:type="dxa"/>
        <w:tblInd w:w="-318" w:type="dxa"/>
        <w:tblLook w:val="04A0" w:firstRow="1" w:lastRow="0" w:firstColumn="1" w:lastColumn="0" w:noHBand="0" w:noVBand="1"/>
      </w:tblPr>
      <w:tblGrid>
        <w:gridCol w:w="4254"/>
        <w:gridCol w:w="377"/>
        <w:gridCol w:w="5718"/>
      </w:tblGrid>
      <w:tr w:rsidR="0060411B" w:rsidRPr="00150F93" w:rsidTr="001A2E24">
        <w:tc>
          <w:tcPr>
            <w:tcW w:w="4254" w:type="dxa"/>
          </w:tcPr>
          <w:p w:rsidR="0060411B" w:rsidRPr="00150F93" w:rsidRDefault="0060411B" w:rsidP="001A2E24">
            <w:pPr>
              <w:spacing w:after="0" w:line="240" w:lineRule="auto"/>
              <w:jc w:val="center"/>
              <w:rPr>
                <w:rFonts w:ascii="Times New Roman" w:eastAsia="Calibri" w:hAnsi="Times New Roman" w:cs="Times New Roman"/>
                <w:bCs/>
                <w:color w:val="000000"/>
                <w:sz w:val="24"/>
                <w:szCs w:val="24"/>
                <w:lang w:val="vi-VN"/>
              </w:rPr>
            </w:pPr>
            <w:r w:rsidRPr="00150F93">
              <w:rPr>
                <w:rFonts w:ascii="Times New Roman" w:eastAsia="Calibri" w:hAnsi="Times New Roman" w:cs="Times New Roman"/>
                <w:bCs/>
                <w:color w:val="000000"/>
                <w:sz w:val="24"/>
                <w:szCs w:val="24"/>
                <w:lang w:val="vi-VN"/>
              </w:rPr>
              <w:t>VĂN PHÒNG ĐĂNG KÝ ĐẤT ĐAI</w:t>
            </w:r>
          </w:p>
          <w:p w:rsidR="0060411B" w:rsidRPr="00150F93" w:rsidRDefault="0060411B" w:rsidP="001A2E24">
            <w:pPr>
              <w:spacing w:after="0" w:line="240" w:lineRule="auto"/>
              <w:jc w:val="center"/>
              <w:rPr>
                <w:rFonts w:ascii="Times New Roman" w:eastAsia="Calibri" w:hAnsi="Times New Roman" w:cs="Times New Roman"/>
                <w:bCs/>
                <w:color w:val="000000"/>
                <w:sz w:val="24"/>
                <w:szCs w:val="24"/>
                <w:lang w:val="vi-VN"/>
              </w:rPr>
            </w:pPr>
            <w:r w:rsidRPr="00150F93">
              <w:rPr>
                <w:rFonts w:ascii="Times New Roman" w:eastAsia="Calibri" w:hAnsi="Times New Roman" w:cs="Times New Roman"/>
                <w:bCs/>
                <w:color w:val="000000"/>
                <w:sz w:val="24"/>
                <w:szCs w:val="24"/>
                <w:lang w:val="vi-VN"/>
              </w:rPr>
              <w:t>THÀNH PHỐ HỒ CHÍ MINH</w:t>
            </w:r>
          </w:p>
          <w:p w:rsidR="0060411B" w:rsidRPr="00150F93" w:rsidRDefault="0060411B" w:rsidP="001A2E24">
            <w:pPr>
              <w:spacing w:after="0" w:line="240" w:lineRule="auto"/>
              <w:jc w:val="center"/>
              <w:rPr>
                <w:rFonts w:ascii="Times New Roman" w:eastAsia="Calibri" w:hAnsi="Times New Roman" w:cs="Times New Roman"/>
                <w:lang w:val="vi-VN"/>
              </w:rPr>
            </w:pPr>
            <w:r w:rsidRPr="00150F93">
              <w:rPr>
                <w:rFonts w:ascii="Times New Roman" w:eastAsia="Calibri" w:hAnsi="Times New Roman" w:cs="Times New Roman"/>
                <w:b/>
                <w:bCs/>
                <w:color w:val="000000"/>
                <w:sz w:val="26"/>
                <w:szCs w:val="26"/>
                <w:lang w:val="vi-VN"/>
              </w:rPr>
              <w:t>CHI NHÁNH SỐ 23</w:t>
            </w:r>
          </w:p>
        </w:tc>
        <w:tc>
          <w:tcPr>
            <w:tcW w:w="377" w:type="dxa"/>
          </w:tcPr>
          <w:p w:rsidR="0060411B" w:rsidRPr="00150F93" w:rsidRDefault="0060411B" w:rsidP="001A2E24">
            <w:pPr>
              <w:spacing w:after="0" w:line="240" w:lineRule="auto"/>
              <w:jc w:val="center"/>
              <w:rPr>
                <w:rFonts w:ascii="Times New Roman" w:eastAsia="Calibri" w:hAnsi="Times New Roman" w:cs="Times New Roman"/>
                <w:lang w:val="vi-VN"/>
              </w:rPr>
            </w:pPr>
          </w:p>
        </w:tc>
        <w:tc>
          <w:tcPr>
            <w:tcW w:w="5718" w:type="dxa"/>
          </w:tcPr>
          <w:p w:rsidR="0060411B" w:rsidRPr="00150F93" w:rsidRDefault="0060411B" w:rsidP="001A2E24">
            <w:pPr>
              <w:tabs>
                <w:tab w:val="center" w:pos="6521"/>
              </w:tabs>
              <w:spacing w:after="0" w:line="240" w:lineRule="auto"/>
              <w:jc w:val="center"/>
              <w:rPr>
                <w:rFonts w:ascii="Times New Roman" w:eastAsia="Calibri" w:hAnsi="Times New Roman" w:cs="Times New Roman"/>
                <w:b/>
                <w:color w:val="000000"/>
                <w:sz w:val="24"/>
                <w:szCs w:val="24"/>
                <w:lang w:val="vi-VN"/>
              </w:rPr>
            </w:pPr>
            <w:r w:rsidRPr="00150F93">
              <w:rPr>
                <w:rFonts w:ascii="Times New Roman" w:eastAsia="Calibri" w:hAnsi="Times New Roman" w:cs="Times New Roman"/>
                <w:b/>
                <w:color w:val="000000"/>
                <w:sz w:val="24"/>
                <w:szCs w:val="24"/>
                <w:lang w:val="vi-VN"/>
              </w:rPr>
              <w:t>CỘNG HÒA XÃ HỘI CHỦ NGHĨA VIỆT NAM</w:t>
            </w:r>
          </w:p>
          <w:p w:rsidR="0060411B" w:rsidRPr="00727C70" w:rsidRDefault="0060411B" w:rsidP="001A2E24">
            <w:pPr>
              <w:tabs>
                <w:tab w:val="center" w:pos="1560"/>
                <w:tab w:val="center" w:pos="6521"/>
              </w:tabs>
              <w:spacing w:after="0" w:line="240" w:lineRule="auto"/>
              <w:jc w:val="center"/>
              <w:rPr>
                <w:rFonts w:ascii="Times New Roman" w:eastAsia="Calibri" w:hAnsi="Times New Roman" w:cs="Times New Roman"/>
                <w:b/>
                <w:color w:val="000000"/>
                <w:sz w:val="26"/>
                <w:szCs w:val="26"/>
                <w:lang w:val="vi-VN"/>
              </w:rPr>
            </w:pPr>
            <w:r w:rsidRPr="00727C70">
              <w:rPr>
                <w:rFonts w:ascii="Times New Roman" w:eastAsia="Calibri" w:hAnsi="Times New Roman" w:cs="Times New Roman"/>
                <w:b/>
                <w:noProof/>
                <w:color w:val="000000"/>
                <w:sz w:val="26"/>
                <w:szCs w:val="26"/>
              </w:rPr>
              <mc:AlternateContent>
                <mc:Choice Requires="wps">
                  <w:drawing>
                    <wp:anchor distT="0" distB="0" distL="114300" distR="114300" simplePos="0" relativeHeight="251659264" behindDoc="0" locked="0" layoutInCell="1" allowOverlap="1" wp14:anchorId="403D9E3B" wp14:editId="16EC25BD">
                      <wp:simplePos x="0" y="0"/>
                      <wp:positionH relativeFrom="column">
                        <wp:posOffset>796653</wp:posOffset>
                      </wp:positionH>
                      <wp:positionV relativeFrom="paragraph">
                        <wp:posOffset>176893</wp:posOffset>
                      </wp:positionV>
                      <wp:extent cx="1937476" cy="0"/>
                      <wp:effectExtent l="0" t="0" r="2476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47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EFDA86" id="_x0000_t32" coordsize="21600,21600" o:spt="32" o:oned="t" path="m,l21600,21600e" filled="f">
                      <v:path arrowok="t" fillok="f" o:connecttype="none"/>
                      <o:lock v:ext="edit" shapetype="t"/>
                    </v:shapetype>
                    <v:shape id="Straight Arrow Connector 1" o:spid="_x0000_s1026" type="#_x0000_t32" style="position:absolute;margin-left:62.75pt;margin-top:13.95pt;width:152.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"/>
                  </w:pict>
                </mc:Fallback>
              </mc:AlternateContent>
            </w:r>
            <w:r w:rsidRPr="00727C70">
              <w:rPr>
                <w:rFonts w:ascii="Times New Roman" w:eastAsia="Calibri" w:hAnsi="Times New Roman" w:cs="Times New Roman"/>
                <w:b/>
                <w:color w:val="000000"/>
                <w:sz w:val="26"/>
                <w:szCs w:val="26"/>
                <w:lang w:val="vi-VN"/>
              </w:rPr>
              <w:t>Độc lập - Tự do - Hạnh phúc</w:t>
            </w:r>
          </w:p>
        </w:tc>
      </w:tr>
      <w:tr w:rsidR="0060411B" w:rsidRPr="00150F93" w:rsidTr="001A2E24">
        <w:tc>
          <w:tcPr>
            <w:tcW w:w="4254" w:type="dxa"/>
          </w:tcPr>
          <w:p w:rsidR="0060411B" w:rsidRPr="00151FE5" w:rsidRDefault="0060411B" w:rsidP="001A2E24">
            <w:pPr>
              <w:tabs>
                <w:tab w:val="left" w:pos="1140"/>
              </w:tabs>
              <w:spacing w:before="120" w:after="0" w:line="240" w:lineRule="auto"/>
              <w:rPr>
                <w:rFonts w:ascii="Times New Roman" w:eastAsia="Calibri" w:hAnsi="Times New Roman" w:cs="Times New Roman"/>
                <w:color w:val="000000"/>
                <w:sz w:val="6"/>
                <w:szCs w:val="27"/>
              </w:rPr>
            </w:pPr>
            <w:r>
              <w:rPr>
                <w:rFonts w:ascii="Times New Roman" w:eastAsia="Calibri" w:hAnsi="Times New Roman" w:cs="Times New Roman"/>
                <w:noProof/>
                <w:color w:val="000000"/>
                <w:sz w:val="6"/>
                <w:szCs w:val="27"/>
              </w:rPr>
              <mc:AlternateContent>
                <mc:Choice Requires="wps">
                  <w:drawing>
                    <wp:anchor distT="0" distB="0" distL="114300" distR="114300" simplePos="0" relativeHeight="251660288" behindDoc="0" locked="0" layoutInCell="1" allowOverlap="1" wp14:anchorId="7C707123" wp14:editId="00B155BD">
                      <wp:simplePos x="0" y="0"/>
                      <wp:positionH relativeFrom="column">
                        <wp:posOffset>738324</wp:posOffset>
                      </wp:positionH>
                      <wp:positionV relativeFrom="paragraph">
                        <wp:posOffset>67582</wp:posOffset>
                      </wp:positionV>
                      <wp:extent cx="968828" cy="5443"/>
                      <wp:effectExtent l="0" t="0" r="22225" b="33020"/>
                      <wp:wrapNone/>
                      <wp:docPr id="2" name="Straight Connector 2"/>
                      <wp:cNvGraphicFramePr/>
                      <a:graphic xmlns:a="http://schemas.openxmlformats.org/drawingml/2006/main">
                        <a:graphicData uri="http://schemas.microsoft.com/office/word/2010/wordprocessingShape">
                          <wps:wsp>
                            <wps:cNvCnPr/>
                            <wps:spPr>
                              <a:xfrm>
                                <a:off x="0" y="0"/>
                                <a:ext cx="968828" cy="54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DB123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15pt,5.3pt" to="134.4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" strokecolor="#5b9bd5 [3204]" strokeweight=".5pt">
                      <v:stroke joinstyle="miter"/>
                    </v:line>
                  </w:pict>
                </mc:Fallback>
              </mc:AlternateContent>
            </w:r>
            <w:r>
              <w:rPr>
                <w:rFonts w:ascii="Times New Roman" w:eastAsia="Calibri" w:hAnsi="Times New Roman" w:cs="Times New Roman"/>
                <w:color w:val="000000"/>
                <w:sz w:val="6"/>
                <w:szCs w:val="27"/>
              </w:rPr>
              <w:tab/>
            </w:r>
          </w:p>
          <w:p w:rsidR="0060411B" w:rsidRPr="00150F93" w:rsidRDefault="0060411B" w:rsidP="001A2E24">
            <w:pPr>
              <w:spacing w:before="120" w:after="0" w:line="240" w:lineRule="auto"/>
              <w:jc w:val="center"/>
              <w:rPr>
                <w:rFonts w:ascii="Times New Roman" w:eastAsia="Calibri" w:hAnsi="Times New Roman" w:cs="Times New Roman"/>
              </w:rPr>
            </w:pPr>
            <w:r w:rsidRPr="00150F93">
              <w:rPr>
                <w:rFonts w:ascii="Times New Roman" w:eastAsia="Calibri" w:hAnsi="Times New Roman" w:cs="Times New Roman"/>
                <w:color w:val="000000"/>
                <w:sz w:val="27"/>
                <w:szCs w:val="27"/>
                <w:lang w:val="vi-VN"/>
              </w:rPr>
              <w:t xml:space="preserve">Số:       </w:t>
            </w:r>
            <w:r w:rsidRPr="00150F93">
              <w:rPr>
                <w:rFonts w:ascii="Times New Roman" w:eastAsia="Calibri" w:hAnsi="Times New Roman" w:cs="Times New Roman"/>
                <w:color w:val="000000"/>
                <w:sz w:val="27"/>
                <w:szCs w:val="27"/>
              </w:rPr>
              <w:t xml:space="preserve">  </w:t>
            </w:r>
            <w:r w:rsidRPr="00150F93">
              <w:rPr>
                <w:rFonts w:ascii="Times New Roman" w:eastAsia="Calibri" w:hAnsi="Times New Roman" w:cs="Times New Roman"/>
                <w:color w:val="000000"/>
                <w:sz w:val="27"/>
                <w:szCs w:val="27"/>
                <w:lang w:val="vi-VN"/>
              </w:rPr>
              <w:t>/</w:t>
            </w:r>
            <w:r>
              <w:rPr>
                <w:rFonts w:ascii="Times New Roman" w:eastAsia="Calibri" w:hAnsi="Times New Roman" w:cs="Times New Roman"/>
                <w:color w:val="000000"/>
                <w:sz w:val="27"/>
                <w:szCs w:val="27"/>
              </w:rPr>
              <w:t>BC</w:t>
            </w:r>
            <w:r>
              <w:rPr>
                <w:rFonts w:ascii="Times New Roman" w:eastAsia="Calibri" w:hAnsi="Times New Roman" w:cs="Times New Roman"/>
                <w:color w:val="000000"/>
                <w:sz w:val="27"/>
                <w:szCs w:val="27"/>
              </w:rPr>
              <w:t xml:space="preserve">-CN23 </w:t>
            </w:r>
          </w:p>
        </w:tc>
        <w:tc>
          <w:tcPr>
            <w:tcW w:w="377" w:type="dxa"/>
          </w:tcPr>
          <w:p w:rsidR="0060411B" w:rsidRPr="00150F93" w:rsidRDefault="0060411B" w:rsidP="001A2E24">
            <w:pPr>
              <w:spacing w:before="120" w:after="0" w:line="240" w:lineRule="auto"/>
              <w:jc w:val="center"/>
              <w:rPr>
                <w:rFonts w:ascii="Times New Roman" w:eastAsia="Calibri" w:hAnsi="Times New Roman" w:cs="Times New Roman"/>
              </w:rPr>
            </w:pPr>
          </w:p>
        </w:tc>
        <w:tc>
          <w:tcPr>
            <w:tcW w:w="5718" w:type="dxa"/>
          </w:tcPr>
          <w:p w:rsidR="0060411B" w:rsidRPr="00150F93" w:rsidRDefault="0060411B" w:rsidP="001A2E24">
            <w:pPr>
              <w:spacing w:before="120" w:after="0" w:line="240" w:lineRule="auto"/>
              <w:jc w:val="center"/>
              <w:rPr>
                <w:rFonts w:ascii="Times New Roman" w:eastAsia="Calibri" w:hAnsi="Times New Roman" w:cs="Times New Roman"/>
                <w:sz w:val="26"/>
                <w:szCs w:val="26"/>
              </w:rPr>
            </w:pPr>
            <w:r>
              <w:rPr>
                <w:rFonts w:ascii="Times New Roman" w:eastAsia="Calibri" w:hAnsi="Times New Roman" w:cs="Times New Roman"/>
                <w:i/>
                <w:iCs/>
                <w:color w:val="000000"/>
                <w:sz w:val="26"/>
                <w:szCs w:val="26"/>
              </w:rPr>
              <w:t>Thủ Dầu Một</w:t>
            </w:r>
            <w:r w:rsidRPr="00150F93">
              <w:rPr>
                <w:rFonts w:ascii="Times New Roman" w:eastAsia="Calibri" w:hAnsi="Times New Roman" w:cs="Times New Roman"/>
                <w:i/>
                <w:iCs/>
                <w:color w:val="000000"/>
                <w:sz w:val="26"/>
                <w:szCs w:val="26"/>
                <w:lang w:val="vi-VN"/>
              </w:rPr>
              <w:t xml:space="preserve">, ngày </w:t>
            </w:r>
            <w:r w:rsidRPr="00150F93">
              <w:rPr>
                <w:rFonts w:ascii="Times New Roman" w:eastAsia="Calibri" w:hAnsi="Times New Roman" w:cs="Times New Roman"/>
                <w:i/>
                <w:iCs/>
                <w:color w:val="000000"/>
                <w:sz w:val="26"/>
                <w:szCs w:val="26"/>
              </w:rPr>
              <w:t xml:space="preserve"> </w:t>
            </w:r>
            <w:r w:rsidRPr="00150F93">
              <w:rPr>
                <w:rFonts w:ascii="Times New Roman" w:eastAsia="Calibri" w:hAnsi="Times New Roman" w:cs="Times New Roman"/>
                <w:i/>
                <w:iCs/>
                <w:color w:val="000000"/>
                <w:sz w:val="26"/>
                <w:szCs w:val="26"/>
                <w:lang w:val="vi-VN"/>
              </w:rPr>
              <w:t xml:space="preserve">  tháng </w:t>
            </w:r>
            <w:r>
              <w:rPr>
                <w:rFonts w:ascii="Times New Roman" w:eastAsia="Calibri" w:hAnsi="Times New Roman" w:cs="Times New Roman"/>
                <w:i/>
                <w:iCs/>
                <w:color w:val="000000"/>
                <w:sz w:val="26"/>
                <w:szCs w:val="26"/>
              </w:rPr>
              <w:t>07</w:t>
            </w:r>
            <w:r w:rsidRPr="00150F93">
              <w:rPr>
                <w:rFonts w:ascii="Times New Roman" w:eastAsia="Calibri" w:hAnsi="Times New Roman" w:cs="Times New Roman"/>
                <w:i/>
                <w:iCs/>
                <w:color w:val="000000"/>
                <w:sz w:val="26"/>
                <w:szCs w:val="26"/>
              </w:rPr>
              <w:t xml:space="preserve"> </w:t>
            </w:r>
            <w:r w:rsidRPr="00150F93">
              <w:rPr>
                <w:rFonts w:ascii="Times New Roman" w:eastAsia="Calibri" w:hAnsi="Times New Roman" w:cs="Times New Roman"/>
                <w:i/>
                <w:iCs/>
                <w:color w:val="000000"/>
                <w:sz w:val="26"/>
                <w:szCs w:val="26"/>
                <w:lang w:val="vi-VN"/>
              </w:rPr>
              <w:t>năm 202</w:t>
            </w:r>
            <w:r w:rsidRPr="00150F93">
              <w:rPr>
                <w:rFonts w:ascii="Times New Roman" w:eastAsia="Calibri" w:hAnsi="Times New Roman" w:cs="Times New Roman"/>
                <w:i/>
                <w:iCs/>
                <w:color w:val="000000"/>
                <w:sz w:val="26"/>
                <w:szCs w:val="26"/>
              </w:rPr>
              <w:t>6</w:t>
            </w:r>
          </w:p>
        </w:tc>
      </w:tr>
      <w:tr w:rsidR="0060411B" w:rsidRPr="00150F93" w:rsidTr="001A2E24">
        <w:trPr>
          <w:trHeight w:val="659"/>
        </w:trPr>
        <w:tc>
          <w:tcPr>
            <w:tcW w:w="4254" w:type="dxa"/>
          </w:tcPr>
          <w:p w:rsidR="0060411B" w:rsidRPr="00150F93" w:rsidRDefault="0060411B" w:rsidP="001A2E24">
            <w:pPr>
              <w:spacing w:before="98"/>
              <w:ind w:left="62"/>
              <w:jc w:val="center"/>
              <w:rPr>
                <w:rFonts w:ascii="Calibri" w:eastAsia="Calibri" w:hAnsi="Calibri" w:cs="Times New Roman"/>
                <w:sz w:val="26"/>
                <w:szCs w:val="26"/>
              </w:rPr>
            </w:pPr>
          </w:p>
        </w:tc>
        <w:tc>
          <w:tcPr>
            <w:tcW w:w="377" w:type="dxa"/>
          </w:tcPr>
          <w:p w:rsidR="0060411B" w:rsidRPr="00150F93" w:rsidRDefault="0060411B" w:rsidP="001A2E24">
            <w:pPr>
              <w:spacing w:after="0" w:line="240" w:lineRule="auto"/>
              <w:jc w:val="center"/>
              <w:rPr>
                <w:rFonts w:ascii="Times New Roman" w:eastAsia="Calibri" w:hAnsi="Times New Roman" w:cs="Times New Roman"/>
              </w:rPr>
            </w:pPr>
          </w:p>
        </w:tc>
        <w:tc>
          <w:tcPr>
            <w:tcW w:w="5718" w:type="dxa"/>
          </w:tcPr>
          <w:p w:rsidR="0060411B" w:rsidRPr="003B34A2" w:rsidRDefault="0060411B" w:rsidP="001A2E24">
            <w:pPr>
              <w:spacing w:after="0" w:line="240" w:lineRule="auto"/>
              <w:rPr>
                <w:rFonts w:ascii="Times New Roman" w:eastAsia="Calibri" w:hAnsi="Times New Roman" w:cs="Times New Roman"/>
                <w:sz w:val="20"/>
              </w:rPr>
            </w:pPr>
          </w:p>
        </w:tc>
      </w:tr>
    </w:tbl>
    <w:p w:rsidR="0060411B" w:rsidRPr="0060411B" w:rsidRDefault="0060411B" w:rsidP="001267A5">
      <w:pPr>
        <w:spacing w:after="120" w:line="240" w:lineRule="auto"/>
        <w:jc w:val="center"/>
        <w:outlineLvl w:val="0"/>
        <w:rPr>
          <w:rFonts w:ascii="Times New Roman" w:eastAsia="Times New Roman" w:hAnsi="Times New Roman" w:cs="Times New Roman"/>
          <w:b/>
          <w:bCs/>
          <w:color w:val="000000"/>
          <w:kern w:val="36"/>
          <w:sz w:val="26"/>
          <w:szCs w:val="26"/>
        </w:rPr>
      </w:pPr>
      <w:r w:rsidRPr="0060411B">
        <w:rPr>
          <w:rFonts w:ascii="Times New Roman" w:eastAsia="Times New Roman" w:hAnsi="Times New Roman" w:cs="Times New Roman"/>
          <w:b/>
          <w:bCs/>
          <w:color w:val="000000"/>
          <w:kern w:val="36"/>
          <w:sz w:val="26"/>
          <w:szCs w:val="26"/>
        </w:rPr>
        <w:t>Kết quả thực hiện việc tiếp tục nâng cao chất lượng thực hiện dân chủ ở cơ sở gắn vớ</w:t>
      </w:r>
      <w:r w:rsidR="001267A5">
        <w:rPr>
          <w:rFonts w:ascii="Times New Roman" w:eastAsia="Times New Roman" w:hAnsi="Times New Roman" w:cs="Times New Roman"/>
          <w:b/>
          <w:bCs/>
          <w:color w:val="000000"/>
          <w:kern w:val="36"/>
          <w:sz w:val="26"/>
          <w:szCs w:val="26"/>
        </w:rPr>
        <w:t>i trách nhiệm của người đứng đầu</w:t>
      </w:r>
    </w:p>
    <w:p w:rsidR="0060411B" w:rsidRPr="0060411B" w:rsidRDefault="0060411B" w:rsidP="001267A5">
      <w:pPr>
        <w:spacing w:after="120" w:line="240" w:lineRule="auto"/>
        <w:ind w:firstLine="360"/>
        <w:jc w:val="both"/>
        <w:rPr>
          <w:rFonts w:ascii="Times New Roman" w:eastAsia="Times New Roman" w:hAnsi="Times New Roman" w:cs="Times New Roman"/>
          <w:i/>
          <w:sz w:val="26"/>
          <w:szCs w:val="26"/>
        </w:rPr>
      </w:pPr>
      <w:r w:rsidRPr="0060411B">
        <w:rPr>
          <w:rFonts w:ascii="Times New Roman" w:eastAsia="Times New Roman" w:hAnsi="Times New Roman" w:cs="Times New Roman"/>
          <w:i/>
          <w:color w:val="000000"/>
          <w:sz w:val="26"/>
          <w:szCs w:val="26"/>
        </w:rPr>
        <w:t>Thực hiện Công văn số 27265/VPĐK-HC ngày 23 tháng 9 năm 2026 của Văn phòng Đăng ký đất đai Thành phố Hồ Chí Minh về việc tiếp tục nâng cao chất lượng thực hiện dân chủ ở cơ sở gắn với trách nhiệm của người đứng đầu;</w:t>
      </w:r>
      <w:bookmarkStart w:id="0" w:name="_GoBack"/>
      <w:bookmarkEnd w:id="0"/>
    </w:p>
    <w:p w:rsidR="0060411B" w:rsidRPr="001267A5" w:rsidRDefault="0060411B" w:rsidP="001267A5">
      <w:pPr>
        <w:spacing w:after="120" w:line="240" w:lineRule="auto"/>
        <w:ind w:firstLine="360"/>
        <w:jc w:val="both"/>
        <w:rPr>
          <w:rFonts w:ascii="Times New Roman" w:eastAsia="Times New Roman" w:hAnsi="Times New Roman" w:cs="Times New Roman"/>
          <w:sz w:val="26"/>
          <w:szCs w:val="26"/>
        </w:rPr>
      </w:pPr>
      <w:r w:rsidRPr="0060411B">
        <w:rPr>
          <w:rFonts w:ascii="Times New Roman" w:eastAsia="Times New Roman" w:hAnsi="Times New Roman" w:cs="Times New Roman"/>
          <w:color w:val="000000"/>
          <w:sz w:val="26"/>
          <w:szCs w:val="26"/>
        </w:rPr>
        <w:t xml:space="preserve">Chi nhánh Văn phòng Đăng ký Đất </w:t>
      </w:r>
      <w:proofErr w:type="gramStart"/>
      <w:r w:rsidRPr="0060411B">
        <w:rPr>
          <w:rFonts w:ascii="Times New Roman" w:eastAsia="Times New Roman" w:hAnsi="Times New Roman" w:cs="Times New Roman"/>
          <w:color w:val="000000"/>
          <w:sz w:val="26"/>
          <w:szCs w:val="26"/>
        </w:rPr>
        <w:t>đai</w:t>
      </w:r>
      <w:proofErr w:type="gramEnd"/>
      <w:r w:rsidRPr="0060411B">
        <w:rPr>
          <w:rFonts w:ascii="Times New Roman" w:eastAsia="Times New Roman" w:hAnsi="Times New Roman" w:cs="Times New Roman"/>
          <w:color w:val="000000"/>
          <w:sz w:val="26"/>
          <w:szCs w:val="26"/>
        </w:rPr>
        <w:t xml:space="preserve"> số 23 báo cáo kết quả triển khai thực hiện tại đơn</w:t>
      </w:r>
      <w:r w:rsidRPr="001267A5">
        <w:rPr>
          <w:rFonts w:ascii="Times New Roman" w:eastAsia="Times New Roman" w:hAnsi="Times New Roman" w:cs="Times New Roman"/>
          <w:color w:val="000000"/>
          <w:sz w:val="26"/>
          <w:szCs w:val="26"/>
        </w:rPr>
        <w:t xml:space="preserve"> vị như sau:</w:t>
      </w:r>
    </w:p>
    <w:p w:rsidR="0060411B" w:rsidRPr="001267A5" w:rsidRDefault="0060411B" w:rsidP="001267A5">
      <w:pPr>
        <w:spacing w:after="120" w:line="240" w:lineRule="auto"/>
        <w:ind w:firstLine="709"/>
        <w:jc w:val="both"/>
        <w:rPr>
          <w:rFonts w:ascii="Times New Roman" w:hAnsi="Times New Roman" w:cs="Times New Roman"/>
          <w:b/>
          <w:sz w:val="26"/>
          <w:szCs w:val="26"/>
        </w:rPr>
      </w:pPr>
      <w:r w:rsidRPr="001267A5">
        <w:rPr>
          <w:rFonts w:ascii="Times New Roman" w:hAnsi="Times New Roman" w:cs="Times New Roman"/>
          <w:b/>
          <w:sz w:val="26"/>
          <w:szCs w:val="26"/>
        </w:rPr>
        <w:t>I. MỤC ĐÍCH VÀ YÊU CẦU</w:t>
      </w:r>
    </w:p>
    <w:p w:rsidR="0060411B" w:rsidRPr="001267A5" w:rsidRDefault="0060411B" w:rsidP="001267A5">
      <w:pPr>
        <w:spacing w:after="120" w:line="240" w:lineRule="auto"/>
        <w:ind w:firstLine="709"/>
        <w:jc w:val="both"/>
        <w:rPr>
          <w:rFonts w:ascii="Times New Roman" w:hAnsi="Times New Roman" w:cs="Times New Roman"/>
          <w:b/>
          <w:sz w:val="26"/>
          <w:szCs w:val="26"/>
        </w:rPr>
      </w:pPr>
      <w:r w:rsidRPr="001267A5">
        <w:rPr>
          <w:rFonts w:ascii="Times New Roman" w:hAnsi="Times New Roman" w:cs="Times New Roman"/>
          <w:b/>
          <w:sz w:val="26"/>
          <w:szCs w:val="26"/>
        </w:rPr>
        <w:t>1. Mục đích</w:t>
      </w:r>
      <w:r w:rsidRPr="001267A5">
        <w:rPr>
          <w:rFonts w:ascii="Times New Roman" w:hAnsi="Times New Roman" w:cs="Times New Roman"/>
          <w:b/>
          <w:sz w:val="26"/>
          <w:szCs w:val="26"/>
        </w:rPr>
        <w:t xml:space="preserve">    </w:t>
      </w:r>
    </w:p>
    <w:p w:rsidR="0060411B" w:rsidRPr="001267A5" w:rsidRDefault="0060411B" w:rsidP="001267A5">
      <w:pPr>
        <w:spacing w:after="120" w:line="240" w:lineRule="auto"/>
        <w:ind w:firstLine="709"/>
        <w:jc w:val="both"/>
        <w:rPr>
          <w:rFonts w:ascii="Times New Roman" w:hAnsi="Times New Roman" w:cs="Times New Roman"/>
          <w:sz w:val="26"/>
          <w:szCs w:val="26"/>
        </w:rPr>
      </w:pPr>
      <w:r w:rsidRPr="001267A5">
        <w:rPr>
          <w:rFonts w:ascii="Times New Roman" w:hAnsi="Times New Roman" w:cs="Times New Roman"/>
          <w:sz w:val="26"/>
          <w:szCs w:val="26"/>
        </w:rPr>
        <w:t xml:space="preserve">- </w:t>
      </w:r>
      <w:r w:rsidR="001267A5" w:rsidRPr="001267A5">
        <w:rPr>
          <w:rFonts w:ascii="Times New Roman" w:hAnsi="Times New Roman" w:cs="Times New Roman"/>
          <w:sz w:val="26"/>
          <w:szCs w:val="26"/>
        </w:rPr>
        <w:t>Chi nhánh đã tổ chức phổ biến sâu rộng đến 100% viên chức, ng</w:t>
      </w:r>
      <w:r w:rsidR="001267A5" w:rsidRPr="001267A5">
        <w:rPr>
          <w:rFonts w:ascii="Times New Roman" w:hAnsi="Times New Roman" w:cs="Times New Roman" w:hint="cs"/>
          <w:sz w:val="26"/>
          <w:szCs w:val="26"/>
        </w:rPr>
        <w:t>ư</w:t>
      </w:r>
      <w:r w:rsidR="001267A5" w:rsidRPr="001267A5">
        <w:rPr>
          <w:rFonts w:ascii="Times New Roman" w:hAnsi="Times New Roman" w:cs="Times New Roman"/>
          <w:sz w:val="26"/>
          <w:szCs w:val="26"/>
        </w:rPr>
        <w:t>ời lao động</w:t>
      </w:r>
      <w:r w:rsidR="001267A5">
        <w:rPr>
          <w:rFonts w:ascii="Times New Roman" w:hAnsi="Times New Roman" w:cs="Times New Roman"/>
          <w:sz w:val="26"/>
          <w:szCs w:val="26"/>
        </w:rPr>
        <w:t xml:space="preserve"> t</w:t>
      </w:r>
      <w:r w:rsidRPr="001267A5">
        <w:rPr>
          <w:rFonts w:ascii="Times New Roman" w:hAnsi="Times New Roman" w:cs="Times New Roman"/>
          <w:sz w:val="26"/>
          <w:szCs w:val="26"/>
        </w:rPr>
        <w:t>riển khai hiệu quả công tác dân vận chính quyền và thực hiện quy chế dân chủ ở cơ sở bảo đảm thực chất, đúng quy định pháp luật; gắn với yêu cầu hoàn thiện tổ chức bộ máy, nâng cao kỷ luật, kỷ cương hành chính và trách nhiệm của người đứng đầu tại Chi nhánh số 23.</w:t>
      </w:r>
    </w:p>
    <w:p w:rsidR="0060411B" w:rsidRPr="001267A5" w:rsidRDefault="0060411B" w:rsidP="001267A5">
      <w:pPr>
        <w:spacing w:after="120" w:line="240" w:lineRule="auto"/>
        <w:ind w:firstLine="709"/>
        <w:jc w:val="both"/>
        <w:rPr>
          <w:rFonts w:ascii="Times New Roman" w:hAnsi="Times New Roman" w:cs="Times New Roman"/>
          <w:sz w:val="26"/>
          <w:szCs w:val="26"/>
        </w:rPr>
      </w:pPr>
      <w:r w:rsidRPr="001267A5">
        <w:rPr>
          <w:rFonts w:ascii="Times New Roman" w:hAnsi="Times New Roman" w:cs="Times New Roman"/>
          <w:sz w:val="26"/>
          <w:szCs w:val="26"/>
        </w:rPr>
        <w:t>- Nâng cao chất lượng giải quyết thủ tục hành chính (TTHC) về đất đai cho người sử dụng đất, chủ sở hữu tài sản gắn liền với đất là cá nhân, cộng đồng dân cư, người gốc Việt Nam định cư ở nước ngoài thuộc phạm vi đơn vị hành chính 05 phường phụ trách (Phú Lợi, Phú An, Bình Dương, Chánh Hiệp, Thủ Dầu Một); từng bước tháo gỡ các vướng mắc, tồn đọng, nâng cao mức độ hài lòng của người dân; phòng ngừa tham nhũng, tiêu cực, nhũng nhiễu trong thi hành công vụ.</w:t>
      </w:r>
    </w:p>
    <w:p w:rsidR="001267A5" w:rsidRPr="001267A5" w:rsidRDefault="0060411B" w:rsidP="006F7B22">
      <w:pPr>
        <w:spacing w:after="120" w:line="240" w:lineRule="auto"/>
        <w:ind w:firstLine="709"/>
        <w:jc w:val="both"/>
        <w:rPr>
          <w:rFonts w:ascii="Times New Roman" w:hAnsi="Times New Roman" w:cs="Times New Roman"/>
          <w:sz w:val="26"/>
          <w:szCs w:val="26"/>
        </w:rPr>
      </w:pPr>
      <w:r w:rsidRPr="001267A5">
        <w:rPr>
          <w:rFonts w:ascii="Times New Roman" w:hAnsi="Times New Roman" w:cs="Times New Roman"/>
          <w:sz w:val="26"/>
          <w:szCs w:val="26"/>
        </w:rPr>
        <w:t>- Phát huy quyền làm chủ của viên chức, người lao động; nâng cao trách nhiệm của Ban Giám đốc Chi nhánh và Lãnh đạo các Tổ nghiệp vụ; xây dựng đội ngũ viên chức có bản lĩnh chính trị vững vàng, đạo đức công vụ trong sáng, tinh thần trách nhiệ</w:t>
      </w:r>
      <w:r w:rsidR="001267A5">
        <w:rPr>
          <w:rFonts w:ascii="Times New Roman" w:hAnsi="Times New Roman" w:cs="Times New Roman"/>
          <w:sz w:val="26"/>
          <w:szCs w:val="26"/>
        </w:rPr>
        <w:t>m cao.</w:t>
      </w:r>
    </w:p>
    <w:p w:rsidR="0060411B" w:rsidRPr="001267A5" w:rsidRDefault="0060411B" w:rsidP="001267A5">
      <w:pPr>
        <w:spacing w:after="120" w:line="240" w:lineRule="auto"/>
        <w:ind w:firstLine="709"/>
        <w:jc w:val="both"/>
        <w:rPr>
          <w:rFonts w:ascii="Times New Roman" w:hAnsi="Times New Roman" w:cs="Times New Roman"/>
          <w:b/>
          <w:sz w:val="26"/>
          <w:szCs w:val="26"/>
        </w:rPr>
      </w:pPr>
      <w:r w:rsidRPr="001267A5">
        <w:rPr>
          <w:rFonts w:ascii="Times New Roman" w:hAnsi="Times New Roman" w:cs="Times New Roman"/>
          <w:b/>
          <w:sz w:val="26"/>
          <w:szCs w:val="26"/>
        </w:rPr>
        <w:t>2. Yêu cầu</w:t>
      </w:r>
    </w:p>
    <w:p w:rsidR="0060411B" w:rsidRPr="001267A5" w:rsidRDefault="0060411B" w:rsidP="001267A5">
      <w:pPr>
        <w:spacing w:after="120" w:line="240" w:lineRule="auto"/>
        <w:ind w:firstLine="709"/>
        <w:jc w:val="both"/>
        <w:rPr>
          <w:rFonts w:ascii="Times New Roman" w:hAnsi="Times New Roman" w:cs="Times New Roman"/>
          <w:sz w:val="26"/>
          <w:szCs w:val="26"/>
        </w:rPr>
      </w:pPr>
      <w:r w:rsidRPr="001267A5">
        <w:rPr>
          <w:rFonts w:ascii="Times New Roman" w:hAnsi="Times New Roman" w:cs="Times New Roman"/>
          <w:sz w:val="26"/>
          <w:szCs w:val="26"/>
        </w:rPr>
        <w:t>- Việc triển khai phải được tiến hành đồng bộ, thường xuyên, thực chất, gắn chặt với nhiệm vụ chính trị, chuyên môn của 03 Tổ nghiệp vụ thuộc Chi nhánh số 23 (gồm: Tổ Hành chính – Tổng hợp, Tổ Đăng ký và Cấp giấy chứng nhận, Tổ Kỹ thuật Địa chính và Lưu trữ).</w:t>
      </w:r>
    </w:p>
    <w:p w:rsidR="0060411B" w:rsidRPr="001267A5" w:rsidRDefault="0060411B" w:rsidP="001267A5">
      <w:pPr>
        <w:spacing w:after="120" w:line="240" w:lineRule="auto"/>
        <w:ind w:firstLine="709"/>
        <w:jc w:val="both"/>
        <w:rPr>
          <w:rFonts w:ascii="Times New Roman" w:hAnsi="Times New Roman" w:cs="Times New Roman"/>
          <w:sz w:val="26"/>
          <w:szCs w:val="26"/>
        </w:rPr>
      </w:pPr>
      <w:r w:rsidRPr="001267A5">
        <w:rPr>
          <w:rFonts w:ascii="Times New Roman" w:hAnsi="Times New Roman" w:cs="Times New Roman"/>
          <w:sz w:val="26"/>
          <w:szCs w:val="26"/>
        </w:rPr>
        <w:t>- 100% Tổ trưởng, Tổ phó các Tổ chuyên môn chịu trách nhiệm trước Giám đốc Chi nhánh và trước pháp luật trong việc tổ chức triển khai, kiểm tra, giám sát và đánh giá kết quả thực hiện tại bộ phận phụ trách.</w:t>
      </w:r>
    </w:p>
    <w:p w:rsidR="0060411B" w:rsidRDefault="0060411B" w:rsidP="001267A5">
      <w:pPr>
        <w:spacing w:after="120" w:line="240" w:lineRule="auto"/>
        <w:ind w:firstLine="709"/>
        <w:jc w:val="both"/>
        <w:rPr>
          <w:rFonts w:ascii="Times New Roman" w:hAnsi="Times New Roman" w:cs="Times New Roman"/>
          <w:sz w:val="26"/>
          <w:szCs w:val="26"/>
        </w:rPr>
      </w:pPr>
      <w:r w:rsidRPr="001267A5">
        <w:rPr>
          <w:rFonts w:ascii="Times New Roman" w:hAnsi="Times New Roman" w:cs="Times New Roman"/>
          <w:sz w:val="26"/>
          <w:szCs w:val="26"/>
        </w:rPr>
        <w:t>- 100% viên chức, người lao động làm việc tại Chi nhánh số 23 được quán triệt, phổ biến đầy đủ các quy định của pháp luật về thực hiện dân chủ ở cơ sở; được tham gia ý kiến, giám sát các nội dung liên quan đến quyền, nghĩa vụ và trách nhiệm của mình theo quy đị</w:t>
      </w:r>
      <w:r w:rsidRPr="001267A5">
        <w:rPr>
          <w:rFonts w:ascii="Times New Roman" w:hAnsi="Times New Roman" w:cs="Times New Roman"/>
          <w:sz w:val="26"/>
          <w:szCs w:val="26"/>
        </w:rPr>
        <w:t>nh.</w:t>
      </w:r>
    </w:p>
    <w:p w:rsidR="00965685" w:rsidRPr="00965685" w:rsidRDefault="00965685" w:rsidP="00965685">
      <w:pPr>
        <w:spacing w:after="120" w:line="240" w:lineRule="auto"/>
        <w:ind w:firstLine="709"/>
        <w:jc w:val="both"/>
        <w:rPr>
          <w:rFonts w:ascii="Times New Roman" w:hAnsi="Times New Roman" w:cs="Times New Roman"/>
          <w:b/>
          <w:sz w:val="26"/>
          <w:szCs w:val="26"/>
        </w:rPr>
      </w:pPr>
      <w:r w:rsidRPr="00965685">
        <w:rPr>
          <w:rFonts w:ascii="Times New Roman" w:hAnsi="Times New Roman" w:cs="Times New Roman"/>
          <w:b/>
          <w:sz w:val="26"/>
          <w:szCs w:val="26"/>
        </w:rPr>
        <w:lastRenderedPageBreak/>
        <w:t>II. NỘI DUNG THỰC HIỆN</w:t>
      </w:r>
    </w:p>
    <w:p w:rsidR="00965685" w:rsidRPr="00965685" w:rsidRDefault="00965685" w:rsidP="00965685">
      <w:pPr>
        <w:spacing w:after="120" w:line="240" w:lineRule="auto"/>
        <w:ind w:firstLine="709"/>
        <w:jc w:val="both"/>
        <w:rPr>
          <w:rFonts w:ascii="Times New Roman" w:hAnsi="Times New Roman" w:cs="Times New Roman"/>
          <w:b/>
          <w:sz w:val="26"/>
          <w:szCs w:val="26"/>
        </w:rPr>
      </w:pPr>
      <w:r w:rsidRPr="00965685">
        <w:rPr>
          <w:rFonts w:ascii="Times New Roman" w:hAnsi="Times New Roman" w:cs="Times New Roman"/>
          <w:b/>
          <w:sz w:val="26"/>
          <w:szCs w:val="26"/>
        </w:rPr>
        <w:t>1. Công tác lãnh đạo, chỉ đạo</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Pr="00965685">
        <w:rPr>
          <w:rFonts w:ascii="Times New Roman" w:hAnsi="Times New Roman" w:cs="Times New Roman"/>
          <w:sz w:val="26"/>
          <w:szCs w:val="26"/>
        </w:rPr>
        <w:t xml:space="preserve">Tiếp tục quán triệt, phổ biến sâu rộng đến toàn thể viên chức, người lao động nội dung Quy định số 124-QĐ/TW ngày 02/02/2018 của Ban Bí thư về giám sát việc tu dưỡng, rèn luyện đạo đức, lối sống của người đứng đầu, gắn với trách nhiệm nêu gương trong công tác quản lý, điều hành, chống nhũng nhiễu, tiêu cực. </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Pr="00965685">
        <w:rPr>
          <w:rFonts w:ascii="Times New Roman" w:hAnsi="Times New Roman" w:cs="Times New Roman"/>
          <w:sz w:val="26"/>
          <w:szCs w:val="26"/>
        </w:rPr>
        <w:t xml:space="preserve">Quán triệt thực hiện nghiêm túc Quyết định số 06/QĐ-VPĐK-HC và Quyết định số 07/QĐ-VPĐK-HC ngày 02/10/2025 của Văn phòng Đăng ký đất đai Thành phố; Chỉ thị số 7883/CT-BNNMT và Nghị quyết số 08/2026/NQ-HĐND về tăng cường kỷ luật, kỷ cương hành chính. </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Pr="00965685">
        <w:rPr>
          <w:rFonts w:ascii="Times New Roman" w:hAnsi="Times New Roman" w:cs="Times New Roman"/>
          <w:sz w:val="26"/>
          <w:szCs w:val="26"/>
        </w:rPr>
        <w:t>Gắn thực hiện công tác dân vận và quy chế dân chủ ở cơ sở với việc hoàn thiện tổ chức bộ máy, cải cách hành chính, chuyển đổi số, xây dựng cơ sở dữ liệu địa chính và nâng cao chất lượng thực thi công vụ tại Chi nhánh.</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Pr="00965685">
        <w:rPr>
          <w:rFonts w:ascii="Times New Roman" w:hAnsi="Times New Roman" w:cs="Times New Roman"/>
          <w:sz w:val="26"/>
          <w:szCs w:val="26"/>
        </w:rPr>
        <w:t>Phát huy vai trò, trách nhiệm của Giám đốc Chi nhánh và các Tổ trưởng chuyên môn; tăng cường tiếp xúc, đối thoại trực tiếp với viên chức, người lao động và người dân đến giao dịch TTHC.</w:t>
      </w:r>
    </w:p>
    <w:p w:rsidR="00965685" w:rsidRPr="00965685" w:rsidRDefault="00965685" w:rsidP="00965685">
      <w:pPr>
        <w:spacing w:after="120" w:line="240" w:lineRule="auto"/>
        <w:ind w:firstLine="709"/>
        <w:jc w:val="both"/>
        <w:rPr>
          <w:rFonts w:ascii="Times New Roman" w:hAnsi="Times New Roman" w:cs="Times New Roman"/>
          <w:b/>
          <w:sz w:val="26"/>
          <w:szCs w:val="26"/>
        </w:rPr>
      </w:pPr>
      <w:r w:rsidRPr="00965685">
        <w:rPr>
          <w:rFonts w:ascii="Times New Roman" w:hAnsi="Times New Roman" w:cs="Times New Roman"/>
          <w:b/>
          <w:sz w:val="26"/>
          <w:szCs w:val="26"/>
        </w:rPr>
        <w:t>2. Về công tác dân vận chính quyền và giải quyết thủ tục hành chính</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Pr="00965685">
        <w:rPr>
          <w:rFonts w:ascii="Times New Roman" w:hAnsi="Times New Roman" w:cs="Times New Roman"/>
          <w:sz w:val="26"/>
          <w:szCs w:val="26"/>
        </w:rPr>
        <w:t>Thực hiện phương châm hành động:</w:t>
      </w:r>
    </w:p>
    <w:p w:rsidR="00965685" w:rsidRPr="00965685" w:rsidRDefault="00965685" w:rsidP="00965685">
      <w:pPr>
        <w:spacing w:after="120" w:line="240" w:lineRule="auto"/>
        <w:ind w:firstLine="709"/>
        <w:jc w:val="both"/>
        <w:rPr>
          <w:rFonts w:ascii="Times New Roman" w:hAnsi="Times New Roman" w:cs="Times New Roman"/>
          <w:sz w:val="26"/>
          <w:szCs w:val="26"/>
        </w:rPr>
      </w:pPr>
      <w:r w:rsidRPr="00965685">
        <w:rPr>
          <w:rFonts w:ascii="Times New Roman" w:hAnsi="Times New Roman" w:cs="Times New Roman"/>
          <w:sz w:val="26"/>
          <w:szCs w:val="26"/>
        </w:rPr>
        <w:t>"5 biết": Biết nghe dân; Biết nói dân hiểu; Biết làm dân tin; Biết xin lỗi; Biết cảm ơn.</w:t>
      </w:r>
    </w:p>
    <w:p w:rsidR="00965685" w:rsidRPr="00965685" w:rsidRDefault="00965685" w:rsidP="00965685">
      <w:pPr>
        <w:spacing w:after="120" w:line="240" w:lineRule="auto"/>
        <w:ind w:firstLine="709"/>
        <w:jc w:val="both"/>
        <w:rPr>
          <w:rFonts w:ascii="Times New Roman" w:hAnsi="Times New Roman" w:cs="Times New Roman"/>
          <w:sz w:val="26"/>
          <w:szCs w:val="26"/>
        </w:rPr>
      </w:pPr>
      <w:r w:rsidRPr="00965685">
        <w:rPr>
          <w:rFonts w:ascii="Times New Roman" w:hAnsi="Times New Roman" w:cs="Times New Roman"/>
          <w:sz w:val="26"/>
          <w:szCs w:val="26"/>
        </w:rPr>
        <w:t xml:space="preserve">"3 thể hiện": Tôn trọng; Văn minh; Gần </w:t>
      </w:r>
      <w:proofErr w:type="gramStart"/>
      <w:r w:rsidRPr="00965685">
        <w:rPr>
          <w:rFonts w:ascii="Times New Roman" w:hAnsi="Times New Roman" w:cs="Times New Roman"/>
          <w:sz w:val="26"/>
          <w:szCs w:val="26"/>
        </w:rPr>
        <w:t>gũi</w:t>
      </w:r>
      <w:proofErr w:type="gramEnd"/>
      <w:r w:rsidRPr="00965685">
        <w:rPr>
          <w:rFonts w:ascii="Times New Roman" w:hAnsi="Times New Roman" w:cs="Times New Roman"/>
          <w:sz w:val="26"/>
          <w:szCs w:val="26"/>
        </w:rPr>
        <w:t>.</w:t>
      </w:r>
    </w:p>
    <w:p w:rsidR="00965685" w:rsidRPr="00965685" w:rsidRDefault="00965685" w:rsidP="00965685">
      <w:pPr>
        <w:spacing w:after="120" w:line="240" w:lineRule="auto"/>
        <w:ind w:firstLine="709"/>
        <w:jc w:val="both"/>
        <w:rPr>
          <w:rFonts w:ascii="Times New Roman" w:hAnsi="Times New Roman" w:cs="Times New Roman"/>
          <w:sz w:val="26"/>
          <w:szCs w:val="26"/>
        </w:rPr>
      </w:pPr>
      <w:r w:rsidRPr="00965685">
        <w:rPr>
          <w:rFonts w:ascii="Times New Roman" w:hAnsi="Times New Roman" w:cs="Times New Roman"/>
          <w:sz w:val="26"/>
          <w:szCs w:val="26"/>
        </w:rPr>
        <w:t>"6 rõ": Rõ người, Rõ việc, Rõ tiến độ, Rõ trách nhiệm, Rõ thẩm quyền, Rõ sản phẩm.</w:t>
      </w:r>
    </w:p>
    <w:p w:rsidR="00965685" w:rsidRPr="00965685" w:rsidRDefault="00965685" w:rsidP="00965685">
      <w:pPr>
        <w:spacing w:after="120" w:line="240" w:lineRule="auto"/>
        <w:ind w:firstLine="709"/>
        <w:jc w:val="both"/>
        <w:rPr>
          <w:rFonts w:ascii="Times New Roman" w:hAnsi="Times New Roman" w:cs="Times New Roman"/>
          <w:sz w:val="26"/>
          <w:szCs w:val="26"/>
        </w:rPr>
      </w:pPr>
      <w:r w:rsidRPr="00965685">
        <w:rPr>
          <w:rFonts w:ascii="Times New Roman" w:hAnsi="Times New Roman" w:cs="Times New Roman"/>
          <w:sz w:val="26"/>
          <w:szCs w:val="26"/>
        </w:rPr>
        <w:t>"3 không": Không đổ thừa, Không được không quyết liệt, Không để không có sản phẩm.</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Pr="00965685">
        <w:rPr>
          <w:rFonts w:ascii="Times New Roman" w:hAnsi="Times New Roman" w:cs="Times New Roman"/>
          <w:sz w:val="26"/>
          <w:szCs w:val="26"/>
        </w:rPr>
        <w:t xml:space="preserve">Niêm yết và công khai đầy đủ các thông tin TTHC thuộc thẩm quyền. Tạo điều kiện để người dân được biết, được </w:t>
      </w:r>
      <w:proofErr w:type="gramStart"/>
      <w:r w:rsidRPr="00965685">
        <w:rPr>
          <w:rFonts w:ascii="Times New Roman" w:hAnsi="Times New Roman" w:cs="Times New Roman"/>
          <w:sz w:val="26"/>
          <w:szCs w:val="26"/>
        </w:rPr>
        <w:t>theo</w:t>
      </w:r>
      <w:proofErr w:type="gramEnd"/>
      <w:r w:rsidRPr="00965685">
        <w:rPr>
          <w:rFonts w:ascii="Times New Roman" w:hAnsi="Times New Roman" w:cs="Times New Roman"/>
          <w:sz w:val="26"/>
          <w:szCs w:val="26"/>
        </w:rPr>
        <w:t xml:space="preserve"> dõi, phản ánh và kiến nghị tại Bộ phận Tiếp nhận và Trả kết quả UBND các phường.</w:t>
      </w:r>
    </w:p>
    <w:p w:rsidR="00965685" w:rsidRPr="00965685" w:rsidRDefault="00965685" w:rsidP="00965685">
      <w:pPr>
        <w:spacing w:after="120" w:line="240" w:lineRule="auto"/>
        <w:ind w:firstLine="709"/>
        <w:jc w:val="both"/>
        <w:rPr>
          <w:rFonts w:ascii="Times New Roman" w:hAnsi="Times New Roman" w:cs="Times New Roman"/>
          <w:i/>
          <w:sz w:val="26"/>
          <w:szCs w:val="26"/>
        </w:rPr>
      </w:pPr>
      <w:r w:rsidRPr="00965685">
        <w:rPr>
          <w:rFonts w:ascii="Times New Roman" w:hAnsi="Times New Roman" w:cs="Times New Roman"/>
          <w:i/>
          <w:sz w:val="26"/>
          <w:szCs w:val="26"/>
        </w:rPr>
        <w:t xml:space="preserve"> Chỉ tiêu giải quyết hồ sơ và Trách nhiệm giải trình:</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Pr="00965685">
        <w:rPr>
          <w:rFonts w:ascii="Times New Roman" w:hAnsi="Times New Roman" w:cs="Times New Roman"/>
          <w:sz w:val="26"/>
          <w:szCs w:val="26"/>
        </w:rPr>
        <w:t xml:space="preserve">Phấn đấu giải quyết TTHC về đất </w:t>
      </w:r>
      <w:proofErr w:type="gramStart"/>
      <w:r w:rsidRPr="00965685">
        <w:rPr>
          <w:rFonts w:ascii="Times New Roman" w:hAnsi="Times New Roman" w:cs="Times New Roman"/>
          <w:sz w:val="26"/>
          <w:szCs w:val="26"/>
        </w:rPr>
        <w:t>đai</w:t>
      </w:r>
      <w:proofErr w:type="gramEnd"/>
      <w:r w:rsidRPr="00965685">
        <w:rPr>
          <w:rFonts w:ascii="Times New Roman" w:hAnsi="Times New Roman" w:cs="Times New Roman"/>
          <w:sz w:val="26"/>
          <w:szCs w:val="26"/>
        </w:rPr>
        <w:t xml:space="preserve"> thuộc thẩm quyền đạt tỷ lệ đúng hạn từ 98% trở lên.</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Pr="00965685">
        <w:rPr>
          <w:rFonts w:ascii="Times New Roman" w:hAnsi="Times New Roman" w:cs="Times New Roman"/>
          <w:sz w:val="26"/>
          <w:szCs w:val="26"/>
        </w:rPr>
        <w:t>Thực hiện nghiêm trách nhiệm giải trình và văn bản xin lỗi đối với các hồ sơ bị trễ hạn. Thông báo rõ tình trạng giải quyết hồ sơ, lý do trễ hạn chính xác.</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Pr="00965685">
        <w:rPr>
          <w:rFonts w:ascii="Times New Roman" w:hAnsi="Times New Roman" w:cs="Times New Roman"/>
          <w:sz w:val="26"/>
          <w:szCs w:val="26"/>
        </w:rPr>
        <w:t xml:space="preserve">Giải quyết dứt điểm phản ánh, kiến nghị: Trực tiếp tiếp nhận, chỉ đạo xử lý kịp thời, dứt điểm 100% các phản ánh, kiến nghị, khiếu nại của người dân; phản hồi công khai, minh bạch kết quả. Kiên quyết xem xét trách nhiệm, xử lý nghiêm cá nhân có biểu hiện đùn đẩy, né tránh, chậm trễ hay giải quyết mang tính hình thức. </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Pr="00965685">
        <w:rPr>
          <w:rFonts w:ascii="Times New Roman" w:hAnsi="Times New Roman" w:cs="Times New Roman"/>
          <w:sz w:val="26"/>
          <w:szCs w:val="26"/>
        </w:rPr>
        <w:t xml:space="preserve">Đẩy mạnh chuyển đổi số: Tích cực triển khai dịch vụ công trực tuyến toàn trình; phối hợp đẩy mạnh kết nối, chia sẻ dữ liệu lên Cổng thông tin điện tử và Hệ thống thông tin giải quyết TTHC của Thành phố. </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lastRenderedPageBreak/>
        <w:t>-</w:t>
      </w:r>
      <w:r>
        <w:rPr>
          <w:rFonts w:ascii="Times New Roman" w:hAnsi="Times New Roman" w:cs="Times New Roman"/>
          <w:sz w:val="26"/>
          <w:szCs w:val="26"/>
        </w:rPr>
        <w:t xml:space="preserve"> </w:t>
      </w:r>
      <w:r w:rsidRPr="00965685">
        <w:rPr>
          <w:rFonts w:ascii="Times New Roman" w:hAnsi="Times New Roman" w:cs="Times New Roman"/>
          <w:sz w:val="26"/>
          <w:szCs w:val="26"/>
        </w:rPr>
        <w:t>Phát huy vai trò đoàn thể: Công đoàn, Đoàn Thanh niên tích cực vận động nâng cao tinh thần phục vụ Nhân dân.</w:t>
      </w:r>
    </w:p>
    <w:p w:rsidR="00965685" w:rsidRPr="00965685" w:rsidRDefault="00965685" w:rsidP="00965685">
      <w:pPr>
        <w:spacing w:after="120" w:line="240" w:lineRule="auto"/>
        <w:ind w:firstLine="709"/>
        <w:jc w:val="both"/>
        <w:rPr>
          <w:rFonts w:ascii="Times New Roman" w:hAnsi="Times New Roman" w:cs="Times New Roman"/>
          <w:b/>
          <w:sz w:val="26"/>
          <w:szCs w:val="26"/>
        </w:rPr>
      </w:pPr>
      <w:r w:rsidRPr="00965685">
        <w:rPr>
          <w:rFonts w:ascii="Times New Roman" w:hAnsi="Times New Roman" w:cs="Times New Roman"/>
          <w:b/>
          <w:sz w:val="26"/>
          <w:szCs w:val="26"/>
        </w:rPr>
        <w:t>3. Về thực hiện quy chế dân chủ ở cơ sở</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Pr="00965685">
        <w:rPr>
          <w:rFonts w:ascii="Times New Roman" w:hAnsi="Times New Roman" w:cs="Times New Roman"/>
          <w:sz w:val="26"/>
          <w:szCs w:val="26"/>
        </w:rPr>
        <w:t xml:space="preserve">Rà soát toàn bộ quy chế nội bộ, tiến hành chuẩn hóa quy trình, thống nhất hệ thống biểu mẫu thực hiện dân chủ (quy trình công khai thông tin, quy trình lấy ý kiến người lao động) bám sát Luật Thực hiện dân chủ ở cơ sở và các hướng dẫn mới nhất. </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Pr="00965685">
        <w:rPr>
          <w:rFonts w:ascii="Times New Roman" w:hAnsi="Times New Roman" w:cs="Times New Roman"/>
          <w:sz w:val="26"/>
          <w:szCs w:val="26"/>
        </w:rPr>
        <w:t>Quán triệt và triển khai thực chất phương châm “Dân biết, dân bàn, dân làm, dân kiểm tra, dân giám sát, dân thụ hưởng” trong nội bộ đơn vị.</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Pr="00965685">
        <w:rPr>
          <w:rFonts w:ascii="Times New Roman" w:hAnsi="Times New Roman" w:cs="Times New Roman"/>
          <w:sz w:val="26"/>
          <w:szCs w:val="26"/>
        </w:rPr>
        <w:t xml:space="preserve">Tổ chức Hội nghị viên chức, người </w:t>
      </w:r>
      <w:proofErr w:type="gramStart"/>
      <w:r w:rsidRPr="00965685">
        <w:rPr>
          <w:rFonts w:ascii="Times New Roman" w:hAnsi="Times New Roman" w:cs="Times New Roman"/>
          <w:sz w:val="26"/>
          <w:szCs w:val="26"/>
        </w:rPr>
        <w:t>lao</w:t>
      </w:r>
      <w:proofErr w:type="gramEnd"/>
      <w:r w:rsidRPr="00965685">
        <w:rPr>
          <w:rFonts w:ascii="Times New Roman" w:hAnsi="Times New Roman" w:cs="Times New Roman"/>
          <w:sz w:val="26"/>
          <w:szCs w:val="26"/>
        </w:rPr>
        <w:t xml:space="preserve"> động hằng năm đúng quy định; tạo điều kiện để người lao động tham gia ý kiến về quyền, nghĩa vụ và lợi ích hợp pháp của mình.</w:t>
      </w:r>
    </w:p>
    <w:p w:rsidR="00965685" w:rsidRPr="0096568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Pr="00965685">
        <w:rPr>
          <w:rFonts w:ascii="Times New Roman" w:hAnsi="Times New Roman" w:cs="Times New Roman"/>
          <w:sz w:val="26"/>
          <w:szCs w:val="26"/>
        </w:rPr>
        <w:t>Thực hiện công khai, minh bạch theo quy định đối với: Công tác cán bộ (bố trí, giao nhiệm vụ, ký HĐLĐ); Quy chế làm việc nội bộ; Quy chế chi tiêu nội bộ, quản lý tài chính, tài sản công; Kê khai tài sản, thu nhập; Kết quả thanh tra, kiểm tra và giải quyết đơn thư nội bộ.</w:t>
      </w:r>
    </w:p>
    <w:p w:rsidR="00965685" w:rsidRPr="001267A5" w:rsidRDefault="00965685" w:rsidP="00965685">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Pr="00965685">
        <w:rPr>
          <w:rFonts w:ascii="Times New Roman" w:hAnsi="Times New Roman" w:cs="Times New Roman"/>
          <w:sz w:val="26"/>
          <w:szCs w:val="26"/>
        </w:rPr>
        <w:t>Tăng cường kiểm tra, giám sát trách nhiệm của người đứng đầu trong việc thực hiện quy chế dân chủ; định kỳ rà soát, bổ sung các quy chế nội bộ phù hợp với quy định pháp luật và thực tiễn</w:t>
      </w:r>
    </w:p>
    <w:p w:rsidR="00FF3734" w:rsidRPr="00965685" w:rsidRDefault="00FF3734" w:rsidP="00FF3734">
      <w:pPr>
        <w:spacing w:after="120" w:line="240" w:lineRule="auto"/>
        <w:ind w:firstLine="709"/>
        <w:jc w:val="both"/>
        <w:rPr>
          <w:rFonts w:ascii="Times New Roman" w:hAnsi="Times New Roman" w:cs="Times New Roman"/>
          <w:b/>
          <w:sz w:val="26"/>
          <w:szCs w:val="26"/>
        </w:rPr>
      </w:pPr>
      <w:r w:rsidRPr="00965685">
        <w:rPr>
          <w:rFonts w:ascii="Times New Roman" w:hAnsi="Times New Roman" w:cs="Times New Roman"/>
          <w:b/>
          <w:sz w:val="26"/>
          <w:szCs w:val="26"/>
        </w:rPr>
        <w:t>III. TỔ CHỨC THỰC HIỆN</w:t>
      </w:r>
    </w:p>
    <w:p w:rsidR="00FF3734" w:rsidRPr="00965685" w:rsidRDefault="00FF3734" w:rsidP="00FF3734">
      <w:pPr>
        <w:spacing w:after="120" w:line="240" w:lineRule="auto"/>
        <w:ind w:firstLine="709"/>
        <w:jc w:val="both"/>
        <w:rPr>
          <w:rFonts w:ascii="Times New Roman" w:hAnsi="Times New Roman" w:cs="Times New Roman"/>
          <w:b/>
          <w:sz w:val="26"/>
          <w:szCs w:val="26"/>
        </w:rPr>
      </w:pPr>
      <w:r w:rsidRPr="00965685">
        <w:rPr>
          <w:rFonts w:ascii="Times New Roman" w:hAnsi="Times New Roman" w:cs="Times New Roman"/>
          <w:b/>
          <w:sz w:val="26"/>
          <w:szCs w:val="26"/>
        </w:rPr>
        <w:t>1. Phân công trách nhiệm các Tổ nghiệp vụ thuộc Chi nhánh số 23</w:t>
      </w:r>
    </w:p>
    <w:p w:rsidR="00FF3734" w:rsidRPr="00965685" w:rsidRDefault="00FF3734" w:rsidP="00FF3734">
      <w:pPr>
        <w:spacing w:after="120" w:line="240" w:lineRule="auto"/>
        <w:ind w:firstLine="709"/>
        <w:jc w:val="both"/>
        <w:rPr>
          <w:rFonts w:ascii="Times New Roman" w:hAnsi="Times New Roman" w:cs="Times New Roman"/>
          <w:b/>
          <w:sz w:val="26"/>
          <w:szCs w:val="26"/>
        </w:rPr>
      </w:pPr>
      <w:r w:rsidRPr="00965685">
        <w:rPr>
          <w:rFonts w:ascii="Times New Roman" w:hAnsi="Times New Roman" w:cs="Times New Roman"/>
          <w:b/>
          <w:sz w:val="26"/>
          <w:szCs w:val="26"/>
        </w:rPr>
        <w:t>Tổ Hành chính – Tổng hợp:</w:t>
      </w:r>
    </w:p>
    <w:p w:rsidR="00FF3734" w:rsidRPr="00FF3734" w:rsidRDefault="00965685" w:rsidP="00FF3734">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00FF3734" w:rsidRPr="00FF3734">
        <w:rPr>
          <w:rFonts w:ascii="Times New Roman" w:hAnsi="Times New Roman" w:cs="Times New Roman"/>
          <w:sz w:val="26"/>
          <w:szCs w:val="26"/>
        </w:rPr>
        <w:t xml:space="preserve">Chủ trì tham mưu, </w:t>
      </w:r>
      <w:proofErr w:type="gramStart"/>
      <w:r w:rsidR="00FF3734" w:rsidRPr="00FF3734">
        <w:rPr>
          <w:rFonts w:ascii="Times New Roman" w:hAnsi="Times New Roman" w:cs="Times New Roman"/>
          <w:sz w:val="26"/>
          <w:szCs w:val="26"/>
        </w:rPr>
        <w:t>theo</w:t>
      </w:r>
      <w:proofErr w:type="gramEnd"/>
      <w:r w:rsidR="00FF3734" w:rsidRPr="00FF3734">
        <w:rPr>
          <w:rFonts w:ascii="Times New Roman" w:hAnsi="Times New Roman" w:cs="Times New Roman"/>
          <w:sz w:val="26"/>
          <w:szCs w:val="26"/>
        </w:rPr>
        <w:t xml:space="preserve"> dõi, đôn đốc, tổng hợp chung việc triển khai Kế hoạch này tại Chi nhánh số 23.</w:t>
      </w:r>
    </w:p>
    <w:p w:rsidR="00FF3734" w:rsidRPr="00FF3734" w:rsidRDefault="00965685" w:rsidP="00FF3734">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00FF3734" w:rsidRPr="00FF3734">
        <w:rPr>
          <w:rFonts w:ascii="Times New Roman" w:hAnsi="Times New Roman" w:cs="Times New Roman"/>
          <w:sz w:val="26"/>
          <w:szCs w:val="26"/>
        </w:rPr>
        <w:t xml:space="preserve">Chủ trì rà soát, tham mưu chuẩn hóa hệ thống quy trình, biểu mẫu thực hiện dân chủ, quy trình công khai thông tin và lấy ý kiến người lao động tại đơn vị bám sát quy định mới. </w:t>
      </w:r>
    </w:p>
    <w:p w:rsidR="00FF3734" w:rsidRPr="00FF3734" w:rsidRDefault="00965685" w:rsidP="00FF3734">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00FF3734" w:rsidRPr="00FF3734">
        <w:rPr>
          <w:rFonts w:ascii="Times New Roman" w:hAnsi="Times New Roman" w:cs="Times New Roman"/>
          <w:sz w:val="26"/>
          <w:szCs w:val="26"/>
        </w:rPr>
        <w:t>Quản lý, vận hành hiệu quả Bộ phận Tiếp nhận và Trả kết quả tại trụ sở số 358 đường Huỳnh Văn Cù; triển khai phiếu khảo sát đánh giá sự hài lòng của người dân.</w:t>
      </w:r>
    </w:p>
    <w:p w:rsidR="00FF3734" w:rsidRPr="00FF3734" w:rsidRDefault="00965685" w:rsidP="00FF3734">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 xml:space="preserve"> </w:t>
      </w:r>
      <w:r w:rsidR="00FF3734" w:rsidRPr="00FF3734">
        <w:rPr>
          <w:rFonts w:ascii="Times New Roman" w:hAnsi="Times New Roman" w:cs="Times New Roman"/>
          <w:sz w:val="26"/>
          <w:szCs w:val="26"/>
        </w:rPr>
        <w:t xml:space="preserve">Đầu mối trực tiếp tiếp nhận, tham mưu xử lý dứt điểm, kịp thời 100% đơn thư phản ánh, kiến nghị, khiếu nại, tố cáo đúng thời hạn và thẩm quyền; kiên quyết không để xảy ra tình trạng đùn đẩy, né tránh hoặc giải quyết hình thức. </w:t>
      </w:r>
    </w:p>
    <w:p w:rsidR="00FF3734" w:rsidRPr="00FF3734" w:rsidRDefault="00FF3734" w:rsidP="00FF3734">
      <w:pPr>
        <w:spacing w:after="120" w:line="240" w:lineRule="auto"/>
        <w:ind w:firstLine="709"/>
        <w:jc w:val="both"/>
        <w:rPr>
          <w:rFonts w:ascii="Times New Roman" w:hAnsi="Times New Roman" w:cs="Times New Roman"/>
          <w:b/>
          <w:sz w:val="26"/>
          <w:szCs w:val="26"/>
        </w:rPr>
      </w:pPr>
      <w:r w:rsidRPr="00FF3734">
        <w:rPr>
          <w:rFonts w:ascii="Times New Roman" w:hAnsi="Times New Roman" w:cs="Times New Roman"/>
          <w:b/>
          <w:sz w:val="26"/>
          <w:szCs w:val="26"/>
        </w:rPr>
        <w:t>Tổ Đăng ký và Cấp Giấy chứng nhận:</w:t>
      </w:r>
    </w:p>
    <w:p w:rsidR="00FF3734" w:rsidRPr="00FF3734" w:rsidRDefault="00FF3734" w:rsidP="00FF3734">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Pr="00FF3734">
        <w:rPr>
          <w:rFonts w:ascii="Times New Roman" w:hAnsi="Times New Roman" w:cs="Times New Roman"/>
          <w:sz w:val="26"/>
          <w:szCs w:val="26"/>
        </w:rPr>
        <w:t xml:space="preserve">Thực hiện công khai, minh bạch quy trình nghiệp vụ đăng ký biến động, cấp, đính chính, </w:t>
      </w:r>
      <w:proofErr w:type="gramStart"/>
      <w:r w:rsidRPr="00FF3734">
        <w:rPr>
          <w:rFonts w:ascii="Times New Roman" w:hAnsi="Times New Roman" w:cs="Times New Roman"/>
          <w:sz w:val="26"/>
          <w:szCs w:val="26"/>
        </w:rPr>
        <w:t>thu</w:t>
      </w:r>
      <w:proofErr w:type="gramEnd"/>
      <w:r w:rsidRPr="00FF3734">
        <w:rPr>
          <w:rFonts w:ascii="Times New Roman" w:hAnsi="Times New Roman" w:cs="Times New Roman"/>
          <w:sz w:val="26"/>
          <w:szCs w:val="26"/>
        </w:rPr>
        <w:t xml:space="preserve"> hồi, hủy Giấy chứng nhận và đăng ký biện pháp bảo đảm.</w:t>
      </w:r>
    </w:p>
    <w:p w:rsidR="00FF3734" w:rsidRPr="00FF3734" w:rsidRDefault="00FF3734" w:rsidP="00FF3734">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Pr="00FF3734">
        <w:rPr>
          <w:rFonts w:ascii="Times New Roman" w:hAnsi="Times New Roman" w:cs="Times New Roman"/>
          <w:sz w:val="26"/>
          <w:szCs w:val="26"/>
        </w:rPr>
        <w:t xml:space="preserve">Đẩy mạnh ứng dụng công nghệ thông tin, vận hành hiệu quả Hệ thống thông tin giải quyết thủ tục hành chính của Thành phố trong công tác thụ lý hồ sơ. </w:t>
      </w:r>
    </w:p>
    <w:p w:rsidR="00FF3734" w:rsidRPr="00FF3734" w:rsidRDefault="00FF3734" w:rsidP="00FF3734">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Pr="00FF3734">
        <w:rPr>
          <w:rFonts w:ascii="Times New Roman" w:hAnsi="Times New Roman" w:cs="Times New Roman"/>
          <w:sz w:val="26"/>
          <w:szCs w:val="26"/>
        </w:rPr>
        <w:t>Tối ưu hóa quy trình xử lý hồ sơ, bảo đảm tỷ lệ đúng hạn từ 98% trở lên; thực hiện nghiêm việc giải trình và tham mưu văn bản xin lỗi nếu hồ sơ bị trễ hạn.</w:t>
      </w:r>
    </w:p>
    <w:p w:rsidR="00FF3734" w:rsidRPr="00FF3734" w:rsidRDefault="00FF3734" w:rsidP="00FF3734">
      <w:pPr>
        <w:spacing w:after="120" w:line="240" w:lineRule="auto"/>
        <w:ind w:firstLine="709"/>
        <w:jc w:val="both"/>
        <w:rPr>
          <w:rFonts w:ascii="Times New Roman" w:hAnsi="Times New Roman" w:cs="Times New Roman"/>
          <w:b/>
          <w:sz w:val="26"/>
          <w:szCs w:val="26"/>
        </w:rPr>
      </w:pPr>
      <w:r w:rsidRPr="00FF3734">
        <w:rPr>
          <w:rFonts w:ascii="Times New Roman" w:hAnsi="Times New Roman" w:cs="Times New Roman"/>
          <w:b/>
          <w:sz w:val="26"/>
          <w:szCs w:val="26"/>
        </w:rPr>
        <w:t>Tổ Kỹ thuật Địa chính và Lưu trữ:</w:t>
      </w:r>
    </w:p>
    <w:p w:rsidR="00FF3734" w:rsidRPr="00FF3734" w:rsidRDefault="00FF3734" w:rsidP="00FF3734">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Pr="00FF3734">
        <w:rPr>
          <w:rFonts w:ascii="Times New Roman" w:hAnsi="Times New Roman" w:cs="Times New Roman"/>
          <w:sz w:val="26"/>
          <w:szCs w:val="26"/>
        </w:rPr>
        <w:t xml:space="preserve">Bảo đảm công khai, đúng hẹn trong công tác đo đạc, chỉnh lý, lập bản đồ địa chính, trích lục bản đồ; cập nhật và chia sẻ dữ liệu địa chính chính xác, kịp thời. </w:t>
      </w:r>
    </w:p>
    <w:p w:rsidR="00FF3734" w:rsidRPr="00FF3734" w:rsidRDefault="00FF3734" w:rsidP="00FF3734">
      <w:pPr>
        <w:spacing w:after="120" w:line="240" w:lineRule="auto"/>
        <w:ind w:firstLine="709"/>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FF3734">
        <w:rPr>
          <w:rFonts w:ascii="Times New Roman" w:hAnsi="Times New Roman" w:cs="Times New Roman"/>
          <w:sz w:val="26"/>
          <w:szCs w:val="26"/>
        </w:rPr>
        <w:t xml:space="preserve">Lập, chỉnh lý, lưu trữ và quản lý hồ sơ địa chính; cung cấp hồ sơ, thông tin số liệu đất </w:t>
      </w:r>
      <w:proofErr w:type="gramStart"/>
      <w:r w:rsidRPr="00FF3734">
        <w:rPr>
          <w:rFonts w:ascii="Times New Roman" w:hAnsi="Times New Roman" w:cs="Times New Roman"/>
          <w:sz w:val="26"/>
          <w:szCs w:val="26"/>
        </w:rPr>
        <w:t>đai</w:t>
      </w:r>
      <w:proofErr w:type="gramEnd"/>
      <w:r w:rsidRPr="00FF3734">
        <w:rPr>
          <w:rFonts w:ascii="Times New Roman" w:hAnsi="Times New Roman" w:cs="Times New Roman"/>
          <w:sz w:val="26"/>
          <w:szCs w:val="26"/>
        </w:rPr>
        <w:t xml:space="preserve"> cho tổ chức, cá nhân đúng quy định, minh bạch.</w:t>
      </w:r>
    </w:p>
    <w:p w:rsidR="00FF3734" w:rsidRPr="00FF3734" w:rsidRDefault="00FF3734" w:rsidP="00FF3734">
      <w:pPr>
        <w:spacing w:after="120" w:line="240" w:lineRule="auto"/>
        <w:ind w:firstLine="709"/>
        <w:jc w:val="both"/>
        <w:rPr>
          <w:rFonts w:ascii="Times New Roman" w:hAnsi="Times New Roman" w:cs="Times New Roman"/>
          <w:b/>
          <w:sz w:val="26"/>
          <w:szCs w:val="26"/>
        </w:rPr>
      </w:pPr>
      <w:r w:rsidRPr="00FF3734">
        <w:rPr>
          <w:rFonts w:ascii="Times New Roman" w:hAnsi="Times New Roman" w:cs="Times New Roman"/>
          <w:b/>
          <w:sz w:val="26"/>
          <w:szCs w:val="26"/>
        </w:rPr>
        <w:t>2. Công tác phối hợp, giám sát của các tổ chức đoàn thể</w:t>
      </w:r>
    </w:p>
    <w:p w:rsidR="00FF3734" w:rsidRPr="00FF3734" w:rsidRDefault="00FF3734" w:rsidP="00FF3734">
      <w:pPr>
        <w:spacing w:after="120" w:line="240" w:lineRule="auto"/>
        <w:ind w:firstLine="709"/>
        <w:jc w:val="both"/>
        <w:rPr>
          <w:rFonts w:ascii="Times New Roman" w:hAnsi="Times New Roman" w:cs="Times New Roman"/>
          <w:sz w:val="26"/>
          <w:szCs w:val="26"/>
        </w:rPr>
      </w:pPr>
      <w:r w:rsidRPr="00FF3734">
        <w:rPr>
          <w:rFonts w:ascii="Times New Roman" w:hAnsi="Times New Roman" w:cs="Times New Roman"/>
          <w:sz w:val="26"/>
          <w:szCs w:val="26"/>
        </w:rPr>
        <w:t xml:space="preserve">Ban Chấp hành Công đoàn, Đoàn Thanh niên Chi nhánh phối hợp với Lãnh đạo đơn vị trong công tác tuyên truyền; tham gia giám sát việc tu dưỡng, rèn luyện đạo đức, trách nhiệm nêu gương của người đứng đầu và tinh thần phục vụ của viên chức, người lao động. </w:t>
      </w:r>
    </w:p>
    <w:p w:rsidR="00FF3734" w:rsidRPr="00FF3734" w:rsidRDefault="00FF3734" w:rsidP="00FF3734">
      <w:pPr>
        <w:spacing w:after="120" w:line="240" w:lineRule="auto"/>
        <w:ind w:firstLine="709"/>
        <w:jc w:val="both"/>
        <w:rPr>
          <w:rFonts w:ascii="Times New Roman" w:hAnsi="Times New Roman" w:cs="Times New Roman"/>
          <w:b/>
          <w:sz w:val="26"/>
          <w:szCs w:val="26"/>
        </w:rPr>
      </w:pPr>
      <w:r w:rsidRPr="00FF3734">
        <w:rPr>
          <w:rFonts w:ascii="Times New Roman" w:hAnsi="Times New Roman" w:cs="Times New Roman"/>
          <w:b/>
          <w:sz w:val="26"/>
          <w:szCs w:val="26"/>
        </w:rPr>
        <w:t>3. Chế độ kiểm tra, báo cáo</w:t>
      </w:r>
    </w:p>
    <w:p w:rsidR="00FF3734" w:rsidRPr="00FF3734" w:rsidRDefault="00FF3734" w:rsidP="00FF3734">
      <w:pPr>
        <w:spacing w:after="120" w:line="240" w:lineRule="auto"/>
        <w:ind w:firstLine="709"/>
        <w:jc w:val="both"/>
        <w:rPr>
          <w:rFonts w:ascii="Times New Roman" w:hAnsi="Times New Roman" w:cs="Times New Roman"/>
          <w:sz w:val="26"/>
          <w:szCs w:val="26"/>
        </w:rPr>
      </w:pPr>
      <w:r w:rsidRPr="00FF3734">
        <w:rPr>
          <w:rFonts w:ascii="Times New Roman" w:hAnsi="Times New Roman" w:cs="Times New Roman"/>
          <w:sz w:val="26"/>
          <w:szCs w:val="26"/>
        </w:rPr>
        <w:t xml:space="preserve">Ban Giám đốc Chi nhánh phối hợp với các Tổ trưởng đưa nội dung kiểm tra trách nhiệm người đứng đầu, công tác tiếp công dân, đối thoại và giải quyết phản ánh, kiến nghị vào kế hoạch kiểm tra thường xuyên, </w:t>
      </w:r>
      <w:proofErr w:type="gramStart"/>
      <w:r w:rsidRPr="00FF3734">
        <w:rPr>
          <w:rFonts w:ascii="Times New Roman" w:hAnsi="Times New Roman" w:cs="Times New Roman"/>
          <w:sz w:val="26"/>
          <w:szCs w:val="26"/>
        </w:rPr>
        <w:t>đột</w:t>
      </w:r>
      <w:proofErr w:type="gramEnd"/>
      <w:r w:rsidRPr="00FF3734">
        <w:rPr>
          <w:rFonts w:ascii="Times New Roman" w:hAnsi="Times New Roman" w:cs="Times New Roman"/>
          <w:sz w:val="26"/>
          <w:szCs w:val="26"/>
        </w:rPr>
        <w:t xml:space="preserve"> xuất. Kịp thời chấn chỉnh các cá nhân thực hiện mang tính hình thức, chậm trễ. </w:t>
      </w:r>
    </w:p>
    <w:p w:rsidR="00FF3734" w:rsidRPr="00FF3734" w:rsidRDefault="00FF3734" w:rsidP="00FF3734">
      <w:pPr>
        <w:spacing w:after="120" w:line="240" w:lineRule="auto"/>
        <w:ind w:firstLine="709"/>
        <w:jc w:val="both"/>
        <w:rPr>
          <w:rFonts w:ascii="Times New Roman" w:hAnsi="Times New Roman" w:cs="Times New Roman"/>
          <w:sz w:val="26"/>
          <w:szCs w:val="26"/>
        </w:rPr>
      </w:pPr>
      <w:r w:rsidRPr="00FF3734">
        <w:rPr>
          <w:rFonts w:ascii="Times New Roman" w:hAnsi="Times New Roman" w:cs="Times New Roman"/>
          <w:sz w:val="26"/>
          <w:szCs w:val="26"/>
        </w:rPr>
        <w:t xml:space="preserve">Tổ Hành chính – Tổng hợp chịu trách nhiệm tổng hợp, tham mưu báo cáo kết quả thực hiện định kỳ (gửi trước ngày 10/10 hàng năm) hoặc đột xuất gửi về Văn phòng Đăng ký đất đai Thành phố (thông qua Phòng Hành chính - Tổng hợp) theo quy định. </w:t>
      </w:r>
    </w:p>
    <w:p w:rsidR="00FF3734" w:rsidRDefault="00FF3734" w:rsidP="00FF3734">
      <w:pPr>
        <w:spacing w:after="120" w:line="240" w:lineRule="auto"/>
        <w:ind w:firstLine="709"/>
        <w:jc w:val="both"/>
        <w:rPr>
          <w:rFonts w:ascii="Times New Roman" w:hAnsi="Times New Roman" w:cs="Times New Roman"/>
          <w:sz w:val="26"/>
          <w:szCs w:val="26"/>
        </w:rPr>
      </w:pPr>
      <w:r w:rsidRPr="00FF3734">
        <w:rPr>
          <w:rFonts w:ascii="Times New Roman" w:hAnsi="Times New Roman" w:cs="Times New Roman"/>
          <w:sz w:val="26"/>
          <w:szCs w:val="26"/>
        </w:rPr>
        <w:t>Trên đây là Kế hoạch thực hiện công tác dân vận chính quyền và quy chế dân chủ ở cơ sở năm 2026 của Chi nhánh số 23. Yêu cầu Tổ trưởng các Tổ chuyên môn và toàn thể viên chức, người lao động nghiêm túc triển khai thực hiện</w:t>
      </w:r>
      <w:proofErr w:type="gramStart"/>
      <w:r w:rsidRPr="00FF3734">
        <w:rPr>
          <w:rFonts w:ascii="Times New Roman" w:hAnsi="Times New Roman" w:cs="Times New Roman"/>
          <w:sz w:val="26"/>
          <w:szCs w:val="26"/>
        </w:rPr>
        <w:t>./</w:t>
      </w:r>
      <w:proofErr w:type="gramEnd"/>
      <w:r w:rsidRPr="00FF3734">
        <w:rPr>
          <w:rFonts w:ascii="Times New Roman" w:hAnsi="Times New Roman" w:cs="Times New Roman"/>
          <w:sz w:val="26"/>
          <w:szCs w:val="26"/>
        </w:rPr>
        <w:t>.</w:t>
      </w:r>
    </w:p>
    <w:p w:rsidR="00B57951" w:rsidRPr="00FF3734" w:rsidRDefault="00B57951" w:rsidP="00FF3734">
      <w:pPr>
        <w:spacing w:after="120" w:line="240" w:lineRule="auto"/>
        <w:ind w:firstLine="709"/>
        <w:jc w:val="both"/>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9"/>
        <w:gridCol w:w="4533"/>
      </w:tblGrid>
      <w:tr w:rsidR="007F7440" w:rsidTr="00B57951">
        <w:tc>
          <w:tcPr>
            <w:tcW w:w="4675" w:type="dxa"/>
          </w:tcPr>
          <w:p w:rsidR="007F7440" w:rsidRPr="00873237" w:rsidRDefault="007F7440" w:rsidP="007F7440">
            <w:pPr>
              <w:rPr>
                <w:rFonts w:ascii="Times New Roman" w:hAnsi="Times New Roman" w:cs="Times New Roman"/>
                <w:b/>
                <w:i/>
                <w:sz w:val="24"/>
                <w:szCs w:val="24"/>
              </w:rPr>
            </w:pPr>
            <w:r w:rsidRPr="00873237">
              <w:rPr>
                <w:rFonts w:ascii="Times New Roman" w:hAnsi="Times New Roman" w:cs="Times New Roman"/>
                <w:b/>
                <w:i/>
                <w:sz w:val="24"/>
                <w:szCs w:val="24"/>
              </w:rPr>
              <w:t xml:space="preserve">Nơi nhận:                                          </w:t>
            </w:r>
          </w:p>
          <w:p w:rsidR="007F7440" w:rsidRPr="007F7440" w:rsidRDefault="007F7440" w:rsidP="007F7440">
            <w:pPr>
              <w:rPr>
                <w:rFonts w:ascii="Times New Roman" w:hAnsi="Times New Roman" w:cs="Times New Roman"/>
              </w:rPr>
            </w:pPr>
            <w:r w:rsidRPr="007F7440">
              <w:rPr>
                <w:rFonts w:ascii="Times New Roman" w:hAnsi="Times New Roman" w:cs="Times New Roman"/>
              </w:rPr>
              <w:t xml:space="preserve">- VPĐKĐĐ TPHCM (thay báo cáo);  </w:t>
            </w:r>
          </w:p>
          <w:p w:rsidR="007F7440" w:rsidRPr="007F7440" w:rsidRDefault="007F7440" w:rsidP="007F7440">
            <w:pPr>
              <w:rPr>
                <w:rFonts w:ascii="Times New Roman" w:hAnsi="Times New Roman" w:cs="Times New Roman"/>
              </w:rPr>
            </w:pPr>
            <w:r w:rsidRPr="007F7440">
              <w:rPr>
                <w:rFonts w:ascii="Times New Roman" w:hAnsi="Times New Roman" w:cs="Times New Roman"/>
              </w:rPr>
              <w:t xml:space="preserve">- </w:t>
            </w:r>
            <w:r w:rsidR="00873237" w:rsidRPr="00873237">
              <w:rPr>
                <w:rFonts w:ascii="Times New Roman" w:hAnsi="Times New Roman" w:cs="Times New Roman"/>
              </w:rPr>
              <w:t>Phòng Hành chính - Tổng hợp (để theo dõi, b/c);</w:t>
            </w:r>
            <w:r w:rsidRPr="007F7440">
              <w:rPr>
                <w:rFonts w:ascii="Times New Roman" w:hAnsi="Times New Roman" w:cs="Times New Roman"/>
              </w:rPr>
              <w:t xml:space="preserve">             </w:t>
            </w:r>
          </w:p>
          <w:p w:rsidR="007F7440" w:rsidRPr="007F7440" w:rsidRDefault="007F7440" w:rsidP="007F7440">
            <w:pPr>
              <w:rPr>
                <w:rFonts w:ascii="Times New Roman" w:hAnsi="Times New Roman" w:cs="Times New Roman"/>
              </w:rPr>
            </w:pPr>
            <w:r w:rsidRPr="007F7440">
              <w:rPr>
                <w:rFonts w:ascii="Times New Roman" w:hAnsi="Times New Roman" w:cs="Times New Roman"/>
              </w:rPr>
              <w:t>- BGĐ CN23;</w:t>
            </w:r>
          </w:p>
          <w:p w:rsidR="007F7440" w:rsidRPr="007F7440" w:rsidRDefault="007F7440" w:rsidP="007F7440">
            <w:pPr>
              <w:rPr>
                <w:rFonts w:ascii="Times New Roman" w:hAnsi="Times New Roman" w:cs="Times New Roman"/>
              </w:rPr>
            </w:pPr>
            <w:r w:rsidRPr="007F7440">
              <w:rPr>
                <w:rFonts w:ascii="Times New Roman" w:hAnsi="Times New Roman" w:cs="Times New Roman"/>
              </w:rPr>
              <w:t>- Niêm yết CQ;</w:t>
            </w:r>
          </w:p>
          <w:p w:rsidR="007F7440" w:rsidRPr="007F7440" w:rsidRDefault="007F7440" w:rsidP="007F7440">
            <w:pPr>
              <w:rPr>
                <w:rFonts w:ascii="Times New Roman" w:hAnsi="Times New Roman" w:cs="Times New Roman"/>
              </w:rPr>
            </w:pPr>
            <w:r w:rsidRPr="007F7440">
              <w:rPr>
                <w:rFonts w:ascii="Times New Roman" w:hAnsi="Times New Roman" w:cs="Times New Roman"/>
              </w:rPr>
              <w:t>- Lưu: VT, Tổ</w:t>
            </w:r>
            <w:r w:rsidRPr="007F7440">
              <w:rPr>
                <w:rFonts w:ascii="Times New Roman" w:hAnsi="Times New Roman" w:cs="Times New Roman"/>
              </w:rPr>
              <w:t xml:space="preserve"> HC-TH.</w:t>
            </w:r>
          </w:p>
        </w:tc>
        <w:tc>
          <w:tcPr>
            <w:tcW w:w="4675" w:type="dxa"/>
          </w:tcPr>
          <w:p w:rsidR="007F7440" w:rsidRPr="00873237" w:rsidRDefault="007F7440" w:rsidP="00873237">
            <w:pPr>
              <w:spacing w:after="120"/>
              <w:jc w:val="center"/>
              <w:rPr>
                <w:rFonts w:ascii="Times New Roman" w:hAnsi="Times New Roman" w:cs="Times New Roman"/>
                <w:b/>
                <w:sz w:val="26"/>
                <w:szCs w:val="26"/>
              </w:rPr>
            </w:pPr>
            <w:r w:rsidRPr="00873237">
              <w:rPr>
                <w:rFonts w:ascii="Times New Roman" w:hAnsi="Times New Roman" w:cs="Times New Roman"/>
                <w:b/>
                <w:sz w:val="26"/>
                <w:szCs w:val="26"/>
              </w:rPr>
              <w:t>KT. GIÁM ĐỐC</w:t>
            </w:r>
          </w:p>
          <w:p w:rsidR="007F7440" w:rsidRPr="00873237" w:rsidRDefault="007F7440" w:rsidP="00873237">
            <w:pPr>
              <w:spacing w:after="120"/>
              <w:jc w:val="center"/>
              <w:rPr>
                <w:rFonts w:ascii="Times New Roman" w:hAnsi="Times New Roman" w:cs="Times New Roman"/>
                <w:b/>
                <w:sz w:val="26"/>
                <w:szCs w:val="26"/>
              </w:rPr>
            </w:pPr>
            <w:r w:rsidRPr="00873237">
              <w:rPr>
                <w:rFonts w:ascii="Times New Roman" w:hAnsi="Times New Roman" w:cs="Times New Roman"/>
                <w:b/>
                <w:sz w:val="26"/>
                <w:szCs w:val="26"/>
              </w:rPr>
              <w:t>PHÓ GIÁM ĐỐC</w:t>
            </w:r>
          </w:p>
          <w:p w:rsidR="007F7440" w:rsidRPr="00873237" w:rsidRDefault="007F7440" w:rsidP="00873237">
            <w:pPr>
              <w:spacing w:after="120"/>
              <w:jc w:val="center"/>
              <w:rPr>
                <w:rFonts w:ascii="Times New Roman" w:hAnsi="Times New Roman" w:cs="Times New Roman"/>
                <w:b/>
                <w:sz w:val="26"/>
                <w:szCs w:val="26"/>
              </w:rPr>
            </w:pPr>
          </w:p>
          <w:p w:rsidR="007F7440" w:rsidRPr="00873237" w:rsidRDefault="007F7440" w:rsidP="00873237">
            <w:pPr>
              <w:spacing w:after="120"/>
              <w:jc w:val="center"/>
              <w:rPr>
                <w:rFonts w:ascii="Times New Roman" w:hAnsi="Times New Roman" w:cs="Times New Roman"/>
                <w:b/>
                <w:sz w:val="26"/>
                <w:szCs w:val="26"/>
              </w:rPr>
            </w:pPr>
          </w:p>
          <w:p w:rsidR="007F7440" w:rsidRPr="00873237" w:rsidRDefault="007F7440" w:rsidP="00873237">
            <w:pPr>
              <w:spacing w:after="120"/>
              <w:jc w:val="center"/>
              <w:rPr>
                <w:rFonts w:ascii="Times New Roman" w:hAnsi="Times New Roman" w:cs="Times New Roman"/>
                <w:b/>
                <w:sz w:val="26"/>
                <w:szCs w:val="26"/>
              </w:rPr>
            </w:pPr>
          </w:p>
          <w:p w:rsidR="007F7440" w:rsidRPr="007F7440" w:rsidRDefault="007F7440" w:rsidP="00873237">
            <w:pPr>
              <w:spacing w:after="120"/>
              <w:jc w:val="center"/>
              <w:rPr>
                <w:rFonts w:ascii="Times New Roman" w:hAnsi="Times New Roman" w:cs="Times New Roman"/>
                <w:sz w:val="26"/>
                <w:szCs w:val="26"/>
              </w:rPr>
            </w:pPr>
            <w:r w:rsidRPr="00873237">
              <w:rPr>
                <w:rFonts w:ascii="Times New Roman" w:hAnsi="Times New Roman" w:cs="Times New Roman"/>
                <w:b/>
                <w:sz w:val="26"/>
                <w:szCs w:val="26"/>
              </w:rPr>
              <w:t>Đặng Huy Cường</w:t>
            </w:r>
          </w:p>
        </w:tc>
      </w:tr>
    </w:tbl>
    <w:p w:rsidR="00FF3734" w:rsidRPr="001267A5" w:rsidRDefault="00FF3734" w:rsidP="001267A5">
      <w:pPr>
        <w:spacing w:after="120" w:line="240" w:lineRule="auto"/>
        <w:ind w:firstLine="709"/>
        <w:jc w:val="both"/>
        <w:rPr>
          <w:rFonts w:ascii="Times New Roman" w:hAnsi="Times New Roman" w:cs="Times New Roman"/>
          <w:sz w:val="26"/>
          <w:szCs w:val="26"/>
        </w:rPr>
      </w:pPr>
    </w:p>
    <w:p w:rsidR="00D5252A" w:rsidRDefault="00D5252A" w:rsidP="0060411B"/>
    <w:sectPr w:rsidR="00D5252A" w:rsidSect="001969CB">
      <w:pgSz w:w="11907" w:h="16839"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94F01"/>
    <w:multiLevelType w:val="multilevel"/>
    <w:tmpl w:val="44D4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225B7D"/>
    <w:multiLevelType w:val="multilevel"/>
    <w:tmpl w:val="1FE2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72217"/>
    <w:multiLevelType w:val="multilevel"/>
    <w:tmpl w:val="07A80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77178E"/>
    <w:multiLevelType w:val="multilevel"/>
    <w:tmpl w:val="B298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4230C8"/>
    <w:multiLevelType w:val="multilevel"/>
    <w:tmpl w:val="553A1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536B2"/>
    <w:multiLevelType w:val="multilevel"/>
    <w:tmpl w:val="2A4E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11B"/>
    <w:rsid w:val="001267A5"/>
    <w:rsid w:val="001969CB"/>
    <w:rsid w:val="00297635"/>
    <w:rsid w:val="0060411B"/>
    <w:rsid w:val="006F7B22"/>
    <w:rsid w:val="007F7440"/>
    <w:rsid w:val="00873237"/>
    <w:rsid w:val="00965685"/>
    <w:rsid w:val="00977DFB"/>
    <w:rsid w:val="00A30793"/>
    <w:rsid w:val="00B31EF5"/>
    <w:rsid w:val="00B57951"/>
    <w:rsid w:val="00D50523"/>
    <w:rsid w:val="00D5252A"/>
    <w:rsid w:val="00DC4B72"/>
    <w:rsid w:val="00EF34C1"/>
    <w:rsid w:val="00FF3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6685BE-06F8-4AF9-95C3-6640C370A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41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11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0411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F3734"/>
    <w:pPr>
      <w:ind w:left="720"/>
      <w:contextualSpacing/>
    </w:pPr>
  </w:style>
  <w:style w:type="table" w:styleId="TableGrid">
    <w:name w:val="Table Grid"/>
    <w:basedOn w:val="TableNormal"/>
    <w:uiPriority w:val="39"/>
    <w:rsid w:val="007F74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1423">
      <w:bodyDiv w:val="1"/>
      <w:marLeft w:val="0"/>
      <w:marRight w:val="0"/>
      <w:marTop w:val="0"/>
      <w:marBottom w:val="0"/>
      <w:divBdr>
        <w:top w:val="none" w:sz="0" w:space="0" w:color="auto"/>
        <w:left w:val="none" w:sz="0" w:space="0" w:color="auto"/>
        <w:bottom w:val="none" w:sz="0" w:space="0" w:color="auto"/>
        <w:right w:val="none" w:sz="0" w:space="0" w:color="auto"/>
      </w:divBdr>
    </w:div>
    <w:div w:id="147987536">
      <w:bodyDiv w:val="1"/>
      <w:marLeft w:val="0"/>
      <w:marRight w:val="0"/>
      <w:marTop w:val="0"/>
      <w:marBottom w:val="0"/>
      <w:divBdr>
        <w:top w:val="none" w:sz="0" w:space="0" w:color="auto"/>
        <w:left w:val="none" w:sz="0" w:space="0" w:color="auto"/>
        <w:bottom w:val="none" w:sz="0" w:space="0" w:color="auto"/>
        <w:right w:val="none" w:sz="0" w:space="0" w:color="auto"/>
      </w:divBdr>
    </w:div>
    <w:div w:id="738556074">
      <w:bodyDiv w:val="1"/>
      <w:marLeft w:val="0"/>
      <w:marRight w:val="0"/>
      <w:marTop w:val="0"/>
      <w:marBottom w:val="0"/>
      <w:divBdr>
        <w:top w:val="none" w:sz="0" w:space="0" w:color="auto"/>
        <w:left w:val="none" w:sz="0" w:space="0" w:color="auto"/>
        <w:bottom w:val="none" w:sz="0" w:space="0" w:color="auto"/>
        <w:right w:val="none" w:sz="0" w:space="0" w:color="auto"/>
      </w:divBdr>
    </w:div>
    <w:div w:id="1126117363">
      <w:bodyDiv w:val="1"/>
      <w:marLeft w:val="0"/>
      <w:marRight w:val="0"/>
      <w:marTop w:val="0"/>
      <w:marBottom w:val="0"/>
      <w:divBdr>
        <w:top w:val="none" w:sz="0" w:space="0" w:color="auto"/>
        <w:left w:val="none" w:sz="0" w:space="0" w:color="auto"/>
        <w:bottom w:val="none" w:sz="0" w:space="0" w:color="auto"/>
        <w:right w:val="none" w:sz="0" w:space="0" w:color="auto"/>
      </w:divBdr>
    </w:div>
    <w:div w:id="205534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1350</Words>
  <Characters>7696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vpd</dc:creator>
  <cp:keywords/>
  <dc:description/>
  <cp:lastModifiedBy>vpd</cp:lastModifiedBy>
  <cp:revision>8</cp:revision>
  <dcterms:created xsi:type="dcterms:W3CDTF">2026-10-07T06:46:00Z</dcterms:created>
  <dcterms:modified xsi:type="dcterms:W3CDTF">2026-10-07T07:26:00Z</dcterms:modified>
</cp:coreProperties>
</file>