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DDC" w:rsidRPr="00A23584" w:rsidRDefault="00A23584" w:rsidP="00A23584">
      <w:bookmarkStart w:id="0" w:name="_GoBack"/>
      <w:bookmarkEnd w:id="0"/>
      <w:r>
        <w:rPr>
          <w:rFonts w:ascii="Helvetica" w:hAnsi="Helvetica" w:cs="Helvetica"/>
          <w:color w:val="444950"/>
          <w:sz w:val="18"/>
          <w:szCs w:val="18"/>
          <w:shd w:val="clear" w:color="auto" w:fill="F1F0F0"/>
        </w:rPr>
        <w:t>Phân tích và thiết kế phục vụ cho việc viết trang web thực hiện các thao tác thêm, sửa, xóa I- Kịch bản ca sử dụng thêm, sửa, xóa bản ghi vào bảng Categories 1- Kịch bản ca sử dụng thêm Category Tên use case Thêm Category Tác nhân chính Nhân viên hệ thống Tiền điều kiện Nhân viên hệ thống đã đăng nhập vào hệ thống Đảm bảo tối thiểu Hệ thống loại bỏ thông tin đã thêm vào và cho phép nhân viên thêm lại category Hậu điều kiện Nhân viên thêm mới một bản ghi category thành công Kích hoạt Chọn button “Thêm Category” trên form quản lý Category Chuỗi sự kiện chính 1. Nhân viên kích hoạt form quản lý Category 2. Hệ thống hiển thị 2 form tùy chọn “Thêm Category” và “Sửa/Xóa Category” 3. Nhân viên chọn form “Thêm Category” 4. Hệ thống hiển thị form để nhập các thông tin về categories như: DisplayOrder, CategoryName, CateogoryDesc, ...... 5. Nhân viên nhập đầy đủ thông tin danh mục và chọn button “Thêm Category” 6. Hệ thống kiểm tra thông tin và lưu trữ vào cơ sở dữ liệu 7. Hệ thống thông báo thêm category thành công. Ngoại lệ 6.1 Nhân viên nhập thông tin không hợp lệ(trùng, sai định dạng) 6.1.1 Hệ thống yêu cầu nhập lại 6.1.2 Nhân viên nhập lại thông tin và thực hiện các bước tiếp theo 2- Kịch bản ca sử dụng sửa Category Tên Use Case Sửa Category Tác nhân chính Nhân viên hệ thống Tiền điều kiện Nhân viên đã đăng nhập vào hệ thống Đảm bảo tối thiểu Hệ thống loại bỏ thông tin vừa cập nhật và cho phép nhân viên cập nhật lại category Hậu điều kiện Nhân viên sửa thông tin cateogry thành công Kích hoạt Chọn button “Sửa Category” trên form quản lý Category Chuỗi sự kiện chính 1. Nhân viên kích hoạt form quản lý Category 2. Hệ thống hiển thị tùy chọn 2 form “Thêm Category” và “Sửa/Xóa Cateogry” 3. Nhân viên chọn form “Sửa/Xóa Category” 4. Hệ thống hiển thị form sửa thông tin Category và các tùy chọn: tìm kiếm, sửa category, delete category,... 5. Nhân viên nhập thông tin vào ô nhập và tìm kiếm theo tên category. 6. Hệ thống tìm kiếm trong cơ sở dữ liệu và hiển thị đầy đủ thông tin của category 7. Nhân viên chọn category cần sửa. 8. Hệ thống hiển thị thông tin cateogory được chọn lên các trường. 9. Nhân viên sửa thông tin category và chọn button “sửa category” 10. Hệ thống kiểm tra thông tin và cập nhật vào cơ sở dữ liệu 11. Hệ thống thông báo cập nhật category thành công. Ngoại lệ 6.1 Người dùng nhâp category vào không hợp lệ hoặc không tồn tại 6.1.1 Hệ thống yêu cầu nhập lại 6.1.2 Nhân viên nhập lại thông tin và thực hiện các bước tiếp theo 3- Kịch bản ca sử dụng xóa Category Tên use case Xóa Category Tác nhân chính Nhân viên hệ thống Tiền điều kiện Nhân viên đã đăng nhập vào hệ thống Đảm bảo tối thiểu Hệ thống giữ lại category chọn xóa và cho phép nhân viên hệ thống thực hiện lại xóa category Hậu điều kiện Nhân viên xóa category thành công Kích hoạt Chọn button “Xóa Category” trên form quản lý category Chuỗi sự kiện chính 1. Nhân viên kích hoạt form quản lý category 2. Hệ thống hiển thị tùy chọn 2 form “Thêm Category” và “Sửa/Xóa Category” 3. Nhân viên chọn form “Sửa/Xóa Category” 4. Hệ thống hiển thị form “Sửa/Xóa Category” với các tùy chọn tìm kiếm , xóa và cập nhật 5. Nhân viên nhập thông tin category cần xóa vào ô tìm kiếm và tìm kiếm 6. Hệ thống tìm kiếm thông tin trong cơ sở dữ liệu và hiển thị đầy đủ lên form 7. Nhân viên chọn category cần xóa 8. Hệ thống hiển thị dialog xác nhận nhân viên có muốn xóa category hay không 9. Nhân viên chọn oke để xóa và cancel để không xóa 10. Hệ thống hiển thị nhân viên xóa thành công danh mục Ngoại lệ 6.1 Nhân viên nhập sai tên danh mục hoặc category không tồn tại 6.1.1 Hệ thống thông báo lỗi và yêu cầu nhập lại 6.1.2 Nhân viên nhập lại và thực hiện các thao tác tiếp theo II- Module 1- Module AddCategory</w:t>
      </w:r>
    </w:p>
    <w:sectPr w:rsidR="005C1DDC" w:rsidRPr="00A23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487"/>
    <w:rsid w:val="00111487"/>
    <w:rsid w:val="001E5516"/>
    <w:rsid w:val="003F6DF8"/>
    <w:rsid w:val="005C1DDC"/>
    <w:rsid w:val="00A23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5CE93D3-791E-4A44-A323-E80A3CD8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3145</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Xuan Luong</dc:creator>
  <cp:keywords/>
  <dc:description/>
  <cp:lastModifiedBy>Quân Lưu</cp:lastModifiedBy>
  <cp:revision>2</cp:revision>
  <dcterms:created xsi:type="dcterms:W3CDTF">2018-10-04T15:55:00Z</dcterms:created>
  <dcterms:modified xsi:type="dcterms:W3CDTF">2018-10-04T15:55:00Z</dcterms:modified>
</cp:coreProperties>
</file>