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46F0D" w14:textId="2ED94DB2" w:rsidR="00D61A66" w:rsidRDefault="005D39F3">
      <w:pPr>
        <w:rPr>
          <w:rFonts w:ascii="Times New Roman" w:hAnsi="Times New Roman" w:cs="Times New Roman"/>
          <w:sz w:val="40"/>
          <w:szCs w:val="40"/>
          <w:lang w:val="vi-VN"/>
        </w:rPr>
      </w:pPr>
      <w:r w:rsidRPr="005D39F3">
        <w:rPr>
          <w:rFonts w:ascii="Times New Roman" w:hAnsi="Times New Roman" w:cs="Times New Roman"/>
          <w:sz w:val="40"/>
          <w:szCs w:val="40"/>
        </w:rPr>
        <w:t>Bảng</w:t>
      </w:r>
      <w:r w:rsidRPr="005D39F3">
        <w:rPr>
          <w:rFonts w:ascii="Times New Roman" w:hAnsi="Times New Roman" w:cs="Times New Roman"/>
          <w:sz w:val="40"/>
          <w:szCs w:val="40"/>
          <w:lang w:val="vi-VN"/>
        </w:rPr>
        <w:t xml:space="preserve"> phân chia công việc môn Công nghệ phần mềm </w:t>
      </w:r>
    </w:p>
    <w:p w14:paraId="61866F64" w14:textId="77777777" w:rsidR="005D39F3" w:rsidRPr="005D39F3" w:rsidRDefault="005D39F3">
      <w:pPr>
        <w:rPr>
          <w:rFonts w:ascii="Times New Roman" w:hAnsi="Times New Roman" w:cs="Times New Roman"/>
          <w:sz w:val="40"/>
          <w:szCs w:val="40"/>
          <w:lang w:val="vi-VN"/>
        </w:rPr>
      </w:pPr>
    </w:p>
    <w:p w14:paraId="55B8ACA2" w14:textId="7DD9ECB4" w:rsidR="005D39F3" w:rsidRPr="005D39F3" w:rsidRDefault="005D39F3" w:rsidP="005D39F3">
      <w:pPr>
        <w:rPr>
          <w:rFonts w:ascii="Times New Roman" w:hAnsi="Times New Roman" w:cs="Times New Roman"/>
          <w:sz w:val="32"/>
          <w:szCs w:val="32"/>
          <w:lang w:val="vi-VN"/>
        </w:rPr>
      </w:pPr>
      <w:r w:rsidRPr="005D39F3">
        <w:rPr>
          <w:rFonts w:ascii="Times New Roman" w:hAnsi="Times New Roman" w:cs="Times New Roman"/>
          <w:sz w:val="32"/>
          <w:szCs w:val="32"/>
          <w:lang w:val="vi-VN"/>
        </w:rPr>
        <w:t>Phân tích yêu cầu, xác định Actor, Use Case tổng quát, quản lý tiến độ, tổng hợp báo cáo</w:t>
      </w:r>
    </w:p>
    <w:p w14:paraId="28C3A4C9" w14:textId="3FD2FB8C" w:rsidR="005D39F3" w:rsidRPr="005D39F3" w:rsidRDefault="005D39F3" w:rsidP="005D39F3">
      <w:pPr>
        <w:rPr>
          <w:rFonts w:ascii="Times New Roman" w:hAnsi="Times New Roman" w:cs="Times New Roman"/>
          <w:sz w:val="32"/>
          <w:szCs w:val="32"/>
          <w:lang w:val="vi-VN"/>
        </w:rPr>
      </w:pPr>
      <w:r w:rsidRPr="005D39F3">
        <w:rPr>
          <w:rFonts w:ascii="Times New Roman" w:hAnsi="Times New Roman" w:cs="Times New Roman"/>
          <w:sz w:val="32"/>
          <w:szCs w:val="32"/>
          <w:lang w:val="vi-VN"/>
        </w:rPr>
        <w:t>Đặc tả Use Case, Activity Diagram, Sequence Diagram và phân tích nghiệp vụ</w:t>
      </w:r>
    </w:p>
    <w:p w14:paraId="74957601" w14:textId="6683FF1A" w:rsidR="005D39F3" w:rsidRPr="005D39F3" w:rsidRDefault="005D39F3" w:rsidP="005D39F3">
      <w:pPr>
        <w:rPr>
          <w:rFonts w:ascii="Times New Roman" w:hAnsi="Times New Roman" w:cs="Times New Roman"/>
          <w:sz w:val="32"/>
          <w:szCs w:val="32"/>
          <w:lang w:val="vi-VN"/>
        </w:rPr>
      </w:pPr>
      <w:r w:rsidRPr="005D39F3">
        <w:rPr>
          <w:rFonts w:ascii="Times New Roman" w:hAnsi="Times New Roman" w:cs="Times New Roman"/>
          <w:sz w:val="32"/>
          <w:szCs w:val="32"/>
          <w:lang w:val="vi-VN"/>
        </w:rPr>
        <w:t>Class Diagram, ERD, thiết kế cơ sở dữ liệu và quan hệ giữa các bảng</w:t>
      </w:r>
    </w:p>
    <w:p w14:paraId="04F245F6" w14:textId="65C633BC" w:rsidR="005D39F3" w:rsidRDefault="005D39F3" w:rsidP="005D39F3">
      <w:pPr>
        <w:rPr>
          <w:rFonts w:ascii="Times New Roman" w:hAnsi="Times New Roman" w:cs="Times New Roman"/>
          <w:sz w:val="32"/>
          <w:szCs w:val="32"/>
          <w:lang w:val="vi-VN"/>
        </w:rPr>
      </w:pPr>
      <w:r w:rsidRPr="005D39F3">
        <w:rPr>
          <w:rFonts w:ascii="Times New Roman" w:hAnsi="Times New Roman" w:cs="Times New Roman"/>
          <w:sz w:val="32"/>
          <w:szCs w:val="32"/>
          <w:lang w:val="vi-VN"/>
        </w:rPr>
        <w:t>Thiết kế giao diện Figma, Prototype và xây dựng giao diện cơ bản</w:t>
      </w:r>
    </w:p>
    <w:tbl>
      <w:tblPr>
        <w:tblStyle w:val="TableGrid"/>
        <w:tblW w:w="0" w:type="auto"/>
        <w:tblLook w:val="04A0" w:firstRow="1" w:lastRow="0" w:firstColumn="1" w:lastColumn="0" w:noHBand="0" w:noVBand="1"/>
      </w:tblPr>
      <w:tblGrid>
        <w:gridCol w:w="1951"/>
        <w:gridCol w:w="7333"/>
      </w:tblGrid>
      <w:tr w:rsidR="005D39F3" w14:paraId="375D1D2A" w14:textId="77777777" w:rsidTr="005D39F3">
        <w:tc>
          <w:tcPr>
            <w:tcW w:w="1951" w:type="dxa"/>
          </w:tcPr>
          <w:p w14:paraId="3222A7AB" w14:textId="2E15F183" w:rsidR="005D39F3" w:rsidRDefault="005D39F3" w:rsidP="005D39F3">
            <w:pPr>
              <w:rPr>
                <w:rFonts w:ascii="Times New Roman" w:hAnsi="Times New Roman" w:cs="Times New Roman"/>
                <w:sz w:val="32"/>
                <w:szCs w:val="32"/>
                <w:lang w:val="vi-VN"/>
              </w:rPr>
            </w:pPr>
            <w:r>
              <w:rPr>
                <w:rFonts w:ascii="Times New Roman" w:hAnsi="Times New Roman" w:cs="Times New Roman"/>
                <w:sz w:val="32"/>
                <w:szCs w:val="32"/>
                <w:lang w:val="vi-VN"/>
              </w:rPr>
              <w:t>Họ tên</w:t>
            </w:r>
          </w:p>
        </w:tc>
        <w:tc>
          <w:tcPr>
            <w:tcW w:w="7333" w:type="dxa"/>
          </w:tcPr>
          <w:p w14:paraId="768715D2" w14:textId="3FFB4913" w:rsidR="005D39F3" w:rsidRDefault="005D39F3" w:rsidP="005D39F3">
            <w:pPr>
              <w:rPr>
                <w:rFonts w:ascii="Times New Roman" w:hAnsi="Times New Roman" w:cs="Times New Roman"/>
                <w:sz w:val="32"/>
                <w:szCs w:val="32"/>
                <w:lang w:val="vi-VN"/>
              </w:rPr>
            </w:pPr>
            <w:r>
              <w:rPr>
                <w:rFonts w:ascii="Times New Roman" w:hAnsi="Times New Roman" w:cs="Times New Roman"/>
                <w:sz w:val="32"/>
                <w:szCs w:val="32"/>
                <w:lang w:val="vi-VN"/>
              </w:rPr>
              <w:t xml:space="preserve">                                     Nhiệm vụ </w:t>
            </w:r>
          </w:p>
        </w:tc>
      </w:tr>
      <w:tr w:rsidR="005D39F3" w14:paraId="335E84FF" w14:textId="77777777" w:rsidTr="005D39F3">
        <w:tc>
          <w:tcPr>
            <w:tcW w:w="1951" w:type="dxa"/>
          </w:tcPr>
          <w:p w14:paraId="0A34A21D" w14:textId="2356AAD3" w:rsidR="005D39F3" w:rsidRDefault="004B2AF0" w:rsidP="005D39F3">
            <w:pPr>
              <w:rPr>
                <w:rFonts w:ascii="Times New Roman" w:hAnsi="Times New Roman" w:cs="Times New Roman"/>
                <w:sz w:val="32"/>
                <w:szCs w:val="32"/>
                <w:lang w:val="vi-VN"/>
              </w:rPr>
            </w:pPr>
            <w:r>
              <w:rPr>
                <w:rFonts w:ascii="Times New Roman" w:hAnsi="Times New Roman" w:cs="Times New Roman"/>
                <w:sz w:val="32"/>
                <w:szCs w:val="32"/>
                <w:lang w:val="vi-VN"/>
              </w:rPr>
              <w:t xml:space="preserve">Lê Phước Nghĩa </w:t>
            </w:r>
          </w:p>
        </w:tc>
        <w:tc>
          <w:tcPr>
            <w:tcW w:w="7333" w:type="dxa"/>
          </w:tcPr>
          <w:p w14:paraId="68CCDEDE" w14:textId="77777777" w:rsidR="005D39F3" w:rsidRPr="005D39F3" w:rsidRDefault="005D39F3" w:rsidP="005D39F3">
            <w:pPr>
              <w:rPr>
                <w:rFonts w:ascii="Times New Roman" w:hAnsi="Times New Roman" w:cs="Times New Roman"/>
                <w:sz w:val="32"/>
                <w:szCs w:val="32"/>
                <w:lang w:val="vi-VN"/>
              </w:rPr>
            </w:pPr>
            <w:r w:rsidRPr="005D39F3">
              <w:rPr>
                <w:rFonts w:ascii="Times New Roman" w:hAnsi="Times New Roman" w:cs="Times New Roman"/>
                <w:sz w:val="32"/>
                <w:szCs w:val="32"/>
                <w:lang w:val="vi-VN"/>
              </w:rPr>
              <w:t>Phân tích yêu cầu, xác định Actor, Use Case tổng quát, quản lý tiến độ, tổng hợp báo cáo</w:t>
            </w:r>
          </w:p>
          <w:p w14:paraId="203BDB73" w14:textId="77777777" w:rsidR="005D39F3" w:rsidRDefault="005D39F3" w:rsidP="005D39F3">
            <w:pPr>
              <w:rPr>
                <w:rFonts w:ascii="Times New Roman" w:hAnsi="Times New Roman" w:cs="Times New Roman"/>
                <w:sz w:val="32"/>
                <w:szCs w:val="32"/>
                <w:lang w:val="vi-VN"/>
              </w:rPr>
            </w:pPr>
          </w:p>
        </w:tc>
      </w:tr>
      <w:tr w:rsidR="005D39F3" w14:paraId="6E0FAD1E" w14:textId="77777777" w:rsidTr="005D39F3">
        <w:tc>
          <w:tcPr>
            <w:tcW w:w="1951" w:type="dxa"/>
          </w:tcPr>
          <w:p w14:paraId="4C2109A5" w14:textId="5EE624E3" w:rsidR="005D39F3" w:rsidRDefault="004B2AF0" w:rsidP="005D39F3">
            <w:pPr>
              <w:rPr>
                <w:rFonts w:ascii="Times New Roman" w:hAnsi="Times New Roman" w:cs="Times New Roman"/>
                <w:sz w:val="32"/>
                <w:szCs w:val="32"/>
                <w:lang w:val="vi-VN"/>
              </w:rPr>
            </w:pPr>
            <w:r>
              <w:rPr>
                <w:rFonts w:ascii="Times New Roman" w:hAnsi="Times New Roman" w:cs="Times New Roman"/>
                <w:sz w:val="32"/>
                <w:szCs w:val="32"/>
                <w:lang w:val="vi-VN"/>
              </w:rPr>
              <w:t xml:space="preserve">Nguyễn Minh Chiến </w:t>
            </w:r>
          </w:p>
        </w:tc>
        <w:tc>
          <w:tcPr>
            <w:tcW w:w="7333" w:type="dxa"/>
          </w:tcPr>
          <w:p w14:paraId="7E625D96" w14:textId="77777777" w:rsidR="005D39F3" w:rsidRPr="005D39F3" w:rsidRDefault="005D39F3" w:rsidP="005D39F3">
            <w:pPr>
              <w:rPr>
                <w:rFonts w:ascii="Times New Roman" w:hAnsi="Times New Roman" w:cs="Times New Roman"/>
                <w:sz w:val="32"/>
                <w:szCs w:val="32"/>
                <w:lang w:val="vi-VN"/>
              </w:rPr>
            </w:pPr>
            <w:r w:rsidRPr="005D39F3">
              <w:rPr>
                <w:rFonts w:ascii="Times New Roman" w:hAnsi="Times New Roman" w:cs="Times New Roman"/>
                <w:sz w:val="32"/>
                <w:szCs w:val="32"/>
                <w:lang w:val="vi-VN"/>
              </w:rPr>
              <w:t>Đặc tả Use Case, Activity Diagram, Sequence Diagram và phân tích nghiệp vụ</w:t>
            </w:r>
          </w:p>
          <w:p w14:paraId="2A7BE512" w14:textId="77777777" w:rsidR="005D39F3" w:rsidRDefault="005D39F3" w:rsidP="005D39F3">
            <w:pPr>
              <w:rPr>
                <w:rFonts w:ascii="Times New Roman" w:hAnsi="Times New Roman" w:cs="Times New Roman"/>
                <w:sz w:val="32"/>
                <w:szCs w:val="32"/>
                <w:lang w:val="vi-VN"/>
              </w:rPr>
            </w:pPr>
          </w:p>
        </w:tc>
      </w:tr>
      <w:tr w:rsidR="005D39F3" w14:paraId="1FB59A5E" w14:textId="77777777" w:rsidTr="005D39F3">
        <w:tc>
          <w:tcPr>
            <w:tcW w:w="1951" w:type="dxa"/>
          </w:tcPr>
          <w:p w14:paraId="1754A585" w14:textId="77777777" w:rsidR="005D39F3" w:rsidRDefault="004B2AF0" w:rsidP="005D39F3">
            <w:pPr>
              <w:rPr>
                <w:rFonts w:ascii="Times New Roman" w:hAnsi="Times New Roman" w:cs="Times New Roman"/>
                <w:sz w:val="32"/>
                <w:szCs w:val="32"/>
                <w:lang w:val="vi-VN"/>
              </w:rPr>
            </w:pPr>
            <w:r>
              <w:rPr>
                <w:rFonts w:ascii="Times New Roman" w:hAnsi="Times New Roman" w:cs="Times New Roman"/>
                <w:sz w:val="32"/>
                <w:szCs w:val="32"/>
                <w:lang w:val="vi-VN"/>
              </w:rPr>
              <w:t xml:space="preserve">Phạm Hoàng Bảo </w:t>
            </w:r>
          </w:p>
          <w:p w14:paraId="6A713FF9" w14:textId="7A047049" w:rsidR="004B2AF0" w:rsidRDefault="004B2AF0" w:rsidP="005D39F3">
            <w:pPr>
              <w:rPr>
                <w:rFonts w:ascii="Times New Roman" w:hAnsi="Times New Roman" w:cs="Times New Roman"/>
                <w:sz w:val="32"/>
                <w:szCs w:val="32"/>
                <w:lang w:val="vi-VN"/>
              </w:rPr>
            </w:pPr>
          </w:p>
        </w:tc>
        <w:tc>
          <w:tcPr>
            <w:tcW w:w="7333" w:type="dxa"/>
          </w:tcPr>
          <w:p w14:paraId="788C2F83" w14:textId="77777777" w:rsidR="005D39F3" w:rsidRPr="005D39F3" w:rsidRDefault="005D39F3" w:rsidP="005D39F3">
            <w:pPr>
              <w:rPr>
                <w:rFonts w:ascii="Times New Roman" w:hAnsi="Times New Roman" w:cs="Times New Roman"/>
                <w:sz w:val="32"/>
                <w:szCs w:val="32"/>
                <w:lang w:val="vi-VN"/>
              </w:rPr>
            </w:pPr>
            <w:r w:rsidRPr="005D39F3">
              <w:rPr>
                <w:rFonts w:ascii="Times New Roman" w:hAnsi="Times New Roman" w:cs="Times New Roman"/>
                <w:sz w:val="32"/>
                <w:szCs w:val="32"/>
                <w:lang w:val="vi-VN"/>
              </w:rPr>
              <w:t>Class Diagram, ERD, thiết kế cơ sở dữ liệu và quan hệ giữa các bảng</w:t>
            </w:r>
          </w:p>
          <w:p w14:paraId="15B018D7" w14:textId="77777777" w:rsidR="005D39F3" w:rsidRDefault="005D39F3" w:rsidP="005D39F3">
            <w:pPr>
              <w:rPr>
                <w:rFonts w:ascii="Times New Roman" w:hAnsi="Times New Roman" w:cs="Times New Roman"/>
                <w:sz w:val="32"/>
                <w:szCs w:val="32"/>
                <w:lang w:val="vi-VN"/>
              </w:rPr>
            </w:pPr>
          </w:p>
        </w:tc>
      </w:tr>
      <w:tr w:rsidR="005D39F3" w14:paraId="16AA4C93" w14:textId="77777777" w:rsidTr="005D39F3">
        <w:tc>
          <w:tcPr>
            <w:tcW w:w="1951" w:type="dxa"/>
          </w:tcPr>
          <w:p w14:paraId="14EFCCB6" w14:textId="529E79D0" w:rsidR="005D39F3" w:rsidRDefault="004B2AF0" w:rsidP="005D39F3">
            <w:pPr>
              <w:rPr>
                <w:rFonts w:ascii="Times New Roman" w:hAnsi="Times New Roman" w:cs="Times New Roman"/>
                <w:sz w:val="32"/>
                <w:szCs w:val="32"/>
                <w:lang w:val="vi-VN"/>
              </w:rPr>
            </w:pPr>
            <w:r>
              <w:rPr>
                <w:rFonts w:ascii="Times New Roman" w:hAnsi="Times New Roman" w:cs="Times New Roman"/>
                <w:sz w:val="32"/>
                <w:szCs w:val="32"/>
                <w:lang w:val="vi-VN"/>
              </w:rPr>
              <w:t>Đặng Đăng Khánh</w:t>
            </w:r>
          </w:p>
        </w:tc>
        <w:tc>
          <w:tcPr>
            <w:tcW w:w="7333" w:type="dxa"/>
          </w:tcPr>
          <w:p w14:paraId="0492B75B" w14:textId="77777777" w:rsidR="005D39F3" w:rsidRDefault="005D39F3" w:rsidP="005D39F3">
            <w:pPr>
              <w:rPr>
                <w:rFonts w:ascii="Times New Roman" w:hAnsi="Times New Roman" w:cs="Times New Roman"/>
                <w:sz w:val="32"/>
                <w:szCs w:val="32"/>
                <w:lang w:val="vi-VN"/>
              </w:rPr>
            </w:pPr>
            <w:r w:rsidRPr="005D39F3">
              <w:rPr>
                <w:rFonts w:ascii="Times New Roman" w:hAnsi="Times New Roman" w:cs="Times New Roman"/>
                <w:sz w:val="32"/>
                <w:szCs w:val="32"/>
                <w:lang w:val="vi-VN"/>
              </w:rPr>
              <w:t>Thiết kế giao diện Figma, Prototype và xây dựng giao diện cơ bản</w:t>
            </w:r>
          </w:p>
          <w:p w14:paraId="4E8D1D4F" w14:textId="77777777" w:rsidR="005D39F3" w:rsidRDefault="005D39F3" w:rsidP="005D39F3">
            <w:pPr>
              <w:rPr>
                <w:rFonts w:ascii="Times New Roman" w:hAnsi="Times New Roman" w:cs="Times New Roman"/>
                <w:sz w:val="32"/>
                <w:szCs w:val="32"/>
                <w:lang w:val="vi-VN"/>
              </w:rPr>
            </w:pPr>
          </w:p>
        </w:tc>
      </w:tr>
    </w:tbl>
    <w:p w14:paraId="7FBBAFF9" w14:textId="0018CEC1" w:rsidR="005D39F3" w:rsidRDefault="005D39F3" w:rsidP="005D39F3">
      <w:pPr>
        <w:rPr>
          <w:rFonts w:ascii="Times New Roman" w:hAnsi="Times New Roman" w:cs="Times New Roman"/>
          <w:sz w:val="32"/>
          <w:szCs w:val="32"/>
          <w:lang w:val="vi-VN"/>
        </w:rPr>
      </w:pPr>
    </w:p>
    <w:p w14:paraId="63796E66" w14:textId="77777777" w:rsidR="00612F19" w:rsidRDefault="00612F19" w:rsidP="00612F19">
      <w:pPr>
        <w:pStyle w:val="Heading1"/>
      </w:pPr>
      <w:r>
        <w:t>KẾ HOẠCH THỰC HIỆN TRONG 3 TUẦN</w:t>
      </w:r>
    </w:p>
    <w:p w14:paraId="448D2EEC" w14:textId="77777777" w:rsidR="00612F19" w:rsidRDefault="00612F19" w:rsidP="00612F19">
      <w:pPr>
        <w:pStyle w:val="Heading2"/>
      </w:pPr>
      <w:r>
        <w:t>Tuần 1 – Phân tích yêu cầu và thiết kế UML cơ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8099"/>
      </w:tblGrid>
      <w:tr w:rsidR="00612F19" w14:paraId="72C4BBC2" w14:textId="77777777" w:rsidTr="00612F19">
        <w:trPr>
          <w:tblCellSpacing w:w="15" w:type="dxa"/>
        </w:trPr>
        <w:tc>
          <w:tcPr>
            <w:tcW w:w="0" w:type="auto"/>
            <w:vAlign w:val="center"/>
            <w:hideMark/>
          </w:tcPr>
          <w:p w14:paraId="774DF4D7" w14:textId="77777777" w:rsidR="00612F19" w:rsidRDefault="00612F19">
            <w:pPr>
              <w:jc w:val="center"/>
              <w:rPr>
                <w:b/>
                <w:bCs/>
              </w:rPr>
            </w:pPr>
            <w:r>
              <w:rPr>
                <w:b/>
                <w:bCs/>
              </w:rPr>
              <w:t>Thành viên</w:t>
            </w:r>
          </w:p>
        </w:tc>
        <w:tc>
          <w:tcPr>
            <w:tcW w:w="0" w:type="auto"/>
            <w:vAlign w:val="center"/>
            <w:hideMark/>
          </w:tcPr>
          <w:p w14:paraId="04B6C589" w14:textId="77777777" w:rsidR="00612F19" w:rsidRDefault="00612F19">
            <w:pPr>
              <w:jc w:val="center"/>
              <w:rPr>
                <w:b/>
                <w:bCs/>
              </w:rPr>
            </w:pPr>
            <w:r>
              <w:rPr>
                <w:b/>
                <w:bCs/>
              </w:rPr>
              <w:t>Công việc</w:t>
            </w:r>
          </w:p>
        </w:tc>
      </w:tr>
      <w:tr w:rsidR="00612F19" w14:paraId="49F443F7" w14:textId="77777777" w:rsidTr="00612F19">
        <w:trPr>
          <w:tblCellSpacing w:w="15" w:type="dxa"/>
        </w:trPr>
        <w:tc>
          <w:tcPr>
            <w:tcW w:w="0" w:type="auto"/>
            <w:vAlign w:val="center"/>
            <w:hideMark/>
          </w:tcPr>
          <w:p w14:paraId="0063FB04" w14:textId="77777777" w:rsidR="00612F19" w:rsidRDefault="00612F19">
            <w:r>
              <w:rPr>
                <w:rStyle w:val="Strong"/>
              </w:rPr>
              <w:t>TV1</w:t>
            </w:r>
          </w:p>
        </w:tc>
        <w:tc>
          <w:tcPr>
            <w:tcW w:w="0" w:type="auto"/>
            <w:vAlign w:val="center"/>
            <w:hideMark/>
          </w:tcPr>
          <w:p w14:paraId="16A16D8C" w14:textId="77777777" w:rsidR="00612F19" w:rsidRDefault="00612F19">
            <w:r>
              <w:t>Giới thiệu đề tài, xác định mục tiêu, phạm vi hệ thống và xây dựng Use Case Diagram tổng quát</w:t>
            </w:r>
          </w:p>
        </w:tc>
      </w:tr>
      <w:tr w:rsidR="00612F19" w14:paraId="78643FA8" w14:textId="77777777" w:rsidTr="00612F19">
        <w:trPr>
          <w:tblCellSpacing w:w="15" w:type="dxa"/>
        </w:trPr>
        <w:tc>
          <w:tcPr>
            <w:tcW w:w="0" w:type="auto"/>
            <w:vAlign w:val="center"/>
            <w:hideMark/>
          </w:tcPr>
          <w:p w14:paraId="3AE0341A" w14:textId="77777777" w:rsidR="00612F19" w:rsidRDefault="00612F19">
            <w:r>
              <w:rPr>
                <w:rStyle w:val="Strong"/>
              </w:rPr>
              <w:t>TV2</w:t>
            </w:r>
          </w:p>
        </w:tc>
        <w:tc>
          <w:tcPr>
            <w:tcW w:w="0" w:type="auto"/>
            <w:vAlign w:val="center"/>
            <w:hideMark/>
          </w:tcPr>
          <w:p w14:paraId="463B9F8A" w14:textId="77777777" w:rsidR="00612F19" w:rsidRDefault="00612F19">
            <w:r>
              <w:t>Phân tích yêu cầu chức năng, yêu cầu phi chức năng và đặc tả các Use Case chính</w:t>
            </w:r>
          </w:p>
        </w:tc>
      </w:tr>
      <w:tr w:rsidR="00612F19" w14:paraId="0FEFCBB8" w14:textId="77777777" w:rsidTr="00612F19">
        <w:trPr>
          <w:tblCellSpacing w:w="15" w:type="dxa"/>
        </w:trPr>
        <w:tc>
          <w:tcPr>
            <w:tcW w:w="0" w:type="auto"/>
            <w:vAlign w:val="center"/>
            <w:hideMark/>
          </w:tcPr>
          <w:p w14:paraId="38EAF7A8" w14:textId="77777777" w:rsidR="00612F19" w:rsidRDefault="00612F19">
            <w:r>
              <w:rPr>
                <w:rStyle w:val="Strong"/>
              </w:rPr>
              <w:t>TV3</w:t>
            </w:r>
          </w:p>
        </w:tc>
        <w:tc>
          <w:tcPr>
            <w:tcW w:w="0" w:type="auto"/>
            <w:vAlign w:val="center"/>
            <w:hideMark/>
          </w:tcPr>
          <w:p w14:paraId="292BC9F7" w14:textId="77777777" w:rsidR="00612F19" w:rsidRDefault="00612F19">
            <w:r>
              <w:t>Xác định Actor, Entity và các đối tượng trong hệ thống; xây dựng Class Diagram ban đầu</w:t>
            </w:r>
          </w:p>
        </w:tc>
      </w:tr>
      <w:tr w:rsidR="00612F19" w14:paraId="37492A9C" w14:textId="77777777" w:rsidTr="00612F19">
        <w:trPr>
          <w:tblCellSpacing w:w="15" w:type="dxa"/>
        </w:trPr>
        <w:tc>
          <w:tcPr>
            <w:tcW w:w="0" w:type="auto"/>
            <w:vAlign w:val="center"/>
            <w:hideMark/>
          </w:tcPr>
          <w:p w14:paraId="7D671427" w14:textId="77777777" w:rsidR="00612F19" w:rsidRDefault="00612F19">
            <w:r>
              <w:rPr>
                <w:rStyle w:val="Strong"/>
              </w:rPr>
              <w:t>TV4</w:t>
            </w:r>
          </w:p>
        </w:tc>
        <w:tc>
          <w:tcPr>
            <w:tcW w:w="0" w:type="auto"/>
            <w:vAlign w:val="center"/>
            <w:hideMark/>
          </w:tcPr>
          <w:p w14:paraId="767D12DA" w14:textId="77777777" w:rsidR="00612F19" w:rsidRDefault="00612F19">
            <w:r>
              <w:t>Xác định các màn hình, luồng giao diện và thiết kế Wireframe giao diện bằng Figma</w:t>
            </w:r>
          </w:p>
        </w:tc>
      </w:tr>
    </w:tbl>
    <w:p w14:paraId="0CF46E6E" w14:textId="77777777" w:rsidR="00612F19" w:rsidRDefault="00612F19" w:rsidP="00612F19">
      <w:pPr>
        <w:pStyle w:val="NormalWeb"/>
      </w:pPr>
      <w:r>
        <w:rPr>
          <w:rStyle w:val="Strong"/>
        </w:rPr>
        <w:lastRenderedPageBreak/>
        <w:t>Kết quả tuần 1:</w:t>
      </w:r>
      <w:r>
        <w:br/>
        <w:t>Hoàn thành phần giới thiệu đề tài, mục tiêu, phạm vi, yêu cầu chức năng và phi chức năng, danh sách Actor, Use Case tổng quát, Class Diagram ban đầu và Wireframe giao diện.</w:t>
      </w:r>
    </w:p>
    <w:p w14:paraId="183D1794" w14:textId="77777777" w:rsidR="00612F19" w:rsidRDefault="00612F19" w:rsidP="00612F19">
      <w:r>
        <w:pict w14:anchorId="4D0EC7A1">
          <v:rect id="_x0000_i1025" style="width:0;height:1.5pt" o:hralign="center" o:hrstd="t" o:hr="t" fillcolor="#a0a0a0" stroked="f"/>
        </w:pict>
      </w:r>
    </w:p>
    <w:p w14:paraId="7ABE4348" w14:textId="77777777" w:rsidR="00612F19" w:rsidRDefault="00612F19" w:rsidP="00612F19">
      <w:pPr>
        <w:pStyle w:val="Heading2"/>
      </w:pPr>
      <w:r>
        <w:t>Tuần 2 – Phân tích nghiệp vụ và thiết kế hệ thống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6545"/>
      </w:tblGrid>
      <w:tr w:rsidR="00612F19" w14:paraId="20144BF3" w14:textId="77777777" w:rsidTr="00612F19">
        <w:trPr>
          <w:tblCellSpacing w:w="15" w:type="dxa"/>
        </w:trPr>
        <w:tc>
          <w:tcPr>
            <w:tcW w:w="0" w:type="auto"/>
            <w:vAlign w:val="center"/>
            <w:hideMark/>
          </w:tcPr>
          <w:p w14:paraId="70281C09" w14:textId="77777777" w:rsidR="00612F19" w:rsidRDefault="00612F19">
            <w:pPr>
              <w:jc w:val="center"/>
              <w:rPr>
                <w:b/>
                <w:bCs/>
              </w:rPr>
            </w:pPr>
            <w:r>
              <w:rPr>
                <w:b/>
                <w:bCs/>
              </w:rPr>
              <w:t>Thành viên</w:t>
            </w:r>
          </w:p>
        </w:tc>
        <w:tc>
          <w:tcPr>
            <w:tcW w:w="0" w:type="auto"/>
            <w:vAlign w:val="center"/>
            <w:hideMark/>
          </w:tcPr>
          <w:p w14:paraId="4DC88146" w14:textId="77777777" w:rsidR="00612F19" w:rsidRDefault="00612F19">
            <w:pPr>
              <w:jc w:val="center"/>
              <w:rPr>
                <w:b/>
                <w:bCs/>
              </w:rPr>
            </w:pPr>
            <w:r>
              <w:rPr>
                <w:b/>
                <w:bCs/>
              </w:rPr>
              <w:t>Công việc</w:t>
            </w:r>
          </w:p>
        </w:tc>
      </w:tr>
      <w:tr w:rsidR="00612F19" w14:paraId="227A2906" w14:textId="77777777" w:rsidTr="00612F19">
        <w:trPr>
          <w:tblCellSpacing w:w="15" w:type="dxa"/>
        </w:trPr>
        <w:tc>
          <w:tcPr>
            <w:tcW w:w="0" w:type="auto"/>
            <w:vAlign w:val="center"/>
            <w:hideMark/>
          </w:tcPr>
          <w:p w14:paraId="45B263DF" w14:textId="77777777" w:rsidR="00612F19" w:rsidRDefault="00612F19">
            <w:r>
              <w:rPr>
                <w:rStyle w:val="Strong"/>
              </w:rPr>
              <w:t>TV1</w:t>
            </w:r>
          </w:p>
        </w:tc>
        <w:tc>
          <w:tcPr>
            <w:tcW w:w="0" w:type="auto"/>
            <w:vAlign w:val="center"/>
            <w:hideMark/>
          </w:tcPr>
          <w:p w14:paraId="67AE3D7F" w14:textId="77777777" w:rsidR="00612F19" w:rsidRDefault="00612F19">
            <w:r>
              <w:t>Kiểm tra và liên kết các tài liệu UML; hoàn thiện Use Case Diagram</w:t>
            </w:r>
          </w:p>
        </w:tc>
      </w:tr>
      <w:tr w:rsidR="00612F19" w14:paraId="49BA63CB" w14:textId="77777777" w:rsidTr="00612F19">
        <w:trPr>
          <w:tblCellSpacing w:w="15" w:type="dxa"/>
        </w:trPr>
        <w:tc>
          <w:tcPr>
            <w:tcW w:w="0" w:type="auto"/>
            <w:vAlign w:val="center"/>
            <w:hideMark/>
          </w:tcPr>
          <w:p w14:paraId="438496A2" w14:textId="77777777" w:rsidR="00612F19" w:rsidRDefault="00612F19">
            <w:r>
              <w:rPr>
                <w:rStyle w:val="Strong"/>
              </w:rPr>
              <w:t>TV2</w:t>
            </w:r>
          </w:p>
        </w:tc>
        <w:tc>
          <w:tcPr>
            <w:tcW w:w="0" w:type="auto"/>
            <w:vAlign w:val="center"/>
            <w:hideMark/>
          </w:tcPr>
          <w:p w14:paraId="50939B51" w14:textId="77777777" w:rsidR="00612F19" w:rsidRDefault="00612F19">
            <w:r>
              <w:t>Đặc tả Use Case, xây dựng Activity Diagram và phân tích nghiệp vụ</w:t>
            </w:r>
          </w:p>
        </w:tc>
      </w:tr>
      <w:tr w:rsidR="00612F19" w14:paraId="6A0C3898" w14:textId="77777777" w:rsidTr="00612F19">
        <w:trPr>
          <w:tblCellSpacing w:w="15" w:type="dxa"/>
        </w:trPr>
        <w:tc>
          <w:tcPr>
            <w:tcW w:w="0" w:type="auto"/>
            <w:vAlign w:val="center"/>
            <w:hideMark/>
          </w:tcPr>
          <w:p w14:paraId="0E9335C5" w14:textId="77777777" w:rsidR="00612F19" w:rsidRDefault="00612F19">
            <w:r>
              <w:rPr>
                <w:rStyle w:val="Strong"/>
              </w:rPr>
              <w:t>TV3</w:t>
            </w:r>
          </w:p>
        </w:tc>
        <w:tc>
          <w:tcPr>
            <w:tcW w:w="0" w:type="auto"/>
            <w:vAlign w:val="center"/>
            <w:hideMark/>
          </w:tcPr>
          <w:p w14:paraId="408283EF" w14:textId="77777777" w:rsidR="00612F19" w:rsidRDefault="00612F19">
            <w:r>
              <w:t>Hoàn thiện Class Diagram; xây dựng ERD và thiết kế cơ sở dữ liệu MySQL</w:t>
            </w:r>
          </w:p>
        </w:tc>
      </w:tr>
      <w:tr w:rsidR="00612F19" w14:paraId="03C36B64" w14:textId="77777777" w:rsidTr="00612F19">
        <w:trPr>
          <w:tblCellSpacing w:w="15" w:type="dxa"/>
        </w:trPr>
        <w:tc>
          <w:tcPr>
            <w:tcW w:w="0" w:type="auto"/>
            <w:vAlign w:val="center"/>
            <w:hideMark/>
          </w:tcPr>
          <w:p w14:paraId="71E41813" w14:textId="77777777" w:rsidR="00612F19" w:rsidRDefault="00612F19">
            <w:r>
              <w:rPr>
                <w:rStyle w:val="Strong"/>
              </w:rPr>
              <w:t>TV4</w:t>
            </w:r>
          </w:p>
        </w:tc>
        <w:tc>
          <w:tcPr>
            <w:tcW w:w="0" w:type="auto"/>
            <w:vAlign w:val="center"/>
            <w:hideMark/>
          </w:tcPr>
          <w:p w14:paraId="567C9094" w14:textId="77777777" w:rsidR="00612F19" w:rsidRDefault="00612F19">
            <w:r>
              <w:t>Hoàn thiện thiết kế giao diện Figma và xây dựng Prototype</w:t>
            </w:r>
          </w:p>
        </w:tc>
      </w:tr>
    </w:tbl>
    <w:p w14:paraId="7AFB84D6" w14:textId="77777777" w:rsidR="00612F19" w:rsidRDefault="00612F19" w:rsidP="00612F19">
      <w:pPr>
        <w:pStyle w:val="NormalWeb"/>
      </w:pPr>
      <w:r>
        <w:rPr>
          <w:rStyle w:val="Strong"/>
        </w:rPr>
        <w:t>Kết quả tuần 2:</w:t>
      </w:r>
      <w:r>
        <w:br/>
        <w:t>Hoàn thành Use Case Diagram, đặc tả Use Case, Activity Diagram, Class Diagram, ERD, thiết kế Database và Prototype giao diện.</w:t>
      </w:r>
    </w:p>
    <w:p w14:paraId="1E23F7B6" w14:textId="77777777" w:rsidR="00612F19" w:rsidRDefault="00612F19" w:rsidP="00612F19">
      <w:r>
        <w:pict w14:anchorId="4B0D3CB6">
          <v:rect id="_x0000_i1026" style="width:0;height:1.5pt" o:hralign="center" o:hrstd="t" o:hr="t" fillcolor="#a0a0a0" stroked="f"/>
        </w:pict>
      </w:r>
    </w:p>
    <w:p w14:paraId="64E2BF3B" w14:textId="77777777" w:rsidR="00612F19" w:rsidRDefault="00612F19" w:rsidP="00612F19">
      <w:pPr>
        <w:pStyle w:val="Heading2"/>
      </w:pPr>
      <w:r>
        <w:t>Tuần 3 – Hoàn thiện hệ thống và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8092"/>
      </w:tblGrid>
      <w:tr w:rsidR="00612F19" w14:paraId="394DFF5D" w14:textId="77777777" w:rsidTr="00612F19">
        <w:trPr>
          <w:tblCellSpacing w:w="15" w:type="dxa"/>
        </w:trPr>
        <w:tc>
          <w:tcPr>
            <w:tcW w:w="0" w:type="auto"/>
            <w:vAlign w:val="center"/>
            <w:hideMark/>
          </w:tcPr>
          <w:p w14:paraId="69CF2A86" w14:textId="77777777" w:rsidR="00612F19" w:rsidRDefault="00612F19">
            <w:pPr>
              <w:jc w:val="center"/>
              <w:rPr>
                <w:b/>
                <w:bCs/>
              </w:rPr>
            </w:pPr>
            <w:r>
              <w:rPr>
                <w:b/>
                <w:bCs/>
              </w:rPr>
              <w:t>Thành viên</w:t>
            </w:r>
          </w:p>
        </w:tc>
        <w:tc>
          <w:tcPr>
            <w:tcW w:w="0" w:type="auto"/>
            <w:vAlign w:val="center"/>
            <w:hideMark/>
          </w:tcPr>
          <w:p w14:paraId="4B9F4CB1" w14:textId="77777777" w:rsidR="00612F19" w:rsidRDefault="00612F19">
            <w:pPr>
              <w:jc w:val="center"/>
              <w:rPr>
                <w:b/>
                <w:bCs/>
              </w:rPr>
            </w:pPr>
            <w:r>
              <w:rPr>
                <w:b/>
                <w:bCs/>
              </w:rPr>
              <w:t>Công việc</w:t>
            </w:r>
          </w:p>
        </w:tc>
      </w:tr>
      <w:tr w:rsidR="00612F19" w14:paraId="712CC105" w14:textId="77777777" w:rsidTr="00612F19">
        <w:trPr>
          <w:tblCellSpacing w:w="15" w:type="dxa"/>
        </w:trPr>
        <w:tc>
          <w:tcPr>
            <w:tcW w:w="0" w:type="auto"/>
            <w:vAlign w:val="center"/>
            <w:hideMark/>
          </w:tcPr>
          <w:p w14:paraId="004A5D31" w14:textId="77777777" w:rsidR="00612F19" w:rsidRDefault="00612F19">
            <w:r>
              <w:rPr>
                <w:rStyle w:val="Strong"/>
              </w:rPr>
              <w:t>TV1</w:t>
            </w:r>
          </w:p>
        </w:tc>
        <w:tc>
          <w:tcPr>
            <w:tcW w:w="0" w:type="auto"/>
            <w:vAlign w:val="center"/>
            <w:hideMark/>
          </w:tcPr>
          <w:p w14:paraId="3FE5E270" w14:textId="77777777" w:rsidR="00612F19" w:rsidRDefault="00612F19">
            <w:r>
              <w:t>Tổng hợp nội dung, định dạng báo cáo và kiểm tra tính thống nhất giữa các tài liệu UML</w:t>
            </w:r>
          </w:p>
        </w:tc>
      </w:tr>
      <w:tr w:rsidR="00612F19" w14:paraId="31535927" w14:textId="77777777" w:rsidTr="00612F19">
        <w:trPr>
          <w:tblCellSpacing w:w="15" w:type="dxa"/>
        </w:trPr>
        <w:tc>
          <w:tcPr>
            <w:tcW w:w="0" w:type="auto"/>
            <w:vAlign w:val="center"/>
            <w:hideMark/>
          </w:tcPr>
          <w:p w14:paraId="5CF5DF57" w14:textId="77777777" w:rsidR="00612F19" w:rsidRDefault="00612F19">
            <w:r>
              <w:rPr>
                <w:rStyle w:val="Strong"/>
              </w:rPr>
              <w:t>TV2</w:t>
            </w:r>
          </w:p>
        </w:tc>
        <w:tc>
          <w:tcPr>
            <w:tcW w:w="0" w:type="auto"/>
            <w:vAlign w:val="center"/>
            <w:hideMark/>
          </w:tcPr>
          <w:p w14:paraId="5F85F6A1" w14:textId="77777777" w:rsidR="00612F19" w:rsidRDefault="00612F19">
            <w:r>
              <w:t>Xây dựng Sequence Diagram cho các chức năng chính; kiểm tra phần đặc tả Use Case và UML</w:t>
            </w:r>
          </w:p>
        </w:tc>
      </w:tr>
      <w:tr w:rsidR="00612F19" w14:paraId="4B530779" w14:textId="77777777" w:rsidTr="00612F19">
        <w:trPr>
          <w:tblCellSpacing w:w="15" w:type="dxa"/>
        </w:trPr>
        <w:tc>
          <w:tcPr>
            <w:tcW w:w="0" w:type="auto"/>
            <w:vAlign w:val="center"/>
            <w:hideMark/>
          </w:tcPr>
          <w:p w14:paraId="658FFEC3" w14:textId="77777777" w:rsidR="00612F19" w:rsidRDefault="00612F19">
            <w:r>
              <w:rPr>
                <w:rStyle w:val="Strong"/>
              </w:rPr>
              <w:t>TV3</w:t>
            </w:r>
          </w:p>
        </w:tc>
        <w:tc>
          <w:tcPr>
            <w:tcW w:w="0" w:type="auto"/>
            <w:vAlign w:val="center"/>
            <w:hideMark/>
          </w:tcPr>
          <w:p w14:paraId="602D779F" w14:textId="77777777" w:rsidR="00612F19" w:rsidRDefault="00612F19">
            <w:r>
              <w:t>Kiểm tra Database, Class Diagram, ERD và đảm bảo sự liên kết giữa các bảng</w:t>
            </w:r>
          </w:p>
        </w:tc>
      </w:tr>
      <w:tr w:rsidR="00612F19" w14:paraId="52432A26" w14:textId="77777777" w:rsidTr="00612F19">
        <w:trPr>
          <w:tblCellSpacing w:w="15" w:type="dxa"/>
        </w:trPr>
        <w:tc>
          <w:tcPr>
            <w:tcW w:w="0" w:type="auto"/>
            <w:vAlign w:val="center"/>
            <w:hideMark/>
          </w:tcPr>
          <w:p w14:paraId="4B527856" w14:textId="77777777" w:rsidR="00612F19" w:rsidRDefault="00612F19">
            <w:r>
              <w:rPr>
                <w:rStyle w:val="Strong"/>
              </w:rPr>
              <w:t>TV4</w:t>
            </w:r>
          </w:p>
        </w:tc>
        <w:tc>
          <w:tcPr>
            <w:tcW w:w="0" w:type="auto"/>
            <w:vAlign w:val="center"/>
            <w:hideMark/>
          </w:tcPr>
          <w:p w14:paraId="35DF4ABE" w14:textId="77777777" w:rsidR="00612F19" w:rsidRDefault="00612F19">
            <w:r>
              <w:t>Kiểm tra, hoàn thiện giao diện Figma/Prototype và rà soát toàn bộ phần giao diện</w:t>
            </w:r>
          </w:p>
        </w:tc>
      </w:tr>
    </w:tbl>
    <w:p w14:paraId="75B4C673" w14:textId="77777777" w:rsidR="00612F19" w:rsidRDefault="00612F19" w:rsidP="00612F19">
      <w:pPr>
        <w:pStyle w:val="NormalWeb"/>
      </w:pPr>
      <w:r>
        <w:rPr>
          <w:rStyle w:val="Strong"/>
        </w:rPr>
        <w:t>Kết quả tuần 3:</w:t>
      </w:r>
      <w:r>
        <w:br/>
        <w:t>Hoàn thành Sequence Diagram, kiểm tra và đồng bộ các tài liệu UML, hoàn thiện Database, giao diện Figma/Prototype và báo cáo cuối cùng.</w:t>
      </w:r>
    </w:p>
    <w:p w14:paraId="332E1108" w14:textId="77777777" w:rsidR="00612F19" w:rsidRDefault="00612F19" w:rsidP="00612F19">
      <w:r>
        <w:pict w14:anchorId="55DEE80F">
          <v:rect id="_x0000_i1027" style="width:0;height:1.5pt" o:hralign="center" o:hrstd="t" o:hr="t" fillcolor="#a0a0a0" stroked="f"/>
        </w:pict>
      </w:r>
    </w:p>
    <w:p w14:paraId="09501F13" w14:textId="77777777" w:rsidR="00612F19" w:rsidRDefault="00612F19" w:rsidP="00612F19">
      <w:pPr>
        <w:pStyle w:val="Heading2"/>
      </w:pPr>
      <w:r>
        <w:t>Tổng kết tiến độ</w:t>
      </w:r>
    </w:p>
    <w:p w14:paraId="61C4D419" w14:textId="77777777" w:rsidR="00612F19" w:rsidRDefault="00612F19" w:rsidP="00612F19">
      <w:pPr>
        <w:pStyle w:val="NormalWeb"/>
        <w:numPr>
          <w:ilvl w:val="0"/>
          <w:numId w:val="1"/>
        </w:numPr>
      </w:pPr>
      <w:r>
        <w:rPr>
          <w:rStyle w:val="Strong"/>
        </w:rPr>
        <w:t>Tuần 1:</w:t>
      </w:r>
      <w:r>
        <w:t xml:space="preserve"> Phân tích yêu cầu và thiết kế UML cơ bản.</w:t>
      </w:r>
    </w:p>
    <w:p w14:paraId="5709A5C3" w14:textId="77777777" w:rsidR="00612F19" w:rsidRDefault="00612F19" w:rsidP="00612F19">
      <w:pPr>
        <w:pStyle w:val="NormalWeb"/>
        <w:numPr>
          <w:ilvl w:val="0"/>
          <w:numId w:val="1"/>
        </w:numPr>
      </w:pPr>
      <w:r>
        <w:rPr>
          <w:rStyle w:val="Strong"/>
        </w:rPr>
        <w:t>Tuần 2:</w:t>
      </w:r>
      <w:r>
        <w:t xml:space="preserve"> Phân tích nghiệp vụ và thiết kế hệ thống chi tiết.</w:t>
      </w:r>
    </w:p>
    <w:p w14:paraId="28290C26" w14:textId="77777777" w:rsidR="00612F19" w:rsidRDefault="00612F19" w:rsidP="00612F19">
      <w:pPr>
        <w:pStyle w:val="NormalWeb"/>
        <w:numPr>
          <w:ilvl w:val="0"/>
          <w:numId w:val="1"/>
        </w:numPr>
      </w:pPr>
      <w:r>
        <w:rPr>
          <w:rStyle w:val="Strong"/>
        </w:rPr>
        <w:t>Tuần 3:</w:t>
      </w:r>
      <w:r>
        <w:t xml:space="preserve"> Hoàn thiện UML, Database, giao diện và báo cáo.</w:t>
      </w:r>
    </w:p>
    <w:p w14:paraId="52C07AE8" w14:textId="77777777" w:rsidR="00612F19" w:rsidRDefault="00612F19" w:rsidP="005D39F3">
      <w:pPr>
        <w:rPr>
          <w:rFonts w:ascii="Times New Roman" w:hAnsi="Times New Roman" w:cs="Times New Roman"/>
          <w:sz w:val="32"/>
          <w:szCs w:val="32"/>
          <w:lang w:val="vi-VN"/>
        </w:rPr>
      </w:pPr>
    </w:p>
    <w:sectPr w:rsidR="00612F19" w:rsidSect="0090635A">
      <w:pgSz w:w="11909" w:h="16834"/>
      <w:pgMar w:top="1134" w:right="851" w:bottom="1134" w:left="1701" w:header="720" w:footer="720" w:gutter="289"/>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503C92"/>
    <w:multiLevelType w:val="multilevel"/>
    <w:tmpl w:val="E01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D39F3"/>
    <w:rsid w:val="004B2AF0"/>
    <w:rsid w:val="005D39F3"/>
    <w:rsid w:val="00612F19"/>
    <w:rsid w:val="0090635A"/>
    <w:rsid w:val="009E53DC"/>
    <w:rsid w:val="00C11411"/>
    <w:rsid w:val="00D61A66"/>
    <w:rsid w:val="00FB02B9"/>
    <w:rsid w:val="00FD2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AF62"/>
  <w15:chartTrackingRefBased/>
  <w15:docId w15:val="{F00C1EF9-5706-40CD-B2C2-F2B6FFD5E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F1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5D39F3"/>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5D39F3"/>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D3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D39F3"/>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5D39F3"/>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5D39F3"/>
    <w:rPr>
      <w:b/>
      <w:bCs/>
    </w:rPr>
  </w:style>
  <w:style w:type="paragraph" w:customStyle="1" w:styleId="x1yc453h">
    <w:name w:val="x1yc453h"/>
    <w:basedOn w:val="Normal"/>
    <w:rsid w:val="005D39F3"/>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1Char">
    <w:name w:val="Heading 1 Char"/>
    <w:basedOn w:val="DefaultParagraphFont"/>
    <w:link w:val="Heading1"/>
    <w:uiPriority w:val="9"/>
    <w:rsid w:val="00612F19"/>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612F19"/>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799650">
      <w:bodyDiv w:val="1"/>
      <w:marLeft w:val="0"/>
      <w:marRight w:val="0"/>
      <w:marTop w:val="0"/>
      <w:marBottom w:val="0"/>
      <w:divBdr>
        <w:top w:val="none" w:sz="0" w:space="0" w:color="auto"/>
        <w:left w:val="none" w:sz="0" w:space="0" w:color="auto"/>
        <w:bottom w:val="none" w:sz="0" w:space="0" w:color="auto"/>
        <w:right w:val="none" w:sz="0" w:space="0" w:color="auto"/>
      </w:divBdr>
      <w:divsChild>
        <w:div w:id="1500774633">
          <w:marLeft w:val="0"/>
          <w:marRight w:val="0"/>
          <w:marTop w:val="0"/>
          <w:marBottom w:val="0"/>
          <w:divBdr>
            <w:top w:val="none" w:sz="0" w:space="0" w:color="auto"/>
            <w:left w:val="none" w:sz="0" w:space="0" w:color="auto"/>
            <w:bottom w:val="none" w:sz="0" w:space="0" w:color="auto"/>
            <w:right w:val="none" w:sz="0" w:space="0" w:color="auto"/>
          </w:divBdr>
          <w:divsChild>
            <w:div w:id="464273078">
              <w:marLeft w:val="0"/>
              <w:marRight w:val="0"/>
              <w:marTop w:val="0"/>
              <w:marBottom w:val="0"/>
              <w:divBdr>
                <w:top w:val="none" w:sz="0" w:space="0" w:color="auto"/>
                <w:left w:val="none" w:sz="0" w:space="0" w:color="auto"/>
                <w:bottom w:val="none" w:sz="0" w:space="0" w:color="auto"/>
                <w:right w:val="none" w:sz="0" w:space="0" w:color="auto"/>
              </w:divBdr>
            </w:div>
          </w:divsChild>
        </w:div>
        <w:div w:id="951281644">
          <w:marLeft w:val="0"/>
          <w:marRight w:val="0"/>
          <w:marTop w:val="0"/>
          <w:marBottom w:val="0"/>
          <w:divBdr>
            <w:top w:val="none" w:sz="0" w:space="0" w:color="auto"/>
            <w:left w:val="none" w:sz="0" w:space="0" w:color="auto"/>
            <w:bottom w:val="none" w:sz="0" w:space="0" w:color="auto"/>
            <w:right w:val="none" w:sz="0" w:space="0" w:color="auto"/>
          </w:divBdr>
          <w:divsChild>
            <w:div w:id="1557810760">
              <w:marLeft w:val="0"/>
              <w:marRight w:val="0"/>
              <w:marTop w:val="0"/>
              <w:marBottom w:val="0"/>
              <w:divBdr>
                <w:top w:val="none" w:sz="0" w:space="0" w:color="auto"/>
                <w:left w:val="none" w:sz="0" w:space="0" w:color="auto"/>
                <w:bottom w:val="none" w:sz="0" w:space="0" w:color="auto"/>
                <w:right w:val="none" w:sz="0" w:space="0" w:color="auto"/>
              </w:divBdr>
            </w:div>
          </w:divsChild>
        </w:div>
        <w:div w:id="1307853985">
          <w:marLeft w:val="0"/>
          <w:marRight w:val="0"/>
          <w:marTop w:val="0"/>
          <w:marBottom w:val="0"/>
          <w:divBdr>
            <w:top w:val="none" w:sz="0" w:space="0" w:color="auto"/>
            <w:left w:val="none" w:sz="0" w:space="0" w:color="auto"/>
            <w:bottom w:val="none" w:sz="0" w:space="0" w:color="auto"/>
            <w:right w:val="none" w:sz="0" w:space="0" w:color="auto"/>
          </w:divBdr>
          <w:divsChild>
            <w:div w:id="1446148206">
              <w:marLeft w:val="0"/>
              <w:marRight w:val="0"/>
              <w:marTop w:val="0"/>
              <w:marBottom w:val="0"/>
              <w:divBdr>
                <w:top w:val="none" w:sz="0" w:space="0" w:color="auto"/>
                <w:left w:val="none" w:sz="0" w:space="0" w:color="auto"/>
                <w:bottom w:val="none" w:sz="0" w:space="0" w:color="auto"/>
                <w:right w:val="none" w:sz="0" w:space="0" w:color="auto"/>
              </w:divBdr>
            </w:div>
          </w:divsChild>
        </w:div>
        <w:div w:id="1584996144">
          <w:marLeft w:val="0"/>
          <w:marRight w:val="0"/>
          <w:marTop w:val="0"/>
          <w:marBottom w:val="0"/>
          <w:divBdr>
            <w:top w:val="none" w:sz="0" w:space="0" w:color="auto"/>
            <w:left w:val="none" w:sz="0" w:space="0" w:color="auto"/>
            <w:bottom w:val="none" w:sz="0" w:space="0" w:color="auto"/>
            <w:right w:val="none" w:sz="0" w:space="0" w:color="auto"/>
          </w:divBdr>
          <w:divsChild>
            <w:div w:id="15585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80013">
      <w:bodyDiv w:val="1"/>
      <w:marLeft w:val="0"/>
      <w:marRight w:val="0"/>
      <w:marTop w:val="0"/>
      <w:marBottom w:val="0"/>
      <w:divBdr>
        <w:top w:val="none" w:sz="0" w:space="0" w:color="auto"/>
        <w:left w:val="none" w:sz="0" w:space="0" w:color="auto"/>
        <w:bottom w:val="none" w:sz="0" w:space="0" w:color="auto"/>
        <w:right w:val="none" w:sz="0" w:space="0" w:color="auto"/>
      </w:divBdr>
      <w:divsChild>
        <w:div w:id="1596092915">
          <w:marLeft w:val="0"/>
          <w:marRight w:val="0"/>
          <w:marTop w:val="0"/>
          <w:marBottom w:val="0"/>
          <w:divBdr>
            <w:top w:val="none" w:sz="0" w:space="0" w:color="auto"/>
            <w:left w:val="none" w:sz="0" w:space="0" w:color="auto"/>
            <w:bottom w:val="none" w:sz="0" w:space="0" w:color="auto"/>
            <w:right w:val="none" w:sz="0" w:space="0" w:color="auto"/>
          </w:divBdr>
        </w:div>
        <w:div w:id="721447459">
          <w:marLeft w:val="0"/>
          <w:marRight w:val="0"/>
          <w:marTop w:val="0"/>
          <w:marBottom w:val="0"/>
          <w:divBdr>
            <w:top w:val="none" w:sz="0" w:space="0" w:color="auto"/>
            <w:left w:val="none" w:sz="0" w:space="0" w:color="auto"/>
            <w:bottom w:val="none" w:sz="0" w:space="0" w:color="auto"/>
            <w:right w:val="none" w:sz="0" w:space="0" w:color="auto"/>
          </w:divBdr>
        </w:div>
        <w:div w:id="1710303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5E80C-4CAF-4EB0-B643-BEBA5C51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2026-10-07T10:19:00Z</dcterms:created>
  <dcterms:modified xsi:type="dcterms:W3CDTF">2026-10-07T10:19:00Z</dcterms:modified>
</cp:coreProperties>
</file>