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FA6" w:rsidRDefault="00AA785A">
      <w:r>
        <w:t>Báo cáo phần mềm quản lý nhóm</w:t>
      </w:r>
    </w:p>
    <w:p w:rsidR="00AA785A" w:rsidRDefault="00AA785A">
      <w:pPr>
        <w:rPr>
          <w:b/>
          <w:bCs/>
        </w:rPr>
      </w:pPr>
      <w:r w:rsidRPr="00AA785A">
        <w:rPr>
          <w:b/>
          <w:bCs/>
        </w:rPr>
        <w:t>Git</w:t>
      </w:r>
      <w:r w:rsidRPr="00AA785A">
        <w:t> là tên gọi của một </w:t>
      </w:r>
      <w:r w:rsidRPr="00AA785A">
        <w:rPr>
          <w:b/>
          <w:bCs/>
        </w:rPr>
        <w:t>Hệ thống quản lý phiên bản phân tán</w:t>
      </w:r>
      <w:r w:rsidRPr="00AA785A">
        <w:t> (</w:t>
      </w:r>
      <w:r w:rsidRPr="00AA785A">
        <w:rPr>
          <w:i/>
          <w:iCs/>
        </w:rPr>
        <w:t>Distributed Version Control System – </w:t>
      </w:r>
      <w:r w:rsidRPr="00AA785A">
        <w:rPr>
          <w:b/>
          <w:bCs/>
          <w:i/>
          <w:iCs/>
        </w:rPr>
        <w:t>DVCS</w:t>
      </w:r>
      <w:r w:rsidRPr="00AA785A">
        <w:t>) là một trong những hệ thống quản lý phiên bản phân tán phổ biến nhất hiện nay. DVCS nghĩa là hệ thống giúp mỗi máy tính có thể lưu trữ nhiều phiên bản khác nhau của một mã nguồn được nhân bản (</w:t>
      </w:r>
      <w:r w:rsidRPr="00AA785A">
        <w:rPr>
          <w:b/>
          <w:bCs/>
        </w:rPr>
        <w:t>clone</w:t>
      </w:r>
      <w:r w:rsidRPr="00AA785A">
        <w:t>) từ một kho chứa mã nguồn (</w:t>
      </w:r>
      <w:r w:rsidRPr="00AA785A">
        <w:rPr>
          <w:b/>
          <w:bCs/>
        </w:rPr>
        <w:t>repository</w:t>
      </w:r>
      <w:r w:rsidRPr="00AA785A">
        <w:t>), mỗi thay đổi vào mã nguồn trên máy tính sẽ có thể ủy thác (</w:t>
      </w:r>
      <w:r w:rsidRPr="00AA785A">
        <w:rPr>
          <w:b/>
          <w:bCs/>
        </w:rPr>
        <w:t>commit</w:t>
      </w:r>
      <w:r w:rsidRPr="00AA785A">
        <w:t xml:space="preserve">) rồi đưa lên máy chủ nơi đặt kho chứa chính. Và một máy tính khác (nếu họ có quyền truy cập) cũng có thể clone lại mã nguồn từ kho chứa hoặc clone lại một tập hợp các thay đổi mới nhất trên máy tính </w:t>
      </w:r>
      <w:proofErr w:type="gramStart"/>
      <w:r w:rsidRPr="00AA785A">
        <w:t>kia</w:t>
      </w:r>
      <w:proofErr w:type="gramEnd"/>
      <w:r w:rsidRPr="00AA785A">
        <w:t xml:space="preserve">. Trong Git, </w:t>
      </w:r>
      <w:proofErr w:type="gramStart"/>
      <w:r w:rsidRPr="00AA785A">
        <w:t>thư</w:t>
      </w:r>
      <w:proofErr w:type="gramEnd"/>
      <w:r w:rsidRPr="00AA785A">
        <w:t xml:space="preserve"> mục làm việc trên máy tính gọi là </w:t>
      </w:r>
      <w:r w:rsidRPr="00AA785A">
        <w:rPr>
          <w:b/>
          <w:bCs/>
        </w:rPr>
        <w:t>Working Tree</w:t>
      </w:r>
    </w:p>
    <w:p w:rsidR="00AA785A" w:rsidRDefault="00AA785A" w:rsidP="00AA785A">
      <w:pPr>
        <w:jc w:val="center"/>
      </w:pPr>
      <w:r>
        <w:rPr>
          <w:noProof/>
        </w:rPr>
        <w:drawing>
          <wp:inline distT="0" distB="0" distL="0" distR="0">
            <wp:extent cx="4762500" cy="5362575"/>
            <wp:effectExtent l="0" t="0" r="0" b="9525"/>
            <wp:docPr id="1" name="Picture 1" descr="Mô hình hoạt động của 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hoạt động của DVC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5362575"/>
                    </a:xfrm>
                    <a:prstGeom prst="rect">
                      <a:avLst/>
                    </a:prstGeom>
                    <a:noFill/>
                    <a:ln>
                      <a:noFill/>
                    </a:ln>
                  </pic:spPr>
                </pic:pic>
              </a:graphicData>
            </a:graphic>
          </wp:inline>
        </w:drawing>
      </w:r>
    </w:p>
    <w:p w:rsidR="00AA785A" w:rsidRPr="00AA785A" w:rsidRDefault="00AA785A" w:rsidP="00AA785A">
      <w:r w:rsidRPr="00AA785A">
        <w:t>Ngoài ra, có một cách hiểu khác về Git đơn giản hơn đó là nó sẽ giúp bạn lưu lại các phiên bản của những lần thay đổi vào mã nguồn và có thể dễ dàng khôi phục lại dễ dàng mà không cần copy lại mã nguồn rồi cất vào đâu đó. Và một người khác có thể xem các thay đổi của bạn ở từng phiên bản</w:t>
      </w:r>
      <w:proofErr w:type="gramStart"/>
      <w:r w:rsidRPr="00AA785A">
        <w:t>,  họ</w:t>
      </w:r>
      <w:proofErr w:type="gramEnd"/>
      <w:r w:rsidRPr="00AA785A">
        <w:t xml:space="preserve"> cũng có thể đối chiếu các thay đổi của bạn rồi gộp phiên bản của bạn vào phiên bản của họ. Cuối cùng là tất cả có thể đưa các thay đổi vào mã nguồn của mình lên một kho chứa mã nguồn.</w:t>
      </w:r>
    </w:p>
    <w:p w:rsidR="00AA785A" w:rsidRDefault="00AA785A" w:rsidP="00AA785A">
      <w:r w:rsidRPr="00AA785A">
        <w:lastRenderedPageBreak/>
        <w:t>Cơ chế lưu trữ phiên bản của Git là nó sẽ tạo ra một “</w:t>
      </w:r>
      <w:r w:rsidRPr="00AA785A">
        <w:rPr>
          <w:i/>
          <w:iCs/>
        </w:rPr>
        <w:t>ảnh chụp</w:t>
      </w:r>
      <w:r w:rsidRPr="00AA785A">
        <w:t>” (</w:t>
      </w:r>
      <w:r w:rsidRPr="00AA785A">
        <w:rPr>
          <w:b/>
          <w:bCs/>
          <w:i/>
          <w:iCs/>
        </w:rPr>
        <w:t>snapshot</w:t>
      </w:r>
      <w:r w:rsidRPr="00AA785A">
        <w:t>) trên mỗi tập tin và thư mục sau khi commit, từ đó nó có thể cho phép bạn tái sử dụng lại một ảnh chụp nào đó mà bạn có thể hiểu đó là một phiên bản. Đây cũng chính là lợi thế của Git so với các DVCS khác khi nó không “lưu cứng” dữ liệu mà sẽ lưu với dạng snapshot.</w:t>
      </w:r>
    </w:p>
    <w:p w:rsidR="00470AAC" w:rsidRPr="00AA785A" w:rsidRDefault="00470AAC" w:rsidP="00AA785A">
      <w:r>
        <w:rPr>
          <w:noProof/>
        </w:rPr>
        <w:drawing>
          <wp:inline distT="0" distB="0" distL="0" distR="0" wp14:anchorId="79B1DF2B" wp14:editId="396411BE">
            <wp:extent cx="5943600" cy="3675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5380"/>
                    </a:xfrm>
                    <a:prstGeom prst="rect">
                      <a:avLst/>
                    </a:prstGeom>
                  </pic:spPr>
                </pic:pic>
              </a:graphicData>
            </a:graphic>
          </wp:inline>
        </w:drawing>
      </w:r>
    </w:p>
    <w:p w:rsidR="00AA785A" w:rsidRDefault="007C6EB9" w:rsidP="00AA785A">
      <w:r>
        <w:t>Trong nhóm có các thành viên:</w:t>
      </w:r>
    </w:p>
    <w:p w:rsidR="007C6EB9" w:rsidRDefault="007C6EB9" w:rsidP="00AA785A">
      <w:r>
        <w:t>Ngô Trí Bằng: NgoBang</w:t>
      </w:r>
    </w:p>
    <w:p w:rsidR="007C6EB9" w:rsidRDefault="007C6EB9" w:rsidP="00AA785A">
      <w:r>
        <w:t>Phạm Tuấn Anh (93</w:t>
      </w:r>
      <w:proofErr w:type="gramStart"/>
      <w:r>
        <w:t>) :</w:t>
      </w:r>
      <w:proofErr w:type="gramEnd"/>
      <w:r>
        <w:t xml:space="preserve"> TUANHANH1993</w:t>
      </w:r>
    </w:p>
    <w:p w:rsidR="007C6EB9" w:rsidRDefault="007C6EB9" w:rsidP="00AA785A">
      <w:r>
        <w:t>Phạm Tuấn Anh (87</w:t>
      </w:r>
      <w:proofErr w:type="gramStart"/>
      <w:r>
        <w:t>) :</w:t>
      </w:r>
      <w:proofErr w:type="gramEnd"/>
      <w:r>
        <w:t xml:space="preserve"> TuanAnh2017</w:t>
      </w:r>
    </w:p>
    <w:p w:rsidR="007C6EB9" w:rsidRDefault="007C6EB9" w:rsidP="00AA785A">
      <w:r>
        <w:t xml:space="preserve">Hoàng Ngọc </w:t>
      </w:r>
      <w:proofErr w:type="gramStart"/>
      <w:r>
        <w:t>Lâm :</w:t>
      </w:r>
      <w:proofErr w:type="gramEnd"/>
      <w:r>
        <w:t xml:space="preserve"> HOANGNGOCLAM18081990</w:t>
      </w:r>
    </w:p>
    <w:p w:rsidR="007C6EB9" w:rsidRPr="00DC1E39" w:rsidRDefault="007C6EB9" w:rsidP="007C6EB9">
      <w:r>
        <w:t xml:space="preserve">Vũ Trọng </w:t>
      </w:r>
      <w:proofErr w:type="gramStart"/>
      <w:r>
        <w:t>Tài :</w:t>
      </w:r>
      <w:proofErr w:type="gramEnd"/>
      <w:r>
        <w:t xml:space="preserve"> </w:t>
      </w:r>
      <w:r w:rsidRPr="00DC1E39">
        <w:t>vutrongtai91</w:t>
      </w:r>
    </w:p>
    <w:p w:rsidR="00F33447" w:rsidRDefault="00DC1E39" w:rsidP="007C6EB9">
      <w:r>
        <w:t>Trong đó các thành viên mặc định có quyền xem và đẩy dữ liệu lên dự án. Ngô Trí Bằng là quản lý dự án.</w:t>
      </w:r>
    </w:p>
    <w:p w:rsidR="00470AAC" w:rsidRDefault="00470AAC" w:rsidP="007C6EB9">
      <w:r>
        <w:rPr>
          <w:noProof/>
        </w:rPr>
        <w:lastRenderedPageBreak/>
        <w:drawing>
          <wp:inline distT="0" distB="0" distL="0" distR="0" wp14:anchorId="2F50EC5E" wp14:editId="0EEEE589">
            <wp:extent cx="5943600" cy="3820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0795"/>
                    </a:xfrm>
                    <a:prstGeom prst="rect">
                      <a:avLst/>
                    </a:prstGeom>
                  </pic:spPr>
                </pic:pic>
              </a:graphicData>
            </a:graphic>
          </wp:inline>
        </w:drawing>
      </w:r>
    </w:p>
    <w:p w:rsidR="00470AAC" w:rsidRDefault="00470AAC" w:rsidP="007C6EB9"/>
    <w:p w:rsidR="00F33447" w:rsidRDefault="00F33447" w:rsidP="007C6EB9">
      <w:r>
        <w:t xml:space="preserve">Địa chỉ </w:t>
      </w:r>
      <w:r w:rsidR="00470AAC">
        <w:t>server</w:t>
      </w:r>
      <w:r>
        <w:t xml:space="preserve">: </w:t>
      </w:r>
      <w:hyperlink r:id="rId7" w:history="1">
        <w:r w:rsidRPr="00F14559">
          <w:rPr>
            <w:rStyle w:val="Hyperlink"/>
          </w:rPr>
          <w:t>https://github.com/QuanLyKhachSan/Nhom10</w:t>
        </w:r>
      </w:hyperlink>
    </w:p>
    <w:p w:rsidR="00F33447" w:rsidRDefault="00470AAC" w:rsidP="007C6EB9">
      <w:r>
        <w:t xml:space="preserve">Tên </w:t>
      </w:r>
      <w:proofErr w:type="gramStart"/>
      <w:r>
        <w:t>thư</w:t>
      </w:r>
      <w:proofErr w:type="gramEnd"/>
      <w:r>
        <w:t xml:space="preserve"> </w:t>
      </w:r>
      <w:r w:rsidR="00F33447">
        <w:t>mục dự án</w:t>
      </w:r>
    </w:p>
    <w:p w:rsidR="00470AAC" w:rsidRDefault="00470AAC" w:rsidP="007C6EB9">
      <w:r>
        <w:rPr>
          <w:noProof/>
        </w:rPr>
        <w:lastRenderedPageBreak/>
        <w:drawing>
          <wp:inline distT="0" distB="0" distL="0" distR="0" wp14:anchorId="0883DA8F" wp14:editId="5EC8CBFD">
            <wp:extent cx="5943600" cy="3786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6505"/>
                    </a:xfrm>
                    <a:prstGeom prst="rect">
                      <a:avLst/>
                    </a:prstGeom>
                  </pic:spPr>
                </pic:pic>
              </a:graphicData>
            </a:graphic>
          </wp:inline>
        </w:drawing>
      </w:r>
    </w:p>
    <w:p w:rsidR="00470AAC" w:rsidRDefault="00F33447" w:rsidP="007C6EB9">
      <w:r>
        <w:t>Cấu trúc thư mục dự án</w:t>
      </w:r>
      <w:bookmarkStart w:id="0" w:name="_GoBack"/>
      <w:bookmarkEnd w:id="0"/>
      <w:r w:rsidR="004F3172">
        <w:t xml:space="preserve"> </w:t>
      </w:r>
    </w:p>
    <w:p w:rsidR="00470AAC" w:rsidRDefault="00470AAC" w:rsidP="007C6EB9"/>
    <w:p w:rsidR="00470AAC" w:rsidRDefault="00470AAC" w:rsidP="007C6EB9">
      <w:r>
        <w:rPr>
          <w:noProof/>
        </w:rPr>
        <w:drawing>
          <wp:inline distT="0" distB="0" distL="0" distR="0" wp14:anchorId="2E8BE86A" wp14:editId="482FC5DF">
            <wp:extent cx="5943600" cy="2913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3380"/>
                    </a:xfrm>
                    <a:prstGeom prst="rect">
                      <a:avLst/>
                    </a:prstGeom>
                  </pic:spPr>
                </pic:pic>
              </a:graphicData>
            </a:graphic>
          </wp:inline>
        </w:drawing>
      </w:r>
    </w:p>
    <w:p w:rsidR="00F33447" w:rsidRDefault="00F33447" w:rsidP="007C6EB9">
      <w:r>
        <w:t xml:space="preserve">Các tài khoản có quyền với </w:t>
      </w:r>
      <w:proofErr w:type="gramStart"/>
      <w:r>
        <w:t>thư</w:t>
      </w:r>
      <w:proofErr w:type="gramEnd"/>
      <w:r>
        <w:t xml:space="preserve"> mục con như thế nào</w:t>
      </w:r>
      <w:r w:rsidR="004F3172">
        <w:t xml:space="preserve"> </w:t>
      </w:r>
      <w:r w:rsidR="004F3172" w:rsidRPr="004F3172">
        <w:t>ai đã đưa những tài liệu gì lên server</w:t>
      </w:r>
    </w:p>
    <w:p w:rsidR="004F3172" w:rsidRDefault="004F3172" w:rsidP="007C6EB9">
      <w:r w:rsidRPr="004F3172">
        <w:t xml:space="preserve">Tìm hiểu cách lấy tài liệu từ </w:t>
      </w:r>
      <w:proofErr w:type="gramStart"/>
      <w:r w:rsidRPr="004F3172">
        <w:t>thư</w:t>
      </w:r>
      <w:proofErr w:type="gramEnd"/>
      <w:r w:rsidRPr="004F3172">
        <w:t xml:space="preserve"> mục dự án trên máy chủ về máy các thành viên nhóm: Sử dụng phần mềm client hay plugin nào để lấy tài liệu trên máy chủ về. </w:t>
      </w:r>
    </w:p>
    <w:p w:rsidR="004F3172" w:rsidRDefault="004F3172" w:rsidP="007C6EB9">
      <w:r w:rsidRPr="004F3172">
        <w:lastRenderedPageBreak/>
        <w:t>Xem xét, thử nghiệm tình huống nhiều thành viên cùng thay đổi một chỗ trong một file của dự án và upload đồng thời lên server.</w:t>
      </w:r>
    </w:p>
    <w:p w:rsidR="007C6EB9" w:rsidRDefault="007C6EB9" w:rsidP="00AA785A"/>
    <w:sectPr w:rsidR="007C6E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5A"/>
    <w:rsid w:val="003F6AD9"/>
    <w:rsid w:val="00470AAC"/>
    <w:rsid w:val="004F3172"/>
    <w:rsid w:val="007C6EB9"/>
    <w:rsid w:val="00AA785A"/>
    <w:rsid w:val="00B6571E"/>
    <w:rsid w:val="00D50416"/>
    <w:rsid w:val="00DC1E39"/>
    <w:rsid w:val="00F33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E905"/>
  <w15:chartTrackingRefBased/>
  <w15:docId w15:val="{DD9429E2-01C3-4FE0-A8E1-26752CEC4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9388">
      <w:bodyDiv w:val="1"/>
      <w:marLeft w:val="0"/>
      <w:marRight w:val="0"/>
      <w:marTop w:val="0"/>
      <w:marBottom w:val="0"/>
      <w:divBdr>
        <w:top w:val="none" w:sz="0" w:space="0" w:color="auto"/>
        <w:left w:val="none" w:sz="0" w:space="0" w:color="auto"/>
        <w:bottom w:val="none" w:sz="0" w:space="0" w:color="auto"/>
        <w:right w:val="none" w:sz="0" w:space="0" w:color="auto"/>
      </w:divBdr>
    </w:div>
    <w:div w:id="867913981">
      <w:bodyDiv w:val="1"/>
      <w:marLeft w:val="0"/>
      <w:marRight w:val="0"/>
      <w:marTop w:val="0"/>
      <w:marBottom w:val="0"/>
      <w:divBdr>
        <w:top w:val="none" w:sz="0" w:space="0" w:color="auto"/>
        <w:left w:val="none" w:sz="0" w:space="0" w:color="auto"/>
        <w:bottom w:val="none" w:sz="0" w:space="0" w:color="auto"/>
        <w:right w:val="none" w:sz="0" w:space="0" w:color="auto"/>
      </w:divBdr>
      <w:divsChild>
        <w:div w:id="1945192622">
          <w:marLeft w:val="0"/>
          <w:marRight w:val="0"/>
          <w:marTop w:val="0"/>
          <w:marBottom w:val="0"/>
          <w:divBdr>
            <w:top w:val="none" w:sz="0" w:space="0" w:color="auto"/>
            <w:left w:val="none" w:sz="0" w:space="0" w:color="auto"/>
            <w:bottom w:val="none" w:sz="0" w:space="0" w:color="auto"/>
            <w:right w:val="none" w:sz="0" w:space="0" w:color="auto"/>
          </w:divBdr>
        </w:div>
        <w:div w:id="94054473">
          <w:marLeft w:val="0"/>
          <w:marRight w:val="0"/>
          <w:marTop w:val="0"/>
          <w:marBottom w:val="0"/>
          <w:divBdr>
            <w:top w:val="none" w:sz="0" w:space="0" w:color="auto"/>
            <w:left w:val="none" w:sz="0" w:space="0" w:color="auto"/>
            <w:bottom w:val="none" w:sz="0" w:space="0" w:color="auto"/>
            <w:right w:val="none" w:sz="0" w:space="0" w:color="auto"/>
          </w:divBdr>
        </w:div>
        <w:div w:id="1120106326">
          <w:marLeft w:val="0"/>
          <w:marRight w:val="0"/>
          <w:marTop w:val="0"/>
          <w:marBottom w:val="0"/>
          <w:divBdr>
            <w:top w:val="none" w:sz="0" w:space="0" w:color="auto"/>
            <w:left w:val="none" w:sz="0" w:space="0" w:color="auto"/>
            <w:bottom w:val="none" w:sz="0" w:space="0" w:color="auto"/>
            <w:right w:val="none" w:sz="0" w:space="0" w:color="auto"/>
          </w:divBdr>
        </w:div>
        <w:div w:id="490605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github.com/QuanLyKhachSan/Nhom1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Bằng Ngô</dc:creator>
  <cp:keywords/>
  <dc:description/>
  <cp:lastModifiedBy>Bằng Ngô</cp:lastModifiedBy>
  <cp:revision>1</cp:revision>
  <dcterms:created xsi:type="dcterms:W3CDTF">2017-01-06T02:51:00Z</dcterms:created>
  <dcterms:modified xsi:type="dcterms:W3CDTF">2017-01-06T09:30:00Z</dcterms:modified>
</cp:coreProperties>
</file>