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32" w:type="dxa"/>
        <w:jc w:val="center"/>
        <w:tblBorders>
          <w:bottom w:val="single" w:sz="4" w:space="0" w:color="auto"/>
        </w:tblBorders>
        <w:tblLook w:val="01E0" w:firstRow="1" w:lastRow="1" w:firstColumn="1" w:lastColumn="1" w:noHBand="0" w:noVBand="0"/>
      </w:tblPr>
      <w:tblGrid>
        <w:gridCol w:w="3969"/>
        <w:gridCol w:w="6663"/>
      </w:tblGrid>
      <w:tr w:rsidR="005243F9" w:rsidRPr="006D326D" w14:paraId="3744EAF4" w14:textId="77777777" w:rsidTr="007B0EAC">
        <w:trPr>
          <w:trHeight w:val="973"/>
          <w:jc w:val="center"/>
        </w:trPr>
        <w:tc>
          <w:tcPr>
            <w:tcW w:w="3969" w:type="dxa"/>
            <w:shd w:val="clear" w:color="auto" w:fill="auto"/>
          </w:tcPr>
          <w:p w14:paraId="158335DB" w14:textId="77777777" w:rsidR="007B0EAC" w:rsidRPr="007C62BD" w:rsidRDefault="007B0EAC" w:rsidP="007B0EAC">
            <w:pPr>
              <w:jc w:val="center"/>
              <w:rPr>
                <w:szCs w:val="24"/>
                <w:lang w:val="vi-VN"/>
              </w:rPr>
            </w:pPr>
            <w:r w:rsidRPr="007C62BD">
              <w:rPr>
                <w:szCs w:val="24"/>
                <w:lang w:val="vi-VN"/>
              </w:rPr>
              <w:t>SỞ GD&amp;ĐT THANH HOÁ</w:t>
            </w:r>
          </w:p>
          <w:p w14:paraId="65B5BCF7" w14:textId="77777777" w:rsidR="007B0EAC" w:rsidRDefault="007B0EAC" w:rsidP="007B0EAC">
            <w:pPr>
              <w:jc w:val="center"/>
              <w:rPr>
                <w:b/>
                <w:sz w:val="22"/>
              </w:rPr>
            </w:pPr>
            <w:r>
              <w:rPr>
                <w:b/>
                <w:sz w:val="22"/>
              </w:rPr>
              <w:t xml:space="preserve">KHỐI TRƯỜNG THPT </w:t>
            </w:r>
          </w:p>
          <w:p w14:paraId="081F4898" w14:textId="77777777" w:rsidR="007B0EAC" w:rsidRPr="007B0EAC" w:rsidRDefault="007B0EAC" w:rsidP="007B0EAC">
            <w:pPr>
              <w:jc w:val="center"/>
              <w:rPr>
                <w:b/>
                <w:sz w:val="22"/>
              </w:rPr>
            </w:pPr>
            <w:r>
              <w:rPr>
                <w:b/>
                <w:sz w:val="22"/>
              </w:rPr>
              <w:t>HUYỆN HOẰNG HÓA</w:t>
            </w:r>
          </w:p>
          <w:p w14:paraId="3330A22C" w14:textId="77777777" w:rsidR="005243F9" w:rsidRPr="006D326D" w:rsidRDefault="005243F9" w:rsidP="005243F9">
            <w:pPr>
              <w:ind w:left="-249" w:firstLine="816"/>
              <w:jc w:val="center"/>
              <w:rPr>
                <w:b/>
                <w:sz w:val="26"/>
                <w:u w:val="single"/>
              </w:rPr>
            </w:pPr>
          </w:p>
        </w:tc>
        <w:tc>
          <w:tcPr>
            <w:tcW w:w="6663" w:type="dxa"/>
            <w:shd w:val="clear" w:color="auto" w:fill="auto"/>
          </w:tcPr>
          <w:p w14:paraId="6BCA393D" w14:textId="77777777" w:rsidR="007B0EAC" w:rsidRPr="008E0BB0" w:rsidRDefault="007B0EAC" w:rsidP="007B0EAC">
            <w:pPr>
              <w:jc w:val="center"/>
              <w:rPr>
                <w:b/>
                <w:szCs w:val="24"/>
                <w:lang w:val="vi-VN"/>
              </w:rPr>
            </w:pPr>
            <w:r w:rsidRPr="008E0BB0">
              <w:rPr>
                <w:b/>
                <w:szCs w:val="24"/>
              </w:rPr>
              <w:t>ĐỀ</w:t>
            </w:r>
            <w:r>
              <w:rPr>
                <w:b/>
                <w:szCs w:val="24"/>
                <w:lang w:val="vi-VN"/>
              </w:rPr>
              <w:t xml:space="preserve">KHẢO SÁT CHẤT LƯỢNG </w:t>
            </w:r>
            <w:r w:rsidRPr="008E0BB0">
              <w:rPr>
                <w:b/>
                <w:szCs w:val="24"/>
                <w:lang w:val="vi-VN"/>
              </w:rPr>
              <w:t xml:space="preserve"> HSG LỚP 12 THPT</w:t>
            </w:r>
          </w:p>
          <w:p w14:paraId="4802CF66" w14:textId="77777777" w:rsidR="007B0EAC" w:rsidRPr="008E0BB0" w:rsidRDefault="007B0EAC" w:rsidP="007B0EAC">
            <w:pPr>
              <w:jc w:val="center"/>
              <w:rPr>
                <w:b/>
                <w:szCs w:val="24"/>
              </w:rPr>
            </w:pPr>
            <w:r>
              <w:rPr>
                <w:b/>
                <w:szCs w:val="24"/>
              </w:rPr>
              <w:t>LẦN 1</w:t>
            </w:r>
            <w:r w:rsidRPr="008E0BB0">
              <w:rPr>
                <w:b/>
                <w:szCs w:val="24"/>
              </w:rPr>
              <w:t xml:space="preserve"> NĂM HỌ</w:t>
            </w:r>
            <w:r>
              <w:rPr>
                <w:b/>
                <w:szCs w:val="24"/>
              </w:rPr>
              <w:t>C 2022 – 2023</w:t>
            </w:r>
            <w:r w:rsidRPr="008E0BB0">
              <w:rPr>
                <w:b/>
                <w:szCs w:val="24"/>
              </w:rPr>
              <w:t>.</w:t>
            </w:r>
          </w:p>
          <w:p w14:paraId="2EDB47CF" w14:textId="77777777" w:rsidR="007B0EAC" w:rsidRPr="003E1AF6" w:rsidRDefault="007B0EAC" w:rsidP="007B0EAC">
            <w:pPr>
              <w:jc w:val="center"/>
              <w:rPr>
                <w:b/>
                <w:szCs w:val="24"/>
                <w:lang w:val="vi-VN"/>
              </w:rPr>
            </w:pPr>
            <w:r w:rsidRPr="008E0BB0">
              <w:rPr>
                <w:b/>
                <w:szCs w:val="24"/>
              </w:rPr>
              <w:t xml:space="preserve">Môn thi: </w:t>
            </w:r>
            <w:r w:rsidR="00171C9F">
              <w:rPr>
                <w:b/>
                <w:szCs w:val="24"/>
                <w:lang w:val="vi-VN"/>
              </w:rPr>
              <w:t>Tin Học</w:t>
            </w:r>
          </w:p>
          <w:p w14:paraId="2D5E9C2E" w14:textId="77777777" w:rsidR="007B0EAC" w:rsidRDefault="007B0EAC" w:rsidP="007B0EAC">
            <w:pPr>
              <w:jc w:val="center"/>
              <w:rPr>
                <w:i/>
                <w:szCs w:val="24"/>
              </w:rPr>
            </w:pPr>
            <w:r w:rsidRPr="008E0BB0">
              <w:rPr>
                <w:b/>
                <w:szCs w:val="24"/>
              </w:rPr>
              <w:t>Thờ</w:t>
            </w:r>
            <w:r>
              <w:rPr>
                <w:b/>
                <w:szCs w:val="24"/>
              </w:rPr>
              <w:t xml:space="preserve">i gian làm bài: </w:t>
            </w:r>
            <w:r>
              <w:rPr>
                <w:b/>
                <w:szCs w:val="24"/>
                <w:lang w:val="vi-VN"/>
              </w:rPr>
              <w:t>150</w:t>
            </w:r>
            <w:r w:rsidRPr="008E0BB0">
              <w:rPr>
                <w:b/>
                <w:szCs w:val="24"/>
              </w:rPr>
              <w:t xml:space="preserve"> phút </w:t>
            </w:r>
            <w:r w:rsidRPr="008E0BB0">
              <w:rPr>
                <w:i/>
                <w:szCs w:val="24"/>
              </w:rPr>
              <w:t>(không kể thời gian giao đề)</w:t>
            </w:r>
          </w:p>
          <w:p w14:paraId="219A4B3B" w14:textId="77777777" w:rsidR="005243F9" w:rsidRPr="00864302" w:rsidRDefault="005243F9" w:rsidP="005243F9">
            <w:pPr>
              <w:spacing w:line="360" w:lineRule="auto"/>
              <w:jc w:val="center"/>
              <w:rPr>
                <w:b/>
                <w:sz w:val="26"/>
              </w:rPr>
            </w:pPr>
          </w:p>
        </w:tc>
      </w:tr>
    </w:tbl>
    <w:p w14:paraId="69F66848" w14:textId="77777777" w:rsidR="00026823" w:rsidRDefault="00026823">
      <w:pPr>
        <w:rPr>
          <w:b/>
        </w:rPr>
      </w:pPr>
    </w:p>
    <w:p w14:paraId="2D0B8399" w14:textId="77777777" w:rsidR="005243F9" w:rsidRDefault="00CD01E4">
      <w:pPr>
        <w:rPr>
          <w:b/>
        </w:rPr>
      </w:pPr>
      <w:r w:rsidRPr="00CD01E4">
        <w:rPr>
          <w:b/>
        </w:rPr>
        <w:t>Sử dụng ngôn ngữ lập tr</w:t>
      </w:r>
      <w:r>
        <w:rPr>
          <w:b/>
        </w:rPr>
        <w:t>ì</w:t>
      </w:r>
      <w:r w:rsidR="007B0EAC">
        <w:rPr>
          <w:b/>
        </w:rPr>
        <w:t xml:space="preserve">nh </w:t>
      </w:r>
      <w:r w:rsidRPr="00CD01E4">
        <w:rPr>
          <w:b/>
        </w:rPr>
        <w:t>C hoặc C++</w:t>
      </w:r>
      <w:r w:rsidR="007B0EAC">
        <w:rPr>
          <w:b/>
        </w:rPr>
        <w:t xml:space="preserve"> hoặc Python</w:t>
      </w:r>
      <w:r w:rsidRPr="00CD01E4">
        <w:rPr>
          <w:b/>
        </w:rPr>
        <w:t xml:space="preserve"> để lập trình giải các bài toán sau:</w:t>
      </w:r>
    </w:p>
    <w:p w14:paraId="2DC45E93" w14:textId="77777777" w:rsidR="00026823" w:rsidRPr="00026823" w:rsidRDefault="00026823">
      <w:pPr>
        <w:rPr>
          <w:b/>
          <w:sz w:val="12"/>
        </w:rPr>
      </w:pPr>
    </w:p>
    <w:tbl>
      <w:tblPr>
        <w:tblStyle w:val="TableGrid"/>
        <w:tblW w:w="10577" w:type="dxa"/>
        <w:tblInd w:w="-431" w:type="dxa"/>
        <w:tblLook w:val="04A0" w:firstRow="1" w:lastRow="0" w:firstColumn="1" w:lastColumn="0" w:noHBand="0" w:noVBand="1"/>
      </w:tblPr>
      <w:tblGrid>
        <w:gridCol w:w="779"/>
        <w:gridCol w:w="2722"/>
        <w:gridCol w:w="1756"/>
        <w:gridCol w:w="2113"/>
        <w:gridCol w:w="2129"/>
        <w:gridCol w:w="1078"/>
      </w:tblGrid>
      <w:tr w:rsidR="00117D59" w:rsidRPr="00117D59" w14:paraId="4C4E9A1C" w14:textId="77777777" w:rsidTr="00253798">
        <w:tc>
          <w:tcPr>
            <w:tcW w:w="779" w:type="dxa"/>
            <w:vAlign w:val="center"/>
          </w:tcPr>
          <w:p w14:paraId="616CE6A5" w14:textId="77777777" w:rsidR="00117D59" w:rsidRPr="00117D59" w:rsidRDefault="00117D59" w:rsidP="00117D59">
            <w:pPr>
              <w:ind w:firstLine="0"/>
              <w:jc w:val="center"/>
              <w:rPr>
                <w:b/>
              </w:rPr>
            </w:pPr>
            <w:r w:rsidRPr="00117D59">
              <w:rPr>
                <w:b/>
              </w:rPr>
              <w:t>Câu</w:t>
            </w:r>
          </w:p>
        </w:tc>
        <w:tc>
          <w:tcPr>
            <w:tcW w:w="2722" w:type="dxa"/>
            <w:vAlign w:val="center"/>
          </w:tcPr>
          <w:p w14:paraId="29D93F74" w14:textId="77777777" w:rsidR="00117D59" w:rsidRPr="00117D59" w:rsidRDefault="00117D59" w:rsidP="00117D59">
            <w:pPr>
              <w:ind w:firstLine="0"/>
              <w:jc w:val="center"/>
              <w:rPr>
                <w:b/>
              </w:rPr>
            </w:pPr>
            <w:r w:rsidRPr="00117D59">
              <w:rPr>
                <w:b/>
              </w:rPr>
              <w:t>Tên câu</w:t>
            </w:r>
          </w:p>
        </w:tc>
        <w:tc>
          <w:tcPr>
            <w:tcW w:w="1756" w:type="dxa"/>
            <w:vAlign w:val="center"/>
          </w:tcPr>
          <w:p w14:paraId="0E64141E" w14:textId="77777777" w:rsidR="00117D59" w:rsidRPr="00117D59" w:rsidRDefault="00117D59" w:rsidP="00117D59">
            <w:pPr>
              <w:ind w:firstLine="0"/>
              <w:jc w:val="center"/>
              <w:rPr>
                <w:b/>
              </w:rPr>
            </w:pPr>
            <w:r w:rsidRPr="00117D59">
              <w:rPr>
                <w:b/>
              </w:rPr>
              <w:t>Tên tệp</w:t>
            </w:r>
          </w:p>
        </w:tc>
        <w:tc>
          <w:tcPr>
            <w:tcW w:w="2113" w:type="dxa"/>
            <w:vAlign w:val="center"/>
          </w:tcPr>
          <w:p w14:paraId="3064879C" w14:textId="77777777" w:rsidR="00117D59" w:rsidRPr="00117D59" w:rsidRDefault="00117D59" w:rsidP="00117D59">
            <w:pPr>
              <w:ind w:firstLine="0"/>
              <w:jc w:val="center"/>
              <w:rPr>
                <w:b/>
              </w:rPr>
            </w:pPr>
            <w:r w:rsidRPr="00117D59">
              <w:rPr>
                <w:b/>
              </w:rPr>
              <w:t>Tệp dữ liệu vào</w:t>
            </w:r>
          </w:p>
        </w:tc>
        <w:tc>
          <w:tcPr>
            <w:tcW w:w="2129" w:type="dxa"/>
            <w:vAlign w:val="center"/>
          </w:tcPr>
          <w:p w14:paraId="1BB334CE" w14:textId="77777777" w:rsidR="00117D59" w:rsidRPr="00117D59" w:rsidRDefault="00117D59" w:rsidP="00117D59">
            <w:pPr>
              <w:ind w:firstLine="0"/>
              <w:jc w:val="center"/>
              <w:rPr>
                <w:b/>
              </w:rPr>
            </w:pPr>
            <w:r w:rsidRPr="00117D59">
              <w:rPr>
                <w:b/>
              </w:rPr>
              <w:t>Tệp dữ liệu ra</w:t>
            </w:r>
          </w:p>
        </w:tc>
        <w:tc>
          <w:tcPr>
            <w:tcW w:w="1078" w:type="dxa"/>
            <w:vAlign w:val="center"/>
          </w:tcPr>
          <w:p w14:paraId="44FD811A" w14:textId="77777777" w:rsidR="00117D59" w:rsidRPr="00117D59" w:rsidRDefault="00117D59" w:rsidP="00117D59">
            <w:pPr>
              <w:ind w:firstLine="0"/>
              <w:jc w:val="center"/>
              <w:rPr>
                <w:b/>
              </w:rPr>
            </w:pPr>
            <w:r w:rsidRPr="00117D59">
              <w:rPr>
                <w:b/>
              </w:rPr>
              <w:t>Số điểm</w:t>
            </w:r>
          </w:p>
        </w:tc>
      </w:tr>
      <w:tr w:rsidR="00117D59" w:rsidRPr="00117D59" w14:paraId="3356EFA0" w14:textId="77777777" w:rsidTr="00253798">
        <w:tc>
          <w:tcPr>
            <w:tcW w:w="779" w:type="dxa"/>
          </w:tcPr>
          <w:p w14:paraId="7E7B11F0" w14:textId="77777777" w:rsidR="00117D59" w:rsidRPr="00117D59" w:rsidRDefault="00117D59">
            <w:pPr>
              <w:ind w:firstLine="0"/>
            </w:pPr>
            <w:r w:rsidRPr="00117D59">
              <w:t>Câu 1</w:t>
            </w:r>
          </w:p>
        </w:tc>
        <w:tc>
          <w:tcPr>
            <w:tcW w:w="2722" w:type="dxa"/>
          </w:tcPr>
          <w:p w14:paraId="526C285C" w14:textId="77777777" w:rsidR="00117D59" w:rsidRPr="00117D59" w:rsidRDefault="008E4738" w:rsidP="00EC4212">
            <w:pPr>
              <w:ind w:firstLine="0"/>
            </w:pPr>
            <w:r>
              <w:t>FIBONACCI</w:t>
            </w:r>
          </w:p>
        </w:tc>
        <w:tc>
          <w:tcPr>
            <w:tcW w:w="1756" w:type="dxa"/>
          </w:tcPr>
          <w:p w14:paraId="1A553B26" w14:textId="77777777" w:rsidR="00117D59" w:rsidRPr="00117D59" w:rsidRDefault="008E4738">
            <w:pPr>
              <w:ind w:firstLine="0"/>
            </w:pPr>
            <w:r>
              <w:t>FIBONACCI</w:t>
            </w:r>
            <w:r w:rsidR="00117D59" w:rsidRPr="00117D59">
              <w:t>.*</w:t>
            </w:r>
          </w:p>
        </w:tc>
        <w:tc>
          <w:tcPr>
            <w:tcW w:w="2113" w:type="dxa"/>
          </w:tcPr>
          <w:p w14:paraId="52CADF98" w14:textId="77777777" w:rsidR="00117D59" w:rsidRPr="00117D59" w:rsidRDefault="008E4738">
            <w:pPr>
              <w:ind w:firstLine="0"/>
            </w:pPr>
            <w:r>
              <w:t>FIBONACCI</w:t>
            </w:r>
            <w:r w:rsidR="00117D59" w:rsidRPr="00117D59">
              <w:t>.INP</w:t>
            </w:r>
          </w:p>
        </w:tc>
        <w:tc>
          <w:tcPr>
            <w:tcW w:w="2129" w:type="dxa"/>
          </w:tcPr>
          <w:p w14:paraId="4BF0AC4D" w14:textId="77777777" w:rsidR="00117D59" w:rsidRPr="00117D59" w:rsidRDefault="008E4738">
            <w:pPr>
              <w:ind w:firstLine="0"/>
            </w:pPr>
            <w:r>
              <w:t>FIBONACCI</w:t>
            </w:r>
            <w:r w:rsidR="00117D59" w:rsidRPr="00117D59">
              <w:t>.OUT</w:t>
            </w:r>
          </w:p>
        </w:tc>
        <w:tc>
          <w:tcPr>
            <w:tcW w:w="1078" w:type="dxa"/>
          </w:tcPr>
          <w:p w14:paraId="6B0ED6E5" w14:textId="77777777" w:rsidR="00117D59" w:rsidRPr="00117D59" w:rsidRDefault="00253798" w:rsidP="00117D59">
            <w:pPr>
              <w:ind w:firstLine="0"/>
              <w:jc w:val="center"/>
            </w:pPr>
            <w:r>
              <w:t>6</w:t>
            </w:r>
          </w:p>
        </w:tc>
      </w:tr>
      <w:tr w:rsidR="00117D59" w:rsidRPr="00117D59" w14:paraId="7672F472" w14:textId="77777777" w:rsidTr="00253798">
        <w:tc>
          <w:tcPr>
            <w:tcW w:w="779" w:type="dxa"/>
          </w:tcPr>
          <w:p w14:paraId="29339E46" w14:textId="77777777" w:rsidR="00117D59" w:rsidRPr="00117D59" w:rsidRDefault="00117D59">
            <w:pPr>
              <w:ind w:firstLine="0"/>
            </w:pPr>
            <w:r w:rsidRPr="00117D59">
              <w:t>Câu 2</w:t>
            </w:r>
          </w:p>
        </w:tc>
        <w:tc>
          <w:tcPr>
            <w:tcW w:w="2722" w:type="dxa"/>
          </w:tcPr>
          <w:p w14:paraId="3C4BB268" w14:textId="77777777" w:rsidR="00117D59" w:rsidRPr="00117D59" w:rsidRDefault="00117D59" w:rsidP="00154BFB">
            <w:pPr>
              <w:ind w:firstLine="0"/>
            </w:pPr>
            <w:r w:rsidRPr="00117D59">
              <w:t>Đ</w:t>
            </w:r>
            <w:r w:rsidR="00154BFB">
              <w:t>Ế</w:t>
            </w:r>
            <w:r w:rsidRPr="00117D59">
              <w:t>M TỪ ĐỐI XỨNG</w:t>
            </w:r>
          </w:p>
        </w:tc>
        <w:tc>
          <w:tcPr>
            <w:tcW w:w="1756" w:type="dxa"/>
          </w:tcPr>
          <w:p w14:paraId="3F08047E" w14:textId="77777777" w:rsidR="00117D59" w:rsidRPr="00117D59" w:rsidRDefault="00117D59">
            <w:pPr>
              <w:ind w:firstLine="0"/>
            </w:pPr>
            <w:r w:rsidRPr="00117D59">
              <w:t>CWORD.*</w:t>
            </w:r>
          </w:p>
        </w:tc>
        <w:tc>
          <w:tcPr>
            <w:tcW w:w="2113" w:type="dxa"/>
          </w:tcPr>
          <w:p w14:paraId="31A11EE8" w14:textId="77777777" w:rsidR="00117D59" w:rsidRPr="00117D59" w:rsidRDefault="00117D59">
            <w:pPr>
              <w:ind w:firstLine="0"/>
            </w:pPr>
            <w:r w:rsidRPr="00117D59">
              <w:t>CWORD.INP</w:t>
            </w:r>
          </w:p>
        </w:tc>
        <w:tc>
          <w:tcPr>
            <w:tcW w:w="2129" w:type="dxa"/>
          </w:tcPr>
          <w:p w14:paraId="0D2B688D" w14:textId="77777777" w:rsidR="00117D59" w:rsidRPr="00117D59" w:rsidRDefault="00117D59">
            <w:pPr>
              <w:ind w:firstLine="0"/>
            </w:pPr>
            <w:r w:rsidRPr="00117D59">
              <w:t>CWORD.OUT</w:t>
            </w:r>
          </w:p>
        </w:tc>
        <w:tc>
          <w:tcPr>
            <w:tcW w:w="1078" w:type="dxa"/>
          </w:tcPr>
          <w:p w14:paraId="55569A86" w14:textId="77777777" w:rsidR="00117D59" w:rsidRPr="00117D59" w:rsidRDefault="00253798" w:rsidP="00117D59">
            <w:pPr>
              <w:ind w:firstLine="0"/>
              <w:jc w:val="center"/>
            </w:pPr>
            <w:r>
              <w:t>5</w:t>
            </w:r>
          </w:p>
        </w:tc>
      </w:tr>
      <w:tr w:rsidR="00117D59" w:rsidRPr="00117D59" w14:paraId="126F50F1" w14:textId="77777777" w:rsidTr="00253798">
        <w:tc>
          <w:tcPr>
            <w:tcW w:w="779" w:type="dxa"/>
          </w:tcPr>
          <w:p w14:paraId="3318BD97" w14:textId="77777777" w:rsidR="00117D59" w:rsidRPr="00117D59" w:rsidRDefault="00117D59">
            <w:pPr>
              <w:ind w:firstLine="0"/>
            </w:pPr>
            <w:r w:rsidRPr="00117D59">
              <w:t>Câu 3</w:t>
            </w:r>
          </w:p>
        </w:tc>
        <w:tc>
          <w:tcPr>
            <w:tcW w:w="2722" w:type="dxa"/>
          </w:tcPr>
          <w:p w14:paraId="572E0D37" w14:textId="77777777" w:rsidR="00117D59" w:rsidRPr="00117D59" w:rsidRDefault="00117D59" w:rsidP="00EC4212">
            <w:pPr>
              <w:ind w:firstLine="0"/>
            </w:pPr>
            <w:r w:rsidRPr="00117D59">
              <w:t>RÓT NƯỚC</w:t>
            </w:r>
          </w:p>
        </w:tc>
        <w:tc>
          <w:tcPr>
            <w:tcW w:w="1756" w:type="dxa"/>
          </w:tcPr>
          <w:p w14:paraId="1CBDDC23" w14:textId="77777777" w:rsidR="00117D59" w:rsidRPr="00117D59" w:rsidRDefault="00117D59">
            <w:pPr>
              <w:ind w:firstLine="0"/>
            </w:pPr>
            <w:r w:rsidRPr="00117D59">
              <w:t>WATERFILL.*</w:t>
            </w:r>
          </w:p>
        </w:tc>
        <w:tc>
          <w:tcPr>
            <w:tcW w:w="2113" w:type="dxa"/>
          </w:tcPr>
          <w:p w14:paraId="3AB2E66F" w14:textId="77777777" w:rsidR="00117D59" w:rsidRPr="00117D59" w:rsidRDefault="00117D59">
            <w:pPr>
              <w:ind w:firstLine="0"/>
            </w:pPr>
            <w:r w:rsidRPr="00117D59">
              <w:t>WATERFILL.INP</w:t>
            </w:r>
          </w:p>
        </w:tc>
        <w:tc>
          <w:tcPr>
            <w:tcW w:w="2129" w:type="dxa"/>
          </w:tcPr>
          <w:p w14:paraId="7C3F013E" w14:textId="77777777" w:rsidR="00117D59" w:rsidRPr="00117D59" w:rsidRDefault="00117D59">
            <w:pPr>
              <w:ind w:firstLine="0"/>
            </w:pPr>
            <w:r w:rsidRPr="00117D59">
              <w:t>WATERFILL.OUT</w:t>
            </w:r>
          </w:p>
        </w:tc>
        <w:tc>
          <w:tcPr>
            <w:tcW w:w="1078" w:type="dxa"/>
          </w:tcPr>
          <w:p w14:paraId="181FAE52" w14:textId="77777777" w:rsidR="00117D59" w:rsidRPr="00117D59" w:rsidRDefault="00253798" w:rsidP="00117D59">
            <w:pPr>
              <w:ind w:firstLine="0"/>
              <w:jc w:val="center"/>
            </w:pPr>
            <w:r>
              <w:t>4</w:t>
            </w:r>
          </w:p>
        </w:tc>
      </w:tr>
      <w:tr w:rsidR="00117D59" w:rsidRPr="00117D59" w14:paraId="5020DB88" w14:textId="77777777" w:rsidTr="00253798">
        <w:tc>
          <w:tcPr>
            <w:tcW w:w="779" w:type="dxa"/>
          </w:tcPr>
          <w:p w14:paraId="5380D629" w14:textId="77777777" w:rsidR="00117D59" w:rsidRPr="00117D59" w:rsidRDefault="00117D59">
            <w:pPr>
              <w:ind w:firstLine="0"/>
            </w:pPr>
            <w:r w:rsidRPr="00117D59">
              <w:t>Câu 4</w:t>
            </w:r>
          </w:p>
        </w:tc>
        <w:tc>
          <w:tcPr>
            <w:tcW w:w="2722" w:type="dxa"/>
          </w:tcPr>
          <w:p w14:paraId="10A4CDF8" w14:textId="77777777" w:rsidR="00117D59" w:rsidRPr="00117D59" w:rsidRDefault="00253798" w:rsidP="00EC4212">
            <w:pPr>
              <w:ind w:firstLine="0"/>
            </w:pPr>
            <w:r>
              <w:t>THƠ CỔ ĐỘNG</w:t>
            </w:r>
          </w:p>
        </w:tc>
        <w:tc>
          <w:tcPr>
            <w:tcW w:w="1756" w:type="dxa"/>
          </w:tcPr>
          <w:p w14:paraId="1D7E6C3A" w14:textId="77777777" w:rsidR="00117D59" w:rsidRPr="00117D59" w:rsidRDefault="00253798">
            <w:pPr>
              <w:ind w:firstLine="0"/>
            </w:pPr>
            <w:r w:rsidRPr="003321E5">
              <w:rPr>
                <w:rFonts w:cs="Times New Roman"/>
                <w:color w:val="000000" w:themeColor="text1"/>
                <w:sz w:val="26"/>
                <w:szCs w:val="26"/>
              </w:rPr>
              <w:t>LYRICS</w:t>
            </w:r>
            <w:r w:rsidR="00117D59" w:rsidRPr="00117D59">
              <w:t>.*</w:t>
            </w:r>
          </w:p>
        </w:tc>
        <w:tc>
          <w:tcPr>
            <w:tcW w:w="2113" w:type="dxa"/>
          </w:tcPr>
          <w:p w14:paraId="160AAB57" w14:textId="77777777" w:rsidR="00117D59" w:rsidRPr="00117D59" w:rsidRDefault="00253798">
            <w:pPr>
              <w:ind w:firstLine="0"/>
            </w:pPr>
            <w:r w:rsidRPr="003321E5">
              <w:rPr>
                <w:rFonts w:cs="Times New Roman"/>
                <w:color w:val="000000" w:themeColor="text1"/>
                <w:sz w:val="26"/>
                <w:szCs w:val="26"/>
              </w:rPr>
              <w:t>LYRICS</w:t>
            </w:r>
            <w:r w:rsidRPr="003321E5">
              <w:rPr>
                <w:rFonts w:cs="Times New Roman"/>
                <w:sz w:val="26"/>
                <w:szCs w:val="26"/>
              </w:rPr>
              <w:t>.INP</w:t>
            </w:r>
          </w:p>
        </w:tc>
        <w:tc>
          <w:tcPr>
            <w:tcW w:w="2129" w:type="dxa"/>
          </w:tcPr>
          <w:p w14:paraId="325BD9E9" w14:textId="77777777" w:rsidR="00117D59" w:rsidRPr="00117D59" w:rsidRDefault="00253798">
            <w:pPr>
              <w:ind w:firstLine="0"/>
            </w:pPr>
            <w:r w:rsidRPr="003321E5">
              <w:rPr>
                <w:rFonts w:cs="Times New Roman"/>
                <w:color w:val="000000" w:themeColor="text1"/>
                <w:sz w:val="26"/>
                <w:szCs w:val="26"/>
              </w:rPr>
              <w:t>LYRICS</w:t>
            </w:r>
            <w:r>
              <w:rPr>
                <w:rFonts w:cs="Times New Roman"/>
                <w:sz w:val="26"/>
                <w:szCs w:val="26"/>
              </w:rPr>
              <w:t>.OUT</w:t>
            </w:r>
          </w:p>
        </w:tc>
        <w:tc>
          <w:tcPr>
            <w:tcW w:w="1078" w:type="dxa"/>
          </w:tcPr>
          <w:p w14:paraId="08C3870E" w14:textId="77777777" w:rsidR="00117D59" w:rsidRPr="00117D59" w:rsidRDefault="00253798" w:rsidP="00117D59">
            <w:pPr>
              <w:ind w:firstLine="0"/>
              <w:jc w:val="center"/>
            </w:pPr>
            <w:r>
              <w:t>3</w:t>
            </w:r>
          </w:p>
        </w:tc>
      </w:tr>
      <w:tr w:rsidR="00253798" w:rsidRPr="00117D59" w14:paraId="74B26958" w14:textId="77777777" w:rsidTr="00253798">
        <w:tc>
          <w:tcPr>
            <w:tcW w:w="779" w:type="dxa"/>
          </w:tcPr>
          <w:p w14:paraId="1792DA22" w14:textId="77777777" w:rsidR="00253798" w:rsidRPr="00117D59" w:rsidRDefault="002D0BCA" w:rsidP="00253798">
            <w:pPr>
              <w:ind w:firstLine="0"/>
            </w:pPr>
            <w:r>
              <w:t>Câu 5</w:t>
            </w:r>
          </w:p>
        </w:tc>
        <w:tc>
          <w:tcPr>
            <w:tcW w:w="2722" w:type="dxa"/>
          </w:tcPr>
          <w:p w14:paraId="77C70923" w14:textId="77777777" w:rsidR="00253798" w:rsidRPr="00117D59" w:rsidRDefault="00253798" w:rsidP="00253798">
            <w:pPr>
              <w:ind w:firstLine="0"/>
            </w:pPr>
            <w:r w:rsidRPr="00117D59">
              <w:t>GIA ĐÌNH HẠNH PHÚC</w:t>
            </w:r>
          </w:p>
        </w:tc>
        <w:tc>
          <w:tcPr>
            <w:tcW w:w="1756" w:type="dxa"/>
          </w:tcPr>
          <w:p w14:paraId="29B68C29" w14:textId="77777777" w:rsidR="00253798" w:rsidRPr="00117D59" w:rsidRDefault="00253798" w:rsidP="00253798">
            <w:pPr>
              <w:ind w:firstLine="0"/>
            </w:pPr>
            <w:r w:rsidRPr="00117D59">
              <w:t>HAPPY.*</w:t>
            </w:r>
          </w:p>
        </w:tc>
        <w:tc>
          <w:tcPr>
            <w:tcW w:w="2113" w:type="dxa"/>
          </w:tcPr>
          <w:p w14:paraId="5B2BD1E4" w14:textId="77777777" w:rsidR="00253798" w:rsidRPr="00117D59" w:rsidRDefault="00253798" w:rsidP="00253798">
            <w:pPr>
              <w:ind w:firstLine="0"/>
            </w:pPr>
            <w:r w:rsidRPr="00117D59">
              <w:t>HAPPY.INP</w:t>
            </w:r>
          </w:p>
        </w:tc>
        <w:tc>
          <w:tcPr>
            <w:tcW w:w="2129" w:type="dxa"/>
          </w:tcPr>
          <w:p w14:paraId="3B1FFF3B" w14:textId="77777777" w:rsidR="00253798" w:rsidRPr="00117D59" w:rsidRDefault="00253798" w:rsidP="00253798">
            <w:pPr>
              <w:ind w:firstLine="0"/>
            </w:pPr>
            <w:r w:rsidRPr="00117D59">
              <w:t>HAPPY.OUT</w:t>
            </w:r>
          </w:p>
        </w:tc>
        <w:tc>
          <w:tcPr>
            <w:tcW w:w="1078" w:type="dxa"/>
          </w:tcPr>
          <w:p w14:paraId="558F4762" w14:textId="77777777" w:rsidR="00253798" w:rsidRPr="00117D59" w:rsidRDefault="00253798" w:rsidP="00253798">
            <w:pPr>
              <w:ind w:firstLine="0"/>
              <w:jc w:val="center"/>
            </w:pPr>
            <w:r>
              <w:t>2</w:t>
            </w:r>
          </w:p>
        </w:tc>
      </w:tr>
    </w:tbl>
    <w:p w14:paraId="7B8040A3" w14:textId="77777777" w:rsidR="00EC4212" w:rsidRDefault="00EC4212" w:rsidP="00EC4212">
      <w:pPr>
        <w:ind w:firstLine="0"/>
        <w:rPr>
          <w:b/>
        </w:rPr>
      </w:pPr>
    </w:p>
    <w:p w14:paraId="023CAE2C" w14:textId="77777777" w:rsidR="00794152" w:rsidRPr="00EC4212" w:rsidRDefault="006677D5" w:rsidP="00EC4212">
      <w:pPr>
        <w:rPr>
          <w:sz w:val="26"/>
          <w:szCs w:val="26"/>
        </w:rPr>
      </w:pPr>
      <w:r w:rsidRPr="00EC4212">
        <w:rPr>
          <w:b/>
          <w:sz w:val="26"/>
          <w:szCs w:val="26"/>
        </w:rPr>
        <w:t>Câu 1.</w:t>
      </w:r>
      <w:r w:rsidR="008E4738">
        <w:rPr>
          <w:b/>
          <w:sz w:val="26"/>
          <w:szCs w:val="26"/>
        </w:rPr>
        <w:t>FIBONACCI</w:t>
      </w:r>
      <w:r w:rsidR="00090BD4">
        <w:rPr>
          <w:i/>
          <w:sz w:val="26"/>
          <w:szCs w:val="26"/>
        </w:rPr>
        <w:t>(2.5</w:t>
      </w:r>
      <w:r w:rsidR="00794152" w:rsidRPr="00EC4212">
        <w:rPr>
          <w:i/>
          <w:sz w:val="26"/>
          <w:szCs w:val="26"/>
        </w:rPr>
        <w:t xml:space="preserve"> điểm)</w:t>
      </w:r>
    </w:p>
    <w:p w14:paraId="6CF27252" w14:textId="77777777" w:rsidR="003C569D" w:rsidRDefault="006677D5" w:rsidP="00EC4212">
      <w:pPr>
        <w:rPr>
          <w:sz w:val="26"/>
          <w:szCs w:val="26"/>
        </w:rPr>
      </w:pPr>
      <w:r w:rsidRPr="00EC4212">
        <w:rPr>
          <w:sz w:val="26"/>
          <w:szCs w:val="26"/>
        </w:rPr>
        <w:t xml:space="preserve">Dãy </w:t>
      </w:r>
      <w:r w:rsidR="008E4738">
        <w:rPr>
          <w:sz w:val="26"/>
          <w:szCs w:val="26"/>
        </w:rPr>
        <w:t>FIBONACCI</w:t>
      </w:r>
      <w:r w:rsidRPr="00EC4212">
        <w:rPr>
          <w:sz w:val="26"/>
          <w:szCs w:val="26"/>
        </w:rPr>
        <w:t xml:space="preserve"> là dãy</w:t>
      </w:r>
      <w:r w:rsidR="00366AD6" w:rsidRPr="00EC4212">
        <w:rPr>
          <w:sz w:val="26"/>
          <w:szCs w:val="26"/>
        </w:rPr>
        <w:t xml:space="preserve"> gồm các phần tử  </w:t>
      </w:r>
      <w:r w:rsidR="00366AD6" w:rsidRPr="00EC4212">
        <w:rPr>
          <w:i/>
          <w:sz w:val="26"/>
          <w:szCs w:val="26"/>
        </w:rPr>
        <w:t>f(i)</w:t>
      </w:r>
      <w:r w:rsidRPr="00EC4212">
        <w:rPr>
          <w:sz w:val="26"/>
          <w:szCs w:val="26"/>
        </w:rPr>
        <w:t>được định nghĩa bởi công thức sau:</w:t>
      </w:r>
    </w:p>
    <w:p w14:paraId="2C18B7AB" w14:textId="77777777" w:rsidR="00117D59" w:rsidRPr="00117D59" w:rsidRDefault="00117D59" w:rsidP="00EC4212">
      <w:pPr>
        <w:rPr>
          <w:sz w:val="22"/>
          <w:szCs w:val="26"/>
        </w:rPr>
      </w:pPr>
    </w:p>
    <w:p w14:paraId="4B4AD9B0" w14:textId="77777777" w:rsidR="006677D5" w:rsidRPr="00EC4212" w:rsidRDefault="006677D5" w:rsidP="00EC4212">
      <w:pPr>
        <w:rPr>
          <w:rFonts w:eastAsiaTheme="minorEastAsia"/>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i</m:t>
              </m:r>
            </m:e>
          </m:d>
          <m:r>
            <w:rPr>
              <w:rFonts w:ascii="Cambria Math" w:hAnsi="Cambria Math"/>
              <w:sz w:val="26"/>
              <w:szCs w:val="26"/>
            </w:rPr>
            <m:t>=</m:t>
          </m:r>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 xml:space="preserve">1 nếu i≤2                                 </m:t>
                    </m:r>
                  </m:e>
                </m:mr>
                <m:mr>
                  <m:e>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i-2</m:t>
                        </m:r>
                      </m:e>
                    </m:d>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i-1</m:t>
                        </m:r>
                      </m:e>
                    </m:d>
                    <m:r>
                      <w:rPr>
                        <w:rFonts w:ascii="Cambria Math" w:hAnsi="Cambria Math"/>
                        <w:sz w:val="26"/>
                        <w:szCs w:val="26"/>
                      </w:rPr>
                      <m:t xml:space="preserve"> nếu i&gt;2</m:t>
                    </m:r>
                  </m:e>
                </m:mr>
              </m:m>
            </m:e>
          </m:d>
        </m:oMath>
      </m:oMathPara>
    </w:p>
    <w:p w14:paraId="118E021E" w14:textId="77777777" w:rsidR="00A02C0D" w:rsidRPr="00EC4212" w:rsidRDefault="00A02C0D" w:rsidP="00EC4212">
      <w:pPr>
        <w:rPr>
          <w:rFonts w:eastAsiaTheme="minorEastAsia"/>
          <w:b/>
          <w:sz w:val="26"/>
          <w:szCs w:val="26"/>
        </w:rPr>
      </w:pPr>
      <w:r w:rsidRPr="00EC4212">
        <w:rPr>
          <w:rFonts w:eastAsiaTheme="minorEastAsia"/>
          <w:b/>
          <w:sz w:val="26"/>
          <w:szCs w:val="26"/>
        </w:rPr>
        <w:t>Cụ thể</w:t>
      </w:r>
      <w:r w:rsidR="00791CBB" w:rsidRPr="00EC4212">
        <w:rPr>
          <w:rFonts w:eastAsiaTheme="minorEastAsia"/>
          <w:b/>
          <w:sz w:val="26"/>
          <w:szCs w:val="26"/>
        </w:rPr>
        <w:t>:</w:t>
      </w:r>
    </w:p>
    <w:tbl>
      <w:tblPr>
        <w:tblStyle w:val="TableGrid"/>
        <w:tblW w:w="0" w:type="auto"/>
        <w:jc w:val="center"/>
        <w:tblLook w:val="04A0" w:firstRow="1" w:lastRow="0" w:firstColumn="1" w:lastColumn="0" w:noHBand="0" w:noVBand="1"/>
      </w:tblPr>
      <w:tblGrid>
        <w:gridCol w:w="826"/>
        <w:gridCol w:w="795"/>
        <w:gridCol w:w="795"/>
        <w:gridCol w:w="795"/>
        <w:gridCol w:w="797"/>
        <w:gridCol w:w="797"/>
        <w:gridCol w:w="797"/>
        <w:gridCol w:w="782"/>
      </w:tblGrid>
      <w:tr w:rsidR="00A02C0D" w:rsidRPr="00EC4212" w14:paraId="0136663E" w14:textId="77777777" w:rsidTr="00F622A8">
        <w:trPr>
          <w:trHeight w:val="359"/>
          <w:jc w:val="center"/>
        </w:trPr>
        <w:tc>
          <w:tcPr>
            <w:tcW w:w="826" w:type="dxa"/>
          </w:tcPr>
          <w:p w14:paraId="0FF3EFD3" w14:textId="77777777" w:rsidR="00A02C0D" w:rsidRPr="00EC4212" w:rsidRDefault="00A02C0D" w:rsidP="00EC4212">
            <w:pPr>
              <w:ind w:firstLine="0"/>
              <w:rPr>
                <w:rFonts w:eastAsiaTheme="minorEastAsia"/>
                <w:i/>
                <w:sz w:val="26"/>
                <w:szCs w:val="26"/>
              </w:rPr>
            </w:pPr>
            <w:r w:rsidRPr="00EC4212">
              <w:rPr>
                <w:rFonts w:eastAsiaTheme="minorEastAsia"/>
                <w:i/>
                <w:sz w:val="26"/>
                <w:szCs w:val="26"/>
              </w:rPr>
              <w:t>i</w:t>
            </w:r>
          </w:p>
        </w:tc>
        <w:tc>
          <w:tcPr>
            <w:tcW w:w="795" w:type="dxa"/>
          </w:tcPr>
          <w:p w14:paraId="1C442A9A" w14:textId="77777777" w:rsidR="00A02C0D" w:rsidRPr="00EC4212" w:rsidRDefault="00A02C0D" w:rsidP="00EC4212">
            <w:pPr>
              <w:ind w:firstLine="0"/>
              <w:rPr>
                <w:rFonts w:eastAsiaTheme="minorEastAsia"/>
                <w:sz w:val="26"/>
                <w:szCs w:val="26"/>
              </w:rPr>
            </w:pPr>
            <w:r w:rsidRPr="00EC4212">
              <w:rPr>
                <w:rFonts w:eastAsiaTheme="minorEastAsia"/>
                <w:sz w:val="26"/>
                <w:szCs w:val="26"/>
              </w:rPr>
              <w:t>1</w:t>
            </w:r>
          </w:p>
        </w:tc>
        <w:tc>
          <w:tcPr>
            <w:tcW w:w="795" w:type="dxa"/>
          </w:tcPr>
          <w:p w14:paraId="7E230B37" w14:textId="77777777" w:rsidR="00A02C0D" w:rsidRPr="00EC4212" w:rsidRDefault="00A02C0D" w:rsidP="00EC4212">
            <w:pPr>
              <w:ind w:firstLine="0"/>
              <w:rPr>
                <w:rFonts w:eastAsiaTheme="minorEastAsia"/>
                <w:sz w:val="26"/>
                <w:szCs w:val="26"/>
              </w:rPr>
            </w:pPr>
            <w:r w:rsidRPr="00EC4212">
              <w:rPr>
                <w:rFonts w:eastAsiaTheme="minorEastAsia"/>
                <w:sz w:val="26"/>
                <w:szCs w:val="26"/>
              </w:rPr>
              <w:t>2</w:t>
            </w:r>
          </w:p>
        </w:tc>
        <w:tc>
          <w:tcPr>
            <w:tcW w:w="795" w:type="dxa"/>
          </w:tcPr>
          <w:p w14:paraId="217242CE" w14:textId="77777777" w:rsidR="00A02C0D" w:rsidRPr="00EC4212" w:rsidRDefault="00A02C0D" w:rsidP="00EC4212">
            <w:pPr>
              <w:ind w:firstLine="0"/>
              <w:rPr>
                <w:rFonts w:eastAsiaTheme="minorEastAsia"/>
                <w:sz w:val="26"/>
                <w:szCs w:val="26"/>
              </w:rPr>
            </w:pPr>
            <w:r w:rsidRPr="00EC4212">
              <w:rPr>
                <w:rFonts w:eastAsiaTheme="minorEastAsia"/>
                <w:sz w:val="26"/>
                <w:szCs w:val="26"/>
              </w:rPr>
              <w:t>3</w:t>
            </w:r>
          </w:p>
        </w:tc>
        <w:tc>
          <w:tcPr>
            <w:tcW w:w="797" w:type="dxa"/>
          </w:tcPr>
          <w:p w14:paraId="37799C33" w14:textId="77777777" w:rsidR="00A02C0D" w:rsidRPr="00EC4212" w:rsidRDefault="00A02C0D" w:rsidP="00EC4212">
            <w:pPr>
              <w:ind w:firstLine="0"/>
              <w:rPr>
                <w:rFonts w:eastAsiaTheme="minorEastAsia"/>
                <w:sz w:val="26"/>
                <w:szCs w:val="26"/>
              </w:rPr>
            </w:pPr>
            <w:r w:rsidRPr="00EC4212">
              <w:rPr>
                <w:rFonts w:eastAsiaTheme="minorEastAsia"/>
                <w:sz w:val="26"/>
                <w:szCs w:val="26"/>
              </w:rPr>
              <w:t>4</w:t>
            </w:r>
          </w:p>
        </w:tc>
        <w:tc>
          <w:tcPr>
            <w:tcW w:w="797" w:type="dxa"/>
          </w:tcPr>
          <w:p w14:paraId="4F6A0F51" w14:textId="77777777" w:rsidR="00A02C0D" w:rsidRPr="00EC4212" w:rsidRDefault="00A02C0D" w:rsidP="00EC4212">
            <w:pPr>
              <w:ind w:firstLine="0"/>
              <w:rPr>
                <w:rFonts w:eastAsiaTheme="minorEastAsia"/>
                <w:sz w:val="26"/>
                <w:szCs w:val="26"/>
              </w:rPr>
            </w:pPr>
            <w:r w:rsidRPr="00EC4212">
              <w:rPr>
                <w:rFonts w:eastAsiaTheme="minorEastAsia"/>
                <w:sz w:val="26"/>
                <w:szCs w:val="26"/>
              </w:rPr>
              <w:t>5</w:t>
            </w:r>
          </w:p>
        </w:tc>
        <w:tc>
          <w:tcPr>
            <w:tcW w:w="797" w:type="dxa"/>
          </w:tcPr>
          <w:p w14:paraId="32DA7882" w14:textId="77777777" w:rsidR="00A02C0D" w:rsidRPr="00EC4212" w:rsidRDefault="00A02C0D" w:rsidP="00EC4212">
            <w:pPr>
              <w:ind w:firstLine="0"/>
              <w:rPr>
                <w:rFonts w:eastAsiaTheme="minorEastAsia"/>
                <w:sz w:val="26"/>
                <w:szCs w:val="26"/>
              </w:rPr>
            </w:pPr>
            <w:r w:rsidRPr="00EC4212">
              <w:rPr>
                <w:rFonts w:eastAsiaTheme="minorEastAsia"/>
                <w:sz w:val="26"/>
                <w:szCs w:val="26"/>
              </w:rPr>
              <w:t>6</w:t>
            </w:r>
          </w:p>
        </w:tc>
        <w:tc>
          <w:tcPr>
            <w:tcW w:w="782" w:type="dxa"/>
          </w:tcPr>
          <w:p w14:paraId="024DE427" w14:textId="77777777" w:rsidR="00A02C0D" w:rsidRPr="00EC4212" w:rsidRDefault="00A02C0D" w:rsidP="00EC4212">
            <w:pPr>
              <w:ind w:firstLine="0"/>
              <w:rPr>
                <w:rFonts w:eastAsiaTheme="minorEastAsia"/>
                <w:sz w:val="26"/>
                <w:szCs w:val="26"/>
              </w:rPr>
            </w:pPr>
            <w:r w:rsidRPr="00EC4212">
              <w:rPr>
                <w:rFonts w:eastAsiaTheme="minorEastAsia"/>
                <w:sz w:val="26"/>
                <w:szCs w:val="26"/>
              </w:rPr>
              <w:t>…</w:t>
            </w:r>
          </w:p>
        </w:tc>
      </w:tr>
      <w:tr w:rsidR="00A02C0D" w:rsidRPr="00EC4212" w14:paraId="1E297432" w14:textId="77777777" w:rsidTr="00F622A8">
        <w:trPr>
          <w:trHeight w:val="346"/>
          <w:jc w:val="center"/>
        </w:trPr>
        <w:tc>
          <w:tcPr>
            <w:tcW w:w="826" w:type="dxa"/>
          </w:tcPr>
          <w:p w14:paraId="1EFD033D" w14:textId="77777777" w:rsidR="00A02C0D" w:rsidRPr="00EC4212" w:rsidRDefault="00A02C0D" w:rsidP="00EC4212">
            <w:pPr>
              <w:ind w:firstLine="0"/>
              <w:rPr>
                <w:rFonts w:eastAsiaTheme="minorEastAsia"/>
                <w:i/>
                <w:sz w:val="26"/>
                <w:szCs w:val="26"/>
              </w:rPr>
            </w:pPr>
            <w:r w:rsidRPr="00EC4212">
              <w:rPr>
                <w:rFonts w:eastAsiaTheme="minorEastAsia"/>
                <w:i/>
                <w:sz w:val="26"/>
                <w:szCs w:val="26"/>
              </w:rPr>
              <w:t>f(i)</w:t>
            </w:r>
          </w:p>
        </w:tc>
        <w:tc>
          <w:tcPr>
            <w:tcW w:w="795" w:type="dxa"/>
          </w:tcPr>
          <w:p w14:paraId="6B71F3CC" w14:textId="77777777" w:rsidR="00A02C0D" w:rsidRPr="00EC4212" w:rsidRDefault="00A02C0D" w:rsidP="00EC4212">
            <w:pPr>
              <w:ind w:firstLine="0"/>
              <w:rPr>
                <w:rFonts w:eastAsiaTheme="minorEastAsia"/>
                <w:sz w:val="26"/>
                <w:szCs w:val="26"/>
              </w:rPr>
            </w:pPr>
            <w:r w:rsidRPr="00EC4212">
              <w:rPr>
                <w:rFonts w:eastAsiaTheme="minorEastAsia"/>
                <w:sz w:val="26"/>
                <w:szCs w:val="26"/>
              </w:rPr>
              <w:t>1</w:t>
            </w:r>
          </w:p>
        </w:tc>
        <w:tc>
          <w:tcPr>
            <w:tcW w:w="795" w:type="dxa"/>
          </w:tcPr>
          <w:p w14:paraId="0DA2D276" w14:textId="77777777" w:rsidR="00A02C0D" w:rsidRPr="00EC4212" w:rsidRDefault="00A02C0D" w:rsidP="00EC4212">
            <w:pPr>
              <w:ind w:firstLine="0"/>
              <w:rPr>
                <w:rFonts w:eastAsiaTheme="minorEastAsia"/>
                <w:sz w:val="26"/>
                <w:szCs w:val="26"/>
              </w:rPr>
            </w:pPr>
            <w:r w:rsidRPr="00EC4212">
              <w:rPr>
                <w:rFonts w:eastAsiaTheme="minorEastAsia"/>
                <w:sz w:val="26"/>
                <w:szCs w:val="26"/>
              </w:rPr>
              <w:t>1</w:t>
            </w:r>
          </w:p>
        </w:tc>
        <w:tc>
          <w:tcPr>
            <w:tcW w:w="795" w:type="dxa"/>
          </w:tcPr>
          <w:p w14:paraId="3A709F9B" w14:textId="77777777" w:rsidR="00A02C0D" w:rsidRPr="00EC4212" w:rsidRDefault="00A02C0D" w:rsidP="00EC4212">
            <w:pPr>
              <w:ind w:firstLine="0"/>
              <w:rPr>
                <w:rFonts w:eastAsiaTheme="minorEastAsia"/>
                <w:sz w:val="26"/>
                <w:szCs w:val="26"/>
              </w:rPr>
            </w:pPr>
            <w:r w:rsidRPr="00EC4212">
              <w:rPr>
                <w:rFonts w:eastAsiaTheme="minorEastAsia"/>
                <w:sz w:val="26"/>
                <w:szCs w:val="26"/>
              </w:rPr>
              <w:t>2</w:t>
            </w:r>
          </w:p>
        </w:tc>
        <w:tc>
          <w:tcPr>
            <w:tcW w:w="797" w:type="dxa"/>
          </w:tcPr>
          <w:p w14:paraId="0DA7D3A1" w14:textId="77777777" w:rsidR="00A02C0D" w:rsidRPr="00EC4212" w:rsidRDefault="00A02C0D" w:rsidP="00EC4212">
            <w:pPr>
              <w:ind w:firstLine="0"/>
              <w:rPr>
                <w:rFonts w:eastAsiaTheme="minorEastAsia"/>
                <w:sz w:val="26"/>
                <w:szCs w:val="26"/>
              </w:rPr>
            </w:pPr>
            <w:r w:rsidRPr="00EC4212">
              <w:rPr>
                <w:rFonts w:eastAsiaTheme="minorEastAsia"/>
                <w:sz w:val="26"/>
                <w:szCs w:val="26"/>
              </w:rPr>
              <w:t>3</w:t>
            </w:r>
          </w:p>
        </w:tc>
        <w:tc>
          <w:tcPr>
            <w:tcW w:w="797" w:type="dxa"/>
          </w:tcPr>
          <w:p w14:paraId="7A6E848D" w14:textId="77777777" w:rsidR="00A02C0D" w:rsidRPr="00EC4212" w:rsidRDefault="00A02C0D" w:rsidP="00EC4212">
            <w:pPr>
              <w:ind w:firstLine="0"/>
              <w:rPr>
                <w:rFonts w:eastAsiaTheme="minorEastAsia"/>
                <w:sz w:val="26"/>
                <w:szCs w:val="26"/>
              </w:rPr>
            </w:pPr>
            <w:r w:rsidRPr="00EC4212">
              <w:rPr>
                <w:rFonts w:eastAsiaTheme="minorEastAsia"/>
                <w:sz w:val="26"/>
                <w:szCs w:val="26"/>
              </w:rPr>
              <w:t>5</w:t>
            </w:r>
          </w:p>
        </w:tc>
        <w:tc>
          <w:tcPr>
            <w:tcW w:w="797" w:type="dxa"/>
          </w:tcPr>
          <w:p w14:paraId="7CE016D8" w14:textId="77777777" w:rsidR="00A02C0D" w:rsidRPr="00EC4212" w:rsidRDefault="00A02C0D" w:rsidP="00EC4212">
            <w:pPr>
              <w:ind w:firstLine="0"/>
              <w:rPr>
                <w:rFonts w:eastAsiaTheme="minorEastAsia"/>
                <w:sz w:val="26"/>
                <w:szCs w:val="26"/>
              </w:rPr>
            </w:pPr>
            <w:r w:rsidRPr="00EC4212">
              <w:rPr>
                <w:rFonts w:eastAsiaTheme="minorEastAsia"/>
                <w:sz w:val="26"/>
                <w:szCs w:val="26"/>
              </w:rPr>
              <w:t>8</w:t>
            </w:r>
          </w:p>
        </w:tc>
        <w:tc>
          <w:tcPr>
            <w:tcW w:w="782" w:type="dxa"/>
          </w:tcPr>
          <w:p w14:paraId="3BD965F6" w14:textId="77777777" w:rsidR="00A02C0D" w:rsidRPr="00EC4212" w:rsidRDefault="00A02C0D" w:rsidP="00EC4212">
            <w:pPr>
              <w:ind w:firstLine="0"/>
              <w:rPr>
                <w:rFonts w:eastAsiaTheme="minorEastAsia"/>
                <w:sz w:val="26"/>
                <w:szCs w:val="26"/>
              </w:rPr>
            </w:pPr>
            <w:r w:rsidRPr="00EC4212">
              <w:rPr>
                <w:rFonts w:eastAsiaTheme="minorEastAsia"/>
                <w:sz w:val="26"/>
                <w:szCs w:val="26"/>
              </w:rPr>
              <w:t>…</w:t>
            </w:r>
          </w:p>
        </w:tc>
      </w:tr>
    </w:tbl>
    <w:p w14:paraId="375B763C" w14:textId="77777777" w:rsidR="00791CBB" w:rsidRPr="00F14D61" w:rsidRDefault="00791CBB" w:rsidP="00EC4212">
      <w:pPr>
        <w:rPr>
          <w:rFonts w:eastAsiaTheme="minorEastAsia"/>
          <w:b/>
          <w:szCs w:val="26"/>
        </w:rPr>
      </w:pPr>
    </w:p>
    <w:p w14:paraId="4AD3ADFE" w14:textId="77777777" w:rsidR="006677D5" w:rsidRPr="00EC4212" w:rsidRDefault="00A02C0D" w:rsidP="00EC4212">
      <w:pPr>
        <w:rPr>
          <w:rFonts w:eastAsiaTheme="minorEastAsia"/>
          <w:sz w:val="26"/>
          <w:szCs w:val="26"/>
        </w:rPr>
      </w:pPr>
      <w:r w:rsidRPr="00EC4212">
        <w:rPr>
          <w:rFonts w:eastAsiaTheme="minorEastAsia"/>
          <w:b/>
          <w:sz w:val="26"/>
          <w:szCs w:val="26"/>
        </w:rPr>
        <w:t xml:space="preserve">Yêu cầu: </w:t>
      </w:r>
      <w:r w:rsidR="006677D5" w:rsidRPr="00EC4212">
        <w:rPr>
          <w:rFonts w:eastAsiaTheme="minorEastAsia"/>
          <w:sz w:val="26"/>
          <w:szCs w:val="26"/>
        </w:rPr>
        <w:t>Tìm</w:t>
      </w:r>
      <w:r w:rsidR="00791CBB" w:rsidRPr="00EC4212">
        <w:rPr>
          <w:rFonts w:eastAsiaTheme="minorEastAsia"/>
          <w:sz w:val="26"/>
          <w:szCs w:val="26"/>
        </w:rPr>
        <w:t xml:space="preserve"> giá trị</w:t>
      </w:r>
      <w:r w:rsidR="006677D5" w:rsidRPr="00EC4212">
        <w:rPr>
          <w:rFonts w:eastAsiaTheme="minorEastAsia"/>
          <w:sz w:val="26"/>
          <w:szCs w:val="26"/>
        </w:rPr>
        <w:t xml:space="preserve"> phần tử thứ</w:t>
      </w:r>
      <w:r w:rsidR="004015DE" w:rsidRPr="00EC4212">
        <w:rPr>
          <w:rFonts w:eastAsiaTheme="minorEastAsia"/>
          <w:i/>
          <w:sz w:val="26"/>
          <w:szCs w:val="26"/>
        </w:rPr>
        <w:t xml:space="preserve"> N </w:t>
      </w:r>
      <w:r w:rsidR="006677D5" w:rsidRPr="00EC4212">
        <w:rPr>
          <w:rFonts w:eastAsiaTheme="minorEastAsia"/>
          <w:sz w:val="26"/>
          <w:szCs w:val="26"/>
        </w:rPr>
        <w:t xml:space="preserve">của dãy </w:t>
      </w:r>
      <w:r w:rsidR="008E4738">
        <w:rPr>
          <w:rFonts w:eastAsiaTheme="minorEastAsia"/>
          <w:sz w:val="26"/>
          <w:szCs w:val="26"/>
        </w:rPr>
        <w:t>FIBONACCI</w:t>
      </w:r>
      <w:r w:rsidR="006677D5" w:rsidRPr="00EC4212">
        <w:rPr>
          <w:rFonts w:eastAsiaTheme="minorEastAsia"/>
          <w:sz w:val="26"/>
          <w:szCs w:val="26"/>
        </w:rPr>
        <w:t>.</w:t>
      </w:r>
    </w:p>
    <w:p w14:paraId="35C6CD14" w14:textId="77777777" w:rsidR="006677D5" w:rsidRPr="00EC4212" w:rsidRDefault="006677D5" w:rsidP="00EC4212">
      <w:pPr>
        <w:rPr>
          <w:rFonts w:eastAsiaTheme="minorEastAsia"/>
          <w:sz w:val="26"/>
          <w:szCs w:val="26"/>
        </w:rPr>
      </w:pPr>
      <w:r w:rsidRPr="00EC4212">
        <w:rPr>
          <w:rFonts w:eastAsiaTheme="minorEastAsia"/>
          <w:b/>
          <w:sz w:val="26"/>
          <w:szCs w:val="26"/>
        </w:rPr>
        <w:t>Dữ liệu vào:</w:t>
      </w:r>
      <w:r w:rsidR="00210817">
        <w:rPr>
          <w:rFonts w:eastAsiaTheme="minorEastAsia"/>
          <w:sz w:val="26"/>
          <w:szCs w:val="26"/>
        </w:rPr>
        <w:t xml:space="preserve"> C</w:t>
      </w:r>
      <w:r w:rsidRPr="00EC4212">
        <w:rPr>
          <w:rFonts w:eastAsiaTheme="minorEastAsia"/>
          <w:sz w:val="26"/>
          <w:szCs w:val="26"/>
        </w:rPr>
        <w:t xml:space="preserve">ho trong tệp </w:t>
      </w:r>
      <w:r w:rsidR="0000328C" w:rsidRPr="00EC4212">
        <w:rPr>
          <w:rFonts w:eastAsiaTheme="minorEastAsia"/>
          <w:sz w:val="26"/>
          <w:szCs w:val="26"/>
        </w:rPr>
        <w:t xml:space="preserve">văn bản </w:t>
      </w:r>
      <w:r w:rsidR="008E4738">
        <w:rPr>
          <w:rFonts w:eastAsiaTheme="minorEastAsia"/>
          <w:sz w:val="26"/>
          <w:szCs w:val="26"/>
        </w:rPr>
        <w:t>FIBONACCI</w:t>
      </w:r>
      <w:r w:rsidR="0000328C" w:rsidRPr="00EC4212">
        <w:rPr>
          <w:rFonts w:eastAsiaTheme="minorEastAsia"/>
          <w:sz w:val="26"/>
          <w:szCs w:val="26"/>
        </w:rPr>
        <w:t xml:space="preserve">.INP </w:t>
      </w:r>
      <w:r w:rsidRPr="00EC4212">
        <w:rPr>
          <w:rFonts w:eastAsiaTheme="minorEastAsia"/>
          <w:sz w:val="26"/>
          <w:szCs w:val="26"/>
        </w:rPr>
        <w:t>gồ</w:t>
      </w:r>
      <w:r w:rsidR="00210817">
        <w:rPr>
          <w:rFonts w:eastAsiaTheme="minorEastAsia"/>
          <w:sz w:val="26"/>
          <w:szCs w:val="26"/>
        </w:rPr>
        <w:t>m một</w:t>
      </w:r>
      <w:r w:rsidRPr="00EC4212">
        <w:rPr>
          <w:rFonts w:eastAsiaTheme="minorEastAsia"/>
          <w:sz w:val="26"/>
          <w:szCs w:val="26"/>
        </w:rPr>
        <w:t xml:space="preserve"> số nguyên duy nhất là giá trị của </w:t>
      </w:r>
      <w:r w:rsidR="004015DE" w:rsidRPr="00EC4212">
        <w:rPr>
          <w:rFonts w:eastAsiaTheme="minorEastAsia"/>
          <w:i/>
          <w:sz w:val="26"/>
          <w:szCs w:val="26"/>
        </w:rPr>
        <w:t>N</w:t>
      </w:r>
      <w:r w:rsidRPr="00EC4212">
        <w:rPr>
          <w:rFonts w:eastAsiaTheme="minorEastAsia"/>
          <w:i/>
          <w:sz w:val="26"/>
          <w:szCs w:val="26"/>
        </w:rPr>
        <w:t>. (Điều kiện: 1</w:t>
      </w:r>
      <w:r w:rsidRPr="00EC4212">
        <w:rPr>
          <w:rFonts w:eastAsiaTheme="minorEastAsia" w:cs="Times New Roman"/>
          <w:i/>
          <w:sz w:val="26"/>
          <w:szCs w:val="26"/>
        </w:rPr>
        <w:t>≤</w:t>
      </w:r>
      <w:r w:rsidR="004015DE" w:rsidRPr="00EC4212">
        <w:rPr>
          <w:rFonts w:eastAsiaTheme="minorEastAsia" w:cs="Times New Roman"/>
          <w:i/>
          <w:sz w:val="26"/>
          <w:szCs w:val="26"/>
        </w:rPr>
        <w:t xml:space="preserve"> N </w:t>
      </w:r>
      <w:r w:rsidRPr="00EC4212">
        <w:rPr>
          <w:rFonts w:eastAsiaTheme="minorEastAsia" w:cs="Times New Roman"/>
          <w:i/>
          <w:sz w:val="26"/>
          <w:szCs w:val="26"/>
        </w:rPr>
        <w:t>≤</w:t>
      </w:r>
      <w:r w:rsidR="00090BD4">
        <w:rPr>
          <w:rFonts w:eastAsiaTheme="minorEastAsia" w:cs="Times New Roman"/>
          <w:i/>
          <w:sz w:val="26"/>
          <w:szCs w:val="26"/>
        </w:rPr>
        <w:t>1</w:t>
      </w:r>
      <w:r w:rsidR="00C17485" w:rsidRPr="00EC4212">
        <w:rPr>
          <w:rFonts w:eastAsiaTheme="minorEastAsia" w:cs="Times New Roman"/>
          <w:i/>
          <w:sz w:val="26"/>
          <w:szCs w:val="26"/>
        </w:rPr>
        <w:t>0</w:t>
      </w:r>
      <w:r w:rsidR="00DB0350">
        <w:rPr>
          <w:rFonts w:eastAsiaTheme="minorEastAsia" w:cs="Times New Roman"/>
          <w:i/>
          <w:sz w:val="26"/>
          <w:szCs w:val="26"/>
        </w:rPr>
        <w:t>0</w:t>
      </w:r>
      <w:r w:rsidRPr="00EC4212">
        <w:rPr>
          <w:rFonts w:eastAsiaTheme="minorEastAsia" w:cs="Times New Roman"/>
          <w:i/>
          <w:sz w:val="26"/>
          <w:szCs w:val="26"/>
        </w:rPr>
        <w:t>)</w:t>
      </w:r>
      <w:r w:rsidR="005B60A0" w:rsidRPr="00EC4212">
        <w:rPr>
          <w:rFonts w:eastAsiaTheme="minorEastAsia" w:cs="Times New Roman"/>
          <w:i/>
          <w:sz w:val="26"/>
          <w:szCs w:val="26"/>
        </w:rPr>
        <w:t>.</w:t>
      </w:r>
    </w:p>
    <w:p w14:paraId="26B65002" w14:textId="77777777" w:rsidR="006677D5" w:rsidRPr="00EC4212" w:rsidRDefault="006677D5" w:rsidP="00EC4212">
      <w:pPr>
        <w:rPr>
          <w:rFonts w:eastAsiaTheme="minorEastAsia"/>
          <w:sz w:val="26"/>
          <w:szCs w:val="26"/>
        </w:rPr>
      </w:pPr>
      <w:r w:rsidRPr="00EC4212">
        <w:rPr>
          <w:rFonts w:eastAsiaTheme="minorEastAsia"/>
          <w:b/>
          <w:sz w:val="26"/>
          <w:szCs w:val="26"/>
        </w:rPr>
        <w:t>Dữ liệu ra:</w:t>
      </w:r>
      <w:r w:rsidRPr="00EC4212">
        <w:rPr>
          <w:rFonts w:eastAsiaTheme="minorEastAsia"/>
          <w:sz w:val="26"/>
          <w:szCs w:val="26"/>
        </w:rPr>
        <w:t xml:space="preserve"> Ghi ra tệp</w:t>
      </w:r>
      <w:r w:rsidR="0000328C" w:rsidRPr="00EC4212">
        <w:rPr>
          <w:rFonts w:eastAsiaTheme="minorEastAsia"/>
          <w:sz w:val="26"/>
          <w:szCs w:val="26"/>
        </w:rPr>
        <w:t xml:space="preserve"> văn bản</w:t>
      </w:r>
      <w:r w:rsidR="008E4738">
        <w:rPr>
          <w:rFonts w:eastAsiaTheme="minorEastAsia"/>
          <w:sz w:val="26"/>
          <w:szCs w:val="26"/>
        </w:rPr>
        <w:t>FIBONACCI</w:t>
      </w:r>
      <w:r w:rsidR="0000328C" w:rsidRPr="00EC4212">
        <w:rPr>
          <w:rFonts w:eastAsiaTheme="minorEastAsia"/>
          <w:sz w:val="26"/>
          <w:szCs w:val="26"/>
        </w:rPr>
        <w:t xml:space="preserve">.OUT </w:t>
      </w:r>
      <w:r w:rsidRPr="00EC4212">
        <w:rPr>
          <w:rFonts w:eastAsiaTheme="minorEastAsia"/>
          <w:sz w:val="26"/>
          <w:szCs w:val="26"/>
        </w:rPr>
        <w:t xml:space="preserve">một số nguyên duy nhất là </w:t>
      </w:r>
      <w:r w:rsidR="00026AF3" w:rsidRPr="00EC4212">
        <w:rPr>
          <w:rFonts w:eastAsiaTheme="minorEastAsia"/>
          <w:sz w:val="26"/>
          <w:szCs w:val="26"/>
        </w:rPr>
        <w:t xml:space="preserve">phần dư của </w:t>
      </w:r>
      <w:r w:rsidR="004015DE" w:rsidRPr="00EC4212">
        <w:rPr>
          <w:rFonts w:eastAsiaTheme="minorEastAsia"/>
          <w:i/>
          <w:sz w:val="26"/>
          <w:szCs w:val="26"/>
        </w:rPr>
        <w:t>f(N</w:t>
      </w:r>
      <w:r w:rsidRPr="00EC4212">
        <w:rPr>
          <w:rFonts w:eastAsiaTheme="minorEastAsia"/>
          <w:i/>
          <w:sz w:val="26"/>
          <w:szCs w:val="26"/>
        </w:rPr>
        <w:t>)</w:t>
      </w:r>
      <w:r w:rsidR="00026AF3" w:rsidRPr="00EC4212">
        <w:rPr>
          <w:rFonts w:eastAsiaTheme="minorEastAsia"/>
          <w:sz w:val="26"/>
          <w:szCs w:val="26"/>
        </w:rPr>
        <w:t xml:space="preserve">chia cho </w:t>
      </w:r>
      <w:r w:rsidR="00DD10DA">
        <w:rPr>
          <w:rFonts w:eastAsiaTheme="minorEastAsia"/>
          <w:sz w:val="26"/>
          <w:szCs w:val="26"/>
        </w:rPr>
        <w:t>(</w:t>
      </w:r>
      <w:r w:rsidR="00026AF3" w:rsidRPr="0096115E">
        <w:rPr>
          <w:rFonts w:eastAsiaTheme="minorEastAsia"/>
          <w:i/>
          <w:sz w:val="26"/>
          <w:szCs w:val="26"/>
        </w:rPr>
        <w:t>10</w:t>
      </w:r>
      <w:r w:rsidR="00026AF3" w:rsidRPr="0096115E">
        <w:rPr>
          <w:rFonts w:eastAsiaTheme="minorEastAsia"/>
          <w:i/>
          <w:sz w:val="26"/>
          <w:szCs w:val="26"/>
          <w:vertAlign w:val="superscript"/>
        </w:rPr>
        <w:t>9</w:t>
      </w:r>
      <w:r w:rsidR="00026AF3" w:rsidRPr="0096115E">
        <w:rPr>
          <w:rFonts w:eastAsiaTheme="minorEastAsia"/>
          <w:i/>
          <w:sz w:val="26"/>
          <w:szCs w:val="26"/>
        </w:rPr>
        <w:t>+7</w:t>
      </w:r>
      <w:r w:rsidR="00DD10DA">
        <w:rPr>
          <w:rFonts w:eastAsiaTheme="minorEastAsia"/>
          <w:i/>
          <w:sz w:val="26"/>
          <w:szCs w:val="26"/>
        </w:rPr>
        <w:t>)</w:t>
      </w:r>
      <w:r w:rsidRPr="0096115E">
        <w:rPr>
          <w:rFonts w:eastAsiaTheme="minorEastAsia"/>
          <w:i/>
          <w:sz w:val="26"/>
          <w:szCs w:val="26"/>
        </w:rPr>
        <w:t>.</w:t>
      </w:r>
    </w:p>
    <w:p w14:paraId="3B282B1A" w14:textId="77777777" w:rsidR="006677D5" w:rsidRPr="00EC4212" w:rsidRDefault="006677D5" w:rsidP="00EC4212">
      <w:pPr>
        <w:rPr>
          <w:rFonts w:eastAsiaTheme="minorEastAsia"/>
          <w:b/>
          <w:sz w:val="26"/>
          <w:szCs w:val="26"/>
        </w:rPr>
      </w:pPr>
      <w:r w:rsidRPr="00EC4212">
        <w:rPr>
          <w:rFonts w:eastAsiaTheme="minorEastAsia"/>
          <w:b/>
          <w:sz w:val="26"/>
          <w:szCs w:val="26"/>
        </w:rPr>
        <w:t>Ví dụ:</w:t>
      </w:r>
    </w:p>
    <w:tbl>
      <w:tblPr>
        <w:tblStyle w:val="TableGrid"/>
        <w:tblW w:w="0" w:type="auto"/>
        <w:jc w:val="center"/>
        <w:tblLook w:val="04A0" w:firstRow="1" w:lastRow="0" w:firstColumn="1" w:lastColumn="0" w:noHBand="0" w:noVBand="1"/>
      </w:tblPr>
      <w:tblGrid>
        <w:gridCol w:w="3308"/>
        <w:gridCol w:w="3308"/>
      </w:tblGrid>
      <w:tr w:rsidR="006677D5" w:rsidRPr="00EC4212" w14:paraId="357EA569" w14:textId="77777777" w:rsidTr="00450574">
        <w:trPr>
          <w:trHeight w:val="249"/>
          <w:jc w:val="center"/>
        </w:trPr>
        <w:tc>
          <w:tcPr>
            <w:tcW w:w="3308" w:type="dxa"/>
          </w:tcPr>
          <w:p w14:paraId="0F0A5E23" w14:textId="77777777" w:rsidR="006677D5" w:rsidRPr="00EC4212" w:rsidRDefault="008E4738" w:rsidP="00EC4212">
            <w:pPr>
              <w:rPr>
                <w:b/>
                <w:sz w:val="26"/>
                <w:szCs w:val="26"/>
              </w:rPr>
            </w:pPr>
            <w:r>
              <w:rPr>
                <w:b/>
                <w:sz w:val="26"/>
                <w:szCs w:val="26"/>
              </w:rPr>
              <w:t>FIBONACCI</w:t>
            </w:r>
            <w:r w:rsidR="0000328C" w:rsidRPr="00EC4212">
              <w:rPr>
                <w:b/>
                <w:sz w:val="26"/>
                <w:szCs w:val="26"/>
              </w:rPr>
              <w:t>.INP</w:t>
            </w:r>
          </w:p>
        </w:tc>
        <w:tc>
          <w:tcPr>
            <w:tcW w:w="3308" w:type="dxa"/>
          </w:tcPr>
          <w:p w14:paraId="1BCA2874" w14:textId="77777777" w:rsidR="006677D5" w:rsidRPr="00EC4212" w:rsidRDefault="008E4738" w:rsidP="00EC4212">
            <w:pPr>
              <w:rPr>
                <w:b/>
                <w:sz w:val="26"/>
                <w:szCs w:val="26"/>
              </w:rPr>
            </w:pPr>
            <w:r>
              <w:rPr>
                <w:b/>
                <w:sz w:val="26"/>
                <w:szCs w:val="26"/>
              </w:rPr>
              <w:t>FIBONACCI</w:t>
            </w:r>
            <w:r w:rsidR="0000328C" w:rsidRPr="00EC4212">
              <w:rPr>
                <w:b/>
                <w:sz w:val="26"/>
                <w:szCs w:val="26"/>
              </w:rPr>
              <w:t>.OUT</w:t>
            </w:r>
          </w:p>
        </w:tc>
      </w:tr>
      <w:tr w:rsidR="006677D5" w:rsidRPr="00EC4212" w14:paraId="750454C5" w14:textId="77777777" w:rsidTr="00450574">
        <w:trPr>
          <w:trHeight w:val="239"/>
          <w:jc w:val="center"/>
        </w:trPr>
        <w:tc>
          <w:tcPr>
            <w:tcW w:w="3308" w:type="dxa"/>
          </w:tcPr>
          <w:p w14:paraId="569C7A9F" w14:textId="77777777" w:rsidR="006677D5" w:rsidRPr="00EC4212" w:rsidRDefault="006677D5" w:rsidP="00EC4212">
            <w:pPr>
              <w:ind w:firstLine="0"/>
              <w:rPr>
                <w:sz w:val="26"/>
                <w:szCs w:val="26"/>
              </w:rPr>
            </w:pPr>
            <w:r w:rsidRPr="00EC4212">
              <w:rPr>
                <w:sz w:val="26"/>
                <w:szCs w:val="26"/>
              </w:rPr>
              <w:t>6</w:t>
            </w:r>
          </w:p>
        </w:tc>
        <w:tc>
          <w:tcPr>
            <w:tcW w:w="3308" w:type="dxa"/>
          </w:tcPr>
          <w:p w14:paraId="4C18F88F" w14:textId="77777777" w:rsidR="006677D5" w:rsidRPr="00EC4212" w:rsidRDefault="00A02C0D" w:rsidP="00EC4212">
            <w:pPr>
              <w:ind w:firstLine="0"/>
              <w:rPr>
                <w:sz w:val="26"/>
                <w:szCs w:val="26"/>
              </w:rPr>
            </w:pPr>
            <w:r w:rsidRPr="00EC4212">
              <w:rPr>
                <w:sz w:val="26"/>
                <w:szCs w:val="26"/>
              </w:rPr>
              <w:t>8</w:t>
            </w:r>
          </w:p>
        </w:tc>
      </w:tr>
      <w:tr w:rsidR="00A02C0D" w:rsidRPr="00EC4212" w14:paraId="10C7BC9D" w14:textId="77777777" w:rsidTr="00450574">
        <w:trPr>
          <w:trHeight w:val="249"/>
          <w:jc w:val="center"/>
        </w:trPr>
        <w:tc>
          <w:tcPr>
            <w:tcW w:w="3308" w:type="dxa"/>
          </w:tcPr>
          <w:p w14:paraId="42350D11" w14:textId="77777777" w:rsidR="00A02C0D" w:rsidRPr="00EC4212" w:rsidRDefault="00C32BEE" w:rsidP="00EC4212">
            <w:pPr>
              <w:ind w:firstLine="0"/>
              <w:rPr>
                <w:sz w:val="26"/>
                <w:szCs w:val="26"/>
              </w:rPr>
            </w:pPr>
            <w:r>
              <w:rPr>
                <w:sz w:val="26"/>
                <w:szCs w:val="26"/>
              </w:rPr>
              <w:t>46</w:t>
            </w:r>
          </w:p>
        </w:tc>
        <w:tc>
          <w:tcPr>
            <w:tcW w:w="3308" w:type="dxa"/>
          </w:tcPr>
          <w:p w14:paraId="084316A0" w14:textId="77777777" w:rsidR="00A02C0D" w:rsidRPr="00EC4212" w:rsidRDefault="00C32BEE" w:rsidP="00EC4212">
            <w:pPr>
              <w:ind w:firstLine="0"/>
              <w:rPr>
                <w:sz w:val="26"/>
                <w:szCs w:val="26"/>
              </w:rPr>
            </w:pPr>
            <w:r w:rsidRPr="00C32BEE">
              <w:rPr>
                <w:sz w:val="26"/>
                <w:szCs w:val="26"/>
              </w:rPr>
              <w:t>836311896</w:t>
            </w:r>
          </w:p>
        </w:tc>
      </w:tr>
    </w:tbl>
    <w:p w14:paraId="599B8742" w14:textId="77777777" w:rsidR="00DD10DA" w:rsidRPr="00DD10DA" w:rsidRDefault="00DD10DA" w:rsidP="00EC4212">
      <w:pPr>
        <w:rPr>
          <w:i/>
          <w:sz w:val="10"/>
          <w:szCs w:val="26"/>
        </w:rPr>
      </w:pPr>
    </w:p>
    <w:p w14:paraId="3EA0DFF8" w14:textId="77777777" w:rsidR="006677D5" w:rsidRPr="00DD10DA" w:rsidRDefault="00DD10DA" w:rsidP="00DD10DA">
      <w:pPr>
        <w:rPr>
          <w:i/>
          <w:sz w:val="28"/>
          <w:szCs w:val="26"/>
        </w:rPr>
      </w:pPr>
      <w:r>
        <w:rPr>
          <w:i/>
          <w:sz w:val="28"/>
          <w:szCs w:val="26"/>
        </w:rPr>
        <w:t xml:space="preserve">- </w:t>
      </w:r>
      <w:r w:rsidRPr="00DD10DA">
        <w:rPr>
          <w:i/>
          <w:sz w:val="28"/>
          <w:szCs w:val="26"/>
        </w:rPr>
        <w:t>Giới hạn: Có 80% số</w:t>
      </w:r>
      <w:r w:rsidR="00D52752">
        <w:rPr>
          <w:i/>
          <w:sz w:val="28"/>
          <w:szCs w:val="26"/>
        </w:rPr>
        <w:t xml:space="preserve"> bộ</w:t>
      </w:r>
      <w:r w:rsidRPr="00DD10DA">
        <w:rPr>
          <w:i/>
          <w:sz w:val="28"/>
          <w:szCs w:val="26"/>
        </w:rPr>
        <w:t xml:space="preserve"> test với N</w:t>
      </w:r>
      <w:r w:rsidRPr="00DD10DA">
        <w:rPr>
          <w:rFonts w:cs="Times New Roman"/>
          <w:i/>
          <w:sz w:val="28"/>
          <w:szCs w:val="26"/>
        </w:rPr>
        <w:t>≤</w:t>
      </w:r>
      <w:r w:rsidRPr="00DD10DA">
        <w:rPr>
          <w:i/>
          <w:sz w:val="28"/>
          <w:szCs w:val="26"/>
        </w:rPr>
        <w:t>50.</w:t>
      </w:r>
    </w:p>
    <w:p w14:paraId="3CBD03A3" w14:textId="77777777" w:rsidR="00DD10DA" w:rsidRPr="00DD10DA" w:rsidRDefault="00DD10DA" w:rsidP="00EC4212">
      <w:pPr>
        <w:rPr>
          <w:sz w:val="22"/>
          <w:szCs w:val="26"/>
        </w:rPr>
      </w:pPr>
    </w:p>
    <w:p w14:paraId="3A415630" w14:textId="77777777" w:rsidR="00CD01E4" w:rsidRPr="00EC4212" w:rsidRDefault="005B60A0" w:rsidP="00EC4212">
      <w:pPr>
        <w:rPr>
          <w:sz w:val="26"/>
          <w:szCs w:val="26"/>
        </w:rPr>
      </w:pPr>
      <w:r w:rsidRPr="00EC4212">
        <w:rPr>
          <w:b/>
          <w:sz w:val="26"/>
          <w:szCs w:val="26"/>
        </w:rPr>
        <w:t>Câu 2:</w:t>
      </w:r>
      <w:r w:rsidR="00CD01E4" w:rsidRPr="00EC4212">
        <w:rPr>
          <w:b/>
          <w:sz w:val="26"/>
          <w:szCs w:val="26"/>
        </w:rPr>
        <w:t xml:space="preserve"> Đ</w:t>
      </w:r>
      <w:r w:rsidR="00154BFB">
        <w:rPr>
          <w:b/>
          <w:sz w:val="26"/>
          <w:szCs w:val="26"/>
        </w:rPr>
        <w:t>Ế</w:t>
      </w:r>
      <w:r w:rsidR="00CD01E4" w:rsidRPr="00EC4212">
        <w:rPr>
          <w:b/>
          <w:sz w:val="26"/>
          <w:szCs w:val="26"/>
        </w:rPr>
        <w:t xml:space="preserve">M TỪ ĐỐI XỨNG </w:t>
      </w:r>
      <w:r w:rsidR="00090BD4">
        <w:rPr>
          <w:i/>
          <w:sz w:val="26"/>
          <w:szCs w:val="26"/>
        </w:rPr>
        <w:t>(2.5</w:t>
      </w:r>
      <w:r w:rsidR="00CD01E4" w:rsidRPr="00EC4212">
        <w:rPr>
          <w:i/>
          <w:sz w:val="26"/>
          <w:szCs w:val="26"/>
        </w:rPr>
        <w:t xml:space="preserve"> điểm)</w:t>
      </w:r>
    </w:p>
    <w:p w14:paraId="77943E55" w14:textId="77777777" w:rsidR="005B60A0" w:rsidRPr="00EC4212" w:rsidRDefault="005B60A0" w:rsidP="00EC4212">
      <w:pPr>
        <w:rPr>
          <w:sz w:val="26"/>
          <w:szCs w:val="26"/>
        </w:rPr>
      </w:pPr>
      <w:r w:rsidRPr="00EC4212">
        <w:rPr>
          <w:sz w:val="26"/>
          <w:szCs w:val="26"/>
        </w:rPr>
        <w:t>Trong một xâu ký tự, mỗi từ được định nghĩa là</w:t>
      </w:r>
      <w:r w:rsidR="008C59E4" w:rsidRPr="00EC4212">
        <w:rPr>
          <w:sz w:val="26"/>
          <w:szCs w:val="26"/>
        </w:rPr>
        <w:t xml:space="preserve"> một hoặc</w:t>
      </w:r>
      <w:r w:rsidRPr="00EC4212">
        <w:rPr>
          <w:sz w:val="26"/>
          <w:szCs w:val="26"/>
        </w:rPr>
        <w:t xml:space="preserve"> mộ</w:t>
      </w:r>
      <w:r w:rsidR="008C59E4" w:rsidRPr="00EC4212">
        <w:rPr>
          <w:sz w:val="26"/>
          <w:szCs w:val="26"/>
        </w:rPr>
        <w:t xml:space="preserve">t dãy </w:t>
      </w:r>
      <w:r w:rsidRPr="00EC4212">
        <w:rPr>
          <w:sz w:val="26"/>
          <w:szCs w:val="26"/>
        </w:rPr>
        <w:t>các ký tự</w:t>
      </w:r>
      <w:r w:rsidR="008C59E4" w:rsidRPr="00EC4212">
        <w:rPr>
          <w:sz w:val="26"/>
          <w:szCs w:val="26"/>
        </w:rPr>
        <w:t xml:space="preserve"> liên tiếp</w:t>
      </w:r>
      <w:r w:rsidRPr="00EC4212">
        <w:rPr>
          <w:sz w:val="26"/>
          <w:szCs w:val="26"/>
        </w:rPr>
        <w:t xml:space="preserve"> nhau và không chứa ký tự trắng (dấu cách). Một từ được gọi là đối xứng kh</w:t>
      </w:r>
      <w:r w:rsidR="008C59E4" w:rsidRPr="00EC4212">
        <w:rPr>
          <w:sz w:val="26"/>
          <w:szCs w:val="26"/>
        </w:rPr>
        <w:t xml:space="preserve">i </w:t>
      </w:r>
      <w:r w:rsidR="001009C8">
        <w:rPr>
          <w:sz w:val="26"/>
          <w:szCs w:val="26"/>
        </w:rPr>
        <w:t xml:space="preserve">nó có ít nhất một ký tự và nếu </w:t>
      </w:r>
      <w:r w:rsidR="008C59E4" w:rsidRPr="00EC4212">
        <w:rPr>
          <w:sz w:val="26"/>
          <w:szCs w:val="26"/>
        </w:rPr>
        <w:t>viết các ký tự của từ đó từ trái qua phải hay từ phải qua trái thì ta đều được kết quả như nhau.</w:t>
      </w:r>
    </w:p>
    <w:p w14:paraId="0D284D5A" w14:textId="77777777" w:rsidR="005B60A0" w:rsidRPr="00EC4212" w:rsidRDefault="005B60A0" w:rsidP="00EC4212">
      <w:pPr>
        <w:rPr>
          <w:sz w:val="26"/>
          <w:szCs w:val="26"/>
        </w:rPr>
      </w:pPr>
      <w:r w:rsidRPr="00EC4212">
        <w:rPr>
          <w:b/>
          <w:sz w:val="26"/>
          <w:szCs w:val="26"/>
        </w:rPr>
        <w:t>Yêu cầu:</w:t>
      </w:r>
      <w:r w:rsidR="00A02C0D" w:rsidRPr="00EC4212">
        <w:rPr>
          <w:sz w:val="26"/>
          <w:szCs w:val="26"/>
        </w:rPr>
        <w:t xml:space="preserve">Cho xâu </w:t>
      </w:r>
      <w:r w:rsidR="00A02C0D" w:rsidRPr="00EC4212">
        <w:rPr>
          <w:i/>
          <w:sz w:val="26"/>
          <w:szCs w:val="26"/>
        </w:rPr>
        <w:t>S</w:t>
      </w:r>
      <w:r w:rsidRPr="00EC4212">
        <w:rPr>
          <w:sz w:val="26"/>
          <w:szCs w:val="26"/>
        </w:rPr>
        <w:t xml:space="preserve">gồm các ký tự trong bảng mã ASCII, hãy đếm số lượng các từ đối xứng có trong xâu </w:t>
      </w:r>
      <w:r w:rsidRPr="00EC4212">
        <w:rPr>
          <w:i/>
          <w:sz w:val="26"/>
          <w:szCs w:val="26"/>
        </w:rPr>
        <w:t>S</w:t>
      </w:r>
      <w:r w:rsidRPr="00EC4212">
        <w:rPr>
          <w:sz w:val="26"/>
          <w:szCs w:val="26"/>
        </w:rPr>
        <w:t>.</w:t>
      </w:r>
    </w:p>
    <w:p w14:paraId="5E2C1C95" w14:textId="77777777" w:rsidR="005B60A0" w:rsidRPr="00EC4212" w:rsidRDefault="005B60A0" w:rsidP="00EC4212">
      <w:pPr>
        <w:rPr>
          <w:i/>
          <w:sz w:val="26"/>
          <w:szCs w:val="26"/>
        </w:rPr>
      </w:pPr>
      <w:r w:rsidRPr="00EC4212">
        <w:rPr>
          <w:b/>
          <w:sz w:val="26"/>
          <w:szCs w:val="26"/>
        </w:rPr>
        <w:t>Dữ liệu vào:</w:t>
      </w:r>
      <w:r w:rsidR="00210817">
        <w:rPr>
          <w:sz w:val="26"/>
          <w:szCs w:val="26"/>
        </w:rPr>
        <w:t xml:space="preserve"> C</w:t>
      </w:r>
      <w:r w:rsidRPr="00EC4212">
        <w:rPr>
          <w:sz w:val="26"/>
          <w:szCs w:val="26"/>
        </w:rPr>
        <w:t xml:space="preserve">ho trong tệp </w:t>
      </w:r>
      <w:r w:rsidR="0000328C" w:rsidRPr="00EC4212">
        <w:rPr>
          <w:sz w:val="26"/>
          <w:szCs w:val="26"/>
        </w:rPr>
        <w:t>văn bả</w:t>
      </w:r>
      <w:r w:rsidR="00173B5F" w:rsidRPr="00EC4212">
        <w:rPr>
          <w:sz w:val="26"/>
          <w:szCs w:val="26"/>
        </w:rPr>
        <w:t>n CWORD</w:t>
      </w:r>
      <w:r w:rsidR="0000328C" w:rsidRPr="00EC4212">
        <w:rPr>
          <w:sz w:val="26"/>
          <w:szCs w:val="26"/>
        </w:rPr>
        <w:t>.INP</w:t>
      </w:r>
      <w:r w:rsidRPr="00EC4212">
        <w:rPr>
          <w:sz w:val="26"/>
          <w:szCs w:val="26"/>
        </w:rPr>
        <w:t xml:space="preserve"> gồ</w:t>
      </w:r>
      <w:r w:rsidR="00210817">
        <w:rPr>
          <w:sz w:val="26"/>
          <w:szCs w:val="26"/>
        </w:rPr>
        <w:t>m một</w:t>
      </w:r>
      <w:r w:rsidRPr="00EC4212">
        <w:rPr>
          <w:sz w:val="26"/>
          <w:szCs w:val="26"/>
        </w:rPr>
        <w:t xml:space="preserve"> dòng duy nhất là giá trị củ</w:t>
      </w:r>
      <w:r w:rsidR="00A02C0D" w:rsidRPr="00EC4212">
        <w:rPr>
          <w:sz w:val="26"/>
          <w:szCs w:val="26"/>
        </w:rPr>
        <w:t xml:space="preserve">a xâu </w:t>
      </w:r>
      <w:r w:rsidR="00A02C0D" w:rsidRPr="00EC4212">
        <w:rPr>
          <w:i/>
          <w:sz w:val="26"/>
          <w:szCs w:val="26"/>
        </w:rPr>
        <w:t>S</w:t>
      </w:r>
      <w:r w:rsidR="00A02C0D" w:rsidRPr="00EC4212">
        <w:rPr>
          <w:sz w:val="26"/>
          <w:szCs w:val="26"/>
        </w:rPr>
        <w:t xml:space="preserve">. </w:t>
      </w:r>
      <w:r w:rsidR="00A02C0D" w:rsidRPr="00EC4212">
        <w:rPr>
          <w:i/>
          <w:sz w:val="26"/>
          <w:szCs w:val="26"/>
        </w:rPr>
        <w:t>(Điều kiện: Độ dài xâu S không quá 500 ký tự).</w:t>
      </w:r>
    </w:p>
    <w:p w14:paraId="5D516462" w14:textId="77777777" w:rsidR="00A02C0D" w:rsidRPr="00EC4212" w:rsidRDefault="00A02C0D" w:rsidP="00EC4212">
      <w:pPr>
        <w:rPr>
          <w:sz w:val="26"/>
          <w:szCs w:val="26"/>
        </w:rPr>
      </w:pPr>
      <w:r w:rsidRPr="00EC4212">
        <w:rPr>
          <w:b/>
          <w:sz w:val="26"/>
          <w:szCs w:val="26"/>
        </w:rPr>
        <w:lastRenderedPageBreak/>
        <w:t>Dữ liệu ra:</w:t>
      </w:r>
      <w:r w:rsidRPr="00EC4212">
        <w:rPr>
          <w:sz w:val="26"/>
          <w:szCs w:val="26"/>
        </w:rPr>
        <w:t xml:space="preserve"> Ghi ra tệp </w:t>
      </w:r>
      <w:r w:rsidR="0000328C" w:rsidRPr="00EC4212">
        <w:rPr>
          <w:sz w:val="26"/>
          <w:szCs w:val="26"/>
        </w:rPr>
        <w:t>văn bả</w:t>
      </w:r>
      <w:r w:rsidR="00173B5F" w:rsidRPr="00EC4212">
        <w:rPr>
          <w:sz w:val="26"/>
          <w:szCs w:val="26"/>
        </w:rPr>
        <w:t>n CWORD</w:t>
      </w:r>
      <w:r w:rsidR="0000328C" w:rsidRPr="00EC4212">
        <w:rPr>
          <w:sz w:val="26"/>
          <w:szCs w:val="26"/>
        </w:rPr>
        <w:t xml:space="preserve">.OUT </w:t>
      </w:r>
      <w:r w:rsidR="00747396">
        <w:rPr>
          <w:sz w:val="26"/>
          <w:szCs w:val="26"/>
        </w:rPr>
        <w:t>một</w:t>
      </w:r>
      <w:r w:rsidRPr="00EC4212">
        <w:rPr>
          <w:sz w:val="26"/>
          <w:szCs w:val="26"/>
        </w:rPr>
        <w:t xml:space="preserve"> số nguyên duy nhất là số lượng các từ đối xứng có trong xâu </w:t>
      </w:r>
      <w:r w:rsidRPr="00117D59">
        <w:rPr>
          <w:i/>
          <w:sz w:val="26"/>
          <w:szCs w:val="26"/>
        </w:rPr>
        <w:t>S</w:t>
      </w:r>
      <w:r w:rsidRPr="00EC4212">
        <w:rPr>
          <w:sz w:val="26"/>
          <w:szCs w:val="26"/>
        </w:rPr>
        <w:t>.</w:t>
      </w:r>
    </w:p>
    <w:p w14:paraId="1684DECB" w14:textId="77777777" w:rsidR="00A02C0D" w:rsidRPr="00EC4212" w:rsidRDefault="00A02C0D" w:rsidP="00EC4212">
      <w:pPr>
        <w:rPr>
          <w:rFonts w:eastAsiaTheme="minorEastAsia"/>
          <w:b/>
          <w:sz w:val="26"/>
          <w:szCs w:val="26"/>
        </w:rPr>
      </w:pPr>
      <w:r w:rsidRPr="00EC4212">
        <w:rPr>
          <w:rFonts w:eastAsiaTheme="minorEastAsia"/>
          <w:b/>
          <w:sz w:val="26"/>
          <w:szCs w:val="26"/>
        </w:rPr>
        <w:t>Ví dụ:</w:t>
      </w:r>
    </w:p>
    <w:tbl>
      <w:tblPr>
        <w:tblStyle w:val="TableGrid"/>
        <w:tblW w:w="0" w:type="auto"/>
        <w:jc w:val="center"/>
        <w:tblLook w:val="04A0" w:firstRow="1" w:lastRow="0" w:firstColumn="1" w:lastColumn="0" w:noHBand="0" w:noVBand="1"/>
      </w:tblPr>
      <w:tblGrid>
        <w:gridCol w:w="3252"/>
        <w:gridCol w:w="3253"/>
      </w:tblGrid>
      <w:tr w:rsidR="00A02C0D" w:rsidRPr="00EC4212" w14:paraId="1F467A76" w14:textId="77777777" w:rsidTr="0000328C">
        <w:trPr>
          <w:trHeight w:val="255"/>
          <w:jc w:val="center"/>
        </w:trPr>
        <w:tc>
          <w:tcPr>
            <w:tcW w:w="3252" w:type="dxa"/>
          </w:tcPr>
          <w:p w14:paraId="0263C766" w14:textId="77777777" w:rsidR="00A02C0D" w:rsidRPr="00EC4212" w:rsidRDefault="00173B5F" w:rsidP="00EC4212">
            <w:pPr>
              <w:rPr>
                <w:b/>
                <w:sz w:val="26"/>
                <w:szCs w:val="26"/>
              </w:rPr>
            </w:pPr>
            <w:r w:rsidRPr="00EC4212">
              <w:rPr>
                <w:b/>
                <w:sz w:val="26"/>
                <w:szCs w:val="26"/>
              </w:rPr>
              <w:t>CWORD</w:t>
            </w:r>
            <w:r w:rsidR="0000328C" w:rsidRPr="00EC4212">
              <w:rPr>
                <w:b/>
                <w:sz w:val="26"/>
                <w:szCs w:val="26"/>
              </w:rPr>
              <w:t>.INP</w:t>
            </w:r>
          </w:p>
        </w:tc>
        <w:tc>
          <w:tcPr>
            <w:tcW w:w="3253" w:type="dxa"/>
          </w:tcPr>
          <w:p w14:paraId="48E549A1" w14:textId="77777777" w:rsidR="00A02C0D" w:rsidRPr="00EC4212" w:rsidRDefault="00173B5F" w:rsidP="00EC4212">
            <w:pPr>
              <w:rPr>
                <w:b/>
                <w:sz w:val="26"/>
                <w:szCs w:val="26"/>
              </w:rPr>
            </w:pPr>
            <w:r w:rsidRPr="00EC4212">
              <w:rPr>
                <w:b/>
                <w:sz w:val="26"/>
                <w:szCs w:val="26"/>
              </w:rPr>
              <w:t>CWORD</w:t>
            </w:r>
            <w:r w:rsidR="0000328C" w:rsidRPr="00EC4212">
              <w:rPr>
                <w:b/>
                <w:sz w:val="26"/>
                <w:szCs w:val="26"/>
              </w:rPr>
              <w:t>.OUT</w:t>
            </w:r>
          </w:p>
        </w:tc>
      </w:tr>
      <w:tr w:rsidR="00A02C0D" w:rsidRPr="00EC4212" w14:paraId="5053F792" w14:textId="77777777" w:rsidTr="0000328C">
        <w:trPr>
          <w:trHeight w:val="246"/>
          <w:jc w:val="center"/>
        </w:trPr>
        <w:tc>
          <w:tcPr>
            <w:tcW w:w="3252" w:type="dxa"/>
          </w:tcPr>
          <w:p w14:paraId="6DD4CA98" w14:textId="77777777" w:rsidR="00A02C0D" w:rsidRPr="00EC4212" w:rsidRDefault="00A02C0D" w:rsidP="00EC4212">
            <w:pPr>
              <w:ind w:firstLine="0"/>
              <w:rPr>
                <w:sz w:val="26"/>
                <w:szCs w:val="26"/>
              </w:rPr>
            </w:pPr>
            <w:r w:rsidRPr="00EC4212">
              <w:rPr>
                <w:sz w:val="26"/>
                <w:szCs w:val="26"/>
              </w:rPr>
              <w:t>ABBA IS A KIND OF SOAF</w:t>
            </w:r>
          </w:p>
        </w:tc>
        <w:tc>
          <w:tcPr>
            <w:tcW w:w="3253" w:type="dxa"/>
          </w:tcPr>
          <w:p w14:paraId="176D1F3C" w14:textId="77777777" w:rsidR="00A02C0D" w:rsidRPr="00EC4212" w:rsidRDefault="00A02C0D" w:rsidP="00EC4212">
            <w:pPr>
              <w:ind w:firstLine="0"/>
              <w:rPr>
                <w:sz w:val="26"/>
                <w:szCs w:val="26"/>
              </w:rPr>
            </w:pPr>
            <w:r w:rsidRPr="00EC4212">
              <w:rPr>
                <w:sz w:val="26"/>
                <w:szCs w:val="26"/>
              </w:rPr>
              <w:t>2</w:t>
            </w:r>
          </w:p>
        </w:tc>
      </w:tr>
    </w:tbl>
    <w:p w14:paraId="404D6D69" w14:textId="77777777" w:rsidR="00C2571F" w:rsidRDefault="00C2571F" w:rsidP="00C2571F">
      <w:pPr>
        <w:ind w:firstLine="0"/>
        <w:rPr>
          <w:b/>
          <w:sz w:val="26"/>
          <w:szCs w:val="26"/>
        </w:rPr>
      </w:pPr>
    </w:p>
    <w:p w14:paraId="756B3905" w14:textId="77777777" w:rsidR="00CD01E4" w:rsidRPr="00E61A29" w:rsidRDefault="00C820B3" w:rsidP="00C2571F">
      <w:pPr>
        <w:ind w:firstLine="0"/>
        <w:rPr>
          <w:b/>
          <w:sz w:val="26"/>
          <w:szCs w:val="26"/>
        </w:rPr>
      </w:pPr>
      <w:r w:rsidRPr="00E61A29">
        <w:rPr>
          <w:b/>
          <w:sz w:val="26"/>
          <w:szCs w:val="26"/>
        </w:rPr>
        <w:t xml:space="preserve">Câu 3. </w:t>
      </w:r>
      <w:r w:rsidR="00EF3EBD" w:rsidRPr="00E61A29">
        <w:rPr>
          <w:b/>
          <w:sz w:val="26"/>
          <w:szCs w:val="26"/>
        </w:rPr>
        <w:t>RÓT</w:t>
      </w:r>
      <w:r w:rsidR="00CD01E4" w:rsidRPr="00E61A29">
        <w:rPr>
          <w:b/>
          <w:sz w:val="26"/>
          <w:szCs w:val="26"/>
        </w:rPr>
        <w:t xml:space="preserve"> NƯỚC</w:t>
      </w:r>
      <w:r w:rsidR="00C65617">
        <w:rPr>
          <w:i/>
          <w:sz w:val="26"/>
          <w:szCs w:val="26"/>
        </w:rPr>
        <w:t>(2.5</w:t>
      </w:r>
      <w:r w:rsidR="00EF3EBD" w:rsidRPr="00E61A29">
        <w:rPr>
          <w:i/>
          <w:sz w:val="26"/>
          <w:szCs w:val="26"/>
        </w:rPr>
        <w:t xml:space="preserve"> điểm)</w:t>
      </w:r>
    </w:p>
    <w:p w14:paraId="2D7779E4" w14:textId="77777777" w:rsidR="00C820B3" w:rsidRPr="00E61A29" w:rsidRDefault="00C820B3" w:rsidP="00EC4212">
      <w:pPr>
        <w:rPr>
          <w:sz w:val="26"/>
          <w:szCs w:val="26"/>
        </w:rPr>
      </w:pPr>
      <w:r w:rsidRPr="00E61A29">
        <w:rPr>
          <w:sz w:val="26"/>
          <w:szCs w:val="26"/>
        </w:rPr>
        <w:t>Cho</w:t>
      </w:r>
      <w:r w:rsidR="004015DE" w:rsidRPr="00E61A29">
        <w:rPr>
          <w:i/>
          <w:sz w:val="26"/>
          <w:szCs w:val="26"/>
        </w:rPr>
        <w:t xml:space="preserve"> N </w:t>
      </w:r>
      <w:r w:rsidRPr="00E61A29">
        <w:rPr>
          <w:sz w:val="26"/>
          <w:szCs w:val="26"/>
        </w:rPr>
        <w:t xml:space="preserve">thùng đựng nước đặt </w:t>
      </w:r>
      <w:r w:rsidR="00210817">
        <w:rPr>
          <w:sz w:val="26"/>
          <w:szCs w:val="26"/>
        </w:rPr>
        <w:t xml:space="preserve">cố định </w:t>
      </w:r>
      <w:r w:rsidRPr="00E61A29">
        <w:rPr>
          <w:sz w:val="26"/>
          <w:szCs w:val="26"/>
        </w:rPr>
        <w:t xml:space="preserve">liên tiếp nhau, được đánh số từ </w:t>
      </w:r>
      <w:r w:rsidRPr="00747396">
        <w:rPr>
          <w:i/>
          <w:sz w:val="26"/>
          <w:szCs w:val="26"/>
        </w:rPr>
        <w:t>1</w:t>
      </w:r>
      <w:r w:rsidRPr="00E61A29">
        <w:rPr>
          <w:sz w:val="26"/>
          <w:szCs w:val="26"/>
        </w:rPr>
        <w:t xml:space="preserve"> đến </w:t>
      </w:r>
      <w:r w:rsidRPr="00E61A29">
        <w:rPr>
          <w:i/>
          <w:sz w:val="26"/>
          <w:szCs w:val="26"/>
        </w:rPr>
        <w:t>N</w:t>
      </w:r>
      <w:r w:rsidRPr="00E61A29">
        <w:rPr>
          <w:sz w:val="26"/>
          <w:szCs w:val="26"/>
        </w:rPr>
        <w:t xml:space="preserve">. </w:t>
      </w:r>
      <w:r w:rsidR="00DB0350">
        <w:rPr>
          <w:sz w:val="26"/>
          <w:szCs w:val="26"/>
        </w:rPr>
        <w:t xml:space="preserve">Thùng thứ </w:t>
      </w:r>
      <w:r w:rsidR="00DB0350" w:rsidRPr="00DB0350">
        <w:rPr>
          <w:i/>
          <w:sz w:val="26"/>
          <w:szCs w:val="26"/>
        </w:rPr>
        <w:t>i</w:t>
      </w:r>
      <w:r w:rsidRPr="00E61A29">
        <w:rPr>
          <w:sz w:val="26"/>
          <w:szCs w:val="26"/>
        </w:rPr>
        <w:t xml:space="preserve"> có dung tích là </w:t>
      </w:r>
      <w:r w:rsidRPr="00E61A29">
        <w:rPr>
          <w:i/>
          <w:sz w:val="26"/>
          <w:szCs w:val="26"/>
        </w:rPr>
        <w:t>A</w:t>
      </w:r>
      <w:r w:rsidRPr="00E61A29">
        <w:rPr>
          <w:i/>
          <w:sz w:val="26"/>
          <w:szCs w:val="26"/>
          <w:vertAlign w:val="subscript"/>
        </w:rPr>
        <w:t>i</w:t>
      </w:r>
      <w:r w:rsidRPr="00E61A29">
        <w:rPr>
          <w:sz w:val="26"/>
          <w:szCs w:val="26"/>
        </w:rPr>
        <w:t>lít.</w:t>
      </w:r>
      <w:r w:rsidR="00977F9D">
        <w:rPr>
          <w:sz w:val="26"/>
          <w:szCs w:val="26"/>
        </w:rPr>
        <w:t>Ban đầu, các thùng đều rỗng và t</w:t>
      </w:r>
      <w:r w:rsidRPr="00E61A29">
        <w:rPr>
          <w:sz w:val="26"/>
          <w:szCs w:val="26"/>
        </w:rPr>
        <w:t xml:space="preserve">ại mỗi thùng </w:t>
      </w:r>
      <w:r w:rsidR="00977F9D">
        <w:rPr>
          <w:sz w:val="26"/>
          <w:szCs w:val="26"/>
        </w:rPr>
        <w:t>đều</w:t>
      </w:r>
      <w:r w:rsidRPr="00E61A29">
        <w:rPr>
          <w:sz w:val="26"/>
          <w:szCs w:val="26"/>
        </w:rPr>
        <w:t>có một vòi nướ</w:t>
      </w:r>
      <w:r w:rsidR="00DA2349" w:rsidRPr="00E61A29">
        <w:rPr>
          <w:sz w:val="26"/>
          <w:szCs w:val="26"/>
        </w:rPr>
        <w:t>c rót</w:t>
      </w:r>
      <w:r w:rsidR="00CD01E4" w:rsidRPr="00E61A29">
        <w:rPr>
          <w:sz w:val="26"/>
          <w:szCs w:val="26"/>
        </w:rPr>
        <w:t xml:space="preserve">vào </w:t>
      </w:r>
      <w:r w:rsidRPr="00E61A29">
        <w:rPr>
          <w:sz w:val="26"/>
          <w:szCs w:val="26"/>
        </w:rPr>
        <w:t xml:space="preserve">với lưu lượng giống nhau là </w:t>
      </w:r>
      <w:r w:rsidRPr="00E61A29">
        <w:rPr>
          <w:i/>
          <w:sz w:val="26"/>
          <w:szCs w:val="26"/>
        </w:rPr>
        <w:t>K</w:t>
      </w:r>
      <w:r w:rsidRPr="00E61A29">
        <w:rPr>
          <w:sz w:val="26"/>
          <w:szCs w:val="26"/>
        </w:rPr>
        <w:t xml:space="preserve"> lít/giây. Khi thùng thứ </w:t>
      </w:r>
      <w:r w:rsidRPr="00747396">
        <w:rPr>
          <w:i/>
          <w:sz w:val="26"/>
          <w:szCs w:val="26"/>
        </w:rPr>
        <w:t>i</w:t>
      </w:r>
      <w:r w:rsidRPr="00E61A29">
        <w:rPr>
          <w:sz w:val="26"/>
          <w:szCs w:val="26"/>
        </w:rPr>
        <w:t xml:space="preserve"> đầy nước (</w:t>
      </w:r>
      <w:r w:rsidRPr="00E61A29">
        <w:rPr>
          <w:i/>
          <w:sz w:val="26"/>
          <w:szCs w:val="26"/>
        </w:rPr>
        <w:t>1</w:t>
      </w:r>
      <w:r w:rsidRPr="00E61A29">
        <w:rPr>
          <w:rFonts w:eastAsiaTheme="minorEastAsia" w:cs="Times New Roman"/>
          <w:i/>
          <w:sz w:val="26"/>
          <w:szCs w:val="26"/>
        </w:rPr>
        <w:t>≤i&lt;N</w:t>
      </w:r>
      <w:r w:rsidR="00DA2349" w:rsidRPr="00E61A29">
        <w:rPr>
          <w:sz w:val="26"/>
          <w:szCs w:val="26"/>
        </w:rPr>
        <w:t>) thì các vòi</w:t>
      </w:r>
      <w:r w:rsidR="001009C8" w:rsidRPr="00E61A29">
        <w:rPr>
          <w:sz w:val="26"/>
          <w:szCs w:val="26"/>
        </w:rPr>
        <w:t xml:space="preserve"> đangrót vào</w:t>
      </w:r>
      <w:r w:rsidR="00DA2349" w:rsidRPr="00E61A29">
        <w:rPr>
          <w:sz w:val="26"/>
          <w:szCs w:val="26"/>
        </w:rPr>
        <w:t xml:space="preserve"> thùng </w:t>
      </w:r>
      <w:r w:rsidR="00DA2349" w:rsidRPr="00747396">
        <w:rPr>
          <w:i/>
          <w:sz w:val="26"/>
          <w:szCs w:val="26"/>
        </w:rPr>
        <w:t>i</w:t>
      </w:r>
      <w:r w:rsidR="00DA2349" w:rsidRPr="00E61A29">
        <w:rPr>
          <w:sz w:val="26"/>
          <w:szCs w:val="26"/>
        </w:rPr>
        <w:t xml:space="preserve"> được chuyển qua rót vào</w:t>
      </w:r>
      <w:r w:rsidRPr="00E61A29">
        <w:rPr>
          <w:sz w:val="26"/>
          <w:szCs w:val="26"/>
        </w:rPr>
        <w:t xml:space="preserve"> thùng </w:t>
      </w:r>
      <w:r w:rsidR="001009C8" w:rsidRPr="00E61A29">
        <w:rPr>
          <w:sz w:val="26"/>
          <w:szCs w:val="26"/>
        </w:rPr>
        <w:t xml:space="preserve">thứ </w:t>
      </w:r>
      <w:r w:rsidRPr="00747396">
        <w:rPr>
          <w:i/>
          <w:sz w:val="26"/>
          <w:szCs w:val="26"/>
        </w:rPr>
        <w:t>i + 1</w:t>
      </w:r>
      <w:r w:rsidRPr="00E61A29">
        <w:rPr>
          <w:sz w:val="26"/>
          <w:szCs w:val="26"/>
        </w:rPr>
        <w:t>. Khi thùng thứ</w:t>
      </w:r>
      <w:r w:rsidR="004015DE" w:rsidRPr="00E61A29">
        <w:rPr>
          <w:i/>
          <w:sz w:val="26"/>
          <w:szCs w:val="26"/>
        </w:rPr>
        <w:t xml:space="preserve"> N </w:t>
      </w:r>
      <w:r w:rsidRPr="00E61A29">
        <w:rPr>
          <w:sz w:val="26"/>
          <w:szCs w:val="26"/>
        </w:rPr>
        <w:t>đ</w:t>
      </w:r>
      <w:r w:rsidR="00EE2C51" w:rsidRPr="00E61A29">
        <w:rPr>
          <w:sz w:val="26"/>
          <w:szCs w:val="26"/>
        </w:rPr>
        <w:t>ầ</w:t>
      </w:r>
      <w:r w:rsidRPr="00E61A29">
        <w:rPr>
          <w:sz w:val="26"/>
          <w:szCs w:val="26"/>
        </w:rPr>
        <w:t xml:space="preserve">y nước thì nước sẽ chảy ra ngoài. </w:t>
      </w:r>
    </w:p>
    <w:p w14:paraId="5B8BEA15" w14:textId="77777777" w:rsidR="00C820B3" w:rsidRPr="00E61A29" w:rsidRDefault="00C820B3" w:rsidP="00EC4212">
      <w:pPr>
        <w:rPr>
          <w:sz w:val="26"/>
          <w:szCs w:val="26"/>
        </w:rPr>
      </w:pPr>
      <w:r w:rsidRPr="00E61A29">
        <w:rPr>
          <w:b/>
          <w:sz w:val="26"/>
          <w:szCs w:val="26"/>
        </w:rPr>
        <w:t>Yêu cầ</w:t>
      </w:r>
      <w:r w:rsidR="00977F9D">
        <w:rPr>
          <w:b/>
          <w:sz w:val="26"/>
          <w:szCs w:val="26"/>
        </w:rPr>
        <w:t xml:space="preserve">u: </w:t>
      </w:r>
      <w:r w:rsidR="001B26CE">
        <w:rPr>
          <w:sz w:val="26"/>
          <w:szCs w:val="26"/>
        </w:rPr>
        <w:t>Tìm thời gian</w:t>
      </w:r>
      <w:r w:rsidR="00977F9D">
        <w:rPr>
          <w:sz w:val="26"/>
          <w:szCs w:val="26"/>
        </w:rPr>
        <w:t xml:space="preserve"> sớm</w:t>
      </w:r>
      <w:r w:rsidR="001B26CE">
        <w:rPr>
          <w:sz w:val="26"/>
          <w:szCs w:val="26"/>
        </w:rPr>
        <w:t xml:space="preserve"> nhất</w:t>
      </w:r>
      <w:r w:rsidRPr="00E61A29">
        <w:rPr>
          <w:sz w:val="26"/>
          <w:szCs w:val="26"/>
        </w:rPr>
        <w:t xml:space="preserve"> để tất cả các thùng</w:t>
      </w:r>
      <w:r w:rsidR="001B26CE">
        <w:rPr>
          <w:sz w:val="26"/>
          <w:szCs w:val="26"/>
        </w:rPr>
        <w:t xml:space="preserve"> đều</w:t>
      </w:r>
      <w:r w:rsidRPr="00E61A29">
        <w:rPr>
          <w:sz w:val="26"/>
          <w:szCs w:val="26"/>
        </w:rPr>
        <w:t xml:space="preserve"> đầy nước.</w:t>
      </w:r>
      <w:r w:rsidR="001B26CE" w:rsidRPr="001B26CE">
        <w:rPr>
          <w:i/>
          <w:sz w:val="26"/>
          <w:szCs w:val="26"/>
        </w:rPr>
        <w:t>(Đơn vị tính bằng giây)</w:t>
      </w:r>
      <w:r w:rsidR="001B26CE">
        <w:rPr>
          <w:i/>
          <w:sz w:val="26"/>
          <w:szCs w:val="26"/>
        </w:rPr>
        <w:t>.</w:t>
      </w:r>
    </w:p>
    <w:p w14:paraId="21A001B2" w14:textId="77777777" w:rsidR="00C820B3" w:rsidRPr="00E61A29" w:rsidRDefault="00C820B3" w:rsidP="00EC4212">
      <w:pPr>
        <w:rPr>
          <w:sz w:val="26"/>
          <w:szCs w:val="26"/>
        </w:rPr>
      </w:pPr>
      <w:r w:rsidRPr="00E61A29">
        <w:rPr>
          <w:sz w:val="26"/>
          <w:szCs w:val="26"/>
          <w:u w:val="single"/>
        </w:rPr>
        <w:t>Lưu ý:</w:t>
      </w:r>
      <w:r w:rsidR="00977F9D">
        <w:rPr>
          <w:sz w:val="26"/>
          <w:szCs w:val="26"/>
        </w:rPr>
        <w:t>Đưa</w:t>
      </w:r>
      <w:r w:rsidR="00747396">
        <w:rPr>
          <w:sz w:val="26"/>
          <w:szCs w:val="26"/>
        </w:rPr>
        <w:t xml:space="preserve"> ra </w:t>
      </w:r>
      <w:r w:rsidRPr="00E61A29">
        <w:rPr>
          <w:sz w:val="26"/>
          <w:szCs w:val="26"/>
        </w:rPr>
        <w:t>thờ</w:t>
      </w:r>
      <w:r w:rsidR="00C65617">
        <w:rPr>
          <w:sz w:val="26"/>
          <w:szCs w:val="26"/>
        </w:rPr>
        <w:t>i gian là số nguyên nhỏ nhất lớn hơn hoặc bằng thời gian tìm được</w:t>
      </w:r>
      <w:r w:rsidRPr="00E61A29">
        <w:rPr>
          <w:sz w:val="26"/>
          <w:szCs w:val="26"/>
        </w:rPr>
        <w:t xml:space="preserve"> (ví dụ như thời gian </w:t>
      </w:r>
      <w:r w:rsidR="00DB0350">
        <w:rPr>
          <w:sz w:val="26"/>
          <w:szCs w:val="26"/>
        </w:rPr>
        <w:t>sớm</w:t>
      </w:r>
      <w:r w:rsidR="00747396">
        <w:rPr>
          <w:sz w:val="26"/>
          <w:szCs w:val="26"/>
        </w:rPr>
        <w:t xml:space="preserve"> nhất để các thùng đều đầy</w:t>
      </w:r>
      <w:r w:rsidRPr="00E61A29">
        <w:rPr>
          <w:sz w:val="26"/>
          <w:szCs w:val="26"/>
        </w:rPr>
        <w:t xml:space="preserve"> là 1.33 </w:t>
      </w:r>
      <w:r w:rsidR="00747396">
        <w:rPr>
          <w:sz w:val="26"/>
          <w:szCs w:val="26"/>
        </w:rPr>
        <w:t>gi</w:t>
      </w:r>
      <w:r w:rsidR="001B26CE">
        <w:rPr>
          <w:sz w:val="26"/>
          <w:szCs w:val="26"/>
        </w:rPr>
        <w:t>â</w:t>
      </w:r>
      <w:r w:rsidR="00747396">
        <w:rPr>
          <w:sz w:val="26"/>
          <w:szCs w:val="26"/>
        </w:rPr>
        <w:t xml:space="preserve">y </w:t>
      </w:r>
      <w:r w:rsidRPr="00E61A29">
        <w:rPr>
          <w:sz w:val="26"/>
          <w:szCs w:val="26"/>
        </w:rPr>
        <w:t>thì kết quả</w:t>
      </w:r>
      <w:r w:rsidR="00154BFB">
        <w:rPr>
          <w:sz w:val="26"/>
          <w:szCs w:val="26"/>
        </w:rPr>
        <w:t xml:space="preserve"> in r</w:t>
      </w:r>
      <w:r w:rsidRPr="00E61A29">
        <w:rPr>
          <w:sz w:val="26"/>
          <w:szCs w:val="26"/>
        </w:rPr>
        <w:t>a sẽ là 2).</w:t>
      </w:r>
    </w:p>
    <w:p w14:paraId="126DC9E1" w14:textId="77777777" w:rsidR="00C820B3" w:rsidRPr="00E61A29" w:rsidRDefault="00C820B3" w:rsidP="00EC4212">
      <w:pPr>
        <w:rPr>
          <w:sz w:val="26"/>
          <w:szCs w:val="26"/>
        </w:rPr>
      </w:pPr>
      <w:r w:rsidRPr="00E61A29">
        <w:rPr>
          <w:b/>
          <w:sz w:val="26"/>
          <w:szCs w:val="26"/>
        </w:rPr>
        <w:t>Dữ liệu vào:</w:t>
      </w:r>
      <w:r w:rsidR="00210817">
        <w:rPr>
          <w:sz w:val="26"/>
          <w:szCs w:val="26"/>
        </w:rPr>
        <w:t>C</w:t>
      </w:r>
      <w:r w:rsidR="0000328C" w:rsidRPr="00E61A29">
        <w:rPr>
          <w:sz w:val="26"/>
          <w:szCs w:val="26"/>
        </w:rPr>
        <w:t>ho trong</w:t>
      </w:r>
      <w:r w:rsidRPr="00E61A29">
        <w:rPr>
          <w:sz w:val="26"/>
          <w:szCs w:val="26"/>
        </w:rPr>
        <w:t xml:space="preserve"> t</w:t>
      </w:r>
      <w:r w:rsidR="004015DE" w:rsidRPr="00E61A29">
        <w:rPr>
          <w:sz w:val="26"/>
          <w:szCs w:val="26"/>
        </w:rPr>
        <w:t>ệp</w:t>
      </w:r>
      <w:r w:rsidR="0000328C" w:rsidRPr="00E61A29">
        <w:rPr>
          <w:sz w:val="26"/>
          <w:szCs w:val="26"/>
        </w:rPr>
        <w:t xml:space="preserve"> văn bản</w:t>
      </w:r>
      <w:r w:rsidRPr="00E61A29">
        <w:rPr>
          <w:sz w:val="26"/>
          <w:szCs w:val="26"/>
        </w:rPr>
        <w:t xml:space="preserve"> WATERFILL.INP có cấu trúc như sau:</w:t>
      </w:r>
    </w:p>
    <w:p w14:paraId="18E689C4" w14:textId="77777777" w:rsidR="004015DE" w:rsidRPr="00E61A29" w:rsidRDefault="00C820B3" w:rsidP="00EC4212">
      <w:pPr>
        <w:rPr>
          <w:rFonts w:eastAsiaTheme="minorEastAsia" w:cs="Times New Roman"/>
          <w:i/>
          <w:sz w:val="26"/>
          <w:szCs w:val="26"/>
        </w:rPr>
      </w:pPr>
      <w:r w:rsidRPr="00E61A29">
        <w:rPr>
          <w:sz w:val="26"/>
          <w:szCs w:val="26"/>
        </w:rPr>
        <w:t>- Dòng đầu tiên chứa số nguyên dương</w:t>
      </w:r>
      <w:r w:rsidR="004015DE" w:rsidRPr="00E61A29">
        <w:rPr>
          <w:i/>
          <w:sz w:val="26"/>
          <w:szCs w:val="26"/>
        </w:rPr>
        <w:t xml:space="preserve"> N </w:t>
      </w:r>
      <w:r w:rsidRPr="00E61A29">
        <w:rPr>
          <w:sz w:val="26"/>
          <w:szCs w:val="26"/>
        </w:rPr>
        <w:t xml:space="preserve">và </w:t>
      </w:r>
      <w:r w:rsidRPr="00E61A29">
        <w:rPr>
          <w:i/>
          <w:sz w:val="26"/>
          <w:szCs w:val="26"/>
        </w:rPr>
        <w:t>K</w:t>
      </w:r>
      <w:r w:rsidRPr="00E61A29">
        <w:rPr>
          <w:sz w:val="26"/>
          <w:szCs w:val="26"/>
        </w:rPr>
        <w:t>.</w:t>
      </w:r>
      <w:r w:rsidR="004015DE" w:rsidRPr="00E61A29">
        <w:rPr>
          <w:i/>
          <w:sz w:val="26"/>
          <w:szCs w:val="26"/>
        </w:rPr>
        <w:t>(Điều kiện: 1</w:t>
      </w:r>
      <w:r w:rsidR="004015DE" w:rsidRPr="00E61A29">
        <w:rPr>
          <w:rFonts w:eastAsiaTheme="minorEastAsia" w:cs="Times New Roman"/>
          <w:i/>
          <w:sz w:val="26"/>
          <w:szCs w:val="26"/>
        </w:rPr>
        <w:t>≤N≤ 10</w:t>
      </w:r>
      <w:r w:rsidR="004015DE" w:rsidRPr="00E61A29">
        <w:rPr>
          <w:rFonts w:eastAsiaTheme="minorEastAsia" w:cs="Times New Roman"/>
          <w:i/>
          <w:sz w:val="26"/>
          <w:szCs w:val="26"/>
          <w:vertAlign w:val="superscript"/>
        </w:rPr>
        <w:t>5</w:t>
      </w:r>
      <w:r w:rsidR="004015DE" w:rsidRPr="00E61A29">
        <w:rPr>
          <w:rFonts w:eastAsiaTheme="minorEastAsia" w:cs="Times New Roman"/>
          <w:i/>
          <w:sz w:val="26"/>
          <w:szCs w:val="26"/>
        </w:rPr>
        <w:t xml:space="preserve"> ; </w:t>
      </w:r>
      <w:r w:rsidR="004015DE" w:rsidRPr="00E61A29">
        <w:rPr>
          <w:i/>
          <w:sz w:val="26"/>
          <w:szCs w:val="26"/>
        </w:rPr>
        <w:t>1</w:t>
      </w:r>
      <w:r w:rsidR="004015DE" w:rsidRPr="00E61A29">
        <w:rPr>
          <w:rFonts w:eastAsiaTheme="minorEastAsia" w:cs="Times New Roman"/>
          <w:i/>
          <w:sz w:val="26"/>
          <w:szCs w:val="26"/>
        </w:rPr>
        <w:t>≤K≤ 10</w:t>
      </w:r>
      <w:r w:rsidR="004015DE" w:rsidRPr="00E61A29">
        <w:rPr>
          <w:rFonts w:eastAsiaTheme="minorEastAsia" w:cs="Times New Roman"/>
          <w:i/>
          <w:sz w:val="26"/>
          <w:szCs w:val="26"/>
          <w:vertAlign w:val="superscript"/>
        </w:rPr>
        <w:t>9</w:t>
      </w:r>
      <w:r w:rsidR="004015DE" w:rsidRPr="00E61A29">
        <w:rPr>
          <w:rFonts w:eastAsiaTheme="minorEastAsia" w:cs="Times New Roman"/>
          <w:i/>
          <w:sz w:val="26"/>
          <w:szCs w:val="26"/>
        </w:rPr>
        <w:t>).</w:t>
      </w:r>
    </w:p>
    <w:p w14:paraId="5F3FF38D" w14:textId="77777777" w:rsidR="004015DE" w:rsidRPr="00E61A29" w:rsidRDefault="00C820B3" w:rsidP="00EC4212">
      <w:pPr>
        <w:rPr>
          <w:b/>
          <w:sz w:val="26"/>
          <w:szCs w:val="26"/>
        </w:rPr>
      </w:pPr>
      <w:r w:rsidRPr="00E61A29">
        <w:rPr>
          <w:sz w:val="26"/>
          <w:szCs w:val="26"/>
        </w:rPr>
        <w:t>- Dòng tiếp theo chứ</w:t>
      </w:r>
      <w:r w:rsidR="004015DE" w:rsidRPr="00E61A29">
        <w:rPr>
          <w:sz w:val="26"/>
          <w:szCs w:val="26"/>
        </w:rPr>
        <w:t>a</w:t>
      </w:r>
      <w:r w:rsidR="004015DE" w:rsidRPr="00E61A29">
        <w:rPr>
          <w:i/>
          <w:sz w:val="26"/>
          <w:szCs w:val="26"/>
        </w:rPr>
        <w:t xml:space="preserve"> N </w:t>
      </w:r>
      <w:r w:rsidRPr="00E61A29">
        <w:rPr>
          <w:sz w:val="26"/>
          <w:szCs w:val="26"/>
        </w:rPr>
        <w:t>số</w:t>
      </w:r>
      <w:r w:rsidR="00C65617">
        <w:rPr>
          <w:sz w:val="26"/>
          <w:szCs w:val="26"/>
        </w:rPr>
        <w:t xml:space="preserve"> nguyên </w:t>
      </w:r>
      <w:r w:rsidRPr="00E61A29">
        <w:rPr>
          <w:i/>
          <w:sz w:val="26"/>
          <w:szCs w:val="26"/>
        </w:rPr>
        <w:t>A</w:t>
      </w:r>
      <w:r w:rsidRPr="00E61A29">
        <w:rPr>
          <w:i/>
          <w:sz w:val="26"/>
          <w:szCs w:val="26"/>
          <w:vertAlign w:val="subscript"/>
        </w:rPr>
        <w:t>1</w:t>
      </w:r>
      <w:r w:rsidR="005F4979" w:rsidRPr="00E61A29">
        <w:rPr>
          <w:i/>
          <w:sz w:val="26"/>
          <w:szCs w:val="26"/>
        </w:rPr>
        <w:t>, A</w:t>
      </w:r>
      <w:r w:rsidR="005F4979" w:rsidRPr="00E61A29">
        <w:rPr>
          <w:i/>
          <w:sz w:val="26"/>
          <w:szCs w:val="26"/>
          <w:vertAlign w:val="subscript"/>
        </w:rPr>
        <w:t>2</w:t>
      </w:r>
      <w:r w:rsidR="005F4979" w:rsidRPr="00E61A29">
        <w:rPr>
          <w:i/>
          <w:sz w:val="26"/>
          <w:szCs w:val="26"/>
        </w:rPr>
        <w:t>,..., A</w:t>
      </w:r>
      <w:r w:rsidR="005F4979" w:rsidRPr="00E61A29">
        <w:rPr>
          <w:i/>
          <w:sz w:val="26"/>
          <w:szCs w:val="26"/>
          <w:vertAlign w:val="subscript"/>
        </w:rPr>
        <w:t>N</w:t>
      </w:r>
      <w:r w:rsidR="005F4979" w:rsidRPr="00E61A29">
        <w:rPr>
          <w:i/>
          <w:sz w:val="26"/>
          <w:szCs w:val="26"/>
        </w:rPr>
        <w:t>.</w:t>
      </w:r>
      <w:r w:rsidR="00747396">
        <w:rPr>
          <w:sz w:val="26"/>
          <w:szCs w:val="26"/>
        </w:rPr>
        <w:t>Các số được ghi cách nhau một ký tự trắng.</w:t>
      </w:r>
      <w:r w:rsidR="004015DE" w:rsidRPr="00747396">
        <w:rPr>
          <w:i/>
          <w:sz w:val="26"/>
          <w:szCs w:val="26"/>
        </w:rPr>
        <w:t xml:space="preserve">(Điều kiện: </w:t>
      </w:r>
      <w:r w:rsidR="004015DE" w:rsidRPr="00747396">
        <w:rPr>
          <w:rStyle w:val="fontstyle01"/>
          <w:i/>
          <w:sz w:val="26"/>
          <w:szCs w:val="26"/>
        </w:rPr>
        <w:t xml:space="preserve">1 </w:t>
      </w:r>
      <w:r w:rsidR="004015DE" w:rsidRPr="00747396">
        <w:rPr>
          <w:rFonts w:eastAsiaTheme="minorEastAsia" w:cs="Times New Roman"/>
          <w:i/>
          <w:sz w:val="26"/>
          <w:szCs w:val="26"/>
        </w:rPr>
        <w:t>≤</w:t>
      </w:r>
      <w:r w:rsidR="004015DE" w:rsidRPr="00747396">
        <w:rPr>
          <w:rStyle w:val="fontstyle31"/>
          <w:i w:val="0"/>
          <w:sz w:val="26"/>
          <w:szCs w:val="26"/>
        </w:rPr>
        <w:t>A</w:t>
      </w:r>
      <w:r w:rsidR="004015DE" w:rsidRPr="00747396">
        <w:rPr>
          <w:rStyle w:val="fontstyle41"/>
          <w:i w:val="0"/>
          <w:sz w:val="26"/>
          <w:szCs w:val="26"/>
          <w:vertAlign w:val="subscript"/>
        </w:rPr>
        <w:t>i</w:t>
      </w:r>
      <w:r w:rsidR="004015DE" w:rsidRPr="00747396">
        <w:rPr>
          <w:rFonts w:eastAsiaTheme="minorEastAsia" w:cs="Times New Roman"/>
          <w:i/>
          <w:sz w:val="26"/>
          <w:szCs w:val="26"/>
        </w:rPr>
        <w:t xml:space="preserve">≤ </w:t>
      </w:r>
      <w:r w:rsidR="004015DE" w:rsidRPr="00747396">
        <w:rPr>
          <w:rStyle w:val="fontstyle01"/>
          <w:i/>
          <w:sz w:val="26"/>
          <w:szCs w:val="26"/>
        </w:rPr>
        <w:t>10</w:t>
      </w:r>
      <w:r w:rsidR="004015DE" w:rsidRPr="00747396">
        <w:rPr>
          <w:rStyle w:val="fontstyle01"/>
          <w:i/>
          <w:sz w:val="26"/>
          <w:szCs w:val="26"/>
          <w:vertAlign w:val="superscript"/>
        </w:rPr>
        <w:t>9</w:t>
      </w:r>
      <w:r w:rsidR="004015DE" w:rsidRPr="00747396">
        <w:rPr>
          <w:rStyle w:val="fontstyle61"/>
          <w:i/>
          <w:sz w:val="26"/>
          <w:szCs w:val="26"/>
        </w:rPr>
        <w:t xml:space="preserve">, với mọi </w:t>
      </w:r>
      <w:r w:rsidR="004015DE" w:rsidRPr="00747396">
        <w:rPr>
          <w:i/>
          <w:sz w:val="26"/>
          <w:szCs w:val="26"/>
        </w:rPr>
        <w:t>1</w:t>
      </w:r>
      <w:r w:rsidR="004015DE" w:rsidRPr="00747396">
        <w:rPr>
          <w:rFonts w:eastAsiaTheme="minorEastAsia" w:cs="Times New Roman"/>
          <w:i/>
          <w:sz w:val="26"/>
          <w:szCs w:val="26"/>
        </w:rPr>
        <w:t>≤i≤N).</w:t>
      </w:r>
    </w:p>
    <w:p w14:paraId="336F4FC6" w14:textId="77777777" w:rsidR="005F4979" w:rsidRPr="00E61A29" w:rsidRDefault="005F4979" w:rsidP="00EC4212">
      <w:pPr>
        <w:rPr>
          <w:sz w:val="26"/>
          <w:szCs w:val="26"/>
        </w:rPr>
      </w:pPr>
      <w:r w:rsidRPr="00E61A29">
        <w:rPr>
          <w:b/>
          <w:sz w:val="26"/>
          <w:szCs w:val="26"/>
        </w:rPr>
        <w:t>Dữ liệu ra:</w:t>
      </w:r>
      <w:r w:rsidRPr="00E61A29">
        <w:rPr>
          <w:sz w:val="26"/>
          <w:szCs w:val="26"/>
        </w:rPr>
        <w:t xml:space="preserve"> Ghi ra tệp</w:t>
      </w:r>
      <w:r w:rsidR="0000328C" w:rsidRPr="00E61A29">
        <w:rPr>
          <w:sz w:val="26"/>
          <w:szCs w:val="26"/>
        </w:rPr>
        <w:t xml:space="preserve"> văn bản</w:t>
      </w:r>
      <w:r w:rsidRPr="00E61A29">
        <w:rPr>
          <w:sz w:val="26"/>
          <w:szCs w:val="26"/>
        </w:rPr>
        <w:t xml:space="preserve"> WATERFILL.OUT </w:t>
      </w:r>
      <w:r w:rsidR="00B05FC2" w:rsidRPr="00E61A29">
        <w:rPr>
          <w:sz w:val="26"/>
          <w:szCs w:val="26"/>
        </w:rPr>
        <w:t xml:space="preserve">một số nguyên </w:t>
      </w:r>
      <w:r w:rsidR="00210817">
        <w:rPr>
          <w:sz w:val="26"/>
          <w:szCs w:val="26"/>
        </w:rPr>
        <w:t xml:space="preserve">duy nhất </w:t>
      </w:r>
      <w:r w:rsidR="00B05FC2" w:rsidRPr="00E61A29">
        <w:rPr>
          <w:sz w:val="26"/>
          <w:szCs w:val="26"/>
        </w:rPr>
        <w:t>là</w:t>
      </w:r>
      <w:r w:rsidRPr="00E61A29">
        <w:rPr>
          <w:sz w:val="26"/>
          <w:szCs w:val="26"/>
        </w:rPr>
        <w:t xml:space="preserve"> thời gian sớm nhất để tất cả các thùng</w:t>
      </w:r>
      <w:r w:rsidR="00A827E6">
        <w:rPr>
          <w:sz w:val="26"/>
          <w:szCs w:val="26"/>
        </w:rPr>
        <w:t xml:space="preserve"> đều</w:t>
      </w:r>
      <w:r w:rsidRPr="00E61A29">
        <w:rPr>
          <w:sz w:val="26"/>
          <w:szCs w:val="26"/>
        </w:rPr>
        <w:t xml:space="preserve"> đầy nướ</w:t>
      </w:r>
      <w:r w:rsidR="00B05FC2" w:rsidRPr="00E61A29">
        <w:rPr>
          <w:sz w:val="26"/>
          <w:szCs w:val="26"/>
        </w:rPr>
        <w:t>c.</w:t>
      </w:r>
    </w:p>
    <w:p w14:paraId="505439D1" w14:textId="77777777" w:rsidR="005F4979" w:rsidRPr="00E61A29" w:rsidRDefault="005F4979" w:rsidP="00EC4212">
      <w:pPr>
        <w:rPr>
          <w:b/>
          <w:sz w:val="26"/>
          <w:szCs w:val="26"/>
        </w:rPr>
      </w:pPr>
      <w:r w:rsidRPr="00E61A29">
        <w:rPr>
          <w:b/>
          <w:sz w:val="26"/>
          <w:szCs w:val="26"/>
        </w:rPr>
        <w:t>Ví dụ:</w:t>
      </w:r>
    </w:p>
    <w:tbl>
      <w:tblPr>
        <w:tblStyle w:val="TableGrid"/>
        <w:tblW w:w="0" w:type="auto"/>
        <w:jc w:val="center"/>
        <w:tblLook w:val="04A0" w:firstRow="1" w:lastRow="0" w:firstColumn="1" w:lastColumn="0" w:noHBand="0" w:noVBand="1"/>
      </w:tblPr>
      <w:tblGrid>
        <w:gridCol w:w="3203"/>
        <w:gridCol w:w="3203"/>
      </w:tblGrid>
      <w:tr w:rsidR="005F4979" w:rsidRPr="00E61A29" w14:paraId="68B7A249" w14:textId="77777777" w:rsidTr="00A27749">
        <w:trPr>
          <w:trHeight w:val="160"/>
          <w:jc w:val="center"/>
        </w:trPr>
        <w:tc>
          <w:tcPr>
            <w:tcW w:w="3203" w:type="dxa"/>
          </w:tcPr>
          <w:p w14:paraId="4A3AED6D" w14:textId="77777777" w:rsidR="005F4979" w:rsidRPr="00E61A29" w:rsidRDefault="005F4979" w:rsidP="00EC4212">
            <w:pPr>
              <w:ind w:firstLine="0"/>
              <w:rPr>
                <w:b/>
                <w:sz w:val="26"/>
                <w:szCs w:val="26"/>
              </w:rPr>
            </w:pPr>
            <w:r w:rsidRPr="00E61A29">
              <w:rPr>
                <w:b/>
                <w:sz w:val="26"/>
                <w:szCs w:val="26"/>
              </w:rPr>
              <w:t>WATERFILL.INP</w:t>
            </w:r>
          </w:p>
        </w:tc>
        <w:tc>
          <w:tcPr>
            <w:tcW w:w="3203" w:type="dxa"/>
          </w:tcPr>
          <w:p w14:paraId="51B35B05" w14:textId="77777777" w:rsidR="005F4979" w:rsidRPr="00E61A29" w:rsidRDefault="005F4979" w:rsidP="00EC4212">
            <w:pPr>
              <w:ind w:firstLine="0"/>
              <w:rPr>
                <w:b/>
                <w:sz w:val="26"/>
                <w:szCs w:val="26"/>
              </w:rPr>
            </w:pPr>
            <w:r w:rsidRPr="00E61A29">
              <w:rPr>
                <w:b/>
                <w:sz w:val="26"/>
                <w:szCs w:val="26"/>
              </w:rPr>
              <w:t>WATERFILL.OUT</w:t>
            </w:r>
          </w:p>
        </w:tc>
      </w:tr>
      <w:tr w:rsidR="005F4979" w:rsidRPr="00E61A29" w14:paraId="78B9157C" w14:textId="77777777" w:rsidTr="00A27749">
        <w:trPr>
          <w:trHeight w:val="315"/>
          <w:jc w:val="center"/>
        </w:trPr>
        <w:tc>
          <w:tcPr>
            <w:tcW w:w="3203" w:type="dxa"/>
          </w:tcPr>
          <w:p w14:paraId="67D9B1B2" w14:textId="77777777" w:rsidR="005F4979" w:rsidRPr="00E61A29" w:rsidRDefault="005F4979" w:rsidP="00EC4212">
            <w:pPr>
              <w:ind w:firstLine="0"/>
              <w:rPr>
                <w:sz w:val="26"/>
                <w:szCs w:val="26"/>
              </w:rPr>
            </w:pPr>
            <w:r w:rsidRPr="00E61A29">
              <w:rPr>
                <w:sz w:val="26"/>
                <w:szCs w:val="26"/>
              </w:rPr>
              <w:t>4 2</w:t>
            </w:r>
          </w:p>
          <w:p w14:paraId="2582D813" w14:textId="5EFCD9AF" w:rsidR="005F4979" w:rsidRPr="00E61A29" w:rsidRDefault="007679B7" w:rsidP="00EC4212">
            <w:pPr>
              <w:ind w:firstLine="0"/>
              <w:rPr>
                <w:sz w:val="26"/>
                <w:szCs w:val="26"/>
              </w:rPr>
            </w:pPr>
            <w:r w:rsidRPr="00E61A29">
              <w:rPr>
                <w:sz w:val="26"/>
                <w:szCs w:val="26"/>
              </w:rPr>
              <w:t xml:space="preserve">1 2 </w:t>
            </w:r>
            <w:r w:rsidR="00156608" w:rsidRPr="00E61A29">
              <w:rPr>
                <w:sz w:val="26"/>
                <w:szCs w:val="26"/>
              </w:rPr>
              <w:t>15</w:t>
            </w:r>
            <w:r w:rsidR="00B81B20">
              <w:rPr>
                <w:sz w:val="26"/>
                <w:szCs w:val="26"/>
              </w:rPr>
              <w:t xml:space="preserve"> </w:t>
            </w:r>
            <w:r w:rsidR="00156608" w:rsidRPr="00E61A29">
              <w:rPr>
                <w:sz w:val="26"/>
                <w:szCs w:val="26"/>
              </w:rPr>
              <w:t>1</w:t>
            </w:r>
            <w:r w:rsidR="005F4979" w:rsidRPr="00E61A29">
              <w:rPr>
                <w:sz w:val="26"/>
                <w:szCs w:val="26"/>
              </w:rPr>
              <w:t>4</w:t>
            </w:r>
          </w:p>
        </w:tc>
        <w:tc>
          <w:tcPr>
            <w:tcW w:w="3203" w:type="dxa"/>
          </w:tcPr>
          <w:p w14:paraId="27A825A6" w14:textId="77777777" w:rsidR="005F4979" w:rsidRPr="00E61A29" w:rsidRDefault="00DA2349" w:rsidP="00EC4212">
            <w:pPr>
              <w:ind w:firstLine="0"/>
              <w:rPr>
                <w:sz w:val="26"/>
                <w:szCs w:val="26"/>
              </w:rPr>
            </w:pPr>
            <w:r w:rsidRPr="00E61A29">
              <w:rPr>
                <w:sz w:val="26"/>
                <w:szCs w:val="26"/>
              </w:rPr>
              <w:t xml:space="preserve">4 </w:t>
            </w:r>
          </w:p>
        </w:tc>
      </w:tr>
      <w:tr w:rsidR="005F4979" w:rsidRPr="00E61A29" w14:paraId="11B29308" w14:textId="77777777" w:rsidTr="00A27749">
        <w:trPr>
          <w:trHeight w:val="321"/>
          <w:jc w:val="center"/>
        </w:trPr>
        <w:tc>
          <w:tcPr>
            <w:tcW w:w="3203" w:type="dxa"/>
          </w:tcPr>
          <w:p w14:paraId="6F7A417C" w14:textId="77777777" w:rsidR="005F4979" w:rsidRPr="00E61A29" w:rsidRDefault="005F4979" w:rsidP="00EC4212">
            <w:pPr>
              <w:ind w:firstLine="0"/>
              <w:rPr>
                <w:sz w:val="26"/>
                <w:szCs w:val="26"/>
              </w:rPr>
            </w:pPr>
            <w:r w:rsidRPr="00E61A29">
              <w:rPr>
                <w:sz w:val="26"/>
                <w:szCs w:val="26"/>
              </w:rPr>
              <w:t>4 3</w:t>
            </w:r>
          </w:p>
          <w:p w14:paraId="402F3399" w14:textId="2537F9E0" w:rsidR="005F4979" w:rsidRPr="00E61A29" w:rsidRDefault="0008638F" w:rsidP="00EC4212">
            <w:pPr>
              <w:ind w:firstLine="0"/>
              <w:rPr>
                <w:sz w:val="26"/>
                <w:szCs w:val="26"/>
              </w:rPr>
            </w:pPr>
            <w:r w:rsidRPr="00E61A29">
              <w:rPr>
                <w:sz w:val="26"/>
                <w:szCs w:val="26"/>
              </w:rPr>
              <w:t>10 14 3</w:t>
            </w:r>
            <w:r w:rsidR="00B81B20">
              <w:rPr>
                <w:sz w:val="26"/>
                <w:szCs w:val="26"/>
              </w:rPr>
              <w:t xml:space="preserve"> </w:t>
            </w:r>
            <w:r w:rsidRPr="00E61A29">
              <w:rPr>
                <w:sz w:val="26"/>
                <w:szCs w:val="26"/>
              </w:rPr>
              <w:t>22</w:t>
            </w:r>
          </w:p>
        </w:tc>
        <w:tc>
          <w:tcPr>
            <w:tcW w:w="3203" w:type="dxa"/>
          </w:tcPr>
          <w:p w14:paraId="6DDB50AB" w14:textId="77777777" w:rsidR="005F4979" w:rsidRPr="00E61A29" w:rsidRDefault="0008638F" w:rsidP="00EC4212">
            <w:pPr>
              <w:ind w:firstLine="0"/>
              <w:rPr>
                <w:sz w:val="26"/>
                <w:szCs w:val="26"/>
              </w:rPr>
            </w:pPr>
            <w:r w:rsidRPr="00E61A29">
              <w:rPr>
                <w:sz w:val="26"/>
                <w:szCs w:val="26"/>
              </w:rPr>
              <w:t>5</w:t>
            </w:r>
          </w:p>
        </w:tc>
      </w:tr>
    </w:tbl>
    <w:p w14:paraId="0ABF4465" w14:textId="77777777" w:rsidR="00C820B3" w:rsidRPr="00E61A29" w:rsidRDefault="00C820B3" w:rsidP="00EC4212">
      <w:pPr>
        <w:rPr>
          <w:b/>
          <w:sz w:val="14"/>
          <w:szCs w:val="26"/>
        </w:rPr>
      </w:pPr>
    </w:p>
    <w:p w14:paraId="66AF89CA" w14:textId="77777777" w:rsidR="00253798" w:rsidRPr="003321E5" w:rsidRDefault="00253798" w:rsidP="00253798">
      <w:pPr>
        <w:rPr>
          <w:rFonts w:cs="Times New Roman"/>
          <w:sz w:val="26"/>
          <w:szCs w:val="26"/>
        </w:rPr>
      </w:pPr>
      <w:r>
        <w:rPr>
          <w:rFonts w:eastAsia="Times New Roman" w:cs="Times New Roman"/>
          <w:b/>
          <w:sz w:val="26"/>
          <w:szCs w:val="26"/>
        </w:rPr>
        <w:t>Câu</w:t>
      </w:r>
      <w:r w:rsidRPr="003321E5">
        <w:rPr>
          <w:rFonts w:eastAsia="Times New Roman" w:cs="Times New Roman"/>
          <w:b/>
          <w:sz w:val="26"/>
          <w:szCs w:val="26"/>
        </w:rPr>
        <w:t xml:space="preserve"> 4: </w:t>
      </w:r>
      <w:r w:rsidRPr="00253798">
        <w:rPr>
          <w:rFonts w:cs="Times New Roman"/>
          <w:b/>
          <w:sz w:val="26"/>
          <w:szCs w:val="26"/>
        </w:rPr>
        <w:t>THƠ CỔ ĐỘNG</w:t>
      </w:r>
      <w:r w:rsidRPr="00253798">
        <w:rPr>
          <w:rFonts w:cs="Times New Roman"/>
          <w:b/>
          <w:sz w:val="26"/>
          <w:szCs w:val="26"/>
        </w:rPr>
        <w:tab/>
      </w:r>
      <w:r w:rsidRPr="003321E5">
        <w:rPr>
          <w:rFonts w:cs="Times New Roman"/>
          <w:sz w:val="26"/>
          <w:szCs w:val="26"/>
        </w:rPr>
        <w:tab/>
      </w:r>
      <w:r w:rsidRPr="003321E5">
        <w:rPr>
          <w:rFonts w:cs="Times New Roman"/>
          <w:sz w:val="26"/>
          <w:szCs w:val="26"/>
        </w:rPr>
        <w:tab/>
      </w:r>
      <w:r w:rsidRPr="003321E5">
        <w:rPr>
          <w:rFonts w:cs="Times New Roman"/>
          <w:sz w:val="26"/>
          <w:szCs w:val="26"/>
        </w:rPr>
        <w:tab/>
      </w:r>
      <w:r w:rsidRPr="003321E5">
        <w:rPr>
          <w:rFonts w:cs="Times New Roman"/>
          <w:sz w:val="26"/>
          <w:szCs w:val="26"/>
        </w:rPr>
        <w:tab/>
      </w:r>
      <w:r w:rsidRPr="003321E5">
        <w:rPr>
          <w:rFonts w:cs="Times New Roman"/>
          <w:sz w:val="26"/>
          <w:szCs w:val="26"/>
        </w:rPr>
        <w:tab/>
      </w:r>
    </w:p>
    <w:p w14:paraId="774605F0" w14:textId="77777777" w:rsidR="00253798" w:rsidRPr="003321E5" w:rsidRDefault="00253798" w:rsidP="00253798">
      <w:pPr>
        <w:rPr>
          <w:rFonts w:cs="Times New Roman"/>
          <w:sz w:val="26"/>
          <w:szCs w:val="26"/>
        </w:rPr>
      </w:pPr>
    </w:p>
    <w:p w14:paraId="545EB62E" w14:textId="77777777" w:rsidR="00253798" w:rsidRPr="003321E5" w:rsidRDefault="00253798" w:rsidP="00253798">
      <w:pPr>
        <w:rPr>
          <w:rFonts w:cs="Times New Roman"/>
          <w:color w:val="000000" w:themeColor="text1"/>
          <w:sz w:val="26"/>
          <w:szCs w:val="26"/>
        </w:rPr>
      </w:pPr>
      <w:r w:rsidRPr="003321E5">
        <w:rPr>
          <w:rFonts w:cs="Times New Roman"/>
          <w:color w:val="000000" w:themeColor="text1"/>
          <w:sz w:val="26"/>
          <w:szCs w:val="26"/>
        </w:rPr>
        <w:t xml:space="preserve">        Thế vận hội mùa đông Xô Tri đã khai mạc. Misa quyết định sáng tác một bài thơ để cả lớ</w:t>
      </w:r>
      <w:r w:rsidR="009A6DF6">
        <w:rPr>
          <w:rFonts w:cs="Times New Roman"/>
          <w:color w:val="000000" w:themeColor="text1"/>
          <w:sz w:val="26"/>
          <w:szCs w:val="26"/>
        </w:rPr>
        <w:t>p cùng đọc vang</w:t>
      </w:r>
      <w:r w:rsidR="003077DE">
        <w:rPr>
          <w:rFonts w:cs="Times New Roman"/>
          <w:color w:val="000000" w:themeColor="text1"/>
          <w:sz w:val="26"/>
          <w:szCs w:val="26"/>
        </w:rPr>
        <w:t>tại</w:t>
      </w:r>
      <w:r w:rsidRPr="003321E5">
        <w:rPr>
          <w:rFonts w:cs="Times New Roman"/>
          <w:color w:val="000000" w:themeColor="text1"/>
          <w:sz w:val="26"/>
          <w:szCs w:val="26"/>
        </w:rPr>
        <w:t xml:space="preserve"> sân vận động, cổ vũ cho đội nước nhà. Quy tắc gieo vần của Misa là như sau: nếu 2 câu cách nhau đúng </w:t>
      </w:r>
      <w:r w:rsidRPr="003321E5">
        <w:rPr>
          <w:rFonts w:cs="Times New Roman"/>
          <w:b/>
          <w:i/>
          <w:color w:val="000000" w:themeColor="text1"/>
          <w:sz w:val="26"/>
          <w:szCs w:val="26"/>
        </w:rPr>
        <w:t>m</w:t>
      </w:r>
      <w:r w:rsidRPr="003321E5">
        <w:rPr>
          <w:rFonts w:cs="Times New Roman"/>
          <w:color w:val="000000" w:themeColor="text1"/>
          <w:sz w:val="26"/>
          <w:szCs w:val="26"/>
        </w:rPr>
        <w:t xml:space="preserve"> dòng thì </w:t>
      </w:r>
      <w:r w:rsidRPr="003321E5">
        <w:rPr>
          <w:rFonts w:cs="Times New Roman"/>
          <w:b/>
          <w:i/>
          <w:color w:val="000000" w:themeColor="text1"/>
          <w:sz w:val="26"/>
          <w:szCs w:val="26"/>
        </w:rPr>
        <w:t>k</w:t>
      </w:r>
      <w:r w:rsidRPr="003321E5">
        <w:rPr>
          <w:rFonts w:cs="Times New Roman"/>
          <w:color w:val="000000" w:themeColor="text1"/>
          <w:sz w:val="26"/>
          <w:szCs w:val="26"/>
        </w:rPr>
        <w:t xml:space="preserve"> ký tự cuối của các câu đó phải giống nhau, bao gồm cả dấu cách, giống nhau cả cách viết hoa hay thường.</w:t>
      </w:r>
    </w:p>
    <w:p w14:paraId="507FF56D" w14:textId="77777777" w:rsidR="00253798" w:rsidRPr="003321E5" w:rsidRDefault="00253798" w:rsidP="00253798">
      <w:pPr>
        <w:rPr>
          <w:rFonts w:cs="Times New Roman"/>
          <w:color w:val="000000" w:themeColor="text1"/>
          <w:sz w:val="26"/>
          <w:szCs w:val="26"/>
        </w:rPr>
      </w:pPr>
      <w:r w:rsidRPr="003321E5">
        <w:rPr>
          <w:rFonts w:cs="Times New Roman"/>
          <w:color w:val="000000" w:themeColor="text1"/>
          <w:sz w:val="26"/>
          <w:szCs w:val="26"/>
        </w:rPr>
        <w:t xml:space="preserve">Suốt đêm Misa đã sáng tác được </w:t>
      </w:r>
      <w:r w:rsidRPr="003321E5">
        <w:rPr>
          <w:rFonts w:cs="Times New Roman"/>
          <w:b/>
          <w:i/>
          <w:color w:val="000000" w:themeColor="text1"/>
          <w:sz w:val="26"/>
          <w:szCs w:val="26"/>
        </w:rPr>
        <w:t>n</w:t>
      </w:r>
      <w:r w:rsidRPr="003321E5">
        <w:rPr>
          <w:rFonts w:cs="Times New Roman"/>
          <w:color w:val="000000" w:themeColor="text1"/>
          <w:sz w:val="26"/>
          <w:szCs w:val="26"/>
        </w:rPr>
        <w:t xml:space="preserve"> dòng. Đến giờ đi học Misa để lại bài thơ trên bàn, đề nghị </w:t>
      </w:r>
      <w:r>
        <w:rPr>
          <w:rFonts w:cs="Times New Roman"/>
          <w:color w:val="000000" w:themeColor="text1"/>
          <w:sz w:val="26"/>
          <w:szCs w:val="26"/>
        </w:rPr>
        <w:t>D</w:t>
      </w:r>
      <w:r w:rsidRPr="003321E5">
        <w:rPr>
          <w:rFonts w:cs="Times New Roman"/>
          <w:color w:val="000000" w:themeColor="text1"/>
          <w:sz w:val="26"/>
          <w:szCs w:val="26"/>
        </w:rPr>
        <w:t xml:space="preserve">ima – bạn cùng phòng trong ký túc xá, học ca chiều sáng tác tiếp. Misa ghi lại quy tắc gieo vần nhưng quên ghi giá trị </w:t>
      </w:r>
      <w:r w:rsidRPr="003321E5">
        <w:rPr>
          <w:rFonts w:cs="Times New Roman"/>
          <w:b/>
          <w:i/>
          <w:color w:val="000000" w:themeColor="text1"/>
          <w:sz w:val="26"/>
          <w:szCs w:val="26"/>
        </w:rPr>
        <w:t>k</w:t>
      </w:r>
      <w:r w:rsidRPr="003321E5">
        <w:rPr>
          <w:rFonts w:cs="Times New Roman"/>
          <w:color w:val="000000" w:themeColor="text1"/>
          <w:sz w:val="26"/>
          <w:szCs w:val="26"/>
        </w:rPr>
        <w:t>.</w:t>
      </w:r>
    </w:p>
    <w:p w14:paraId="57F733F5" w14:textId="77777777" w:rsidR="00253798" w:rsidRPr="003321E5" w:rsidRDefault="00253798" w:rsidP="00253798">
      <w:pPr>
        <w:rPr>
          <w:rFonts w:cs="Times New Roman"/>
          <w:color w:val="000000" w:themeColor="text1"/>
          <w:sz w:val="26"/>
          <w:szCs w:val="26"/>
        </w:rPr>
      </w:pPr>
      <w:r>
        <w:rPr>
          <w:rFonts w:cs="Times New Roman"/>
          <w:color w:val="000000" w:themeColor="text1"/>
          <w:sz w:val="26"/>
          <w:szCs w:val="26"/>
        </w:rPr>
        <w:t>D</w:t>
      </w:r>
      <w:r w:rsidRPr="003321E5">
        <w:rPr>
          <w:rFonts w:cs="Times New Roman"/>
          <w:color w:val="000000" w:themeColor="text1"/>
          <w:sz w:val="26"/>
          <w:szCs w:val="26"/>
        </w:rPr>
        <w:t xml:space="preserve">ima cũng muốn giúp Misa, nhưng việc đầu tiên là phải xác định giá trị </w:t>
      </w:r>
      <w:r w:rsidRPr="003321E5">
        <w:rPr>
          <w:rFonts w:cs="Times New Roman"/>
          <w:b/>
          <w:i/>
          <w:color w:val="000000" w:themeColor="text1"/>
          <w:sz w:val="26"/>
          <w:szCs w:val="26"/>
        </w:rPr>
        <w:t>k</w:t>
      </w:r>
      <w:r w:rsidRPr="003321E5">
        <w:rPr>
          <w:rFonts w:cs="Times New Roman"/>
          <w:color w:val="000000" w:themeColor="text1"/>
          <w:sz w:val="26"/>
          <w:szCs w:val="26"/>
        </w:rPr>
        <w:t xml:space="preserve"> và để</w:t>
      </w:r>
      <w:r>
        <w:rPr>
          <w:rFonts w:cs="Times New Roman"/>
          <w:color w:val="000000" w:themeColor="text1"/>
          <w:sz w:val="26"/>
          <w:szCs w:val="26"/>
        </w:rPr>
        <w:t xml:space="preserve"> cho an toàn, D</w:t>
      </w:r>
      <w:r w:rsidRPr="003321E5">
        <w:rPr>
          <w:rFonts w:cs="Times New Roman"/>
          <w:color w:val="000000" w:themeColor="text1"/>
          <w:sz w:val="26"/>
          <w:szCs w:val="26"/>
        </w:rPr>
        <w:t xml:space="preserve">ima dựa vào phần đã có tìm </w:t>
      </w:r>
      <w:r w:rsidRPr="003321E5">
        <w:rPr>
          <w:rFonts w:cs="Times New Roman"/>
          <w:b/>
          <w:i/>
          <w:color w:val="000000" w:themeColor="text1"/>
          <w:sz w:val="26"/>
          <w:szCs w:val="26"/>
        </w:rPr>
        <w:t>k</w:t>
      </w:r>
      <w:r w:rsidRPr="003321E5">
        <w:rPr>
          <w:rFonts w:cs="Times New Roman"/>
          <w:color w:val="000000" w:themeColor="text1"/>
          <w:sz w:val="26"/>
          <w:szCs w:val="26"/>
        </w:rPr>
        <w:t xml:space="preserve"> lớn nhất thỏa mãn quy tắc gieo vần.</w:t>
      </w:r>
    </w:p>
    <w:p w14:paraId="41912448" w14:textId="77777777" w:rsidR="00253798" w:rsidRPr="003321E5" w:rsidRDefault="00253798" w:rsidP="00253798">
      <w:pPr>
        <w:rPr>
          <w:rFonts w:cs="Times New Roman"/>
          <w:color w:val="000000" w:themeColor="text1"/>
          <w:sz w:val="26"/>
          <w:szCs w:val="26"/>
        </w:rPr>
      </w:pPr>
      <w:r w:rsidRPr="003321E5">
        <w:rPr>
          <w:rFonts w:cs="Times New Roman"/>
          <w:color w:val="000000" w:themeColor="text1"/>
          <w:sz w:val="26"/>
          <w:szCs w:val="26"/>
        </w:rPr>
        <w:t xml:space="preserve">Hãy xác định giá trị </w:t>
      </w:r>
      <w:r w:rsidRPr="003321E5">
        <w:rPr>
          <w:rFonts w:cs="Times New Roman"/>
          <w:b/>
          <w:i/>
          <w:color w:val="000000" w:themeColor="text1"/>
          <w:sz w:val="26"/>
          <w:szCs w:val="26"/>
        </w:rPr>
        <w:t>k</w:t>
      </w:r>
      <w:r>
        <w:rPr>
          <w:rFonts w:cs="Times New Roman"/>
          <w:color w:val="000000" w:themeColor="text1"/>
          <w:sz w:val="26"/>
          <w:szCs w:val="26"/>
        </w:rPr>
        <w:t xml:space="preserve"> mà D</w:t>
      </w:r>
      <w:r w:rsidRPr="003321E5">
        <w:rPr>
          <w:rFonts w:cs="Times New Roman"/>
          <w:color w:val="000000" w:themeColor="text1"/>
          <w:sz w:val="26"/>
          <w:szCs w:val="26"/>
        </w:rPr>
        <w:t>ima sử dụng khi kéo dài bài thơ.</w:t>
      </w:r>
    </w:p>
    <w:p w14:paraId="7829B5AB" w14:textId="77777777" w:rsidR="00253798" w:rsidRPr="003321E5" w:rsidRDefault="00253798" w:rsidP="00253798">
      <w:pPr>
        <w:rPr>
          <w:rFonts w:cs="Times New Roman"/>
          <w:color w:val="000000" w:themeColor="text1"/>
          <w:sz w:val="26"/>
          <w:szCs w:val="26"/>
        </w:rPr>
      </w:pPr>
      <w:r w:rsidRPr="003321E5">
        <w:rPr>
          <w:rFonts w:cs="Times New Roman"/>
          <w:b/>
          <w:i/>
          <w:sz w:val="26"/>
          <w:szCs w:val="26"/>
        </w:rPr>
        <w:t>Dữ liệu:</w:t>
      </w:r>
      <w:r w:rsidRPr="003321E5">
        <w:rPr>
          <w:rFonts w:cs="Times New Roman"/>
          <w:color w:val="000000" w:themeColor="text1"/>
          <w:sz w:val="26"/>
          <w:szCs w:val="26"/>
        </w:rPr>
        <w:t xml:space="preserve"> Vào từ file văn bản LYRICS.INP:</w:t>
      </w:r>
    </w:p>
    <w:p w14:paraId="732B6751" w14:textId="77777777" w:rsidR="00253798" w:rsidRPr="003321E5" w:rsidRDefault="00253798" w:rsidP="00253798">
      <w:pPr>
        <w:pStyle w:val="ListParagraph"/>
        <w:numPr>
          <w:ilvl w:val="0"/>
          <w:numId w:val="4"/>
        </w:numPr>
        <w:spacing w:after="160" w:line="259" w:lineRule="auto"/>
        <w:rPr>
          <w:rFonts w:cs="Times New Roman"/>
          <w:color w:val="000000" w:themeColor="text1"/>
          <w:sz w:val="26"/>
          <w:szCs w:val="26"/>
        </w:rPr>
      </w:pPr>
      <w:r w:rsidRPr="003321E5">
        <w:rPr>
          <w:rFonts w:cs="Times New Roman"/>
          <w:color w:val="000000" w:themeColor="text1"/>
          <w:sz w:val="26"/>
          <w:szCs w:val="26"/>
        </w:rPr>
        <w:t xml:space="preserve">Dòng đầu tiên chứa 2 số nguyên </w:t>
      </w:r>
      <w:r w:rsidRPr="003321E5">
        <w:rPr>
          <w:rFonts w:cs="Times New Roman"/>
          <w:b/>
          <w:i/>
          <w:color w:val="000000" w:themeColor="text1"/>
          <w:sz w:val="26"/>
          <w:szCs w:val="26"/>
        </w:rPr>
        <w:t>n</w:t>
      </w:r>
      <w:r w:rsidRPr="003321E5">
        <w:rPr>
          <w:rFonts w:cs="Times New Roman"/>
          <w:color w:val="000000" w:themeColor="text1"/>
          <w:sz w:val="26"/>
          <w:szCs w:val="26"/>
        </w:rPr>
        <w:t xml:space="preserve"> và </w:t>
      </w:r>
      <w:r w:rsidRPr="003321E5">
        <w:rPr>
          <w:rFonts w:cs="Times New Roman"/>
          <w:b/>
          <w:i/>
          <w:color w:val="000000" w:themeColor="text1"/>
          <w:sz w:val="26"/>
          <w:szCs w:val="26"/>
        </w:rPr>
        <w:t>m</w:t>
      </w:r>
      <w:r w:rsidRPr="003321E5">
        <w:rPr>
          <w:rFonts w:cs="Times New Roman"/>
          <w:color w:val="000000" w:themeColor="text1"/>
          <w:sz w:val="26"/>
          <w:szCs w:val="26"/>
        </w:rPr>
        <w:t xml:space="preserve"> (1 ≤ </w:t>
      </w:r>
      <w:r w:rsidRPr="003321E5">
        <w:rPr>
          <w:rFonts w:cs="Times New Roman"/>
          <w:b/>
          <w:i/>
          <w:color w:val="000000" w:themeColor="text1"/>
          <w:sz w:val="26"/>
          <w:szCs w:val="26"/>
        </w:rPr>
        <w:t>m</w:t>
      </w:r>
      <w:r w:rsidRPr="003321E5">
        <w:rPr>
          <w:rFonts w:cs="Times New Roman"/>
          <w:color w:val="000000" w:themeColor="text1"/>
          <w:sz w:val="26"/>
          <w:szCs w:val="26"/>
        </w:rPr>
        <w:t xml:space="preserve"> ≤ </w:t>
      </w:r>
      <w:r w:rsidRPr="003321E5">
        <w:rPr>
          <w:rFonts w:cs="Times New Roman"/>
          <w:b/>
          <w:i/>
          <w:color w:val="000000" w:themeColor="text1"/>
          <w:sz w:val="26"/>
          <w:szCs w:val="26"/>
        </w:rPr>
        <w:t>n</w:t>
      </w:r>
      <w:r w:rsidRPr="003321E5">
        <w:rPr>
          <w:rFonts w:cs="Times New Roman"/>
          <w:color w:val="000000" w:themeColor="text1"/>
          <w:sz w:val="26"/>
          <w:szCs w:val="26"/>
        </w:rPr>
        <w:t xml:space="preserve"> ≤ 1 000),</w:t>
      </w:r>
    </w:p>
    <w:p w14:paraId="6327748D" w14:textId="77777777" w:rsidR="00253798" w:rsidRPr="003321E5" w:rsidRDefault="00253798" w:rsidP="00253798">
      <w:pPr>
        <w:pStyle w:val="ListParagraph"/>
        <w:numPr>
          <w:ilvl w:val="0"/>
          <w:numId w:val="4"/>
        </w:numPr>
        <w:spacing w:after="160" w:line="259" w:lineRule="auto"/>
        <w:rPr>
          <w:rFonts w:cs="Times New Roman"/>
          <w:color w:val="000000" w:themeColor="text1"/>
          <w:sz w:val="26"/>
          <w:szCs w:val="26"/>
        </w:rPr>
      </w:pPr>
      <w:r w:rsidRPr="003321E5">
        <w:rPr>
          <w:rFonts w:cs="Times New Roman"/>
          <w:color w:val="000000" w:themeColor="text1"/>
          <w:sz w:val="26"/>
          <w:szCs w:val="26"/>
        </w:rPr>
        <w:t>Mỗ</w:t>
      </w:r>
      <w:r w:rsidR="002A54AB">
        <w:rPr>
          <w:rFonts w:cs="Times New Roman"/>
          <w:color w:val="000000" w:themeColor="text1"/>
          <w:sz w:val="26"/>
          <w:szCs w:val="26"/>
        </w:rPr>
        <w:t>i dòng trong</w:t>
      </w:r>
      <w:r w:rsidRPr="003321E5">
        <w:rPr>
          <w:rFonts w:cs="Times New Roman"/>
          <w:b/>
          <w:i/>
          <w:color w:val="000000" w:themeColor="text1"/>
          <w:sz w:val="26"/>
          <w:szCs w:val="26"/>
        </w:rPr>
        <w:t>n</w:t>
      </w:r>
      <w:r w:rsidRPr="003321E5">
        <w:rPr>
          <w:rFonts w:cs="Times New Roman"/>
          <w:color w:val="000000" w:themeColor="text1"/>
          <w:sz w:val="26"/>
          <w:szCs w:val="26"/>
        </w:rPr>
        <w:t xml:space="preserve"> dòng sau chứa một câu thơ dưới dạng xâu không quá 1000 ký tự bao gồm chữ cái la tinh (hoa hoặc thường) và dấu cách. Xâu không bắt đầu và không kết thúc bằng dấu cách.</w:t>
      </w:r>
    </w:p>
    <w:p w14:paraId="7BAF353D" w14:textId="77777777" w:rsidR="00253798" w:rsidRPr="003321E5" w:rsidRDefault="00253798" w:rsidP="00253798">
      <w:pPr>
        <w:rPr>
          <w:rFonts w:cs="Times New Roman"/>
          <w:color w:val="000000" w:themeColor="text1"/>
          <w:sz w:val="26"/>
          <w:szCs w:val="26"/>
        </w:rPr>
      </w:pPr>
      <w:r w:rsidRPr="003321E5">
        <w:rPr>
          <w:rFonts w:cs="Times New Roman"/>
          <w:b/>
          <w:i/>
          <w:sz w:val="26"/>
          <w:szCs w:val="26"/>
        </w:rPr>
        <w:t>Kết quả:</w:t>
      </w:r>
      <w:r w:rsidRPr="003321E5">
        <w:rPr>
          <w:rFonts w:cs="Times New Roman"/>
          <w:color w:val="000000" w:themeColor="text1"/>
          <w:sz w:val="26"/>
          <w:szCs w:val="26"/>
        </w:rPr>
        <w:t xml:space="preserve"> Đưa ra file văn bản LYRICS.OUT một số nguyên – giá trị </w:t>
      </w:r>
      <w:r w:rsidRPr="003321E5">
        <w:rPr>
          <w:rFonts w:cs="Times New Roman"/>
          <w:b/>
          <w:i/>
          <w:color w:val="000000" w:themeColor="text1"/>
          <w:sz w:val="26"/>
          <w:szCs w:val="26"/>
        </w:rPr>
        <w:t>k</w:t>
      </w:r>
      <w:r w:rsidRPr="003321E5">
        <w:rPr>
          <w:rFonts w:cs="Times New Roman"/>
          <w:color w:val="000000" w:themeColor="text1"/>
          <w:sz w:val="26"/>
          <w:szCs w:val="26"/>
        </w:rPr>
        <w:t xml:space="preserve"> tìm được.</w:t>
      </w:r>
    </w:p>
    <w:p w14:paraId="0B9A5435" w14:textId="77777777" w:rsidR="00253798" w:rsidRPr="003321E5" w:rsidRDefault="00253798" w:rsidP="00253798">
      <w:pPr>
        <w:rPr>
          <w:rFonts w:cs="Times New Roman"/>
          <w:b/>
          <w:i/>
          <w:sz w:val="26"/>
          <w:szCs w:val="26"/>
        </w:rPr>
      </w:pPr>
      <w:r w:rsidRPr="003321E5">
        <w:rPr>
          <w:rFonts w:cs="Times New Roman"/>
          <w:b/>
          <w:i/>
          <w:sz w:val="26"/>
          <w:szCs w:val="26"/>
        </w:rPr>
        <w:lastRenderedPageBreak/>
        <w:t>Ví dụ:</w:t>
      </w:r>
    </w:p>
    <w:tbl>
      <w:tblPr>
        <w:tblpPr w:leftFromText="180" w:rightFromText="180" w:vertAnchor="text" w:horzAnchor="page" w:tblpX="3058" w:tblpY="70"/>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15"/>
        <w:gridCol w:w="447"/>
        <w:gridCol w:w="1740"/>
      </w:tblGrid>
      <w:tr w:rsidR="00253798" w:rsidRPr="003321E5" w14:paraId="63017387" w14:textId="77777777" w:rsidTr="00253798">
        <w:tc>
          <w:tcPr>
            <w:tcW w:w="3415" w:type="dxa"/>
            <w:tcBorders>
              <w:bottom w:val="single" w:sz="4" w:space="0" w:color="000000"/>
            </w:tcBorders>
            <w:shd w:val="clear" w:color="auto" w:fill="auto"/>
            <w:vAlign w:val="center"/>
          </w:tcPr>
          <w:p w14:paraId="3A9D3039" w14:textId="77777777" w:rsidR="00253798" w:rsidRPr="003321E5" w:rsidRDefault="00253798" w:rsidP="00BF7C47">
            <w:pPr>
              <w:jc w:val="center"/>
              <w:rPr>
                <w:rFonts w:cs="Times New Roman"/>
                <w:sz w:val="26"/>
                <w:szCs w:val="26"/>
              </w:rPr>
            </w:pPr>
            <w:r w:rsidRPr="003321E5">
              <w:rPr>
                <w:rFonts w:cs="Times New Roman"/>
                <w:color w:val="000000" w:themeColor="text1"/>
                <w:sz w:val="26"/>
                <w:szCs w:val="26"/>
              </w:rPr>
              <w:t>LYRICS</w:t>
            </w:r>
            <w:r w:rsidRPr="003321E5">
              <w:rPr>
                <w:rFonts w:cs="Times New Roman"/>
                <w:sz w:val="26"/>
                <w:szCs w:val="26"/>
              </w:rPr>
              <w:t>.INP</w:t>
            </w:r>
          </w:p>
        </w:tc>
        <w:tc>
          <w:tcPr>
            <w:tcW w:w="447" w:type="dxa"/>
            <w:tcBorders>
              <w:top w:val="nil"/>
              <w:bottom w:val="nil"/>
            </w:tcBorders>
            <w:shd w:val="clear" w:color="auto" w:fill="auto"/>
            <w:vAlign w:val="center"/>
          </w:tcPr>
          <w:p w14:paraId="3B4FD2AC" w14:textId="77777777" w:rsidR="00253798" w:rsidRPr="003321E5" w:rsidRDefault="00253798" w:rsidP="00BF7C47">
            <w:pPr>
              <w:jc w:val="center"/>
              <w:rPr>
                <w:rFonts w:cs="Times New Roman"/>
                <w:b/>
                <w:sz w:val="26"/>
                <w:szCs w:val="26"/>
              </w:rPr>
            </w:pPr>
          </w:p>
        </w:tc>
        <w:tc>
          <w:tcPr>
            <w:tcW w:w="1623" w:type="dxa"/>
            <w:shd w:val="clear" w:color="auto" w:fill="auto"/>
            <w:vAlign w:val="center"/>
          </w:tcPr>
          <w:p w14:paraId="0051F3C5" w14:textId="77777777" w:rsidR="00253798" w:rsidRPr="003321E5" w:rsidRDefault="00253798" w:rsidP="00BF7C47">
            <w:pPr>
              <w:jc w:val="center"/>
              <w:rPr>
                <w:rFonts w:cs="Times New Roman"/>
                <w:sz w:val="26"/>
                <w:szCs w:val="26"/>
              </w:rPr>
            </w:pPr>
            <w:r w:rsidRPr="003321E5">
              <w:rPr>
                <w:rFonts w:cs="Times New Roman"/>
                <w:color w:val="000000" w:themeColor="text1"/>
                <w:sz w:val="26"/>
                <w:szCs w:val="26"/>
              </w:rPr>
              <w:t>LYRICS</w:t>
            </w:r>
            <w:r w:rsidRPr="003321E5">
              <w:rPr>
                <w:rFonts w:cs="Times New Roman"/>
                <w:sz w:val="26"/>
                <w:szCs w:val="26"/>
              </w:rPr>
              <w:t>.OUT</w:t>
            </w:r>
          </w:p>
        </w:tc>
      </w:tr>
      <w:tr w:rsidR="00253798" w:rsidRPr="003321E5" w14:paraId="75171043" w14:textId="77777777" w:rsidTr="00253798">
        <w:trPr>
          <w:trHeight w:val="239"/>
        </w:trPr>
        <w:tc>
          <w:tcPr>
            <w:tcW w:w="3415" w:type="dxa"/>
            <w:vMerge w:val="restart"/>
            <w:tcBorders>
              <w:bottom w:val="single" w:sz="4" w:space="0" w:color="auto"/>
            </w:tcBorders>
            <w:shd w:val="clear" w:color="auto" w:fill="auto"/>
          </w:tcPr>
          <w:p w14:paraId="49B9ED44" w14:textId="77777777" w:rsidR="00253798" w:rsidRPr="003321E5" w:rsidRDefault="00253798" w:rsidP="00BF7C47">
            <w:pPr>
              <w:autoSpaceDE w:val="0"/>
              <w:autoSpaceDN w:val="0"/>
              <w:adjustRightInd w:val="0"/>
              <w:rPr>
                <w:rFonts w:cs="Times New Roman"/>
                <w:b/>
                <w:sz w:val="26"/>
                <w:szCs w:val="26"/>
              </w:rPr>
            </w:pPr>
            <w:r w:rsidRPr="003321E5">
              <w:rPr>
                <w:rFonts w:cs="Times New Roman"/>
                <w:b/>
                <w:sz w:val="26"/>
                <w:szCs w:val="26"/>
              </w:rPr>
              <w:t>2 1</w:t>
            </w:r>
          </w:p>
          <w:p w14:paraId="7CD02F27" w14:textId="77777777" w:rsidR="00253798" w:rsidRPr="003321E5" w:rsidRDefault="00253798" w:rsidP="00BF7C47">
            <w:pPr>
              <w:autoSpaceDE w:val="0"/>
              <w:autoSpaceDN w:val="0"/>
              <w:adjustRightInd w:val="0"/>
              <w:rPr>
                <w:rFonts w:cs="Times New Roman"/>
                <w:b/>
                <w:sz w:val="26"/>
                <w:szCs w:val="26"/>
              </w:rPr>
            </w:pPr>
            <w:r w:rsidRPr="003321E5">
              <w:rPr>
                <w:rFonts w:cs="Times New Roman"/>
                <w:b/>
                <w:sz w:val="26"/>
                <w:szCs w:val="26"/>
              </w:rPr>
              <w:t>Russia Russia go go go</w:t>
            </w:r>
          </w:p>
          <w:p w14:paraId="59ADE91F" w14:textId="77777777" w:rsidR="00253798" w:rsidRPr="003321E5" w:rsidRDefault="00253798" w:rsidP="00BF7C47">
            <w:pPr>
              <w:autoSpaceDE w:val="0"/>
              <w:autoSpaceDN w:val="0"/>
              <w:adjustRightInd w:val="0"/>
              <w:rPr>
                <w:rFonts w:cs="Times New Roman"/>
                <w:b/>
                <w:sz w:val="26"/>
                <w:szCs w:val="26"/>
              </w:rPr>
            </w:pPr>
            <w:r w:rsidRPr="003321E5">
              <w:rPr>
                <w:rFonts w:cs="Times New Roman"/>
                <w:b/>
                <w:sz w:val="26"/>
                <w:szCs w:val="26"/>
              </w:rPr>
              <w:t>Russia Russia lets go</w:t>
            </w:r>
          </w:p>
        </w:tc>
        <w:tc>
          <w:tcPr>
            <w:tcW w:w="447" w:type="dxa"/>
            <w:vMerge w:val="restart"/>
            <w:tcBorders>
              <w:top w:val="nil"/>
            </w:tcBorders>
            <w:shd w:val="clear" w:color="auto" w:fill="auto"/>
            <w:vAlign w:val="bottom"/>
          </w:tcPr>
          <w:p w14:paraId="7FD53122" w14:textId="77777777" w:rsidR="00253798" w:rsidRPr="003321E5" w:rsidRDefault="00253798" w:rsidP="00BF7C47">
            <w:pPr>
              <w:jc w:val="center"/>
              <w:rPr>
                <w:rFonts w:cs="Times New Roman"/>
                <w:b/>
                <w:sz w:val="26"/>
                <w:szCs w:val="26"/>
                <w:lang w:val="vi-VN"/>
              </w:rPr>
            </w:pPr>
          </w:p>
        </w:tc>
        <w:tc>
          <w:tcPr>
            <w:tcW w:w="1623" w:type="dxa"/>
            <w:tcBorders>
              <w:bottom w:val="single" w:sz="4" w:space="0" w:color="000000"/>
            </w:tcBorders>
            <w:shd w:val="clear" w:color="auto" w:fill="auto"/>
            <w:vAlign w:val="center"/>
          </w:tcPr>
          <w:p w14:paraId="30CAF49E" w14:textId="77777777" w:rsidR="00253798" w:rsidRPr="003321E5" w:rsidRDefault="00253798" w:rsidP="00BF7C47">
            <w:pPr>
              <w:autoSpaceDE w:val="0"/>
              <w:autoSpaceDN w:val="0"/>
              <w:adjustRightInd w:val="0"/>
              <w:rPr>
                <w:rFonts w:cs="Times New Roman"/>
                <w:b/>
                <w:sz w:val="26"/>
                <w:szCs w:val="26"/>
              </w:rPr>
            </w:pPr>
            <w:r w:rsidRPr="003321E5">
              <w:rPr>
                <w:rFonts w:cs="Times New Roman"/>
                <w:b/>
                <w:sz w:val="26"/>
                <w:szCs w:val="26"/>
              </w:rPr>
              <w:t>3</w:t>
            </w:r>
          </w:p>
        </w:tc>
      </w:tr>
      <w:tr w:rsidR="00253798" w:rsidRPr="003321E5" w14:paraId="53221D71" w14:textId="77777777" w:rsidTr="00253798">
        <w:trPr>
          <w:trHeight w:val="67"/>
        </w:trPr>
        <w:tc>
          <w:tcPr>
            <w:tcW w:w="3415" w:type="dxa"/>
            <w:vMerge/>
            <w:tcBorders>
              <w:bottom w:val="single" w:sz="4" w:space="0" w:color="auto"/>
            </w:tcBorders>
            <w:shd w:val="clear" w:color="auto" w:fill="auto"/>
          </w:tcPr>
          <w:p w14:paraId="10D7C364" w14:textId="77777777" w:rsidR="00253798" w:rsidRPr="003321E5" w:rsidRDefault="00253798" w:rsidP="00BF7C47">
            <w:pPr>
              <w:autoSpaceDE w:val="0"/>
              <w:autoSpaceDN w:val="0"/>
              <w:adjustRightInd w:val="0"/>
              <w:rPr>
                <w:rFonts w:cs="Times New Roman"/>
                <w:b/>
                <w:sz w:val="26"/>
                <w:szCs w:val="26"/>
              </w:rPr>
            </w:pPr>
          </w:p>
        </w:tc>
        <w:tc>
          <w:tcPr>
            <w:tcW w:w="447" w:type="dxa"/>
            <w:vMerge/>
            <w:tcBorders>
              <w:bottom w:val="nil"/>
              <w:right w:val="nil"/>
            </w:tcBorders>
            <w:shd w:val="clear" w:color="auto" w:fill="auto"/>
            <w:vAlign w:val="bottom"/>
          </w:tcPr>
          <w:p w14:paraId="406FA048" w14:textId="77777777" w:rsidR="00253798" w:rsidRPr="003321E5" w:rsidRDefault="00253798" w:rsidP="00BF7C47">
            <w:pPr>
              <w:jc w:val="center"/>
              <w:rPr>
                <w:rFonts w:cs="Times New Roman"/>
                <w:b/>
                <w:sz w:val="26"/>
                <w:szCs w:val="26"/>
                <w:lang w:val="vi-VN"/>
              </w:rPr>
            </w:pPr>
          </w:p>
        </w:tc>
        <w:tc>
          <w:tcPr>
            <w:tcW w:w="1623" w:type="dxa"/>
            <w:tcBorders>
              <w:left w:val="nil"/>
              <w:bottom w:val="nil"/>
              <w:right w:val="nil"/>
            </w:tcBorders>
            <w:shd w:val="clear" w:color="auto" w:fill="auto"/>
            <w:vAlign w:val="bottom"/>
          </w:tcPr>
          <w:p w14:paraId="1564B28A" w14:textId="77777777" w:rsidR="00253798" w:rsidRPr="003321E5" w:rsidRDefault="00253798" w:rsidP="00BF7C47">
            <w:pPr>
              <w:jc w:val="center"/>
              <w:rPr>
                <w:rFonts w:cs="Times New Roman"/>
                <w:color w:val="1F3864" w:themeColor="accent5" w:themeShade="80"/>
                <w:sz w:val="26"/>
                <w:szCs w:val="26"/>
              </w:rPr>
            </w:pPr>
          </w:p>
        </w:tc>
      </w:tr>
    </w:tbl>
    <w:p w14:paraId="5ED05290" w14:textId="77777777" w:rsidR="00253798" w:rsidRPr="003321E5" w:rsidRDefault="00253798" w:rsidP="00253798">
      <w:pPr>
        <w:rPr>
          <w:rFonts w:cs="Times New Roman"/>
          <w:sz w:val="26"/>
          <w:szCs w:val="26"/>
        </w:rPr>
      </w:pPr>
    </w:p>
    <w:p w14:paraId="78FC4855" w14:textId="77777777" w:rsidR="00253798" w:rsidRPr="003321E5" w:rsidRDefault="00253798" w:rsidP="00253798">
      <w:pPr>
        <w:rPr>
          <w:rFonts w:eastAsia="Times New Roman" w:cs="Times New Roman"/>
          <w:sz w:val="26"/>
          <w:szCs w:val="26"/>
        </w:rPr>
      </w:pPr>
    </w:p>
    <w:p w14:paraId="016FE5E9" w14:textId="77777777" w:rsidR="00253798" w:rsidRPr="003321E5" w:rsidRDefault="00253798" w:rsidP="00253798">
      <w:pPr>
        <w:rPr>
          <w:rFonts w:eastAsia="Times New Roman" w:cs="Times New Roman"/>
          <w:b/>
          <w:sz w:val="26"/>
          <w:szCs w:val="26"/>
        </w:rPr>
      </w:pPr>
    </w:p>
    <w:p w14:paraId="3CD3C707" w14:textId="77777777" w:rsidR="00253798" w:rsidRPr="003321E5" w:rsidRDefault="00253798" w:rsidP="00253798">
      <w:pPr>
        <w:rPr>
          <w:rFonts w:eastAsia="Times New Roman" w:cs="Times New Roman"/>
          <w:b/>
          <w:sz w:val="26"/>
          <w:szCs w:val="26"/>
        </w:rPr>
      </w:pPr>
    </w:p>
    <w:p w14:paraId="238737E7" w14:textId="77777777" w:rsidR="00253798" w:rsidRDefault="00253798" w:rsidP="00253798">
      <w:pPr>
        <w:rPr>
          <w:rFonts w:eastAsia="Times New Roman" w:cs="Times New Roman"/>
          <w:b/>
          <w:sz w:val="26"/>
          <w:szCs w:val="26"/>
        </w:rPr>
      </w:pPr>
    </w:p>
    <w:p w14:paraId="15786E7D" w14:textId="77777777" w:rsidR="00253798" w:rsidRDefault="00253798" w:rsidP="00EC4212">
      <w:pPr>
        <w:rPr>
          <w:b/>
          <w:sz w:val="26"/>
          <w:szCs w:val="26"/>
        </w:rPr>
      </w:pPr>
    </w:p>
    <w:p w14:paraId="48337585" w14:textId="77777777" w:rsidR="00C2571F" w:rsidRDefault="00C2571F" w:rsidP="00C2571F">
      <w:pPr>
        <w:ind w:firstLine="0"/>
        <w:rPr>
          <w:b/>
          <w:sz w:val="26"/>
          <w:szCs w:val="26"/>
        </w:rPr>
      </w:pPr>
    </w:p>
    <w:p w14:paraId="79304D6C" w14:textId="77777777" w:rsidR="00EF3EBD" w:rsidRPr="00C2571F" w:rsidRDefault="00253798" w:rsidP="00C2571F">
      <w:pPr>
        <w:ind w:firstLine="0"/>
        <w:rPr>
          <w:b/>
          <w:sz w:val="26"/>
          <w:szCs w:val="26"/>
        </w:rPr>
      </w:pPr>
      <w:r>
        <w:rPr>
          <w:b/>
          <w:sz w:val="26"/>
          <w:szCs w:val="26"/>
        </w:rPr>
        <w:t>Câu 5</w:t>
      </w:r>
      <w:r w:rsidR="00040F81" w:rsidRPr="00E61A29">
        <w:rPr>
          <w:b/>
          <w:sz w:val="26"/>
          <w:szCs w:val="26"/>
        </w:rPr>
        <w:t>.</w:t>
      </w:r>
      <w:r w:rsidR="00EF3EBD" w:rsidRPr="00E61A29">
        <w:rPr>
          <w:b/>
          <w:sz w:val="26"/>
          <w:szCs w:val="26"/>
        </w:rPr>
        <w:t xml:space="preserve">GIA ĐÌNH HẠNH PHÚC </w:t>
      </w:r>
      <w:r w:rsidR="00C65617">
        <w:rPr>
          <w:i/>
          <w:sz w:val="26"/>
          <w:szCs w:val="26"/>
        </w:rPr>
        <w:t>(2.5</w:t>
      </w:r>
      <w:r w:rsidR="00EF3EBD" w:rsidRPr="00E61A29">
        <w:rPr>
          <w:i/>
          <w:sz w:val="26"/>
          <w:szCs w:val="26"/>
        </w:rPr>
        <w:t xml:space="preserve"> điểm)</w:t>
      </w:r>
    </w:p>
    <w:p w14:paraId="4D172DD5" w14:textId="77777777" w:rsidR="001B2321" w:rsidRPr="00E61A29" w:rsidRDefault="00040F81" w:rsidP="00EC4212">
      <w:pPr>
        <w:rPr>
          <w:sz w:val="26"/>
          <w:szCs w:val="26"/>
        </w:rPr>
      </w:pPr>
      <w:r w:rsidRPr="00E61A29">
        <w:rPr>
          <w:sz w:val="26"/>
          <w:szCs w:val="26"/>
        </w:rPr>
        <w:t>Ở ngôi làng nọ có</w:t>
      </w:r>
      <w:r w:rsidR="004015DE" w:rsidRPr="00E61A29">
        <w:rPr>
          <w:i/>
          <w:sz w:val="26"/>
          <w:szCs w:val="26"/>
        </w:rPr>
        <w:t xml:space="preserve"> N </w:t>
      </w:r>
      <w:r w:rsidRPr="00E61A29">
        <w:rPr>
          <w:sz w:val="26"/>
          <w:szCs w:val="26"/>
        </w:rPr>
        <w:t>ngườ</w:t>
      </w:r>
      <w:r w:rsidR="00DB0350">
        <w:rPr>
          <w:sz w:val="26"/>
          <w:szCs w:val="26"/>
        </w:rPr>
        <w:t xml:space="preserve">i được đánh số từ </w:t>
      </w:r>
      <w:r w:rsidR="00DB0350" w:rsidRPr="00DB0350">
        <w:rPr>
          <w:sz w:val="26"/>
          <w:szCs w:val="26"/>
        </w:rPr>
        <w:t>1</w:t>
      </w:r>
      <w:r w:rsidR="00DB0350">
        <w:rPr>
          <w:sz w:val="26"/>
          <w:szCs w:val="26"/>
        </w:rPr>
        <w:t xml:space="preserve"> đến </w:t>
      </w:r>
      <w:r w:rsidR="00DB0350" w:rsidRPr="00DB0350">
        <w:rPr>
          <w:i/>
          <w:sz w:val="26"/>
          <w:szCs w:val="26"/>
        </w:rPr>
        <w:t>N</w:t>
      </w:r>
      <w:r w:rsidRPr="00E61A29">
        <w:rPr>
          <w:sz w:val="26"/>
          <w:szCs w:val="26"/>
        </w:rPr>
        <w:t xml:space="preserve">. Trong đó một số người có quan hệ huyết thống với nhau. Quan hệ huyết thống </w:t>
      </w:r>
      <w:r w:rsidR="00DB0350">
        <w:rPr>
          <w:sz w:val="26"/>
          <w:szCs w:val="26"/>
        </w:rPr>
        <w:t>có tính bắc cầu nên n</w:t>
      </w:r>
      <w:r w:rsidRPr="00E61A29">
        <w:rPr>
          <w:sz w:val="26"/>
          <w:szCs w:val="26"/>
        </w:rPr>
        <w:t xml:space="preserve">ếu </w:t>
      </w:r>
      <w:r w:rsidRPr="00DB0350">
        <w:rPr>
          <w:i/>
          <w:sz w:val="26"/>
          <w:szCs w:val="26"/>
        </w:rPr>
        <w:t>A</w:t>
      </w:r>
      <w:r w:rsidRPr="00E61A29">
        <w:rPr>
          <w:sz w:val="26"/>
          <w:szCs w:val="26"/>
        </w:rPr>
        <w:t xml:space="preserve"> và </w:t>
      </w:r>
      <w:r w:rsidRPr="00DB0350">
        <w:rPr>
          <w:i/>
          <w:sz w:val="26"/>
          <w:szCs w:val="26"/>
        </w:rPr>
        <w:t>B</w:t>
      </w:r>
      <w:r w:rsidRPr="00E61A29">
        <w:rPr>
          <w:sz w:val="26"/>
          <w:szCs w:val="26"/>
        </w:rPr>
        <w:t xml:space="preserve"> có quan hệ huyết thống, </w:t>
      </w:r>
      <w:r w:rsidRPr="00DB0350">
        <w:rPr>
          <w:i/>
          <w:sz w:val="26"/>
          <w:szCs w:val="26"/>
        </w:rPr>
        <w:t>B</w:t>
      </w:r>
      <w:r w:rsidRPr="00E61A29">
        <w:rPr>
          <w:sz w:val="26"/>
          <w:szCs w:val="26"/>
        </w:rPr>
        <w:t xml:space="preserve"> và </w:t>
      </w:r>
      <w:r w:rsidRPr="00DB0350">
        <w:rPr>
          <w:i/>
          <w:sz w:val="26"/>
          <w:szCs w:val="26"/>
        </w:rPr>
        <w:t xml:space="preserve">C </w:t>
      </w:r>
      <w:r w:rsidRPr="00E61A29">
        <w:rPr>
          <w:sz w:val="26"/>
          <w:szCs w:val="26"/>
        </w:rPr>
        <w:t>có quan hệ huyết thống th</w:t>
      </w:r>
      <w:r w:rsidR="003365B3" w:rsidRPr="00E61A29">
        <w:rPr>
          <w:sz w:val="26"/>
          <w:szCs w:val="26"/>
        </w:rPr>
        <w:t>ì</w:t>
      </w:r>
      <w:r w:rsidRPr="00DB0350">
        <w:rPr>
          <w:i/>
          <w:sz w:val="26"/>
          <w:szCs w:val="26"/>
        </w:rPr>
        <w:t>A</w:t>
      </w:r>
      <w:r w:rsidRPr="00E61A29">
        <w:rPr>
          <w:sz w:val="26"/>
          <w:szCs w:val="26"/>
        </w:rPr>
        <w:t xml:space="preserve"> và </w:t>
      </w:r>
      <w:r w:rsidRPr="00DB0350">
        <w:rPr>
          <w:i/>
          <w:sz w:val="26"/>
          <w:szCs w:val="26"/>
        </w:rPr>
        <w:t xml:space="preserve">C </w:t>
      </w:r>
      <w:r w:rsidRPr="00E61A29">
        <w:rPr>
          <w:sz w:val="26"/>
          <w:szCs w:val="26"/>
        </w:rPr>
        <w:t>cũng có quan hệ huyết thống vớ</w:t>
      </w:r>
      <w:r w:rsidR="00C87ABA" w:rsidRPr="00E61A29">
        <w:rPr>
          <w:sz w:val="26"/>
          <w:szCs w:val="26"/>
        </w:rPr>
        <w:t>i nhau. Tất cả n</w:t>
      </w:r>
      <w:r w:rsidRPr="00E61A29">
        <w:rPr>
          <w:sz w:val="26"/>
          <w:szCs w:val="26"/>
        </w:rPr>
        <w:t>hững người có cùng</w:t>
      </w:r>
      <w:r w:rsidR="00C87ABA" w:rsidRPr="00E61A29">
        <w:rPr>
          <w:sz w:val="26"/>
          <w:szCs w:val="26"/>
        </w:rPr>
        <w:t xml:space="preserve"> quan hệ</w:t>
      </w:r>
      <w:r w:rsidRPr="00E61A29">
        <w:rPr>
          <w:sz w:val="26"/>
          <w:szCs w:val="26"/>
        </w:rPr>
        <w:t xml:space="preserve"> huyết thống với nhau tạo thành một gia đình.</w:t>
      </w:r>
      <w:r w:rsidR="00155B33" w:rsidRPr="00E61A29">
        <w:rPr>
          <w:sz w:val="26"/>
          <w:szCs w:val="26"/>
        </w:rPr>
        <w:t xml:space="preserve"> Một người không có quan hệ huyết thống với bất kỳ ai cũng được xem như là 1 gia đình.</w:t>
      </w:r>
    </w:p>
    <w:p w14:paraId="0D461920" w14:textId="77777777" w:rsidR="00040F81" w:rsidRPr="00E61A29" w:rsidRDefault="00040F81" w:rsidP="00EC4212">
      <w:pPr>
        <w:rPr>
          <w:sz w:val="26"/>
          <w:szCs w:val="26"/>
        </w:rPr>
      </w:pPr>
      <w:r w:rsidRPr="00E61A29">
        <w:rPr>
          <w:sz w:val="26"/>
          <w:szCs w:val="26"/>
        </w:rPr>
        <w:t xml:space="preserve">Người ta đã thống kê được </w:t>
      </w:r>
      <w:r w:rsidR="00501B7B" w:rsidRPr="00E61A29">
        <w:rPr>
          <w:i/>
          <w:sz w:val="26"/>
          <w:szCs w:val="26"/>
        </w:rPr>
        <w:t>M</w:t>
      </w:r>
      <w:r w:rsidR="00501B7B" w:rsidRPr="00E61A29">
        <w:rPr>
          <w:sz w:val="26"/>
          <w:szCs w:val="26"/>
        </w:rPr>
        <w:t xml:space="preserve"> cặp </w:t>
      </w:r>
      <w:r w:rsidR="00C81026" w:rsidRPr="00E61A29">
        <w:rPr>
          <w:sz w:val="26"/>
          <w:szCs w:val="26"/>
        </w:rPr>
        <w:t>đôi</w:t>
      </w:r>
      <w:r w:rsidR="00210817">
        <w:rPr>
          <w:sz w:val="26"/>
          <w:szCs w:val="26"/>
        </w:rPr>
        <w:t xml:space="preserve">(2 </w:t>
      </w:r>
      <w:r w:rsidRPr="00E61A29">
        <w:rPr>
          <w:sz w:val="26"/>
          <w:szCs w:val="26"/>
        </w:rPr>
        <w:t>người</w:t>
      </w:r>
      <w:r w:rsidR="00210817">
        <w:rPr>
          <w:sz w:val="26"/>
          <w:szCs w:val="26"/>
        </w:rPr>
        <w:t>)</w:t>
      </w:r>
      <w:r w:rsidRPr="00E61A29">
        <w:rPr>
          <w:sz w:val="26"/>
          <w:szCs w:val="26"/>
        </w:rPr>
        <w:t xml:space="preserve"> có cùng huyết thống </w:t>
      </w:r>
      <w:r w:rsidR="00E61A29" w:rsidRPr="00E61A29">
        <w:rPr>
          <w:sz w:val="26"/>
          <w:szCs w:val="26"/>
        </w:rPr>
        <w:t>và từ đó biết được các gia đình ở trong làng. Họ cũng kết luận rằng</w:t>
      </w:r>
      <w:r w:rsidRPr="00E61A29">
        <w:rPr>
          <w:sz w:val="26"/>
          <w:szCs w:val="26"/>
        </w:rPr>
        <w:t xml:space="preserve"> những gia đình có số lượ</w:t>
      </w:r>
      <w:r w:rsidR="00EF3EBD" w:rsidRPr="00E61A29">
        <w:rPr>
          <w:sz w:val="26"/>
          <w:szCs w:val="26"/>
        </w:rPr>
        <w:t>ng người</w:t>
      </w:r>
      <w:r w:rsidRPr="00E61A29">
        <w:rPr>
          <w:sz w:val="26"/>
          <w:szCs w:val="26"/>
        </w:rPr>
        <w:t xml:space="preserve"> không phải là số nguyên tố thì chắc chắn là những gia đình hạnh phúc.</w:t>
      </w:r>
    </w:p>
    <w:p w14:paraId="553EA4CF" w14:textId="77777777" w:rsidR="00C87ABA" w:rsidRPr="00E61A29" w:rsidRDefault="00040F81" w:rsidP="00EC4212">
      <w:pPr>
        <w:rPr>
          <w:sz w:val="26"/>
          <w:szCs w:val="26"/>
        </w:rPr>
      </w:pPr>
      <w:r w:rsidRPr="00E61A29">
        <w:rPr>
          <w:b/>
          <w:sz w:val="26"/>
          <w:szCs w:val="26"/>
        </w:rPr>
        <w:t>Yêu cầu:</w:t>
      </w:r>
      <w:r w:rsidRPr="00E61A29">
        <w:rPr>
          <w:sz w:val="26"/>
          <w:szCs w:val="26"/>
        </w:rPr>
        <w:t xml:space="preserve"> Hãy đếm </w:t>
      </w:r>
      <w:r w:rsidR="00DD351A">
        <w:rPr>
          <w:sz w:val="26"/>
          <w:szCs w:val="26"/>
        </w:rPr>
        <w:t xml:space="preserve">số lượng </w:t>
      </w:r>
      <w:r w:rsidRPr="00E61A29">
        <w:rPr>
          <w:sz w:val="26"/>
          <w:szCs w:val="26"/>
        </w:rPr>
        <w:t>gia đình chắc chắn là gia đình hạnh phúc trong ngôi làng.</w:t>
      </w:r>
    </w:p>
    <w:p w14:paraId="5F457E47" w14:textId="77777777" w:rsidR="00C87ABA" w:rsidRPr="00E61A29" w:rsidRDefault="00040F81" w:rsidP="00EC4212">
      <w:pPr>
        <w:rPr>
          <w:sz w:val="26"/>
          <w:szCs w:val="26"/>
        </w:rPr>
      </w:pPr>
      <w:r w:rsidRPr="00E61A29">
        <w:rPr>
          <w:b/>
          <w:sz w:val="26"/>
          <w:szCs w:val="26"/>
        </w:rPr>
        <w:t>Dữ liệu vào:</w:t>
      </w:r>
      <w:r w:rsidR="00210817">
        <w:rPr>
          <w:sz w:val="26"/>
          <w:szCs w:val="26"/>
        </w:rPr>
        <w:t>Cho trong</w:t>
      </w:r>
      <w:r w:rsidR="00C87ABA" w:rsidRPr="00E61A29">
        <w:rPr>
          <w:sz w:val="26"/>
          <w:szCs w:val="26"/>
        </w:rPr>
        <w:t xml:space="preserve"> tệp văn bản </w:t>
      </w:r>
      <w:r w:rsidR="00C87ABA" w:rsidRPr="004E6535">
        <w:rPr>
          <w:sz w:val="26"/>
          <w:szCs w:val="26"/>
        </w:rPr>
        <w:t>HAPPY.INP</w:t>
      </w:r>
      <w:r w:rsidR="00C87ABA" w:rsidRPr="00E61A29">
        <w:rPr>
          <w:sz w:val="26"/>
          <w:szCs w:val="26"/>
        </w:rPr>
        <w:t xml:space="preserve"> có cấu trúc như sau:</w:t>
      </w:r>
    </w:p>
    <w:p w14:paraId="080A44E9" w14:textId="77777777" w:rsidR="00040F81" w:rsidRPr="00E61A29" w:rsidRDefault="00C87ABA" w:rsidP="00EC4212">
      <w:pPr>
        <w:rPr>
          <w:sz w:val="26"/>
          <w:szCs w:val="26"/>
        </w:rPr>
      </w:pPr>
      <w:r w:rsidRPr="00E61A29">
        <w:rPr>
          <w:sz w:val="26"/>
          <w:szCs w:val="26"/>
        </w:rPr>
        <w:t xml:space="preserve">- </w:t>
      </w:r>
      <w:r w:rsidR="00040F81" w:rsidRPr="00E61A29">
        <w:rPr>
          <w:sz w:val="26"/>
          <w:szCs w:val="26"/>
        </w:rPr>
        <w:t>Dòng đầu tiên chứ</w:t>
      </w:r>
      <w:r w:rsidR="004E6535">
        <w:rPr>
          <w:sz w:val="26"/>
          <w:szCs w:val="26"/>
        </w:rPr>
        <w:t>a</w:t>
      </w:r>
      <w:r w:rsidR="00040F81" w:rsidRPr="00E61A29">
        <w:rPr>
          <w:sz w:val="26"/>
          <w:szCs w:val="26"/>
        </w:rPr>
        <w:t xml:space="preserve"> 2 số</w:t>
      </w:r>
      <w:r w:rsidR="00501B7B" w:rsidRPr="00E61A29">
        <w:rPr>
          <w:i/>
          <w:sz w:val="26"/>
          <w:szCs w:val="26"/>
        </w:rPr>
        <w:t>N,M</w:t>
      </w:r>
      <w:r w:rsidR="00DB0350">
        <w:rPr>
          <w:sz w:val="26"/>
          <w:szCs w:val="26"/>
        </w:rPr>
        <w:t xml:space="preserve"> cách nhau</w:t>
      </w:r>
      <w:r w:rsidR="00040F81" w:rsidRPr="00E61A29">
        <w:rPr>
          <w:sz w:val="26"/>
          <w:szCs w:val="26"/>
        </w:rPr>
        <w:t xml:space="preserve"> 1 ký tự trắng. </w:t>
      </w:r>
      <w:r w:rsidR="00040F81" w:rsidRPr="00E61A29">
        <w:rPr>
          <w:i/>
          <w:sz w:val="26"/>
          <w:szCs w:val="26"/>
        </w:rPr>
        <w:t>(Điều kiện: 1</w:t>
      </w:r>
      <w:r w:rsidR="00040F81" w:rsidRPr="00E61A29">
        <w:rPr>
          <w:rFonts w:eastAsiaTheme="minorEastAsia" w:cs="Times New Roman"/>
          <w:i/>
          <w:sz w:val="26"/>
          <w:szCs w:val="26"/>
        </w:rPr>
        <w:t>≤</w:t>
      </w:r>
      <w:r w:rsidR="00501B7B" w:rsidRPr="00E61A29">
        <w:rPr>
          <w:rFonts w:eastAsiaTheme="minorEastAsia" w:cs="Times New Roman"/>
          <w:i/>
          <w:sz w:val="26"/>
          <w:szCs w:val="26"/>
        </w:rPr>
        <w:t>N</w:t>
      </w:r>
      <w:r w:rsidR="00040F81" w:rsidRPr="00E61A29">
        <w:rPr>
          <w:rFonts w:eastAsiaTheme="minorEastAsia" w:cs="Times New Roman"/>
          <w:i/>
          <w:sz w:val="26"/>
          <w:szCs w:val="26"/>
        </w:rPr>
        <w:t>≤</w:t>
      </w:r>
      <w:r w:rsidR="00337206" w:rsidRPr="00E61A29">
        <w:rPr>
          <w:rFonts w:eastAsiaTheme="minorEastAsia" w:cs="Times New Roman"/>
          <w:i/>
          <w:sz w:val="26"/>
          <w:szCs w:val="26"/>
        </w:rPr>
        <w:t>5</w:t>
      </w:r>
      <w:r w:rsidR="00040F81" w:rsidRPr="00E61A29">
        <w:rPr>
          <w:rFonts w:eastAsiaTheme="minorEastAsia" w:cs="Times New Roman"/>
          <w:i/>
          <w:sz w:val="26"/>
          <w:szCs w:val="26"/>
        </w:rPr>
        <w:t>00; 1≤</w:t>
      </w:r>
      <w:r w:rsidR="00501B7B" w:rsidRPr="00E61A29">
        <w:rPr>
          <w:rFonts w:eastAsiaTheme="minorEastAsia" w:cs="Times New Roman"/>
          <w:i/>
          <w:sz w:val="26"/>
          <w:szCs w:val="26"/>
        </w:rPr>
        <w:t>M</w:t>
      </w:r>
      <w:r w:rsidR="00337206" w:rsidRPr="00E61A29">
        <w:rPr>
          <w:rFonts w:eastAsiaTheme="minorEastAsia" w:cs="Times New Roman"/>
          <w:i/>
          <w:sz w:val="26"/>
          <w:szCs w:val="26"/>
        </w:rPr>
        <w:t>≤50</w:t>
      </w:r>
      <w:r w:rsidR="00040F81" w:rsidRPr="00E61A29">
        <w:rPr>
          <w:rFonts w:eastAsiaTheme="minorEastAsia" w:cs="Times New Roman"/>
          <w:i/>
          <w:sz w:val="26"/>
          <w:szCs w:val="26"/>
        </w:rPr>
        <w:t>00);</w:t>
      </w:r>
    </w:p>
    <w:p w14:paraId="0D024D54" w14:textId="77777777" w:rsidR="00040F81" w:rsidRPr="00E61A29" w:rsidRDefault="00C87ABA" w:rsidP="00EC4212">
      <w:pPr>
        <w:rPr>
          <w:sz w:val="26"/>
          <w:szCs w:val="26"/>
        </w:rPr>
      </w:pPr>
      <w:r w:rsidRPr="00E61A29">
        <w:rPr>
          <w:rFonts w:eastAsiaTheme="minorEastAsia" w:cs="Times New Roman"/>
          <w:sz w:val="26"/>
          <w:szCs w:val="26"/>
        </w:rPr>
        <w:t xml:space="preserve">- </w:t>
      </w:r>
      <w:r w:rsidR="00040F81" w:rsidRPr="00E61A29">
        <w:rPr>
          <w:rFonts w:eastAsiaTheme="minorEastAsia" w:cs="Times New Roman"/>
          <w:sz w:val="26"/>
          <w:szCs w:val="26"/>
        </w:rPr>
        <w:t>M dòng tiế</w:t>
      </w:r>
      <w:r w:rsidR="00501B7B" w:rsidRPr="00E61A29">
        <w:rPr>
          <w:rFonts w:eastAsiaTheme="minorEastAsia" w:cs="Times New Roman"/>
          <w:sz w:val="26"/>
          <w:szCs w:val="26"/>
        </w:rPr>
        <w:t xml:space="preserve">p theo </w:t>
      </w:r>
      <w:r w:rsidR="00475EFE" w:rsidRPr="00E61A29">
        <w:rPr>
          <w:rFonts w:eastAsiaTheme="minorEastAsia" w:cs="Times New Roman"/>
          <w:sz w:val="26"/>
          <w:szCs w:val="26"/>
        </w:rPr>
        <w:t xml:space="preserve">mỗi dòng </w:t>
      </w:r>
      <w:r w:rsidR="00501B7B" w:rsidRPr="00E61A29">
        <w:rPr>
          <w:rFonts w:eastAsiaTheme="minorEastAsia" w:cs="Times New Roman"/>
          <w:sz w:val="26"/>
          <w:szCs w:val="26"/>
        </w:rPr>
        <w:t>ghi 2</w:t>
      </w:r>
      <w:r w:rsidR="00040F81" w:rsidRPr="00E61A29">
        <w:rPr>
          <w:rFonts w:eastAsiaTheme="minorEastAsia" w:cs="Times New Roman"/>
          <w:sz w:val="26"/>
          <w:szCs w:val="26"/>
        </w:rPr>
        <w:t xml:space="preserve"> số nguyên </w:t>
      </w:r>
      <w:r w:rsidR="00501B7B" w:rsidRPr="00DB0350">
        <w:rPr>
          <w:rFonts w:eastAsiaTheme="minorEastAsia" w:cs="Times New Roman"/>
          <w:i/>
          <w:sz w:val="26"/>
          <w:szCs w:val="26"/>
        </w:rPr>
        <w:t>x</w:t>
      </w:r>
      <w:r w:rsidR="00501B7B" w:rsidRPr="00E61A29">
        <w:rPr>
          <w:rFonts w:eastAsiaTheme="minorEastAsia" w:cs="Times New Roman"/>
          <w:sz w:val="26"/>
          <w:szCs w:val="26"/>
        </w:rPr>
        <w:t xml:space="preserve">và </w:t>
      </w:r>
      <w:r w:rsidR="00501B7B" w:rsidRPr="00DB0350">
        <w:rPr>
          <w:rFonts w:eastAsiaTheme="minorEastAsia" w:cs="Times New Roman"/>
          <w:i/>
          <w:sz w:val="26"/>
          <w:szCs w:val="26"/>
        </w:rPr>
        <w:t>y</w:t>
      </w:r>
      <w:r w:rsidR="00DB0350">
        <w:rPr>
          <w:rFonts w:eastAsiaTheme="minorEastAsia" w:cs="Times New Roman"/>
          <w:sz w:val="26"/>
          <w:szCs w:val="26"/>
        </w:rPr>
        <w:t xml:space="preserve">cách nhau 1 ký tự trắng </w:t>
      </w:r>
      <w:r w:rsidR="00501B7B" w:rsidRPr="00E61A29">
        <w:rPr>
          <w:rFonts w:eastAsiaTheme="minorEastAsia" w:cs="Times New Roman"/>
          <w:sz w:val="26"/>
          <w:szCs w:val="26"/>
        </w:rPr>
        <w:t xml:space="preserve">với ý nghĩa là người thứ </w:t>
      </w:r>
      <w:r w:rsidR="00501B7B" w:rsidRPr="00DB0350">
        <w:rPr>
          <w:rFonts w:eastAsiaTheme="minorEastAsia" w:cs="Times New Roman"/>
          <w:i/>
          <w:sz w:val="26"/>
          <w:szCs w:val="26"/>
        </w:rPr>
        <w:t>x</w:t>
      </w:r>
      <w:r w:rsidR="00501B7B" w:rsidRPr="00E61A29">
        <w:rPr>
          <w:rFonts w:eastAsiaTheme="minorEastAsia" w:cs="Times New Roman"/>
          <w:sz w:val="26"/>
          <w:szCs w:val="26"/>
        </w:rPr>
        <w:t xml:space="preserve"> có quan hệ huyết thống với người thứ </w:t>
      </w:r>
      <w:r w:rsidR="00501B7B" w:rsidRPr="00DB0350">
        <w:rPr>
          <w:rFonts w:eastAsiaTheme="minorEastAsia" w:cs="Times New Roman"/>
          <w:i/>
          <w:sz w:val="26"/>
          <w:szCs w:val="26"/>
        </w:rPr>
        <w:t>y</w:t>
      </w:r>
      <w:r w:rsidR="00501B7B" w:rsidRPr="00E61A29">
        <w:rPr>
          <w:rFonts w:eastAsiaTheme="minorEastAsia" w:cs="Times New Roman"/>
          <w:sz w:val="26"/>
          <w:szCs w:val="26"/>
        </w:rPr>
        <w:t xml:space="preserve"> (1</w:t>
      </w:r>
      <w:r w:rsidR="00501B7B" w:rsidRPr="00E61A29">
        <w:rPr>
          <w:rFonts w:eastAsiaTheme="minorEastAsia" w:cs="Times New Roman"/>
          <w:i/>
          <w:sz w:val="26"/>
          <w:szCs w:val="26"/>
        </w:rPr>
        <w:t>≤x,y ≤N).</w:t>
      </w:r>
    </w:p>
    <w:p w14:paraId="2C5D4936" w14:textId="77777777" w:rsidR="00040F81" w:rsidRPr="00E61A29" w:rsidRDefault="00C87ABA" w:rsidP="00EC4212">
      <w:pPr>
        <w:rPr>
          <w:sz w:val="26"/>
          <w:szCs w:val="26"/>
        </w:rPr>
      </w:pPr>
      <w:r w:rsidRPr="00E61A29">
        <w:rPr>
          <w:b/>
          <w:sz w:val="26"/>
          <w:szCs w:val="26"/>
        </w:rPr>
        <w:t>Dữ liệu ra:</w:t>
      </w:r>
      <w:r w:rsidRPr="00E61A29">
        <w:rPr>
          <w:sz w:val="26"/>
          <w:szCs w:val="26"/>
        </w:rPr>
        <w:t xml:space="preserve"> Ghi ra tệp văn bản </w:t>
      </w:r>
      <w:r w:rsidRPr="004E6535">
        <w:rPr>
          <w:sz w:val="26"/>
          <w:szCs w:val="26"/>
        </w:rPr>
        <w:t>HAPPY.OUT</w:t>
      </w:r>
      <w:r w:rsidRPr="00E61A29">
        <w:rPr>
          <w:sz w:val="26"/>
          <w:szCs w:val="26"/>
        </w:rPr>
        <w:t xml:space="preserve"> một số nguyên duy nhất là số lượng gia đình chắc chắn là gia đình hạnh phúc trong ngôi làng.</w:t>
      </w:r>
    </w:p>
    <w:p w14:paraId="11CE7137" w14:textId="77777777" w:rsidR="00C87ABA" w:rsidRPr="00BA05DD" w:rsidRDefault="00C87ABA" w:rsidP="00EC4212">
      <w:pPr>
        <w:rPr>
          <w:b/>
          <w:sz w:val="26"/>
          <w:szCs w:val="26"/>
        </w:rPr>
      </w:pPr>
      <w:r w:rsidRPr="00BA05DD">
        <w:rPr>
          <w:b/>
          <w:sz w:val="26"/>
          <w:szCs w:val="26"/>
        </w:rPr>
        <w:t>Ví dụ:</w:t>
      </w:r>
    </w:p>
    <w:tbl>
      <w:tblPr>
        <w:tblStyle w:val="TableGrid"/>
        <w:tblW w:w="0" w:type="auto"/>
        <w:jc w:val="center"/>
        <w:tblLook w:val="04A0" w:firstRow="1" w:lastRow="0" w:firstColumn="1" w:lastColumn="0" w:noHBand="0" w:noVBand="1"/>
      </w:tblPr>
      <w:tblGrid>
        <w:gridCol w:w="3081"/>
        <w:gridCol w:w="3081"/>
      </w:tblGrid>
      <w:tr w:rsidR="00C87ABA" w:rsidRPr="00E61A29" w14:paraId="335205B1" w14:textId="77777777" w:rsidTr="00A27749">
        <w:trPr>
          <w:trHeight w:val="258"/>
          <w:jc w:val="center"/>
        </w:trPr>
        <w:tc>
          <w:tcPr>
            <w:tcW w:w="3081" w:type="dxa"/>
          </w:tcPr>
          <w:p w14:paraId="37DA013B" w14:textId="77777777" w:rsidR="00C87ABA" w:rsidRPr="00E61A29" w:rsidRDefault="00C87ABA" w:rsidP="00EC4212">
            <w:pPr>
              <w:ind w:firstLine="0"/>
              <w:rPr>
                <w:b/>
                <w:sz w:val="26"/>
                <w:szCs w:val="26"/>
              </w:rPr>
            </w:pPr>
            <w:r w:rsidRPr="00E61A29">
              <w:rPr>
                <w:b/>
                <w:sz w:val="26"/>
                <w:szCs w:val="26"/>
              </w:rPr>
              <w:t>HAPPY.INP</w:t>
            </w:r>
          </w:p>
        </w:tc>
        <w:tc>
          <w:tcPr>
            <w:tcW w:w="3081" w:type="dxa"/>
          </w:tcPr>
          <w:p w14:paraId="416DFB64" w14:textId="77777777" w:rsidR="00C87ABA" w:rsidRPr="00E61A29" w:rsidRDefault="00C87ABA" w:rsidP="00EC4212">
            <w:pPr>
              <w:ind w:firstLine="0"/>
              <w:rPr>
                <w:b/>
                <w:sz w:val="26"/>
                <w:szCs w:val="26"/>
              </w:rPr>
            </w:pPr>
            <w:r w:rsidRPr="00E61A29">
              <w:rPr>
                <w:b/>
                <w:sz w:val="26"/>
                <w:szCs w:val="26"/>
              </w:rPr>
              <w:t>HAPPY.OUT</w:t>
            </w:r>
          </w:p>
        </w:tc>
      </w:tr>
      <w:tr w:rsidR="00C87ABA" w:rsidRPr="00E61A29" w14:paraId="02BFFEF2" w14:textId="77777777" w:rsidTr="00A27749">
        <w:trPr>
          <w:trHeight w:val="1791"/>
          <w:jc w:val="center"/>
        </w:trPr>
        <w:tc>
          <w:tcPr>
            <w:tcW w:w="3081" w:type="dxa"/>
          </w:tcPr>
          <w:p w14:paraId="6CB13363" w14:textId="77777777" w:rsidR="00C87ABA" w:rsidRPr="00E61A29" w:rsidRDefault="001C72A6" w:rsidP="006A4B51">
            <w:pPr>
              <w:ind w:firstLine="0"/>
              <w:rPr>
                <w:sz w:val="26"/>
                <w:szCs w:val="26"/>
              </w:rPr>
            </w:pPr>
            <w:r>
              <w:rPr>
                <w:sz w:val="26"/>
                <w:szCs w:val="26"/>
              </w:rPr>
              <w:t>9 5</w:t>
            </w:r>
          </w:p>
          <w:p w14:paraId="650D3FDE" w14:textId="77777777" w:rsidR="00C87ABA" w:rsidRPr="00E61A29" w:rsidRDefault="00C87ABA" w:rsidP="006A4B51">
            <w:pPr>
              <w:ind w:firstLine="0"/>
              <w:rPr>
                <w:sz w:val="26"/>
                <w:szCs w:val="26"/>
              </w:rPr>
            </w:pPr>
            <w:r w:rsidRPr="00E61A29">
              <w:rPr>
                <w:sz w:val="26"/>
                <w:szCs w:val="26"/>
              </w:rPr>
              <w:t>1 5</w:t>
            </w:r>
          </w:p>
          <w:p w14:paraId="48581EDC" w14:textId="77777777" w:rsidR="00C87ABA" w:rsidRPr="00E61A29" w:rsidRDefault="00C87ABA" w:rsidP="006A4B51">
            <w:pPr>
              <w:ind w:firstLine="0"/>
              <w:rPr>
                <w:sz w:val="26"/>
                <w:szCs w:val="26"/>
              </w:rPr>
            </w:pPr>
            <w:r w:rsidRPr="00E61A29">
              <w:rPr>
                <w:sz w:val="26"/>
                <w:szCs w:val="26"/>
              </w:rPr>
              <w:t>2 6</w:t>
            </w:r>
          </w:p>
          <w:p w14:paraId="77A4B762" w14:textId="77777777" w:rsidR="00C87ABA" w:rsidRPr="00E61A29" w:rsidRDefault="00C87ABA" w:rsidP="006A4B51">
            <w:pPr>
              <w:ind w:firstLine="0"/>
              <w:rPr>
                <w:sz w:val="26"/>
                <w:szCs w:val="26"/>
              </w:rPr>
            </w:pPr>
            <w:r w:rsidRPr="00E61A29">
              <w:rPr>
                <w:sz w:val="26"/>
                <w:szCs w:val="26"/>
              </w:rPr>
              <w:t>3 5</w:t>
            </w:r>
          </w:p>
          <w:p w14:paraId="051C262A" w14:textId="77777777" w:rsidR="00C87ABA" w:rsidRPr="00E61A29" w:rsidRDefault="00C87ABA" w:rsidP="006A4B51">
            <w:pPr>
              <w:ind w:firstLine="0"/>
              <w:rPr>
                <w:sz w:val="26"/>
                <w:szCs w:val="26"/>
              </w:rPr>
            </w:pPr>
            <w:r w:rsidRPr="00E61A29">
              <w:rPr>
                <w:sz w:val="26"/>
                <w:szCs w:val="26"/>
              </w:rPr>
              <w:t>4 7</w:t>
            </w:r>
          </w:p>
          <w:p w14:paraId="23F0BA9A" w14:textId="77777777" w:rsidR="00C87ABA" w:rsidRPr="00E61A29" w:rsidRDefault="00E61A29" w:rsidP="006A4B51">
            <w:pPr>
              <w:ind w:firstLine="0"/>
              <w:rPr>
                <w:sz w:val="26"/>
                <w:szCs w:val="26"/>
              </w:rPr>
            </w:pPr>
            <w:r>
              <w:rPr>
                <w:sz w:val="26"/>
                <w:szCs w:val="26"/>
              </w:rPr>
              <w:t>1</w:t>
            </w:r>
            <w:r w:rsidR="00C87ABA" w:rsidRPr="00E61A29">
              <w:rPr>
                <w:sz w:val="26"/>
                <w:szCs w:val="26"/>
              </w:rPr>
              <w:t xml:space="preserve"> 9</w:t>
            </w:r>
          </w:p>
        </w:tc>
        <w:tc>
          <w:tcPr>
            <w:tcW w:w="3081" w:type="dxa"/>
          </w:tcPr>
          <w:p w14:paraId="65337943" w14:textId="77777777" w:rsidR="00C87ABA" w:rsidRPr="00E61A29" w:rsidRDefault="00E61A29" w:rsidP="00EC4212">
            <w:pPr>
              <w:ind w:firstLine="0"/>
              <w:rPr>
                <w:sz w:val="26"/>
                <w:szCs w:val="26"/>
              </w:rPr>
            </w:pPr>
            <w:r>
              <w:rPr>
                <w:sz w:val="26"/>
                <w:szCs w:val="26"/>
              </w:rPr>
              <w:t>2</w:t>
            </w:r>
          </w:p>
        </w:tc>
      </w:tr>
    </w:tbl>
    <w:p w14:paraId="1AA44A35" w14:textId="77777777" w:rsidR="00DB0350" w:rsidRDefault="00DB0350" w:rsidP="00DB0350">
      <w:pPr>
        <w:spacing w:line="300" w:lineRule="auto"/>
        <w:ind w:firstLine="0"/>
        <w:rPr>
          <w:rFonts w:cs="Times New Roman"/>
          <w:b/>
          <w:i/>
          <w:sz w:val="26"/>
          <w:szCs w:val="26"/>
        </w:rPr>
      </w:pPr>
    </w:p>
    <w:p w14:paraId="2BBF80E4" w14:textId="77777777" w:rsidR="00DB0350" w:rsidRDefault="00DB0350" w:rsidP="00DB0350">
      <w:pPr>
        <w:spacing w:line="300" w:lineRule="auto"/>
        <w:ind w:firstLine="0"/>
        <w:rPr>
          <w:rFonts w:cs="Times New Roman"/>
          <w:b/>
          <w:sz w:val="26"/>
          <w:szCs w:val="26"/>
        </w:rPr>
      </w:pPr>
      <w:r>
        <w:rPr>
          <w:rFonts w:cs="Times New Roman"/>
          <w:b/>
          <w:i/>
          <w:sz w:val="26"/>
          <w:szCs w:val="26"/>
        </w:rPr>
        <w:t>Lưu ý:  Thời gian thực hiện chương trình cho mỗi bộ test bất kỳ là không quá 01 giây.</w:t>
      </w:r>
    </w:p>
    <w:p w14:paraId="6CC066B2" w14:textId="77777777" w:rsidR="0000328C" w:rsidRPr="00E61A29" w:rsidRDefault="0000328C" w:rsidP="00117D59">
      <w:pPr>
        <w:jc w:val="center"/>
        <w:rPr>
          <w:b/>
          <w:sz w:val="26"/>
          <w:szCs w:val="26"/>
        </w:rPr>
      </w:pPr>
      <w:r w:rsidRPr="00E61A29">
        <w:rPr>
          <w:b/>
          <w:sz w:val="26"/>
          <w:szCs w:val="26"/>
        </w:rPr>
        <w:t>-HẾT-</w:t>
      </w:r>
    </w:p>
    <w:sectPr w:rsidR="0000328C" w:rsidRPr="00E61A29" w:rsidSect="00977F9D">
      <w:footerReference w:type="default" r:id="rId8"/>
      <w:pgSz w:w="11909" w:h="16834" w:code="9"/>
      <w:pgMar w:top="709" w:right="710" w:bottom="426"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C0765" w14:textId="77777777" w:rsidR="00777EAB" w:rsidRDefault="00777EAB" w:rsidP="001009C8">
      <w:r>
        <w:separator/>
      </w:r>
    </w:p>
  </w:endnote>
  <w:endnote w:type="continuationSeparator" w:id="0">
    <w:p w14:paraId="699A58FA" w14:textId="77777777" w:rsidR="00777EAB" w:rsidRDefault="00777EAB" w:rsidP="00100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12">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VNR12">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60306"/>
      <w:docPartObj>
        <w:docPartGallery w:val="Page Numbers (Bottom of Page)"/>
        <w:docPartUnique/>
      </w:docPartObj>
    </w:sdtPr>
    <w:sdtEndPr>
      <w:rPr>
        <w:noProof/>
      </w:rPr>
    </w:sdtEndPr>
    <w:sdtContent>
      <w:p w14:paraId="5A73E9BE" w14:textId="77777777" w:rsidR="00DB0350" w:rsidRDefault="00DB0350">
        <w:pPr>
          <w:pStyle w:val="Footer"/>
          <w:jc w:val="right"/>
        </w:pPr>
        <w:r>
          <w:t xml:space="preserve">Trang </w:t>
        </w:r>
        <w:r w:rsidR="004E505B">
          <w:fldChar w:fldCharType="begin"/>
        </w:r>
        <w:r>
          <w:instrText xml:space="preserve"> PAGE   \* MERGEFORMAT </w:instrText>
        </w:r>
        <w:r w:rsidR="004E505B">
          <w:fldChar w:fldCharType="separate"/>
        </w:r>
        <w:r w:rsidR="00C2571F">
          <w:rPr>
            <w:noProof/>
          </w:rPr>
          <w:t>2</w:t>
        </w:r>
        <w:r w:rsidR="004E505B">
          <w:rPr>
            <w:noProof/>
          </w:rPr>
          <w:fldChar w:fldCharType="end"/>
        </w:r>
        <w:r>
          <w:rPr>
            <w:noProof/>
          </w:rPr>
          <w:t>/2</w:t>
        </w:r>
      </w:p>
    </w:sdtContent>
  </w:sdt>
  <w:p w14:paraId="2BDB0F64" w14:textId="77777777" w:rsidR="00DB0350" w:rsidRDefault="00DB03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505EC" w14:textId="77777777" w:rsidR="00777EAB" w:rsidRDefault="00777EAB" w:rsidP="001009C8">
      <w:r>
        <w:separator/>
      </w:r>
    </w:p>
  </w:footnote>
  <w:footnote w:type="continuationSeparator" w:id="0">
    <w:p w14:paraId="0BB13B63" w14:textId="77777777" w:rsidR="00777EAB" w:rsidRDefault="00777EAB" w:rsidP="001009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F58F0"/>
    <w:multiLevelType w:val="hybridMultilevel"/>
    <w:tmpl w:val="2C006952"/>
    <w:lvl w:ilvl="0" w:tplc="55F4CA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E50A1"/>
    <w:multiLevelType w:val="hybridMultilevel"/>
    <w:tmpl w:val="0AE8C5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15B64"/>
    <w:multiLevelType w:val="hybridMultilevel"/>
    <w:tmpl w:val="1B32A1D8"/>
    <w:lvl w:ilvl="0" w:tplc="E9C2423A">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702644A4"/>
    <w:multiLevelType w:val="hybridMultilevel"/>
    <w:tmpl w:val="B3323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77D5"/>
    <w:rsid w:val="0000328C"/>
    <w:rsid w:val="00026823"/>
    <w:rsid w:val="00026AF3"/>
    <w:rsid w:val="00040F81"/>
    <w:rsid w:val="000777D8"/>
    <w:rsid w:val="0008638F"/>
    <w:rsid w:val="00086A20"/>
    <w:rsid w:val="00090BD4"/>
    <w:rsid w:val="000B513F"/>
    <w:rsid w:val="001009C8"/>
    <w:rsid w:val="00117D59"/>
    <w:rsid w:val="00154BFB"/>
    <w:rsid w:val="00155B33"/>
    <w:rsid w:val="00156608"/>
    <w:rsid w:val="00171C9F"/>
    <w:rsid w:val="00173B5F"/>
    <w:rsid w:val="001B2321"/>
    <w:rsid w:val="001B26CE"/>
    <w:rsid w:val="001C72A6"/>
    <w:rsid w:val="00210817"/>
    <w:rsid w:val="00253798"/>
    <w:rsid w:val="00267E8E"/>
    <w:rsid w:val="00295ADC"/>
    <w:rsid w:val="002A54AB"/>
    <w:rsid w:val="002D0BCA"/>
    <w:rsid w:val="003077DE"/>
    <w:rsid w:val="003365B3"/>
    <w:rsid w:val="00337206"/>
    <w:rsid w:val="00366AD6"/>
    <w:rsid w:val="003C569D"/>
    <w:rsid w:val="003F4BE4"/>
    <w:rsid w:val="004015DE"/>
    <w:rsid w:val="00420E42"/>
    <w:rsid w:val="00450574"/>
    <w:rsid w:val="00475EFE"/>
    <w:rsid w:val="00487AD6"/>
    <w:rsid w:val="004E505B"/>
    <w:rsid w:val="004E6535"/>
    <w:rsid w:val="00501B7B"/>
    <w:rsid w:val="005243F9"/>
    <w:rsid w:val="005B60A0"/>
    <w:rsid w:val="005F4979"/>
    <w:rsid w:val="00625458"/>
    <w:rsid w:val="006677D5"/>
    <w:rsid w:val="00697BE3"/>
    <w:rsid w:val="006A4B51"/>
    <w:rsid w:val="006C790B"/>
    <w:rsid w:val="00705CD8"/>
    <w:rsid w:val="00747396"/>
    <w:rsid w:val="007679B7"/>
    <w:rsid w:val="00777EAB"/>
    <w:rsid w:val="00781020"/>
    <w:rsid w:val="00791CBB"/>
    <w:rsid w:val="00794152"/>
    <w:rsid w:val="007B0EAC"/>
    <w:rsid w:val="007C66D3"/>
    <w:rsid w:val="007F653C"/>
    <w:rsid w:val="00842038"/>
    <w:rsid w:val="0084657D"/>
    <w:rsid w:val="008C59E4"/>
    <w:rsid w:val="008E1124"/>
    <w:rsid w:val="008E4738"/>
    <w:rsid w:val="00937EE3"/>
    <w:rsid w:val="00946ADC"/>
    <w:rsid w:val="0096115E"/>
    <w:rsid w:val="00977F9D"/>
    <w:rsid w:val="009867DA"/>
    <w:rsid w:val="009A6DF6"/>
    <w:rsid w:val="00A02C0D"/>
    <w:rsid w:val="00A27749"/>
    <w:rsid w:val="00A827E6"/>
    <w:rsid w:val="00B05FC2"/>
    <w:rsid w:val="00B179C6"/>
    <w:rsid w:val="00B81B20"/>
    <w:rsid w:val="00B953AB"/>
    <w:rsid w:val="00BA05DD"/>
    <w:rsid w:val="00BC39DC"/>
    <w:rsid w:val="00BF07AC"/>
    <w:rsid w:val="00C17485"/>
    <w:rsid w:val="00C2571F"/>
    <w:rsid w:val="00C32BEE"/>
    <w:rsid w:val="00C65617"/>
    <w:rsid w:val="00C81026"/>
    <w:rsid w:val="00C820B3"/>
    <w:rsid w:val="00C87ABA"/>
    <w:rsid w:val="00CB0D2C"/>
    <w:rsid w:val="00CD01E4"/>
    <w:rsid w:val="00D52752"/>
    <w:rsid w:val="00DA2349"/>
    <w:rsid w:val="00DB0350"/>
    <w:rsid w:val="00DD10DA"/>
    <w:rsid w:val="00DD351A"/>
    <w:rsid w:val="00E61A29"/>
    <w:rsid w:val="00E91E4D"/>
    <w:rsid w:val="00EC4212"/>
    <w:rsid w:val="00EE2C51"/>
    <w:rsid w:val="00EF3EBD"/>
    <w:rsid w:val="00F14D61"/>
    <w:rsid w:val="00F3212B"/>
    <w:rsid w:val="00F622A8"/>
    <w:rsid w:val="00F646ED"/>
    <w:rsid w:val="00F86193"/>
    <w:rsid w:val="00FA1646"/>
    <w:rsid w:val="00FB39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ABF23"/>
  <w15:docId w15:val="{D7AB9763-A5DF-435B-938A-45EA3F2E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0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77D5"/>
    <w:rPr>
      <w:color w:val="808080"/>
    </w:rPr>
  </w:style>
  <w:style w:type="table" w:styleId="TableGrid">
    <w:name w:val="Table Grid"/>
    <w:basedOn w:val="TableNormal"/>
    <w:uiPriority w:val="39"/>
    <w:rsid w:val="006677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5458"/>
    <w:pPr>
      <w:ind w:left="720"/>
      <w:contextualSpacing/>
    </w:pPr>
  </w:style>
  <w:style w:type="character" w:customStyle="1" w:styleId="fontstyle01">
    <w:name w:val="fontstyle01"/>
    <w:basedOn w:val="DefaultParagraphFont"/>
    <w:rsid w:val="004015DE"/>
    <w:rPr>
      <w:rFonts w:ascii="CMR12" w:hAnsi="CMR12" w:hint="default"/>
      <w:b w:val="0"/>
      <w:bCs w:val="0"/>
      <w:i w:val="0"/>
      <w:iCs w:val="0"/>
      <w:color w:val="000000"/>
      <w:sz w:val="24"/>
      <w:szCs w:val="24"/>
    </w:rPr>
  </w:style>
  <w:style w:type="character" w:customStyle="1" w:styleId="fontstyle21">
    <w:name w:val="fontstyle21"/>
    <w:basedOn w:val="DefaultParagraphFont"/>
    <w:rsid w:val="004015DE"/>
    <w:rPr>
      <w:rFonts w:ascii="CMSY10" w:hAnsi="CMSY10" w:hint="default"/>
      <w:b w:val="0"/>
      <w:bCs w:val="0"/>
      <w:i/>
      <w:iCs/>
      <w:color w:val="000000"/>
      <w:sz w:val="24"/>
      <w:szCs w:val="24"/>
    </w:rPr>
  </w:style>
  <w:style w:type="character" w:customStyle="1" w:styleId="fontstyle31">
    <w:name w:val="fontstyle31"/>
    <w:basedOn w:val="DefaultParagraphFont"/>
    <w:rsid w:val="004015DE"/>
    <w:rPr>
      <w:rFonts w:ascii="CMMI12" w:hAnsi="CMMI12" w:hint="default"/>
      <w:b w:val="0"/>
      <w:bCs w:val="0"/>
      <w:i/>
      <w:iCs/>
      <w:color w:val="000000"/>
      <w:sz w:val="24"/>
      <w:szCs w:val="24"/>
    </w:rPr>
  </w:style>
  <w:style w:type="character" w:customStyle="1" w:styleId="fontstyle41">
    <w:name w:val="fontstyle41"/>
    <w:basedOn w:val="DefaultParagraphFont"/>
    <w:rsid w:val="004015DE"/>
    <w:rPr>
      <w:rFonts w:ascii="CMMI8" w:hAnsi="CMMI8" w:hint="default"/>
      <w:b w:val="0"/>
      <w:bCs w:val="0"/>
      <w:i/>
      <w:iCs/>
      <w:color w:val="000000"/>
      <w:sz w:val="16"/>
      <w:szCs w:val="16"/>
    </w:rPr>
  </w:style>
  <w:style w:type="character" w:customStyle="1" w:styleId="fontstyle51">
    <w:name w:val="fontstyle51"/>
    <w:basedOn w:val="DefaultParagraphFont"/>
    <w:rsid w:val="004015DE"/>
    <w:rPr>
      <w:rFonts w:ascii="CMR8" w:hAnsi="CMR8" w:hint="default"/>
      <w:b w:val="0"/>
      <w:bCs w:val="0"/>
      <w:i w:val="0"/>
      <w:iCs w:val="0"/>
      <w:color w:val="000000"/>
      <w:sz w:val="16"/>
      <w:szCs w:val="16"/>
    </w:rPr>
  </w:style>
  <w:style w:type="character" w:customStyle="1" w:styleId="fontstyle61">
    <w:name w:val="fontstyle61"/>
    <w:basedOn w:val="DefaultParagraphFont"/>
    <w:rsid w:val="004015DE"/>
    <w:rPr>
      <w:rFonts w:ascii="VNR12" w:hAnsi="VNR12" w:hint="default"/>
      <w:b w:val="0"/>
      <w:bCs w:val="0"/>
      <w:i w:val="0"/>
      <w:iCs w:val="0"/>
      <w:color w:val="000000"/>
      <w:sz w:val="24"/>
      <w:szCs w:val="24"/>
    </w:rPr>
  </w:style>
  <w:style w:type="paragraph" w:styleId="Header">
    <w:name w:val="header"/>
    <w:basedOn w:val="Normal"/>
    <w:link w:val="HeaderChar"/>
    <w:uiPriority w:val="99"/>
    <w:unhideWhenUsed/>
    <w:rsid w:val="001009C8"/>
    <w:pPr>
      <w:tabs>
        <w:tab w:val="center" w:pos="4680"/>
        <w:tab w:val="right" w:pos="9360"/>
      </w:tabs>
    </w:pPr>
  </w:style>
  <w:style w:type="character" w:customStyle="1" w:styleId="HeaderChar">
    <w:name w:val="Header Char"/>
    <w:basedOn w:val="DefaultParagraphFont"/>
    <w:link w:val="Header"/>
    <w:uiPriority w:val="99"/>
    <w:rsid w:val="001009C8"/>
  </w:style>
  <w:style w:type="paragraph" w:styleId="Footer">
    <w:name w:val="footer"/>
    <w:basedOn w:val="Normal"/>
    <w:link w:val="FooterChar"/>
    <w:uiPriority w:val="99"/>
    <w:unhideWhenUsed/>
    <w:rsid w:val="001009C8"/>
    <w:pPr>
      <w:tabs>
        <w:tab w:val="center" w:pos="4680"/>
        <w:tab w:val="right" w:pos="9360"/>
      </w:tabs>
    </w:pPr>
  </w:style>
  <w:style w:type="character" w:customStyle="1" w:styleId="FooterChar">
    <w:name w:val="Footer Char"/>
    <w:basedOn w:val="DefaultParagraphFont"/>
    <w:link w:val="Footer"/>
    <w:uiPriority w:val="99"/>
    <w:rsid w:val="001009C8"/>
  </w:style>
  <w:style w:type="paragraph" w:styleId="BalloonText">
    <w:name w:val="Balloon Text"/>
    <w:basedOn w:val="Normal"/>
    <w:link w:val="BalloonTextChar"/>
    <w:uiPriority w:val="99"/>
    <w:semiHidden/>
    <w:unhideWhenUsed/>
    <w:rsid w:val="00C2571F"/>
    <w:rPr>
      <w:rFonts w:ascii="Tahoma" w:hAnsi="Tahoma" w:cs="Tahoma"/>
      <w:sz w:val="16"/>
      <w:szCs w:val="16"/>
    </w:rPr>
  </w:style>
  <w:style w:type="character" w:customStyle="1" w:styleId="BalloonTextChar">
    <w:name w:val="Balloon Text Char"/>
    <w:basedOn w:val="DefaultParagraphFont"/>
    <w:link w:val="BalloonText"/>
    <w:uiPriority w:val="99"/>
    <w:semiHidden/>
    <w:rsid w:val="00C257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26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41E00-6C5E-46D8-ACD3-CBFAFC40D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3</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PS Lưu Thị Can - THPT Cẩm Thủy 1</cp:lastModifiedBy>
  <cp:revision>70</cp:revision>
  <dcterms:created xsi:type="dcterms:W3CDTF">2022-03-18T10:14:00Z</dcterms:created>
  <dcterms:modified xsi:type="dcterms:W3CDTF">2022-09-29T15:25:00Z</dcterms:modified>
</cp:coreProperties>
</file>