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718268" w14:textId="7460124E" w:rsidR="005C18A6" w:rsidRPr="008E091F" w:rsidRDefault="00726136" w:rsidP="005C18A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b/>
          <w:bCs/>
          <w:color w:val="333333"/>
        </w:rPr>
      </w:pPr>
      <w:r>
        <w:rPr>
          <w:rFonts w:ascii="Times New Roman" w:hAnsi="Times New Roman" w:eastAsia="Times New Roman"/>
          <w:b/>
          <w:bCs/>
          <w:color w:val="333333"/>
          <w:lang w:val="vi-VN"/>
        </w:rPr>
        <w:t>BÁO CÁO</w:t>
      </w:r>
      <w:r w:rsidR="005C18A6" w:rsidRPr="1A9AEEBD">
        <w:rPr>
          <w:rFonts w:ascii="Times New Roman" w:hAnsi="Times New Roman" w:eastAsia="Times New Roman"/>
          <w:b/>
          <w:bCs/>
          <w:color w:val="333333"/>
        </w:rPr>
        <w:t xml:space="preserve"> TH</w:t>
      </w:r>
      <w:r w:rsidR="005C18A6">
        <w:rPr>
          <w:rFonts w:ascii="Times New Roman" w:hAnsi="Times New Roman" w:eastAsia="Times New Roman"/>
          <w:b/>
          <w:bCs/>
          <w:color w:val="333333"/>
        </w:rPr>
        <w:t>Ử VIỆC</w:t>
      </w:r>
      <w:r w:rsidR="005C18A6" w:rsidRPr="1A9AEEBD">
        <w:rPr>
          <w:rFonts w:ascii="Times New Roman" w:hAnsi="Times New Roman" w:eastAsia="Times New Roman"/>
          <w:b/>
          <w:bCs/>
          <w:color w:val="333333"/>
        </w:rPr>
        <w:t xml:space="preserve"> &amp; ĐÁNH GIÁ SAU TH</w:t>
      </w:r>
      <w:r w:rsidR="005C18A6">
        <w:rPr>
          <w:rFonts w:ascii="Times New Roman" w:hAnsi="Times New Roman" w:eastAsia="Times New Roman"/>
          <w:b/>
          <w:bCs/>
          <w:color w:val="333333"/>
        </w:rPr>
        <w:t>Ử VIỆC</w:t>
      </w:r>
    </w:p>
    <w:p w14:paraId="38A4C711" w14:textId="77777777" w:rsidR="005C18A6" w:rsidRPr="008E091F" w:rsidRDefault="005C18A6" w:rsidP="005C18A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</w:pPr>
      <w:r w:rsidRPr="037DC436">
        <w:rPr>
          <w:rFonts w:ascii="Times New Roman" w:hAnsi="Times New Roman" w:eastAsia="Times New Roman"/>
          <w:color w:val="333333"/>
          <w:sz w:val="24"/>
          <w:szCs w:val="24"/>
        </w:rPr>
        <w:t xml:space="preserve"> </w:t>
      </w:r>
    </w:p>
    <w:p w14:paraId="2475B79C" w14:textId="4DACAE51" w:rsidR="005C18A6" w:rsidRPr="008E091F" w:rsidRDefault="005C18A6" w:rsidP="005C18A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color w:val="333333"/>
          <w:sz w:val="24"/>
          <w:szCs w:val="24"/>
        </w:rPr>
      </w:pPr>
      <w:r w:rsidRPr="1A9AEEBD">
        <w:rPr>
          <w:rFonts w:ascii="Times New Roman" w:hAnsi="Times New Roman" w:eastAsia="Times New Roman"/>
          <w:color w:val="333333"/>
          <w:sz w:val="24"/>
          <w:szCs w:val="24"/>
        </w:rPr>
        <w:t>Họ tên: Nguyễn Minh Quân                         Ngày sinh: ......................................</w:t>
      </w:r>
      <w:r w:rsidRPr="00631165">
        <w:rPr>
          <w:rFonts w:ascii="Times New Roman" w:hAnsi="Times New Roman" w:eastAsia="Times New Roman"/>
          <w:color w:val="A6A6A6" w:themeColor="background1" w:themeShade="A6"/>
          <w:sz w:val="24"/>
          <w:szCs w:val="24"/>
        </w:rPr>
      </w:r>
      <w:r w:rsidRPr="1A9AEEBD">
        <w:rPr>
          <w:rFonts w:ascii="Times New Roman" w:hAnsi="Times New Roman" w:eastAsia="Times New Roman"/>
          <w:color w:val="333333"/>
          <w:sz w:val="24"/>
          <w:szCs w:val="24"/>
        </w:rPr>
      </w:r>
      <w:r w:rsidR="007E6CE1">
        <w:rPr>
          <w:rFonts w:ascii="Times New Roman" w:hAnsi="Times New Roman" w:eastAsia="Times New Roman"/>
          <w:color w:val="808080" w:themeColor="background1" w:themeShade="80"/>
          <w:sz w:val="24"/>
          <w:szCs w:val="24"/>
        </w:rPr>
      </w:r>
      <w:r w:rsidR="00AC7F9F">
        <w:rPr>
          <w:rFonts w:ascii="Times New Roman" w:hAnsi="Times New Roman" w:eastAsia="Times New Roman"/>
          <w:color w:val="808080" w:themeColor="background1" w:themeShade="80"/>
          <w:sz w:val="24"/>
          <w:szCs w:val="24"/>
        </w:rPr>
      </w:r>
      <w:r w:rsidR="007E6CE1">
        <w:rPr>
          <w:rFonts w:ascii="Times New Roman" w:hAnsi="Times New Roman" w:eastAsia="Times New Roman"/>
          <w:color w:val="808080" w:themeColor="background1" w:themeShade="80"/>
          <w:sz w:val="24"/>
          <w:szCs w:val="24"/>
        </w:rPr>
      </w:r>
    </w:p>
    <w:p w14:paraId="5311ACBE" w14:textId="3DC2FE4A" w:rsidR="005C18A6" w:rsidRPr="008E091F" w:rsidRDefault="005C18A6" w:rsidP="005C18A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color w:val="333333"/>
          <w:sz w:val="24"/>
          <w:szCs w:val="24"/>
        </w:rPr>
      </w:pPr>
      <w:r w:rsidRPr="1A9AEEBD">
        <w:rPr>
          <w:rFonts w:ascii="Times New Roman" w:hAnsi="Times New Roman" w:eastAsia="Times New Roman"/>
          <w:color w:val="333333"/>
          <w:sz w:val="24"/>
          <w:szCs w:val="24"/>
        </w:rPr>
        <w:t>Chức danh: Nhân viên BQA                       Đơn vị: ...........................................</w:t>
      </w:r>
      <w:r w:rsidRPr="00631165">
        <w:rPr>
          <w:rFonts w:ascii="Times New Roman" w:hAnsi="Times New Roman" w:eastAsia="Times New Roman"/>
          <w:color w:val="A6A6A6" w:themeColor="background1" w:themeShade="A6"/>
          <w:sz w:val="24"/>
          <w:szCs w:val="24"/>
        </w:rPr>
      </w:r>
      <w:r w:rsidRPr="1A9AEEBD">
        <w:rPr>
          <w:rFonts w:ascii="Times New Roman" w:hAnsi="Times New Roman" w:eastAsia="Times New Roman"/>
          <w:color w:val="333333"/>
          <w:sz w:val="24"/>
          <w:szCs w:val="24"/>
        </w:rPr>
      </w:r>
      <w:r w:rsidRPr="007E6CE1">
        <w:rPr>
          <w:rFonts w:ascii="Times New Roman" w:hAnsi="Times New Roman" w:eastAsia="Times New Roman"/>
          <w:color w:val="808080" w:themeColor="background1" w:themeShade="80"/>
          <w:sz w:val="24"/>
          <w:szCs w:val="24"/>
        </w:rPr>
      </w:r>
    </w:p>
    <w:p w14:paraId="681CE364" w14:textId="4F2CBC7B" w:rsidR="005C18A6" w:rsidRPr="008E091F" w:rsidRDefault="005C18A6" w:rsidP="005C18A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color w:val="333333"/>
          <w:sz w:val="24"/>
          <w:szCs w:val="24"/>
        </w:rPr>
      </w:pPr>
      <w:r w:rsidRPr="1A9AEEBD">
        <w:rPr>
          <w:rFonts w:ascii="Times New Roman" w:hAnsi="Times New Roman" w:eastAsia="Times New Roman"/>
          <w:color w:val="333333"/>
          <w:sz w:val="24"/>
          <w:szCs w:val="24"/>
        </w:rPr>
        <w:t>Thời gian báo cáo: Từ ngày 24/08/2026 đến ngày 01/10/2026</w:t>
      </w:r>
      <w:r>
        <w:rPr>
          <w:rFonts w:ascii="Times New Roman" w:hAnsi="Times New Roman" w:eastAsia="Times New Roman"/>
          <w:color w:val="333333"/>
          <w:sz w:val="24"/>
          <w:szCs w:val="24"/>
        </w:rPr>
      </w:r>
      <w:r w:rsidRPr="1A9AEEBD">
        <w:rPr>
          <w:rFonts w:ascii="Times New Roman" w:hAnsi="Times New Roman" w:eastAsia="Times New Roman"/>
          <w:color w:val="333333"/>
          <w:sz w:val="24"/>
          <w:szCs w:val="24"/>
        </w:rPr>
      </w:r>
      <w:r w:rsidRPr="00631165">
        <w:rPr>
          <w:rFonts w:ascii="Times New Roman" w:hAnsi="Times New Roman" w:eastAsia="Times New Roman"/>
          <w:color w:val="A6A6A6" w:themeColor="background1" w:themeShade="A6"/>
          <w:sz w:val="24"/>
          <w:szCs w:val="24"/>
        </w:rPr>
      </w:r>
      <w:r w:rsidRPr="1A9AEEBD">
        <w:rPr>
          <w:rFonts w:ascii="Times New Roman" w:hAnsi="Times New Roman" w:eastAsia="Times New Roman"/>
          <w:color w:val="333333"/>
          <w:sz w:val="24"/>
          <w:szCs w:val="24"/>
        </w:rPr>
      </w:r>
      <w:r w:rsidRPr="007E6CE1">
        <w:rPr>
          <w:rFonts w:ascii="Times New Roman" w:hAnsi="Times New Roman" w:eastAsia="Times New Roman"/>
          <w:color w:val="808080" w:themeColor="background1" w:themeShade="80"/>
          <w:sz w:val="24"/>
          <w:szCs w:val="24"/>
        </w:rPr>
      </w:r>
    </w:p>
    <w:p w14:paraId="374C6286" w14:textId="0272DE76" w:rsidR="005C18A6" w:rsidRPr="008E091F" w:rsidRDefault="005C18A6" w:rsidP="005C18A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color w:val="333333"/>
          <w:sz w:val="24"/>
          <w:szCs w:val="24"/>
        </w:rPr>
      </w:pPr>
      <w:r w:rsidRPr="1A9AEEBD">
        <w:rPr>
          <w:rFonts w:ascii="Times New Roman" w:hAnsi="Times New Roman" w:eastAsia="Times New Roman"/>
          <w:color w:val="333333"/>
          <w:sz w:val="24"/>
          <w:szCs w:val="24"/>
        </w:rPr>
        <w:t>Người hướng dẫn: Quang Anh                     Chức danh: .....................................</w:t>
      </w:r>
      <w:r w:rsidRPr="00631165">
        <w:rPr>
          <w:rFonts w:ascii="Times New Roman" w:hAnsi="Times New Roman" w:eastAsia="Times New Roman"/>
          <w:color w:val="A6A6A6" w:themeColor="background1" w:themeShade="A6"/>
          <w:sz w:val="24"/>
          <w:szCs w:val="24"/>
        </w:rPr>
      </w:r>
      <w:r w:rsidRPr="1A9AEEBD">
        <w:rPr>
          <w:rFonts w:ascii="Times New Roman" w:hAnsi="Times New Roman" w:eastAsia="Times New Roman"/>
          <w:color w:val="333333"/>
          <w:sz w:val="24"/>
          <w:szCs w:val="24"/>
        </w:rPr>
      </w:r>
      <w:r w:rsidRPr="007E6CE1">
        <w:rPr>
          <w:rFonts w:ascii="Times New Roman" w:hAnsi="Times New Roman" w:eastAsia="Times New Roman"/>
          <w:color w:val="808080" w:themeColor="background1" w:themeShade="80"/>
          <w:sz w:val="24"/>
          <w:szCs w:val="24"/>
        </w:rPr>
      </w:r>
    </w:p>
    <w:p w14:paraId="086C7770" w14:textId="77777777" w:rsidR="005C18A6" w:rsidRPr="008E091F" w:rsidRDefault="005C18A6" w:rsidP="005C18A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</w:pPr>
      <w:r w:rsidRPr="037DC436">
        <w:rPr>
          <w:rFonts w:ascii="Times New Roman" w:hAnsi="Times New Roman" w:eastAsia="Times New Roman"/>
          <w:color w:val="333333"/>
          <w:sz w:val="24"/>
          <w:szCs w:val="24"/>
        </w:rPr>
        <w:t xml:space="preserve"> </w:t>
      </w:r>
    </w:p>
    <w:p w14:paraId="442EC57A" w14:textId="0F838A8F" w:rsidR="005C18A6" w:rsidRPr="008E091F" w:rsidRDefault="005C18A6" w:rsidP="005C18A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b/>
          <w:bCs/>
          <w:color w:val="333333"/>
          <w:sz w:val="24"/>
          <w:szCs w:val="24"/>
        </w:rPr>
      </w:pPr>
      <w:r w:rsidRPr="037DC436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 xml:space="preserve">A. </w:t>
      </w:r>
      <w:r w:rsidR="00726136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>BÁO</w:t>
      </w:r>
      <w:r w:rsidR="00726136">
        <w:rPr>
          <w:rFonts w:ascii="Times New Roman" w:hAnsi="Times New Roman" w:eastAsia="Times New Roman"/>
          <w:b/>
          <w:bCs/>
          <w:color w:val="333333"/>
          <w:sz w:val="24"/>
          <w:szCs w:val="24"/>
          <w:lang w:val="vi-VN"/>
        </w:rPr>
        <w:t xml:space="preserve"> CÁO </w:t>
      </w:r>
      <w:r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>THỬ VIỆC</w:t>
      </w:r>
    </w:p>
    <w:p w14:paraId="515A9F3A" w14:textId="497BE5D7" w:rsidR="005C18A6" w:rsidRPr="008E091F" w:rsidRDefault="005C18A6" w:rsidP="005C18A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b/>
          <w:bCs/>
          <w:color w:val="333333"/>
          <w:sz w:val="24"/>
          <w:szCs w:val="24"/>
        </w:rPr>
      </w:pPr>
      <w:r w:rsidRPr="1CDAEC20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 xml:space="preserve">1. Danh mục công việc </w:t>
      </w:r>
      <w:r w:rsidR="00726136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>đã</w:t>
      </w:r>
      <w:r w:rsidR="00726136">
        <w:rPr>
          <w:rFonts w:ascii="Times New Roman" w:hAnsi="Times New Roman" w:eastAsia="Times New Roman"/>
          <w:b/>
          <w:bCs/>
          <w:color w:val="333333"/>
          <w:sz w:val="24"/>
          <w:szCs w:val="24"/>
          <w:lang w:val="vi-VN"/>
        </w:rPr>
        <w:t xml:space="preserve">/đang </w:t>
      </w:r>
      <w:r w:rsidRPr="1CDAEC20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 xml:space="preserve">đảm nhiệm trong thời gian </w:t>
      </w:r>
      <w:r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>thử việc</w:t>
      </w:r>
      <w:r w:rsidRPr="1CDAEC20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>:</w:t>
      </w:r>
      <w:r>
        <w:rPr>
          <w:rFonts w:ascii="Times New Roman" w:hAnsi="Times New Roman" w:eastAsia="Times New Roman"/>
        </w:rPr>
        <w:tab/>
      </w:r>
    </w:p>
    <w:p>
      <w:pPr>
        <w:keepNext w:val="0"/>
        <w:pageBreakBefore w:val="0"/>
        <w:spacing w:after="100" w:before="0" w:line="259" w:lineRule="auto"/>
      </w:pPr>
      <w:r>
        <w:rPr>
          <w:rFonts w:ascii="Times New Roman" w:hAnsi="Times New Roman" w:eastAsia="Times New Roman"/>
          <w:b w:val="0"/>
          <w:sz w:val="21"/>
        </w:rPr>
        <w:t>Báo cáo tổng hợp công việc đến ngày 01/10/2026; tuần 06 ghi nhận đến thời điểm lập báo cáo. Phần đánh giá, xác nhận cuối kỳ dành cho người hướng dẫn và đơn vị.</w:t>
      </w:r>
    </w:p>
    <w:p>
      <w:pPr>
        <w:keepNext/>
        <w:pageBreakBefore w:val="0"/>
        <w:spacing w:after="100" w:before="100" w:line="259" w:lineRule="auto"/>
      </w:pPr>
      <w:r>
        <w:rPr>
          <w:rFonts w:ascii="Times New Roman" w:hAnsi="Times New Roman" w:eastAsia="Times New Roman"/>
          <w:b/>
          <w:sz w:val="23"/>
        </w:rPr>
        <w:t>Tuần 01 (Từ ngày 24/08/2026 đến ngày 30/08/2026)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680"/>
            <w:shd w:fill="EFEFEF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NỘI DUNG CÔNG VIỆC</w:t>
            </w:r>
          </w:p>
        </w:tc>
        <w:tc>
          <w:tcPr>
            <w:tcW w:type="dxa" w:w="4680"/>
            <w:shd w:fill="EFEFEF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KẾT QUẢ THỰC HIỆN / MINH CHỨNG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Tìm hiểu Calendar/LibreBooking; phân tích chức năng đặt phòng, quản lý tài nguyên và phạm vi phân quyền.</w:t>
            </w:r>
          </w:p>
        </w:tc>
        <w:tc>
          <w:tcPr>
            <w:tcW w:type="dxa" w:w="5386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Lập tài liệu chức năng và đánh giá khả năng đáp ứng, phân biệt chức năng có thể kế thừa với phần THG cần bổ sung. Minh chứng: tài liệu LibreBooking ngày 24/08.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Xây dựng đặc tả, kế hoạch triển khai và tài liệu bàn giao cho các chức năng đặt phòng, tổng quan, danh mục phòng và báo cáo.</w:t>
            </w:r>
          </w:p>
        </w:tc>
        <w:tc>
          <w:tcPr>
            <w:tcW w:type="dxa" w:w="5386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Có bộ tài liệu spec, implement-plan và handoff theo chức năng; mô tả luồng, API sử dụng, trường hợp lỗi và tiêu chí kiểm tra. Minh chứng: các thư mục docs của Calendar.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Tham gia dựng và rà soát giao diện Calendar theo prototype; kiểm tra luồng tìm phòng, đặt lịch, sửa/hủy và chọn người tham dự.</w:t>
            </w:r>
          </w:p>
        </w:tc>
        <w:tc>
          <w:tcPr>
            <w:tcW w:type="dxa" w:w="5386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Hình thành các màn nghiệp vụ và bộ thành phần giao diện dùng chung; bổ sung quản lý phòng, thiết bị và báo cáo dành cho quản trị. Minh chứng: cập nhật Calendar từ 26–28/08.</w:t>
            </w:r>
          </w:p>
        </w:tc>
      </w:tr>
    </w:tbl>
    <w:p>
      <w:pPr>
        <w:keepNext w:val="0"/>
        <w:pageBreakBefore w:val="0"/>
        <w:spacing w:after="100" w:before="0" w:line="259" w:lineRule="auto"/>
      </w:pPr>
      <w:r>
        <w:rPr>
          <w:rFonts w:ascii="Times New Roman" w:hAnsi="Times New Roman" w:eastAsia="Times New Roman"/>
          <w:b w:val="0"/>
          <w:sz w:val="23"/>
        </w:rPr>
      </w:r>
    </w:p>
    <w:p>
      <w:pPr>
        <w:keepNext/>
        <w:pageBreakBefore w:val="0"/>
        <w:spacing w:after="100" w:before="100" w:line="259" w:lineRule="auto"/>
      </w:pPr>
      <w:r>
        <w:rPr>
          <w:rFonts w:ascii="Times New Roman" w:hAnsi="Times New Roman" w:eastAsia="Times New Roman"/>
          <w:b/>
          <w:sz w:val="23"/>
        </w:rPr>
        <w:t>Tuần 02 (Từ ngày 31/08/2026 đến ngày 06/09/2026)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680"/>
            <w:shd w:fill="EFEFEF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NỘI DUNG CÔNG VIỆC</w:t>
            </w:r>
          </w:p>
        </w:tc>
        <w:tc>
          <w:tcPr>
            <w:tcW w:type="dxa" w:w="4680"/>
            <w:shd w:fill="EFEFEF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KẾT QUẢ THỰC HIỆN / MINH CHỨNG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Rà soát và hoàn thiện thao tác đặt phòng trực tiếp trên lịch, cách thể hiện lịch nhiều ngày và lịch toàn công ty.</w:t>
            </w:r>
          </w:p>
        </w:tc>
        <w:tc>
          <w:tcPr>
            <w:tcW w:type="dxa" w:w="5386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Cập nhật luồng đặt phòng trên lưới lịch và cách hiển thị sự kiện qua nhiều ngày. Minh chứng: đặc tả calendar-booking và cập nhật ngày 03/09.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Hiệu chỉnh luồng phê duyệt và biểu mẫu: bổ sung lý do từ chối, rà soát thao tác xóa và đường dẫn của từng form.</w:t>
            </w:r>
          </w:p>
        </w:tc>
        <w:tc>
          <w:tcPr>
            <w:tcW w:type="dxa" w:w="5386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Form có URL riêng; luồng từ chối ghi nhận lý do và thao tác xóa được kiểm soát rõ hơn. Minh chứng: cập nhật Calendar ngày 04/09.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Rà soát biểu mẫu tài nguyên và bộ lọc lịch; đối chiếu yêu cầu với hành vi thực tế.</w:t>
            </w:r>
          </w:p>
        </w:tc>
        <w:tc>
          <w:tcPr>
            <w:tcW w:type="dxa" w:w="5386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Khắc phục việc sửa phòng làm mất thông tin thời lượng; thống nhất bộ lọc giữa các màn lịch. Minh chứng: cập nhật ngày 05/09 và tài liệu resources/booking.</w:t>
            </w:r>
          </w:p>
        </w:tc>
      </w:tr>
    </w:tbl>
    <w:p>
      <w:pPr>
        <w:keepNext w:val="0"/>
        <w:pageBreakBefore w:val="0"/>
        <w:spacing w:after="100" w:before="0" w:line="259" w:lineRule="auto"/>
      </w:pPr>
      <w:r>
        <w:rPr>
          <w:rFonts w:ascii="Times New Roman" w:hAnsi="Times New Roman" w:eastAsia="Times New Roman"/>
          <w:b w:val="0"/>
          <w:sz w:val="23"/>
        </w:rPr>
      </w:r>
    </w:p>
    <w:p>
      <w:pPr>
        <w:keepNext/>
        <w:pageBreakBefore/>
        <w:spacing w:after="100" w:before="100" w:line="259" w:lineRule="auto"/>
      </w:pPr>
      <w:r>
        <w:rPr>
          <w:rFonts w:ascii="Times New Roman" w:hAnsi="Times New Roman" w:eastAsia="Times New Roman"/>
          <w:b/>
          <w:sz w:val="23"/>
        </w:rPr>
        <w:t>Tuần 03 (Từ ngày 07/09/2026 đến ngày 13/09/2026)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680"/>
            <w:shd w:fill="EFEFEF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NỘI DUNG CÔNG VIỆC</w:t>
            </w:r>
          </w:p>
        </w:tc>
        <w:tc>
          <w:tcPr>
            <w:tcW w:type="dxa" w:w="4680"/>
            <w:shd w:fill="EFEFEF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KẾT QUẢ THỰC HIỆN / MINH CHỨNG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Tiếp tục rà soát Calendar: biểu mẫu đặt phòng, quản lý tài nguyên, trạng thái chờ duyệt và nội dung thông báo.</w:t>
            </w:r>
          </w:p>
        </w:tc>
        <w:tc>
          <w:tcPr>
            <w:tcW w:type="dxa" w:w="5386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Thống nhất thành phần dùng chung; hiệu chỉnh quy tắc thời lượng, điều kiện check-in và trạng thái phê duyệt. Minh chứng: cập nhật Calendar từ 07–09/09.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Kiểm tra cách tổng hợp báo cáo và hiển thị lịch; chuẩn hóa nhãn, tiêu đề bảng và kỳ thống kê.</w:t>
            </w:r>
          </w:p>
        </w:tc>
        <w:tc>
          <w:tcPr>
            <w:tcW w:type="dxa" w:w="5386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Điều chỉnh kỳ báo cáo và số lượng lịch chờ duyệt theo tháng; đồng bộ cách diễn đạt trên giao diện. Minh chứng: tài liệu reports và các cập nhật ngày 08–09/09.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Xây dựng prototype Dashboard Thu NSNN Hà Nội và tài liệu phục vụ trình diễn, góp ý nghiệp vụ.</w:t>
            </w:r>
          </w:p>
        </w:tc>
        <w:tc>
          <w:tcPr>
            <w:tcW w:type="dxa" w:w="5386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Dựng 4 khu vực: Tổng quan, Phân tích thu, Chi tiết phường/xã, So sánh nâng cao; bổ sung bản xem thử khung nhúng và bố cục màn hình hẹp. Số liệu ở giai đoạn này là mô phỏng.</w:t>
            </w:r>
          </w:p>
        </w:tc>
      </w:tr>
    </w:tbl>
    <w:p>
      <w:pPr>
        <w:keepNext w:val="0"/>
        <w:pageBreakBefore w:val="0"/>
        <w:spacing w:after="100" w:before="0" w:line="259" w:lineRule="auto"/>
      </w:pPr>
      <w:r>
        <w:rPr>
          <w:rFonts w:ascii="Times New Roman" w:hAnsi="Times New Roman" w:eastAsia="Times New Roman"/>
          <w:b w:val="0"/>
          <w:sz w:val="23"/>
        </w:rPr>
      </w:r>
    </w:p>
    <w:p>
      <w:pPr>
        <w:keepNext/>
        <w:pageBreakBefore w:val="0"/>
        <w:spacing w:after="100" w:before="100" w:line="259" w:lineRule="auto"/>
      </w:pPr>
      <w:r>
        <w:rPr>
          <w:rFonts w:ascii="Times New Roman" w:hAnsi="Times New Roman" w:eastAsia="Times New Roman"/>
          <w:b/>
          <w:sz w:val="23"/>
        </w:rPr>
        <w:t>Tuần 04 (Từ ngày 14/09/2026 đến ngày 20/09/2026)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680"/>
            <w:shd w:fill="EFEFEF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NỘI DUNG CÔNG VIỆC</w:t>
            </w:r>
          </w:p>
        </w:tc>
        <w:tc>
          <w:tcPr>
            <w:tcW w:type="dxa" w:w="4680"/>
            <w:shd w:fill="EFEFEF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KẾT QUẢ THỰC HIỆN / MINH CHỨNG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Hoàn thiện tài liệu nghiệp vụ và thiết kế Dashboard NSNN; rà soát biểu đồ cơ cấu thu, bản đồ, bộ lọc và luồng xem chi tiết.</w:t>
            </w:r>
          </w:p>
        </w:tc>
        <w:tc>
          <w:tcPr>
            <w:tcW w:type="dxa" w:w="5386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Có báo cáo prototype ngày 14/09, tài liệu BA và thiết kế dashboard; cập nhật bố cục, typography và bộ lọc mobile. Phạm vi địa bàn gồm 126 phường/xã.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Phân tích tài liệu và dữ liệu bàn giao; đối chiếu nhu cầu báo cáo theo cơ quan thuế, ngành nghề, dự toán và nguồn TMS/TTR.</w:t>
            </w:r>
          </w:p>
        </w:tc>
        <w:tc>
          <w:tcPr>
            <w:tcW w:type="dxa" w:w="5386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Bổ sung khung phân tích TMS và bộ lọc cấp quản lý; lập roadmap, chỉ rõ nguồn còn thiếu và nội dung chưa đủ điều kiện xác nhận. Minh chứng: cập nhật 16–18/09 và ROADMAP.md.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Đưa dữ liệu tổng hợp đã nhận vào prototype; phân biệt dữ liệu nguồn với các chỉ tiêu còn mô phỏng.</w:t>
            </w:r>
          </w:p>
        </w:tc>
        <w:tc>
          <w:tcPr>
            <w:tcW w:type="dxa" w:w="5386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Tổng hợp danh bạ 473.618 bản ghi và dự toán của 126 phường/xã theo tài liệu ngày 18/09. Phần số thu chi tiết, kết quả kiểm tra và chỉ tiêu sai số dự báo vẫn có giới hạn cần xác nhận.</w:t>
            </w:r>
          </w:p>
        </w:tc>
      </w:tr>
    </w:tbl>
    <w:p>
      <w:pPr>
        <w:keepNext w:val="0"/>
        <w:pageBreakBefore w:val="0"/>
        <w:spacing w:after="100" w:before="0" w:line="259" w:lineRule="auto"/>
      </w:pPr>
      <w:r>
        <w:rPr>
          <w:rFonts w:ascii="Times New Roman" w:hAnsi="Times New Roman" w:eastAsia="Times New Roman"/>
          <w:b w:val="0"/>
          <w:sz w:val="23"/>
        </w:rPr>
      </w:r>
    </w:p>
    <w:p>
      <w:pPr>
        <w:keepNext/>
        <w:pageBreakBefore/>
        <w:spacing w:after="100" w:before="100" w:line="259" w:lineRule="auto"/>
      </w:pPr>
      <w:r>
        <w:rPr>
          <w:rFonts w:ascii="Times New Roman" w:hAnsi="Times New Roman" w:eastAsia="Times New Roman"/>
          <w:b/>
          <w:sz w:val="23"/>
        </w:rPr>
        <w:t>Tuần 05 (Từ ngày 21/09/2026 đến ngày 27/09/2026)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680"/>
            <w:shd w:fill="EFEFEF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NỘI DUNG CÔNG VIỆC</w:t>
            </w:r>
          </w:p>
        </w:tc>
        <w:tc>
          <w:tcPr>
            <w:tcW w:type="dxa" w:w="4680"/>
            <w:shd w:fill="EFEFEF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KẾT QUẢ THỰC HIỆN / MINH CHỨNG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Tiếp tục hoàn thiện Dashboard theo dữ liệu TMS/TTR và nhu cầu phân tích thu; rà soát trạng thái tải, bảng phân rã và cách đọc chỉ tiêu.</w:t>
            </w:r>
          </w:p>
        </w:tc>
        <w:tc>
          <w:tcPr>
            <w:tcW w:type="dxa" w:w="5386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Cập nhật khu vực TMS/TTR, bảng cơ quan thuế quản lý địa bàn và phân tích thu. Minh chứng: các cập nhật NSNN ngày 21–23/09.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Rà soát giao diện trên desktop/mobile; điều chỉnh bộ lọc, KPI, biểu đồ xu hướng và danh sách người nộp thuế.</w:t>
            </w:r>
          </w:p>
        </w:tc>
        <w:tc>
          <w:tcPr>
            <w:tcW w:type="dxa" w:w="5386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Cải thiện bộ lọc mobile, thao tác cuộn và cách trình bày KPI; bổ sung công cụ/ảnh kiểm tra giao diện. Minh chứng: các cập nhật NSNN ngày 24–25/09.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Rà soát cách phân loại ngành nghề và phạm vi hiển thị của danh sách người nộp thuế trên dashboard.</w:t>
            </w:r>
          </w:p>
        </w:tc>
        <w:tc>
          <w:tcPr>
            <w:tcW w:type="dxa" w:w="5386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Điều chỉnh danh sách xếp hạng theo ngành, xử lý nhóm chưa phân loại trong phạm vi hiển thị. Minh chứng: cập nhật chức năng danh sách người nộp thuế ngày 25/09.</w:t>
            </w:r>
          </w:p>
        </w:tc>
      </w:tr>
    </w:tbl>
    <w:p>
      <w:pPr>
        <w:keepNext w:val="0"/>
        <w:pageBreakBefore w:val="0"/>
        <w:spacing w:after="100" w:before="0" w:line="259" w:lineRule="auto"/>
      </w:pPr>
      <w:r>
        <w:rPr>
          <w:rFonts w:ascii="Times New Roman" w:hAnsi="Times New Roman" w:eastAsia="Times New Roman"/>
          <w:b w:val="0"/>
          <w:sz w:val="23"/>
        </w:rPr>
      </w:r>
    </w:p>
    <w:p>
      <w:pPr>
        <w:keepNext/>
        <w:pageBreakBefore w:val="0"/>
        <w:spacing w:after="100" w:before="100" w:line="259" w:lineRule="auto"/>
      </w:pPr>
      <w:r>
        <w:rPr>
          <w:rFonts w:ascii="Times New Roman" w:hAnsi="Times New Roman" w:eastAsia="Times New Roman"/>
          <w:b/>
          <w:sz w:val="23"/>
        </w:rPr>
        <w:t>Tuần 06 (Từ ngày 28/09/2026 đến ngày 01/10/2026)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680"/>
            <w:shd w:fill="EFEFEF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NỘI DUNG CÔNG VIỆC</w:t>
            </w:r>
          </w:p>
        </w:tc>
        <w:tc>
          <w:tcPr>
            <w:tcW w:type="dxa" w:w="4680"/>
            <w:shd w:fill="EFEFEF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KẾT QUẢ THỰC HIỆN / MINH CHỨNG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Hiệu chỉnh nhận diện Calendar; tiếp tục chuẩn hóa nội dung và cách thể hiện số liệu trên Dashboard NSNN.</w:t>
            </w:r>
          </w:p>
        </w:tc>
        <w:tc>
          <w:tcPr>
            <w:tcW w:type="dxa" w:w="5386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Cập nhật màu nhận diện, thẻ phòng và bảng của Calendar; thống nhất nhãn, tiêu đề và định dạng tiền trên NSNN. Minh chứng: các cập nhật từ 28–30/09.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Phân tích tài liệu khảo sát và xây dựng prototype tax-ops cho tác nghiệp nội bộ; thể hiện luồng báo cáo theo vai trò.</w:t>
            </w:r>
          </w:p>
        </w:tc>
        <w:tc>
          <w:tcPr>
            <w:tcW w:type="dxa" w:w="5386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Có các nhóm chức năng công việc, nợ, rủi ro, hoàn thuế, báo cáo và dữ liệu; phân biệt màn cán bộ với màn lãnh đạo khi gửi/duyệt báo cáo. Đây là prototype, chưa xác nhận quy trình vận hành production.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Chuẩn hóa design system từ prototype tax-ops, chuẩn bị tài liệu và bộ thành phần để đưa vào Figma.</w:t>
            </w:r>
          </w:p>
        </w:tc>
        <w:tc>
          <w:tcPr>
            <w:tcW w:type="dxa" w:w="5386"/>
          </w:tcPr>
          <w:p>
            <w:pPr>
              <w:spacing w:after="80" w:before="80" w:line="252" w:lineRule="auto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Chuẩn bị 38 màu, 11 text styles, 20 icon và 16 nhóm component; preview đã kiểm tra ở 1440px và 390px. Bộ import đã tạo; chưa ghi vào Figma do hết lượt kết nối MCP, còn chờ import và kiểm tra canvas.</w:t>
            </w:r>
          </w:p>
        </w:tc>
      </w:tr>
    </w:tbl>
    <w:p>
      <w:pPr>
        <w:keepNext w:val="0"/>
        <w:pageBreakBefore w:val="0"/>
        <w:spacing w:after="100" w:before="0" w:line="259" w:lineRule="auto"/>
      </w:pPr>
      <w:r>
        <w:rPr>
          <w:rFonts w:ascii="Times New Roman" w:hAnsi="Times New Roman" w:eastAsia="Times New Roman"/>
          <w:b w:val="0"/>
          <w:sz w:val="23"/>
        </w:rPr>
      </w:r>
    </w:p>
    <w:p>
      <w:pPr>
        <w:keepNext/>
        <w:pageBreakBefore w:val="0"/>
        <w:spacing w:after="100" w:before="100" w:line="259" w:lineRule="auto"/>
      </w:pPr>
      <w:r>
        <w:rPr>
          <w:rFonts w:ascii="Times New Roman" w:hAnsi="Times New Roman" w:eastAsia="Times New Roman"/>
          <w:b/>
          <w:sz w:val="23"/>
        </w:rPr>
        <w:t>2. Những yêu cầu khác trong thời gian thử việc</w:t>
      </w:r>
    </w:p>
    <w:p>
      <w:pPr>
        <w:keepNext w:val="0"/>
        <w:pageBreakBefore w:val="0"/>
        <w:spacing w:after="100" w:before="0" w:line="259" w:lineRule="auto"/>
      </w:pPr>
      <w:r>
        <w:rPr>
          <w:rFonts w:ascii="Times New Roman" w:hAnsi="Times New Roman" w:eastAsia="Times New Roman"/>
          <w:b w:val="0"/>
          <w:sz w:val="22"/>
        </w:rPr>
        <w:t>– Tiếp tục cập nhật đặc tả và tiêu chí kiểm tra theo góp ý của người hướng dẫn; bảo đảm tài liệu và prototype thống nhất.</w:t>
      </w:r>
    </w:p>
    <w:p>
      <w:pPr>
        <w:keepNext w:val="0"/>
        <w:pageBreakBefore w:val="0"/>
        <w:spacing w:after="100" w:before="0" w:line="259" w:lineRule="auto"/>
      </w:pPr>
      <w:r>
        <w:rPr>
          <w:rFonts w:ascii="Times New Roman" w:hAnsi="Times New Roman" w:eastAsia="Times New Roman"/>
          <w:b w:val="0"/>
          <w:sz w:val="22"/>
        </w:rPr>
        <w:t>– Theo dõi lỗi, ghi nhận kết quả xử lý và lưu minh chứng; phân biệt rõ chức năng đã triển khai, phần mô phỏng và hạng mục còn chờ dữ liệu.</w:t>
      </w:r>
    </w:p>
    <w:p>
      <w:pPr>
        <w:keepNext w:val="0"/>
        <w:pageBreakBefore w:val="0"/>
        <w:spacing w:after="100" w:before="0" w:line="259" w:lineRule="auto"/>
      </w:pPr>
      <w:r>
        <w:rPr>
          <w:rFonts w:ascii="Times New Roman" w:hAnsi="Times New Roman" w:eastAsia="Times New Roman"/>
          <w:b w:val="0"/>
          <w:sz w:val="22"/>
        </w:rPr>
        <w:t>– Hoàn thiện bàn giao tài liệu, prototype và design system; phối hợp xác nhận nghiệp vụ trước khi sử dụng chính thức.</w:t>
      </w:r>
    </w:p>
    <w:p w14:paraId="7944D4F7" w14:textId="77777777" w:rsidR="00631165" w:rsidRDefault="005C18A6" w:rsidP="005C18A6">
      <w:pPr>
        <w:pageBreakBefore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 w:before="60"/>
        <w:rPr>
          <w:b/>
          <w:bCs/>
          <w:color w:val="333333"/>
          <w:sz w:val="24"/>
          <w:szCs w:val="24"/>
        </w:rPr>
      </w:pPr>
      <w:r w:rsidRPr="037DC436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>B. XÁC NHẬN:</w:t>
      </w:r>
      <w:r w:rsidR="00631165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 xml:space="preserve"> </w:t>
      </w:r>
    </w:p>
    <w:p w14:paraId="0F8FFFC0" w14:textId="15C31D39" w:rsidR="005C18A6" w:rsidRPr="008E091F" w:rsidRDefault="00631165" w:rsidP="005C18A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 w:before="60"/>
        <w:rPr>
          <w:b/>
          <w:bCs/>
          <w:color w:val="333333"/>
          <w:sz w:val="24"/>
          <w:szCs w:val="24"/>
        </w:rPr>
      </w:pPr>
      <w:r w:rsidRPr="00631165">
        <w:rPr>
          <w:rFonts w:ascii="Times New Roman" w:hAnsi="Times New Roman" w:eastAsia="Times New Roman"/>
          <w:i/>
          <w:iCs/>
          <w:color w:val="333333"/>
          <w:sz w:val="24"/>
          <w:szCs w:val="24"/>
        </w:rPr>
        <w:t>(Phần dành cho đánh giá cuối kỳ)</w:t>
      </w:r>
    </w:p>
    <w:tbl>
      <w:tblPr>
        <w:tblW w:w="0" w:type="auto"/>
        <w:jc w:val="center"/>
        <w:tblBorders>
          <w:top w:val="dotted" w:sz="12" w:space="0" w:color="000000" w:themeColor="text1"/>
          <w:left w:val="dotted" w:sz="12" w:space="0" w:color="000000" w:themeColor="text1"/>
          <w:bottom w:val="dotted" w:sz="12" w:space="0" w:color="000000" w:themeColor="text1"/>
          <w:right w:val="dotted" w:sz="12" w:space="0" w:color="000000" w:themeColor="text1"/>
          <w:insideH w:val="dotted" w:sz="12" w:space="0" w:color="000000" w:themeColor="text1"/>
          <w:insideV w:val="dotted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940"/>
        <w:gridCol w:w="3363"/>
        <w:gridCol w:w="3339"/>
      </w:tblGrid>
      <w:tr w:rsidR="005C18A6" w14:paraId="26275250" w14:textId="77777777" w:rsidTr="00F95C9A">
        <w:trPr>
          <w:trHeight w:val="225"/>
          <w:jc w:val="center"/>
        </w:trPr>
        <w:tc>
          <w:tcPr>
            <w:tcW w:w="2940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6788E499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b/>
                <w:bCs/>
                <w:color w:val="333333"/>
                <w:sz w:val="24"/>
                <w:szCs w:val="24"/>
              </w:rPr>
            </w:pPr>
            <w:r w:rsidRPr="1A9AEEBD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K. Nhân sự Hành chính</w:t>
            </w:r>
          </w:p>
          <w:p w14:paraId="09B6A0E5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</w:pPr>
            <w:r w:rsidRPr="1A9AEEBD">
              <w:rPr>
                <w:rFonts w:ascii="Times New Roman" w:hAnsi="Times New Roman"/>
                <w:color w:val="333333"/>
                <w:sz w:val="24"/>
                <w:szCs w:val="24"/>
              </w:rPr>
              <w:t>Ngày___ /___ /______</w:t>
            </w:r>
          </w:p>
          <w:p w14:paraId="3E472677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</w:p>
          <w:p w14:paraId="4A9B82B0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</w:p>
          <w:p w14:paraId="4AF18383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</w:p>
          <w:p w14:paraId="2E4F0FCF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</w:p>
          <w:p w14:paraId="2A1E3C29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>_____________________</w:t>
            </w:r>
          </w:p>
          <w:p w14:paraId="64F6C111" w14:textId="77777777" w:rsidR="005C18A6" w:rsidRDefault="005C18A6" w:rsidP="00F95C9A">
            <w:pPr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3363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695990A6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b/>
                <w:bCs/>
                <w:color w:val="333333"/>
                <w:sz w:val="24"/>
                <w:szCs w:val="24"/>
              </w:rPr>
            </w:pPr>
            <w:r w:rsidRPr="1A9AEEBD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Người hướng dẫn</w:t>
            </w:r>
          </w:p>
          <w:p w14:paraId="2C0F2A97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b/>
                <w:bCs/>
                <w:color w:val="333333"/>
                <w:sz w:val="24"/>
                <w:szCs w:val="24"/>
              </w:rPr>
            </w:pPr>
            <w:r w:rsidRPr="1A9AEEBD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Ngày___ /___ /______</w:t>
            </w:r>
          </w:p>
          <w:p w14:paraId="5CE1A71D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</w:p>
          <w:p w14:paraId="57D4EF95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</w:p>
          <w:p w14:paraId="1EF7FE1F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</w:p>
          <w:p w14:paraId="2ADCC0AE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</w:p>
          <w:p w14:paraId="71D8AFBF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>______________________</w:t>
            </w:r>
          </w:p>
          <w:p w14:paraId="20DB18BE" w14:textId="77777777" w:rsidR="005C18A6" w:rsidRDefault="005C18A6" w:rsidP="00F95C9A">
            <w:pPr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3339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1050E94C" w14:textId="3D57A80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b/>
                <w:bCs/>
                <w:color w:val="333333"/>
                <w:sz w:val="24"/>
                <w:szCs w:val="24"/>
              </w:rPr>
            </w:pPr>
            <w:r w:rsidRPr="1A9AEEBD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Nhân viên </w:t>
            </w:r>
            <w:r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thử việc</w:t>
            </w:r>
          </w:p>
          <w:p w14:paraId="0B12CBE6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b/>
                <w:bCs/>
                <w:color w:val="333333"/>
                <w:sz w:val="24"/>
                <w:szCs w:val="24"/>
              </w:rPr>
            </w:pPr>
            <w:r w:rsidRPr="1A9AEEBD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Ngày___ /___ /______</w:t>
            </w:r>
          </w:p>
          <w:p w14:paraId="6B24EE60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</w:p>
          <w:p w14:paraId="02D9BF15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</w:p>
          <w:p w14:paraId="768432CF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</w:p>
          <w:p w14:paraId="489E3985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</w:p>
          <w:p w14:paraId="791179B5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>_________________________</w:t>
            </w:r>
          </w:p>
          <w:p w14:paraId="2E76FF27" w14:textId="77777777" w:rsidR="005C18A6" w:rsidRDefault="005C18A6" w:rsidP="00F95C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</w:pPr>
            <w:r w:rsidRPr="1A9AEEBD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</w:tr>
    </w:tbl>
    <w:p w14:paraId="490FE161" w14:textId="36FEF00F" w:rsidR="005C18A6" w:rsidRPr="008E091F" w:rsidRDefault="005C18A6" w:rsidP="005C18A6">
      <w:pPr>
        <w:pageBreakBefore w:val="0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 w:before="60"/>
        <w:rPr>
          <w:b/>
          <w:bCs/>
          <w:color w:val="333333"/>
          <w:sz w:val="24"/>
          <w:szCs w:val="24"/>
        </w:rPr>
      </w:pPr>
      <w:r w:rsidRPr="1A9AEEBD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 xml:space="preserve">C. ĐÁNH GIÁ </w:t>
      </w:r>
      <w:r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>THỬ VIỆC</w:t>
      </w:r>
    </w:p>
    <w:p w14:paraId="01462D58" w14:textId="77777777" w:rsidR="005C18A6" w:rsidRPr="008E091F" w:rsidRDefault="005C18A6" w:rsidP="005C18A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 w:before="60"/>
      </w:pPr>
      <w:r w:rsidRPr="1A9AEEBD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lastRenderedPageBreak/>
        <w:t xml:space="preserve">1. Đánh giá của người hướng dẫn: </w:t>
      </w:r>
      <w:r w:rsidRPr="1A9AEEBD">
        <w:rPr>
          <w:rFonts w:ascii="Times New Roman" w:hAnsi="Times New Roman" w:eastAsia="Times New Roman"/>
          <w:i/>
          <w:iCs/>
          <w:color w:val="333333"/>
          <w:sz w:val="24"/>
          <w:szCs w:val="24"/>
        </w:rPr>
        <w:t xml:space="preserve">(Đánh dấu </w:t>
      </w:r>
      <w:r w:rsidRPr="1A9AEEBD">
        <w:rPr>
          <w:rFonts w:ascii="Times New Roman" w:hAnsi="Times New Roman" w:eastAsia="Times New Roman"/>
          <w:b/>
          <w:bCs/>
          <w:i/>
          <w:iCs/>
          <w:sz w:val="24"/>
          <w:szCs w:val="24"/>
        </w:rPr>
        <w:t>×</w:t>
      </w:r>
      <w:r w:rsidRPr="1A9AEEBD">
        <w:rPr>
          <w:rFonts w:ascii="Times New Roman" w:hAnsi="Times New Roman" w:eastAsia="Times New Roman"/>
          <w:i/>
          <w:iCs/>
          <w:color w:val="333333"/>
          <w:sz w:val="24"/>
          <w:szCs w:val="24"/>
        </w:rPr>
        <w:t xml:space="preserve"> vào ô chọn)</w:t>
      </w:r>
    </w:p>
    <w:tbl>
      <w:tblPr>
        <w:tblW w:w="0" w:type="auto"/>
        <w:tblBorders>
          <w:top w:val="dotted" w:sz="12" w:space="0" w:color="000000" w:themeColor="text1"/>
          <w:left w:val="dotted" w:sz="12" w:space="0" w:color="000000" w:themeColor="text1"/>
          <w:bottom w:val="dotted" w:sz="12" w:space="0" w:color="000000" w:themeColor="text1"/>
          <w:right w:val="dotted" w:sz="12" w:space="0" w:color="000000" w:themeColor="text1"/>
          <w:insideH w:val="dotted" w:sz="12" w:space="0" w:color="000000" w:themeColor="text1"/>
          <w:insideV w:val="dotted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765"/>
        <w:gridCol w:w="5685"/>
        <w:gridCol w:w="645"/>
        <w:gridCol w:w="630"/>
        <w:gridCol w:w="705"/>
        <w:gridCol w:w="739"/>
        <w:gridCol w:w="806"/>
      </w:tblGrid>
      <w:tr w:rsidR="005C18A6" w14:paraId="392F1943" w14:textId="77777777" w:rsidTr="00F95C9A">
        <w:trPr>
          <w:trHeight w:val="300"/>
        </w:trPr>
        <w:tc>
          <w:tcPr>
            <w:tcW w:w="76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2D2DB73A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  <w:jc w:val="center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STT</w:t>
            </w:r>
          </w:p>
        </w:tc>
        <w:tc>
          <w:tcPr>
            <w:tcW w:w="568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4DDAFB6B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b/>
                <w:bCs/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Tiêu chí đánh giá</w:t>
            </w:r>
          </w:p>
          <w:p w14:paraId="64EC1F6C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3525" w:type="dxa"/>
            <w:gridSpan w:val="5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517E4D1F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b/>
                <w:bCs/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Thang điểm </w:t>
            </w:r>
          </w:p>
          <w:p w14:paraId="756184C3" w14:textId="750DF84E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i/>
                <w:iCs/>
                <w:color w:val="A6A6A6" w:themeColor="background1" w:themeShade="A6"/>
                <w:sz w:val="24"/>
                <w:szCs w:val="24"/>
              </w:rPr>
            </w:pPr>
            <w:r w:rsidRPr="1A9AEEBD">
              <w:rPr>
                <w:rFonts w:ascii="Times New Roman" w:hAnsi="Times New Roman"/>
                <w:i/>
                <w:iCs/>
                <w:color w:val="A6A6A6" w:themeColor="background1" w:themeShade="A6"/>
                <w:sz w:val="24"/>
                <w:szCs w:val="24"/>
              </w:rPr>
              <w:t xml:space="preserve">1. Yếu </w:t>
            </w:r>
            <w:r w:rsidR="000055EE">
              <w:rPr>
                <w:rFonts w:ascii="Times New Roman" w:hAnsi="Times New Roman"/>
                <w:i/>
                <w:iCs/>
                <w:color w:val="A6A6A6" w:themeColor="background1" w:themeShade="A6"/>
                <w:sz w:val="24"/>
                <w:szCs w:val="24"/>
              </w:rPr>
              <w:t xml:space="preserve">  </w:t>
            </w:r>
            <w:r w:rsidRPr="1A9AEEBD">
              <w:rPr>
                <w:rFonts w:ascii="Times New Roman" w:hAnsi="Times New Roman"/>
                <w:i/>
                <w:iCs/>
                <w:color w:val="A6A6A6" w:themeColor="background1" w:themeShade="A6"/>
                <w:sz w:val="24"/>
                <w:szCs w:val="24"/>
              </w:rPr>
              <w:t xml:space="preserve">2. Trung bình </w:t>
            </w:r>
            <w:r w:rsidR="000055EE">
              <w:rPr>
                <w:rFonts w:ascii="Times New Roman" w:hAnsi="Times New Roman"/>
                <w:i/>
                <w:iCs/>
                <w:color w:val="A6A6A6" w:themeColor="background1" w:themeShade="A6"/>
                <w:sz w:val="24"/>
                <w:szCs w:val="24"/>
              </w:rPr>
              <w:t xml:space="preserve">  </w:t>
            </w:r>
            <w:r w:rsidRPr="1A9AEEBD">
              <w:rPr>
                <w:rFonts w:ascii="Times New Roman" w:hAnsi="Times New Roman"/>
                <w:i/>
                <w:iCs/>
                <w:color w:val="A6A6A6" w:themeColor="background1" w:themeShade="A6"/>
                <w:sz w:val="24"/>
                <w:szCs w:val="24"/>
              </w:rPr>
              <w:t xml:space="preserve">3. Đạt </w:t>
            </w:r>
            <w:r w:rsidR="000055EE">
              <w:rPr>
                <w:rFonts w:ascii="Times New Roman" w:hAnsi="Times New Roman"/>
                <w:i/>
                <w:iCs/>
                <w:color w:val="A6A6A6" w:themeColor="background1" w:themeShade="A6"/>
                <w:sz w:val="24"/>
                <w:szCs w:val="24"/>
              </w:rPr>
              <w:t xml:space="preserve">    </w:t>
            </w:r>
            <w:r w:rsidRPr="1A9AEEBD">
              <w:rPr>
                <w:rFonts w:ascii="Times New Roman" w:hAnsi="Times New Roman"/>
                <w:i/>
                <w:iCs/>
                <w:color w:val="A6A6A6" w:themeColor="background1" w:themeShade="A6"/>
                <w:sz w:val="24"/>
                <w:szCs w:val="24"/>
              </w:rPr>
              <w:t xml:space="preserve">4. Tốt </w:t>
            </w:r>
            <w:r w:rsidR="000055EE">
              <w:rPr>
                <w:rFonts w:ascii="Times New Roman" w:hAnsi="Times New Roman"/>
                <w:i/>
                <w:iCs/>
                <w:color w:val="A6A6A6" w:themeColor="background1" w:themeShade="A6"/>
                <w:sz w:val="24"/>
                <w:szCs w:val="24"/>
              </w:rPr>
              <w:t xml:space="preserve">   </w:t>
            </w:r>
            <w:r w:rsidRPr="1A9AEEBD">
              <w:rPr>
                <w:rFonts w:ascii="Times New Roman" w:hAnsi="Times New Roman"/>
                <w:i/>
                <w:iCs/>
                <w:color w:val="A6A6A6" w:themeColor="background1" w:themeShade="A6"/>
                <w:sz w:val="24"/>
                <w:szCs w:val="24"/>
              </w:rPr>
              <w:t>5. Xuất sắc</w:t>
            </w:r>
          </w:p>
        </w:tc>
      </w:tr>
      <w:tr w:rsidR="005C18A6" w14:paraId="5BCD12A3" w14:textId="77777777" w:rsidTr="00F95C9A">
        <w:trPr>
          <w:trHeight w:val="432"/>
        </w:trPr>
        <w:tc>
          <w:tcPr>
            <w:tcW w:w="76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5EE8F2E2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  <w:jc w:val="center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1</w:t>
            </w:r>
          </w:p>
        </w:tc>
        <w:tc>
          <w:tcPr>
            <w:tcW w:w="568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29BAB63F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>Khả năng nắm bắt công việc</w:t>
            </w:r>
          </w:p>
        </w:tc>
        <w:tc>
          <w:tcPr>
            <w:tcW w:w="64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7AEE692C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  <w:jc w:val="center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1</w:t>
            </w:r>
          </w:p>
        </w:tc>
        <w:tc>
          <w:tcPr>
            <w:tcW w:w="630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2745B878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  <w:jc w:val="center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2</w:t>
            </w:r>
          </w:p>
        </w:tc>
        <w:tc>
          <w:tcPr>
            <w:tcW w:w="70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38C29442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  <w:jc w:val="center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3</w:t>
            </w:r>
          </w:p>
        </w:tc>
        <w:tc>
          <w:tcPr>
            <w:tcW w:w="739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1BBE7874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  <w:jc w:val="center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4</w:t>
            </w:r>
          </w:p>
        </w:tc>
        <w:tc>
          <w:tcPr>
            <w:tcW w:w="806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751FB0C3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  <w:jc w:val="center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5</w:t>
            </w:r>
          </w:p>
        </w:tc>
      </w:tr>
      <w:tr w:rsidR="005C18A6" w14:paraId="70A64E28" w14:textId="77777777" w:rsidTr="00F95C9A">
        <w:trPr>
          <w:trHeight w:val="432"/>
        </w:trPr>
        <w:tc>
          <w:tcPr>
            <w:tcW w:w="76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6550E356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  <w:jc w:val="center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2</w:t>
            </w:r>
          </w:p>
        </w:tc>
        <w:tc>
          <w:tcPr>
            <w:tcW w:w="568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6B2E3833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>Kiến thức về công việc</w:t>
            </w:r>
          </w:p>
        </w:tc>
        <w:tc>
          <w:tcPr>
            <w:tcW w:w="64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672EF430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0F5AB26D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0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257BC309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39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17F5F608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806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51EC4881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</w:tr>
      <w:tr w:rsidR="005C18A6" w14:paraId="3A5126F4" w14:textId="77777777" w:rsidTr="00F95C9A">
        <w:trPr>
          <w:trHeight w:val="432"/>
        </w:trPr>
        <w:tc>
          <w:tcPr>
            <w:tcW w:w="76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371157CE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  <w:jc w:val="center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3</w:t>
            </w:r>
          </w:p>
        </w:tc>
        <w:tc>
          <w:tcPr>
            <w:tcW w:w="568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2F625CAB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>Chất lượng công việc</w:t>
            </w:r>
          </w:p>
        </w:tc>
        <w:tc>
          <w:tcPr>
            <w:tcW w:w="64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6B89D600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21E39B96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0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33D49E63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39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7ECD0E15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806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1BA23ED5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</w:tr>
      <w:tr w:rsidR="005C18A6" w14:paraId="1177DC7F" w14:textId="77777777" w:rsidTr="00F95C9A">
        <w:trPr>
          <w:trHeight w:val="432"/>
        </w:trPr>
        <w:tc>
          <w:tcPr>
            <w:tcW w:w="76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5650339C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  <w:jc w:val="center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4</w:t>
            </w:r>
          </w:p>
        </w:tc>
        <w:tc>
          <w:tcPr>
            <w:tcW w:w="568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5DD8C0C3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>Năng suất làm việc</w:t>
            </w:r>
          </w:p>
        </w:tc>
        <w:tc>
          <w:tcPr>
            <w:tcW w:w="64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5F67D18E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2CDF10D3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0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04953923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39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6BBD95F4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806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632EB237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</w:tr>
      <w:tr w:rsidR="005C18A6" w14:paraId="2A62B9BA" w14:textId="77777777" w:rsidTr="00F95C9A">
        <w:trPr>
          <w:trHeight w:val="432"/>
        </w:trPr>
        <w:tc>
          <w:tcPr>
            <w:tcW w:w="76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3E52B8EC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  <w:jc w:val="center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5</w:t>
            </w:r>
          </w:p>
        </w:tc>
        <w:tc>
          <w:tcPr>
            <w:tcW w:w="568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068D05D6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>Tinh thần trách nhiệm</w:t>
            </w:r>
          </w:p>
        </w:tc>
        <w:tc>
          <w:tcPr>
            <w:tcW w:w="64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6B259CE2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1D008882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0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3881A730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39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60F7AC9C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806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18A5C427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</w:tr>
      <w:tr w:rsidR="005C18A6" w14:paraId="7E9058E7" w14:textId="77777777" w:rsidTr="00F95C9A">
        <w:trPr>
          <w:trHeight w:val="432"/>
        </w:trPr>
        <w:tc>
          <w:tcPr>
            <w:tcW w:w="76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287BD8D5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  <w:jc w:val="center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6</w:t>
            </w:r>
          </w:p>
        </w:tc>
        <w:tc>
          <w:tcPr>
            <w:tcW w:w="568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323A2910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>Mối quan hệ đồng nghiệp/ khách hàng</w:t>
            </w:r>
          </w:p>
        </w:tc>
        <w:tc>
          <w:tcPr>
            <w:tcW w:w="64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7C4621CD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298BB142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0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6F1BE726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39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1C7F8329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806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62D7742A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</w:tr>
      <w:tr w:rsidR="005C18A6" w14:paraId="25F5ACD1" w14:textId="77777777" w:rsidTr="00F95C9A">
        <w:trPr>
          <w:trHeight w:val="432"/>
        </w:trPr>
        <w:tc>
          <w:tcPr>
            <w:tcW w:w="76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02AF9A78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  <w:jc w:val="center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7</w:t>
            </w:r>
          </w:p>
        </w:tc>
        <w:tc>
          <w:tcPr>
            <w:tcW w:w="568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25C5AD82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>Kỹ năng giao tiếp</w:t>
            </w:r>
          </w:p>
        </w:tc>
        <w:tc>
          <w:tcPr>
            <w:tcW w:w="64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2B9E2BBF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6E010EDB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0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39A3EAE9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39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6077B027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806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6AADBB41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</w:tr>
      <w:tr w:rsidR="005C18A6" w14:paraId="7B08ABBC" w14:textId="77777777" w:rsidTr="00F95C9A">
        <w:trPr>
          <w:trHeight w:val="432"/>
        </w:trPr>
        <w:tc>
          <w:tcPr>
            <w:tcW w:w="76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5CF39F99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  <w:jc w:val="center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8</w:t>
            </w:r>
          </w:p>
        </w:tc>
        <w:tc>
          <w:tcPr>
            <w:tcW w:w="568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093E89FA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>Ngoại hình, tác phong</w:t>
            </w:r>
          </w:p>
        </w:tc>
        <w:tc>
          <w:tcPr>
            <w:tcW w:w="64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3F3FE3AF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110E7C54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0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73C46E7D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39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51CFB8A8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806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28EBD9A1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</w:tr>
      <w:tr w:rsidR="005C18A6" w14:paraId="446E6670" w14:textId="77777777" w:rsidTr="00F95C9A">
        <w:trPr>
          <w:trHeight w:val="432"/>
        </w:trPr>
        <w:tc>
          <w:tcPr>
            <w:tcW w:w="76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16B1389F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  <w:jc w:val="center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9</w:t>
            </w:r>
          </w:p>
        </w:tc>
        <w:tc>
          <w:tcPr>
            <w:tcW w:w="568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27D5DFD7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>Khả năng gắn bó với đơn vị</w:t>
            </w:r>
          </w:p>
        </w:tc>
        <w:tc>
          <w:tcPr>
            <w:tcW w:w="64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52F8F7CC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34472BE5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0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296BC16A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39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25E7D574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806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49F483BB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</w:tr>
      <w:tr w:rsidR="005C18A6" w14:paraId="3174D706" w14:textId="77777777" w:rsidTr="00F95C9A">
        <w:trPr>
          <w:trHeight w:val="432"/>
        </w:trPr>
        <w:tc>
          <w:tcPr>
            <w:tcW w:w="76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5A5CB7CB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  <w:jc w:val="center"/>
              <w:rPr>
                <w:color w:val="333333"/>
                <w:sz w:val="24"/>
                <w:szCs w:val="24"/>
              </w:rPr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10</w:t>
            </w:r>
          </w:p>
        </w:tc>
        <w:tc>
          <w:tcPr>
            <w:tcW w:w="568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3203D02C" w14:textId="77777777" w:rsidR="005C18A6" w:rsidRDefault="005C18A6" w:rsidP="00F95C9A">
            <w:pPr>
              <w:shd w:val="clear" w:color="auto" w:fill="FFFFFF" w:themeFill="background1"/>
              <w:tabs>
                <w:tab w:val="left" w:pos="0"/>
                <w:tab w:val="left" w:pos="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</w:pPr>
            <w:r w:rsidRPr="037DC436">
              <w:rPr>
                <w:rFonts w:ascii="Times New Roman" w:hAnsi="Times New Roman"/>
                <w:color w:val="333333"/>
                <w:sz w:val="24"/>
                <w:szCs w:val="24"/>
              </w:rPr>
              <w:t>Tuân thủ nội quy, quy định của Công ty</w:t>
            </w:r>
          </w:p>
        </w:tc>
        <w:tc>
          <w:tcPr>
            <w:tcW w:w="64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5755F143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171589E8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0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305858B5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39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484FDFE9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806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3B4DC469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</w:tr>
      <w:tr w:rsidR="005C18A6" w14:paraId="6BEC4B77" w14:textId="77777777" w:rsidTr="00F95C9A">
        <w:trPr>
          <w:trHeight w:val="432"/>
        </w:trPr>
        <w:tc>
          <w:tcPr>
            <w:tcW w:w="76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6A69C3B7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568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768628B5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1A9AEEBD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TỔNG </w:t>
            </w:r>
            <w:r w:rsidRPr="1A9AEEBD">
              <w:rPr>
                <w:rFonts w:ascii="Times New Roman" w:hAnsi="Times New Roman"/>
                <w:i/>
                <w:iCs/>
                <w:color w:val="333333"/>
                <w:sz w:val="24"/>
                <w:szCs w:val="24"/>
              </w:rPr>
              <w:t>(tối đa 50 điểm)</w:t>
            </w:r>
          </w:p>
        </w:tc>
        <w:tc>
          <w:tcPr>
            <w:tcW w:w="64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13D490CE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5CC3FBC9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05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659F3CC3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739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28EAF083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806" w:type="dxa"/>
            <w:tcBorders>
              <w:top w:val="dotted" w:sz="8" w:space="0" w:color="000000" w:themeColor="text1"/>
              <w:left w:val="dotted" w:sz="8" w:space="0" w:color="000000" w:themeColor="text1"/>
              <w:bottom w:val="dotted" w:sz="8" w:space="0" w:color="000000" w:themeColor="text1"/>
              <w:right w:val="dotted" w:sz="8" w:space="0" w:color="000000" w:themeColor="text1"/>
            </w:tcBorders>
            <w:tcMar>
              <w:left w:w="108" w:type="dxa"/>
              <w:right w:w="108" w:type="dxa"/>
            </w:tcMar>
          </w:tcPr>
          <w:p w14:paraId="5819AC1A" w14:textId="77777777" w:rsidR="005C18A6" w:rsidRDefault="005C18A6" w:rsidP="00F95C9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2"/>
            </w:pPr>
            <w:r w:rsidRPr="037DC436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 xml:space="preserve"> </w:t>
            </w:r>
          </w:p>
        </w:tc>
      </w:tr>
    </w:tbl>
    <w:p w14:paraId="2DF456BA" w14:textId="77777777" w:rsidR="005C18A6" w:rsidRPr="008E091F" w:rsidRDefault="005C18A6" w:rsidP="005C18A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 w:before="60"/>
        <w:jc w:val="right"/>
      </w:pPr>
      <w:r w:rsidRPr="037DC436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 xml:space="preserve"> NGƯỜI HƯỚNG DẪN</w:t>
      </w:r>
    </w:p>
    <w:p w14:paraId="11AFD791" w14:textId="77777777" w:rsidR="005C18A6" w:rsidRPr="008E091F" w:rsidRDefault="005C18A6" w:rsidP="005C18A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 w:before="60"/>
        <w:jc w:val="right"/>
        <w:rPr>
          <w:i/>
          <w:iCs/>
          <w:color w:val="AEAAAA" w:themeColor="background2" w:themeShade="BF"/>
          <w:sz w:val="24"/>
          <w:szCs w:val="24"/>
        </w:rPr>
      </w:pPr>
      <w:r w:rsidRPr="037DC436">
        <w:rPr>
          <w:rFonts w:ascii="Times New Roman" w:hAnsi="Times New Roman" w:eastAsia="Times New Roman"/>
          <w:i/>
          <w:iCs/>
          <w:color w:val="AEAAAA" w:themeColor="background2" w:themeShade="BF"/>
          <w:sz w:val="24"/>
          <w:szCs w:val="24"/>
        </w:rPr>
        <w:t xml:space="preserve"> (Ký, ghi rõ họ tên)</w:t>
      </w:r>
    </w:p>
    <w:p w14:paraId="3F217FDB" w14:textId="1D745ED8" w:rsidR="005C18A6" w:rsidRPr="008E091F" w:rsidRDefault="005C18A6" w:rsidP="005C18A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 w:before="60"/>
        <w:jc w:val="right"/>
        <w:rPr>
          <w:color w:val="333333"/>
          <w:sz w:val="24"/>
          <w:szCs w:val="24"/>
        </w:rPr>
      </w:pPr>
      <w:r w:rsidRPr="037DC436">
        <w:rPr>
          <w:rFonts w:ascii="Times New Roman" w:hAnsi="Times New Roman" w:eastAsia="Times New Roman"/>
          <w:color w:val="333333"/>
          <w:sz w:val="24"/>
          <w:szCs w:val="24"/>
        </w:rPr>
        <w:t>............................................................................................................................................................</w:t>
      </w:r>
    </w:p>
    <w:p w14:paraId="4EBD7562" w14:textId="1C5577A5" w:rsidR="005C18A6" w:rsidRPr="008E091F" w:rsidRDefault="005C18A6" w:rsidP="005C18A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 w:before="60"/>
      </w:pPr>
      <w:r w:rsidRPr="037DC436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>2 - Ý kiến của Trưởng Đơn vị:</w:t>
      </w:r>
      <w:r w:rsidRPr="037DC436">
        <w:rPr>
          <w:rFonts w:ascii="Times New Roman" w:hAnsi="Times New Roman" w:eastAsia="Times New Roman"/>
          <w:color w:val="333333"/>
          <w:sz w:val="24"/>
          <w:szCs w:val="24"/>
        </w:rPr>
        <w:t xml:space="preserve"> </w:t>
      </w:r>
      <w:r w:rsidRPr="00631165">
        <w:rPr>
          <w:rFonts w:ascii="Times New Roman" w:hAnsi="Times New Roman" w:eastAsia="Times New Roman"/>
          <w:i/>
          <w:iCs/>
          <w:color w:val="808080" w:themeColor="background1" w:themeShade="80"/>
          <w:sz w:val="24"/>
          <w:szCs w:val="24"/>
        </w:rPr>
        <w:t xml:space="preserve">(Đánh dấu </w:t>
      </w:r>
      <w:r w:rsidR="00631165" w:rsidRPr="00631165">
        <w:rPr>
          <w:rFonts w:ascii="Times New Roman" w:hAnsi="Times New Roman" w:eastAsia="Times New Roman"/>
          <w:i/>
          <w:iCs/>
          <w:color w:val="808080" w:themeColor="background1" w:themeShade="80"/>
          <w:sz w:val="24"/>
          <w:szCs w:val="24"/>
        </w:rPr>
        <w:t>×</w:t>
      </w:r>
      <w:r w:rsidRPr="00631165">
        <w:rPr>
          <w:rFonts w:ascii="Times New Roman" w:hAnsi="Times New Roman" w:eastAsia="Times New Roman"/>
          <w:i/>
          <w:iCs/>
          <w:color w:val="808080" w:themeColor="background1" w:themeShade="80"/>
          <w:sz w:val="24"/>
          <w:szCs w:val="24"/>
        </w:rPr>
        <w:t xml:space="preserve"> vào ô chọn)</w:t>
      </w:r>
    </w:p>
    <w:p w14:paraId="554D04E6" w14:textId="462071DF" w:rsidR="005C18A6" w:rsidRPr="005C13A2" w:rsidRDefault="00631165" w:rsidP="005C13A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 w:before="60"/>
        <w:rPr>
          <w:sz w:val="24"/>
          <w:szCs w:val="24"/>
        </w:rPr>
      </w:pPr>
      <w:r w:rsidRPr="1CDAEC20">
        <w:rPr>
          <w:rFonts w:ascii="Times New Roman" w:hAnsi="Times New Roman" w:eastAsia="Times New Roman"/>
          <w:i/>
          <w:iCs/>
          <w:color w:val="AEAAAA" w:themeColor="background2" w:themeShade="BF"/>
          <w:sz w:val="24"/>
          <w:szCs w:val="24"/>
        </w:rPr>
        <w:t>☐   Kết thúc Hợp đồng thử việc</w:t>
      </w:r>
      <w:r>
        <w:rPr>
          <w:rFonts w:ascii="Times New Roman" w:hAnsi="Times New Roman" w:eastAsia="Times New Roman"/>
          <w:i/>
          <w:iCs/>
          <w:color w:val="AEAAAA" w:themeColor="background2" w:themeShade="BF"/>
          <w:sz w:val="24"/>
          <w:szCs w:val="24"/>
        </w:rPr>
      </w:r>
      <w:r w:rsidR="005C18A6" w:rsidRPr="005C13A2">
        <w:rPr>
          <w:rFonts w:ascii="Times New Roman" w:hAnsi="Times New Roman" w:eastAsia="Times New Roman"/>
          <w:i/>
          <w:iCs/>
          <w:color w:val="AEAAAA" w:themeColor="background2" w:themeShade="BF"/>
          <w:sz w:val="24"/>
          <w:szCs w:val="24"/>
        </w:rPr>
      </w:r>
      <w:r w:rsidRPr="005C13A2">
        <w:rPr>
          <w:rFonts w:ascii="Times New Roman" w:hAnsi="Times New Roman" w:eastAsia="Times New Roman"/>
          <w:sz w:val="24"/>
          <w:szCs w:val="24"/>
        </w:rPr>
      </w:r>
      <w:r w:rsidR="005C18A6" w:rsidRPr="005C13A2">
        <w:rPr>
          <w:rFonts w:ascii="Times New Roman" w:hAnsi="Times New Roman" w:eastAsia="Times New Roman"/>
          <w:sz w:val="24"/>
          <w:szCs w:val="24"/>
        </w:rPr>
      </w:r>
      <w:r w:rsidRPr="005C13A2">
        <w:rPr>
          <w:rFonts w:ascii="Times New Roman" w:hAnsi="Times New Roman" w:eastAsia="Times New Roman"/>
          <w:sz w:val="24"/>
          <w:szCs w:val="24"/>
        </w:rPr>
      </w:r>
      <w:r w:rsidR="005C18A6" w:rsidRPr="005C13A2">
        <w:rPr>
          <w:rFonts w:ascii="Times New Roman" w:hAnsi="Times New Roman" w:eastAsia="Times New Roman"/>
          <w:sz w:val="24"/>
          <w:szCs w:val="24"/>
        </w:rPr>
      </w:r>
    </w:p>
    <w:p w14:paraId="526E08FC" w14:textId="35A114E0" w:rsidR="005C18A6" w:rsidRPr="008E091F" w:rsidRDefault="00631165" w:rsidP="005C13A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 w:before="60"/>
        <w:rPr>
          <w:color w:val="333333"/>
          <w:sz w:val="24"/>
          <w:szCs w:val="24"/>
        </w:rPr>
      </w:pPr>
      <w:r w:rsidRPr="1CDAEC20">
        <w:rPr>
          <w:rFonts w:ascii="Times New Roman" w:hAnsi="Times New Roman" w:eastAsia="Times New Roman"/>
          <w:i/>
          <w:iCs/>
          <w:color w:val="AEAAAA" w:themeColor="background2" w:themeShade="BF"/>
          <w:sz w:val="24"/>
          <w:szCs w:val="24"/>
        </w:rPr>
        <w:t>☐   Tuyển dụng chính thức: với Chức danh ………………………. thời hạn HĐLĐ ……………</w:t>
      </w:r>
      <w:r>
        <w:rPr>
          <w:rFonts w:ascii="Times New Roman" w:hAnsi="Times New Roman" w:eastAsia="Times New Roman"/>
          <w:i/>
          <w:iCs/>
          <w:color w:val="AEAAAA" w:themeColor="background2" w:themeShade="BF"/>
          <w:sz w:val="24"/>
          <w:szCs w:val="24"/>
        </w:rPr>
      </w:r>
      <w:r w:rsidR="005C18A6" w:rsidRPr="037DC436">
        <w:rPr>
          <w:rFonts w:ascii="Times New Roman" w:hAnsi="Times New Roman" w:eastAsia="Times New Roman"/>
          <w:color w:val="333333"/>
          <w:sz w:val="24"/>
          <w:szCs w:val="24"/>
        </w:rPr>
      </w:r>
      <w:r>
        <w:rPr>
          <w:rFonts w:ascii="Times New Roman" w:hAnsi="Times New Roman" w:eastAsia="Times New Roman"/>
          <w:color w:val="333333"/>
          <w:sz w:val="24"/>
          <w:szCs w:val="24"/>
        </w:rPr>
      </w:r>
      <w:r w:rsidRPr="037DC436">
        <w:rPr>
          <w:rFonts w:ascii="Times New Roman" w:hAnsi="Times New Roman" w:eastAsia="Times New Roman"/>
          <w:color w:val="333333"/>
          <w:sz w:val="24"/>
          <w:szCs w:val="24"/>
        </w:rPr>
      </w:r>
      <w:r w:rsidRPr="005C13A2">
        <w:rPr>
          <w:rFonts w:ascii="Times New Roman" w:hAnsi="Times New Roman" w:eastAsia="Times New Roman"/>
          <w:color w:val="808080" w:themeColor="background1" w:themeShade="80"/>
          <w:sz w:val="24"/>
          <w:szCs w:val="24"/>
        </w:rPr>
      </w:r>
      <w:r w:rsidR="005C13A2">
        <w:rPr>
          <w:rFonts w:ascii="Times New Roman" w:hAnsi="Times New Roman" w:eastAsia="Times New Roman"/>
          <w:color w:val="333333"/>
          <w:sz w:val="24"/>
          <w:szCs w:val="24"/>
        </w:rPr>
      </w:r>
      <w:r w:rsidR="005C18A6" w:rsidRPr="037DC436">
        <w:rPr>
          <w:rFonts w:ascii="Times New Roman" w:hAnsi="Times New Roman" w:eastAsia="Times New Roman"/>
          <w:color w:val="333333"/>
          <w:sz w:val="24"/>
          <w:szCs w:val="24"/>
        </w:rPr>
      </w:r>
      <w:r w:rsidRPr="005C13A2">
        <w:rPr>
          <w:rFonts w:ascii="Times New Roman" w:hAnsi="Times New Roman" w:eastAsia="Times New Roman"/>
          <w:color w:val="808080" w:themeColor="background1" w:themeShade="80"/>
          <w:sz w:val="24"/>
          <w:szCs w:val="24"/>
        </w:rPr>
      </w:r>
      <w:r w:rsidR="005C13A2" w:rsidRPr="005C13A2">
        <w:rPr>
          <w:rFonts w:ascii="Times New Roman" w:hAnsi="Times New Roman" w:eastAsia="Times New Roman"/>
          <w:color w:val="808080" w:themeColor="background1" w:themeShade="80"/>
          <w:sz w:val="24"/>
          <w:szCs w:val="24"/>
        </w:rPr>
      </w:r>
    </w:p>
    <w:p w14:paraId="387A8AD3" w14:textId="065228DC" w:rsidR="005C18A6" w:rsidRPr="00631165" w:rsidRDefault="00631165" w:rsidP="005C18A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 w:before="60"/>
      </w:pPr>
      <w:r w:rsidRPr="1CDAEC20">
        <w:rPr>
          <w:rFonts w:ascii="Times New Roman" w:hAnsi="Times New Roman" w:eastAsia="Times New Roman"/>
          <w:i/>
          <w:iCs/>
          <w:color w:val="AEAAAA" w:themeColor="background2" w:themeShade="BF"/>
          <w:sz w:val="24"/>
          <w:szCs w:val="24"/>
        </w:rPr>
        <w:t>☐   Ý kiến khác .................................................................................................................................</w:t>
      </w:r>
      <w:r>
        <w:rPr>
          <w:rFonts w:ascii="Times New Roman" w:hAnsi="Times New Roman" w:eastAsia="Times New Roman"/>
          <w:i/>
          <w:iCs/>
          <w:color w:val="AEAAAA" w:themeColor="background2" w:themeShade="BF"/>
          <w:sz w:val="24"/>
          <w:szCs w:val="24"/>
        </w:rPr>
      </w:r>
      <w:r w:rsidRPr="00631165"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color w:val="333333"/>
          <w:sz w:val="24"/>
          <w:szCs w:val="24"/>
        </w:rPr>
      </w:r>
      <w:r w:rsidR="005C18A6" w:rsidRPr="037DC436">
        <w:rPr>
          <w:rFonts w:ascii="Times New Roman" w:hAnsi="Times New Roman" w:eastAsia="Times New Roman"/>
          <w:color w:val="333333"/>
          <w:sz w:val="24"/>
          <w:szCs w:val="24"/>
        </w:rPr>
      </w:r>
      <w:r w:rsidR="005C18A6" w:rsidRPr="005C13A2">
        <w:rPr>
          <w:rFonts w:ascii="Times New Roman" w:hAnsi="Times New Roman" w:eastAsia="Times New Roman"/>
          <w:color w:val="808080" w:themeColor="background1" w:themeShade="80"/>
          <w:sz w:val="24"/>
          <w:szCs w:val="24"/>
        </w:rPr>
      </w:r>
      <w:r w:rsidRPr="005C13A2">
        <w:rPr>
          <w:rFonts w:ascii="Times New Roman" w:hAnsi="Times New Roman" w:eastAsia="Times New Roman"/>
          <w:color w:val="808080" w:themeColor="background1" w:themeShade="80"/>
          <w:sz w:val="24"/>
          <w:szCs w:val="24"/>
        </w:rPr>
      </w:r>
    </w:p>
    <w:p w14:paraId="58583AA7" w14:textId="45036B6C" w:rsidR="005C18A6" w:rsidRPr="008E091F" w:rsidRDefault="00631165" w:rsidP="005C18A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 w:before="60"/>
      </w:pPr>
      <w:r>
        <w:rPr>
          <w:rFonts w:ascii="Times New Roman" w:hAnsi="Times New Roman" w:eastAsia="Times New Roman"/>
          <w:color w:val="333333"/>
          <w:sz w:val="24"/>
          <w:szCs w:val="24"/>
        </w:rPr>
        <w:t xml:space="preserve">Phúc lợi và </w:t>
      </w:r>
      <w:r w:rsidR="005C18A6" w:rsidRPr="037DC436">
        <w:rPr>
          <w:rFonts w:ascii="Times New Roman" w:hAnsi="Times New Roman" w:eastAsia="Times New Roman"/>
          <w:color w:val="333333"/>
          <w:sz w:val="24"/>
          <w:szCs w:val="24"/>
        </w:rPr>
        <w:t>Tiền lương</w:t>
      </w:r>
      <w:r>
        <w:rPr>
          <w:rFonts w:ascii="Times New Roman" w:hAnsi="Times New Roman" w:eastAsia="Times New Roman"/>
          <w:color w:val="333333"/>
          <w:sz w:val="24"/>
          <w:szCs w:val="24"/>
        </w:rPr>
        <w:t xml:space="preserve"> (nếu có)</w:t>
      </w:r>
      <w:r w:rsidR="005C18A6" w:rsidRPr="037DC436">
        <w:rPr>
          <w:rFonts w:ascii="Times New Roman" w:hAnsi="Times New Roman" w:eastAsia="Times New Roman"/>
          <w:color w:val="333333"/>
          <w:sz w:val="24"/>
          <w:szCs w:val="24"/>
        </w:rPr>
        <w:t xml:space="preserve">: </w:t>
      </w:r>
    </w:p>
    <w:p w14:paraId="4BCF09BC" w14:textId="183692C6" w:rsidR="005C18A6" w:rsidRPr="008E091F" w:rsidRDefault="00631165" w:rsidP="005C18A6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 w:before="60"/>
      </w:pPr>
      <w:r w:rsidRPr="1CDAEC20">
        <w:rPr>
          <w:rFonts w:ascii="Times New Roman" w:hAnsi="Times New Roman" w:eastAsia="Times New Roman"/>
          <w:i/>
          <w:iCs/>
          <w:color w:val="AEAAAA" w:themeColor="background2" w:themeShade="BF"/>
          <w:sz w:val="24"/>
          <w:szCs w:val="24"/>
        </w:rPr>
        <w:t xml:space="preserve">☐   Chức danh Theo quy định của Công ty </w:t>
      </w:r>
      <w:r>
        <w:rPr>
          <w:rFonts w:ascii="Times New Roman" w:hAnsi="Times New Roman" w:eastAsia="Times New Roman"/>
          <w:i/>
          <w:iCs/>
          <w:color w:val="AEAAAA" w:themeColor="background2" w:themeShade="BF"/>
          <w:sz w:val="24"/>
          <w:szCs w:val="24"/>
        </w:rPr>
      </w:r>
      <w:r w:rsidRPr="037DC436">
        <w:rPr>
          <w:rFonts w:ascii="Times New Roman" w:hAnsi="Times New Roman" w:eastAsia="Times New Roman"/>
          <w:color w:val="333333"/>
          <w:sz w:val="24"/>
          <w:szCs w:val="24"/>
        </w:rPr>
      </w:r>
      <w:r w:rsidR="005C18A6" w:rsidRPr="037DC436">
        <w:rPr>
          <w:rFonts w:ascii="Times New Roman" w:hAnsi="Times New Roman" w:eastAsia="Times New Roman"/>
          <w:color w:val="333333"/>
          <w:sz w:val="24"/>
          <w:szCs w:val="24"/>
        </w:rPr>
      </w:r>
    </w:p>
    <w:p w14:paraId="76A79328" w14:textId="78CA715B" w:rsidR="00AC7F9F" w:rsidRDefault="00631165" w:rsidP="00AC7F9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 w:before="60"/>
        <w:rPr>
          <w:color w:val="333333"/>
          <w:sz w:val="24"/>
          <w:szCs w:val="24"/>
        </w:rPr>
      </w:pPr>
      <w:r w:rsidRPr="1CDAEC20">
        <w:rPr>
          <w:rFonts w:ascii="Times New Roman" w:hAnsi="Times New Roman" w:eastAsia="Times New Roman"/>
          <w:i/>
          <w:iCs/>
          <w:color w:val="AEAAAA" w:themeColor="background2" w:themeShade="BF"/>
          <w:sz w:val="24"/>
          <w:szCs w:val="24"/>
        </w:rPr>
        <w:t>☐    Đề xuất khác: ………………………………………………………………………………..</w:t>
      </w:r>
      <w:r>
        <w:rPr>
          <w:rFonts w:ascii="Times New Roman" w:hAnsi="Times New Roman" w:eastAsia="Times New Roman"/>
          <w:i/>
          <w:iCs/>
          <w:color w:val="AEAAAA" w:themeColor="background2" w:themeShade="BF"/>
          <w:sz w:val="24"/>
          <w:szCs w:val="24"/>
        </w:rPr>
      </w:r>
      <w:r w:rsidR="005C18A6" w:rsidRPr="037DC436">
        <w:rPr>
          <w:rFonts w:ascii="Times New Roman" w:hAnsi="Times New Roman" w:eastAsia="Times New Roman"/>
          <w:color w:val="333333"/>
          <w:sz w:val="24"/>
          <w:szCs w:val="24"/>
        </w:rPr>
      </w:r>
      <w:r w:rsidRPr="005C13A2">
        <w:rPr>
          <w:rFonts w:ascii="Times New Roman" w:hAnsi="Times New Roman" w:eastAsia="Times New Roman"/>
          <w:color w:val="808080" w:themeColor="background1" w:themeShade="80"/>
          <w:sz w:val="24"/>
          <w:szCs w:val="24"/>
        </w:rPr>
      </w:r>
      <w:r w:rsidR="00AC7F9F" w:rsidRPr="005C13A2">
        <w:rPr>
          <w:rFonts w:ascii="Times New Roman" w:hAnsi="Times New Roman" w:eastAsia="Times New Roman"/>
          <w:color w:val="808080" w:themeColor="background1" w:themeShade="80"/>
          <w:sz w:val="24"/>
          <w:szCs w:val="24"/>
        </w:rPr>
      </w:r>
      <w:proofErr w:type="gramStart"/>
      <w:r w:rsidR="00AC7F9F" w:rsidRPr="005C13A2">
        <w:rPr>
          <w:rFonts w:ascii="Times New Roman" w:hAnsi="Times New Roman" w:eastAsia="Times New Roman"/>
          <w:color w:val="808080" w:themeColor="background1" w:themeShade="80"/>
          <w:sz w:val="24"/>
          <w:szCs w:val="24"/>
        </w:rPr>
      </w:r>
      <w:proofErr w:type="gramEnd"/>
    </w:p>
    <w:p w14:paraId="083AF46E" w14:textId="5500A165" w:rsidR="005C18A6" w:rsidRPr="008E091F" w:rsidRDefault="005C18A6" w:rsidP="00AC7F9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 w:before="60"/>
      </w:pPr>
      <w:r w:rsidRPr="037DC436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>Khối Nhân sự Hành chính</w:t>
      </w:r>
      <w:r w:rsidR="00AC7F9F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 xml:space="preserve"> </w:t>
      </w:r>
      <w:r w:rsidR="00AC7F9F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ab/>
      </w:r>
      <w:r w:rsidR="00AC7F9F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ab/>
      </w:r>
      <w:r w:rsidR="00AC7F9F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ab/>
      </w:r>
      <w:r w:rsidR="00AC7F9F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ab/>
        <w:t xml:space="preserve">Ý kiến của </w:t>
      </w:r>
      <w:r w:rsidR="00AC7F9F" w:rsidRPr="037DC436">
        <w:rPr>
          <w:rFonts w:ascii="Times New Roman" w:hAnsi="Times New Roman" w:eastAsia="Times New Roman"/>
          <w:b/>
          <w:bCs/>
          <w:color w:val="333333"/>
          <w:sz w:val="24"/>
          <w:szCs w:val="24"/>
        </w:rPr>
        <w:t>Trưởng đơn vị</w:t>
      </w:r>
    </w:p>
    <w:sectPr w:rsidR="00956917" w:rsidRPr="00121468">
      <w:headerReference w:type="default" r:id="rId8"/>
      <w:footerReference w:type="default" r:id="rId11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058F55" w14:textId="77777777" w:rsidR="0007313D" w:rsidRDefault="0007313D" w:rsidP="0003713B">
      <w:pPr>
        <w:spacing w:after="0" w:line="240" w:lineRule="auto"/>
      </w:pPr>
      <w:r>
        <w:separator/>
      </w:r>
    </w:p>
  </w:endnote>
  <w:endnote w:type="continuationSeparator" w:id="0">
    <w:p w14:paraId="5DE45B4A" w14:textId="77777777" w:rsidR="0007313D" w:rsidRDefault="0007313D" w:rsidP="00037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Nguyễn Minh Quân | 24/08/2026 – 01/10/2026 | Trang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5C0A4A" w14:textId="77777777" w:rsidR="0007313D" w:rsidRDefault="0007313D" w:rsidP="0003713B">
      <w:pPr>
        <w:spacing w:after="0" w:line="240" w:lineRule="auto"/>
      </w:pPr>
      <w:r>
        <w:separator/>
      </w:r>
    </w:p>
  </w:footnote>
  <w:footnote w:type="continuationSeparator" w:id="0">
    <w:p w14:paraId="4E5D74B1" w14:textId="77777777" w:rsidR="0007313D" w:rsidRDefault="0007313D" w:rsidP="00037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DD3E3F" w14:textId="6CCF2082" w:rsidR="0003713B" w:rsidRDefault="00E97B13">
    <w:pPr>
      <w:pStyle w:val="Header"/>
    </w:pPr>
    <w:r>
      <w:rPr>
        <w:noProof/>
      </w:rPr>
      <w:drawing>
        <wp:inline distT="0" distB="0" distL="0" distR="0" wp14:anchorId="611EFCB5" wp14:editId="4CE94FF7">
          <wp:extent cx="1027342" cy="285136"/>
          <wp:effectExtent l="0" t="0" r="0" b="0"/>
          <wp:docPr id="7478286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7828683" name="Picture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0524"/>
                  <a:stretch>
                    <a:fillRect/>
                  </a:stretch>
                </pic:blipFill>
                <pic:spPr bwMode="auto">
                  <a:xfrm>
                    <a:off x="0" y="0"/>
                    <a:ext cx="1047770" cy="2908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2BF2BF"/>
    <w:multiLevelType w:val="hybridMultilevel"/>
    <w:tmpl w:val="06B6C36A"/>
    <w:lvl w:ilvl="0" w:tplc="5B74E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E08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1C1B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0AD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6EA3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B68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9EE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72BA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A409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0432B"/>
    <w:multiLevelType w:val="hybridMultilevel"/>
    <w:tmpl w:val="9FEED622"/>
    <w:lvl w:ilvl="0" w:tplc="8FE01D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B60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E2E1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A09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927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E0B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829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2C73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9A82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720FB"/>
    <w:multiLevelType w:val="hybridMultilevel"/>
    <w:tmpl w:val="91C01C68"/>
    <w:lvl w:ilvl="0" w:tplc="39C47530">
      <w:start w:val="1"/>
      <w:numFmt w:val="lowerLetter"/>
      <w:lvlText w:val="b)"/>
      <w:lvlJc w:val="left"/>
      <w:pPr>
        <w:ind w:left="720" w:hanging="360"/>
      </w:pPr>
    </w:lvl>
    <w:lvl w:ilvl="1" w:tplc="3B5CC5B4">
      <w:start w:val="1"/>
      <w:numFmt w:val="lowerLetter"/>
      <w:lvlText w:val="%2."/>
      <w:lvlJc w:val="left"/>
      <w:pPr>
        <w:ind w:left="1440" w:hanging="360"/>
      </w:pPr>
    </w:lvl>
    <w:lvl w:ilvl="2" w:tplc="03A4218C">
      <w:start w:val="1"/>
      <w:numFmt w:val="lowerRoman"/>
      <w:lvlText w:val="%3."/>
      <w:lvlJc w:val="right"/>
      <w:pPr>
        <w:ind w:left="2160" w:hanging="180"/>
      </w:pPr>
    </w:lvl>
    <w:lvl w:ilvl="3" w:tplc="5250353E">
      <w:start w:val="1"/>
      <w:numFmt w:val="decimal"/>
      <w:lvlText w:val="%4."/>
      <w:lvlJc w:val="left"/>
      <w:pPr>
        <w:ind w:left="2880" w:hanging="360"/>
      </w:pPr>
    </w:lvl>
    <w:lvl w:ilvl="4" w:tplc="DF2884A8">
      <w:start w:val="1"/>
      <w:numFmt w:val="lowerLetter"/>
      <w:lvlText w:val="%5."/>
      <w:lvlJc w:val="left"/>
      <w:pPr>
        <w:ind w:left="3600" w:hanging="360"/>
      </w:pPr>
    </w:lvl>
    <w:lvl w:ilvl="5" w:tplc="C9A68A94">
      <w:start w:val="1"/>
      <w:numFmt w:val="lowerRoman"/>
      <w:lvlText w:val="%6."/>
      <w:lvlJc w:val="right"/>
      <w:pPr>
        <w:ind w:left="4320" w:hanging="180"/>
      </w:pPr>
    </w:lvl>
    <w:lvl w:ilvl="6" w:tplc="D07A6658">
      <w:start w:val="1"/>
      <w:numFmt w:val="decimal"/>
      <w:lvlText w:val="%7."/>
      <w:lvlJc w:val="left"/>
      <w:pPr>
        <w:ind w:left="5040" w:hanging="360"/>
      </w:pPr>
    </w:lvl>
    <w:lvl w:ilvl="7" w:tplc="A4607D84">
      <w:start w:val="1"/>
      <w:numFmt w:val="lowerLetter"/>
      <w:lvlText w:val="%8."/>
      <w:lvlJc w:val="left"/>
      <w:pPr>
        <w:ind w:left="5760" w:hanging="360"/>
      </w:pPr>
    </w:lvl>
    <w:lvl w:ilvl="8" w:tplc="B19E924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7B5E9"/>
    <w:multiLevelType w:val="hybridMultilevel"/>
    <w:tmpl w:val="35BE0FE4"/>
    <w:lvl w:ilvl="0" w:tplc="141A74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BADF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701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381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92B2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BC4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E0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343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A22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F7AA94"/>
    <w:multiLevelType w:val="hybridMultilevel"/>
    <w:tmpl w:val="20D00DD2"/>
    <w:lvl w:ilvl="0" w:tplc="7534E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B4AE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6A55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1681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6C7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7AE6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E4B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C2D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5813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E7F6BA"/>
    <w:multiLevelType w:val="hybridMultilevel"/>
    <w:tmpl w:val="A9F46D40"/>
    <w:lvl w:ilvl="0" w:tplc="C5E45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78F6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B64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00C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E59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AEC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644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AABC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0AB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331BBC"/>
    <w:multiLevelType w:val="hybridMultilevel"/>
    <w:tmpl w:val="6F102C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55536F"/>
    <w:multiLevelType w:val="hybridMultilevel"/>
    <w:tmpl w:val="7A660544"/>
    <w:lvl w:ilvl="0" w:tplc="5B7874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28D8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AAE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6A4D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940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5C5C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321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548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DCC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78C5D8"/>
    <w:multiLevelType w:val="hybridMultilevel"/>
    <w:tmpl w:val="5218DA24"/>
    <w:lvl w:ilvl="0" w:tplc="5B10D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D29C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681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D80E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4EC8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C4F0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001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8256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C2EF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328144">
    <w:abstractNumId w:val="1"/>
  </w:num>
  <w:num w:numId="2" w16cid:durableId="124201497">
    <w:abstractNumId w:val="0"/>
  </w:num>
  <w:num w:numId="3" w16cid:durableId="138304833">
    <w:abstractNumId w:val="5"/>
  </w:num>
  <w:num w:numId="4" w16cid:durableId="171722965">
    <w:abstractNumId w:val="8"/>
  </w:num>
  <w:num w:numId="5" w16cid:durableId="401608539">
    <w:abstractNumId w:val="3"/>
  </w:num>
  <w:num w:numId="6" w16cid:durableId="2062359361">
    <w:abstractNumId w:val="7"/>
  </w:num>
  <w:num w:numId="7" w16cid:durableId="2003191608">
    <w:abstractNumId w:val="4"/>
  </w:num>
  <w:num w:numId="8" w16cid:durableId="716928351">
    <w:abstractNumId w:val="2"/>
  </w:num>
  <w:num w:numId="9" w16cid:durableId="20954069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8A6"/>
    <w:rsid w:val="000055EE"/>
    <w:rsid w:val="0003713B"/>
    <w:rsid w:val="0007313D"/>
    <w:rsid w:val="00121468"/>
    <w:rsid w:val="001F25A8"/>
    <w:rsid w:val="002F2851"/>
    <w:rsid w:val="004262B3"/>
    <w:rsid w:val="005C13A2"/>
    <w:rsid w:val="005C18A6"/>
    <w:rsid w:val="00631165"/>
    <w:rsid w:val="006E31DD"/>
    <w:rsid w:val="00726136"/>
    <w:rsid w:val="007A61E8"/>
    <w:rsid w:val="007C2129"/>
    <w:rsid w:val="007E6CE1"/>
    <w:rsid w:val="008663A8"/>
    <w:rsid w:val="008C066D"/>
    <w:rsid w:val="008F0F19"/>
    <w:rsid w:val="00956917"/>
    <w:rsid w:val="00AC7F9F"/>
    <w:rsid w:val="00BA7C2B"/>
    <w:rsid w:val="00CF02E1"/>
    <w:rsid w:val="00E97B13"/>
    <w:rsid w:val="00F5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9A10CC9"/>
  <w15:chartTrackingRefBased/>
  <w15:docId w15:val="{61243875-5EFA-4E4F-9BCB-CEBC6F2E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8A6"/>
    <w:rPr>
      <w:rFonts w:ascii="Times New Roman" w:eastAsia="Times New Roman" w:hAnsi="Times New Roman" w:cs="Times New Roman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8A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8A6"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8A6"/>
    <w:pPr>
      <w:keepNext/>
      <w:keepLines/>
      <w:spacing w:before="240" w:after="40"/>
      <w:outlineLvl w:val="3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C18A6"/>
    <w:rPr>
      <w:rFonts w:ascii="Times New Roman" w:eastAsia="Times New Roman" w:hAnsi="Times New Roman" w:cs="Times New Roman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8A6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8A6"/>
    <w:rPr>
      <w:rFonts w:ascii="Times New Roman" w:eastAsia="Times New Roman" w:hAnsi="Times New Roman" w:cs="Times New Roman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5C18A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7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13B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37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13B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C5FBE-7B6A-4213-8D84-C5C8689CA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948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thử việc Nguyễn Minh Quân — 24/08/2026 đến 01/10/2026</dc:title>
  <dc:subject>Tổng hợp Calendar, Dashboard NSNN và tax-ops</dc:subject>
  <dc:creator>Nguyễn Minh Quân</dc:creator>
  <cp:keywords/>
  <dc:description/>
  <cp:lastModifiedBy>Le Quang Anh (Arkay)</cp:lastModifiedBy>
  <cp:revision>11</cp:revision>
  <dcterms:created xsi:type="dcterms:W3CDTF">2025-08-21T11:05:00Z</dcterms:created>
  <dcterms:modified xsi:type="dcterms:W3CDTF">2026-08-26T03:18:00Z</dcterms:modified>
</cp:coreProperties>
</file>