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7C0" w:rsidRPr="00336217" w:rsidRDefault="009973C9" w:rsidP="00336217">
      <w:pPr>
        <w:tabs>
          <w:tab w:val="left" w:pos="426"/>
          <w:tab w:val="left" w:pos="851"/>
        </w:tabs>
        <w:spacing w:after="60"/>
        <w:jc w:val="center"/>
        <w:rPr>
          <w:rFonts w:ascii="Times New Roman" w:hAnsi="Times New Roman" w:cs="Times New Roman"/>
          <w:b/>
          <w:sz w:val="48"/>
          <w:szCs w:val="48"/>
        </w:rPr>
      </w:pPr>
      <w:r w:rsidRPr="00336217">
        <w:rPr>
          <w:rFonts w:ascii="Times New Roman" w:hAnsi="Times New Roman" w:cs="Times New Roman"/>
          <w:b/>
          <w:sz w:val="48"/>
          <w:szCs w:val="48"/>
        </w:rPr>
        <w:t>BÁO CÁO TIẾN ĐỘ</w:t>
      </w:r>
    </w:p>
    <w:p w:rsidR="00336217" w:rsidRPr="00336217" w:rsidRDefault="00336217" w:rsidP="00336217">
      <w:pPr>
        <w:tabs>
          <w:tab w:val="left" w:pos="426"/>
          <w:tab w:val="left" w:pos="851"/>
        </w:tabs>
        <w:jc w:val="center"/>
        <w:rPr>
          <w:rFonts w:ascii="Times New Roman" w:hAnsi="Times New Roman" w:cs="Times New Roman"/>
          <w:sz w:val="26"/>
          <w:szCs w:val="26"/>
        </w:rPr>
      </w:pPr>
      <w:r w:rsidRPr="00336217">
        <w:rPr>
          <w:rFonts w:ascii="Times New Roman" w:hAnsi="Times New Roman" w:cs="Times New Roman"/>
          <w:b/>
          <w:sz w:val="26"/>
          <w:szCs w:val="26"/>
        </w:rPr>
        <w:t xml:space="preserve">--- Tuần </w:t>
      </w:r>
      <w:r>
        <w:rPr>
          <w:rFonts w:ascii="Times New Roman" w:hAnsi="Times New Roman" w:cs="Times New Roman"/>
          <w:b/>
          <w:sz w:val="26"/>
          <w:szCs w:val="26"/>
        </w:rPr>
        <w:t>12-</w:t>
      </w:r>
      <w:r w:rsidRPr="00336217">
        <w:rPr>
          <w:rFonts w:ascii="Times New Roman" w:hAnsi="Times New Roman" w:cs="Times New Roman"/>
          <w:b/>
          <w:sz w:val="26"/>
          <w:szCs w:val="26"/>
        </w:rPr>
        <w:t>13 ---</w:t>
      </w:r>
    </w:p>
    <w:p w:rsidR="009973C9" w:rsidRPr="00336217" w:rsidRDefault="00336217"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b/>
          <w:sz w:val="26"/>
          <w:szCs w:val="26"/>
        </w:rPr>
        <w:t xml:space="preserve">1. </w:t>
      </w:r>
      <w:r w:rsidR="00D7759C">
        <w:rPr>
          <w:rFonts w:ascii="Times New Roman" w:hAnsi="Times New Roman" w:cs="Times New Roman"/>
          <w:b/>
          <w:sz w:val="26"/>
          <w:szCs w:val="26"/>
        </w:rPr>
        <w:t>Ý tưởng</w:t>
      </w:r>
    </w:p>
    <w:p w:rsidR="00D7759C" w:rsidRDefault="00D7759C"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xml:space="preserve">- Trong quá trình khảo sát các tập tin Word đã OCR, nhóm nhận thấy một phần dữ liệu được lưu trữ dưới dạng bảng, là dạng dữ liệu tương đối dễ thao tác và chuyển đổi. </w:t>
      </w:r>
      <w:r w:rsidR="003D7D07">
        <w:rPr>
          <w:rFonts w:ascii="Times New Roman" w:hAnsi="Times New Roman" w:cs="Times New Roman"/>
          <w:sz w:val="26"/>
          <w:szCs w:val="26"/>
        </w:rPr>
        <w:t>Ví dụ:</w:t>
      </w:r>
    </w:p>
    <w:tbl>
      <w:tblPr>
        <w:tblW w:w="63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8"/>
        <w:gridCol w:w="4180"/>
      </w:tblGrid>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Bạch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Hơi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Bạch hầu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Pơangeh jĩ ako</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Bạch tạng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Mong</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giảng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 bơ tho</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hát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 hơri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học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Tơdrong pơhrăm; b`ai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sai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 glăi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tập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 pơhrăm</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thơ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Nỡr pơđỡk</w:t>
            </w:r>
          </w:p>
        </w:tc>
      </w:tr>
    </w:tbl>
    <w:p w:rsidR="00D7759C" w:rsidRDefault="00D7759C" w:rsidP="00336217">
      <w:pPr>
        <w:tabs>
          <w:tab w:val="left" w:pos="426"/>
          <w:tab w:val="left" w:pos="851"/>
        </w:tabs>
        <w:jc w:val="both"/>
        <w:rPr>
          <w:rFonts w:ascii="Times New Roman" w:hAnsi="Times New Roman" w:cs="Times New Roman"/>
          <w:sz w:val="26"/>
          <w:szCs w:val="26"/>
        </w:rPr>
      </w:pPr>
    </w:p>
    <w:p w:rsidR="00702F0C" w:rsidRPr="003D7D07" w:rsidRDefault="003D7D07" w:rsidP="00702F0C">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xml:space="preserve">- Để tự động hóa việc chuyển đổi các dữ liệu dạng bảng như trên sang tập tin Excel, </w:t>
      </w:r>
      <w:r w:rsidR="00702F0C">
        <w:rPr>
          <w:rFonts w:ascii="Times New Roman" w:hAnsi="Times New Roman" w:cs="Times New Roman"/>
          <w:sz w:val="26"/>
          <w:szCs w:val="26"/>
        </w:rPr>
        <w:t>n</w:t>
      </w:r>
      <w:r>
        <w:rPr>
          <w:rFonts w:ascii="Times New Roman" w:hAnsi="Times New Roman" w:cs="Times New Roman"/>
          <w:sz w:val="26"/>
          <w:szCs w:val="26"/>
        </w:rPr>
        <w:t xml:space="preserve">hóm quyết định sử dụng ngôn ngữ lập trình </w:t>
      </w:r>
      <w:r>
        <w:rPr>
          <w:rFonts w:ascii="Times New Roman" w:hAnsi="Times New Roman" w:cs="Times New Roman"/>
          <w:b/>
          <w:sz w:val="26"/>
          <w:szCs w:val="26"/>
        </w:rPr>
        <w:t>Python</w:t>
      </w:r>
      <w:r>
        <w:rPr>
          <w:rFonts w:ascii="Times New Roman" w:hAnsi="Times New Roman" w:cs="Times New Roman"/>
          <w:sz w:val="26"/>
          <w:szCs w:val="26"/>
        </w:rPr>
        <w:t xml:space="preserve"> cùng với thư viện </w:t>
      </w:r>
      <w:r w:rsidRPr="003D7D07">
        <w:rPr>
          <w:rFonts w:ascii="Times New Roman" w:hAnsi="Times New Roman" w:cs="Times New Roman"/>
          <w:b/>
          <w:sz w:val="26"/>
          <w:szCs w:val="26"/>
        </w:rPr>
        <w:t>python-docx</w:t>
      </w:r>
      <w:r>
        <w:rPr>
          <w:rFonts w:ascii="Times New Roman" w:hAnsi="Times New Roman" w:cs="Times New Roman"/>
          <w:sz w:val="26"/>
          <w:szCs w:val="26"/>
        </w:rPr>
        <w:t xml:space="preserve">, một thư viện cho phép người dùng truy cập, tạo mới hoặc thay đổi một tập tin Word. </w:t>
      </w:r>
      <w:r w:rsidR="00702F0C">
        <w:rPr>
          <w:rFonts w:ascii="Times New Roman" w:hAnsi="Times New Roman" w:cs="Times New Roman"/>
          <w:sz w:val="26"/>
          <w:szCs w:val="26"/>
        </w:rPr>
        <w:t xml:space="preserve">Hướng dẫn cài đặt và sử dụng thư viện có thể tìm thấy tại đây: </w:t>
      </w:r>
      <w:hyperlink r:id="rId6" w:history="1">
        <w:r w:rsidR="00702F0C" w:rsidRPr="00702F0C">
          <w:rPr>
            <w:rStyle w:val="Hyperlink"/>
            <w:rFonts w:ascii="Times New Roman" w:hAnsi="Times New Roman" w:cs="Times New Roman"/>
            <w:sz w:val="26"/>
            <w:szCs w:val="26"/>
          </w:rPr>
          <w:t>https://python-docx.readthedocs.io/en/latest/</w:t>
        </w:r>
      </w:hyperlink>
    </w:p>
    <w:p w:rsidR="009973C9" w:rsidRDefault="00702F0C"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Bên cạnh việc truy xuất các dữ liệu dạng bảng từ file Word bằng thư viện trên, nhóm cũng cần trích xuất từ loại sang một cột riêng biệt. Để thực hiện, nhóm tiến hành xử lý chuỗi trên cột đầu tiên, nhằm tách riêng phần từ vựng và từ loại thông qua ký tự ngăn cách “-”.</w:t>
      </w:r>
    </w:p>
    <w:p w:rsidR="00CC3BFC" w:rsidRDefault="00CC3BFC"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Quá trình chuyển đổi và xử lý dữ liệu trên file Word diễn ra khá suôn sẻ, nên nhóm đã thu hoạch được một số kết quả khả quan như bên dưới.</w:t>
      </w:r>
    </w:p>
    <w:p w:rsidR="00CC3BFC" w:rsidRDefault="00CC3BFC" w:rsidP="00336217">
      <w:pPr>
        <w:tabs>
          <w:tab w:val="left" w:pos="426"/>
          <w:tab w:val="left" w:pos="851"/>
        </w:tabs>
        <w:jc w:val="both"/>
        <w:rPr>
          <w:rFonts w:ascii="Times New Roman" w:hAnsi="Times New Roman" w:cs="Times New Roman"/>
          <w:sz w:val="26"/>
          <w:szCs w:val="26"/>
        </w:rPr>
      </w:pPr>
    </w:p>
    <w:p w:rsidR="00CC3BFC" w:rsidRDefault="00CC3BFC"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b/>
          <w:sz w:val="26"/>
          <w:szCs w:val="26"/>
        </w:rPr>
        <w:t>2. Nội dung chi tiết</w:t>
      </w:r>
    </w:p>
    <w:p w:rsidR="00CC3BFC" w:rsidRPr="00CC3BFC" w:rsidRDefault="00CC3BFC"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2.1. Source code</w:t>
      </w:r>
    </w:p>
    <w:p w:rsidR="009973C9" w:rsidRDefault="009973C9" w:rsidP="00336217">
      <w:pPr>
        <w:tabs>
          <w:tab w:val="left" w:pos="426"/>
          <w:tab w:val="left" w:pos="851"/>
        </w:tabs>
        <w:jc w:val="both"/>
        <w:rPr>
          <w:rFonts w:ascii="Times New Roman" w:hAnsi="Times New Roman" w:cs="Times New Roman"/>
          <w:sz w:val="26"/>
          <w:szCs w:val="26"/>
        </w:rPr>
      </w:pPr>
    </w:p>
    <w:p w:rsidR="009973C9" w:rsidRDefault="009973C9" w:rsidP="00336217">
      <w:pPr>
        <w:tabs>
          <w:tab w:val="left" w:pos="426"/>
          <w:tab w:val="left" w:pos="851"/>
        </w:tabs>
        <w:jc w:val="both"/>
        <w:rPr>
          <w:rFonts w:ascii="Times New Roman" w:hAnsi="Times New Roman" w:cs="Times New Roman"/>
          <w:sz w:val="26"/>
          <w:szCs w:val="26"/>
        </w:rPr>
      </w:pPr>
    </w:p>
    <w:p w:rsidR="009973C9" w:rsidRDefault="009973C9" w:rsidP="00336217">
      <w:pPr>
        <w:tabs>
          <w:tab w:val="left" w:pos="426"/>
          <w:tab w:val="left" w:pos="851"/>
        </w:tabs>
        <w:jc w:val="both"/>
        <w:rPr>
          <w:rFonts w:ascii="Times New Roman" w:hAnsi="Times New Roman" w:cs="Times New Roman"/>
          <w:sz w:val="26"/>
          <w:szCs w:val="26"/>
        </w:rPr>
      </w:pPr>
    </w:p>
    <w:p w:rsidR="009973C9" w:rsidRDefault="009973C9" w:rsidP="00336217">
      <w:pPr>
        <w:tabs>
          <w:tab w:val="left" w:pos="426"/>
          <w:tab w:val="left" w:pos="851"/>
        </w:tabs>
        <w:jc w:val="both"/>
        <w:rPr>
          <w:rFonts w:ascii="Times New Roman" w:hAnsi="Times New Roman" w:cs="Times New Roman"/>
          <w:sz w:val="26"/>
          <w:szCs w:val="26"/>
        </w:rPr>
      </w:pPr>
    </w:p>
    <w:p w:rsidR="009973C9" w:rsidRDefault="009973C9" w:rsidP="00336217">
      <w:pPr>
        <w:tabs>
          <w:tab w:val="left" w:pos="426"/>
          <w:tab w:val="left" w:pos="851"/>
        </w:tabs>
        <w:jc w:val="both"/>
        <w:rPr>
          <w:rFonts w:ascii="Times New Roman" w:hAnsi="Times New Roman" w:cs="Times New Roman"/>
          <w:sz w:val="26"/>
          <w:szCs w:val="26"/>
        </w:rPr>
      </w:pP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6A737D"/>
          <w:sz w:val="21"/>
          <w:szCs w:val="21"/>
        </w:rPr>
        <w:lastRenderedPageBreak/>
        <w:t># import docx2txt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B392F0"/>
          <w:sz w:val="21"/>
          <w:szCs w:val="21"/>
        </w:rPr>
        <w:t>import</w:t>
      </w:r>
      <w:r w:rsidRPr="00CC3BFC">
        <w:rPr>
          <w:rFonts w:ascii="Consolas" w:eastAsia="Times New Roman" w:hAnsi="Consolas" w:cs="Consolas"/>
          <w:color w:val="E1E4E8"/>
          <w:sz w:val="21"/>
          <w:szCs w:val="21"/>
        </w:rPr>
        <w:t xml:space="preserve"> docx</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B392F0"/>
          <w:sz w:val="21"/>
          <w:szCs w:val="21"/>
        </w:rPr>
        <w:t>import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pandas</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as</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pd</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C8E1FF"/>
          <w:sz w:val="21"/>
          <w:szCs w:val="21"/>
        </w:rPr>
        <w:t>my_path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"Word/Tu_vung_doi_chieu_GiaLai/Viet Ba Na OCR/"</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C8E1FF"/>
          <w:sz w:val="21"/>
          <w:szCs w:val="21"/>
        </w:rPr>
        <w:t>paths</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"tu vung doi chieu p1 done.docx"</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"tu vung doi chieu p2 done.docx"</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"tu vung doi chieu p3 done.docx"</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"tu vung doi chieu p4.docx"</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C8E1FF"/>
          <w:sz w:val="21"/>
          <w:szCs w:val="21"/>
        </w:rPr>
        <w:t>i</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EF5CB"/>
          <w:sz w:val="21"/>
          <w:szCs w:val="21"/>
        </w:rPr>
        <w:t>0</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6A737D"/>
          <w:sz w:val="21"/>
          <w:szCs w:val="21"/>
        </w:rPr>
        <w:t># Vietnamese_data =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6A737D"/>
          <w:sz w:val="21"/>
          <w:szCs w:val="21"/>
        </w:rPr>
        <w:t># Bahnar_data =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6A737D"/>
          <w:sz w:val="21"/>
          <w:szCs w:val="21"/>
        </w:rPr>
        <w:t># word_type_data =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B392F0"/>
          <w:sz w:val="21"/>
          <w:szCs w:val="21"/>
        </w:rPr>
        <w:t>for</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in</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paths</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file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docx</w:t>
      </w:r>
      <w:r w:rsidRPr="00CC3BFC">
        <w:rPr>
          <w:rFonts w:ascii="Consolas" w:eastAsia="Times New Roman" w:hAnsi="Consolas" w:cs="Consolas"/>
          <w:color w:val="E1E4E8"/>
          <w:sz w:val="21"/>
          <w:szCs w:val="21"/>
        </w:rPr>
        <w:t>.Document(</w:t>
      </w:r>
      <w:r w:rsidRPr="00CC3BFC">
        <w:rPr>
          <w:rFonts w:ascii="Consolas" w:eastAsia="Times New Roman" w:hAnsi="Consolas" w:cs="Consolas"/>
          <w:color w:val="C8E1FF"/>
          <w:sz w:val="21"/>
          <w:szCs w:val="21"/>
        </w:rPr>
        <w:t>my_path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path</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Vietnamese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Bahnar</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word_type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for</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table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in</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file</w:t>
      </w:r>
      <w:r w:rsidRPr="00CC3BFC">
        <w:rPr>
          <w:rFonts w:ascii="Consolas" w:eastAsia="Times New Roman" w:hAnsi="Consolas" w:cs="Consolas"/>
          <w:color w:val="E1E4E8"/>
          <w:sz w:val="21"/>
          <w:szCs w:val="21"/>
        </w:rPr>
        <w:t>.tables:</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for</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row</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in</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table</w:t>
      </w:r>
      <w:r w:rsidRPr="00CC3BFC">
        <w:rPr>
          <w:rFonts w:ascii="Consolas" w:eastAsia="Times New Roman" w:hAnsi="Consolas" w:cs="Consolas"/>
          <w:color w:val="E1E4E8"/>
          <w:sz w:val="21"/>
          <w:szCs w:val="21"/>
        </w:rPr>
        <w:t>.rows:</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if</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F5B1"/>
          <w:sz w:val="21"/>
          <w:szCs w:val="21"/>
        </w:rPr>
        <w:t>len</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row</w:t>
      </w:r>
      <w:r w:rsidRPr="00CC3BFC">
        <w:rPr>
          <w:rFonts w:ascii="Consolas" w:eastAsia="Times New Roman" w:hAnsi="Consolas" w:cs="Consolas"/>
          <w:color w:val="E1E4E8"/>
          <w:sz w:val="21"/>
          <w:szCs w:val="21"/>
        </w:rPr>
        <w:t xml:space="preserve">.cells)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EF5CB"/>
          <w:sz w:val="21"/>
          <w:szCs w:val="21"/>
        </w:rPr>
        <w:t>2</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continue</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try</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79B8FF"/>
          <w:sz w:val="21"/>
          <w:szCs w:val="21"/>
        </w:rPr>
        <w:t>VN</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type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row</w:t>
      </w:r>
      <w:r w:rsidRPr="00CC3BFC">
        <w:rPr>
          <w:rFonts w:ascii="Consolas" w:eastAsia="Times New Roman" w:hAnsi="Consolas" w:cs="Consolas"/>
          <w:color w:val="E1E4E8"/>
          <w:sz w:val="21"/>
          <w:szCs w:val="21"/>
        </w:rPr>
        <w:t>.cells[</w:t>
      </w:r>
      <w:r w:rsidRPr="00CC3BFC">
        <w:rPr>
          <w:rFonts w:ascii="Consolas" w:eastAsia="Times New Roman" w:hAnsi="Consolas" w:cs="Consolas"/>
          <w:color w:val="BEF5CB"/>
          <w:sz w:val="21"/>
          <w:szCs w:val="21"/>
        </w:rPr>
        <w:t>0</w:t>
      </w:r>
      <w:r w:rsidRPr="00CC3BFC">
        <w:rPr>
          <w:rFonts w:ascii="Consolas" w:eastAsia="Times New Roman" w:hAnsi="Consolas" w:cs="Consolas"/>
          <w:color w:val="E1E4E8"/>
          <w:sz w:val="21"/>
          <w:szCs w:val="21"/>
        </w:rPr>
        <w:t>].text.split(</w:t>
      </w:r>
      <w:r w:rsidRPr="00CC3BFC">
        <w:rPr>
          <w:rFonts w:ascii="Consolas" w:eastAsia="Times New Roman" w:hAnsi="Consolas" w:cs="Consolas"/>
          <w:color w:val="FFAB70"/>
          <w:sz w:val="21"/>
          <w:szCs w:val="21"/>
        </w:rPr>
        <w:t>'-'</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Vietnamese</w:t>
      </w:r>
      <w:r w:rsidRPr="00CC3BFC">
        <w:rPr>
          <w:rFonts w:ascii="Consolas" w:eastAsia="Times New Roman" w:hAnsi="Consolas" w:cs="Consolas"/>
          <w:color w:val="E1E4E8"/>
          <w:sz w:val="21"/>
          <w:szCs w:val="21"/>
        </w:rPr>
        <w:t>.</w:t>
      </w:r>
      <w:r w:rsidRPr="00CC3BFC">
        <w:rPr>
          <w:rFonts w:ascii="Consolas" w:eastAsia="Times New Roman" w:hAnsi="Consolas" w:cs="Consolas"/>
          <w:color w:val="FFF5B1"/>
          <w:sz w:val="21"/>
          <w:szCs w:val="21"/>
        </w:rPr>
        <w:t>append</w:t>
      </w:r>
      <w:r w:rsidRPr="00CC3BFC">
        <w:rPr>
          <w:rFonts w:ascii="Consolas" w:eastAsia="Times New Roman" w:hAnsi="Consolas" w:cs="Consolas"/>
          <w:color w:val="E1E4E8"/>
          <w:sz w:val="21"/>
          <w:szCs w:val="21"/>
        </w:rPr>
        <w:t>(</w:t>
      </w:r>
      <w:r w:rsidRPr="00CC3BFC">
        <w:rPr>
          <w:rFonts w:ascii="Consolas" w:eastAsia="Times New Roman" w:hAnsi="Consolas" w:cs="Consolas"/>
          <w:color w:val="79B8FF"/>
          <w:sz w:val="21"/>
          <w:szCs w:val="21"/>
        </w:rPr>
        <w:t>VN</w:t>
      </w:r>
      <w:r w:rsidRPr="00CC3BFC">
        <w:rPr>
          <w:rFonts w:ascii="Consolas" w:eastAsia="Times New Roman" w:hAnsi="Consolas" w:cs="Consolas"/>
          <w:color w:val="E1E4E8"/>
          <w:sz w:val="21"/>
          <w:szCs w:val="21"/>
        </w:rPr>
        <w:t>.strip())</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word_type</w:t>
      </w:r>
      <w:r w:rsidRPr="00CC3BFC">
        <w:rPr>
          <w:rFonts w:ascii="Consolas" w:eastAsia="Times New Roman" w:hAnsi="Consolas" w:cs="Consolas"/>
          <w:color w:val="E1E4E8"/>
          <w:sz w:val="21"/>
          <w:szCs w:val="21"/>
        </w:rPr>
        <w:t>.</w:t>
      </w:r>
      <w:r w:rsidRPr="00CC3BFC">
        <w:rPr>
          <w:rFonts w:ascii="Consolas" w:eastAsia="Times New Roman" w:hAnsi="Consolas" w:cs="Consolas"/>
          <w:color w:val="FFF5B1"/>
          <w:sz w:val="21"/>
          <w:szCs w:val="21"/>
        </w:rPr>
        <w:t>append</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type</w:t>
      </w:r>
      <w:r w:rsidRPr="00CC3BFC">
        <w:rPr>
          <w:rFonts w:ascii="Consolas" w:eastAsia="Times New Roman" w:hAnsi="Consolas" w:cs="Consolas"/>
          <w:color w:val="E1E4E8"/>
          <w:sz w:val="21"/>
          <w:szCs w:val="21"/>
        </w:rPr>
        <w:t>.strip())</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Bahnar</w:t>
      </w:r>
      <w:r w:rsidRPr="00CC3BFC">
        <w:rPr>
          <w:rFonts w:ascii="Consolas" w:eastAsia="Times New Roman" w:hAnsi="Consolas" w:cs="Consolas"/>
          <w:color w:val="E1E4E8"/>
          <w:sz w:val="21"/>
          <w:szCs w:val="21"/>
        </w:rPr>
        <w:t>.</w:t>
      </w:r>
      <w:r w:rsidRPr="00CC3BFC">
        <w:rPr>
          <w:rFonts w:ascii="Consolas" w:eastAsia="Times New Roman" w:hAnsi="Consolas" w:cs="Consolas"/>
          <w:color w:val="FFF5B1"/>
          <w:sz w:val="21"/>
          <w:szCs w:val="21"/>
        </w:rPr>
        <w:t>append</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row</w:t>
      </w:r>
      <w:r w:rsidRPr="00CC3BFC">
        <w:rPr>
          <w:rFonts w:ascii="Consolas" w:eastAsia="Times New Roman" w:hAnsi="Consolas" w:cs="Consolas"/>
          <w:color w:val="E1E4E8"/>
          <w:sz w:val="21"/>
          <w:szCs w:val="21"/>
        </w:rPr>
        <w:t>.cells[</w:t>
      </w:r>
      <w:r w:rsidRPr="00CC3BFC">
        <w:rPr>
          <w:rFonts w:ascii="Consolas" w:eastAsia="Times New Roman" w:hAnsi="Consolas" w:cs="Consolas"/>
          <w:color w:val="BEF5CB"/>
          <w:sz w:val="21"/>
          <w:szCs w:val="21"/>
        </w:rPr>
        <w:t>1</w:t>
      </w:r>
      <w:r w:rsidRPr="00CC3BFC">
        <w:rPr>
          <w:rFonts w:ascii="Consolas" w:eastAsia="Times New Roman" w:hAnsi="Consolas" w:cs="Consolas"/>
          <w:color w:val="E1E4E8"/>
          <w:sz w:val="21"/>
          <w:szCs w:val="21"/>
        </w:rPr>
        <w:t>].text.strip())</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except</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pass</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"Excel/df"</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str</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i</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".xlsx"</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data</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'language0'</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Vietnamese</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'language1'</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Bahnar</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'word_type'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word_type</w:t>
      </w:r>
      <w:r w:rsidRPr="00CC3BFC">
        <w:rPr>
          <w:rFonts w:ascii="Consolas" w:eastAsia="Times New Roman" w:hAnsi="Consolas" w:cs="Consolas"/>
          <w:color w:val="E1E4E8"/>
          <w:sz w:val="21"/>
          <w:szCs w:val="21"/>
        </w:rPr>
        <w:t>}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df</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pd</w:t>
      </w:r>
      <w:r w:rsidRPr="00CC3BFC">
        <w:rPr>
          <w:rFonts w:ascii="Consolas" w:eastAsia="Times New Roman" w:hAnsi="Consolas" w:cs="Consolas"/>
          <w:color w:val="E1E4E8"/>
          <w:sz w:val="21"/>
          <w:szCs w:val="21"/>
        </w:rPr>
        <w:t>.</w:t>
      </w:r>
      <w:r w:rsidRPr="00CC3BFC">
        <w:rPr>
          <w:rFonts w:ascii="Consolas" w:eastAsia="Times New Roman" w:hAnsi="Consolas" w:cs="Consolas"/>
          <w:color w:val="85E89D"/>
          <w:sz w:val="21"/>
          <w:szCs w:val="21"/>
        </w:rPr>
        <w:t>DataFrame</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data</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df</w:t>
      </w:r>
      <w:r w:rsidRPr="00CC3BFC">
        <w:rPr>
          <w:rFonts w:ascii="Consolas" w:eastAsia="Times New Roman" w:hAnsi="Consolas" w:cs="Consolas"/>
          <w:color w:val="E1E4E8"/>
          <w:sz w:val="21"/>
          <w:szCs w:val="21"/>
        </w:rPr>
        <w:t>.</w:t>
      </w:r>
      <w:r w:rsidRPr="00CC3BFC">
        <w:rPr>
          <w:rFonts w:ascii="Consolas" w:eastAsia="Times New Roman" w:hAnsi="Consolas" w:cs="Consolas"/>
          <w:color w:val="FFF5B1"/>
          <w:sz w:val="21"/>
          <w:szCs w:val="21"/>
        </w:rPr>
        <w:t>to_excel</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index</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7583"/>
          <w:sz w:val="21"/>
          <w:szCs w:val="21"/>
        </w:rPr>
        <w:t>False</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i</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EF5CB"/>
          <w:sz w:val="21"/>
          <w:szCs w:val="21"/>
        </w:rPr>
        <w:t>1</w:t>
      </w:r>
    </w:p>
    <w:p w:rsidR="009973C9" w:rsidRDefault="009973C9" w:rsidP="00336217">
      <w:pPr>
        <w:tabs>
          <w:tab w:val="left" w:pos="426"/>
          <w:tab w:val="left" w:pos="851"/>
        </w:tabs>
        <w:jc w:val="both"/>
        <w:rPr>
          <w:rFonts w:ascii="Times New Roman" w:hAnsi="Times New Roman" w:cs="Times New Roman"/>
          <w:sz w:val="26"/>
          <w:szCs w:val="26"/>
        </w:rPr>
      </w:pPr>
    </w:p>
    <w:p w:rsidR="00CC3BFC" w:rsidRPr="00CC3BFC" w:rsidRDefault="00CC3BFC"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2.2. Mô tả</w:t>
      </w:r>
    </w:p>
    <w:p w:rsidR="00CC3BFC" w:rsidRDefault="008B5F47"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xml:space="preserve">- Trước hết, hai thư viện </w:t>
      </w:r>
      <w:r w:rsidRPr="008B5F47">
        <w:rPr>
          <w:rFonts w:ascii="Times New Roman" w:hAnsi="Times New Roman" w:cs="Times New Roman"/>
          <w:i/>
          <w:sz w:val="26"/>
          <w:szCs w:val="26"/>
        </w:rPr>
        <w:t>docx</w:t>
      </w:r>
      <w:r>
        <w:rPr>
          <w:rFonts w:ascii="Times New Roman" w:hAnsi="Times New Roman" w:cs="Times New Roman"/>
          <w:sz w:val="26"/>
          <w:szCs w:val="26"/>
        </w:rPr>
        <w:t xml:space="preserve"> và </w:t>
      </w:r>
      <w:r>
        <w:rPr>
          <w:rFonts w:ascii="Times New Roman" w:hAnsi="Times New Roman" w:cs="Times New Roman"/>
          <w:i/>
          <w:sz w:val="26"/>
          <w:szCs w:val="26"/>
        </w:rPr>
        <w:t xml:space="preserve">pandas </w:t>
      </w:r>
      <w:r>
        <w:rPr>
          <w:rFonts w:ascii="Times New Roman" w:hAnsi="Times New Roman" w:cs="Times New Roman"/>
          <w:sz w:val="26"/>
          <w:szCs w:val="26"/>
        </w:rPr>
        <w:t xml:space="preserve">được thêm vào chương trình. Thư viện </w:t>
      </w:r>
      <w:r>
        <w:rPr>
          <w:rFonts w:ascii="Times New Roman" w:hAnsi="Times New Roman" w:cs="Times New Roman"/>
          <w:i/>
          <w:sz w:val="26"/>
          <w:szCs w:val="26"/>
        </w:rPr>
        <w:t>docx</w:t>
      </w:r>
      <w:r>
        <w:rPr>
          <w:rFonts w:ascii="Times New Roman" w:hAnsi="Times New Roman" w:cs="Times New Roman"/>
          <w:sz w:val="26"/>
          <w:szCs w:val="26"/>
        </w:rPr>
        <w:t xml:space="preserve"> dùng để tương tác với file Word và </w:t>
      </w:r>
      <w:r w:rsidRPr="008B5F47">
        <w:rPr>
          <w:rFonts w:ascii="Times New Roman" w:hAnsi="Times New Roman" w:cs="Times New Roman"/>
          <w:i/>
          <w:sz w:val="26"/>
          <w:szCs w:val="26"/>
        </w:rPr>
        <w:t>pandas</w:t>
      </w:r>
      <w:r>
        <w:rPr>
          <w:rFonts w:ascii="Times New Roman" w:hAnsi="Times New Roman" w:cs="Times New Roman"/>
          <w:sz w:val="26"/>
          <w:szCs w:val="26"/>
        </w:rPr>
        <w:t xml:space="preserve"> dùng để chuyển đổi bảng từ vựng sau khi xử lý sang một data frame để truyền vào file Excel.</w:t>
      </w:r>
    </w:p>
    <w:p w:rsidR="008B5F47" w:rsidRDefault="008B5F47"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Các file Word được truyền vào chương trình thông qua đường dẫn đến tập tin.</w:t>
      </w:r>
    </w:p>
    <w:p w:rsidR="007C6D02" w:rsidRDefault="007C6D02"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535752">
        <w:rPr>
          <w:rFonts w:ascii="Times New Roman" w:hAnsi="Times New Roman" w:cs="Times New Roman"/>
          <w:sz w:val="26"/>
          <w:szCs w:val="26"/>
        </w:rPr>
        <w:t>Chương trình</w:t>
      </w:r>
      <w:r>
        <w:rPr>
          <w:rFonts w:ascii="Times New Roman" w:hAnsi="Times New Roman" w:cs="Times New Roman"/>
          <w:sz w:val="26"/>
          <w:szCs w:val="26"/>
        </w:rPr>
        <w:t xml:space="preserve"> lần lượt duyệt qua các file. Với mỗi</w:t>
      </w:r>
      <w:r w:rsidR="00535752">
        <w:rPr>
          <w:rFonts w:ascii="Times New Roman" w:hAnsi="Times New Roman" w:cs="Times New Roman"/>
          <w:sz w:val="26"/>
          <w:szCs w:val="26"/>
        </w:rPr>
        <w:t xml:space="preserve"> bảng trong file, chương trình sẽ trích xuất dữ liệu trong cột đầu tiên và tách chúng thành hai phần: từ vựng và từ loại.</w:t>
      </w:r>
    </w:p>
    <w:p w:rsidR="00535752" w:rsidRPr="008B5F47" w:rsidRDefault="00535752"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Đưa các nội dung đã trích xuất vào các mảng tương ứng và tạo một data frame từ chúng. Truyền data frame đó vào file Excel.</w:t>
      </w:r>
    </w:p>
    <w:p w:rsidR="00CC3BFC" w:rsidRDefault="00535752"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b/>
          <w:sz w:val="26"/>
          <w:szCs w:val="26"/>
        </w:rPr>
        <w:t>2.3. Kết quả thu được</w:t>
      </w:r>
    </w:p>
    <w:p w:rsidR="00535752" w:rsidRDefault="00535752"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Sau khi hiện thực và chạy chương trình, nhóm thu được các kết quả như sau:</w:t>
      </w:r>
    </w:p>
    <w:p w:rsidR="00535752" w:rsidRPr="00535752" w:rsidRDefault="00E869AB" w:rsidP="00E869AB">
      <w:pPr>
        <w:tabs>
          <w:tab w:val="left" w:pos="426"/>
          <w:tab w:val="left" w:pos="851"/>
        </w:tabs>
        <w:jc w:val="center"/>
        <w:rPr>
          <w:rFonts w:ascii="Times New Roman" w:hAnsi="Times New Roman" w:cs="Times New Roman"/>
          <w:sz w:val="26"/>
          <w:szCs w:val="26"/>
        </w:rPr>
      </w:pPr>
      <w:r>
        <w:rPr>
          <w:noProof/>
        </w:rPr>
        <w:drawing>
          <wp:inline distT="0" distB="0" distL="0" distR="0" wp14:anchorId="2A25B9B4" wp14:editId="411EFD50">
            <wp:extent cx="5457825" cy="517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5172075"/>
                    </a:xfrm>
                    <a:prstGeom prst="rect">
                      <a:avLst/>
                    </a:prstGeom>
                  </pic:spPr>
                </pic:pic>
              </a:graphicData>
            </a:graphic>
          </wp:inline>
        </w:drawing>
      </w:r>
    </w:p>
    <w:p w:rsidR="00CC3BFC" w:rsidRPr="00E869AB" w:rsidRDefault="00E869AB"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sz w:val="26"/>
          <w:szCs w:val="26"/>
        </w:rPr>
        <w:tab/>
      </w:r>
      <w:r w:rsidRPr="00E869AB">
        <w:rPr>
          <w:rFonts w:ascii="Times New Roman" w:hAnsi="Times New Roman" w:cs="Times New Roman"/>
          <w:b/>
          <w:sz w:val="26"/>
          <w:szCs w:val="26"/>
        </w:rPr>
        <w:t>Nhận xét:</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3"/>
        <w:gridCol w:w="4534"/>
      </w:tblGrid>
      <w:tr w:rsidR="00E869AB" w:rsidRPr="003D7D07" w:rsidTr="00E869AB">
        <w:trPr>
          <w:trHeight w:val="680"/>
          <w:jc w:val="center"/>
        </w:trPr>
        <w:tc>
          <w:tcPr>
            <w:tcW w:w="4533" w:type="dxa"/>
            <w:shd w:val="clear" w:color="auto" w:fill="AEAAAA" w:themeFill="background2" w:themeFillShade="BF"/>
            <w:vAlign w:val="center"/>
          </w:tcPr>
          <w:p w:rsidR="00E869AB" w:rsidRPr="00E869AB"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6"/>
                <w:szCs w:val="26"/>
              </w:rPr>
            </w:pPr>
            <w:r w:rsidRPr="00E869AB">
              <w:rPr>
                <w:rFonts w:ascii="Times New Roman" w:eastAsia="Times New Roman" w:hAnsi="Times New Roman" w:cs="Times New Roman"/>
                <w:b/>
                <w:i/>
                <w:color w:val="000000"/>
                <w:sz w:val="26"/>
                <w:szCs w:val="26"/>
              </w:rPr>
              <w:t>Ưu điểm</w:t>
            </w:r>
          </w:p>
        </w:tc>
        <w:tc>
          <w:tcPr>
            <w:tcW w:w="4534" w:type="dxa"/>
            <w:shd w:val="clear" w:color="auto" w:fill="AEAAAA" w:themeFill="background2" w:themeFillShade="BF"/>
            <w:vAlign w:val="center"/>
          </w:tcPr>
          <w:p w:rsidR="00E869AB" w:rsidRPr="00E869AB"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6"/>
                <w:szCs w:val="26"/>
              </w:rPr>
            </w:pPr>
            <w:r w:rsidRPr="00E869AB">
              <w:rPr>
                <w:rFonts w:ascii="Times New Roman" w:eastAsia="Times New Roman" w:hAnsi="Times New Roman" w:cs="Times New Roman"/>
                <w:b/>
                <w:i/>
                <w:color w:val="000000"/>
                <w:sz w:val="26"/>
                <w:szCs w:val="26"/>
              </w:rPr>
              <w:t>Khuyết điểm</w:t>
            </w:r>
          </w:p>
        </w:tc>
      </w:tr>
      <w:tr w:rsidR="00E869AB" w:rsidRPr="003D7D07" w:rsidTr="00E869AB">
        <w:trPr>
          <w:trHeight w:val="680"/>
          <w:jc w:val="center"/>
        </w:trPr>
        <w:tc>
          <w:tcPr>
            <w:tcW w:w="4533" w:type="dxa"/>
            <w:vAlign w:val="center"/>
          </w:tcPr>
          <w:p w:rsidR="00E869AB" w:rsidRPr="003D7D07"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 dụng Python nên có tính đa dụng, dễ hiện thực và mở rộng</w:t>
            </w:r>
          </w:p>
        </w:tc>
        <w:tc>
          <w:tcPr>
            <w:tcW w:w="4534" w:type="dxa"/>
            <w:vAlign w:val="center"/>
          </w:tcPr>
          <w:p w:rsidR="00E869AB" w:rsidRPr="003D7D07"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chưa xử lý được các dữ liệu không phải dạng bảng trong Word</w:t>
            </w:r>
          </w:p>
        </w:tc>
      </w:tr>
      <w:tr w:rsidR="00E869AB" w:rsidRPr="003D7D07" w:rsidTr="00E869AB">
        <w:trPr>
          <w:trHeight w:val="680"/>
          <w:jc w:val="center"/>
        </w:trPr>
        <w:tc>
          <w:tcPr>
            <w:tcW w:w="4533" w:type="dxa"/>
            <w:vAlign w:val="center"/>
          </w:tcPr>
          <w:p w:rsidR="00E869AB" w:rsidRPr="003D7D07"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Thư viện hỗ trợ tốt, code trong sáng</w:t>
            </w:r>
          </w:p>
        </w:tc>
        <w:tc>
          <w:tcPr>
            <w:tcW w:w="4534" w:type="dxa"/>
            <w:vAlign w:val="center"/>
          </w:tcPr>
          <w:p w:rsidR="00E869AB" w:rsidRPr="003D7D07"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Quá trình chuyển đổi chưa hoàn toàn chính xác</w:t>
            </w:r>
          </w:p>
        </w:tc>
      </w:tr>
    </w:tbl>
    <w:p w:rsidR="00E869AB" w:rsidRDefault="00E869AB" w:rsidP="00E869AB">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 xml:space="preserve"> </w:t>
      </w:r>
    </w:p>
    <w:p w:rsidR="00CC3BFC" w:rsidRDefault="007B3CD3"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 xml:space="preserve">Source code và dữ liệu đã chuyển đổi: </w:t>
      </w:r>
      <w:r w:rsidRPr="007B3CD3">
        <w:rPr>
          <w:rFonts w:ascii="Times New Roman" w:hAnsi="Times New Roman" w:cs="Times New Roman"/>
          <w:sz w:val="26"/>
          <w:szCs w:val="26"/>
        </w:rPr>
        <w:t>[</w:t>
      </w:r>
      <w:r w:rsidRPr="007B3CD3">
        <w:rPr>
          <w:rFonts w:ascii="Times New Roman" w:hAnsi="Times New Roman" w:cs="Times New Roman"/>
          <w:i/>
          <w:sz w:val="26"/>
          <w:szCs w:val="26"/>
        </w:rPr>
        <w:t>link Drive</w:t>
      </w:r>
      <w:r w:rsidRPr="007B3CD3">
        <w:rPr>
          <w:rFonts w:ascii="Times New Roman" w:hAnsi="Times New Roman" w:cs="Times New Roman"/>
          <w:sz w:val="26"/>
          <w:szCs w:val="26"/>
        </w:rPr>
        <w:t>]</w:t>
      </w:r>
      <w:bookmarkStart w:id="0" w:name="_GoBack"/>
      <w:bookmarkEnd w:id="0"/>
    </w:p>
    <w:p w:rsidR="009973C9" w:rsidRPr="009973C9" w:rsidRDefault="009973C9" w:rsidP="00336217">
      <w:pPr>
        <w:tabs>
          <w:tab w:val="left" w:pos="426"/>
          <w:tab w:val="left" w:pos="851"/>
        </w:tabs>
        <w:jc w:val="both"/>
        <w:rPr>
          <w:rFonts w:ascii="Times New Roman" w:hAnsi="Times New Roman" w:cs="Times New Roman"/>
          <w:sz w:val="26"/>
          <w:szCs w:val="26"/>
        </w:rPr>
      </w:pPr>
    </w:p>
    <w:sectPr w:rsidR="009973C9" w:rsidRPr="009973C9" w:rsidSect="00E27A0D">
      <w:footerReference w:type="default" r:id="rId8"/>
      <w:pgSz w:w="12240" w:h="15840"/>
      <w:pgMar w:top="1134" w:right="1183"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BDA" w:rsidRDefault="00855BDA" w:rsidP="004C02C0">
      <w:pPr>
        <w:spacing w:after="0" w:line="240" w:lineRule="auto"/>
      </w:pPr>
      <w:r>
        <w:separator/>
      </w:r>
    </w:p>
  </w:endnote>
  <w:endnote w:type="continuationSeparator" w:id="0">
    <w:p w:rsidR="00855BDA" w:rsidRDefault="00855BDA" w:rsidP="004C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0132905"/>
      <w:docPartObj>
        <w:docPartGallery w:val="Page Numbers (Bottom of Page)"/>
        <w:docPartUnique/>
      </w:docPartObj>
    </w:sdtPr>
    <w:sdtEndPr>
      <w:rPr>
        <w:rFonts w:ascii="Times New Roman" w:hAnsi="Times New Roman" w:cs="Times New Roman"/>
        <w:noProof/>
      </w:rPr>
    </w:sdtEndPr>
    <w:sdtContent>
      <w:p w:rsidR="004C02C0" w:rsidRPr="006F304E" w:rsidRDefault="004C02C0">
        <w:pPr>
          <w:pStyle w:val="Footer"/>
          <w:jc w:val="center"/>
          <w:rPr>
            <w:rFonts w:ascii="Times New Roman" w:hAnsi="Times New Roman" w:cs="Times New Roman"/>
          </w:rPr>
        </w:pPr>
        <w:r w:rsidRPr="006F304E">
          <w:rPr>
            <w:rFonts w:ascii="Times New Roman" w:hAnsi="Times New Roman" w:cs="Times New Roman"/>
          </w:rPr>
          <w:fldChar w:fldCharType="begin"/>
        </w:r>
        <w:r w:rsidRPr="006F304E">
          <w:rPr>
            <w:rFonts w:ascii="Times New Roman" w:hAnsi="Times New Roman" w:cs="Times New Roman"/>
          </w:rPr>
          <w:instrText xml:space="preserve"> PAGE   \* MERGEFORMAT </w:instrText>
        </w:r>
        <w:r w:rsidRPr="006F304E">
          <w:rPr>
            <w:rFonts w:ascii="Times New Roman" w:hAnsi="Times New Roman" w:cs="Times New Roman"/>
          </w:rPr>
          <w:fldChar w:fldCharType="separate"/>
        </w:r>
        <w:r w:rsidR="007B3CD3">
          <w:rPr>
            <w:rFonts w:ascii="Times New Roman" w:hAnsi="Times New Roman" w:cs="Times New Roman"/>
            <w:noProof/>
          </w:rPr>
          <w:t>2</w:t>
        </w:r>
        <w:r w:rsidRPr="006F304E">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BDA" w:rsidRDefault="00855BDA" w:rsidP="004C02C0">
      <w:pPr>
        <w:spacing w:after="0" w:line="240" w:lineRule="auto"/>
      </w:pPr>
      <w:r>
        <w:separator/>
      </w:r>
    </w:p>
  </w:footnote>
  <w:footnote w:type="continuationSeparator" w:id="0">
    <w:p w:rsidR="00855BDA" w:rsidRDefault="00855BDA" w:rsidP="004C0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C9"/>
    <w:rsid w:val="00336217"/>
    <w:rsid w:val="003D7D07"/>
    <w:rsid w:val="004C02C0"/>
    <w:rsid w:val="004C7413"/>
    <w:rsid w:val="00535752"/>
    <w:rsid w:val="006F304E"/>
    <w:rsid w:val="00702F0C"/>
    <w:rsid w:val="007B3CD3"/>
    <w:rsid w:val="007C6D02"/>
    <w:rsid w:val="007D368F"/>
    <w:rsid w:val="00855BDA"/>
    <w:rsid w:val="008B5F47"/>
    <w:rsid w:val="009973C9"/>
    <w:rsid w:val="00CC3BFC"/>
    <w:rsid w:val="00D7759C"/>
    <w:rsid w:val="00E27A0D"/>
    <w:rsid w:val="00E869AB"/>
    <w:rsid w:val="00EE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4B4AB-4F92-4328-B808-5B7788C2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217"/>
    <w:pPr>
      <w:ind w:left="720"/>
      <w:contextualSpacing/>
    </w:pPr>
  </w:style>
  <w:style w:type="table" w:styleId="TableGrid">
    <w:name w:val="Table Grid"/>
    <w:basedOn w:val="TableNormal"/>
    <w:uiPriority w:val="39"/>
    <w:rsid w:val="00D77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2F0C"/>
    <w:rPr>
      <w:color w:val="0563C1" w:themeColor="hyperlink"/>
      <w:u w:val="single"/>
    </w:rPr>
  </w:style>
  <w:style w:type="paragraph" w:styleId="Header">
    <w:name w:val="header"/>
    <w:basedOn w:val="Normal"/>
    <w:link w:val="HeaderChar"/>
    <w:uiPriority w:val="99"/>
    <w:unhideWhenUsed/>
    <w:rsid w:val="004C0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2C0"/>
  </w:style>
  <w:style w:type="paragraph" w:styleId="Footer">
    <w:name w:val="footer"/>
    <w:basedOn w:val="Normal"/>
    <w:link w:val="FooterChar"/>
    <w:uiPriority w:val="99"/>
    <w:unhideWhenUsed/>
    <w:rsid w:val="004C0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363779">
      <w:bodyDiv w:val="1"/>
      <w:marLeft w:val="0"/>
      <w:marRight w:val="0"/>
      <w:marTop w:val="0"/>
      <w:marBottom w:val="0"/>
      <w:divBdr>
        <w:top w:val="none" w:sz="0" w:space="0" w:color="auto"/>
        <w:left w:val="none" w:sz="0" w:space="0" w:color="auto"/>
        <w:bottom w:val="none" w:sz="0" w:space="0" w:color="auto"/>
        <w:right w:val="none" w:sz="0" w:space="0" w:color="auto"/>
      </w:divBdr>
      <w:divsChild>
        <w:div w:id="260795117">
          <w:marLeft w:val="0"/>
          <w:marRight w:val="0"/>
          <w:marTop w:val="0"/>
          <w:marBottom w:val="0"/>
          <w:divBdr>
            <w:top w:val="none" w:sz="0" w:space="0" w:color="auto"/>
            <w:left w:val="none" w:sz="0" w:space="0" w:color="auto"/>
            <w:bottom w:val="none" w:sz="0" w:space="0" w:color="auto"/>
            <w:right w:val="none" w:sz="0" w:space="0" w:color="auto"/>
          </w:divBdr>
          <w:divsChild>
            <w:div w:id="1158115067">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97133163">
              <w:marLeft w:val="0"/>
              <w:marRight w:val="0"/>
              <w:marTop w:val="0"/>
              <w:marBottom w:val="0"/>
              <w:divBdr>
                <w:top w:val="none" w:sz="0" w:space="0" w:color="auto"/>
                <w:left w:val="none" w:sz="0" w:space="0" w:color="auto"/>
                <w:bottom w:val="none" w:sz="0" w:space="0" w:color="auto"/>
                <w:right w:val="none" w:sz="0" w:space="0" w:color="auto"/>
              </w:divBdr>
            </w:div>
            <w:div w:id="1386491374">
              <w:marLeft w:val="0"/>
              <w:marRight w:val="0"/>
              <w:marTop w:val="0"/>
              <w:marBottom w:val="0"/>
              <w:divBdr>
                <w:top w:val="none" w:sz="0" w:space="0" w:color="auto"/>
                <w:left w:val="none" w:sz="0" w:space="0" w:color="auto"/>
                <w:bottom w:val="none" w:sz="0" w:space="0" w:color="auto"/>
                <w:right w:val="none" w:sz="0" w:space="0" w:color="auto"/>
              </w:divBdr>
            </w:div>
            <w:div w:id="577981649">
              <w:marLeft w:val="0"/>
              <w:marRight w:val="0"/>
              <w:marTop w:val="0"/>
              <w:marBottom w:val="0"/>
              <w:divBdr>
                <w:top w:val="none" w:sz="0" w:space="0" w:color="auto"/>
                <w:left w:val="none" w:sz="0" w:space="0" w:color="auto"/>
                <w:bottom w:val="none" w:sz="0" w:space="0" w:color="auto"/>
                <w:right w:val="none" w:sz="0" w:space="0" w:color="auto"/>
              </w:divBdr>
            </w:div>
            <w:div w:id="2089112910">
              <w:marLeft w:val="0"/>
              <w:marRight w:val="0"/>
              <w:marTop w:val="0"/>
              <w:marBottom w:val="0"/>
              <w:divBdr>
                <w:top w:val="none" w:sz="0" w:space="0" w:color="auto"/>
                <w:left w:val="none" w:sz="0" w:space="0" w:color="auto"/>
                <w:bottom w:val="none" w:sz="0" w:space="0" w:color="auto"/>
                <w:right w:val="none" w:sz="0" w:space="0" w:color="auto"/>
              </w:divBdr>
            </w:div>
            <w:div w:id="622616268">
              <w:marLeft w:val="0"/>
              <w:marRight w:val="0"/>
              <w:marTop w:val="0"/>
              <w:marBottom w:val="0"/>
              <w:divBdr>
                <w:top w:val="none" w:sz="0" w:space="0" w:color="auto"/>
                <w:left w:val="none" w:sz="0" w:space="0" w:color="auto"/>
                <w:bottom w:val="none" w:sz="0" w:space="0" w:color="auto"/>
                <w:right w:val="none" w:sz="0" w:space="0" w:color="auto"/>
              </w:divBdr>
            </w:div>
            <w:div w:id="1508789917">
              <w:marLeft w:val="0"/>
              <w:marRight w:val="0"/>
              <w:marTop w:val="0"/>
              <w:marBottom w:val="0"/>
              <w:divBdr>
                <w:top w:val="none" w:sz="0" w:space="0" w:color="auto"/>
                <w:left w:val="none" w:sz="0" w:space="0" w:color="auto"/>
                <w:bottom w:val="none" w:sz="0" w:space="0" w:color="auto"/>
                <w:right w:val="none" w:sz="0" w:space="0" w:color="auto"/>
              </w:divBdr>
            </w:div>
            <w:div w:id="104618756">
              <w:marLeft w:val="0"/>
              <w:marRight w:val="0"/>
              <w:marTop w:val="0"/>
              <w:marBottom w:val="0"/>
              <w:divBdr>
                <w:top w:val="none" w:sz="0" w:space="0" w:color="auto"/>
                <w:left w:val="none" w:sz="0" w:space="0" w:color="auto"/>
                <w:bottom w:val="none" w:sz="0" w:space="0" w:color="auto"/>
                <w:right w:val="none" w:sz="0" w:space="0" w:color="auto"/>
              </w:divBdr>
            </w:div>
            <w:div w:id="1229338360">
              <w:marLeft w:val="0"/>
              <w:marRight w:val="0"/>
              <w:marTop w:val="0"/>
              <w:marBottom w:val="0"/>
              <w:divBdr>
                <w:top w:val="none" w:sz="0" w:space="0" w:color="auto"/>
                <w:left w:val="none" w:sz="0" w:space="0" w:color="auto"/>
                <w:bottom w:val="none" w:sz="0" w:space="0" w:color="auto"/>
                <w:right w:val="none" w:sz="0" w:space="0" w:color="auto"/>
              </w:divBdr>
            </w:div>
            <w:div w:id="1612544544">
              <w:marLeft w:val="0"/>
              <w:marRight w:val="0"/>
              <w:marTop w:val="0"/>
              <w:marBottom w:val="0"/>
              <w:divBdr>
                <w:top w:val="none" w:sz="0" w:space="0" w:color="auto"/>
                <w:left w:val="none" w:sz="0" w:space="0" w:color="auto"/>
                <w:bottom w:val="none" w:sz="0" w:space="0" w:color="auto"/>
                <w:right w:val="none" w:sz="0" w:space="0" w:color="auto"/>
              </w:divBdr>
            </w:div>
            <w:div w:id="1434352491">
              <w:marLeft w:val="0"/>
              <w:marRight w:val="0"/>
              <w:marTop w:val="0"/>
              <w:marBottom w:val="0"/>
              <w:divBdr>
                <w:top w:val="none" w:sz="0" w:space="0" w:color="auto"/>
                <w:left w:val="none" w:sz="0" w:space="0" w:color="auto"/>
                <w:bottom w:val="none" w:sz="0" w:space="0" w:color="auto"/>
                <w:right w:val="none" w:sz="0" w:space="0" w:color="auto"/>
              </w:divBdr>
            </w:div>
            <w:div w:id="1947274657">
              <w:marLeft w:val="0"/>
              <w:marRight w:val="0"/>
              <w:marTop w:val="0"/>
              <w:marBottom w:val="0"/>
              <w:divBdr>
                <w:top w:val="none" w:sz="0" w:space="0" w:color="auto"/>
                <w:left w:val="none" w:sz="0" w:space="0" w:color="auto"/>
                <w:bottom w:val="none" w:sz="0" w:space="0" w:color="auto"/>
                <w:right w:val="none" w:sz="0" w:space="0" w:color="auto"/>
              </w:divBdr>
            </w:div>
            <w:div w:id="1910186364">
              <w:marLeft w:val="0"/>
              <w:marRight w:val="0"/>
              <w:marTop w:val="0"/>
              <w:marBottom w:val="0"/>
              <w:divBdr>
                <w:top w:val="none" w:sz="0" w:space="0" w:color="auto"/>
                <w:left w:val="none" w:sz="0" w:space="0" w:color="auto"/>
                <w:bottom w:val="none" w:sz="0" w:space="0" w:color="auto"/>
                <w:right w:val="none" w:sz="0" w:space="0" w:color="auto"/>
              </w:divBdr>
            </w:div>
            <w:div w:id="484785889">
              <w:marLeft w:val="0"/>
              <w:marRight w:val="0"/>
              <w:marTop w:val="0"/>
              <w:marBottom w:val="0"/>
              <w:divBdr>
                <w:top w:val="none" w:sz="0" w:space="0" w:color="auto"/>
                <w:left w:val="none" w:sz="0" w:space="0" w:color="auto"/>
                <w:bottom w:val="none" w:sz="0" w:space="0" w:color="auto"/>
                <w:right w:val="none" w:sz="0" w:space="0" w:color="auto"/>
              </w:divBdr>
            </w:div>
            <w:div w:id="1362900507">
              <w:marLeft w:val="0"/>
              <w:marRight w:val="0"/>
              <w:marTop w:val="0"/>
              <w:marBottom w:val="0"/>
              <w:divBdr>
                <w:top w:val="none" w:sz="0" w:space="0" w:color="auto"/>
                <w:left w:val="none" w:sz="0" w:space="0" w:color="auto"/>
                <w:bottom w:val="none" w:sz="0" w:space="0" w:color="auto"/>
                <w:right w:val="none" w:sz="0" w:space="0" w:color="auto"/>
              </w:divBdr>
            </w:div>
            <w:div w:id="1005089424">
              <w:marLeft w:val="0"/>
              <w:marRight w:val="0"/>
              <w:marTop w:val="0"/>
              <w:marBottom w:val="0"/>
              <w:divBdr>
                <w:top w:val="none" w:sz="0" w:space="0" w:color="auto"/>
                <w:left w:val="none" w:sz="0" w:space="0" w:color="auto"/>
                <w:bottom w:val="none" w:sz="0" w:space="0" w:color="auto"/>
                <w:right w:val="none" w:sz="0" w:space="0" w:color="auto"/>
              </w:divBdr>
            </w:div>
            <w:div w:id="402412593">
              <w:marLeft w:val="0"/>
              <w:marRight w:val="0"/>
              <w:marTop w:val="0"/>
              <w:marBottom w:val="0"/>
              <w:divBdr>
                <w:top w:val="none" w:sz="0" w:space="0" w:color="auto"/>
                <w:left w:val="none" w:sz="0" w:space="0" w:color="auto"/>
                <w:bottom w:val="none" w:sz="0" w:space="0" w:color="auto"/>
                <w:right w:val="none" w:sz="0" w:space="0" w:color="auto"/>
              </w:divBdr>
            </w:div>
            <w:div w:id="131602574">
              <w:marLeft w:val="0"/>
              <w:marRight w:val="0"/>
              <w:marTop w:val="0"/>
              <w:marBottom w:val="0"/>
              <w:divBdr>
                <w:top w:val="none" w:sz="0" w:space="0" w:color="auto"/>
                <w:left w:val="none" w:sz="0" w:space="0" w:color="auto"/>
                <w:bottom w:val="none" w:sz="0" w:space="0" w:color="auto"/>
                <w:right w:val="none" w:sz="0" w:space="0" w:color="auto"/>
              </w:divBdr>
            </w:div>
            <w:div w:id="129521891">
              <w:marLeft w:val="0"/>
              <w:marRight w:val="0"/>
              <w:marTop w:val="0"/>
              <w:marBottom w:val="0"/>
              <w:divBdr>
                <w:top w:val="none" w:sz="0" w:space="0" w:color="auto"/>
                <w:left w:val="none" w:sz="0" w:space="0" w:color="auto"/>
                <w:bottom w:val="none" w:sz="0" w:space="0" w:color="auto"/>
                <w:right w:val="none" w:sz="0" w:space="0" w:color="auto"/>
              </w:divBdr>
            </w:div>
            <w:div w:id="261842867">
              <w:marLeft w:val="0"/>
              <w:marRight w:val="0"/>
              <w:marTop w:val="0"/>
              <w:marBottom w:val="0"/>
              <w:divBdr>
                <w:top w:val="none" w:sz="0" w:space="0" w:color="auto"/>
                <w:left w:val="none" w:sz="0" w:space="0" w:color="auto"/>
                <w:bottom w:val="none" w:sz="0" w:space="0" w:color="auto"/>
                <w:right w:val="none" w:sz="0" w:space="0" w:color="auto"/>
              </w:divBdr>
            </w:div>
            <w:div w:id="1956711953">
              <w:marLeft w:val="0"/>
              <w:marRight w:val="0"/>
              <w:marTop w:val="0"/>
              <w:marBottom w:val="0"/>
              <w:divBdr>
                <w:top w:val="none" w:sz="0" w:space="0" w:color="auto"/>
                <w:left w:val="none" w:sz="0" w:space="0" w:color="auto"/>
                <w:bottom w:val="none" w:sz="0" w:space="0" w:color="auto"/>
                <w:right w:val="none" w:sz="0" w:space="0" w:color="auto"/>
              </w:divBdr>
            </w:div>
            <w:div w:id="512112845">
              <w:marLeft w:val="0"/>
              <w:marRight w:val="0"/>
              <w:marTop w:val="0"/>
              <w:marBottom w:val="0"/>
              <w:divBdr>
                <w:top w:val="none" w:sz="0" w:space="0" w:color="auto"/>
                <w:left w:val="none" w:sz="0" w:space="0" w:color="auto"/>
                <w:bottom w:val="none" w:sz="0" w:space="0" w:color="auto"/>
                <w:right w:val="none" w:sz="0" w:space="0" w:color="auto"/>
              </w:divBdr>
            </w:div>
            <w:div w:id="799806415">
              <w:marLeft w:val="0"/>
              <w:marRight w:val="0"/>
              <w:marTop w:val="0"/>
              <w:marBottom w:val="0"/>
              <w:divBdr>
                <w:top w:val="none" w:sz="0" w:space="0" w:color="auto"/>
                <w:left w:val="none" w:sz="0" w:space="0" w:color="auto"/>
                <w:bottom w:val="none" w:sz="0" w:space="0" w:color="auto"/>
                <w:right w:val="none" w:sz="0" w:space="0" w:color="auto"/>
              </w:divBdr>
            </w:div>
            <w:div w:id="2075204286">
              <w:marLeft w:val="0"/>
              <w:marRight w:val="0"/>
              <w:marTop w:val="0"/>
              <w:marBottom w:val="0"/>
              <w:divBdr>
                <w:top w:val="none" w:sz="0" w:space="0" w:color="auto"/>
                <w:left w:val="none" w:sz="0" w:space="0" w:color="auto"/>
                <w:bottom w:val="none" w:sz="0" w:space="0" w:color="auto"/>
                <w:right w:val="none" w:sz="0" w:space="0" w:color="auto"/>
              </w:divBdr>
            </w:div>
            <w:div w:id="2079546901">
              <w:marLeft w:val="0"/>
              <w:marRight w:val="0"/>
              <w:marTop w:val="0"/>
              <w:marBottom w:val="0"/>
              <w:divBdr>
                <w:top w:val="none" w:sz="0" w:space="0" w:color="auto"/>
                <w:left w:val="none" w:sz="0" w:space="0" w:color="auto"/>
                <w:bottom w:val="none" w:sz="0" w:space="0" w:color="auto"/>
                <w:right w:val="none" w:sz="0" w:space="0" w:color="auto"/>
              </w:divBdr>
            </w:div>
            <w:div w:id="2053530534">
              <w:marLeft w:val="0"/>
              <w:marRight w:val="0"/>
              <w:marTop w:val="0"/>
              <w:marBottom w:val="0"/>
              <w:divBdr>
                <w:top w:val="none" w:sz="0" w:space="0" w:color="auto"/>
                <w:left w:val="none" w:sz="0" w:space="0" w:color="auto"/>
                <w:bottom w:val="none" w:sz="0" w:space="0" w:color="auto"/>
                <w:right w:val="none" w:sz="0" w:space="0" w:color="auto"/>
              </w:divBdr>
            </w:div>
            <w:div w:id="2072583287">
              <w:marLeft w:val="0"/>
              <w:marRight w:val="0"/>
              <w:marTop w:val="0"/>
              <w:marBottom w:val="0"/>
              <w:divBdr>
                <w:top w:val="none" w:sz="0" w:space="0" w:color="auto"/>
                <w:left w:val="none" w:sz="0" w:space="0" w:color="auto"/>
                <w:bottom w:val="none" w:sz="0" w:space="0" w:color="auto"/>
                <w:right w:val="none" w:sz="0" w:space="0" w:color="auto"/>
              </w:divBdr>
            </w:div>
            <w:div w:id="580991074">
              <w:marLeft w:val="0"/>
              <w:marRight w:val="0"/>
              <w:marTop w:val="0"/>
              <w:marBottom w:val="0"/>
              <w:divBdr>
                <w:top w:val="none" w:sz="0" w:space="0" w:color="auto"/>
                <w:left w:val="none" w:sz="0" w:space="0" w:color="auto"/>
                <w:bottom w:val="none" w:sz="0" w:space="0" w:color="auto"/>
                <w:right w:val="none" w:sz="0" w:space="0" w:color="auto"/>
              </w:divBdr>
            </w:div>
            <w:div w:id="454452243">
              <w:marLeft w:val="0"/>
              <w:marRight w:val="0"/>
              <w:marTop w:val="0"/>
              <w:marBottom w:val="0"/>
              <w:divBdr>
                <w:top w:val="none" w:sz="0" w:space="0" w:color="auto"/>
                <w:left w:val="none" w:sz="0" w:space="0" w:color="auto"/>
                <w:bottom w:val="none" w:sz="0" w:space="0" w:color="auto"/>
                <w:right w:val="none" w:sz="0" w:space="0" w:color="auto"/>
              </w:divBdr>
            </w:div>
            <w:div w:id="1235972439">
              <w:marLeft w:val="0"/>
              <w:marRight w:val="0"/>
              <w:marTop w:val="0"/>
              <w:marBottom w:val="0"/>
              <w:divBdr>
                <w:top w:val="none" w:sz="0" w:space="0" w:color="auto"/>
                <w:left w:val="none" w:sz="0" w:space="0" w:color="auto"/>
                <w:bottom w:val="none" w:sz="0" w:space="0" w:color="auto"/>
                <w:right w:val="none" w:sz="0" w:space="0" w:color="auto"/>
              </w:divBdr>
            </w:div>
            <w:div w:id="12763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docx.readthedocs.io/en/latest/%2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HCMUT</dc:creator>
  <cp:keywords/>
  <dc:description/>
  <cp:lastModifiedBy>HCMUT</cp:lastModifiedBy>
  <cp:revision>8</cp:revision>
  <dcterms:created xsi:type="dcterms:W3CDTF">2023-03-30T00:53:00Z</dcterms:created>
  <dcterms:modified xsi:type="dcterms:W3CDTF">2023-03-30T06:06:00Z</dcterms:modified>
</cp:coreProperties>
</file>