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07" w:rsidRDefault="00033307">
      <w:bookmarkStart w:id="0" w:name="_GoBack"/>
      <w:bookmarkEnd w:id="0"/>
    </w:p>
    <w:p w:rsidR="002A05CA" w:rsidRDefault="002A05CA"/>
    <w:p w:rsidR="002A05CA" w:rsidRDefault="002A05CA"/>
    <w:p w:rsidR="002A05CA" w:rsidRDefault="002A05CA">
      <w:r>
        <w:tab/>
      </w:r>
      <w:r>
        <w:tab/>
      </w:r>
      <w:r>
        <w:tab/>
      </w:r>
      <w:r>
        <w:tab/>
        <w:t>SURVEY REPORT REQUIREMENTS GATHERING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9529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762" w:rsidRDefault="00975762">
          <w:pPr>
            <w:pStyle w:val="TOCHeading"/>
          </w:pPr>
          <w:r>
            <w:t>Contents</w:t>
          </w:r>
        </w:p>
        <w:p w:rsidR="00975762" w:rsidRDefault="00975762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8321" w:history="1">
            <w:r w:rsidRPr="00BB0A7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BB0A77">
              <w:rPr>
                <w:rStyle w:val="Hyperlink"/>
                <w:noProof/>
              </w:rPr>
              <w:t>Survey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22" w:history="1">
            <w:r w:rsidR="00975762" w:rsidRPr="00BB0A77">
              <w:rPr>
                <w:rStyle w:val="Hyperlink"/>
                <w:noProof/>
              </w:rPr>
              <w:t>1.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Header info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_Toc81328322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1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23" w:history="1">
            <w:r w:rsidR="00975762" w:rsidRPr="00BB0A77">
              <w:rPr>
                <w:rStyle w:val="Hyperlink"/>
                <w:noProof/>
              </w:rPr>
              <w:t>2.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Survey overall info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_Toc81328323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81328324" w:history="1">
            <w:r w:rsidR="00975762" w:rsidRPr="00BB0A77">
              <w:rPr>
                <w:rStyle w:val="Hyperlink"/>
                <w:noProof/>
              </w:rPr>
              <w:t>II.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Survey detail info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_Toc81328324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25" w:history="1">
            <w:r w:rsidR="00975762" w:rsidRPr="00BB0A77">
              <w:rPr>
                <w:rStyle w:val="Hyperlink"/>
                <w:noProof/>
              </w:rPr>
              <w:t>1.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Table Management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_Toc81328325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26" w:history="1">
            <w:r w:rsidR="00975762" w:rsidRPr="00BB0A77">
              <w:rPr>
                <w:rStyle w:val="Hyperlink"/>
                <w:noProof/>
              </w:rPr>
              <w:t>2.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Table construction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_Toc81328326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27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Free text box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_Toc81328327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28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Upload picture (only 1)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_Toc81328328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2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29" w:history="1">
            <w:r w:rsidR="00975762" w:rsidRPr="00BB0A77">
              <w:rPr>
                <w:rStyle w:val="Hyperlink"/>
                <w:noProof/>
              </w:rPr>
              <w:t>3.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Table Occupancy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_Toc81328329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0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Processes record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_Toc81328330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1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Free Text box to describe process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_Toc81328331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32" w:history="1">
            <w:r w:rsidR="00975762" w:rsidRPr="00BB0A77">
              <w:rPr>
                <w:rStyle w:val="Hyperlink"/>
                <w:noProof/>
              </w:rPr>
              <w:t>4.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Table Protection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_Toc81328332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33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Free text box manual input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_Toc81328333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4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Protection info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_Toc81328334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3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5" w:history="1">
            <w:r w:rsidR="00975762" w:rsidRPr="00BB0A77">
              <w:rPr>
                <w:rStyle w:val="Hyperlink"/>
                <w:noProof/>
              </w:rPr>
              <w:t>c.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Table Fire Pump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_Toc81328335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36" w:history="1">
            <w:r w:rsidR="00975762" w:rsidRPr="00BB0A77">
              <w:rPr>
                <w:rStyle w:val="Hyperlink"/>
                <w:noProof/>
              </w:rPr>
              <w:t>5.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Natural hazard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_Toc81328336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7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Free text box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_Toc81328337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38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Upload picture (only 1)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_Toc81328338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39" w:history="1">
            <w:r w:rsidR="00975762" w:rsidRPr="00BB0A77">
              <w:rPr>
                <w:rStyle w:val="Hyperlink"/>
                <w:noProof/>
              </w:rPr>
              <w:t>6.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Loss history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_Toc81328339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0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Free Text box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_Toc81328340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1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Detail extract from PA system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_Toc81328341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42" w:history="1">
            <w:r w:rsidR="00975762" w:rsidRPr="00BB0A77">
              <w:rPr>
                <w:rStyle w:val="Hyperlink"/>
                <w:noProof/>
              </w:rPr>
              <w:t>7.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Upload picture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_Toc81328342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43" w:history="1">
            <w:r w:rsidR="00975762" w:rsidRPr="00BB0A77">
              <w:rPr>
                <w:rStyle w:val="Hyperlink"/>
                <w:noProof/>
              </w:rPr>
              <w:t>8.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Temple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_Toc81328343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44" w:history="1">
            <w:r w:rsidR="00975762" w:rsidRPr="00BB0A77">
              <w:rPr>
                <w:rStyle w:val="Hyperlink"/>
                <w:noProof/>
              </w:rPr>
              <w:t>III.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Functions survey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_Toc81328344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45" w:history="1">
            <w:r w:rsidR="00975762" w:rsidRPr="00BB0A77">
              <w:rPr>
                <w:rStyle w:val="Hyperlink"/>
                <w:noProof/>
              </w:rPr>
              <w:t>1.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Report function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_Toc81328345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6" w:history="1">
            <w:r w:rsidR="00975762" w:rsidRPr="00BB0A77">
              <w:rPr>
                <w:rStyle w:val="Hyperlink"/>
                <w:noProof/>
              </w:rPr>
              <w:t>a.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New survey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_Toc81328346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7" w:history="1">
            <w:r w:rsidR="00975762" w:rsidRPr="00BB0A77">
              <w:rPr>
                <w:rStyle w:val="Hyperlink"/>
                <w:noProof/>
              </w:rPr>
              <w:t>b.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Edit survey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_Toc81328347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8" w:history="1">
            <w:r w:rsidR="00975762" w:rsidRPr="00BB0A77">
              <w:rPr>
                <w:rStyle w:val="Hyperlink"/>
                <w:noProof/>
              </w:rPr>
              <w:t>c.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Final survey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_Toc81328348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1328349" w:history="1">
            <w:r w:rsidR="00975762" w:rsidRPr="00BB0A77">
              <w:rPr>
                <w:rStyle w:val="Hyperlink"/>
                <w:noProof/>
              </w:rPr>
              <w:t>d.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Approve survey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_Toc81328349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4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50" w:history="1">
            <w:r w:rsidR="00975762" w:rsidRPr="00BB0A77">
              <w:rPr>
                <w:rStyle w:val="Hyperlink"/>
                <w:noProof/>
              </w:rPr>
              <w:t>2.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Generate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_Toc81328350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5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51" w:history="1">
            <w:r w:rsidR="00975762" w:rsidRPr="00BB0A77">
              <w:rPr>
                <w:rStyle w:val="Hyperlink"/>
                <w:noProof/>
              </w:rPr>
              <w:t>IV.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Location management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_Toc81328351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5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81328352" w:history="1">
            <w:r w:rsidR="00975762" w:rsidRPr="00BB0A77">
              <w:rPr>
                <w:rStyle w:val="Hyperlink"/>
                <w:noProof/>
              </w:rPr>
              <w:t>V.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Client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_Toc81328352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5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53" w:history="1">
            <w:r w:rsidR="00975762" w:rsidRPr="00BB0A77">
              <w:rPr>
                <w:rStyle w:val="Hyperlink"/>
                <w:rFonts w:eastAsia="Times New Roman"/>
                <w:noProof/>
              </w:rPr>
              <w:t>VI.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rFonts w:eastAsia="Times New Roman"/>
                <w:noProof/>
              </w:rPr>
              <w:t>Search function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_Toc81328353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5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C68C9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81328354" w:history="1">
            <w:r w:rsidR="00975762" w:rsidRPr="00BB0A77">
              <w:rPr>
                <w:rStyle w:val="Hyperlink"/>
                <w:noProof/>
              </w:rPr>
              <w:t>VII.</w:t>
            </w:r>
            <w:r w:rsidR="00975762">
              <w:rPr>
                <w:noProof/>
              </w:rPr>
              <w:tab/>
            </w:r>
            <w:r w:rsidR="00975762" w:rsidRPr="00BB0A77">
              <w:rPr>
                <w:rStyle w:val="Hyperlink"/>
                <w:noProof/>
              </w:rPr>
              <w:t>Statistic report</w:t>
            </w:r>
            <w:r w:rsidR="00975762">
              <w:rPr>
                <w:noProof/>
                <w:webHidden/>
              </w:rPr>
              <w:tab/>
            </w:r>
            <w:r w:rsidR="00975762">
              <w:rPr>
                <w:noProof/>
                <w:webHidden/>
              </w:rPr>
              <w:fldChar w:fldCharType="begin"/>
            </w:r>
            <w:r w:rsidR="00975762">
              <w:rPr>
                <w:noProof/>
                <w:webHidden/>
              </w:rPr>
              <w:instrText xml:space="preserve"> PAGEREF _Toc81328354 \h </w:instrText>
            </w:r>
            <w:r w:rsidR="00975762">
              <w:rPr>
                <w:noProof/>
                <w:webHidden/>
              </w:rPr>
            </w:r>
            <w:r w:rsidR="00975762">
              <w:rPr>
                <w:noProof/>
                <w:webHidden/>
              </w:rPr>
              <w:fldChar w:fldCharType="separate"/>
            </w:r>
            <w:r w:rsidR="00975762">
              <w:rPr>
                <w:noProof/>
                <w:webHidden/>
              </w:rPr>
              <w:t>5</w:t>
            </w:r>
            <w:r w:rsidR="00975762">
              <w:rPr>
                <w:noProof/>
                <w:webHidden/>
              </w:rPr>
              <w:fldChar w:fldCharType="end"/>
            </w:r>
          </w:hyperlink>
        </w:p>
        <w:p w:rsidR="00975762" w:rsidRDefault="00975762">
          <w:r>
            <w:rPr>
              <w:b/>
              <w:bCs/>
              <w:noProof/>
            </w:rPr>
            <w:fldChar w:fldCharType="end"/>
          </w:r>
        </w:p>
      </w:sdtContent>
    </w:sdt>
    <w:p w:rsidR="00E07864" w:rsidRDefault="00E07864"/>
    <w:p w:rsidR="00E07864" w:rsidRDefault="00975762">
      <w:r>
        <w:tab/>
      </w:r>
      <w:r>
        <w:tab/>
      </w:r>
    </w:p>
    <w:p w:rsidR="00975762" w:rsidRDefault="00975762"/>
    <w:p w:rsidR="00E07864" w:rsidRDefault="00E07864" w:rsidP="00E07864">
      <w:pPr>
        <w:pStyle w:val="Heading1"/>
        <w:numPr>
          <w:ilvl w:val="0"/>
          <w:numId w:val="1"/>
        </w:numPr>
      </w:pPr>
      <w:bookmarkStart w:id="1" w:name="_Toc81328321"/>
      <w:r>
        <w:lastRenderedPageBreak/>
        <w:t>Survey header</w:t>
      </w:r>
      <w:bookmarkEnd w:id="1"/>
      <w:r>
        <w:t xml:space="preserve"> </w:t>
      </w:r>
    </w:p>
    <w:p w:rsidR="00E07864" w:rsidRDefault="00E07864" w:rsidP="00E07864">
      <w:pPr>
        <w:pStyle w:val="Heading2"/>
        <w:numPr>
          <w:ilvl w:val="0"/>
          <w:numId w:val="2"/>
        </w:numPr>
      </w:pPr>
      <w:bookmarkStart w:id="2" w:name="_Toc81328322"/>
      <w:r>
        <w:t>Header info</w:t>
      </w:r>
      <w:bookmarkEnd w:id="2"/>
      <w:r>
        <w:t xml:space="preserve"> </w:t>
      </w:r>
    </w:p>
    <w:p w:rsidR="00E07864" w:rsidRDefault="00E07864" w:rsidP="00E07864">
      <w:pPr>
        <w:ind w:left="1080"/>
      </w:pPr>
      <w:r>
        <w:rPr>
          <w:noProof/>
        </w:rPr>
        <w:drawing>
          <wp:inline distT="0" distB="0" distL="0" distR="0" wp14:anchorId="6013E029" wp14:editId="18C1A70C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>LOB ( ENG , IAR )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lastRenderedPageBreak/>
        <w:t xml:space="preserve">Create date / ID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Final  date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User created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User/date  approve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Branch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J/ NJ </w:t>
      </w:r>
    </w:p>
    <w:p w:rsidR="00E07864" w:rsidRDefault="00E07864" w:rsidP="00E07864">
      <w:pPr>
        <w:pStyle w:val="ListParagraph"/>
        <w:numPr>
          <w:ilvl w:val="0"/>
          <w:numId w:val="3"/>
        </w:numPr>
      </w:pPr>
      <w:r>
        <w:t xml:space="preserve">Status ( Pending, Final , approve ) </w:t>
      </w:r>
    </w:p>
    <w:p w:rsidR="00E07864" w:rsidRDefault="00113D41" w:rsidP="00E07864">
      <w:pPr>
        <w:pStyle w:val="ListParagraph"/>
        <w:numPr>
          <w:ilvl w:val="0"/>
          <w:numId w:val="3"/>
        </w:numPr>
      </w:pPr>
      <w:r>
        <w:t xml:space="preserve">TranNo ( số lần survey , new survey </w:t>
      </w:r>
      <w:r w:rsidR="00B83227">
        <w:t xml:space="preserve"> - DATE Survey </w:t>
      </w:r>
      <w:r w:rsidR="00E07864">
        <w:t xml:space="preserve"> ) </w:t>
      </w:r>
    </w:p>
    <w:p w:rsidR="00113D41" w:rsidRDefault="00113D41" w:rsidP="00E07864">
      <w:pPr>
        <w:pStyle w:val="ListParagraph"/>
        <w:numPr>
          <w:ilvl w:val="0"/>
          <w:numId w:val="3"/>
        </w:numPr>
      </w:pPr>
      <w:r>
        <w:t>Prefix Survey Number + running number  auto</w:t>
      </w:r>
    </w:p>
    <w:p w:rsidR="00E07864" w:rsidRDefault="00E07864" w:rsidP="00E07864">
      <w:pPr>
        <w:pStyle w:val="Heading2"/>
        <w:numPr>
          <w:ilvl w:val="0"/>
          <w:numId w:val="2"/>
        </w:numPr>
      </w:pPr>
      <w:bookmarkStart w:id="3" w:name="_Toc81328323"/>
      <w:r>
        <w:lastRenderedPageBreak/>
        <w:t>Survey overall info</w:t>
      </w:r>
      <w:bookmarkEnd w:id="3"/>
      <w:r>
        <w:t xml:space="preserve"> </w:t>
      </w:r>
    </w:p>
    <w:p w:rsidR="00363735" w:rsidRDefault="00363735" w:rsidP="00363735">
      <w:r>
        <w:rPr>
          <w:noProof/>
        </w:rPr>
        <w:drawing>
          <wp:anchor distT="0" distB="0" distL="114300" distR="114300" simplePos="0" relativeHeight="251659264" behindDoc="0" locked="0" layoutInCell="1" allowOverlap="1" wp14:anchorId="7615BAE8" wp14:editId="3AB05FA0">
            <wp:simplePos x="0" y="0"/>
            <wp:positionH relativeFrom="page">
              <wp:posOffset>1157313</wp:posOffset>
            </wp:positionH>
            <wp:positionV relativeFrom="paragraph">
              <wp:posOffset>246363</wp:posOffset>
            </wp:positionV>
            <wp:extent cx="5922645" cy="1545590"/>
            <wp:effectExtent l="0" t="0" r="1905" b="0"/>
            <wp:wrapThrough wrapText="bothSides">
              <wp:wrapPolygon edited="0">
                <wp:start x="0" y="0"/>
                <wp:lineTo x="0" y="21298"/>
                <wp:lineTo x="21537" y="21298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735" w:rsidRDefault="00363735" w:rsidP="00363735">
      <w:pPr>
        <w:pStyle w:val="Heading1"/>
        <w:numPr>
          <w:ilvl w:val="0"/>
          <w:numId w:val="1"/>
        </w:numPr>
      </w:pPr>
      <w:bookmarkStart w:id="4" w:name="_Toc81328324"/>
      <w:r>
        <w:t>Survey detail info</w:t>
      </w:r>
      <w:bookmarkEnd w:id="4"/>
    </w:p>
    <w:p w:rsidR="00363735" w:rsidRDefault="00363735" w:rsidP="00363735">
      <w:pPr>
        <w:pStyle w:val="Heading2"/>
        <w:numPr>
          <w:ilvl w:val="0"/>
          <w:numId w:val="4"/>
        </w:numPr>
      </w:pPr>
      <w:bookmarkStart w:id="5" w:name="_Toc81328325"/>
      <w:r>
        <w:t>Table Management</w:t>
      </w:r>
      <w:bookmarkEnd w:id="5"/>
      <w:r>
        <w:t xml:space="preserve"> </w:t>
      </w:r>
    </w:p>
    <w:p w:rsidR="00363735" w:rsidRDefault="00363735" w:rsidP="00363735">
      <w:pPr>
        <w:ind w:left="1440"/>
      </w:pPr>
      <w:r>
        <w:t xml:space="preserve">Free text box, manual </w:t>
      </w:r>
      <w:r w:rsidR="00A229E5">
        <w:t xml:space="preserve">input </w:t>
      </w:r>
    </w:p>
    <w:p w:rsidR="00A229E5" w:rsidRDefault="00A229E5" w:rsidP="00363735">
      <w:pPr>
        <w:pStyle w:val="Heading2"/>
        <w:numPr>
          <w:ilvl w:val="0"/>
          <w:numId w:val="4"/>
        </w:numPr>
      </w:pPr>
      <w:bookmarkStart w:id="6" w:name="_Toc81328326"/>
      <w:r>
        <w:t>Table construction</w:t>
      </w:r>
      <w:bookmarkEnd w:id="6"/>
    </w:p>
    <w:p w:rsidR="00A229E5" w:rsidRPr="00A229E5" w:rsidRDefault="00A229E5" w:rsidP="00A229E5">
      <w:pPr>
        <w:ind w:left="1440"/>
      </w:pPr>
      <w:r w:rsidRPr="00113D41">
        <w:t>General layout of the factory</w:t>
      </w:r>
    </w:p>
    <w:p w:rsidR="00A229E5" w:rsidRPr="00113D41" w:rsidRDefault="00A229E5" w:rsidP="00A229E5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81328327"/>
      <w:r w:rsidRPr="00113D41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Free text box</w:t>
      </w:r>
      <w:bookmarkEnd w:id="7"/>
    </w:p>
    <w:p w:rsidR="00A229E5" w:rsidRDefault="00A229E5" w:rsidP="00113D41">
      <w:pPr>
        <w:pStyle w:val="ListParagraph"/>
        <w:ind w:left="1800"/>
      </w:pPr>
      <w:r>
        <w:t>M</w:t>
      </w:r>
      <w:r w:rsidRPr="00A229E5">
        <w:t xml:space="preserve">anual input </w:t>
      </w:r>
      <w:r>
        <w:t xml:space="preserve">to </w:t>
      </w:r>
      <w:r w:rsidR="00113D41">
        <w:t>describe about</w:t>
      </w:r>
      <w:r>
        <w:t xml:space="preserve"> manufacture / building </w:t>
      </w:r>
      <w:r w:rsidR="00113D41">
        <w:t xml:space="preserve"> </w:t>
      </w:r>
    </w:p>
    <w:p w:rsidR="00A229E5" w:rsidRPr="00113D41" w:rsidRDefault="00A229E5" w:rsidP="00A229E5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81328328"/>
      <w:r w:rsidRPr="00113D41">
        <w:rPr>
          <w:rFonts w:asciiTheme="minorHAnsi" w:eastAsiaTheme="minorHAnsi" w:hAnsiTheme="minorHAnsi" w:cstheme="minorBidi"/>
          <w:color w:val="auto"/>
          <w:sz w:val="22"/>
          <w:szCs w:val="22"/>
        </w:rPr>
        <w:t>Upload picture (only 1)</w:t>
      </w:r>
      <w:bookmarkEnd w:id="8"/>
      <w:r w:rsidRPr="00113D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A229E5" w:rsidRDefault="00A229E5" w:rsidP="00A229E5">
      <w:pPr>
        <w:pStyle w:val="ListParagraph"/>
        <w:numPr>
          <w:ilvl w:val="0"/>
          <w:numId w:val="6"/>
        </w:numPr>
      </w:pPr>
      <w:r>
        <w:t xml:space="preserve">Describe manufacture / building </w:t>
      </w:r>
      <w:r w:rsidR="00113D41">
        <w:t xml:space="preserve"> by table </w:t>
      </w:r>
    </w:p>
    <w:p w:rsidR="00113D41" w:rsidRDefault="00113D41" w:rsidP="00113D41">
      <w:pPr>
        <w:pStyle w:val="ListParagraph"/>
        <w:ind w:left="1800"/>
      </w:pPr>
    </w:p>
    <w:p w:rsidR="00113D41" w:rsidRDefault="00113D41" w:rsidP="00113D41">
      <w:pPr>
        <w:pStyle w:val="ListParagraph"/>
        <w:ind w:left="1800"/>
      </w:pPr>
      <w:r>
        <w:t xml:space="preserve">Column can be flexible </w:t>
      </w:r>
    </w:p>
    <w:p w:rsidR="00113D41" w:rsidRDefault="00113D41" w:rsidP="00113D41">
      <w:pPr>
        <w:pStyle w:val="ListParagraph"/>
        <w:spacing w:after="120" w:line="240" w:lineRule="auto"/>
        <w:ind w:left="1800"/>
      </w:pPr>
      <w:r>
        <w:t>Row is fixed with the following:</w:t>
      </w:r>
    </w:p>
    <w:p w:rsidR="00A229E5" w:rsidRDefault="00A229E5" w:rsidP="00A229E5">
      <w:pPr>
        <w:pStyle w:val="ListParagraph"/>
        <w:ind w:left="1800"/>
      </w:pPr>
    </w:p>
    <w:p w:rsidR="00A229E5" w:rsidRDefault="00A229E5" w:rsidP="00A229E5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860854</wp:posOffset>
            </wp:positionH>
            <wp:positionV relativeFrom="paragraph">
              <wp:posOffset>5200</wp:posOffset>
            </wp:positionV>
            <wp:extent cx="5848865" cy="3756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68" cy="375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9E5" w:rsidRDefault="00A229E5" w:rsidP="00A229E5">
      <w:pPr>
        <w:pStyle w:val="ListParagraph"/>
        <w:ind w:left="1800"/>
      </w:pPr>
    </w:p>
    <w:p w:rsidR="00A229E5" w:rsidRPr="00A229E5" w:rsidRDefault="00A229E5" w:rsidP="00A229E5">
      <w:pPr>
        <w:pStyle w:val="ListParagraph"/>
        <w:ind w:left="1800"/>
      </w:pPr>
    </w:p>
    <w:p w:rsidR="00363735" w:rsidRPr="00363735" w:rsidRDefault="00363735" w:rsidP="00363735">
      <w:pPr>
        <w:ind w:left="108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363735" w:rsidRDefault="00363735" w:rsidP="00363735">
      <w:pPr>
        <w:ind w:left="10800"/>
      </w:pPr>
    </w:p>
    <w:p w:rsidR="00113D41" w:rsidRDefault="00113D41" w:rsidP="00363735">
      <w:pPr>
        <w:ind w:left="10800"/>
      </w:pPr>
    </w:p>
    <w:p w:rsidR="00113D41" w:rsidRDefault="00113D41" w:rsidP="00113D41">
      <w:pPr>
        <w:pStyle w:val="Heading2"/>
        <w:numPr>
          <w:ilvl w:val="0"/>
          <w:numId w:val="4"/>
        </w:numPr>
        <w:rPr>
          <w:rStyle w:val="MS11"/>
          <w:rFonts w:asciiTheme="majorHAnsi" w:hAnsiTheme="majorHAnsi"/>
          <w:color w:val="2E74B5" w:themeColor="accent1" w:themeShade="BF"/>
          <w:sz w:val="26"/>
        </w:rPr>
      </w:pPr>
      <w:bookmarkStart w:id="9" w:name="_Toc81328329"/>
      <w:r>
        <w:rPr>
          <w:rStyle w:val="MS11"/>
          <w:rFonts w:asciiTheme="majorHAnsi" w:hAnsiTheme="majorHAnsi"/>
          <w:color w:val="2E74B5" w:themeColor="accent1" w:themeShade="BF"/>
          <w:sz w:val="26"/>
        </w:rPr>
        <w:t xml:space="preserve">Table </w:t>
      </w:r>
      <w:r w:rsidRPr="00113D41">
        <w:rPr>
          <w:rStyle w:val="MS11"/>
          <w:rFonts w:asciiTheme="majorHAnsi" w:hAnsiTheme="majorHAnsi"/>
          <w:color w:val="2E74B5" w:themeColor="accent1" w:themeShade="BF"/>
          <w:sz w:val="26"/>
        </w:rPr>
        <w:t>Occupancy</w:t>
      </w:r>
      <w:bookmarkEnd w:id="9"/>
      <w:r w:rsidRPr="00113D41">
        <w:rPr>
          <w:rStyle w:val="MS11"/>
          <w:rFonts w:asciiTheme="majorHAnsi" w:hAnsiTheme="majorHAnsi"/>
          <w:color w:val="2E74B5" w:themeColor="accent1" w:themeShade="BF"/>
          <w:sz w:val="26"/>
        </w:rPr>
        <w:t xml:space="preserve"> </w:t>
      </w:r>
    </w:p>
    <w:p w:rsidR="001F5874" w:rsidRDefault="001F5874" w:rsidP="00113D41">
      <w:pPr>
        <w:pStyle w:val="Heading3"/>
        <w:numPr>
          <w:ilvl w:val="0"/>
          <w:numId w:val="7"/>
        </w:numPr>
      </w:pPr>
      <w:bookmarkStart w:id="10" w:name="_Toc81328330"/>
      <w:r>
        <w:t>Processes record</w:t>
      </w:r>
      <w:bookmarkEnd w:id="10"/>
    </w:p>
    <w:p w:rsidR="001F5874" w:rsidRPr="001F5874" w:rsidRDefault="001F5874" w:rsidP="001F5874">
      <w:pPr>
        <w:pStyle w:val="ListParagraph"/>
        <w:ind w:left="1800"/>
      </w:pPr>
      <w:r>
        <w:t xml:space="preserve">There 2 option to </w:t>
      </w:r>
      <w:r w:rsidR="00A05008">
        <w:t>describe processes</w:t>
      </w:r>
      <w:r>
        <w:t xml:space="preserve">: </w:t>
      </w:r>
    </w:p>
    <w:p w:rsidR="00113D41" w:rsidRDefault="001F5874" w:rsidP="001F5874">
      <w:pPr>
        <w:pStyle w:val="ListParagraph"/>
        <w:numPr>
          <w:ilvl w:val="1"/>
          <w:numId w:val="3"/>
        </w:numPr>
      </w:pPr>
      <w:r>
        <w:t xml:space="preserve">Content of process of manufacturing / Bulidiing </w:t>
      </w:r>
    </w:p>
    <w:p w:rsidR="001F5874" w:rsidRDefault="001F5874" w:rsidP="001F5874">
      <w:pPr>
        <w:pStyle w:val="ListParagraph"/>
        <w:ind w:left="2160"/>
      </w:pPr>
      <w:r>
        <w:t xml:space="preserve">Contents “Xxxxxxx” should be record in system  </w:t>
      </w:r>
    </w:p>
    <w:p w:rsidR="001F5874" w:rsidRDefault="001F5874" w:rsidP="001F5874">
      <w:pPr>
        <w:pStyle w:val="ListParagraph"/>
        <w:ind w:left="2160"/>
      </w:pPr>
      <w:r>
        <w:lastRenderedPageBreak/>
        <w:t xml:space="preserve">i.e </w:t>
      </w:r>
    </w:p>
    <w:p w:rsidR="001F5874" w:rsidRDefault="001F5874" w:rsidP="001F5874">
      <w:pPr>
        <w:ind w:left="1800"/>
      </w:pPr>
      <w:r>
        <w:rPr>
          <w:noProof/>
        </w:rPr>
        <w:drawing>
          <wp:inline distT="0" distB="0" distL="0" distR="0" wp14:anchorId="1F032E7C" wp14:editId="4C49A511">
            <wp:extent cx="5516087" cy="98854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183" cy="10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74" w:rsidRDefault="001F5874" w:rsidP="001F5874">
      <w:pPr>
        <w:pStyle w:val="ListParagraph"/>
        <w:numPr>
          <w:ilvl w:val="1"/>
          <w:numId w:val="3"/>
        </w:numPr>
      </w:pPr>
      <w:r>
        <w:t xml:space="preserve">Upload picture of process </w:t>
      </w:r>
    </w:p>
    <w:p w:rsidR="001F5874" w:rsidRDefault="001F5874" w:rsidP="001F5874">
      <w:pPr>
        <w:pStyle w:val="ListParagraph"/>
        <w:ind w:left="2160"/>
      </w:pPr>
    </w:p>
    <w:p w:rsidR="001F5874" w:rsidRDefault="001F5874" w:rsidP="001F5874">
      <w:pPr>
        <w:pStyle w:val="ListParagraph"/>
        <w:ind w:left="2160"/>
      </w:pPr>
    </w:p>
    <w:p w:rsidR="001F5874" w:rsidRPr="001F5874" w:rsidRDefault="001F5874" w:rsidP="001F5874">
      <w:pPr>
        <w:pStyle w:val="Heading3"/>
        <w:numPr>
          <w:ilvl w:val="0"/>
          <w:numId w:val="7"/>
        </w:numPr>
      </w:pPr>
      <w:bookmarkStart w:id="11" w:name="_Toc81328331"/>
      <w:r>
        <w:lastRenderedPageBreak/>
        <w:t xml:space="preserve">Free </w:t>
      </w:r>
      <w:r w:rsidR="00A05008">
        <w:t>Text</w:t>
      </w:r>
      <w:r>
        <w:t xml:space="preserve"> box </w:t>
      </w:r>
      <w:r w:rsidR="00A05008">
        <w:t>to describe</w:t>
      </w:r>
      <w:r>
        <w:t xml:space="preserve"> process</w:t>
      </w:r>
      <w:bookmarkEnd w:id="11"/>
      <w:r>
        <w:t xml:space="preserve"> </w:t>
      </w:r>
    </w:p>
    <w:p w:rsidR="00113D41" w:rsidRDefault="00A05008" w:rsidP="00A05008">
      <w:pPr>
        <w:pStyle w:val="Heading2"/>
        <w:numPr>
          <w:ilvl w:val="0"/>
          <w:numId w:val="4"/>
        </w:numPr>
      </w:pPr>
      <w:bookmarkStart w:id="12" w:name="_Toc81328332"/>
      <w:r>
        <w:t>Table Protection</w:t>
      </w:r>
      <w:bookmarkEnd w:id="12"/>
      <w:r>
        <w:t xml:space="preserve"> </w:t>
      </w:r>
    </w:p>
    <w:p w:rsidR="00A05008" w:rsidRDefault="00A05008" w:rsidP="002A05CA">
      <w:pPr>
        <w:pStyle w:val="Heading2"/>
        <w:numPr>
          <w:ilvl w:val="0"/>
          <w:numId w:val="8"/>
        </w:numPr>
      </w:pPr>
      <w:bookmarkStart w:id="13" w:name="_Toc81328333"/>
      <w:r>
        <w:t>Free text box manual input</w:t>
      </w:r>
      <w:bookmarkEnd w:id="13"/>
      <w:r>
        <w:t xml:space="preserve"> </w:t>
      </w:r>
    </w:p>
    <w:p w:rsidR="00A05008" w:rsidRDefault="00A05008" w:rsidP="00A05008">
      <w:pPr>
        <w:pStyle w:val="Heading3"/>
        <w:numPr>
          <w:ilvl w:val="0"/>
          <w:numId w:val="8"/>
        </w:numPr>
      </w:pPr>
      <w:bookmarkStart w:id="14" w:name="_Toc81328334"/>
      <w:r>
        <w:t>Protection info</w:t>
      </w:r>
      <w:bookmarkEnd w:id="14"/>
      <w:r>
        <w:t xml:space="preserve"> </w:t>
      </w:r>
    </w:p>
    <w:p w:rsidR="00A05008" w:rsidRDefault="00A05008" w:rsidP="00A05008">
      <w:pPr>
        <w:ind w:left="1440"/>
      </w:pPr>
      <w:r>
        <w:t xml:space="preserve">Column can be fixed by UW </w:t>
      </w:r>
    </w:p>
    <w:p w:rsidR="00A05008" w:rsidRPr="00A05008" w:rsidRDefault="00A05008" w:rsidP="00A05008">
      <w:pPr>
        <w:ind w:left="1440"/>
      </w:pPr>
      <w:r>
        <w:t>Line is flexible depend on RE</w:t>
      </w:r>
    </w:p>
    <w:p w:rsidR="00A05008" w:rsidRPr="00A05008" w:rsidRDefault="00A05008" w:rsidP="00A0500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901974</wp:posOffset>
            </wp:positionH>
            <wp:positionV relativeFrom="paragraph">
              <wp:posOffset>104054</wp:posOffset>
            </wp:positionV>
            <wp:extent cx="6000321" cy="3821814"/>
            <wp:effectExtent l="0" t="0" r="63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321" cy="382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008" w:rsidRPr="00A05008" w:rsidRDefault="00A05008" w:rsidP="00A05008">
      <w:pPr>
        <w:ind w:left="1440"/>
      </w:pPr>
    </w:p>
    <w:p w:rsidR="00113D41" w:rsidRDefault="00113D41" w:rsidP="00A9698B">
      <w:pPr>
        <w:pStyle w:val="Heading3"/>
      </w:pPr>
    </w:p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/>
    <w:p w:rsidR="00A9698B" w:rsidRDefault="00A9698B" w:rsidP="00A9698B">
      <w:pPr>
        <w:pStyle w:val="Heading3"/>
        <w:numPr>
          <w:ilvl w:val="0"/>
          <w:numId w:val="7"/>
        </w:numPr>
      </w:pPr>
      <w:bookmarkStart w:id="15" w:name="_Toc81328335"/>
      <w:r>
        <w:t>Table Fire Pump</w:t>
      </w:r>
      <w:bookmarkEnd w:id="15"/>
      <w:r>
        <w:t xml:space="preserve"> </w:t>
      </w:r>
    </w:p>
    <w:p w:rsidR="00A9698B" w:rsidRPr="00A9698B" w:rsidRDefault="00A9698B" w:rsidP="00A9698B">
      <w:pPr>
        <w:ind w:left="1440" w:firstLine="360"/>
      </w:pPr>
      <w:r>
        <w:t xml:space="preserve">Column fixed, Line flexible, </w:t>
      </w:r>
    </w:p>
    <w:p w:rsidR="00A9698B" w:rsidRDefault="00A9698B" w:rsidP="00A9698B">
      <w:pPr>
        <w:ind w:left="1440"/>
      </w:pPr>
      <w:r>
        <w:rPr>
          <w:noProof/>
        </w:rPr>
        <w:lastRenderedPageBreak/>
        <w:drawing>
          <wp:inline distT="0" distB="0" distL="0" distR="0" wp14:anchorId="601BD2E5" wp14:editId="63A1F64C">
            <wp:extent cx="5940940" cy="15525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173" cy="15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8B" w:rsidRDefault="00264B53" w:rsidP="00264B53">
      <w:pPr>
        <w:pStyle w:val="Heading2"/>
        <w:numPr>
          <w:ilvl w:val="0"/>
          <w:numId w:val="4"/>
        </w:numPr>
      </w:pPr>
      <w:bookmarkStart w:id="16" w:name="_Toc81328336"/>
      <w:r>
        <w:lastRenderedPageBreak/>
        <w:t>Natural hazard</w:t>
      </w:r>
      <w:bookmarkEnd w:id="16"/>
      <w:r>
        <w:t xml:space="preserve"> </w:t>
      </w:r>
    </w:p>
    <w:p w:rsidR="00264B53" w:rsidRDefault="00264B53" w:rsidP="00264B53">
      <w:pPr>
        <w:pStyle w:val="Heading3"/>
        <w:numPr>
          <w:ilvl w:val="0"/>
          <w:numId w:val="9"/>
        </w:numPr>
      </w:pPr>
      <w:bookmarkStart w:id="17" w:name="_Toc81328337"/>
      <w:r>
        <w:t>Free text box</w:t>
      </w:r>
      <w:bookmarkEnd w:id="17"/>
      <w:r>
        <w:t xml:space="preserve"> </w:t>
      </w:r>
    </w:p>
    <w:p w:rsidR="00264B53" w:rsidRDefault="00264B53" w:rsidP="00264B53">
      <w:pPr>
        <w:pStyle w:val="Heading3"/>
        <w:numPr>
          <w:ilvl w:val="0"/>
          <w:numId w:val="9"/>
        </w:numPr>
      </w:pPr>
      <w:bookmarkStart w:id="18" w:name="_Toc81328338"/>
      <w:r>
        <w:t>Upload picture (only 1)</w:t>
      </w:r>
      <w:bookmarkEnd w:id="18"/>
      <w:r>
        <w:t xml:space="preserve"> </w:t>
      </w:r>
    </w:p>
    <w:p w:rsidR="00264B53" w:rsidRDefault="00264B53" w:rsidP="00264B53">
      <w:pPr>
        <w:pStyle w:val="Heading2"/>
        <w:numPr>
          <w:ilvl w:val="0"/>
          <w:numId w:val="4"/>
        </w:numPr>
      </w:pPr>
      <w:bookmarkStart w:id="19" w:name="_Toc81328339"/>
      <w:r>
        <w:t>Loss history</w:t>
      </w:r>
      <w:bookmarkEnd w:id="19"/>
      <w:r>
        <w:t xml:space="preserve"> </w:t>
      </w:r>
    </w:p>
    <w:p w:rsidR="00264B53" w:rsidRDefault="00264B53" w:rsidP="00264B53">
      <w:pPr>
        <w:pStyle w:val="Heading3"/>
        <w:numPr>
          <w:ilvl w:val="0"/>
          <w:numId w:val="10"/>
        </w:numPr>
      </w:pPr>
      <w:bookmarkStart w:id="20" w:name="_Toc81328340"/>
      <w:r>
        <w:t>Free Text box</w:t>
      </w:r>
      <w:bookmarkEnd w:id="20"/>
    </w:p>
    <w:p w:rsidR="00264B53" w:rsidRDefault="00264B53" w:rsidP="00264B53">
      <w:pPr>
        <w:pStyle w:val="Heading3"/>
        <w:numPr>
          <w:ilvl w:val="0"/>
          <w:numId w:val="10"/>
        </w:numPr>
      </w:pPr>
      <w:bookmarkStart w:id="21" w:name="_Toc81328341"/>
      <w:r>
        <w:t>Detail extract from PA system</w:t>
      </w:r>
      <w:bookmarkEnd w:id="21"/>
      <w:r>
        <w:t xml:space="preserve"> </w:t>
      </w:r>
    </w:p>
    <w:p w:rsidR="00264B53" w:rsidRDefault="00264B53" w:rsidP="00264B53">
      <w:pPr>
        <w:pStyle w:val="TRC"/>
        <w:pageBreakBefore w:val="0"/>
        <w:numPr>
          <w:ilvl w:val="0"/>
          <w:numId w:val="10"/>
        </w:numPr>
        <w:spacing w:line="260" w:lineRule="exact"/>
        <w:ind w:right="-845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Phần này lấy từ PA system  theo client &amp; product </w:t>
      </w:r>
    </w:p>
    <w:tbl>
      <w:tblPr>
        <w:tblStyle w:val="TableGrid"/>
        <w:tblpPr w:leftFromText="180" w:rightFromText="180" w:vertAnchor="page" w:horzAnchor="page" w:tblpX="2207" w:tblpY="3685"/>
        <w:tblW w:w="9175" w:type="dxa"/>
        <w:tblLook w:val="04A0" w:firstRow="1" w:lastRow="0" w:firstColumn="1" w:lastColumn="0" w:noHBand="0" w:noVBand="1"/>
      </w:tblPr>
      <w:tblGrid>
        <w:gridCol w:w="1150"/>
        <w:gridCol w:w="934"/>
        <w:gridCol w:w="2694"/>
        <w:gridCol w:w="2701"/>
        <w:gridCol w:w="1696"/>
      </w:tblGrid>
      <w:tr w:rsidR="00264B53" w:rsidTr="00264B53">
        <w:tc>
          <w:tcPr>
            <w:tcW w:w="1150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34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 xml:space="preserve">DOL </w:t>
            </w:r>
          </w:p>
        </w:tc>
        <w:tc>
          <w:tcPr>
            <w:tcW w:w="2694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 xml:space="preserve">Claim description  </w:t>
            </w:r>
          </w:p>
        </w:tc>
        <w:tc>
          <w:tcPr>
            <w:tcW w:w="2701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 xml:space="preserve">Products ( Fire / IAR, Eng ) </w:t>
            </w:r>
          </w:p>
        </w:tc>
        <w:tc>
          <w:tcPr>
            <w:tcW w:w="1696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 xml:space="preserve">5 năm gần nhất </w:t>
            </w:r>
          </w:p>
        </w:tc>
      </w:tr>
      <w:tr w:rsidR="00264B53" w:rsidTr="00264B53">
        <w:tc>
          <w:tcPr>
            <w:tcW w:w="1150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34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694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  <w:t xml:space="preserve">Mô tả màn hình A ( 2 lines) </w:t>
            </w:r>
          </w:p>
        </w:tc>
        <w:tc>
          <w:tcPr>
            <w:tcW w:w="2701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64B53" w:rsidRDefault="00264B53" w:rsidP="00264B53">
            <w:pPr>
              <w:pStyle w:val="TRC"/>
              <w:pageBreakBefore w:val="0"/>
              <w:spacing w:line="260" w:lineRule="exact"/>
              <w:ind w:right="-845"/>
              <w:outlineLvl w:val="9"/>
              <w:rPr>
                <w:rFonts w:ascii="Asap" w:hAnsi="Asap" w:cs="Microsoft Sans Serif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</w:tbl>
    <w:p w:rsidR="00264B53" w:rsidRPr="00264B53" w:rsidRDefault="00264B53" w:rsidP="00264B53">
      <w:pPr>
        <w:ind w:left="1440"/>
      </w:pPr>
    </w:p>
    <w:p w:rsidR="00264B53" w:rsidRPr="00264B53" w:rsidRDefault="00264B53" w:rsidP="00264B53">
      <w:pPr>
        <w:ind w:left="1080"/>
      </w:pPr>
    </w:p>
    <w:p w:rsidR="00003CCC" w:rsidRDefault="00003CCC" w:rsidP="00003CCC">
      <w:pPr>
        <w:pStyle w:val="Heading2"/>
        <w:numPr>
          <w:ilvl w:val="0"/>
          <w:numId w:val="4"/>
        </w:numPr>
      </w:pPr>
      <w:bookmarkStart w:id="22" w:name="_Toc81328342"/>
      <w:r>
        <w:lastRenderedPageBreak/>
        <w:t>Upload picture</w:t>
      </w:r>
      <w:bookmarkEnd w:id="22"/>
      <w:r>
        <w:t xml:space="preserve"> </w:t>
      </w:r>
    </w:p>
    <w:p w:rsidR="00003CCC" w:rsidRDefault="00003CCC" w:rsidP="00003CCC">
      <w:pPr>
        <w:ind w:left="1440"/>
      </w:pPr>
      <w:r>
        <w:t xml:space="preserve">Flexible upload can be 3-20 pictures with describe for each one. </w:t>
      </w:r>
    </w:p>
    <w:p w:rsidR="00003CCC" w:rsidRDefault="00003CCC" w:rsidP="00003CCC">
      <w:pPr>
        <w:pStyle w:val="Heading2"/>
        <w:numPr>
          <w:ilvl w:val="0"/>
          <w:numId w:val="4"/>
        </w:numPr>
      </w:pPr>
      <w:bookmarkStart w:id="23" w:name="_Toc81328343"/>
      <w:r>
        <w:t>Temple report</w:t>
      </w:r>
      <w:bookmarkEnd w:id="23"/>
    </w:p>
    <w:bookmarkStart w:id="24" w:name="_MON_1691936360"/>
    <w:bookmarkEnd w:id="24"/>
    <w:p w:rsidR="00003CCC" w:rsidRPr="00003CCC" w:rsidRDefault="00003CCC" w:rsidP="00003CCC">
      <w:pPr>
        <w:ind w:left="1440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3pt" o:ole="">
            <v:imagedata r:id="rId14" o:title=""/>
          </v:shape>
          <o:OLEObject Type="Embed" ProgID="Word.Document.12" ShapeID="_x0000_i1025" DrawAspect="Icon" ObjectID="_1691942243" r:id="rId15">
            <o:FieldCodes>\s</o:FieldCodes>
          </o:OLEObject>
        </w:object>
      </w:r>
    </w:p>
    <w:p w:rsidR="00003CCC" w:rsidRDefault="00A914FF" w:rsidP="00003CCC">
      <w:pPr>
        <w:pStyle w:val="Heading1"/>
        <w:numPr>
          <w:ilvl w:val="0"/>
          <w:numId w:val="1"/>
        </w:numPr>
      </w:pPr>
      <w:bookmarkStart w:id="25" w:name="_Toc81328344"/>
      <w:r>
        <w:lastRenderedPageBreak/>
        <w:t>Functions</w:t>
      </w:r>
      <w:r w:rsidR="00A24174">
        <w:t xml:space="preserve"> survey report</w:t>
      </w:r>
      <w:bookmarkEnd w:id="25"/>
    </w:p>
    <w:p w:rsidR="00A914FF" w:rsidRDefault="00A914FF" w:rsidP="00A914FF">
      <w:pPr>
        <w:pStyle w:val="Heading2"/>
        <w:numPr>
          <w:ilvl w:val="0"/>
          <w:numId w:val="11"/>
        </w:numPr>
      </w:pPr>
      <w:bookmarkStart w:id="26" w:name="_Toc81328345"/>
      <w:r>
        <w:t>Report function</w:t>
      </w:r>
      <w:bookmarkEnd w:id="26"/>
      <w:r>
        <w:t xml:space="preserve"> </w:t>
      </w:r>
    </w:p>
    <w:p w:rsidR="00003CCC" w:rsidRDefault="005E34A4" w:rsidP="00A914FF">
      <w:pPr>
        <w:pStyle w:val="Heading3"/>
        <w:numPr>
          <w:ilvl w:val="0"/>
          <w:numId w:val="12"/>
        </w:numPr>
      </w:pPr>
      <w:bookmarkStart w:id="27" w:name="_Toc81328346"/>
      <w:r>
        <w:t>New survey report</w:t>
      </w:r>
      <w:bookmarkEnd w:id="27"/>
      <w:r w:rsidR="00A914FF">
        <w:t xml:space="preserve"> </w:t>
      </w:r>
    </w:p>
    <w:p w:rsidR="005E34A4" w:rsidRDefault="005E34A4" w:rsidP="00A914FF">
      <w:pPr>
        <w:pStyle w:val="Heading3"/>
        <w:numPr>
          <w:ilvl w:val="0"/>
          <w:numId w:val="12"/>
        </w:numPr>
      </w:pPr>
      <w:bookmarkStart w:id="28" w:name="_Toc81328347"/>
      <w:r>
        <w:t xml:space="preserve">Edit </w:t>
      </w:r>
      <w:r w:rsidR="00A914FF">
        <w:t>survey report</w:t>
      </w:r>
      <w:bookmarkEnd w:id="28"/>
      <w:r>
        <w:t xml:space="preserve"> </w:t>
      </w:r>
    </w:p>
    <w:p w:rsidR="005E34A4" w:rsidRDefault="005E34A4" w:rsidP="00A914FF">
      <w:pPr>
        <w:pStyle w:val="Heading3"/>
        <w:numPr>
          <w:ilvl w:val="0"/>
          <w:numId w:val="12"/>
        </w:numPr>
      </w:pPr>
      <w:bookmarkStart w:id="29" w:name="_Toc81328348"/>
      <w:r>
        <w:t>Final survey report</w:t>
      </w:r>
      <w:bookmarkEnd w:id="29"/>
      <w:r>
        <w:t xml:space="preserve"> </w:t>
      </w:r>
    </w:p>
    <w:p w:rsidR="005E34A4" w:rsidRDefault="005E34A4" w:rsidP="00A914FF">
      <w:pPr>
        <w:pStyle w:val="Heading3"/>
        <w:numPr>
          <w:ilvl w:val="0"/>
          <w:numId w:val="12"/>
        </w:numPr>
      </w:pPr>
      <w:bookmarkStart w:id="30" w:name="_Toc81328349"/>
      <w:r>
        <w:t>Approve survey report</w:t>
      </w:r>
      <w:bookmarkEnd w:id="30"/>
      <w:r>
        <w:t xml:space="preserve"> </w:t>
      </w:r>
    </w:p>
    <w:p w:rsidR="00A914FF" w:rsidRPr="00A914FF" w:rsidRDefault="00A914FF" w:rsidP="00A914FF"/>
    <w:p w:rsidR="00A914FF" w:rsidRDefault="00A914FF" w:rsidP="00A914FF">
      <w:pPr>
        <w:pStyle w:val="Heading2"/>
        <w:numPr>
          <w:ilvl w:val="0"/>
          <w:numId w:val="11"/>
        </w:numPr>
      </w:pPr>
      <w:bookmarkStart w:id="31" w:name="_Toc81328350"/>
      <w:r>
        <w:lastRenderedPageBreak/>
        <w:t>Generate report</w:t>
      </w:r>
      <w:bookmarkEnd w:id="31"/>
      <w:r>
        <w:t xml:space="preserve"> </w:t>
      </w:r>
    </w:p>
    <w:p w:rsidR="00A914FF" w:rsidRDefault="00A914FF" w:rsidP="00A914FF">
      <w:pPr>
        <w:ind w:left="1440"/>
      </w:pPr>
      <w:r>
        <w:t xml:space="preserve">PDF &amp; Word </w:t>
      </w:r>
    </w:p>
    <w:p w:rsidR="00B83227" w:rsidRDefault="00B83227" w:rsidP="00A914FF">
      <w:pPr>
        <w:ind w:left="1440"/>
      </w:pPr>
      <w:r>
        <w:t xml:space="preserve">Draft &amp; final version </w:t>
      </w:r>
    </w:p>
    <w:p w:rsidR="00A914FF" w:rsidRDefault="00A914FF" w:rsidP="00A24174">
      <w:pPr>
        <w:pStyle w:val="Heading1"/>
        <w:numPr>
          <w:ilvl w:val="0"/>
          <w:numId w:val="1"/>
        </w:numPr>
      </w:pPr>
      <w:bookmarkStart w:id="32" w:name="_Toc81328351"/>
      <w:r>
        <w:t>Location management</w:t>
      </w:r>
      <w:bookmarkEnd w:id="32"/>
    </w:p>
    <w:p w:rsidR="00B83227" w:rsidRDefault="00B83227" w:rsidP="00A914FF">
      <w:pPr>
        <w:ind w:left="720" w:firstLine="720"/>
      </w:pPr>
      <w:r>
        <w:t xml:space="preserve">Location should be pre- defined </w:t>
      </w:r>
    </w:p>
    <w:p w:rsidR="00A914FF" w:rsidRDefault="00A914FF" w:rsidP="00A914FF">
      <w:pPr>
        <w:ind w:left="720" w:firstLine="720"/>
      </w:pPr>
      <w:r>
        <w:t xml:space="preserve">1 client have many </w:t>
      </w:r>
      <w:r w:rsidR="00B83227">
        <w:t>location,</w:t>
      </w:r>
      <w:r>
        <w:t xml:space="preserve"> </w:t>
      </w:r>
    </w:p>
    <w:p w:rsidR="00A914FF" w:rsidRDefault="00A914FF" w:rsidP="00A914FF">
      <w:pPr>
        <w:ind w:left="720" w:firstLine="720"/>
      </w:pPr>
      <w:r>
        <w:t>1 survey</w:t>
      </w:r>
      <w:r w:rsidR="00B83227">
        <w:t xml:space="preserve"> event </w:t>
      </w:r>
      <w:r w:rsidR="00B83227">
        <w:sym w:font="Wingdings" w:char="F0DF"/>
      </w:r>
      <w:r w:rsidR="00B83227">
        <w:t xml:space="preserve"> </w:t>
      </w:r>
      <w:r>
        <w:t xml:space="preserve"> </w:t>
      </w:r>
      <w:r>
        <w:sym w:font="Wingdings" w:char="F0E0"/>
      </w:r>
      <w:r>
        <w:t xml:space="preserve">  1 </w:t>
      </w:r>
      <w:r w:rsidR="00B83227">
        <w:t>location</w:t>
      </w:r>
      <w:r>
        <w:t xml:space="preserve"> </w:t>
      </w:r>
    </w:p>
    <w:p w:rsidR="00A24174" w:rsidRDefault="00A24174" w:rsidP="00A24174">
      <w:pPr>
        <w:pStyle w:val="Heading1"/>
        <w:numPr>
          <w:ilvl w:val="0"/>
          <w:numId w:val="1"/>
        </w:numPr>
      </w:pPr>
      <w:bookmarkStart w:id="33" w:name="_Toc81328352"/>
      <w:r>
        <w:lastRenderedPageBreak/>
        <w:t>Client</w:t>
      </w:r>
      <w:bookmarkEnd w:id="33"/>
      <w:r>
        <w:t xml:space="preserve"> </w:t>
      </w:r>
    </w:p>
    <w:p w:rsidR="001E351C" w:rsidRDefault="001E351C" w:rsidP="00A24174">
      <w:pPr>
        <w:ind w:left="1080"/>
      </w:pPr>
    </w:p>
    <w:p w:rsidR="001E351C" w:rsidRDefault="00A24174" w:rsidP="00A24174">
      <w:pPr>
        <w:ind w:left="1080"/>
      </w:pPr>
      <w:r>
        <w:t xml:space="preserve">New / existing client </w:t>
      </w:r>
    </w:p>
    <w:p w:rsidR="00A24174" w:rsidRDefault="001E351C" w:rsidP="00A24174">
      <w:pPr>
        <w:ind w:left="1080"/>
        <w:rPr>
          <w:rFonts w:ascii="Segoe UI" w:eastAsia="Times New Roman" w:hAnsi="Segoe UI" w:cs="Segoe UI"/>
          <w:sz w:val="21"/>
          <w:szCs w:val="21"/>
        </w:rPr>
      </w:pPr>
      <w:r w:rsidRPr="00A24174">
        <w:rPr>
          <w:rFonts w:ascii="Segoe UI" w:eastAsia="Times New Roman" w:hAnsi="Segoe UI" w:cs="Segoe UI"/>
          <w:sz w:val="21"/>
          <w:szCs w:val="21"/>
        </w:rPr>
        <w:t>Survey</w:t>
      </w:r>
      <w:r w:rsidR="00A24174" w:rsidRPr="00A2417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24174">
        <w:rPr>
          <w:rFonts w:ascii="Segoe UI" w:eastAsia="Times New Roman" w:hAnsi="Segoe UI" w:cs="Segoe UI"/>
          <w:sz w:val="21"/>
          <w:szCs w:val="21"/>
        </w:rPr>
        <w:t>prospects</w:t>
      </w:r>
      <w:r>
        <w:rPr>
          <w:rFonts w:ascii="Segoe UI" w:eastAsia="Times New Roman" w:hAnsi="Segoe UI" w:cs="Segoe UI"/>
          <w:sz w:val="21"/>
          <w:szCs w:val="21"/>
        </w:rPr>
        <w:t xml:space="preserve"> (pre</w:t>
      </w:r>
      <w:r w:rsidR="00A24174">
        <w:rPr>
          <w:rFonts w:ascii="Segoe UI" w:eastAsia="Times New Roman" w:hAnsi="Segoe UI" w:cs="Segoe UI"/>
          <w:sz w:val="21"/>
          <w:szCs w:val="21"/>
        </w:rPr>
        <w:t xml:space="preserve"> –</w:t>
      </w:r>
      <w:r>
        <w:rPr>
          <w:rFonts w:ascii="Segoe UI" w:eastAsia="Times New Roman" w:hAnsi="Segoe UI" w:cs="Segoe UI"/>
          <w:sz w:val="21"/>
          <w:szCs w:val="21"/>
        </w:rPr>
        <w:t>sale)</w:t>
      </w:r>
      <w:r w:rsidR="00A24174">
        <w:rPr>
          <w:rFonts w:ascii="Segoe UI" w:eastAsia="Times New Roman" w:hAnsi="Segoe UI" w:cs="Segoe UI"/>
          <w:sz w:val="21"/>
          <w:szCs w:val="21"/>
        </w:rPr>
        <w:t xml:space="preserve">/ </w:t>
      </w:r>
      <w:r>
        <w:rPr>
          <w:rFonts w:ascii="Segoe UI" w:eastAsia="Times New Roman" w:hAnsi="Segoe UI" w:cs="Segoe UI"/>
          <w:sz w:val="21"/>
          <w:szCs w:val="21"/>
        </w:rPr>
        <w:t xml:space="preserve">survey </w:t>
      </w:r>
      <w:r w:rsidR="00A24174">
        <w:rPr>
          <w:rFonts w:ascii="Segoe UI" w:eastAsia="Times New Roman" w:hAnsi="Segoe UI" w:cs="Segoe UI"/>
          <w:sz w:val="21"/>
          <w:szCs w:val="21"/>
        </w:rPr>
        <w:t xml:space="preserve">existing </w:t>
      </w:r>
    </w:p>
    <w:p w:rsidR="001E351C" w:rsidRDefault="001E351C" w:rsidP="00A24174">
      <w:pPr>
        <w:ind w:left="1080"/>
        <w:rPr>
          <w:rFonts w:ascii="Segoe UI" w:eastAsia="Times New Roman" w:hAnsi="Segoe UI" w:cs="Segoe UI"/>
          <w:sz w:val="21"/>
          <w:szCs w:val="21"/>
        </w:rPr>
      </w:pPr>
    </w:p>
    <w:p w:rsidR="001E351C" w:rsidRDefault="001E351C" w:rsidP="001E351C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34" w:name="_Toc81328353"/>
      <w:r>
        <w:rPr>
          <w:rFonts w:eastAsia="Times New Roman"/>
        </w:rPr>
        <w:t>Search function</w:t>
      </w:r>
      <w:bookmarkEnd w:id="34"/>
      <w:r>
        <w:rPr>
          <w:rFonts w:eastAsia="Times New Roman"/>
        </w:rPr>
        <w:t xml:space="preserve"> </w:t>
      </w:r>
    </w:p>
    <w:p w:rsidR="001E351C" w:rsidRDefault="001E351C" w:rsidP="001E351C">
      <w:pPr>
        <w:ind w:left="1080"/>
      </w:pPr>
    </w:p>
    <w:p w:rsidR="001E351C" w:rsidRDefault="001E351C" w:rsidP="001E351C">
      <w:pPr>
        <w:ind w:left="1080"/>
      </w:pPr>
      <w:r>
        <w:t xml:space="preserve">Client name </w:t>
      </w:r>
    </w:p>
    <w:p w:rsidR="001E351C" w:rsidRDefault="001E351C" w:rsidP="001E351C">
      <w:pPr>
        <w:ind w:left="1080"/>
      </w:pPr>
      <w:r>
        <w:lastRenderedPageBreak/>
        <w:t xml:space="preserve">Survey number </w:t>
      </w:r>
    </w:p>
    <w:p w:rsidR="001E351C" w:rsidRDefault="001E351C" w:rsidP="001E351C">
      <w:pPr>
        <w:ind w:left="1080"/>
      </w:pPr>
      <w:r>
        <w:t xml:space="preserve">Location (option) </w:t>
      </w:r>
    </w:p>
    <w:p w:rsidR="001E351C" w:rsidRDefault="001E351C" w:rsidP="001E351C">
      <w:pPr>
        <w:pStyle w:val="Heading1"/>
        <w:numPr>
          <w:ilvl w:val="0"/>
          <w:numId w:val="1"/>
        </w:numPr>
      </w:pPr>
      <w:bookmarkStart w:id="35" w:name="_Toc81328354"/>
      <w:r>
        <w:t>Statistic report</w:t>
      </w:r>
      <w:bookmarkEnd w:id="35"/>
      <w:r>
        <w:t xml:space="preserve"> </w:t>
      </w:r>
    </w:p>
    <w:p w:rsidR="001E351C" w:rsidRDefault="001E351C" w:rsidP="001E351C"/>
    <w:p w:rsidR="001E351C" w:rsidRDefault="001E351C" w:rsidP="004F7E01">
      <w:pPr>
        <w:pStyle w:val="ListParagraph"/>
        <w:numPr>
          <w:ilvl w:val="0"/>
          <w:numId w:val="13"/>
        </w:numPr>
      </w:pPr>
      <w:r>
        <w:t xml:space="preserve">Dimension inquiry: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8"/>
        <w:gridCol w:w="1366"/>
        <w:gridCol w:w="1303"/>
        <w:gridCol w:w="1267"/>
        <w:gridCol w:w="1218"/>
        <w:gridCol w:w="1133"/>
        <w:gridCol w:w="1132"/>
      </w:tblGrid>
      <w:tr w:rsidR="004F7E01" w:rsidTr="004F7E01">
        <w:tc>
          <w:tcPr>
            <w:tcW w:w="1418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>Management</w:t>
            </w:r>
          </w:p>
        </w:tc>
        <w:tc>
          <w:tcPr>
            <w:tcW w:w="1366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Construction </w:t>
            </w:r>
          </w:p>
        </w:tc>
        <w:tc>
          <w:tcPr>
            <w:tcW w:w="1303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>Occupation</w:t>
            </w:r>
          </w:p>
        </w:tc>
        <w:tc>
          <w:tcPr>
            <w:tcW w:w="1267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>Protection</w:t>
            </w:r>
          </w:p>
        </w:tc>
        <w:tc>
          <w:tcPr>
            <w:tcW w:w="1218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>Exposure</w:t>
            </w:r>
          </w:p>
        </w:tc>
        <w:tc>
          <w:tcPr>
            <w:tcW w:w="1133" w:type="dxa"/>
          </w:tcPr>
          <w:p w:rsidR="004F7E01" w:rsidRPr="004F7E01" w:rsidRDefault="004F7E01" w:rsidP="001E351C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Nature hazard </w:t>
            </w:r>
          </w:p>
        </w:tc>
        <w:tc>
          <w:tcPr>
            <w:tcW w:w="1132" w:type="dxa"/>
          </w:tcPr>
          <w:p w:rsidR="004F7E01" w:rsidRDefault="004F7E01" w:rsidP="001E351C"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>Loss history</w:t>
            </w:r>
          </w:p>
        </w:tc>
      </w:tr>
    </w:tbl>
    <w:p w:rsidR="001E351C" w:rsidRDefault="001E351C" w:rsidP="001E351C">
      <w:pPr>
        <w:ind w:left="1080"/>
      </w:pPr>
    </w:p>
    <w:p w:rsidR="004F7E01" w:rsidRDefault="004F7E01" w:rsidP="004F7E01">
      <w:pPr>
        <w:pStyle w:val="ListParagraph"/>
        <w:numPr>
          <w:ilvl w:val="0"/>
          <w:numId w:val="13"/>
        </w:numPr>
      </w:pPr>
      <w:r>
        <w:t xml:space="preserve">Value inquiry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8"/>
        <w:gridCol w:w="1366"/>
        <w:gridCol w:w="1303"/>
        <w:gridCol w:w="1267"/>
        <w:gridCol w:w="1218"/>
      </w:tblGrid>
      <w:tr w:rsidR="004F7E01" w:rsidTr="00975762">
        <w:tc>
          <w:tcPr>
            <w:tcW w:w="1418" w:type="dxa"/>
          </w:tcPr>
          <w:p w:rsidR="004F7E01" w:rsidRPr="004F7E01" w:rsidRDefault="004F7E01" w:rsidP="0097576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Excellent</w:t>
            </w:r>
          </w:p>
        </w:tc>
        <w:tc>
          <w:tcPr>
            <w:tcW w:w="1366" w:type="dxa"/>
          </w:tcPr>
          <w:p w:rsidR="004F7E01" w:rsidRPr="004F7E01" w:rsidRDefault="004F7E01" w:rsidP="0097576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Good</w:t>
            </w:r>
            <w:r w:rsidRPr="004F7E0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303" w:type="dxa"/>
          </w:tcPr>
          <w:p w:rsidR="004F7E01" w:rsidRPr="004F7E01" w:rsidRDefault="004F7E01" w:rsidP="0097576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Average</w:t>
            </w:r>
          </w:p>
        </w:tc>
        <w:tc>
          <w:tcPr>
            <w:tcW w:w="1267" w:type="dxa"/>
          </w:tcPr>
          <w:p w:rsidR="004F7E01" w:rsidRPr="004F7E01" w:rsidRDefault="004F7E01" w:rsidP="0097576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Marginal</w:t>
            </w:r>
          </w:p>
        </w:tc>
        <w:tc>
          <w:tcPr>
            <w:tcW w:w="1218" w:type="dxa"/>
          </w:tcPr>
          <w:p w:rsidR="004F7E01" w:rsidRPr="004F7E01" w:rsidRDefault="004F7E01" w:rsidP="0097576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Poor</w:t>
            </w:r>
          </w:p>
        </w:tc>
      </w:tr>
    </w:tbl>
    <w:p w:rsidR="001E351C" w:rsidRDefault="001E351C" w:rsidP="001E351C">
      <w:pPr>
        <w:ind w:left="1080"/>
      </w:pPr>
    </w:p>
    <w:p w:rsidR="004F7E01" w:rsidRDefault="004F7E01" w:rsidP="004F7E01">
      <w:pPr>
        <w:pStyle w:val="ListParagraph"/>
        <w:numPr>
          <w:ilvl w:val="0"/>
          <w:numId w:val="13"/>
        </w:numPr>
      </w:pPr>
      <w:r>
        <w:t xml:space="preserve"> Occupation by “Key word”</w:t>
      </w:r>
    </w:p>
    <w:p w:rsidR="004F7E01" w:rsidRPr="001E351C" w:rsidRDefault="004F7E01" w:rsidP="004F7E01">
      <w:pPr>
        <w:pStyle w:val="ListParagraph"/>
        <w:numPr>
          <w:ilvl w:val="0"/>
          <w:numId w:val="13"/>
        </w:numPr>
      </w:pPr>
      <w:r>
        <w:t xml:space="preserve">Survey result  ( overall ) </w:t>
      </w:r>
    </w:p>
    <w:p w:rsidR="001E351C" w:rsidRDefault="001E351C" w:rsidP="001E351C">
      <w:pPr>
        <w:ind w:left="1080"/>
      </w:pPr>
    </w:p>
    <w:p w:rsidR="001E351C" w:rsidRPr="001E351C" w:rsidRDefault="001E351C" w:rsidP="001E351C">
      <w:pPr>
        <w:ind w:left="1080"/>
      </w:pPr>
    </w:p>
    <w:p w:rsidR="001E351C" w:rsidRDefault="001E351C" w:rsidP="00A24174">
      <w:pPr>
        <w:ind w:left="1080"/>
        <w:rPr>
          <w:rFonts w:ascii="Segoe UI" w:eastAsia="Times New Roman" w:hAnsi="Segoe UI" w:cs="Segoe UI"/>
          <w:sz w:val="21"/>
          <w:szCs w:val="21"/>
        </w:rPr>
      </w:pPr>
    </w:p>
    <w:p w:rsidR="001E351C" w:rsidRPr="00A24174" w:rsidRDefault="001E351C" w:rsidP="00A24174">
      <w:pPr>
        <w:ind w:left="1080"/>
        <w:rPr>
          <w:rFonts w:ascii="Segoe UI" w:eastAsia="Times New Roman" w:hAnsi="Segoe UI" w:cs="Segoe UI"/>
          <w:sz w:val="21"/>
          <w:szCs w:val="21"/>
        </w:rPr>
      </w:pPr>
    </w:p>
    <w:p w:rsidR="00A24174" w:rsidRDefault="00A24174" w:rsidP="001E351C">
      <w:pPr>
        <w:ind w:left="720"/>
      </w:pPr>
      <w:r>
        <w:t xml:space="preserve"> </w:t>
      </w:r>
    </w:p>
    <w:p w:rsidR="00A24174" w:rsidRPr="00A24174" w:rsidRDefault="00A24174" w:rsidP="00A24174">
      <w:pPr>
        <w:ind w:left="1080"/>
      </w:pPr>
    </w:p>
    <w:p w:rsidR="00A914FF" w:rsidRPr="00A914FF" w:rsidRDefault="00A914FF" w:rsidP="00A914FF">
      <w:pPr>
        <w:pStyle w:val="Heading2"/>
        <w:ind w:left="1440"/>
      </w:pPr>
      <w:r>
        <w:t xml:space="preserve"> </w:t>
      </w:r>
    </w:p>
    <w:p w:rsidR="00003CCC" w:rsidRPr="00003CCC" w:rsidRDefault="00003CCC" w:rsidP="00003CCC">
      <w:pPr>
        <w:ind w:left="1080"/>
      </w:pPr>
    </w:p>
    <w:sectPr w:rsidR="00003CCC" w:rsidRPr="00003CCC" w:rsidSect="00E07864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903" w:rsidRDefault="008D7903" w:rsidP="00E07864">
      <w:pPr>
        <w:spacing w:after="0" w:line="240" w:lineRule="auto"/>
      </w:pPr>
      <w:r>
        <w:separator/>
      </w:r>
    </w:p>
  </w:endnote>
  <w:endnote w:type="continuationSeparator" w:id="0">
    <w:p w:rsidR="008D7903" w:rsidRDefault="008D7903" w:rsidP="00E0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sap">
    <w:panose1 w:val="020F0504030202060203"/>
    <w:charset w:val="00"/>
    <w:family w:val="swiss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120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5CA" w:rsidRDefault="002A05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8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5CA" w:rsidRDefault="002A0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903" w:rsidRDefault="008D7903" w:rsidP="00E07864">
      <w:pPr>
        <w:spacing w:after="0" w:line="240" w:lineRule="auto"/>
      </w:pPr>
      <w:r>
        <w:separator/>
      </w:r>
    </w:p>
  </w:footnote>
  <w:footnote w:type="continuationSeparator" w:id="0">
    <w:p w:rsidR="008D7903" w:rsidRDefault="008D7903" w:rsidP="00E0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11F"/>
    <w:multiLevelType w:val="hybridMultilevel"/>
    <w:tmpl w:val="1BC4A3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336714"/>
    <w:multiLevelType w:val="hybridMultilevel"/>
    <w:tmpl w:val="BE1A5FCA"/>
    <w:lvl w:ilvl="0" w:tplc="B9D00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E31B0"/>
    <w:multiLevelType w:val="hybridMultilevel"/>
    <w:tmpl w:val="66DECBC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D6688D"/>
    <w:multiLevelType w:val="hybridMultilevel"/>
    <w:tmpl w:val="856E5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455752"/>
    <w:multiLevelType w:val="hybridMultilevel"/>
    <w:tmpl w:val="BE72C7E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4732D0"/>
    <w:multiLevelType w:val="hybridMultilevel"/>
    <w:tmpl w:val="343671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272355"/>
    <w:multiLevelType w:val="hybridMultilevel"/>
    <w:tmpl w:val="C6067A50"/>
    <w:lvl w:ilvl="0" w:tplc="AAAAA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D06E4A"/>
    <w:multiLevelType w:val="hybridMultilevel"/>
    <w:tmpl w:val="4E6C003C"/>
    <w:lvl w:ilvl="0" w:tplc="43FA4B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2A6254"/>
    <w:multiLevelType w:val="hybridMultilevel"/>
    <w:tmpl w:val="4D089DD8"/>
    <w:lvl w:ilvl="0" w:tplc="45B82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63160D"/>
    <w:multiLevelType w:val="hybridMultilevel"/>
    <w:tmpl w:val="3E8E4732"/>
    <w:lvl w:ilvl="0" w:tplc="8390BC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05F2A"/>
    <w:multiLevelType w:val="hybridMultilevel"/>
    <w:tmpl w:val="99003B64"/>
    <w:lvl w:ilvl="0" w:tplc="F35C9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F65926"/>
    <w:multiLevelType w:val="hybridMultilevel"/>
    <w:tmpl w:val="937452DE"/>
    <w:lvl w:ilvl="0" w:tplc="F628F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4C0669"/>
    <w:multiLevelType w:val="hybridMultilevel"/>
    <w:tmpl w:val="8C5E58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464526"/>
    <w:multiLevelType w:val="hybridMultilevel"/>
    <w:tmpl w:val="25A482D6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64"/>
    <w:rsid w:val="00003CCC"/>
    <w:rsid w:val="00033307"/>
    <w:rsid w:val="00113D41"/>
    <w:rsid w:val="001E351C"/>
    <w:rsid w:val="001F5874"/>
    <w:rsid w:val="00264B53"/>
    <w:rsid w:val="002A05CA"/>
    <w:rsid w:val="00363735"/>
    <w:rsid w:val="004F7E01"/>
    <w:rsid w:val="005E34A4"/>
    <w:rsid w:val="008B05E7"/>
    <w:rsid w:val="008D7903"/>
    <w:rsid w:val="00975762"/>
    <w:rsid w:val="009C68C9"/>
    <w:rsid w:val="00A05008"/>
    <w:rsid w:val="00A229E5"/>
    <w:rsid w:val="00A24174"/>
    <w:rsid w:val="00A914FF"/>
    <w:rsid w:val="00A9698B"/>
    <w:rsid w:val="00B83227"/>
    <w:rsid w:val="00E0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43D7E33-8722-4AB4-B7D6-B2749DC5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64"/>
  </w:style>
  <w:style w:type="paragraph" w:styleId="Footer">
    <w:name w:val="footer"/>
    <w:basedOn w:val="Normal"/>
    <w:link w:val="FooterChar"/>
    <w:uiPriority w:val="99"/>
    <w:unhideWhenUsed/>
    <w:rsid w:val="00E0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64"/>
  </w:style>
  <w:style w:type="character" w:customStyle="1" w:styleId="Heading1Char">
    <w:name w:val="Heading 1 Char"/>
    <w:basedOn w:val="DefaultParagraphFont"/>
    <w:link w:val="Heading1"/>
    <w:uiPriority w:val="9"/>
    <w:rsid w:val="00E07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864"/>
    <w:pPr>
      <w:ind w:left="720"/>
      <w:contextualSpacing/>
    </w:pPr>
  </w:style>
  <w:style w:type="table" w:styleId="TableGrid">
    <w:name w:val="Table Grid"/>
    <w:basedOn w:val="TableNormal"/>
    <w:uiPriority w:val="59"/>
    <w:rsid w:val="00E07864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S11">
    <w:name w:val="MS 11"/>
    <w:basedOn w:val="DefaultParagraphFont"/>
    <w:uiPriority w:val="1"/>
    <w:qFormat/>
    <w:rsid w:val="00363735"/>
    <w:rPr>
      <w:rFonts w:ascii="Microsoft Sans Serif" w:hAnsi="Microsoft Sans Serif"/>
      <w:color w:val="auto"/>
      <w:sz w:val="22"/>
    </w:rPr>
  </w:style>
  <w:style w:type="paragraph" w:customStyle="1" w:styleId="TRC">
    <w:name w:val="TRC文書見出し改善提案"/>
    <w:basedOn w:val="Normal"/>
    <w:rsid w:val="00363735"/>
    <w:pPr>
      <w:pageBreakBefore/>
      <w:widowControl w:val="0"/>
      <w:spacing w:after="0" w:line="360" w:lineRule="exact"/>
      <w:jc w:val="both"/>
      <w:outlineLvl w:val="1"/>
    </w:pPr>
    <w:rPr>
      <w:rFonts w:ascii="MS UI Gothic" w:eastAsia="MS UI Gothic" w:hAnsi="MS UI Gothic" w:cs="Times New Roman"/>
      <w:b/>
      <w:kern w:val="2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22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57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7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57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5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E7608-AB97-4168-8FF5-9FA3ED65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936</Words>
  <Characters>4160</Characters>
  <Application>Microsoft Office Word</Application>
  <DocSecurity>0</DocSecurity>
  <Lines>346</Lines>
  <Paragraphs>268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Survey header </vt:lpstr>
      <vt:lpstr>    Header info </vt:lpstr>
      <vt:lpstr>    Survey overall info </vt:lpstr>
      <vt:lpstr>Survey detail info</vt:lpstr>
      <vt:lpstr>    Table Management </vt:lpstr>
      <vt:lpstr>    Table construction</vt:lpstr>
      <vt:lpstr>        Free text box</vt:lpstr>
      <vt:lpstr>        Upload picture (only 1)  </vt:lpstr>
      <vt:lpstr>    Table Occupancy </vt:lpstr>
      <vt:lpstr>        Processes record</vt:lpstr>
      <vt:lpstr>        Free Text box to describe process </vt:lpstr>
      <vt:lpstr>    Table Protection </vt:lpstr>
      <vt:lpstr>    Free text box manual input </vt:lpstr>
      <vt:lpstr>        Protection info </vt:lpstr>
      <vt:lpstr>        </vt:lpstr>
      <vt:lpstr>        Table Fire Pump </vt:lpstr>
      <vt:lpstr>    Natural hazard </vt:lpstr>
      <vt:lpstr>        Free text box </vt:lpstr>
      <vt:lpstr>        Upload picture (only 1) </vt:lpstr>
      <vt:lpstr>    Loss history </vt:lpstr>
      <vt:lpstr>        Free Text box</vt:lpstr>
      <vt:lpstr>        Detail extract from PA system </vt:lpstr>
      <vt:lpstr>    Upload picture </vt:lpstr>
      <vt:lpstr>    Temple report</vt:lpstr>
      <vt:lpstr>Functions survey report</vt:lpstr>
      <vt:lpstr>    Report function </vt:lpstr>
      <vt:lpstr>        New survey report </vt:lpstr>
      <vt:lpstr>        Edit survey report </vt:lpstr>
      <vt:lpstr>        Final survey report </vt:lpstr>
      <vt:lpstr>        Approve survey report </vt:lpstr>
      <vt:lpstr>    Generate report </vt:lpstr>
      <vt:lpstr>Location management</vt:lpstr>
      <vt:lpstr>Client </vt:lpstr>
      <vt:lpstr>Search function </vt:lpstr>
      <vt:lpstr>Statistic report </vt:lpstr>
      <vt:lpstr>    </vt:lpstr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Van IT</dc:creator>
  <cp:keywords>TMIV;I;TMIV Internal Use</cp:keywords>
  <dc:description/>
  <cp:lastModifiedBy>Nguyen Thi Thuy Van IT</cp:lastModifiedBy>
  <cp:revision>2</cp:revision>
  <dcterms:created xsi:type="dcterms:W3CDTF">2021-08-31T12:11:00Z</dcterms:created>
  <dcterms:modified xsi:type="dcterms:W3CDTF">2021-08-31T12:11:00Z</dcterms:modified>
  <cp:category>I</cp:category>
</cp:coreProperties>
</file>