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88A04A" w14:textId="0BAC96ED" w:rsidR="000F6C55" w:rsidRPr="00396204" w:rsidRDefault="000F6C55" w:rsidP="00F35FDE">
      <w:pPr>
        <w:spacing w:beforeLines="50" w:before="156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第</w:t>
      </w:r>
      <w:r w:rsidR="00AD5BEB">
        <w:rPr>
          <w:rFonts w:ascii="Times New Roman" w:eastAsia="宋体" w:hAnsi="Times New Roman" w:cs="Times New Roman" w:hint="eastAsia"/>
          <w:sz w:val="24"/>
          <w:szCs w:val="24"/>
        </w:rPr>
        <w:t>六</w:t>
      </w:r>
      <w:r>
        <w:rPr>
          <w:rFonts w:ascii="Times New Roman" w:eastAsia="宋体" w:hAnsi="Times New Roman" w:cs="Times New Roman" w:hint="eastAsia"/>
          <w:sz w:val="24"/>
          <w:szCs w:val="24"/>
        </w:rPr>
        <w:t>次作业</w:t>
      </w:r>
    </w:p>
    <w:p w14:paraId="1FFB1ED3" w14:textId="0C5434FB" w:rsidR="00F35FDE" w:rsidRDefault="00F35FDE" w:rsidP="00F35FDE">
      <w:pPr>
        <w:pStyle w:val="a9"/>
        <w:numPr>
          <w:ilvl w:val="0"/>
          <w:numId w:val="4"/>
        </w:numPr>
        <w:spacing w:beforeLines="50" w:before="156"/>
        <w:rPr>
          <w:rFonts w:ascii="Times New Roman" w:eastAsia="宋体" w:hAnsi="Times New Roman" w:cs="Times New Roman"/>
          <w:sz w:val="24"/>
          <w:szCs w:val="28"/>
        </w:rPr>
      </w:pPr>
      <w:r>
        <w:rPr>
          <w:rFonts w:ascii="Times New Roman" w:eastAsia="宋体" w:hAnsi="Times New Roman" w:cs="Times New Roman" w:hint="eastAsia"/>
          <w:sz w:val="24"/>
          <w:szCs w:val="28"/>
        </w:rPr>
        <w:t>简述</w:t>
      </w:r>
      <w:r w:rsidRPr="00F35FDE">
        <w:rPr>
          <w:rFonts w:ascii="Times New Roman" w:eastAsia="宋体" w:hAnsi="Times New Roman" w:cs="Times New Roman" w:hint="eastAsia"/>
          <w:sz w:val="24"/>
          <w:szCs w:val="28"/>
        </w:rPr>
        <w:t>电路节点</w:t>
      </w:r>
      <w:proofErr w:type="gramStart"/>
      <w:r w:rsidRPr="00F35FDE">
        <w:rPr>
          <w:rFonts w:ascii="Times New Roman" w:eastAsia="宋体" w:hAnsi="Times New Roman" w:cs="Times New Roman" w:hint="eastAsia"/>
          <w:sz w:val="24"/>
          <w:szCs w:val="28"/>
        </w:rPr>
        <w:t>开关活率对</w:t>
      </w:r>
      <w:proofErr w:type="gramEnd"/>
      <w:r w:rsidRPr="00F35FDE">
        <w:rPr>
          <w:rFonts w:ascii="Times New Roman" w:eastAsia="宋体" w:hAnsi="Times New Roman" w:cs="Times New Roman" w:hint="eastAsia"/>
          <w:sz w:val="24"/>
          <w:szCs w:val="28"/>
        </w:rPr>
        <w:t>电路功耗的影响</w:t>
      </w:r>
    </w:p>
    <w:p w14:paraId="26B29F96" w14:textId="1E0E15AD" w:rsidR="000F6C55" w:rsidRPr="00F35FDE" w:rsidRDefault="00F35FDE" w:rsidP="00F35FDE">
      <w:pPr>
        <w:pStyle w:val="a9"/>
        <w:numPr>
          <w:ilvl w:val="0"/>
          <w:numId w:val="4"/>
        </w:numPr>
        <w:spacing w:beforeLines="50" w:before="156"/>
        <w:ind w:left="357" w:hanging="357"/>
        <w:rPr>
          <w:rFonts w:ascii="Times New Roman" w:eastAsia="宋体" w:hAnsi="Times New Roman" w:cs="Times New Roman"/>
          <w:sz w:val="24"/>
          <w:szCs w:val="28"/>
        </w:rPr>
      </w:pPr>
      <w:r>
        <w:rPr>
          <w:rFonts w:ascii="Times New Roman" w:eastAsia="宋体" w:hAnsi="Times New Roman" w:cs="Times New Roman" w:hint="eastAsia"/>
          <w:sz w:val="24"/>
          <w:szCs w:val="28"/>
        </w:rPr>
        <w:t>简述</w:t>
      </w:r>
      <w:r w:rsidRPr="00F35FDE">
        <w:rPr>
          <w:rFonts w:ascii="Times New Roman" w:eastAsia="宋体" w:hAnsi="Times New Roman" w:cs="Times New Roman" w:hint="eastAsia"/>
          <w:sz w:val="24"/>
          <w:szCs w:val="28"/>
        </w:rPr>
        <w:t>减小和降低</w:t>
      </w:r>
      <w:proofErr w:type="gramStart"/>
      <w:r w:rsidRPr="00F35FDE">
        <w:rPr>
          <w:rFonts w:ascii="Times New Roman" w:eastAsia="宋体" w:hAnsi="Times New Roman" w:cs="Times New Roman" w:hint="eastAsia"/>
          <w:sz w:val="24"/>
          <w:szCs w:val="28"/>
        </w:rPr>
        <w:t>开关活率的</w:t>
      </w:r>
      <w:proofErr w:type="gramEnd"/>
      <w:r w:rsidRPr="00F35FDE">
        <w:rPr>
          <w:rFonts w:ascii="Times New Roman" w:eastAsia="宋体" w:hAnsi="Times New Roman" w:cs="Times New Roman" w:hint="eastAsia"/>
          <w:sz w:val="24"/>
          <w:szCs w:val="28"/>
        </w:rPr>
        <w:t>具体方法</w:t>
      </w:r>
    </w:p>
    <w:p w14:paraId="2DA0F910" w14:textId="77777777" w:rsidR="000F6C55" w:rsidRDefault="000F6C55" w:rsidP="00F35FDE">
      <w:pPr>
        <w:pStyle w:val="a9"/>
        <w:spacing w:beforeLines="50" w:before="156"/>
        <w:ind w:left="360"/>
        <w:rPr>
          <w:rFonts w:ascii="Times New Roman" w:eastAsia="宋体" w:hAnsi="Times New Roman" w:cs="Times New Roman"/>
          <w:sz w:val="24"/>
          <w:szCs w:val="28"/>
        </w:rPr>
      </w:pPr>
    </w:p>
    <w:p w14:paraId="137F9DCD" w14:textId="2EAB39F2" w:rsidR="000F6C55" w:rsidRPr="00396204" w:rsidRDefault="000F6C55" w:rsidP="00F35FDE">
      <w:pPr>
        <w:spacing w:beforeLines="50" w:before="156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第</w:t>
      </w:r>
      <w:r w:rsidR="00AD5BEB">
        <w:rPr>
          <w:rFonts w:ascii="Times New Roman" w:eastAsia="宋体" w:hAnsi="Times New Roman" w:cs="Times New Roman" w:hint="eastAsia"/>
          <w:sz w:val="24"/>
          <w:szCs w:val="24"/>
        </w:rPr>
        <w:t>七</w:t>
      </w:r>
      <w:r>
        <w:rPr>
          <w:rFonts w:ascii="Times New Roman" w:eastAsia="宋体" w:hAnsi="Times New Roman" w:cs="Times New Roman" w:hint="eastAsia"/>
          <w:sz w:val="24"/>
          <w:szCs w:val="24"/>
        </w:rPr>
        <w:t>次作业</w:t>
      </w:r>
    </w:p>
    <w:p w14:paraId="1805647F" w14:textId="7CE32A01" w:rsidR="000F6C55" w:rsidRDefault="00F35FDE" w:rsidP="00F35FDE">
      <w:pPr>
        <w:spacing w:beforeLines="50" w:before="156"/>
        <w:rPr>
          <w:rFonts w:ascii="Times New Roman" w:eastAsia="宋体" w:hAnsi="Times New Roman" w:cs="Times New Roman"/>
          <w:sz w:val="24"/>
          <w:szCs w:val="28"/>
        </w:rPr>
      </w:pPr>
      <w:r>
        <w:rPr>
          <w:noProof/>
        </w:rPr>
        <w:drawing>
          <wp:inline distT="0" distB="0" distL="0" distR="0" wp14:anchorId="31CF698A" wp14:editId="577063E5">
            <wp:extent cx="4390274" cy="2314971"/>
            <wp:effectExtent l="0" t="0" r="0" b="9525"/>
            <wp:docPr id="5" name="图片 4">
              <a:extLst xmlns:a="http://schemas.openxmlformats.org/drawingml/2006/main">
                <a:ext uri="{FF2B5EF4-FFF2-40B4-BE49-F238E27FC236}">
                  <a16:creationId xmlns:a16="http://schemas.microsoft.com/office/drawing/2014/main" id="{5A00F753-31FA-C256-6C77-B4619D5C322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>
                      <a:extLst>
                        <a:ext uri="{FF2B5EF4-FFF2-40B4-BE49-F238E27FC236}">
                          <a16:creationId xmlns:a16="http://schemas.microsoft.com/office/drawing/2014/main" id="{5A00F753-31FA-C256-6C77-B4619D5C322C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06131" cy="2323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D2126" w14:textId="77777777" w:rsidR="000F6C55" w:rsidRDefault="000F6C55" w:rsidP="00F35FDE">
      <w:pPr>
        <w:pStyle w:val="a9"/>
        <w:spacing w:beforeLines="50" w:before="156"/>
        <w:ind w:left="360"/>
        <w:rPr>
          <w:rFonts w:ascii="Times New Roman" w:eastAsia="宋体" w:hAnsi="Times New Roman" w:cs="Times New Roman"/>
          <w:sz w:val="24"/>
          <w:szCs w:val="28"/>
        </w:rPr>
      </w:pPr>
    </w:p>
    <w:p w14:paraId="211D6D72" w14:textId="355A121F" w:rsidR="000F6C55" w:rsidRPr="00396204" w:rsidRDefault="000F6C55" w:rsidP="00F35FDE">
      <w:pPr>
        <w:spacing w:beforeLines="50" w:before="156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第</w:t>
      </w:r>
      <w:r w:rsidR="00AD5BEB">
        <w:rPr>
          <w:rFonts w:ascii="Times New Roman" w:eastAsia="宋体" w:hAnsi="Times New Roman" w:cs="Times New Roman" w:hint="eastAsia"/>
          <w:sz w:val="24"/>
          <w:szCs w:val="24"/>
        </w:rPr>
        <w:t>八</w:t>
      </w:r>
      <w:r>
        <w:rPr>
          <w:rFonts w:ascii="Times New Roman" w:eastAsia="宋体" w:hAnsi="Times New Roman" w:cs="Times New Roman" w:hint="eastAsia"/>
          <w:sz w:val="24"/>
          <w:szCs w:val="24"/>
        </w:rPr>
        <w:t>次作业</w:t>
      </w:r>
    </w:p>
    <w:p w14:paraId="6ADACB99" w14:textId="77777777" w:rsidR="007D123B" w:rsidRPr="007D123B" w:rsidRDefault="007D123B" w:rsidP="007D123B">
      <w:pPr>
        <w:numPr>
          <w:ilvl w:val="0"/>
          <w:numId w:val="5"/>
        </w:numPr>
        <w:spacing w:beforeLines="50" w:before="156"/>
        <w:rPr>
          <w:rFonts w:ascii="Times New Roman" w:eastAsia="宋体" w:hAnsi="Times New Roman" w:cs="Times New Roman"/>
          <w:sz w:val="24"/>
          <w:szCs w:val="24"/>
        </w:rPr>
      </w:pPr>
      <w:r w:rsidRPr="007D123B">
        <w:rPr>
          <w:rFonts w:ascii="Times New Roman" w:eastAsia="宋体" w:hAnsi="Times New Roman" w:cs="Times New Roman"/>
          <w:sz w:val="24"/>
          <w:szCs w:val="24"/>
        </w:rPr>
        <w:t>已知电源电压</w:t>
      </w:r>
      <w:r w:rsidRPr="007D123B">
        <w:rPr>
          <w:rFonts w:ascii="Times New Roman" w:eastAsia="宋体" w:hAnsi="Times New Roman" w:cs="Times New Roman"/>
          <w:sz w:val="24"/>
          <w:szCs w:val="24"/>
        </w:rPr>
        <w:t xml:space="preserve"> 2.5V </w:t>
      </w:r>
      <w:r w:rsidRPr="007D123B">
        <w:rPr>
          <w:rFonts w:ascii="Times New Roman" w:eastAsia="宋体" w:hAnsi="Times New Roman" w:cs="Times New Roman"/>
          <w:sz w:val="24"/>
          <w:szCs w:val="24"/>
        </w:rPr>
        <w:t>时，</w:t>
      </w:r>
      <w:r w:rsidRPr="007D123B">
        <w:rPr>
          <w:rFonts w:ascii="Times New Roman" w:eastAsia="宋体" w:hAnsi="Times New Roman" w:cs="Times New Roman"/>
          <w:sz w:val="24"/>
          <w:szCs w:val="24"/>
        </w:rPr>
        <w:t xml:space="preserve">0.25 </w:t>
      </w:r>
      <w:proofErr w:type="spellStart"/>
      <w:r w:rsidRPr="007D123B">
        <w:rPr>
          <w:rFonts w:ascii="Times New Roman" w:eastAsia="宋体" w:hAnsi="Times New Roman" w:cs="Times New Roman"/>
          <w:sz w:val="24"/>
          <w:szCs w:val="24"/>
        </w:rPr>
        <w:t>μm</w:t>
      </w:r>
      <w:proofErr w:type="spellEnd"/>
      <w:r w:rsidRPr="007D123B">
        <w:rPr>
          <w:rFonts w:ascii="Times New Roman" w:eastAsia="宋体" w:hAnsi="Times New Roman" w:cs="Times New Roman"/>
          <w:sz w:val="24"/>
          <w:szCs w:val="24"/>
        </w:rPr>
        <w:t xml:space="preserve"> </w:t>
      </w:r>
      <w:r w:rsidRPr="007D123B">
        <w:rPr>
          <w:rFonts w:ascii="Times New Roman" w:eastAsia="宋体" w:hAnsi="Times New Roman" w:cs="Times New Roman"/>
          <w:sz w:val="24"/>
          <w:szCs w:val="24"/>
        </w:rPr>
        <w:t>工艺最小尺寸</w:t>
      </w:r>
      <w:r w:rsidRPr="007D123B">
        <w:rPr>
          <w:rFonts w:ascii="Times New Roman" w:eastAsia="宋体" w:hAnsi="Times New Roman" w:cs="Times New Roman"/>
          <w:sz w:val="24"/>
          <w:szCs w:val="24"/>
        </w:rPr>
        <w:t xml:space="preserve"> NMOS </w:t>
      </w:r>
      <w:r w:rsidRPr="007D123B">
        <w:rPr>
          <w:rFonts w:ascii="Times New Roman" w:eastAsia="宋体" w:hAnsi="Times New Roman" w:cs="Times New Roman"/>
          <w:sz w:val="24"/>
          <w:szCs w:val="24"/>
        </w:rPr>
        <w:t>和</w:t>
      </w:r>
      <w:r w:rsidRPr="007D123B">
        <w:rPr>
          <w:rFonts w:ascii="Times New Roman" w:eastAsia="宋体" w:hAnsi="Times New Roman" w:cs="Times New Roman"/>
          <w:sz w:val="24"/>
          <w:szCs w:val="24"/>
        </w:rPr>
        <w:t xml:space="preserve"> PMOS </w:t>
      </w:r>
      <w:r w:rsidRPr="007D123B">
        <w:rPr>
          <w:rFonts w:ascii="Times New Roman" w:eastAsia="宋体" w:hAnsi="Times New Roman" w:cs="Times New Roman"/>
          <w:sz w:val="24"/>
          <w:szCs w:val="24"/>
        </w:rPr>
        <w:t>的导通电阻分别为</w:t>
      </w:r>
      <w:r w:rsidRPr="007D123B">
        <w:rPr>
          <w:rFonts w:ascii="Times New Roman" w:eastAsia="宋体" w:hAnsi="Times New Roman" w:cs="Times New Roman"/>
          <w:sz w:val="24"/>
          <w:szCs w:val="24"/>
        </w:rPr>
        <w:t xml:space="preserve"> 13 </w:t>
      </w:r>
      <w:proofErr w:type="spellStart"/>
      <w:r w:rsidRPr="007D123B">
        <w:rPr>
          <w:rFonts w:ascii="Times New Roman" w:eastAsia="宋体" w:hAnsi="Times New Roman" w:cs="Times New Roman"/>
          <w:sz w:val="24"/>
          <w:szCs w:val="24"/>
        </w:rPr>
        <w:t>kΩ</w:t>
      </w:r>
      <w:proofErr w:type="spellEnd"/>
      <w:r w:rsidRPr="007D123B">
        <w:rPr>
          <w:rFonts w:ascii="Times New Roman" w:eastAsia="宋体" w:hAnsi="Times New Roman" w:cs="Times New Roman"/>
          <w:sz w:val="24"/>
          <w:szCs w:val="24"/>
        </w:rPr>
        <w:t>和</w:t>
      </w:r>
      <w:r w:rsidRPr="007D123B">
        <w:rPr>
          <w:rFonts w:ascii="Times New Roman" w:eastAsia="宋体" w:hAnsi="Times New Roman" w:cs="Times New Roman"/>
          <w:sz w:val="24"/>
          <w:szCs w:val="24"/>
        </w:rPr>
        <w:t xml:space="preserve"> 31kΩ</w:t>
      </w:r>
      <w:r w:rsidRPr="007D123B">
        <w:rPr>
          <w:rFonts w:ascii="Times New Roman" w:eastAsia="宋体" w:hAnsi="Times New Roman" w:cs="Times New Roman"/>
          <w:sz w:val="24"/>
          <w:szCs w:val="24"/>
        </w:rPr>
        <w:t>。如果</w:t>
      </w:r>
      <w:r w:rsidRPr="007D123B">
        <w:rPr>
          <w:rFonts w:ascii="Times New Roman" w:eastAsia="宋体" w:hAnsi="Times New Roman" w:cs="Times New Roman"/>
          <w:sz w:val="24"/>
          <w:szCs w:val="24"/>
        </w:rPr>
        <w:t xml:space="preserve"> CMOS </w:t>
      </w:r>
      <w:r w:rsidRPr="007D123B">
        <w:rPr>
          <w:rFonts w:ascii="Times New Roman" w:eastAsia="宋体" w:hAnsi="Times New Roman" w:cs="Times New Roman"/>
          <w:sz w:val="24"/>
          <w:szCs w:val="24"/>
        </w:rPr>
        <w:t>反相器中</w:t>
      </w:r>
      <w:r w:rsidRPr="007D123B">
        <w:rPr>
          <w:rFonts w:ascii="Times New Roman" w:eastAsia="宋体" w:hAnsi="Times New Roman" w:cs="Times New Roman"/>
          <w:sz w:val="24"/>
          <w:szCs w:val="24"/>
        </w:rPr>
        <w:t xml:space="preserve"> NMOS </w:t>
      </w:r>
      <w:r w:rsidRPr="007D123B">
        <w:rPr>
          <w:rFonts w:ascii="Times New Roman" w:eastAsia="宋体" w:hAnsi="Times New Roman" w:cs="Times New Roman"/>
          <w:sz w:val="24"/>
          <w:szCs w:val="24"/>
        </w:rPr>
        <w:t>的</w:t>
      </w:r>
      <w:r w:rsidRPr="007D123B">
        <w:rPr>
          <w:rFonts w:ascii="Times New Roman" w:eastAsia="宋体" w:hAnsi="Times New Roman" w:cs="Times New Roman"/>
          <w:sz w:val="24"/>
          <w:szCs w:val="24"/>
        </w:rPr>
        <w:t xml:space="preserve"> W/L=1.5</w:t>
      </w:r>
      <w:r w:rsidRPr="007D123B">
        <w:rPr>
          <w:rFonts w:ascii="Times New Roman" w:eastAsia="宋体" w:hAnsi="Times New Roman" w:cs="Times New Roman"/>
          <w:sz w:val="24"/>
          <w:szCs w:val="24"/>
        </w:rPr>
        <w:t>，</w:t>
      </w:r>
      <w:r w:rsidRPr="007D123B">
        <w:rPr>
          <w:rFonts w:ascii="Times New Roman" w:eastAsia="宋体" w:hAnsi="Times New Roman" w:cs="Times New Roman"/>
          <w:sz w:val="24"/>
          <w:szCs w:val="24"/>
        </w:rPr>
        <w:t xml:space="preserve">PMOS </w:t>
      </w:r>
      <w:r w:rsidRPr="007D123B">
        <w:rPr>
          <w:rFonts w:ascii="Times New Roman" w:eastAsia="宋体" w:hAnsi="Times New Roman" w:cs="Times New Roman"/>
          <w:sz w:val="24"/>
          <w:szCs w:val="24"/>
        </w:rPr>
        <w:t>的</w:t>
      </w:r>
      <w:r w:rsidRPr="007D123B">
        <w:rPr>
          <w:rFonts w:ascii="Times New Roman" w:eastAsia="宋体" w:hAnsi="Times New Roman" w:cs="Times New Roman"/>
          <w:sz w:val="24"/>
          <w:szCs w:val="24"/>
        </w:rPr>
        <w:t xml:space="preserve"> W/L=4.5</w:t>
      </w:r>
      <w:r w:rsidRPr="007D123B">
        <w:rPr>
          <w:rFonts w:ascii="Times New Roman" w:eastAsia="宋体" w:hAnsi="Times New Roman" w:cs="Times New Roman"/>
          <w:sz w:val="24"/>
          <w:szCs w:val="24"/>
        </w:rPr>
        <w:t>，负载电容为</w:t>
      </w:r>
      <w:r w:rsidRPr="007D123B">
        <w:rPr>
          <w:rFonts w:ascii="Times New Roman" w:eastAsia="宋体" w:hAnsi="Times New Roman" w:cs="Times New Roman"/>
          <w:sz w:val="24"/>
          <w:szCs w:val="24"/>
        </w:rPr>
        <w:t xml:space="preserve"> 6fF</w:t>
      </w:r>
      <w:r w:rsidRPr="007D123B">
        <w:rPr>
          <w:rFonts w:ascii="Times New Roman" w:eastAsia="宋体" w:hAnsi="Times New Roman" w:cs="Times New Roman"/>
          <w:sz w:val="24"/>
          <w:szCs w:val="24"/>
        </w:rPr>
        <w:t>，求反相器的传播延时。</w:t>
      </w:r>
    </w:p>
    <w:p w14:paraId="66C1A13E" w14:textId="77777777" w:rsidR="007D123B" w:rsidRPr="007D123B" w:rsidRDefault="007D123B" w:rsidP="007D123B">
      <w:pPr>
        <w:numPr>
          <w:ilvl w:val="0"/>
          <w:numId w:val="5"/>
        </w:numPr>
        <w:spacing w:beforeLines="50" w:before="156"/>
        <w:rPr>
          <w:rFonts w:ascii="Times New Roman" w:eastAsia="宋体" w:hAnsi="Times New Roman" w:cs="Times New Roman"/>
          <w:sz w:val="24"/>
          <w:szCs w:val="24"/>
        </w:rPr>
      </w:pPr>
      <w:r w:rsidRPr="007D123B">
        <w:rPr>
          <w:rFonts w:ascii="Times New Roman" w:eastAsia="宋体" w:hAnsi="Times New Roman" w:cs="Times New Roman" w:hint="eastAsia"/>
          <w:sz w:val="24"/>
          <w:szCs w:val="24"/>
        </w:rPr>
        <w:t>在</w:t>
      </w:r>
      <w:r w:rsidRPr="007D123B">
        <w:rPr>
          <w:rFonts w:ascii="Times New Roman" w:eastAsia="宋体" w:hAnsi="Times New Roman" w:cs="Times New Roman" w:hint="eastAsia"/>
          <w:sz w:val="24"/>
          <w:szCs w:val="24"/>
        </w:rPr>
        <w:t>CMOS</w:t>
      </w:r>
      <w:r w:rsidRPr="007D123B">
        <w:rPr>
          <w:rFonts w:ascii="Times New Roman" w:eastAsia="宋体" w:hAnsi="Times New Roman" w:cs="Times New Roman" w:hint="eastAsia"/>
          <w:sz w:val="24"/>
          <w:szCs w:val="24"/>
        </w:rPr>
        <w:t>反相器中，通过什么方法可以降低开关阈值？</w:t>
      </w:r>
    </w:p>
    <w:p w14:paraId="2D53C0AF" w14:textId="77777777" w:rsidR="007D123B" w:rsidRPr="007D123B" w:rsidRDefault="007D123B" w:rsidP="007D123B">
      <w:pPr>
        <w:numPr>
          <w:ilvl w:val="0"/>
          <w:numId w:val="5"/>
        </w:numPr>
        <w:spacing w:beforeLines="50" w:before="156"/>
        <w:rPr>
          <w:rFonts w:ascii="Times New Roman" w:eastAsia="宋体" w:hAnsi="Times New Roman" w:cs="Times New Roman"/>
          <w:sz w:val="24"/>
          <w:szCs w:val="24"/>
        </w:rPr>
      </w:pPr>
      <w:r w:rsidRPr="007D123B">
        <w:rPr>
          <w:rFonts w:ascii="Times New Roman" w:eastAsia="宋体" w:hAnsi="Times New Roman" w:cs="Times New Roman" w:hint="eastAsia"/>
          <w:sz w:val="24"/>
          <w:szCs w:val="24"/>
        </w:rPr>
        <w:t>观察版图中标示的输入输出端及电源等端口的连接关系，根据版图绘制出电路图，并标示各个端口。</w:t>
      </w:r>
    </w:p>
    <w:p w14:paraId="0113C867" w14:textId="77777777" w:rsidR="007D123B" w:rsidRPr="007D123B" w:rsidRDefault="007D123B" w:rsidP="007D123B">
      <w:pPr>
        <w:spacing w:beforeLines="50" w:before="156"/>
        <w:jc w:val="center"/>
        <w:rPr>
          <w:rFonts w:ascii="Times New Roman" w:eastAsia="宋体" w:hAnsi="Times New Roman" w:cs="Times New Roman"/>
          <w:sz w:val="24"/>
          <w:szCs w:val="24"/>
        </w:rPr>
      </w:pPr>
      <w:r w:rsidRPr="007D123B">
        <w:rPr>
          <w:rFonts w:ascii="等线" w:eastAsia="等线" w:hAnsi="等线" w:cs="Times New Roman"/>
          <w:noProof/>
        </w:rPr>
        <w:lastRenderedPageBreak/>
        <w:drawing>
          <wp:inline distT="0" distB="0" distL="0" distR="0" wp14:anchorId="6EFBCE30" wp14:editId="4D21FF2C">
            <wp:extent cx="4394579" cy="3100966"/>
            <wp:effectExtent l="0" t="0" r="6350" b="4445"/>
            <wp:docPr id="149571825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71825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01095" cy="3105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8BAFA" w14:textId="77777777" w:rsidR="00FF5CA9" w:rsidRPr="000F6C55" w:rsidRDefault="00FF5CA9" w:rsidP="00F35FDE">
      <w:pPr>
        <w:spacing w:before="50"/>
        <w:rPr>
          <w:rFonts w:hint="eastAsia"/>
        </w:rPr>
      </w:pPr>
    </w:p>
    <w:sectPr w:rsidR="00FF5CA9" w:rsidRPr="000F6C5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D18932" w14:textId="77777777" w:rsidR="001062AB" w:rsidRDefault="001062AB" w:rsidP="000F6C55">
      <w:pPr>
        <w:rPr>
          <w:rFonts w:hint="eastAsia"/>
        </w:rPr>
      </w:pPr>
      <w:r>
        <w:separator/>
      </w:r>
    </w:p>
  </w:endnote>
  <w:endnote w:type="continuationSeparator" w:id="0">
    <w:p w14:paraId="79564D22" w14:textId="77777777" w:rsidR="001062AB" w:rsidRDefault="001062AB" w:rsidP="000F6C55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A85E93" w14:textId="77777777" w:rsidR="001062AB" w:rsidRDefault="001062AB" w:rsidP="000F6C55">
      <w:pPr>
        <w:rPr>
          <w:rFonts w:hint="eastAsia"/>
        </w:rPr>
      </w:pPr>
      <w:r>
        <w:separator/>
      </w:r>
    </w:p>
  </w:footnote>
  <w:footnote w:type="continuationSeparator" w:id="0">
    <w:p w14:paraId="592E12DA" w14:textId="77777777" w:rsidR="001062AB" w:rsidRDefault="001062AB" w:rsidP="000F6C55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9503E"/>
    <w:multiLevelType w:val="hybridMultilevel"/>
    <w:tmpl w:val="11C8678E"/>
    <w:lvl w:ilvl="0" w:tplc="4838D83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0E713275"/>
    <w:multiLevelType w:val="hybridMultilevel"/>
    <w:tmpl w:val="6FA0B56A"/>
    <w:lvl w:ilvl="0" w:tplc="DC74EF8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15547DA4"/>
    <w:multiLevelType w:val="hybridMultilevel"/>
    <w:tmpl w:val="48704FF4"/>
    <w:lvl w:ilvl="0" w:tplc="5662674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2C4C2155"/>
    <w:multiLevelType w:val="hybridMultilevel"/>
    <w:tmpl w:val="68D65F7E"/>
    <w:lvl w:ilvl="0" w:tplc="431E35B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470F4A35"/>
    <w:multiLevelType w:val="hybridMultilevel"/>
    <w:tmpl w:val="A39AC524"/>
    <w:lvl w:ilvl="0" w:tplc="C76614E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015809534">
    <w:abstractNumId w:val="3"/>
  </w:num>
  <w:num w:numId="2" w16cid:durableId="149104556">
    <w:abstractNumId w:val="0"/>
  </w:num>
  <w:num w:numId="3" w16cid:durableId="1734504377">
    <w:abstractNumId w:val="1"/>
  </w:num>
  <w:num w:numId="4" w16cid:durableId="77018359">
    <w:abstractNumId w:val="2"/>
  </w:num>
  <w:num w:numId="5" w16cid:durableId="120359368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6DBE"/>
    <w:rsid w:val="000F6C55"/>
    <w:rsid w:val="001062AB"/>
    <w:rsid w:val="002E3110"/>
    <w:rsid w:val="007429AB"/>
    <w:rsid w:val="007D123B"/>
    <w:rsid w:val="00896DBE"/>
    <w:rsid w:val="00AD5BEB"/>
    <w:rsid w:val="00C9579B"/>
    <w:rsid w:val="00F35FDE"/>
    <w:rsid w:val="00FF5C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10384C1"/>
  <w15:chartTrackingRefBased/>
  <w15:docId w15:val="{A33C138B-8693-4918-B49F-8FB68E24F5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F6C55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896DB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96D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96DB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96DB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96DB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96DBE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96DBE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96DBE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96DBE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96DB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96D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96D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96DB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96DBE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896DB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96DB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96DB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96DB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96DB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96D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96DBE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96DB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96DB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96DB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96DB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96DB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96D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96DB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96DBE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0F6C5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0F6C55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0F6C5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0F6C55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129</Words>
  <Characters>129</Characters>
  <Application>Microsoft Office Word</Application>
  <DocSecurity>0</DocSecurity>
  <Lines>5</Lines>
  <Paragraphs>5</Paragraphs>
  <ScaleCrop>false</ScaleCrop>
  <Company/>
  <LinksUpToDate>false</LinksUpToDate>
  <CharactersWithSpaces>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86153</dc:creator>
  <cp:keywords/>
  <dc:description/>
  <cp:lastModifiedBy>86153</cp:lastModifiedBy>
  <cp:revision>6</cp:revision>
  <dcterms:created xsi:type="dcterms:W3CDTF">2025-04-21T09:39:00Z</dcterms:created>
  <dcterms:modified xsi:type="dcterms:W3CDTF">2025-04-21T09:55:00Z</dcterms:modified>
</cp:coreProperties>
</file>