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9DAFC">
      <w:pPr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-892810</wp:posOffset>
            </wp:positionH>
            <wp:positionV relativeFrom="paragraph">
              <wp:posOffset>-243840</wp:posOffset>
            </wp:positionV>
            <wp:extent cx="6828790" cy="8259445"/>
            <wp:effectExtent l="0" t="0" r="3810" b="825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28790" cy="825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5D81F4">
      <w:pPr>
        <w:jc w:val="both"/>
      </w:pPr>
    </w:p>
    <w:p w14:paraId="7FF3AEC1">
      <w:pPr>
        <w:jc w:val="both"/>
      </w:pPr>
    </w:p>
    <w:p w14:paraId="1073A550">
      <w:pPr>
        <w:jc w:val="both"/>
      </w:pPr>
    </w:p>
    <w:p w14:paraId="55589305">
      <w:pPr>
        <w:jc w:val="both"/>
      </w:pPr>
    </w:p>
    <w:p w14:paraId="0C7D8BEC">
      <w:pPr>
        <w:jc w:val="both"/>
      </w:pPr>
    </w:p>
    <w:p w14:paraId="015B919E">
      <w:pPr>
        <w:jc w:val="both"/>
      </w:pPr>
    </w:p>
    <w:p w14:paraId="000A7597">
      <w:pPr>
        <w:jc w:val="both"/>
      </w:pPr>
    </w:p>
    <w:p w14:paraId="2E059B30">
      <w:pPr>
        <w:jc w:val="both"/>
      </w:pPr>
    </w:p>
    <w:p w14:paraId="2DDF935B">
      <w:pPr>
        <w:jc w:val="both"/>
      </w:pPr>
    </w:p>
    <w:p w14:paraId="40222A88">
      <w:pPr>
        <w:jc w:val="both"/>
      </w:pPr>
    </w:p>
    <w:p w14:paraId="56B0ABCD">
      <w:pPr>
        <w:jc w:val="both"/>
      </w:pPr>
    </w:p>
    <w:p w14:paraId="2DD5E279">
      <w:pPr>
        <w:jc w:val="both"/>
      </w:pPr>
    </w:p>
    <w:p w14:paraId="7E29C7D4">
      <w:pPr>
        <w:jc w:val="both"/>
      </w:pPr>
    </w:p>
    <w:p w14:paraId="343BFBCE">
      <w:pPr>
        <w:jc w:val="both"/>
      </w:pPr>
    </w:p>
    <w:p w14:paraId="7EAC134A">
      <w:pPr>
        <w:jc w:val="both"/>
      </w:pPr>
    </w:p>
    <w:p w14:paraId="0D144277">
      <w:pPr>
        <w:jc w:val="both"/>
      </w:pPr>
    </w:p>
    <w:p w14:paraId="0933119C">
      <w:pPr>
        <w:jc w:val="both"/>
      </w:pPr>
    </w:p>
    <w:p w14:paraId="1E91D194">
      <w:pPr>
        <w:jc w:val="both"/>
      </w:pPr>
    </w:p>
    <w:p w14:paraId="7D48B80E">
      <w:pPr>
        <w:jc w:val="both"/>
      </w:pPr>
    </w:p>
    <w:p w14:paraId="55AB5A45">
      <w:pPr>
        <w:jc w:val="both"/>
      </w:pPr>
    </w:p>
    <w:p w14:paraId="6ABAA31B">
      <w:pPr>
        <w:jc w:val="both"/>
      </w:pPr>
    </w:p>
    <w:p w14:paraId="7EC4B976">
      <w:pPr>
        <w:jc w:val="both"/>
      </w:pPr>
    </w:p>
    <w:p w14:paraId="5552D937">
      <w:pPr>
        <w:jc w:val="both"/>
      </w:pPr>
    </w:p>
    <w:p w14:paraId="2542B134">
      <w:pPr>
        <w:jc w:val="both"/>
      </w:pPr>
    </w:p>
    <w:p w14:paraId="0942BC24">
      <w:pPr>
        <w:jc w:val="both"/>
      </w:pPr>
    </w:p>
    <w:p w14:paraId="04A4545C">
      <w:pPr>
        <w:jc w:val="both"/>
      </w:pPr>
    </w:p>
    <w:p w14:paraId="4B6CD00E">
      <w:pPr>
        <w:jc w:val="both"/>
      </w:pPr>
    </w:p>
    <w:p w14:paraId="4C764E8D">
      <w:pPr>
        <w:jc w:val="both"/>
      </w:pPr>
    </w:p>
    <w:p w14:paraId="46800D62">
      <w:pPr>
        <w:jc w:val="both"/>
      </w:pPr>
    </w:p>
    <w:p w14:paraId="06CE3AEC">
      <w:pPr>
        <w:jc w:val="both"/>
      </w:pPr>
    </w:p>
    <w:p w14:paraId="4EE8D59B">
      <w:pPr>
        <w:jc w:val="both"/>
      </w:pPr>
    </w:p>
    <w:p w14:paraId="271BC45B">
      <w:pPr>
        <w:jc w:val="both"/>
      </w:pPr>
    </w:p>
    <w:p w14:paraId="2666500A">
      <w:pPr>
        <w:jc w:val="both"/>
      </w:pPr>
    </w:p>
    <w:p w14:paraId="3B9DF418">
      <w:pPr>
        <w:jc w:val="both"/>
      </w:pPr>
    </w:p>
    <w:p w14:paraId="0C633111">
      <w:pPr>
        <w:jc w:val="both"/>
      </w:pPr>
    </w:p>
    <w:p w14:paraId="330C7AC5">
      <w:pPr>
        <w:jc w:val="both"/>
      </w:pPr>
    </w:p>
    <w:p w14:paraId="2F9E113D">
      <w:pPr>
        <w:jc w:val="both"/>
      </w:pPr>
    </w:p>
    <w:p w14:paraId="1E46EBF6">
      <w:pPr>
        <w:jc w:val="both"/>
      </w:pPr>
    </w:p>
    <w:p w14:paraId="228EFDE6">
      <w:pPr>
        <w:jc w:val="both"/>
      </w:pPr>
    </w:p>
    <w:p w14:paraId="55567041">
      <w:pPr>
        <w:jc w:val="both"/>
      </w:pPr>
    </w:p>
    <w:p w14:paraId="11051243">
      <w:pPr>
        <w:jc w:val="both"/>
      </w:pPr>
    </w:p>
    <w:p w14:paraId="69071EEA">
      <w:pPr>
        <w:jc w:val="both"/>
      </w:pPr>
    </w:p>
    <w:p w14:paraId="0AF993DB">
      <w:pPr>
        <w:jc w:val="both"/>
      </w:pPr>
    </w:p>
    <w:p w14:paraId="26D0EC29">
      <w:pPr>
        <w:jc w:val="both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-923290</wp:posOffset>
            </wp:positionH>
            <wp:positionV relativeFrom="paragraph">
              <wp:posOffset>80010</wp:posOffset>
            </wp:positionV>
            <wp:extent cx="6237605" cy="8590280"/>
            <wp:effectExtent l="0" t="0" r="10795" b="762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7605" cy="859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F9030F">
      <w:pPr>
        <w:jc w:val="both"/>
      </w:pPr>
    </w:p>
    <w:p w14:paraId="4BDC6C00">
      <w:pPr>
        <w:jc w:val="both"/>
      </w:pPr>
    </w:p>
    <w:p w14:paraId="027B7DD1">
      <w:pPr>
        <w:jc w:val="both"/>
      </w:pPr>
    </w:p>
    <w:p w14:paraId="6551DB12">
      <w:pPr>
        <w:jc w:val="both"/>
      </w:pPr>
    </w:p>
    <w:p w14:paraId="339C688A">
      <w:pPr>
        <w:jc w:val="both"/>
      </w:pPr>
    </w:p>
    <w:p w14:paraId="1EEB2092">
      <w:pPr>
        <w:jc w:val="both"/>
      </w:pPr>
    </w:p>
    <w:p w14:paraId="05D65E37">
      <w:pPr>
        <w:jc w:val="both"/>
      </w:pPr>
    </w:p>
    <w:p w14:paraId="3C0EF125">
      <w:pPr>
        <w:jc w:val="both"/>
      </w:pPr>
    </w:p>
    <w:p w14:paraId="1B6B0EC3">
      <w:pPr>
        <w:jc w:val="both"/>
      </w:pPr>
    </w:p>
    <w:p w14:paraId="49C42D95">
      <w:pPr>
        <w:jc w:val="both"/>
      </w:pPr>
    </w:p>
    <w:p w14:paraId="44F5FED2">
      <w:pPr>
        <w:jc w:val="both"/>
      </w:pPr>
    </w:p>
    <w:p w14:paraId="646A3625">
      <w:pPr>
        <w:jc w:val="both"/>
      </w:pPr>
    </w:p>
    <w:p w14:paraId="05C94DB5">
      <w:pPr>
        <w:jc w:val="both"/>
      </w:pPr>
    </w:p>
    <w:p w14:paraId="6684BA60">
      <w:pPr>
        <w:jc w:val="both"/>
      </w:pPr>
    </w:p>
    <w:p w14:paraId="56937269">
      <w:pPr>
        <w:jc w:val="both"/>
      </w:pPr>
    </w:p>
    <w:p w14:paraId="7BE75CB6">
      <w:pPr>
        <w:jc w:val="both"/>
      </w:pPr>
    </w:p>
    <w:p w14:paraId="21688ADA">
      <w:pPr>
        <w:jc w:val="both"/>
      </w:pPr>
    </w:p>
    <w:p w14:paraId="65877595">
      <w:pPr>
        <w:jc w:val="both"/>
      </w:pPr>
    </w:p>
    <w:p w14:paraId="401DCA0A">
      <w:pPr>
        <w:jc w:val="both"/>
      </w:pPr>
    </w:p>
    <w:p w14:paraId="70D36059">
      <w:pPr>
        <w:jc w:val="both"/>
      </w:pPr>
    </w:p>
    <w:p w14:paraId="1F3A78B4">
      <w:pPr>
        <w:jc w:val="both"/>
      </w:pPr>
    </w:p>
    <w:p w14:paraId="48764C44">
      <w:pPr>
        <w:jc w:val="both"/>
      </w:pPr>
    </w:p>
    <w:p w14:paraId="5E384CCA">
      <w:pPr>
        <w:jc w:val="both"/>
      </w:pPr>
    </w:p>
    <w:p w14:paraId="025E9476">
      <w:pPr>
        <w:jc w:val="both"/>
      </w:pPr>
    </w:p>
    <w:p w14:paraId="7FE45781">
      <w:pPr>
        <w:jc w:val="both"/>
      </w:pPr>
    </w:p>
    <w:p w14:paraId="32CE17F8">
      <w:pPr>
        <w:jc w:val="both"/>
      </w:pPr>
    </w:p>
    <w:p w14:paraId="20838D50">
      <w:pPr>
        <w:jc w:val="both"/>
      </w:pPr>
    </w:p>
    <w:p w14:paraId="7E98C554">
      <w:pPr>
        <w:jc w:val="both"/>
      </w:pPr>
    </w:p>
    <w:p w14:paraId="24860868">
      <w:pPr>
        <w:jc w:val="both"/>
      </w:pPr>
    </w:p>
    <w:p w14:paraId="4DD06FD1">
      <w:pPr>
        <w:jc w:val="both"/>
      </w:pPr>
    </w:p>
    <w:p w14:paraId="0D19ECDD">
      <w:pPr>
        <w:jc w:val="both"/>
      </w:pPr>
    </w:p>
    <w:p w14:paraId="7F9B6BB4">
      <w:pPr>
        <w:jc w:val="both"/>
      </w:pPr>
    </w:p>
    <w:p w14:paraId="503D8787">
      <w:pPr>
        <w:jc w:val="both"/>
      </w:pPr>
    </w:p>
    <w:p w14:paraId="47566CC6">
      <w:pPr>
        <w:jc w:val="both"/>
      </w:pPr>
    </w:p>
    <w:p w14:paraId="51CCB30B">
      <w:pPr>
        <w:jc w:val="both"/>
      </w:pPr>
    </w:p>
    <w:p w14:paraId="5238E43E">
      <w:pPr>
        <w:jc w:val="both"/>
      </w:pPr>
    </w:p>
    <w:p w14:paraId="4280D454">
      <w:pPr>
        <w:jc w:val="both"/>
      </w:pPr>
    </w:p>
    <w:p w14:paraId="2D60240B">
      <w:pPr>
        <w:jc w:val="both"/>
      </w:pPr>
    </w:p>
    <w:p w14:paraId="0D2F7F3E">
      <w:pPr>
        <w:jc w:val="both"/>
      </w:pPr>
    </w:p>
    <w:p w14:paraId="4A076D97">
      <w:pPr>
        <w:jc w:val="both"/>
      </w:pPr>
    </w:p>
    <w:p w14:paraId="06F560DF">
      <w:pPr>
        <w:jc w:val="both"/>
      </w:pPr>
    </w:p>
    <w:p w14:paraId="791E6F93">
      <w:pPr>
        <w:jc w:val="both"/>
      </w:pPr>
    </w:p>
    <w:p w14:paraId="5A298C9B">
      <w:pPr>
        <w:jc w:val="both"/>
      </w:pPr>
    </w:p>
    <w:p w14:paraId="05E1CE17">
      <w:pPr>
        <w:jc w:val="both"/>
      </w:pPr>
    </w:p>
    <w:p w14:paraId="7A4D7440">
      <w:pPr>
        <w:jc w:val="both"/>
      </w:pPr>
    </w:p>
    <w:p w14:paraId="4DC29858">
      <w:pPr>
        <w:jc w:val="both"/>
      </w:pPr>
    </w:p>
    <w:p w14:paraId="366BEE9E">
      <w:pPr>
        <w:jc w:val="both"/>
      </w:pPr>
    </w:p>
    <w:p w14:paraId="117D040F">
      <w:pPr>
        <w:jc w:val="both"/>
      </w:pPr>
    </w:p>
    <w:p w14:paraId="59795F4D">
      <w:pPr>
        <w:jc w:val="both"/>
      </w:pPr>
    </w:p>
    <w:p w14:paraId="0F595D06">
      <w:pPr>
        <w:jc w:val="both"/>
      </w:pPr>
    </w:p>
    <w:p w14:paraId="3D38F101">
      <w:pPr>
        <w:jc w:val="both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-1314450</wp:posOffset>
            </wp:positionV>
            <wp:extent cx="5814060" cy="8548370"/>
            <wp:effectExtent l="0" t="0" r="2540" b="1143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854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607767">
      <w:pPr>
        <w:jc w:val="both"/>
      </w:pPr>
    </w:p>
    <w:p w14:paraId="7FA4D8DA">
      <w:pPr>
        <w:jc w:val="both"/>
      </w:pPr>
    </w:p>
    <w:p w14:paraId="2F16F227">
      <w:pPr>
        <w:jc w:val="both"/>
      </w:pPr>
    </w:p>
    <w:p w14:paraId="6419BF50">
      <w:pPr>
        <w:jc w:val="both"/>
      </w:pPr>
    </w:p>
    <w:p w14:paraId="1B8E95F0">
      <w:pPr>
        <w:jc w:val="both"/>
      </w:pPr>
      <w:bookmarkStart w:id="0" w:name="_GoBack"/>
      <w:bookmarkEnd w:id="0"/>
    </w:p>
    <w:p w14:paraId="080461A1">
      <w:pPr>
        <w:jc w:val="both"/>
      </w:pPr>
    </w:p>
    <w:p w14:paraId="272E3B7B">
      <w:pPr>
        <w:jc w:val="both"/>
      </w:pPr>
    </w:p>
    <w:p w14:paraId="1AB4078A">
      <w:pPr>
        <w:jc w:val="both"/>
      </w:pPr>
    </w:p>
    <w:p w14:paraId="2A7383AC">
      <w:pPr>
        <w:jc w:val="both"/>
      </w:pPr>
    </w:p>
    <w:p w14:paraId="352DC93B">
      <w:pPr>
        <w:jc w:val="both"/>
      </w:pPr>
    </w:p>
    <w:p w14:paraId="2B6B636F">
      <w:pPr>
        <w:jc w:val="both"/>
      </w:pPr>
    </w:p>
    <w:p w14:paraId="257AE5E8">
      <w:pPr>
        <w:jc w:val="both"/>
      </w:pPr>
    </w:p>
    <w:p w14:paraId="2054A628">
      <w:pPr>
        <w:jc w:val="both"/>
      </w:pPr>
    </w:p>
    <w:p w14:paraId="065FB811">
      <w:pPr>
        <w:jc w:val="both"/>
      </w:pPr>
    </w:p>
    <w:p w14:paraId="6EC7808C">
      <w:pPr>
        <w:jc w:val="both"/>
      </w:pPr>
    </w:p>
    <w:p w14:paraId="10615E00">
      <w:pPr>
        <w:jc w:val="both"/>
      </w:pPr>
    </w:p>
    <w:p w14:paraId="0A4B8E81">
      <w:pPr>
        <w:jc w:val="both"/>
      </w:pPr>
    </w:p>
    <w:p w14:paraId="1CE3C07D">
      <w:pPr>
        <w:jc w:val="both"/>
      </w:pPr>
    </w:p>
    <w:p w14:paraId="2FA9104B">
      <w:pPr>
        <w:jc w:val="both"/>
      </w:pPr>
    </w:p>
    <w:p w14:paraId="0F3D3000">
      <w:pPr>
        <w:jc w:val="both"/>
      </w:pPr>
    </w:p>
    <w:p w14:paraId="1DDA5D3C">
      <w:pPr>
        <w:jc w:val="both"/>
      </w:pPr>
    </w:p>
    <w:p w14:paraId="2F15346B">
      <w:pPr>
        <w:jc w:val="both"/>
      </w:pPr>
    </w:p>
    <w:p w14:paraId="408F64DD">
      <w:pPr>
        <w:jc w:val="both"/>
      </w:pPr>
    </w:p>
    <w:p w14:paraId="38EDB575">
      <w:pPr>
        <w:jc w:val="both"/>
      </w:pPr>
    </w:p>
    <w:p w14:paraId="236EE691">
      <w:pPr>
        <w:jc w:val="both"/>
      </w:pPr>
    </w:p>
    <w:p w14:paraId="6665CD46">
      <w:pPr>
        <w:jc w:val="both"/>
      </w:pPr>
    </w:p>
    <w:p w14:paraId="6B7ADEF6">
      <w:pPr>
        <w:jc w:val="both"/>
      </w:pPr>
    </w:p>
    <w:p w14:paraId="191CEB64">
      <w:pPr>
        <w:jc w:val="both"/>
      </w:pPr>
    </w:p>
    <w:p w14:paraId="025D5B34">
      <w:pPr>
        <w:jc w:val="both"/>
      </w:pPr>
    </w:p>
    <w:p w14:paraId="1E73D6BB">
      <w:pPr>
        <w:jc w:val="both"/>
      </w:pPr>
    </w:p>
    <w:p w14:paraId="21EA044C">
      <w:pPr>
        <w:jc w:val="both"/>
      </w:pPr>
    </w:p>
    <w:p w14:paraId="5A5D2108">
      <w:pPr>
        <w:jc w:val="both"/>
      </w:pPr>
    </w:p>
    <w:p w14:paraId="4D199B68">
      <w:pPr>
        <w:jc w:val="both"/>
      </w:pPr>
    </w:p>
    <w:p w14:paraId="4758B42A">
      <w:pPr>
        <w:jc w:val="both"/>
      </w:pPr>
    </w:p>
    <w:p w14:paraId="2C5E3188">
      <w:pPr>
        <w:jc w:val="both"/>
      </w:pPr>
    </w:p>
    <w:p w14:paraId="71B74AAD">
      <w:pPr>
        <w:jc w:val="both"/>
      </w:pPr>
    </w:p>
    <w:p w14:paraId="166FC76D">
      <w:pPr>
        <w:jc w:val="both"/>
      </w:pPr>
    </w:p>
    <w:p w14:paraId="6C6413C5">
      <w:pPr>
        <w:jc w:val="both"/>
      </w:pPr>
    </w:p>
    <w:p w14:paraId="6E0AE29F">
      <w:pPr>
        <w:jc w:val="both"/>
      </w:pPr>
    </w:p>
    <w:p w14:paraId="62E85DE8">
      <w:pPr>
        <w:jc w:val="both"/>
      </w:pPr>
      <w:r>
        <w:drawing>
          <wp:inline distT="0" distB="0" distL="114300" distR="114300">
            <wp:extent cx="5721985" cy="7666990"/>
            <wp:effectExtent l="0" t="0" r="571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766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4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2025-06-03T08:52:54Z</dcterms:created>
  <dc:creator>32938</dc:creator>
  <cp:lastModifiedBy>温白开</cp:lastModifiedBy>
  <dcterms:modified xsi:type="dcterms:W3CDTF">2025-06-03T08:55:33Z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eyJoZGlkIjoiZjFmZWIzNDg2MmIzZjExOTIzMmViNTBmYTMwYTk0ZWYiLCJ1c2VySWQiOiIxNDA5ODcxMjU4In0=</vt:lpwstr>
  </property>
  <property fmtid="{D5CDD505-2E9C-101B-9397-08002B2CF9AE}" pid="4" name="ICV">
    <vt:lpwstr>07DD90B6EE604E2990F851A68B13D87C_12</vt:lpwstr>
  </property>
</Properties>
</file>