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E1AD" w14:textId="0D3CAA44" w:rsidR="00FC521E" w:rsidRPr="00FC521E" w:rsidRDefault="00FC521E" w:rsidP="00CE26EE">
      <w:pPr>
        <w:spacing w:before="100" w:beforeAutospacing="1" w:after="100" w:afterAutospacing="1" w:line="240" w:lineRule="auto"/>
        <w:ind w:right="750"/>
        <w:jc w:val="right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Assignment </w:t>
      </w:r>
      <w:r w:rsidR="008B4491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0</w:t>
      </w:r>
      <w:r w:rsidR="00A815B7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                            </w:t>
      </w:r>
      <w:r w:rsidR="00CE26E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 </w:t>
      </w:r>
      <w:proofErr w:type="spellStart"/>
      <w:r w:rsidR="00A815B7" w:rsidRPr="00CE26EE">
        <w:rPr>
          <w:rFonts w:ascii="Times New Roman" w:eastAsia="Times New Roman" w:hAnsi="Times New Roman" w:cs="Times New Roman"/>
          <w:b/>
          <w:bCs/>
          <w:sz w:val="18"/>
          <w:szCs w:val="30"/>
          <w:lang w:eastAsia="en-US"/>
        </w:rPr>
        <w:t>Quan</w:t>
      </w:r>
      <w:proofErr w:type="spellEnd"/>
      <w:r w:rsidR="00A815B7" w:rsidRPr="00CE26EE">
        <w:rPr>
          <w:rFonts w:ascii="Times New Roman" w:eastAsia="Times New Roman" w:hAnsi="Times New Roman" w:cs="Times New Roman"/>
          <w:b/>
          <w:bCs/>
          <w:sz w:val="18"/>
          <w:szCs w:val="30"/>
          <w:lang w:eastAsia="en-US"/>
        </w:rPr>
        <w:t xml:space="preserve"> Zhou</w:t>
      </w:r>
    </w:p>
    <w:p w14:paraId="22477142" w14:textId="5E2B316D" w:rsidR="00FC521E" w:rsidRDefault="00FC521E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C52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ssignment is </w:t>
      </w:r>
      <w:r w:rsidR="0043372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be 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done individually. </w:t>
      </w:r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Show your work thoroughly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. </w:t>
      </w:r>
    </w:p>
    <w:p w14:paraId="791E9631" w14:textId="77777777" w:rsidR="008B4491" w:rsidRDefault="008B4491" w:rsidP="008B4491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574E12B" w14:textId="77777777" w:rsidR="008B4491" w:rsidRPr="00A33BE2" w:rsidRDefault="008B4491" w:rsidP="008B449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Construct an economy with agents and endowments where the following asset price dynamics can be realized as an equilibrium outcome: </w:t>
      </w:r>
    </w:p>
    <w:p w14:paraId="0FEF02C5" w14:textId="77777777" w:rsidR="008B4491" w:rsidRPr="00A33BE2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There is a risk free asset with 5% return</w:t>
      </w:r>
    </w:p>
    <w:p w14:paraId="5F49F25E" w14:textId="77777777" w:rsidR="008B4491" w:rsidRPr="00A33BE2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There is a risky asset with 9% return in the state 1 of time T and 3% in all the other state of time T</w:t>
      </w:r>
    </w:p>
    <w:p w14:paraId="32E3DFD5" w14:textId="77777777" w:rsidR="008B4491" w:rsidRPr="00A33BE2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True probability for state 1 is 10%</w:t>
      </w:r>
    </w:p>
    <w:p w14:paraId="4FED9BAD" w14:textId="427D8E59" w:rsidR="008B4491" w:rsidRPr="00A33BE2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HINT: There can be a number of different economies which show the same price dynamics</w:t>
      </w:r>
    </w:p>
    <w:p w14:paraId="2F93BF9B" w14:textId="1B752AEA" w:rsidR="00161285" w:rsidRPr="00A33BE2" w:rsidRDefault="00161285" w:rsidP="00A33BE2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Assume the price of AD security that pays 1 in state 1 is x, the price of AD security that pays 1 in other states is y. 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205"/>
        <w:gridCol w:w="2138"/>
        <w:gridCol w:w="2138"/>
        <w:gridCol w:w="2015"/>
      </w:tblGrid>
      <w:tr w:rsidR="0011570E" w:rsidRPr="00A33BE2" w14:paraId="1B36ADC7" w14:textId="77777777" w:rsidTr="00110BEB">
        <w:tc>
          <w:tcPr>
            <w:tcW w:w="2205" w:type="dxa"/>
          </w:tcPr>
          <w:p w14:paraId="3F46FFA2" w14:textId="77777777" w:rsidR="0011570E" w:rsidRPr="00A33BE2" w:rsidRDefault="0011570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21C9CEB5" w14:textId="77777777" w:rsidR="0011570E" w:rsidRPr="00A33BE2" w:rsidRDefault="0011570E" w:rsidP="0066131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T=0</w:t>
            </w:r>
          </w:p>
        </w:tc>
        <w:tc>
          <w:tcPr>
            <w:tcW w:w="4153" w:type="dxa"/>
            <w:gridSpan w:val="2"/>
          </w:tcPr>
          <w:p w14:paraId="560BBBF6" w14:textId="77777777" w:rsidR="0011570E" w:rsidRPr="00A33BE2" w:rsidRDefault="0011570E" w:rsidP="00A33BE2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T=1</w:t>
            </w:r>
          </w:p>
        </w:tc>
      </w:tr>
      <w:tr w:rsidR="009A56C9" w:rsidRPr="00A33BE2" w14:paraId="2E61259F" w14:textId="77777777" w:rsidTr="00110BEB">
        <w:tc>
          <w:tcPr>
            <w:tcW w:w="2205" w:type="dxa"/>
            <w:vMerge w:val="restart"/>
          </w:tcPr>
          <w:p w14:paraId="1BB563DE" w14:textId="4A5588D9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AD1</w:t>
            </w:r>
          </w:p>
        </w:tc>
        <w:tc>
          <w:tcPr>
            <w:tcW w:w="2138" w:type="dxa"/>
            <w:vMerge w:val="restart"/>
          </w:tcPr>
          <w:p w14:paraId="18C4F472" w14:textId="229AA4D2" w:rsidR="009A56C9" w:rsidRPr="00A33BE2" w:rsidRDefault="009A56C9" w:rsidP="009A56C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x</w:t>
            </w:r>
          </w:p>
        </w:tc>
        <w:tc>
          <w:tcPr>
            <w:tcW w:w="2138" w:type="dxa"/>
          </w:tcPr>
          <w:p w14:paraId="56E2871D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4B664B3C" w14:textId="4713CFF0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</w:p>
        </w:tc>
      </w:tr>
      <w:tr w:rsidR="009A56C9" w:rsidRPr="00A33BE2" w14:paraId="6F8BE344" w14:textId="77777777" w:rsidTr="00110BEB">
        <w:tc>
          <w:tcPr>
            <w:tcW w:w="2205" w:type="dxa"/>
            <w:vMerge/>
          </w:tcPr>
          <w:p w14:paraId="5FED2305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276563FD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77B9AD55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293BA093" w14:textId="1DABEB0A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9A56C9" w:rsidRPr="00A33BE2" w14:paraId="6FD6B93B" w14:textId="77777777" w:rsidTr="00110BEB">
        <w:tc>
          <w:tcPr>
            <w:tcW w:w="2205" w:type="dxa"/>
            <w:vMerge w:val="restart"/>
          </w:tcPr>
          <w:p w14:paraId="649AACEC" w14:textId="7DD7D762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AD2</w:t>
            </w:r>
          </w:p>
        </w:tc>
        <w:tc>
          <w:tcPr>
            <w:tcW w:w="2138" w:type="dxa"/>
            <w:vMerge w:val="restart"/>
          </w:tcPr>
          <w:p w14:paraId="1CE8D871" w14:textId="40047B1A" w:rsidR="009A56C9" w:rsidRPr="00A33BE2" w:rsidRDefault="009A56C9" w:rsidP="009A56C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y</w:t>
            </w:r>
          </w:p>
        </w:tc>
        <w:tc>
          <w:tcPr>
            <w:tcW w:w="2138" w:type="dxa"/>
          </w:tcPr>
          <w:p w14:paraId="2BC42073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1E1D9480" w14:textId="7361D9DA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9A56C9" w:rsidRPr="00A33BE2" w14:paraId="04D8B09D" w14:textId="77777777" w:rsidTr="00110BEB">
        <w:tc>
          <w:tcPr>
            <w:tcW w:w="2205" w:type="dxa"/>
            <w:vMerge/>
          </w:tcPr>
          <w:p w14:paraId="1B8CF842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0A1CBE24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0BB72D78" w14:textId="77777777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0D580586" w14:textId="4D99341B" w:rsidR="009A56C9" w:rsidRPr="00A33BE2" w:rsidRDefault="009A56C9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</w:p>
        </w:tc>
      </w:tr>
    </w:tbl>
    <w:p w14:paraId="35F4DC22" w14:textId="7D0F3BC8" w:rsidR="0089269E" w:rsidRPr="00A33BE2" w:rsidRDefault="0089269E" w:rsidP="00A33BE2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As we know, the value</w:t>
      </w:r>
      <w:r w:rsidR="0033693C"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</w:t>
      </w: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of risk free and risky asset are as below.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205"/>
        <w:gridCol w:w="2138"/>
        <w:gridCol w:w="2138"/>
        <w:gridCol w:w="2015"/>
      </w:tblGrid>
      <w:tr w:rsidR="0089269E" w:rsidRPr="00A33BE2" w14:paraId="6AF998FB" w14:textId="5D19D994" w:rsidTr="00B11D7B">
        <w:tc>
          <w:tcPr>
            <w:tcW w:w="2205" w:type="dxa"/>
          </w:tcPr>
          <w:p w14:paraId="1D96C867" w14:textId="77777777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3C92E14C" w14:textId="7F557D60" w:rsidR="0089269E" w:rsidRPr="00A33BE2" w:rsidRDefault="0089269E" w:rsidP="000E2B6F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T=0</w:t>
            </w:r>
          </w:p>
        </w:tc>
        <w:tc>
          <w:tcPr>
            <w:tcW w:w="4153" w:type="dxa"/>
            <w:gridSpan w:val="2"/>
          </w:tcPr>
          <w:p w14:paraId="43BCF21C" w14:textId="38F704C6" w:rsidR="0089269E" w:rsidRPr="00A33BE2" w:rsidRDefault="0089269E" w:rsidP="00A33BE2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T=1</w:t>
            </w:r>
          </w:p>
        </w:tc>
      </w:tr>
      <w:tr w:rsidR="0089269E" w:rsidRPr="00A33BE2" w14:paraId="6F7EC0AE" w14:textId="42A0F2DD" w:rsidTr="0089269E">
        <w:tc>
          <w:tcPr>
            <w:tcW w:w="2205" w:type="dxa"/>
          </w:tcPr>
          <w:p w14:paraId="046EC6B4" w14:textId="330E28E6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Risk free asset</w:t>
            </w:r>
          </w:p>
        </w:tc>
        <w:tc>
          <w:tcPr>
            <w:tcW w:w="2138" w:type="dxa"/>
          </w:tcPr>
          <w:p w14:paraId="28C9A210" w14:textId="12848668" w:rsidR="0089269E" w:rsidRPr="00A33BE2" w:rsidRDefault="0089269E" w:rsidP="000E2B6F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</w:t>
            </w:r>
            <w:bookmarkStart w:id="0" w:name="_GoBack"/>
            <w:bookmarkEnd w:id="0"/>
          </w:p>
        </w:tc>
        <w:tc>
          <w:tcPr>
            <w:tcW w:w="2138" w:type="dxa"/>
          </w:tcPr>
          <w:p w14:paraId="5A5AFBE7" w14:textId="54EFBF55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3391E832" w14:textId="0C8BF06E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1.05</w:t>
            </w:r>
          </w:p>
        </w:tc>
      </w:tr>
      <w:tr w:rsidR="0089269E" w:rsidRPr="00A33BE2" w14:paraId="7A78769F" w14:textId="7F858CD1" w:rsidTr="0089269E">
        <w:tc>
          <w:tcPr>
            <w:tcW w:w="2205" w:type="dxa"/>
          </w:tcPr>
          <w:p w14:paraId="6CB2C566" w14:textId="77777777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214BD35E" w14:textId="77777777" w:rsidR="0089269E" w:rsidRPr="00A33BE2" w:rsidRDefault="0089269E" w:rsidP="000E2B6F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74F8739E" w14:textId="162345D8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41783925" w14:textId="623B2843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1.05</w:t>
            </w:r>
          </w:p>
        </w:tc>
      </w:tr>
      <w:tr w:rsidR="0089269E" w:rsidRPr="00A33BE2" w14:paraId="0BAE178F" w14:textId="3C3506CD" w:rsidTr="0089269E">
        <w:tc>
          <w:tcPr>
            <w:tcW w:w="2205" w:type="dxa"/>
          </w:tcPr>
          <w:p w14:paraId="7A6BA646" w14:textId="4143D32D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Risky asset</w:t>
            </w:r>
          </w:p>
        </w:tc>
        <w:tc>
          <w:tcPr>
            <w:tcW w:w="2138" w:type="dxa"/>
          </w:tcPr>
          <w:p w14:paraId="0ED6B6A8" w14:textId="0125051F" w:rsidR="0089269E" w:rsidRPr="00A33BE2" w:rsidRDefault="0089269E" w:rsidP="000E2B6F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</w:t>
            </w:r>
          </w:p>
        </w:tc>
        <w:tc>
          <w:tcPr>
            <w:tcW w:w="2138" w:type="dxa"/>
          </w:tcPr>
          <w:p w14:paraId="5E29FBCF" w14:textId="28746D47" w:rsidR="0089269E" w:rsidRPr="00A33BE2" w:rsidRDefault="0011570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5952AF74" w14:textId="1590F3B8" w:rsidR="0089269E" w:rsidRPr="00A33BE2" w:rsidRDefault="0011570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1.09</w:t>
            </w:r>
          </w:p>
        </w:tc>
      </w:tr>
      <w:tr w:rsidR="0089269E" w:rsidRPr="00A33BE2" w14:paraId="25D68256" w14:textId="5421CBD5" w:rsidTr="0089269E">
        <w:tc>
          <w:tcPr>
            <w:tcW w:w="2205" w:type="dxa"/>
          </w:tcPr>
          <w:p w14:paraId="15272789" w14:textId="77777777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1A2478C1" w14:textId="77777777" w:rsidR="0089269E" w:rsidRPr="00A33BE2" w:rsidRDefault="0089269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0439509E" w14:textId="5A4D3E59" w:rsidR="0089269E" w:rsidRPr="00A33BE2" w:rsidRDefault="0011570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2F958A4A" w14:textId="09898079" w:rsidR="0089269E" w:rsidRPr="00A33BE2" w:rsidRDefault="0011570E" w:rsidP="00A33BE2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1.03</w:t>
            </w:r>
          </w:p>
        </w:tc>
      </w:tr>
    </w:tbl>
    <w:p w14:paraId="634A12E6" w14:textId="2D2C110D" w:rsidR="0089269E" w:rsidRPr="00A33BE2" w:rsidRDefault="006B75B7" w:rsidP="00A33BE2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Using AD securities to replicate the return of risk free and risky asset, the following equations are obtained.</w:t>
      </w:r>
    </w:p>
    <w:p w14:paraId="07283954" w14:textId="4E6CF7F4" w:rsidR="006B75B7" w:rsidRPr="004E6ECF" w:rsidRDefault="006B75B7" w:rsidP="00A33BE2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</w:pPr>
      <w:r w:rsidRPr="004E6ECF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1.05x + 1.05y = 1</w:t>
      </w:r>
    </w:p>
    <w:p w14:paraId="516FAC8A" w14:textId="2CA4350F" w:rsidR="00A33BE2" w:rsidRDefault="006B75B7" w:rsidP="00F37C3E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4E6ECF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1.09x + 1.03y = 1</w:t>
      </w:r>
      <w:r w:rsidR="00F37C3E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                        </w:t>
      </w:r>
      <w:r w:rsid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So </w:t>
      </w:r>
      <w:r w:rsidR="00874363" w:rsidRPr="00F60DCA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x = 0.31746, y = 0.63492</w:t>
      </w:r>
      <w:r w:rsidR="00A33BE2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. </w:t>
      </w:r>
    </w:p>
    <w:p w14:paraId="0954B208" w14:textId="113EA344" w:rsidR="00874363" w:rsidRDefault="00874363" w:rsidP="00F37C3E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Since Arrow-Debreu price = real </w:t>
      </w:r>
      <w:proofErr w:type="spellStart"/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prob</w:t>
      </w:r>
      <w:proofErr w:type="spellEnd"/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* MRS, MRS in state1 is 0.31746 / 0.1 = 3.1746 and MRS in state2 is 0.63492 / 0.9 = 0.7055</w:t>
      </w:r>
    </w:p>
    <w:p w14:paraId="5A4DBE43" w14:textId="471A40EC" w:rsidR="00D157D6" w:rsidRDefault="00D157D6" w:rsidP="00A33BE2">
      <w:pPr>
        <w:spacing w:before="100" w:beforeAutospacing="1" w:after="100" w:afterAutospacing="1" w:line="240" w:lineRule="auto"/>
        <w:ind w:left="1080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So one possible endowments of an agent in this economy is: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205"/>
        <w:gridCol w:w="2138"/>
        <w:gridCol w:w="2138"/>
        <w:gridCol w:w="2015"/>
      </w:tblGrid>
      <w:tr w:rsidR="00D157D6" w:rsidRPr="00A33BE2" w14:paraId="59B19BEA" w14:textId="77777777" w:rsidTr="00110BEB">
        <w:tc>
          <w:tcPr>
            <w:tcW w:w="2205" w:type="dxa"/>
          </w:tcPr>
          <w:p w14:paraId="41C02346" w14:textId="77777777" w:rsidR="00D157D6" w:rsidRPr="00A33BE2" w:rsidRDefault="00D157D6" w:rsidP="0066131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03161697" w14:textId="77777777" w:rsidR="00D157D6" w:rsidRPr="00A33BE2" w:rsidRDefault="00D157D6" w:rsidP="0066131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T=0</w:t>
            </w:r>
          </w:p>
        </w:tc>
        <w:tc>
          <w:tcPr>
            <w:tcW w:w="4153" w:type="dxa"/>
            <w:gridSpan w:val="2"/>
          </w:tcPr>
          <w:p w14:paraId="016D5063" w14:textId="77777777" w:rsidR="00D157D6" w:rsidRPr="00A33BE2" w:rsidRDefault="00D157D6" w:rsidP="00110BEB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T=1</w:t>
            </w:r>
          </w:p>
        </w:tc>
      </w:tr>
      <w:tr w:rsidR="009A56C9" w:rsidRPr="00A33BE2" w14:paraId="35B0994B" w14:textId="77777777" w:rsidTr="00110BEB">
        <w:tc>
          <w:tcPr>
            <w:tcW w:w="2205" w:type="dxa"/>
            <w:vMerge w:val="restart"/>
          </w:tcPr>
          <w:p w14:paraId="0DB74875" w14:textId="1B561832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Agent</w:t>
            </w:r>
          </w:p>
        </w:tc>
        <w:tc>
          <w:tcPr>
            <w:tcW w:w="2138" w:type="dxa"/>
            <w:vMerge w:val="restart"/>
          </w:tcPr>
          <w:p w14:paraId="4B6358D1" w14:textId="62FA5D3E" w:rsidR="009A56C9" w:rsidRPr="00A33BE2" w:rsidRDefault="009A56C9" w:rsidP="009A56C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00</w:t>
            </w:r>
          </w:p>
        </w:tc>
        <w:tc>
          <w:tcPr>
            <w:tcW w:w="2138" w:type="dxa"/>
          </w:tcPr>
          <w:p w14:paraId="3D531920" w14:textId="77777777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37F7BA3D" w14:textId="1D42CE00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317.46</w:t>
            </w:r>
          </w:p>
        </w:tc>
      </w:tr>
      <w:tr w:rsidR="009A56C9" w:rsidRPr="00A33BE2" w14:paraId="2D19AD68" w14:textId="77777777" w:rsidTr="00110BEB">
        <w:tc>
          <w:tcPr>
            <w:tcW w:w="2205" w:type="dxa"/>
            <w:vMerge/>
          </w:tcPr>
          <w:p w14:paraId="52F591A2" w14:textId="77777777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31E0E751" w14:textId="77777777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1C16E4BF" w14:textId="77777777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35523074" w14:textId="6EE8B4E2" w:rsidR="009A56C9" w:rsidRPr="00A33BE2" w:rsidRDefault="009A56C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70.55</w:t>
            </w:r>
          </w:p>
        </w:tc>
      </w:tr>
    </w:tbl>
    <w:p w14:paraId="40D5047F" w14:textId="77777777" w:rsidR="00D157D6" w:rsidRDefault="00D157D6" w:rsidP="00D157D6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</w:p>
    <w:p w14:paraId="20C13826" w14:textId="77777777" w:rsidR="00161285" w:rsidRPr="00A771EE" w:rsidRDefault="00161285" w:rsidP="00B9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0E1C0FE" w14:textId="77777777" w:rsidR="008B4491" w:rsidRDefault="008B4491" w:rsidP="008B4491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5FB5956E" w14:textId="77777777" w:rsidR="008B4491" w:rsidRDefault="008B4491" w:rsidP="008B449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Construct an economy with agents and endowments where the following asset price dynamics can be realized as an equilibrium outcome: </w:t>
      </w:r>
    </w:p>
    <w:p w14:paraId="54328FE6" w14:textId="77777777" w:rsidR="008B4491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There is a risk free asset with 5% return</w:t>
      </w:r>
    </w:p>
    <w:p w14:paraId="32C75CD2" w14:textId="24E125D2" w:rsidR="008B4491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There is a risky asset with 9% return in the state 1 of time T and 3% in all the other state of time T</w:t>
      </w:r>
    </w:p>
    <w:p w14:paraId="52A3065F" w14:textId="4481CC0B" w:rsidR="008B4491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There is a risky asset with 7% return in the state 2 of time T and 4% in all the other state of time T</w:t>
      </w:r>
    </w:p>
    <w:p w14:paraId="2540BE34" w14:textId="224D9E54" w:rsidR="008B4491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The true probability for state 1 is 10%</w:t>
      </w:r>
    </w:p>
    <w:p w14:paraId="354EE057" w14:textId="3F55FB77" w:rsidR="006A5470" w:rsidRDefault="008B4491" w:rsidP="008B4491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B449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true</w:t>
      </w:r>
      <w:r w:rsidRPr="008B449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probability for state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2</w:t>
      </w:r>
      <w:r w:rsidRPr="008B449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8</w:t>
      </w:r>
      <w:r w:rsidRPr="008B449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0%</w:t>
      </w:r>
    </w:p>
    <w:p w14:paraId="3986F1C6" w14:textId="5504C7FF" w:rsidR="006A5470" w:rsidRPr="006A5470" w:rsidRDefault="006A5470" w:rsidP="006A5470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Assume the price of AD security that pays 1 in state 1 is x, the price</w:t>
      </w:r>
      <w:r w:rsidR="00041803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of AD security that pays 1 in state 2</w:t>
      </w: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is y</w:t>
      </w:r>
      <w:r w:rsidR="00041803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and the price of AD security that pays1 in all other states is z</w:t>
      </w: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. 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205"/>
        <w:gridCol w:w="2138"/>
        <w:gridCol w:w="2138"/>
        <w:gridCol w:w="2015"/>
      </w:tblGrid>
      <w:tr w:rsidR="006A5470" w:rsidRPr="00A33BE2" w14:paraId="6807D010" w14:textId="77777777" w:rsidTr="00110BEB">
        <w:tc>
          <w:tcPr>
            <w:tcW w:w="2205" w:type="dxa"/>
          </w:tcPr>
          <w:p w14:paraId="08F61E16" w14:textId="77777777" w:rsidR="006A5470" w:rsidRPr="00A33BE2" w:rsidRDefault="006A5470" w:rsidP="0066131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64ECEDB5" w14:textId="77777777" w:rsidR="006A5470" w:rsidRPr="00A33BE2" w:rsidRDefault="006A5470" w:rsidP="0066131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T=0</w:t>
            </w:r>
          </w:p>
        </w:tc>
        <w:tc>
          <w:tcPr>
            <w:tcW w:w="4153" w:type="dxa"/>
            <w:gridSpan w:val="2"/>
          </w:tcPr>
          <w:p w14:paraId="7068300A" w14:textId="77777777" w:rsidR="006A5470" w:rsidRPr="00A33BE2" w:rsidRDefault="006A5470" w:rsidP="00110BEB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T=1</w:t>
            </w:r>
          </w:p>
        </w:tc>
      </w:tr>
      <w:tr w:rsidR="00ED4866" w:rsidRPr="00A33BE2" w14:paraId="778C2D28" w14:textId="77777777" w:rsidTr="00110BEB">
        <w:tc>
          <w:tcPr>
            <w:tcW w:w="2205" w:type="dxa"/>
            <w:vMerge w:val="restart"/>
          </w:tcPr>
          <w:p w14:paraId="0EC5ED54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AD1</w:t>
            </w:r>
          </w:p>
        </w:tc>
        <w:tc>
          <w:tcPr>
            <w:tcW w:w="2138" w:type="dxa"/>
            <w:vMerge w:val="restart"/>
          </w:tcPr>
          <w:p w14:paraId="5A2E5820" w14:textId="77777777" w:rsidR="00ED4866" w:rsidRPr="00A33BE2" w:rsidRDefault="00ED4866" w:rsidP="00706F7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x</w:t>
            </w:r>
          </w:p>
        </w:tc>
        <w:tc>
          <w:tcPr>
            <w:tcW w:w="2138" w:type="dxa"/>
          </w:tcPr>
          <w:p w14:paraId="3EF7AEB3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3EF5D228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</w:p>
        </w:tc>
      </w:tr>
      <w:tr w:rsidR="00ED4866" w:rsidRPr="00A33BE2" w14:paraId="2F05CDE3" w14:textId="77777777" w:rsidTr="00110BEB">
        <w:tc>
          <w:tcPr>
            <w:tcW w:w="2205" w:type="dxa"/>
            <w:vMerge/>
          </w:tcPr>
          <w:p w14:paraId="57AD558F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2FB83CDF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4A03FC65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15F6902D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ED4866" w:rsidRPr="00A33BE2" w14:paraId="625BF275" w14:textId="77777777" w:rsidTr="00110BEB">
        <w:tc>
          <w:tcPr>
            <w:tcW w:w="2205" w:type="dxa"/>
            <w:vMerge/>
          </w:tcPr>
          <w:p w14:paraId="3A661752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799974F6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0F28E8D9" w14:textId="7AEDA3C2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2F797A77" w14:textId="09B04676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ED4866" w:rsidRPr="00A33BE2" w14:paraId="78C16D47" w14:textId="77777777" w:rsidTr="00110BEB">
        <w:tc>
          <w:tcPr>
            <w:tcW w:w="2205" w:type="dxa"/>
            <w:vMerge w:val="restart"/>
          </w:tcPr>
          <w:p w14:paraId="0CB85882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AD2</w:t>
            </w:r>
          </w:p>
        </w:tc>
        <w:tc>
          <w:tcPr>
            <w:tcW w:w="2138" w:type="dxa"/>
            <w:vMerge w:val="restart"/>
          </w:tcPr>
          <w:p w14:paraId="17281AF1" w14:textId="77777777" w:rsidR="00ED4866" w:rsidRPr="00A33BE2" w:rsidRDefault="00ED4866" w:rsidP="00ED4866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y</w:t>
            </w:r>
          </w:p>
        </w:tc>
        <w:tc>
          <w:tcPr>
            <w:tcW w:w="2138" w:type="dxa"/>
          </w:tcPr>
          <w:p w14:paraId="789E4D5D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6C0AE35E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ED4866" w:rsidRPr="00A33BE2" w14:paraId="387B34F1" w14:textId="77777777" w:rsidTr="00110BEB">
        <w:tc>
          <w:tcPr>
            <w:tcW w:w="2205" w:type="dxa"/>
            <w:vMerge/>
          </w:tcPr>
          <w:p w14:paraId="2F8A3ECB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6597D147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0C448157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3B229357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</w:p>
        </w:tc>
      </w:tr>
      <w:tr w:rsidR="00ED4866" w:rsidRPr="00A33BE2" w14:paraId="58D8313D" w14:textId="77777777" w:rsidTr="00110BEB">
        <w:tc>
          <w:tcPr>
            <w:tcW w:w="2205" w:type="dxa"/>
            <w:vMerge/>
          </w:tcPr>
          <w:p w14:paraId="003607B3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33D2054A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1B21C89F" w14:textId="21D9B5C0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7A1A2A5D" w14:textId="28CD2F31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ED4866" w:rsidRPr="00A33BE2" w14:paraId="5E797250" w14:textId="77777777" w:rsidTr="00110BEB">
        <w:tc>
          <w:tcPr>
            <w:tcW w:w="2205" w:type="dxa"/>
            <w:vMerge w:val="restart"/>
          </w:tcPr>
          <w:p w14:paraId="3ACE0FB7" w14:textId="2279ED9B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AD3</w:t>
            </w:r>
          </w:p>
        </w:tc>
        <w:tc>
          <w:tcPr>
            <w:tcW w:w="2138" w:type="dxa"/>
            <w:vMerge w:val="restart"/>
          </w:tcPr>
          <w:p w14:paraId="0E3DA4A5" w14:textId="69209827" w:rsidR="00ED4866" w:rsidRPr="00A33BE2" w:rsidRDefault="00ED4866" w:rsidP="00ED4866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z</w:t>
            </w:r>
          </w:p>
        </w:tc>
        <w:tc>
          <w:tcPr>
            <w:tcW w:w="2138" w:type="dxa"/>
          </w:tcPr>
          <w:p w14:paraId="6DE1F427" w14:textId="5F5A74A6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10606E70" w14:textId="629828EA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ED4866" w:rsidRPr="00A33BE2" w14:paraId="129AAC92" w14:textId="77777777" w:rsidTr="00110BEB">
        <w:tc>
          <w:tcPr>
            <w:tcW w:w="2205" w:type="dxa"/>
            <w:vMerge/>
          </w:tcPr>
          <w:p w14:paraId="45406D97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53B91EEF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7FE491EF" w14:textId="65E3030E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7EBF793A" w14:textId="0266891B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</w:t>
            </w:r>
          </w:p>
        </w:tc>
      </w:tr>
      <w:tr w:rsidR="00ED4866" w:rsidRPr="00A33BE2" w14:paraId="17C2DE68" w14:textId="77777777" w:rsidTr="00110BEB">
        <w:tc>
          <w:tcPr>
            <w:tcW w:w="2205" w:type="dxa"/>
            <w:vMerge/>
          </w:tcPr>
          <w:p w14:paraId="4BD04288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0F953B51" w14:textId="77777777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6B115915" w14:textId="401C0E8C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13935F7C" w14:textId="32A67A18" w:rsidR="00ED4866" w:rsidRPr="00A33BE2" w:rsidRDefault="00ED486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</w:p>
        </w:tc>
      </w:tr>
    </w:tbl>
    <w:p w14:paraId="69AACE33" w14:textId="77777777" w:rsidR="006A5470" w:rsidRPr="006A5470" w:rsidRDefault="006A5470" w:rsidP="006A5470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As we know, the values of risk free and risky asset are as below.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205"/>
        <w:gridCol w:w="2138"/>
        <w:gridCol w:w="2138"/>
        <w:gridCol w:w="2015"/>
      </w:tblGrid>
      <w:tr w:rsidR="006A5470" w:rsidRPr="00A33BE2" w14:paraId="13029666" w14:textId="77777777" w:rsidTr="00110BEB">
        <w:tc>
          <w:tcPr>
            <w:tcW w:w="2205" w:type="dxa"/>
          </w:tcPr>
          <w:p w14:paraId="58B573C3" w14:textId="77777777" w:rsidR="006A5470" w:rsidRPr="00A33BE2" w:rsidRDefault="006A5470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4426D5A2" w14:textId="77777777" w:rsidR="006A5470" w:rsidRPr="00A33BE2" w:rsidRDefault="006A5470" w:rsidP="00661310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T=0</w:t>
            </w:r>
          </w:p>
        </w:tc>
        <w:tc>
          <w:tcPr>
            <w:tcW w:w="4153" w:type="dxa"/>
            <w:gridSpan w:val="2"/>
          </w:tcPr>
          <w:p w14:paraId="20DE80DE" w14:textId="77777777" w:rsidR="006A5470" w:rsidRPr="00A33BE2" w:rsidRDefault="006A5470" w:rsidP="00110BEB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T=1</w:t>
            </w:r>
          </w:p>
        </w:tc>
      </w:tr>
      <w:tr w:rsidR="00DC6729" w:rsidRPr="00A33BE2" w14:paraId="4DFE40D5" w14:textId="77777777" w:rsidTr="00110BEB">
        <w:tc>
          <w:tcPr>
            <w:tcW w:w="2205" w:type="dxa"/>
            <w:vMerge w:val="restart"/>
          </w:tcPr>
          <w:p w14:paraId="6550810C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Risk free asset</w:t>
            </w:r>
          </w:p>
        </w:tc>
        <w:tc>
          <w:tcPr>
            <w:tcW w:w="2138" w:type="dxa"/>
            <w:vMerge w:val="restart"/>
          </w:tcPr>
          <w:p w14:paraId="5C7399D3" w14:textId="77777777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</w:t>
            </w:r>
          </w:p>
        </w:tc>
        <w:tc>
          <w:tcPr>
            <w:tcW w:w="2138" w:type="dxa"/>
          </w:tcPr>
          <w:p w14:paraId="59E12624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2D8121E6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1.05</w:t>
            </w:r>
          </w:p>
        </w:tc>
      </w:tr>
      <w:tr w:rsidR="00DC6729" w:rsidRPr="00A33BE2" w14:paraId="10B56672" w14:textId="77777777" w:rsidTr="00110BEB">
        <w:tc>
          <w:tcPr>
            <w:tcW w:w="2205" w:type="dxa"/>
            <w:vMerge/>
          </w:tcPr>
          <w:p w14:paraId="2E0A01C6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50F2CCF7" w14:textId="77777777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0DADF6E0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65E4AC5D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1.05</w:t>
            </w:r>
          </w:p>
        </w:tc>
      </w:tr>
      <w:tr w:rsidR="00DC6729" w:rsidRPr="00A33BE2" w14:paraId="1FEDBD4F" w14:textId="77777777" w:rsidTr="00110BEB">
        <w:tc>
          <w:tcPr>
            <w:tcW w:w="2205" w:type="dxa"/>
            <w:vMerge/>
          </w:tcPr>
          <w:p w14:paraId="6158CC2F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269E1EBD" w14:textId="77777777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1B0E0637" w14:textId="3C056660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04111F63" w14:textId="5FF6045A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1.05</w:t>
            </w:r>
          </w:p>
        </w:tc>
      </w:tr>
      <w:tr w:rsidR="00DC6729" w:rsidRPr="00A33BE2" w14:paraId="46056327" w14:textId="77777777" w:rsidTr="00110BEB">
        <w:tc>
          <w:tcPr>
            <w:tcW w:w="2205" w:type="dxa"/>
            <w:vMerge w:val="restart"/>
          </w:tcPr>
          <w:p w14:paraId="1A27E428" w14:textId="256934A5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Risky asset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2138" w:type="dxa"/>
            <w:vMerge w:val="restart"/>
          </w:tcPr>
          <w:p w14:paraId="0768839D" w14:textId="77777777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</w:t>
            </w:r>
          </w:p>
        </w:tc>
        <w:tc>
          <w:tcPr>
            <w:tcW w:w="2138" w:type="dxa"/>
          </w:tcPr>
          <w:p w14:paraId="4F8DD089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0E8601F2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1.09</w:t>
            </w:r>
          </w:p>
        </w:tc>
      </w:tr>
      <w:tr w:rsidR="00DC6729" w:rsidRPr="00A33BE2" w14:paraId="10EE0228" w14:textId="77777777" w:rsidTr="00110BEB">
        <w:tc>
          <w:tcPr>
            <w:tcW w:w="2205" w:type="dxa"/>
            <w:vMerge/>
          </w:tcPr>
          <w:p w14:paraId="57B99886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061D1FDB" w14:textId="77777777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265BB980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27E82C08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1.03</w:t>
            </w:r>
          </w:p>
        </w:tc>
      </w:tr>
      <w:tr w:rsidR="00DC6729" w:rsidRPr="00A33BE2" w14:paraId="31AC628D" w14:textId="77777777" w:rsidTr="00110BEB">
        <w:tc>
          <w:tcPr>
            <w:tcW w:w="2205" w:type="dxa"/>
            <w:vMerge/>
          </w:tcPr>
          <w:p w14:paraId="0208D490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27CF4007" w14:textId="77777777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54D8215B" w14:textId="7BDCF47D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028489F0" w14:textId="7C11D159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1.03</w:t>
            </w:r>
          </w:p>
        </w:tc>
      </w:tr>
      <w:tr w:rsidR="00DC6729" w:rsidRPr="00A33BE2" w14:paraId="42055B74" w14:textId="77777777" w:rsidTr="00110BEB">
        <w:tc>
          <w:tcPr>
            <w:tcW w:w="2205" w:type="dxa"/>
            <w:vMerge w:val="restart"/>
          </w:tcPr>
          <w:p w14:paraId="02289F04" w14:textId="5015521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Risky asset2</w:t>
            </w:r>
          </w:p>
        </w:tc>
        <w:tc>
          <w:tcPr>
            <w:tcW w:w="2138" w:type="dxa"/>
            <w:vMerge w:val="restart"/>
          </w:tcPr>
          <w:p w14:paraId="6B68FB3F" w14:textId="5CFB2661" w:rsidR="00DC6729" w:rsidRPr="00A33BE2" w:rsidRDefault="00DC6729" w:rsidP="00DC6729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</w:t>
            </w:r>
          </w:p>
        </w:tc>
        <w:tc>
          <w:tcPr>
            <w:tcW w:w="2138" w:type="dxa"/>
          </w:tcPr>
          <w:p w14:paraId="357B92D4" w14:textId="270061C8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60BCB1FF" w14:textId="52994FAC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1.04</w:t>
            </w:r>
          </w:p>
        </w:tc>
      </w:tr>
      <w:tr w:rsidR="00DC6729" w:rsidRPr="00A33BE2" w14:paraId="1BCCD86A" w14:textId="77777777" w:rsidTr="00110BEB">
        <w:tc>
          <w:tcPr>
            <w:tcW w:w="2205" w:type="dxa"/>
            <w:vMerge/>
          </w:tcPr>
          <w:p w14:paraId="4D1C087A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477E04FD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4892417D" w14:textId="1AEE65BC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2DE7419C" w14:textId="5E925B90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1.07</w:t>
            </w:r>
          </w:p>
        </w:tc>
      </w:tr>
      <w:tr w:rsidR="00DC6729" w:rsidRPr="00A33BE2" w14:paraId="1F47ED59" w14:textId="77777777" w:rsidTr="00110BEB">
        <w:tc>
          <w:tcPr>
            <w:tcW w:w="2205" w:type="dxa"/>
            <w:vMerge/>
          </w:tcPr>
          <w:p w14:paraId="2B18D029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71F685E4" w14:textId="77777777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197B633B" w14:textId="0BC00114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2D9A9B63" w14:textId="2FCF9A9A" w:rsidR="00DC6729" w:rsidRPr="00A33BE2" w:rsidRDefault="00DC6729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1.04</w:t>
            </w:r>
          </w:p>
        </w:tc>
      </w:tr>
    </w:tbl>
    <w:p w14:paraId="15D56471" w14:textId="505500F8" w:rsidR="006A5470" w:rsidRPr="006A5470" w:rsidRDefault="006A5470" w:rsidP="006A5470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Using AD securities to replicate the return of risk free and risky asset</w:t>
      </w:r>
      <w:r w:rsidR="004727B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</w:t>
      </w: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, the following equations are obtained.</w:t>
      </w:r>
    </w:p>
    <w:p w14:paraId="367B0776" w14:textId="0A110B63" w:rsidR="006A5470" w:rsidRPr="006A5470" w:rsidRDefault="006A5470" w:rsidP="006A5470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1.05x + 1.05y</w:t>
      </w:r>
      <w:r w:rsidR="003D173C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 xml:space="preserve"> </w:t>
      </w:r>
      <w:r w:rsidR="00041803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+</w:t>
      </w:r>
      <w:r w:rsidRPr="006A5470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 xml:space="preserve"> </w:t>
      </w:r>
      <w:r w:rsidR="003D173C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 xml:space="preserve">1.05z </w:t>
      </w:r>
      <w:r w:rsidRPr="006A5470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= 1</w:t>
      </w:r>
    </w:p>
    <w:p w14:paraId="4FADBFAF" w14:textId="220C90C1" w:rsidR="00041803" w:rsidRDefault="006A5470" w:rsidP="006A5470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 xml:space="preserve">1.09x + 1.03y </w:t>
      </w:r>
      <w:r w:rsidR="00F60DCA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 xml:space="preserve">+1.03z </w:t>
      </w:r>
      <w:r w:rsidRPr="006A5470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= 1</w:t>
      </w: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</w:t>
      </w:r>
    </w:p>
    <w:p w14:paraId="3F94B281" w14:textId="522188EF" w:rsidR="00874363" w:rsidRDefault="00F60DCA" w:rsidP="00874363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F60DCA"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>1.04x + 1.07y + 1.04z = 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  <w:t xml:space="preserve">                     </w:t>
      </w:r>
      <w:proofErr w:type="gramStart"/>
      <w:r w:rsidR="006A5470" w:rsidRPr="00F60DCA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</w:t>
      </w:r>
      <w:r w:rsidR="00874363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x = y = z = 0.31746. </w:t>
      </w:r>
    </w:p>
    <w:p w14:paraId="6517909C" w14:textId="4690E331" w:rsidR="00874363" w:rsidRPr="00874363" w:rsidRDefault="00874363" w:rsidP="00874363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color w:val="000000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Since Arrow-Debreu price =</w:t>
      </w:r>
      <w:r w:rsidRPr="00D157D6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real </w:t>
      </w:r>
      <w:proofErr w:type="spellStart"/>
      <w:r w:rsidRPr="00D157D6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prob</w:t>
      </w:r>
      <w:proofErr w:type="spellEnd"/>
      <w:r w:rsidRPr="00D157D6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* MRS</w:t>
      </w:r>
      <w:r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, MRS in state1 is 0.31746 / 0.1 = 3.1746, MRS in </w:t>
      </w:r>
      <w:proofErr w:type="gramStart"/>
      <w:r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state2</w:t>
      </w:r>
      <w:proofErr w:type="gramEnd"/>
      <w:r>
        <w:rPr>
          <w:rFonts w:ascii="Times New Roman" w:eastAsia="Times New Roman" w:hAnsi="Times New Roman" w:cs="Times New Roman"/>
          <w:color w:val="000000"/>
          <w:szCs w:val="24"/>
          <w:lang w:eastAsia="en-US"/>
        </w:rPr>
        <w:t xml:space="preserve"> is 0.31746 / 0.8 = 0.3968 and MRS in state3 is 0.31746 / 0.1 = 3.1746. </w:t>
      </w:r>
    </w:p>
    <w:p w14:paraId="65D1520F" w14:textId="77777777" w:rsidR="006A5470" w:rsidRPr="006A5470" w:rsidRDefault="006A5470" w:rsidP="006A5470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Cs w:val="24"/>
          <w:lang w:eastAsia="en-US"/>
        </w:rPr>
      </w:pPr>
      <w:r w:rsidRPr="006A5470">
        <w:rPr>
          <w:rFonts w:ascii="Times New Roman" w:eastAsia="Times New Roman" w:hAnsi="Times New Roman" w:cs="Times New Roman"/>
          <w:color w:val="000000"/>
          <w:szCs w:val="24"/>
          <w:lang w:eastAsia="en-US"/>
        </w:rPr>
        <w:t>So one possible endowments of an agent in this economy is: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205"/>
        <w:gridCol w:w="2138"/>
        <w:gridCol w:w="2138"/>
        <w:gridCol w:w="2015"/>
      </w:tblGrid>
      <w:tr w:rsidR="006A5470" w:rsidRPr="00A33BE2" w14:paraId="6A70B819" w14:textId="77777777" w:rsidTr="00110BEB">
        <w:tc>
          <w:tcPr>
            <w:tcW w:w="2205" w:type="dxa"/>
          </w:tcPr>
          <w:p w14:paraId="2A46054F" w14:textId="77777777" w:rsidR="006A5470" w:rsidRPr="00A33BE2" w:rsidRDefault="006A5470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5B4664D7" w14:textId="77777777" w:rsidR="006A5470" w:rsidRPr="00A33BE2" w:rsidRDefault="006A5470" w:rsidP="00AA3E7B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T=0</w:t>
            </w:r>
          </w:p>
        </w:tc>
        <w:tc>
          <w:tcPr>
            <w:tcW w:w="4153" w:type="dxa"/>
            <w:gridSpan w:val="2"/>
          </w:tcPr>
          <w:p w14:paraId="36976E56" w14:textId="77777777" w:rsidR="006A5470" w:rsidRPr="00A33BE2" w:rsidRDefault="006A5470" w:rsidP="00110BEB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T=1</w:t>
            </w:r>
          </w:p>
        </w:tc>
      </w:tr>
      <w:tr w:rsidR="004957E8" w:rsidRPr="00A33BE2" w14:paraId="2CFC3A22" w14:textId="77777777" w:rsidTr="00110BEB">
        <w:tc>
          <w:tcPr>
            <w:tcW w:w="2205" w:type="dxa"/>
            <w:vMerge w:val="restart"/>
          </w:tcPr>
          <w:p w14:paraId="015395A4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Agent</w:t>
            </w:r>
          </w:p>
        </w:tc>
        <w:tc>
          <w:tcPr>
            <w:tcW w:w="2138" w:type="dxa"/>
            <w:vMerge w:val="restart"/>
          </w:tcPr>
          <w:p w14:paraId="7EA06008" w14:textId="77777777" w:rsidR="004957E8" w:rsidRPr="00A33BE2" w:rsidRDefault="004957E8" w:rsidP="00AA3E7B">
            <w:pPr>
              <w:spacing w:before="100" w:beforeAutospacing="1" w:after="100" w:afterAutospacing="1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00</w:t>
            </w:r>
          </w:p>
        </w:tc>
        <w:tc>
          <w:tcPr>
            <w:tcW w:w="2138" w:type="dxa"/>
          </w:tcPr>
          <w:p w14:paraId="69912098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State1</w:t>
            </w:r>
          </w:p>
        </w:tc>
        <w:tc>
          <w:tcPr>
            <w:tcW w:w="2015" w:type="dxa"/>
          </w:tcPr>
          <w:p w14:paraId="7F9C5F2D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317.46</w:t>
            </w:r>
          </w:p>
        </w:tc>
      </w:tr>
      <w:tr w:rsidR="004957E8" w:rsidRPr="00A33BE2" w14:paraId="1E5250CE" w14:textId="77777777" w:rsidTr="00110BEB">
        <w:tc>
          <w:tcPr>
            <w:tcW w:w="2205" w:type="dxa"/>
            <w:vMerge/>
          </w:tcPr>
          <w:p w14:paraId="634EFCB2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68412A67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2704A748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 w:rsidRPr="00A33BE2"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State2</w:t>
            </w:r>
          </w:p>
        </w:tc>
        <w:tc>
          <w:tcPr>
            <w:tcW w:w="2015" w:type="dxa"/>
          </w:tcPr>
          <w:p w14:paraId="78924447" w14:textId="1A7CC5FF" w:rsidR="004957E8" w:rsidRPr="00795D84" w:rsidRDefault="00BA2276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宋体" w:hAnsi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39.68</w:t>
            </w:r>
          </w:p>
        </w:tc>
      </w:tr>
      <w:tr w:rsidR="004957E8" w:rsidRPr="00A33BE2" w14:paraId="105E3408" w14:textId="77777777" w:rsidTr="00110BEB">
        <w:tc>
          <w:tcPr>
            <w:tcW w:w="2205" w:type="dxa"/>
            <w:vMerge/>
          </w:tcPr>
          <w:p w14:paraId="0CBB922C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  <w:vMerge/>
          </w:tcPr>
          <w:p w14:paraId="12E34893" w14:textId="77777777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138" w:type="dxa"/>
          </w:tcPr>
          <w:p w14:paraId="3463F7C9" w14:textId="62439F1F" w:rsidR="004957E8" w:rsidRPr="00A33BE2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State3</w:t>
            </w:r>
          </w:p>
        </w:tc>
        <w:tc>
          <w:tcPr>
            <w:tcW w:w="2015" w:type="dxa"/>
          </w:tcPr>
          <w:p w14:paraId="7A259F53" w14:textId="573C464C" w:rsidR="004957E8" w:rsidRDefault="004957E8" w:rsidP="00110BEB">
            <w:pPr>
              <w:spacing w:before="100" w:beforeAutospacing="1" w:after="100" w:afterAutospacing="1"/>
              <w:contextualSpacing/>
              <w:outlineLvl w:val="2"/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US"/>
              </w:rPr>
              <w:t>317.46</w:t>
            </w:r>
          </w:p>
        </w:tc>
      </w:tr>
    </w:tbl>
    <w:p w14:paraId="65510D59" w14:textId="77777777" w:rsidR="006A5470" w:rsidRPr="006A5470" w:rsidRDefault="006A5470" w:rsidP="006A5470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FD087BE" w14:textId="77777777" w:rsidR="009141E2" w:rsidRDefault="009141E2" w:rsidP="00F54F6D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0BB8318" w14:textId="77777777" w:rsidR="00B927BF" w:rsidRPr="00B927BF" w:rsidRDefault="00B927BF" w:rsidP="00B927BF">
      <w:pPr>
        <w:spacing w:line="240" w:lineRule="auto"/>
        <w:rPr>
          <w:rFonts w:asciiTheme="majorHAnsi" w:hAnsiTheme="majorHAnsi"/>
        </w:rPr>
      </w:pPr>
    </w:p>
    <w:sectPr w:rsidR="00B927BF" w:rsidRPr="00B9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5"/>
    <w:rsid w:val="00032A66"/>
    <w:rsid w:val="00041803"/>
    <w:rsid w:val="000806FB"/>
    <w:rsid w:val="00097BAE"/>
    <w:rsid w:val="000D092C"/>
    <w:rsid w:val="000D097C"/>
    <w:rsid w:val="000D3571"/>
    <w:rsid w:val="000E2B6F"/>
    <w:rsid w:val="000E349F"/>
    <w:rsid w:val="0011570E"/>
    <w:rsid w:val="00123F7F"/>
    <w:rsid w:val="00161285"/>
    <w:rsid w:val="00167060"/>
    <w:rsid w:val="001A01C2"/>
    <w:rsid w:val="001C42E5"/>
    <w:rsid w:val="00243C32"/>
    <w:rsid w:val="0029189B"/>
    <w:rsid w:val="0029200D"/>
    <w:rsid w:val="00310564"/>
    <w:rsid w:val="0033693C"/>
    <w:rsid w:val="003413CE"/>
    <w:rsid w:val="00377CCE"/>
    <w:rsid w:val="003C0F0A"/>
    <w:rsid w:val="003D11A5"/>
    <w:rsid w:val="003D173C"/>
    <w:rsid w:val="00406397"/>
    <w:rsid w:val="004151DB"/>
    <w:rsid w:val="00415F0F"/>
    <w:rsid w:val="00430972"/>
    <w:rsid w:val="00433727"/>
    <w:rsid w:val="004727B0"/>
    <w:rsid w:val="004957E8"/>
    <w:rsid w:val="004C3C9A"/>
    <w:rsid w:val="004E6ECF"/>
    <w:rsid w:val="005054D2"/>
    <w:rsid w:val="00506051"/>
    <w:rsid w:val="00531870"/>
    <w:rsid w:val="005713DE"/>
    <w:rsid w:val="00584557"/>
    <w:rsid w:val="00612C4C"/>
    <w:rsid w:val="00622C3F"/>
    <w:rsid w:val="00632065"/>
    <w:rsid w:val="00661310"/>
    <w:rsid w:val="00665DAD"/>
    <w:rsid w:val="00667593"/>
    <w:rsid w:val="00690333"/>
    <w:rsid w:val="0069330E"/>
    <w:rsid w:val="006A5470"/>
    <w:rsid w:val="006B75B7"/>
    <w:rsid w:val="006C5CFD"/>
    <w:rsid w:val="006D4001"/>
    <w:rsid w:val="006F2966"/>
    <w:rsid w:val="00706F79"/>
    <w:rsid w:val="007127C4"/>
    <w:rsid w:val="0072369F"/>
    <w:rsid w:val="00767D6D"/>
    <w:rsid w:val="007855FF"/>
    <w:rsid w:val="00795D84"/>
    <w:rsid w:val="007C27D9"/>
    <w:rsid w:val="00812A22"/>
    <w:rsid w:val="00825B08"/>
    <w:rsid w:val="00874363"/>
    <w:rsid w:val="00877633"/>
    <w:rsid w:val="0089269E"/>
    <w:rsid w:val="008B4491"/>
    <w:rsid w:val="008D3BF2"/>
    <w:rsid w:val="009141E2"/>
    <w:rsid w:val="00972D30"/>
    <w:rsid w:val="009A56C9"/>
    <w:rsid w:val="009B68F7"/>
    <w:rsid w:val="009D0CA4"/>
    <w:rsid w:val="00A33BE2"/>
    <w:rsid w:val="00A771EE"/>
    <w:rsid w:val="00A815B7"/>
    <w:rsid w:val="00A83082"/>
    <w:rsid w:val="00A94340"/>
    <w:rsid w:val="00AA3E7B"/>
    <w:rsid w:val="00AB2B88"/>
    <w:rsid w:val="00B210E3"/>
    <w:rsid w:val="00B710E3"/>
    <w:rsid w:val="00B74770"/>
    <w:rsid w:val="00B76875"/>
    <w:rsid w:val="00B80FCD"/>
    <w:rsid w:val="00B812BF"/>
    <w:rsid w:val="00B927BF"/>
    <w:rsid w:val="00B953D7"/>
    <w:rsid w:val="00BA2276"/>
    <w:rsid w:val="00BB7443"/>
    <w:rsid w:val="00C169E1"/>
    <w:rsid w:val="00C40B17"/>
    <w:rsid w:val="00CB2BFD"/>
    <w:rsid w:val="00CD4DE2"/>
    <w:rsid w:val="00CE26EE"/>
    <w:rsid w:val="00D157D6"/>
    <w:rsid w:val="00DC6729"/>
    <w:rsid w:val="00DD14E7"/>
    <w:rsid w:val="00DD4C47"/>
    <w:rsid w:val="00E17837"/>
    <w:rsid w:val="00E33E44"/>
    <w:rsid w:val="00E663CF"/>
    <w:rsid w:val="00E82F10"/>
    <w:rsid w:val="00EB2AD7"/>
    <w:rsid w:val="00EC7133"/>
    <w:rsid w:val="00ED4866"/>
    <w:rsid w:val="00F03B77"/>
    <w:rsid w:val="00F37C3E"/>
    <w:rsid w:val="00F42B51"/>
    <w:rsid w:val="00F46053"/>
    <w:rsid w:val="00F54F6D"/>
    <w:rsid w:val="00F60DCA"/>
    <w:rsid w:val="00F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  <w:style w:type="table" w:styleId="a7">
    <w:name w:val="Table Grid"/>
    <w:basedOn w:val="a1"/>
    <w:uiPriority w:val="59"/>
    <w:rsid w:val="008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  <w:style w:type="table" w:styleId="a7">
    <w:name w:val="Table Grid"/>
    <w:basedOn w:val="a1"/>
    <w:uiPriority w:val="59"/>
    <w:rsid w:val="008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Quan</cp:lastModifiedBy>
  <cp:revision>46</cp:revision>
  <cp:lastPrinted>2014-01-09T01:42:00Z</cp:lastPrinted>
  <dcterms:created xsi:type="dcterms:W3CDTF">2016-02-03T01:38:00Z</dcterms:created>
  <dcterms:modified xsi:type="dcterms:W3CDTF">2016-02-08T02:29:00Z</dcterms:modified>
</cp:coreProperties>
</file>