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64B" w:rsidRPr="00B43470" w:rsidRDefault="00CD664B" w:rsidP="00CD664B">
      <w:pPr>
        <w:jc w:val="center"/>
        <w:rPr>
          <w:b/>
          <w:sz w:val="44"/>
        </w:rPr>
      </w:pPr>
      <w:r w:rsidRPr="00B43470">
        <w:rPr>
          <w:b/>
          <w:sz w:val="44"/>
        </w:rPr>
        <w:t>Đặt mục tiêu tốt theo SMART</w:t>
      </w:r>
    </w:p>
    <w:p w:rsidR="00CD664B" w:rsidRDefault="00CD664B" w:rsidP="00CD664B">
      <w:r>
        <w:t>-Nếu là Nam, tôi sẽ chỉnh sửa lại mục tiêu là : giúp gia đinh bớt khó khăn, tự lập về tài chính sau khi học xong trong vòng 2 tháng, tăng mức tiết kiệm lên 3 triệu 500 đồng 1 tháng. Đồng thời , học hỏi và trau dồi kĩ năng để tăng mức dev và theo đuổi mục tiêu nơi ở ổn định trong dài hạn.</w:t>
      </w:r>
    </w:p>
    <w:p w:rsidR="00CD664B" w:rsidRDefault="00CD664B" w:rsidP="00CD664B">
      <w:r>
        <w:t>-Với chỉnh sửa về mục tiêu như trên, Nam có thể tăng tính khả thi, thực tế cho kế hoạch của mình. Khi đã có mục tiêu cụ thể và đong đo chính xác.</w:t>
      </w:r>
    </w:p>
    <w:p w:rsidR="00CD664B" w:rsidRPr="00BB7AD5" w:rsidRDefault="00CD664B" w:rsidP="00CD664B">
      <w:r>
        <w:t>=&gt;Tổng điểm SMART &gt; 16.</w:t>
      </w:r>
    </w:p>
    <w:p w:rsidR="00AB3FFB" w:rsidRDefault="00AB3FFB">
      <w:bookmarkStart w:id="0" w:name="_GoBack"/>
      <w:bookmarkEnd w:id="0"/>
    </w:p>
    <w:sectPr w:rsidR="00AB3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4B"/>
    <w:rsid w:val="00AB3FFB"/>
    <w:rsid w:val="00CD6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9412E-AB8D-4BA3-AFBA-BAAA2F02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64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Nguyễn</dc:creator>
  <cp:keywords/>
  <dc:description/>
  <cp:lastModifiedBy>quan Nguyễn</cp:lastModifiedBy>
  <cp:revision>1</cp:revision>
  <dcterms:created xsi:type="dcterms:W3CDTF">2020-07-06T13:41:00Z</dcterms:created>
  <dcterms:modified xsi:type="dcterms:W3CDTF">2020-07-06T13:43:00Z</dcterms:modified>
</cp:coreProperties>
</file>