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07CA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基于Web的校园活动管理系统设计与实现</w:t>
      </w:r>
      <w:r>
        <w:br w:type="textWrapping"/>
      </w:r>
      <w:r>
        <w:t>本项目旨在构建一个能够支持活动发布、报名、评论与签到的一体化校园活动平台，通过前后端协作完成用户模块、活动模块以及后台管理功能，体验从需求梳理、数据库设计到接口实现和页面交互的完整开发流程，并最终形成一个可实际演示的 Web 系统原型。</w:t>
      </w:r>
    </w:p>
    <w:p w14:paraId="75D4A57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多终端同步的个人笔记应用开发</w:t>
      </w:r>
      <w:r>
        <w:br w:type="textWrapping"/>
      </w:r>
      <w:r>
        <w:t>项目内容包括设计并实现一款跨设备的笔记软件，提供富文本编辑、标签整理、全文搜索、同步策略和本地缓存等功能，重点在于处理不同终端之间的数据一致性问题，完成一个实用、界面友好、支持云端同步的多平台应用。</w:t>
      </w:r>
    </w:p>
    <w:p w14:paraId="0F75F2F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 xml:space="preserve">3. </w:t>
      </w:r>
      <w:r>
        <w:rPr>
          <w:rStyle w:val="6"/>
          <w:rFonts w:ascii="宋体" w:hAnsi="宋体" w:eastAsia="宋体" w:cs="宋体"/>
          <w:sz w:val="24"/>
          <w:szCs w:val="24"/>
        </w:rPr>
        <w:t>面向校园书籍共享的二手图书流通系统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项目内容包括开发一个帮助学生交换和出售二手书籍的平台，提供图书发布、检索、分类、私聊沟通以及线下交接预约功能，以校园场景为核心，结合用户信誉体系和交易记录，使整个书籍流通体验更加安全和高效。</w:t>
      </w:r>
    </w:p>
    <w:p w14:paraId="3159DBA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 智能家居模拟控制系统设计</w:t>
      </w:r>
      <w:r>
        <w:br w:type="textWrapping"/>
      </w:r>
      <w:r>
        <w:t>项目构建一个可视化的智能家居控制中心，模拟灯光、空调、门锁、摄像头等多种设备状态，实现设备控制、自动化策略配置（如定时任务、异常警报）以及状态实时更新，并通过合理的架构设计呈现一个功能完备的智能物联模拟平台。</w:t>
      </w:r>
    </w:p>
    <w:p w14:paraId="5D55716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5. 在线实验教学平台开发</w:t>
      </w:r>
      <w:r>
        <w:br w:type="textWrapping"/>
      </w:r>
      <w:r>
        <w:t>该课题目标是实现一个具备实验发布、步骤提交、自动脚本评测与成绩统计的在线实验系统，提供图形化界面以便操作，并支持实验过程记录、数据保存和结果反馈，从而形成一个兼具管理功能与交互体验的综合型教学平台。</w:t>
      </w:r>
    </w:p>
    <w:p w14:paraId="6A4082D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6. 城市公共交通路径规划系统</w:t>
      </w:r>
      <w:r>
        <w:br w:type="textWrapping"/>
      </w:r>
      <w:r>
        <w:t>项目围绕公交与地铁数据构建路径规划服务，实现起点终点输入、最优路线计算、换乘点提示、票价与时间估算等功能，并通过图形界面呈现路线图，结合图论算法完成高效的出行方案生成，打造一个直观实用的路径规划应用。</w:t>
      </w:r>
    </w:p>
    <w:p w14:paraId="3966468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7. 基于Socket通信的多人聊天系统</w:t>
      </w:r>
      <w:r>
        <w:br w:type="textWrapping"/>
      </w:r>
      <w:r>
        <w:t>该系统包括服务器端与客户端，实现用户登录、消息广播、私聊、群组、离线消息等功能，支持多用户并发在线通信，通过自定义协议格式、连接管理和界面展示，构建一个功能完整、体验自然的实时聊天平台。</w:t>
      </w:r>
    </w:p>
    <w:p w14:paraId="6430F64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8. 面向物流调度的仓储管理可视化系统</w:t>
      </w:r>
      <w:r>
        <w:br w:type="textWrapping"/>
      </w:r>
      <w:r>
        <w:t>项目以仓库管理为主题，实现货架布局展示、库存查询、订单处理与货物调度等模块，结合可视化界面呈现仓库状态变化，并引入基础调度算法优化货物流转效率，最终形成一个能对仓储业务过程进行演示与模拟的系统平台。</w:t>
      </w:r>
    </w:p>
    <w:p w14:paraId="21FAB149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9</w:t>
      </w:r>
      <w:r>
        <w:rPr>
          <w:rStyle w:val="6"/>
          <w:rFonts w:hint="eastAsia" w:ascii="宋体" w:hAnsi="宋体" w:eastAsia="宋体" w:cs="宋体"/>
          <w:b/>
          <w:bCs w:val="0"/>
          <w:sz w:val="24"/>
          <w:szCs w:val="24"/>
        </w:rPr>
        <w:t xml:space="preserve">. </w:t>
      </w:r>
      <w:r>
        <w:rPr>
          <w:rStyle w:val="6"/>
          <w:rFonts w:ascii="宋体" w:hAnsi="宋体" w:eastAsia="宋体" w:cs="宋体"/>
          <w:sz w:val="24"/>
          <w:szCs w:val="24"/>
        </w:rPr>
        <w:t>智慧餐厅点餐与后厨调度系统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该系统涵盖线上点餐、菜品列表管理、订单状态流转、后厨任务队列、预计等待时间计算等模块，实现从点单到出餐全过程的可视化管理。用户侧可查看订单进度，后厨侧可查看待做菜品并按优先级处理，适合展示业务流程和调度逻辑。</w:t>
      </w:r>
    </w:p>
    <w:p w14:paraId="3D71C68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10. 智能配餐推荐系统</w:t>
      </w:r>
    </w:p>
    <w:p w14:paraId="3FAB66EB">
      <w:pPr>
        <w:pStyle w:val="3"/>
        <w:keepNext w:val="0"/>
        <w:keepLines w:val="0"/>
        <w:widowControl/>
        <w:suppressLineNumbers w:val="0"/>
      </w:pPr>
      <w:r>
        <w:t>项目根据用户口味偏好、营养需求与历史记录，为用户推荐每日餐单，并提供食物热量计算、营养成分可视化和口味标签管理功能，同时允许用户手动调整推荐结果，用于评估算法的实际匹配效果。</w:t>
      </w:r>
    </w:p>
    <w:p w14:paraId="3701ABA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11. 在线多人实时文档协作系统</w:t>
      </w:r>
    </w:p>
    <w:p w14:paraId="0C0DD2C5">
      <w:pPr>
        <w:pStyle w:val="3"/>
        <w:keepNext w:val="0"/>
        <w:keepLines w:val="0"/>
        <w:widowControl/>
        <w:suppressLineNumbers w:val="0"/>
      </w:pPr>
      <w:r>
        <w:t>系统支持多人同时在线编辑同一文档，采用 OT 或 CRDT 机制解决并发冲突，并提供版本回溯、光标标记、聊天栏等协作功能，强调实时同步与文档一致性，是典型的协作型应用设计题目。</w:t>
      </w:r>
    </w:p>
    <w:p w14:paraId="7031089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12. 可自定义规则的自动化脚本执行平台</w:t>
      </w:r>
    </w:p>
    <w:p w14:paraId="127552A6">
      <w:pPr>
        <w:pStyle w:val="3"/>
        <w:keepNext w:val="0"/>
        <w:keepLines w:val="0"/>
        <w:widowControl/>
        <w:suppressLineNumbers w:val="0"/>
      </w:pPr>
      <w:r>
        <w:t>平台允许用户编写、上传并调度执行自定义脚本，支持多种语言（如 Python、JS）和定时触发策略，并提供日志输出、执行结果查看和脚本权限管理功能，可用于日常自动化任务的统一管理与调度。</w:t>
      </w:r>
    </w:p>
    <w:p w14:paraId="30C04368">
      <w:pPr>
        <w:pStyle w:val="2"/>
        <w:keepNext w:val="0"/>
        <w:keepLines w:val="0"/>
        <w:widowControl/>
        <w:suppressLineNumbers w:val="0"/>
      </w:pPr>
      <w:r>
        <w:rPr>
          <w:rStyle w:val="6"/>
          <w:rFonts w:hint="eastAsia"/>
          <w:b/>
          <w:lang w:val="en-US" w:eastAsia="zh-CN"/>
        </w:rPr>
        <w:t>13</w:t>
      </w:r>
      <w:r>
        <w:rPr>
          <w:rStyle w:val="6"/>
          <w:b/>
        </w:rPr>
        <w:t>. 轻量级在线商城购物车与秒杀系统</w:t>
      </w:r>
    </w:p>
    <w:p w14:paraId="1D9E9385">
      <w:pPr>
        <w:pStyle w:val="3"/>
        <w:keepNext w:val="0"/>
        <w:keepLines w:val="0"/>
        <w:widowControl/>
        <w:suppressLineNumbers w:val="0"/>
      </w:pPr>
      <w:r>
        <w:t>该项目构建一个小型在线商城，支持商品展示、购物车、订单提交及支付流程模拟，并实现一个秒杀模块，通过库存扣减、队列削峰等方式保证并发下的正确性，从而体现 Web 端交易系统的核心逻辑。</w:t>
      </w:r>
    </w:p>
    <w:p w14:paraId="622FF0B4">
      <w:pPr>
        <w:pStyle w:val="2"/>
        <w:keepNext w:val="0"/>
        <w:keepLines w:val="0"/>
        <w:widowControl/>
        <w:suppressLineNumbers w:val="0"/>
      </w:pPr>
      <w:r>
        <w:rPr>
          <w:rStyle w:val="6"/>
          <w:rFonts w:hint="eastAsia"/>
          <w:b/>
          <w:lang w:val="en-US" w:eastAsia="zh-CN"/>
        </w:rPr>
        <w:t>14</w:t>
      </w:r>
      <w:r>
        <w:rPr>
          <w:rStyle w:val="6"/>
          <w:b/>
        </w:rPr>
        <w:t>. 大型课堂点名 + 签到统计系统</w:t>
      </w:r>
    </w:p>
    <w:p w14:paraId="798CD005">
      <w:pPr>
        <w:pStyle w:val="3"/>
        <w:keepNext w:val="0"/>
        <w:keepLines w:val="0"/>
        <w:widowControl/>
        <w:suppressLineNumbers w:val="0"/>
      </w:pPr>
      <w:r>
        <w:t>系统支持二维码签到、GPS 校验、签到异常识别，并可统计某课程的出勤率、迟到分布和历史趋势，通过图表展示整体情况，同时允许导出报表，是一个强交互型的数据管理应用。</w:t>
      </w:r>
      <w:bookmarkStart w:id="0" w:name="_GoBack"/>
      <w:bookmarkEnd w:id="0"/>
    </w:p>
    <w:p w14:paraId="1A8267DC">
      <w:pPr>
        <w:pStyle w:val="3"/>
        <w:keepNext w:val="0"/>
        <w:keepLines w:val="0"/>
        <w:widowControl/>
        <w:suppressLineNumbers w:val="0"/>
      </w:pPr>
    </w:p>
    <w:p w14:paraId="0AB61F18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6025D"/>
    <w:rsid w:val="0F56503F"/>
    <w:rsid w:val="0F825E34"/>
    <w:rsid w:val="20FA1CCE"/>
    <w:rsid w:val="22BF2FF6"/>
    <w:rsid w:val="349A1C07"/>
    <w:rsid w:val="3D430101"/>
    <w:rsid w:val="3E3363C7"/>
    <w:rsid w:val="45EE1E5C"/>
    <w:rsid w:val="56933A4F"/>
    <w:rsid w:val="7A83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1330</Words>
  <Characters>1364</Characters>
  <Lines>0</Lines>
  <Paragraphs>0</Paragraphs>
  <TotalTime>11</TotalTime>
  <ScaleCrop>false</ScaleCrop>
  <LinksUpToDate>false</LinksUpToDate>
  <CharactersWithSpaces>1383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2025-12-08T01:03:00Z</dcterms:created>
  <dc:creator>79301</dc:creator>
  <cp:lastModifiedBy>魏明</cp:lastModifiedBy>
  <dcterms:modified xsi:type="dcterms:W3CDTF">2025-12-08T01:42:48Z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eyJoZGlkIjoiNWJmNDlmODMyZDFhNGQ1ZGUwMGJiZmFlMTNlODA3YzQiLCJ1c2VySWQiOiI2MTk2MDQ4OTkifQ==</vt:lpwstr>
  </property>
  <property fmtid="{D5CDD505-2E9C-101B-9397-08002B2CF9AE}" pid="4" name="ICV">
    <vt:lpwstr>97E2CBE359EC4F71947CCCC52482DED8_12</vt:lpwstr>
  </property>
</Properties>
</file>