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AF4DE" w14:textId="77777777" w:rsidR="00755B04" w:rsidRPr="002F0FBB" w:rsidRDefault="00755B04" w:rsidP="002F0FBB"/>
    <w:sectPr w:rsidR="00755B04" w:rsidRPr="002F0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463"/>
    <w:rsid w:val="00030235"/>
    <w:rsid w:val="000613B7"/>
    <w:rsid w:val="00120DA6"/>
    <w:rsid w:val="001723F9"/>
    <w:rsid w:val="00176A75"/>
    <w:rsid w:val="002A26A8"/>
    <w:rsid w:val="002C2B42"/>
    <w:rsid w:val="002F0FBB"/>
    <w:rsid w:val="00371097"/>
    <w:rsid w:val="00551D9A"/>
    <w:rsid w:val="005B1D80"/>
    <w:rsid w:val="005F60F9"/>
    <w:rsid w:val="00700463"/>
    <w:rsid w:val="00755B04"/>
    <w:rsid w:val="00790B62"/>
    <w:rsid w:val="007F519C"/>
    <w:rsid w:val="008927D6"/>
    <w:rsid w:val="009C6B56"/>
    <w:rsid w:val="00A41A51"/>
    <w:rsid w:val="00AB7075"/>
    <w:rsid w:val="00BC0482"/>
    <w:rsid w:val="00C72BB3"/>
    <w:rsid w:val="00D21511"/>
    <w:rsid w:val="00D3024C"/>
    <w:rsid w:val="00E8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79F53F"/>
  <w15:chartTrackingRefBased/>
  <w15:docId w15:val="{15BC0D16-A21A-4377-BC6B-AAEF06E94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 Unicode MS"/>
        <w:bCs/>
        <w:color w:val="252526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0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0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0046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0046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0046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0046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0046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0046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0046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0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0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0046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0046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0046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004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004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004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004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0046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0046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0046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0046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0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0046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0046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0046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0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0046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0046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Thùy</dc:creator>
  <cp:keywords/>
  <dc:description/>
  <cp:lastModifiedBy>Quang Thùy</cp:lastModifiedBy>
  <cp:revision>5</cp:revision>
  <dcterms:created xsi:type="dcterms:W3CDTF">2026-09-18T08:25:00Z</dcterms:created>
  <dcterms:modified xsi:type="dcterms:W3CDTF">2026-09-20T12:29:00Z</dcterms:modified>
</cp:coreProperties>
</file>