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0732" w14:textId="25382E2F" w:rsidR="007B4F07" w:rsidRDefault="00DF4B10" w:rsidP="00DF4B10">
      <w:pPr>
        <w:pStyle w:val="Heading1"/>
        <w:rPr>
          <w:lang w:val="vi-VN"/>
        </w:rPr>
      </w:pPr>
      <w:r>
        <w:t>Nhóm</w:t>
      </w:r>
      <w:r>
        <w:rPr>
          <w:lang w:val="vi-VN"/>
        </w:rPr>
        <w:t xml:space="preserve"> 1:</w:t>
      </w:r>
    </w:p>
    <w:p w14:paraId="6773F5C9" w14:textId="504D1C0C" w:rsidR="00DF4B10" w:rsidRDefault="00DF4B10" w:rsidP="00B5282E">
      <w:pPr>
        <w:pStyle w:val="Heading1"/>
        <w:jc w:val="center"/>
        <w:rPr>
          <w:lang w:val="vi-VN"/>
        </w:rPr>
      </w:pPr>
      <w:bookmarkStart w:id="0" w:name="_Hlk161499474"/>
      <w:r w:rsidRPr="00DF4B10">
        <w:rPr>
          <w:lang w:val="vi-VN"/>
        </w:rPr>
        <w:t>ẢNH HƯỞNG CỦA MẠNG XÃ HỘI ĐẾN HÀNH VI BẠO LỰC MẠNG Ở</w:t>
      </w:r>
      <w:r w:rsidR="00B5282E">
        <w:rPr>
          <w:lang w:val="vi-VN"/>
        </w:rPr>
        <w:t xml:space="preserve"> TRẺ EM</w:t>
      </w:r>
      <w:r w:rsidRPr="00DF4B10">
        <w:rPr>
          <w:lang w:val="vi-VN"/>
        </w:rPr>
        <w:t xml:space="preserve"> TỪ 10 ĐẾN 15 TUỔI TẠI CÁC TRƯỜNG THCS QUẬN GÒ VẤP, TP. HỒ CHÍ MINH</w:t>
      </w:r>
    </w:p>
    <w:bookmarkEnd w:id="0"/>
    <w:p w14:paraId="12A00B3F" w14:textId="77777777" w:rsidR="00DF4B10" w:rsidRPr="00DF4B10" w:rsidRDefault="00DF4B10" w:rsidP="00DF4B10">
      <w:pPr>
        <w:rPr>
          <w:lang w:val="vi-VN"/>
        </w:rPr>
      </w:pPr>
    </w:p>
    <w:p w14:paraId="35EA69DF" w14:textId="132A8F31" w:rsidR="00DF4B10" w:rsidRDefault="00DF4B10" w:rsidP="00DF4B10">
      <w:pPr>
        <w:pStyle w:val="Heading1"/>
        <w:jc w:val="center"/>
        <w:rPr>
          <w:lang w:val="vi-VN"/>
        </w:rPr>
      </w:pPr>
      <w:r>
        <w:rPr>
          <w:lang w:val="vi-VN"/>
        </w:rPr>
        <w:t>PHẦN MỞ ĐẦU</w:t>
      </w:r>
    </w:p>
    <w:p w14:paraId="38CF7240" w14:textId="32C0FA2F" w:rsidR="00DF4B10" w:rsidRDefault="00DF4B10" w:rsidP="00DF4B10">
      <w:pPr>
        <w:pStyle w:val="Heading1"/>
        <w:rPr>
          <w:lang w:val="vi-VN"/>
        </w:rPr>
      </w:pPr>
      <w:r>
        <w:rPr>
          <w:lang w:val="vi-VN"/>
        </w:rPr>
        <w:t>1. Lý do chọn đề tài</w:t>
      </w:r>
    </w:p>
    <w:p w14:paraId="3C0D6F8D" w14:textId="57D7008C" w:rsidR="00DF4B10" w:rsidRDefault="005058A2" w:rsidP="00DF4B10">
      <w:pPr>
        <w:rPr>
          <w:lang w:val="vi-VN"/>
        </w:rPr>
      </w:pPr>
      <w:r>
        <w:rPr>
          <w:lang w:val="vi-VN"/>
        </w:rPr>
        <w:t xml:space="preserve">Mạng xã hội hiện diện </w:t>
      </w:r>
      <w:r w:rsidRPr="005058A2">
        <w:rPr>
          <w:lang w:val="vi-VN"/>
        </w:rPr>
        <w:t xml:space="preserve">trong đời sống hàng ngày của con </w:t>
      </w:r>
      <w:r>
        <w:rPr>
          <w:lang w:val="vi-VN"/>
        </w:rPr>
        <w:t>người,</w:t>
      </w:r>
      <w:r w:rsidR="000C6E65" w:rsidRPr="000C6E65">
        <w:rPr>
          <w:lang w:val="vi-VN"/>
        </w:rPr>
        <w:t xml:space="preserve"> có tác động mạnh mẽ đến mọi lĩnh của đời sống </w:t>
      </w:r>
      <w:r w:rsidR="000C6E65">
        <w:rPr>
          <w:lang w:val="vi-VN"/>
        </w:rPr>
        <w:t xml:space="preserve">từ sản xuất, </w:t>
      </w:r>
      <w:r w:rsidR="000C6E65" w:rsidRPr="000C6E65">
        <w:rPr>
          <w:lang w:val="vi-VN"/>
        </w:rPr>
        <w:t xml:space="preserve">kinh doanh đến giáo </w:t>
      </w:r>
      <w:r w:rsidR="000C6E65">
        <w:rPr>
          <w:lang w:val="vi-VN"/>
        </w:rPr>
        <w:t>dục,</w:t>
      </w:r>
      <w:r w:rsidR="000C6E65" w:rsidRPr="000C6E65">
        <w:rPr>
          <w:lang w:val="vi-VN"/>
        </w:rPr>
        <w:t xml:space="preserve"> </w:t>
      </w:r>
      <w:r w:rsidR="000C6E65">
        <w:rPr>
          <w:lang w:val="vi-VN"/>
        </w:rPr>
        <w:t>y</w:t>
      </w:r>
      <w:r w:rsidR="000C6E65" w:rsidRPr="000C6E65">
        <w:rPr>
          <w:lang w:val="vi-VN"/>
        </w:rPr>
        <w:t xml:space="preserve"> </w:t>
      </w:r>
      <w:r w:rsidR="000C6E65">
        <w:rPr>
          <w:lang w:val="vi-VN"/>
        </w:rPr>
        <w:t xml:space="preserve">tế. </w:t>
      </w:r>
      <w:r w:rsidR="000C6E65" w:rsidRPr="000C6E65">
        <w:rPr>
          <w:lang w:val="vi-VN"/>
        </w:rPr>
        <w:t xml:space="preserve">Tiếp cận mạng xã </w:t>
      </w:r>
      <w:r w:rsidR="000C6E65">
        <w:rPr>
          <w:lang w:val="vi-VN"/>
        </w:rPr>
        <w:t xml:space="preserve">hội và các thông tin trực tuyến, </w:t>
      </w:r>
      <w:r w:rsidR="000C6E65" w:rsidRPr="000C6E65">
        <w:rPr>
          <w:lang w:val="vi-VN"/>
        </w:rPr>
        <w:t xml:space="preserve">giúp mở ra cơ hội học </w:t>
      </w:r>
      <w:r w:rsidR="000C6E65">
        <w:rPr>
          <w:lang w:val="vi-VN"/>
        </w:rPr>
        <w:t xml:space="preserve">tập, phát triển không ngừng </w:t>
      </w:r>
      <w:r w:rsidRPr="005058A2">
        <w:rPr>
          <w:lang w:val="vi-VN"/>
        </w:rPr>
        <w:t xml:space="preserve">Ngoài </w:t>
      </w:r>
      <w:r>
        <w:rPr>
          <w:lang w:val="vi-VN"/>
        </w:rPr>
        <w:t xml:space="preserve">ra, </w:t>
      </w:r>
      <w:r w:rsidRPr="005058A2">
        <w:rPr>
          <w:lang w:val="vi-VN"/>
        </w:rPr>
        <w:t xml:space="preserve">nó cũng có thể </w:t>
      </w:r>
      <w:r w:rsidR="000C6E65">
        <w:rPr>
          <w:lang w:val="vi-VN"/>
        </w:rPr>
        <w:t xml:space="preserve">là nơi </w:t>
      </w:r>
      <w:r w:rsidRPr="005058A2">
        <w:rPr>
          <w:lang w:val="vi-VN"/>
        </w:rPr>
        <w:t xml:space="preserve">tạo ra các hành vi bạo lực hoặc đe dọa bạo lực xảy ra do sự tương tác giữa các cá </w:t>
      </w:r>
      <w:r>
        <w:rPr>
          <w:lang w:val="vi-VN"/>
        </w:rPr>
        <w:t xml:space="preserve">nhân. </w:t>
      </w:r>
      <w:r w:rsidR="00C93FC2" w:rsidRPr="00C93FC2">
        <w:rPr>
          <w:lang w:val="vi-VN"/>
        </w:rPr>
        <w:t xml:space="preserve">Những lý do này khiến mạng xã hội trở thành đồng xu </w:t>
      </w:r>
      <w:r w:rsidR="00C93FC2">
        <w:rPr>
          <w:lang w:val="vi-VN"/>
        </w:rPr>
        <w:t>hai</w:t>
      </w:r>
      <w:r w:rsidR="00C93FC2" w:rsidRPr="00C93FC2">
        <w:rPr>
          <w:lang w:val="vi-VN"/>
        </w:rPr>
        <w:t xml:space="preserve"> </w:t>
      </w:r>
      <w:r w:rsidR="0051767D">
        <w:rPr>
          <w:lang w:val="vi-VN"/>
        </w:rPr>
        <w:t>mặt và</w:t>
      </w:r>
      <w:r w:rsidR="00C93FC2">
        <w:rPr>
          <w:lang w:val="vi-VN"/>
        </w:rPr>
        <w:t xml:space="preserve"> </w:t>
      </w:r>
      <w:r w:rsidR="00C93FC2" w:rsidRPr="00C93FC2">
        <w:rPr>
          <w:lang w:val="vi-VN"/>
        </w:rPr>
        <w:t>trẻ</w:t>
      </w:r>
      <w:r w:rsidR="00C93FC2">
        <w:rPr>
          <w:lang w:val="vi-VN"/>
        </w:rPr>
        <w:t xml:space="preserve"> vị thành niên </w:t>
      </w:r>
      <w:r w:rsidR="00C93FC2" w:rsidRPr="00C93FC2">
        <w:rPr>
          <w:lang w:val="vi-VN"/>
        </w:rPr>
        <w:t xml:space="preserve">được kết nối trực tiếp </w:t>
      </w:r>
      <w:r w:rsidR="0051767D">
        <w:rPr>
          <w:lang w:val="vi-VN"/>
        </w:rPr>
        <w:t>là</w:t>
      </w:r>
      <w:r w:rsidR="00C93FC2" w:rsidRPr="00C93FC2">
        <w:rPr>
          <w:lang w:val="vi-VN"/>
        </w:rPr>
        <w:t xml:space="preserve"> đối tượng bị ảnh hưởng nhiều </w:t>
      </w:r>
      <w:r w:rsidR="00C93FC2">
        <w:rPr>
          <w:lang w:val="vi-VN"/>
        </w:rPr>
        <w:t>nhất.</w:t>
      </w:r>
    </w:p>
    <w:p w14:paraId="7A9BE370" w14:textId="61871469" w:rsidR="00CA58B0" w:rsidRDefault="001266F1" w:rsidP="00DF4B10">
      <w:pPr>
        <w:rPr>
          <w:lang w:val="vi-VN"/>
        </w:rPr>
      </w:pPr>
      <w:r w:rsidRPr="001266F1">
        <w:rPr>
          <w:lang w:val="vi-VN"/>
        </w:rPr>
        <w:t xml:space="preserve">Theo báo cáo tổng quan nghiên cứu gần các hành vi gây tổn hại tại Việt Nam của UNICEF </w:t>
      </w:r>
      <w:r>
        <w:rPr>
          <w:lang w:val="vi-VN"/>
        </w:rPr>
        <w:t xml:space="preserve">(2021), </w:t>
      </w:r>
      <w:r w:rsidRPr="001266F1">
        <w:rPr>
          <w:lang w:val="vi-VN"/>
        </w:rPr>
        <w:t xml:space="preserve">91% trẻ em ở độ tuổi </w:t>
      </w:r>
      <w:r>
        <w:rPr>
          <w:lang w:val="vi-VN"/>
        </w:rPr>
        <w:t>14-</w:t>
      </w:r>
      <w:r w:rsidRPr="001266F1">
        <w:rPr>
          <w:lang w:val="vi-VN"/>
        </w:rPr>
        <w:t xml:space="preserve">15 và </w:t>
      </w:r>
      <w:r>
        <w:rPr>
          <w:lang w:val="vi-VN"/>
        </w:rPr>
        <w:t>8</w:t>
      </w:r>
      <w:r w:rsidRPr="001266F1">
        <w:rPr>
          <w:lang w:val="vi-VN"/>
        </w:rPr>
        <w:t xml:space="preserve">7% trẻ em ở độ tuổi </w:t>
      </w:r>
      <w:r>
        <w:rPr>
          <w:lang w:val="vi-VN"/>
        </w:rPr>
        <w:t>12-</w:t>
      </w:r>
      <w:r w:rsidRPr="001266F1">
        <w:rPr>
          <w:lang w:val="vi-VN"/>
        </w:rPr>
        <w:t xml:space="preserve">13 tuổi sử dụng internet để truy cập mạng xã </w:t>
      </w:r>
      <w:r>
        <w:rPr>
          <w:lang w:val="vi-VN"/>
        </w:rPr>
        <w:t xml:space="preserve">hội. </w:t>
      </w:r>
      <w:r w:rsidRPr="001266F1">
        <w:rPr>
          <w:lang w:val="vi-VN"/>
        </w:rPr>
        <w:t>Việc tiếp xúc với môi trường trực tuyến ở độ tuổi sớm khiến trẻ em dễ dàng phơi nhiễm với nguy cơ bạo lực</w:t>
      </w:r>
      <w:r>
        <w:rPr>
          <w:lang w:val="vi-VN"/>
        </w:rPr>
        <w:t xml:space="preserve"> mạng,</w:t>
      </w:r>
      <w:r w:rsidRPr="001266F1">
        <w:rPr>
          <w:lang w:val="vi-VN"/>
        </w:rPr>
        <w:t xml:space="preserve"> bao gồm các hành vi bắt </w:t>
      </w:r>
      <w:r>
        <w:rPr>
          <w:lang w:val="vi-VN"/>
        </w:rPr>
        <w:t>nạt,</w:t>
      </w:r>
      <w:r w:rsidRPr="001266F1">
        <w:rPr>
          <w:lang w:val="vi-VN"/>
        </w:rPr>
        <w:t xml:space="preserve"> quấy </w:t>
      </w:r>
      <w:r>
        <w:rPr>
          <w:lang w:val="vi-VN"/>
        </w:rPr>
        <w:t>rối,</w:t>
      </w:r>
      <w:r w:rsidRPr="001266F1">
        <w:rPr>
          <w:lang w:val="vi-VN"/>
        </w:rPr>
        <w:t xml:space="preserve"> chia sẻ thông tin cá nhân trái </w:t>
      </w:r>
      <w:r>
        <w:rPr>
          <w:lang w:val="vi-VN"/>
        </w:rPr>
        <w:t>phép.</w:t>
      </w:r>
    </w:p>
    <w:p w14:paraId="6FC11976" w14:textId="3FE33747" w:rsidR="001266F1" w:rsidRDefault="00C93FC2" w:rsidP="00DF4B10">
      <w:pPr>
        <w:rPr>
          <w:lang w:val="vi-VN"/>
        </w:rPr>
      </w:pPr>
      <w:r>
        <w:rPr>
          <w:lang w:val="vi-VN"/>
        </w:rPr>
        <w:t>N</w:t>
      </w:r>
      <w:r w:rsidR="001266F1" w:rsidRPr="001266F1">
        <w:rPr>
          <w:lang w:val="vi-VN"/>
        </w:rPr>
        <w:t xml:space="preserve">ghiên cứu của tổ chức </w:t>
      </w:r>
      <w:r>
        <w:rPr>
          <w:lang w:val="vi-VN"/>
        </w:rPr>
        <w:t>Save the Children</w:t>
      </w:r>
      <w:r w:rsidR="001266F1" w:rsidRPr="001266F1">
        <w:rPr>
          <w:lang w:val="vi-VN"/>
        </w:rPr>
        <w:t xml:space="preserve"> </w:t>
      </w:r>
      <w:r>
        <w:rPr>
          <w:lang w:val="vi-VN"/>
        </w:rPr>
        <w:t>(2023),</w:t>
      </w:r>
      <w:r w:rsidR="001266F1" w:rsidRPr="001266F1">
        <w:rPr>
          <w:lang w:val="vi-VN"/>
        </w:rPr>
        <w:t xml:space="preserve"> </w:t>
      </w:r>
      <w:r>
        <w:rPr>
          <w:lang w:val="vi-VN"/>
        </w:rPr>
        <w:t xml:space="preserve">có </w:t>
      </w:r>
      <w:r w:rsidR="001266F1" w:rsidRPr="001266F1">
        <w:rPr>
          <w:lang w:val="vi-VN"/>
        </w:rPr>
        <w:t xml:space="preserve">70,8% trẻ em Việt Nam từ 11 đến 14 tuổi từng chứng kiến </w:t>
      </w:r>
      <w:r>
        <w:rPr>
          <w:lang w:val="vi-VN"/>
        </w:rPr>
        <w:t xml:space="preserve">hành vi </w:t>
      </w:r>
      <w:r w:rsidR="001266F1" w:rsidRPr="001266F1">
        <w:rPr>
          <w:lang w:val="vi-VN"/>
        </w:rPr>
        <w:t xml:space="preserve">bắt nạt trực </w:t>
      </w:r>
      <w:r>
        <w:rPr>
          <w:lang w:val="vi-VN"/>
        </w:rPr>
        <w:t>tuyến,</w:t>
      </w:r>
      <w:r w:rsidR="001266F1" w:rsidRPr="001266F1">
        <w:rPr>
          <w:lang w:val="vi-VN"/>
        </w:rPr>
        <w:t xml:space="preserve"> trong đó có 60,2% là nạn nhân của bạo lực </w:t>
      </w:r>
      <w:r>
        <w:rPr>
          <w:lang w:val="vi-VN"/>
        </w:rPr>
        <w:t xml:space="preserve">mạng. </w:t>
      </w:r>
      <w:r w:rsidR="0051767D">
        <w:rPr>
          <w:lang w:val="vi-VN"/>
        </w:rPr>
        <w:t>N</w:t>
      </w:r>
      <w:r w:rsidR="0051767D" w:rsidRPr="0051767D">
        <w:rPr>
          <w:lang w:val="vi-VN"/>
        </w:rPr>
        <w:t>hững phơi nhiễm</w:t>
      </w:r>
      <w:r w:rsidR="0051767D">
        <w:rPr>
          <w:lang w:val="vi-VN"/>
        </w:rPr>
        <w:t xml:space="preserve"> </w:t>
      </w:r>
      <w:r w:rsidR="0051767D" w:rsidRPr="0051767D">
        <w:rPr>
          <w:lang w:val="vi-VN"/>
        </w:rPr>
        <w:t xml:space="preserve">ngày mạng xã hội này có liên quan đến việc gia tăng </w:t>
      </w:r>
      <w:r w:rsidR="0051767D">
        <w:rPr>
          <w:lang w:val="vi-VN"/>
        </w:rPr>
        <w:t xml:space="preserve">vấn đề </w:t>
      </w:r>
      <w:r w:rsidR="0051767D" w:rsidRPr="0051767D">
        <w:rPr>
          <w:lang w:val="vi-VN"/>
        </w:rPr>
        <w:t xml:space="preserve">tâm </w:t>
      </w:r>
      <w:r w:rsidR="0051767D">
        <w:rPr>
          <w:lang w:val="vi-VN"/>
        </w:rPr>
        <w:t>lý,</w:t>
      </w:r>
      <w:r w:rsidR="0051767D" w:rsidRPr="0051767D">
        <w:rPr>
          <w:lang w:val="vi-VN"/>
        </w:rPr>
        <w:t xml:space="preserve"> trầm </w:t>
      </w:r>
      <w:r w:rsidR="0051767D">
        <w:rPr>
          <w:lang w:val="vi-VN"/>
        </w:rPr>
        <w:t>cảm,</w:t>
      </w:r>
      <w:r w:rsidR="0051767D" w:rsidRPr="0051767D">
        <w:rPr>
          <w:lang w:val="vi-VN"/>
        </w:rPr>
        <w:t xml:space="preserve"> rối loạn căng </w:t>
      </w:r>
      <w:r w:rsidR="0051767D">
        <w:rPr>
          <w:lang w:val="vi-VN"/>
        </w:rPr>
        <w:t>thẳng,</w:t>
      </w:r>
      <w:r w:rsidR="0051767D" w:rsidRPr="0051767D">
        <w:rPr>
          <w:lang w:val="vi-VN"/>
        </w:rPr>
        <w:t xml:space="preserve"> ý tưởng tự tử hoặc các vấn đề về chức năng xã hội</w:t>
      </w:r>
      <w:r w:rsidR="0051767D">
        <w:rPr>
          <w:lang w:val="vi-VN"/>
        </w:rPr>
        <w:t xml:space="preserve"> </w:t>
      </w:r>
      <w:r w:rsidR="0051767D" w:rsidRPr="0051767D">
        <w:rPr>
          <w:lang w:val="vi-VN"/>
        </w:rPr>
        <w:t>(</w:t>
      </w:r>
      <w:r w:rsidR="0087027B" w:rsidRPr="0087027B">
        <w:t>Karl </w:t>
      </w:r>
      <w:r w:rsidR="0087027B">
        <w:t>Andriessen</w:t>
      </w:r>
      <w:r w:rsidR="0087027B">
        <w:rPr>
          <w:lang w:val="vi-VN"/>
        </w:rPr>
        <w:t xml:space="preserve">, 2017; </w:t>
      </w:r>
      <w:r w:rsidR="0087027B" w:rsidRPr="0087027B">
        <w:rPr>
          <w:lang w:val="vi-VN"/>
        </w:rPr>
        <w:t>Amanda J.</w:t>
      </w:r>
      <w:r w:rsidR="0087027B">
        <w:rPr>
          <w:lang w:val="vi-VN"/>
        </w:rPr>
        <w:t xml:space="preserve"> </w:t>
      </w:r>
      <w:r w:rsidR="0051767D" w:rsidRPr="0051767D">
        <w:rPr>
          <w:lang w:val="vi-VN"/>
        </w:rPr>
        <w:t>Aubel, 2021)</w:t>
      </w:r>
      <w:r w:rsidR="0087027B">
        <w:rPr>
          <w:lang w:val="vi-VN"/>
        </w:rPr>
        <w:t>.</w:t>
      </w:r>
    </w:p>
    <w:p w14:paraId="6198AC62" w14:textId="16BA0687" w:rsidR="0087027B" w:rsidRDefault="0087027B" w:rsidP="0087027B">
      <w:pPr>
        <w:rPr>
          <w:lang w:val="vi-VN"/>
        </w:rPr>
      </w:pPr>
      <w:r w:rsidRPr="0087027B">
        <w:rPr>
          <w:lang w:val="vi-VN"/>
        </w:rPr>
        <w:t xml:space="preserve">Qua nghiên </w:t>
      </w:r>
      <w:r>
        <w:rPr>
          <w:lang w:val="vi-VN"/>
        </w:rPr>
        <w:t>cứu, bạo</w:t>
      </w:r>
      <w:r w:rsidRPr="0087027B">
        <w:rPr>
          <w:lang w:val="vi-VN"/>
        </w:rPr>
        <w:t xml:space="preserve"> </w:t>
      </w:r>
      <w:r>
        <w:rPr>
          <w:lang w:val="vi-VN"/>
        </w:rPr>
        <w:t>lực</w:t>
      </w:r>
      <w:r w:rsidRPr="0087027B">
        <w:rPr>
          <w:lang w:val="vi-VN"/>
        </w:rPr>
        <w:t xml:space="preserve"> mạng có thể gây ra nhiều hậu quả tiêu cực cho sức khỏe tinh thần học tập của trẻ </w:t>
      </w:r>
      <w:r>
        <w:rPr>
          <w:lang w:val="vi-VN"/>
        </w:rPr>
        <w:t xml:space="preserve">em, </w:t>
      </w:r>
      <w:r w:rsidRPr="0087027B">
        <w:rPr>
          <w:lang w:val="vi-VN"/>
        </w:rPr>
        <w:t xml:space="preserve">vì lý do </w:t>
      </w:r>
      <w:r>
        <w:rPr>
          <w:lang w:val="vi-VN"/>
        </w:rPr>
        <w:t>nhóm tôi</w:t>
      </w:r>
      <w:r w:rsidRPr="0087027B">
        <w:rPr>
          <w:lang w:val="vi-VN"/>
        </w:rPr>
        <w:t xml:space="preserve"> </w:t>
      </w:r>
      <w:r>
        <w:rPr>
          <w:lang w:val="vi-VN"/>
        </w:rPr>
        <w:t>đã</w:t>
      </w:r>
      <w:r w:rsidRPr="0087027B">
        <w:rPr>
          <w:lang w:val="vi-VN"/>
        </w:rPr>
        <w:t xml:space="preserve"> thống nhất lựa chọn đề </w:t>
      </w:r>
      <w:r>
        <w:rPr>
          <w:lang w:val="vi-VN"/>
        </w:rPr>
        <w:t>tài: “Ả</w:t>
      </w:r>
      <w:r w:rsidRPr="0087027B">
        <w:rPr>
          <w:lang w:val="vi-VN"/>
        </w:rPr>
        <w:t xml:space="preserve">nh hưởng của mạng xã hội đến </w:t>
      </w:r>
      <w:r>
        <w:rPr>
          <w:lang w:val="vi-VN"/>
        </w:rPr>
        <w:t>hành vi bạo lực mạng</w:t>
      </w:r>
      <w:r w:rsidRPr="0087027B">
        <w:rPr>
          <w:lang w:val="vi-VN"/>
        </w:rPr>
        <w:t xml:space="preserve"> </w:t>
      </w:r>
      <w:r w:rsidR="007860F5">
        <w:rPr>
          <w:lang w:val="vi-VN"/>
        </w:rPr>
        <w:t>ở</w:t>
      </w:r>
      <w:r w:rsidR="00B5282E">
        <w:rPr>
          <w:lang w:val="vi-VN"/>
        </w:rPr>
        <w:t xml:space="preserve"> trẻ em</w:t>
      </w:r>
      <w:r w:rsidR="007860F5">
        <w:rPr>
          <w:lang w:val="vi-VN"/>
        </w:rPr>
        <w:t xml:space="preserve"> </w:t>
      </w:r>
      <w:r w:rsidRPr="0087027B">
        <w:rPr>
          <w:lang w:val="vi-VN"/>
        </w:rPr>
        <w:t xml:space="preserve">từ 10 đến 15 tuổi tại các trường </w:t>
      </w:r>
      <w:r w:rsidR="007860F5">
        <w:rPr>
          <w:lang w:val="vi-VN"/>
        </w:rPr>
        <w:t>THCS</w:t>
      </w:r>
      <w:r w:rsidRPr="0087027B">
        <w:rPr>
          <w:lang w:val="vi-VN"/>
        </w:rPr>
        <w:t xml:space="preserve"> quận </w:t>
      </w:r>
      <w:r w:rsidR="007860F5" w:rsidRPr="0087027B">
        <w:rPr>
          <w:lang w:val="vi-VN"/>
        </w:rPr>
        <w:t xml:space="preserve">Gò </w:t>
      </w:r>
      <w:r w:rsidR="007860F5">
        <w:rPr>
          <w:lang w:val="vi-VN"/>
        </w:rPr>
        <w:t xml:space="preserve">Vấp, thành phố </w:t>
      </w:r>
      <w:r w:rsidRPr="0087027B">
        <w:rPr>
          <w:lang w:val="vi-VN"/>
        </w:rPr>
        <w:t xml:space="preserve">Hồ Chí </w:t>
      </w:r>
      <w:r w:rsidR="007860F5">
        <w:rPr>
          <w:lang w:val="vi-VN"/>
        </w:rPr>
        <w:t>Minh”. M</w:t>
      </w:r>
      <w:r w:rsidRPr="0087027B">
        <w:rPr>
          <w:lang w:val="vi-VN"/>
        </w:rPr>
        <w:t>ục tiêu của nghiên cứu này là tìm hiểu những ảnh hưởng mạng xã</w:t>
      </w:r>
      <w:r w:rsidR="007860F5" w:rsidRPr="007860F5">
        <w:rPr>
          <w:lang w:val="vi-VN"/>
        </w:rPr>
        <w:t xml:space="preserve"> hội đến hành vi bạo lực </w:t>
      </w:r>
      <w:r w:rsidR="007860F5">
        <w:rPr>
          <w:lang w:val="vi-VN"/>
        </w:rPr>
        <w:t xml:space="preserve">mạng </w:t>
      </w:r>
      <w:r w:rsidR="007860F5" w:rsidRPr="007860F5">
        <w:rPr>
          <w:lang w:val="vi-VN"/>
        </w:rPr>
        <w:t xml:space="preserve">ở trẻ </w:t>
      </w:r>
      <w:r w:rsidR="007860F5">
        <w:rPr>
          <w:lang w:val="vi-VN"/>
        </w:rPr>
        <w:t xml:space="preserve">vị thành niên, </w:t>
      </w:r>
      <w:r w:rsidR="007860F5" w:rsidRPr="007860F5">
        <w:rPr>
          <w:lang w:val="vi-VN"/>
        </w:rPr>
        <w:t xml:space="preserve">từ đó đề xuất các giải pháp bảo vệ trẻ em </w:t>
      </w:r>
      <w:r w:rsidR="007860F5">
        <w:rPr>
          <w:lang w:val="vi-VN"/>
        </w:rPr>
        <w:t>khỏi</w:t>
      </w:r>
      <w:r w:rsidR="007860F5" w:rsidRPr="007860F5">
        <w:rPr>
          <w:lang w:val="vi-VN"/>
        </w:rPr>
        <w:t xml:space="preserve"> bạo lực mạng và nâng cao nhận thức cho</w:t>
      </w:r>
      <w:r w:rsidR="007860F5">
        <w:rPr>
          <w:lang w:val="vi-VN"/>
        </w:rPr>
        <w:t xml:space="preserve"> cộng</w:t>
      </w:r>
      <w:r w:rsidR="007860F5" w:rsidRPr="007860F5">
        <w:rPr>
          <w:lang w:val="vi-VN"/>
        </w:rPr>
        <w:t xml:space="preserve"> đồng về vấn đề </w:t>
      </w:r>
      <w:r w:rsidR="007860F5">
        <w:rPr>
          <w:lang w:val="vi-VN"/>
        </w:rPr>
        <w:t>này.</w:t>
      </w:r>
    </w:p>
    <w:p w14:paraId="7EF6FCC8" w14:textId="3ED227CB" w:rsidR="007860F5" w:rsidRDefault="007860F5" w:rsidP="007860F5">
      <w:pPr>
        <w:pStyle w:val="Heading1"/>
        <w:rPr>
          <w:lang w:val="vi-VN"/>
        </w:rPr>
      </w:pPr>
      <w:r>
        <w:rPr>
          <w:lang w:val="vi-VN"/>
        </w:rPr>
        <w:lastRenderedPageBreak/>
        <w:t>2. Mục tiêu nghiên cứu</w:t>
      </w:r>
    </w:p>
    <w:p w14:paraId="78412388" w14:textId="7283464F" w:rsidR="007860F5" w:rsidRDefault="00EC3272" w:rsidP="00EC3272">
      <w:pPr>
        <w:pStyle w:val="Heading2"/>
        <w:rPr>
          <w:lang w:val="vi-VN"/>
        </w:rPr>
      </w:pPr>
      <w:r>
        <w:rPr>
          <w:lang w:val="vi-VN"/>
        </w:rPr>
        <w:t>2.</w:t>
      </w:r>
      <w:r w:rsidR="00E60177">
        <w:rPr>
          <w:lang w:val="vi-VN"/>
        </w:rPr>
        <w:t>1.</w:t>
      </w:r>
      <w:r>
        <w:rPr>
          <w:lang w:val="vi-VN"/>
        </w:rPr>
        <w:t xml:space="preserve"> Mục tiêu chính</w:t>
      </w:r>
    </w:p>
    <w:p w14:paraId="1A0D98B5" w14:textId="190F4833" w:rsidR="00406512" w:rsidRPr="00406512" w:rsidRDefault="00133B2C" w:rsidP="00406512">
      <w:pPr>
        <w:rPr>
          <w:lang w:val="vi-VN"/>
        </w:rPr>
      </w:pPr>
      <w:r>
        <w:rPr>
          <w:lang w:val="vi-VN"/>
        </w:rPr>
        <w:t xml:space="preserve">Tìm hiểu </w:t>
      </w:r>
      <w:r w:rsidRPr="00133B2C">
        <w:rPr>
          <w:lang w:val="vi-VN"/>
        </w:rPr>
        <w:t xml:space="preserve">ảnh hưởng của </w:t>
      </w:r>
      <w:bookmarkStart w:id="1" w:name="_Hlk161499718"/>
      <w:r w:rsidRPr="00133B2C">
        <w:rPr>
          <w:lang w:val="vi-VN"/>
        </w:rPr>
        <w:t xml:space="preserve">mạng xã hội đến hành vi bạo lực mạng ở trẻ em từ 10 đến 15 tuổi tại các trường THCS quận Gò Vấp, </w:t>
      </w:r>
      <w:r w:rsidR="00C83A56">
        <w:rPr>
          <w:lang w:val="vi-VN"/>
        </w:rPr>
        <w:t>Tp</w:t>
      </w:r>
      <w:r w:rsidRPr="00133B2C">
        <w:rPr>
          <w:lang w:val="vi-VN"/>
        </w:rPr>
        <w:t>. Hồ Chí Minh</w:t>
      </w:r>
      <w:bookmarkEnd w:id="1"/>
    </w:p>
    <w:p w14:paraId="3B238D53" w14:textId="1296DBE5" w:rsidR="00EC3272" w:rsidRDefault="00EC3272" w:rsidP="00EC3272">
      <w:pPr>
        <w:pStyle w:val="Heading2"/>
        <w:rPr>
          <w:lang w:val="vi-VN"/>
        </w:rPr>
      </w:pPr>
      <w:r>
        <w:rPr>
          <w:lang w:val="vi-VN"/>
        </w:rPr>
        <w:t>2.</w:t>
      </w:r>
      <w:r w:rsidR="00E60177">
        <w:rPr>
          <w:lang w:val="vi-VN"/>
        </w:rPr>
        <w:t>2.</w:t>
      </w:r>
      <w:r>
        <w:rPr>
          <w:lang w:val="vi-VN"/>
        </w:rPr>
        <w:t xml:space="preserve"> Mục tiêu cụ thể</w:t>
      </w:r>
    </w:p>
    <w:p w14:paraId="47C967D9" w14:textId="1B4D05FB" w:rsidR="00406512" w:rsidRPr="00133B2C" w:rsidRDefault="00133B2C" w:rsidP="00133B2C">
      <w:pPr>
        <w:pStyle w:val="ListParagraph"/>
        <w:numPr>
          <w:ilvl w:val="2"/>
          <w:numId w:val="2"/>
        </w:numPr>
        <w:rPr>
          <w:lang w:val="vi-VN"/>
        </w:rPr>
      </w:pPr>
      <w:r w:rsidRPr="00133B2C">
        <w:rPr>
          <w:lang w:val="vi-VN"/>
        </w:rPr>
        <w:t xml:space="preserve">Khảo sát và thu thập dữ liệu về </w:t>
      </w:r>
      <w:bookmarkStart w:id="2" w:name="_Hlk161501745"/>
      <w:r w:rsidRPr="00133B2C">
        <w:rPr>
          <w:lang w:val="vi-VN"/>
        </w:rPr>
        <w:t xml:space="preserve">ảnh hưởng của </w:t>
      </w:r>
      <w:r w:rsidRPr="00133B2C">
        <w:rPr>
          <w:lang w:val="vi-VN"/>
        </w:rPr>
        <w:t>mạng xã hội đến hành vi bạo lực mạng ở trẻ em từ 10 đến 15 tuổi</w:t>
      </w:r>
      <w:bookmarkEnd w:id="2"/>
      <w:r w:rsidRPr="00133B2C">
        <w:rPr>
          <w:lang w:val="vi-VN"/>
        </w:rPr>
        <w:t xml:space="preserve"> tại các trường THCS quận Gò Vấp, </w:t>
      </w:r>
      <w:r w:rsidR="00C83A56">
        <w:rPr>
          <w:lang w:val="vi-VN"/>
        </w:rPr>
        <w:t>Tp</w:t>
      </w:r>
      <w:r w:rsidRPr="00133B2C">
        <w:rPr>
          <w:lang w:val="vi-VN"/>
        </w:rPr>
        <w:t xml:space="preserve">. Hồ Chí </w:t>
      </w:r>
      <w:r w:rsidR="009F2870">
        <w:rPr>
          <w:lang w:val="vi-VN"/>
        </w:rPr>
        <w:t>Minh.</w:t>
      </w:r>
    </w:p>
    <w:p w14:paraId="17387F89" w14:textId="73394EF3" w:rsidR="00133B2C" w:rsidRPr="00133B2C" w:rsidRDefault="00133B2C" w:rsidP="00133B2C">
      <w:pPr>
        <w:pStyle w:val="ListParagraph"/>
        <w:numPr>
          <w:ilvl w:val="2"/>
          <w:numId w:val="2"/>
        </w:numPr>
        <w:rPr>
          <w:lang w:val="vi-VN"/>
        </w:rPr>
      </w:pPr>
      <w:r w:rsidRPr="00133B2C">
        <w:rPr>
          <w:lang w:val="vi-VN"/>
        </w:rPr>
        <w:t xml:space="preserve">Tìm hiểu nguyên nhân cụ thể dẫn đến sự </w:t>
      </w:r>
      <w:r w:rsidR="009F2870">
        <w:rPr>
          <w:lang w:val="vi-VN"/>
        </w:rPr>
        <w:t>ảnh hưởng trên.</w:t>
      </w:r>
    </w:p>
    <w:p w14:paraId="6ADCE1D0" w14:textId="4FCACE8E" w:rsidR="00133B2C" w:rsidRPr="00133B2C" w:rsidRDefault="00133B2C" w:rsidP="00133B2C">
      <w:pPr>
        <w:pStyle w:val="ListParagraph"/>
        <w:numPr>
          <w:ilvl w:val="2"/>
          <w:numId w:val="2"/>
        </w:numPr>
        <w:rPr>
          <w:lang w:val="vi-VN"/>
        </w:rPr>
      </w:pPr>
      <w:r w:rsidRPr="00133B2C">
        <w:rPr>
          <w:lang w:val="vi-VN"/>
        </w:rPr>
        <w:t xml:space="preserve">Đưa ra giải pháp đề giảm thiểu </w:t>
      </w:r>
      <w:r w:rsidR="009F2870">
        <w:rPr>
          <w:lang w:val="vi-VN"/>
        </w:rPr>
        <w:t>ảnh hưởng trên.</w:t>
      </w:r>
    </w:p>
    <w:p w14:paraId="3996F9E0" w14:textId="026461D2" w:rsidR="00EC3272" w:rsidRDefault="00EC3272" w:rsidP="00EC3272">
      <w:pPr>
        <w:pStyle w:val="Heading1"/>
        <w:rPr>
          <w:lang w:val="vi-VN"/>
        </w:rPr>
      </w:pPr>
      <w:r>
        <w:rPr>
          <w:lang w:val="vi-VN"/>
        </w:rPr>
        <w:t>3. Câu hỏi nghiên cứu</w:t>
      </w:r>
    </w:p>
    <w:p w14:paraId="1A73D9C0" w14:textId="1D6E3ABE" w:rsidR="00133B2C" w:rsidRPr="009F2870" w:rsidRDefault="00454F68" w:rsidP="009F2870">
      <w:pPr>
        <w:pStyle w:val="ListParagraph"/>
        <w:numPr>
          <w:ilvl w:val="2"/>
          <w:numId w:val="3"/>
        </w:numPr>
        <w:rPr>
          <w:lang w:val="vi-VN"/>
        </w:rPr>
      </w:pPr>
      <w:r w:rsidRPr="009F2870">
        <w:rPr>
          <w:lang w:val="vi-VN"/>
        </w:rPr>
        <w:t xml:space="preserve">Mạng xã hội ảnh hưởng đến hành vi bạo lực mạng ở trẻ em từ 10 đến 15 tuổi tại các trường THCS quận Gò Vấp, </w:t>
      </w:r>
      <w:r w:rsidR="00C83A56">
        <w:rPr>
          <w:lang w:val="vi-VN"/>
        </w:rPr>
        <w:t>Tp</w:t>
      </w:r>
      <w:r w:rsidRPr="009F2870">
        <w:rPr>
          <w:lang w:val="vi-VN"/>
        </w:rPr>
        <w:t xml:space="preserve">. Hồ Chí </w:t>
      </w:r>
      <w:r w:rsidR="009F2870" w:rsidRPr="009F2870">
        <w:rPr>
          <w:lang w:val="vi-VN"/>
        </w:rPr>
        <w:t>Minh?</w:t>
      </w:r>
    </w:p>
    <w:p w14:paraId="590B7D2A" w14:textId="6F97F1A7" w:rsidR="009F2870" w:rsidRPr="009F2870" w:rsidRDefault="009F2870" w:rsidP="009F2870">
      <w:pPr>
        <w:pStyle w:val="ListParagraph"/>
        <w:numPr>
          <w:ilvl w:val="2"/>
          <w:numId w:val="3"/>
        </w:numPr>
        <w:rPr>
          <w:lang w:val="vi-VN"/>
        </w:rPr>
      </w:pPr>
      <w:r w:rsidRPr="009F2870">
        <w:rPr>
          <w:lang w:val="vi-VN"/>
        </w:rPr>
        <w:t>Lí do vì sao dẫn đến sự ảnh hưởng trên?</w:t>
      </w:r>
    </w:p>
    <w:p w14:paraId="3341B00B" w14:textId="5328B336" w:rsidR="009F2870" w:rsidRPr="009F2870" w:rsidRDefault="009F2870" w:rsidP="009F2870">
      <w:pPr>
        <w:pStyle w:val="ListParagraph"/>
        <w:numPr>
          <w:ilvl w:val="2"/>
          <w:numId w:val="3"/>
        </w:numPr>
        <w:rPr>
          <w:lang w:val="vi-VN"/>
        </w:rPr>
      </w:pPr>
      <w:r w:rsidRPr="009F2870">
        <w:rPr>
          <w:lang w:val="vi-VN"/>
        </w:rPr>
        <w:t>Giải pháp nào đề giảm thiểu ảnh hưởng của mạng xã hội đối với trẻ em từ 10 đến 15 tuổi?</w:t>
      </w:r>
    </w:p>
    <w:p w14:paraId="6483732F" w14:textId="1F96491F" w:rsidR="00EC3272" w:rsidRDefault="00EC3272" w:rsidP="00EC3272">
      <w:pPr>
        <w:pStyle w:val="Heading1"/>
        <w:rPr>
          <w:lang w:val="vi-VN"/>
        </w:rPr>
      </w:pPr>
      <w:r>
        <w:rPr>
          <w:lang w:val="vi-VN"/>
        </w:rPr>
        <w:t>4. Đối tượng</w:t>
      </w:r>
      <w:r w:rsidRPr="00EC3272">
        <w:rPr>
          <w:lang w:val="vi-VN"/>
        </w:rPr>
        <w:t xml:space="preserve"> </w:t>
      </w:r>
      <w:r>
        <w:rPr>
          <w:lang w:val="vi-VN"/>
        </w:rPr>
        <w:t>và phạm</w:t>
      </w:r>
      <w:r w:rsidRPr="00EC3272">
        <w:rPr>
          <w:lang w:val="vi-VN"/>
        </w:rPr>
        <w:t xml:space="preserve"> vi nghiên cứu</w:t>
      </w:r>
    </w:p>
    <w:p w14:paraId="4190C8E0" w14:textId="46FEA2D2" w:rsidR="00EC3272" w:rsidRDefault="00EC3272" w:rsidP="00EC3272">
      <w:pPr>
        <w:pStyle w:val="Heading2"/>
        <w:rPr>
          <w:lang w:val="vi-VN"/>
        </w:rPr>
      </w:pPr>
      <w:r>
        <w:rPr>
          <w:lang w:val="vi-VN"/>
        </w:rPr>
        <w:t>4.</w:t>
      </w:r>
      <w:r w:rsidR="00E60177">
        <w:rPr>
          <w:lang w:val="vi-VN"/>
        </w:rPr>
        <w:t>1.</w:t>
      </w:r>
      <w:r>
        <w:rPr>
          <w:lang w:val="vi-VN"/>
        </w:rPr>
        <w:t xml:space="preserve"> Đ</w:t>
      </w:r>
      <w:r w:rsidRPr="00EC3272">
        <w:rPr>
          <w:lang w:val="vi-VN"/>
        </w:rPr>
        <w:t>ối tượng nghiên cứu</w:t>
      </w:r>
    </w:p>
    <w:p w14:paraId="54553818" w14:textId="4F1E0597" w:rsidR="00133B2C" w:rsidRPr="00133B2C" w:rsidRDefault="00C83A56" w:rsidP="00133B2C">
      <w:pPr>
        <w:rPr>
          <w:lang w:val="vi-VN"/>
        </w:rPr>
      </w:pPr>
      <w:r>
        <w:rPr>
          <w:lang w:val="vi-VN"/>
        </w:rPr>
        <w:t>Trẻ em từ 10 đến 15 tuồi, đang là học sinh trường THCS trên địa bàn quận Gò Vấp, Tp. Hồ Chí Minh.</w:t>
      </w:r>
    </w:p>
    <w:p w14:paraId="031246DC" w14:textId="7801F523" w:rsidR="00EC3272" w:rsidRDefault="00EC3272" w:rsidP="00EC3272">
      <w:pPr>
        <w:pStyle w:val="Heading2"/>
        <w:rPr>
          <w:lang w:val="vi-VN"/>
        </w:rPr>
      </w:pPr>
      <w:r>
        <w:rPr>
          <w:lang w:val="vi-VN"/>
        </w:rPr>
        <w:t>4.</w:t>
      </w:r>
      <w:r w:rsidR="00E60177">
        <w:rPr>
          <w:lang w:val="vi-VN"/>
        </w:rPr>
        <w:t>2.</w:t>
      </w:r>
      <w:r>
        <w:rPr>
          <w:lang w:val="vi-VN"/>
        </w:rPr>
        <w:t xml:space="preserve"> P</w:t>
      </w:r>
      <w:r w:rsidRPr="00EC3272">
        <w:rPr>
          <w:lang w:val="vi-VN"/>
        </w:rPr>
        <w:t>hạm vi nghiên cứu</w:t>
      </w:r>
    </w:p>
    <w:p w14:paraId="4CE0A3BF" w14:textId="7F2A2A1C" w:rsidR="00133B2C" w:rsidRPr="00C83A56" w:rsidRDefault="00C83A56" w:rsidP="00C83A56">
      <w:pPr>
        <w:pStyle w:val="ListParagraph"/>
        <w:numPr>
          <w:ilvl w:val="0"/>
          <w:numId w:val="4"/>
        </w:numPr>
        <w:rPr>
          <w:lang w:val="vi-VN"/>
        </w:rPr>
      </w:pPr>
      <w:r w:rsidRPr="00C83A56">
        <w:rPr>
          <w:lang w:val="vi-VN"/>
        </w:rPr>
        <w:t>Thời gian: 4/3/2024 đến ngày 4/12/2024</w:t>
      </w:r>
    </w:p>
    <w:p w14:paraId="4DDD6D72" w14:textId="5769E026" w:rsidR="00C83A56" w:rsidRPr="00C83A56" w:rsidRDefault="00C83A56" w:rsidP="00C83A56">
      <w:pPr>
        <w:pStyle w:val="ListParagraph"/>
        <w:numPr>
          <w:ilvl w:val="0"/>
          <w:numId w:val="4"/>
        </w:numPr>
        <w:rPr>
          <w:lang w:val="vi-VN"/>
        </w:rPr>
      </w:pPr>
      <w:r w:rsidRPr="00C83A56">
        <w:rPr>
          <w:lang w:val="vi-VN"/>
        </w:rPr>
        <w:t xml:space="preserve">Không gian: Đề tài được thực hiện ở khu vực quận Gò Vấp, Tp. Hồ Chí </w:t>
      </w:r>
      <w:r>
        <w:rPr>
          <w:lang w:val="vi-VN"/>
        </w:rPr>
        <w:t>Minh.</w:t>
      </w:r>
    </w:p>
    <w:p w14:paraId="297DF07C" w14:textId="19A37C7E" w:rsidR="00C83A56" w:rsidRPr="00C83A56" w:rsidRDefault="00C83A56" w:rsidP="00C83A56">
      <w:pPr>
        <w:pStyle w:val="ListParagraph"/>
        <w:numPr>
          <w:ilvl w:val="0"/>
          <w:numId w:val="4"/>
        </w:numPr>
        <w:rPr>
          <w:lang w:val="vi-VN"/>
        </w:rPr>
      </w:pPr>
      <w:r w:rsidRPr="00C83A56">
        <w:rPr>
          <w:lang w:val="vi-VN"/>
        </w:rPr>
        <w:t>Nội dung:</w:t>
      </w:r>
      <w:r>
        <w:rPr>
          <w:lang w:val="vi-VN"/>
        </w:rPr>
        <w:t xml:space="preserve"> Ả</w:t>
      </w:r>
      <w:r w:rsidRPr="00C83A56">
        <w:rPr>
          <w:lang w:val="vi-VN"/>
        </w:rPr>
        <w:t xml:space="preserve">nh hưởng của mạng xã hội đến hành vi bạo lực mạng ở trẻ em từ 10 đến 15 </w:t>
      </w:r>
      <w:r>
        <w:rPr>
          <w:lang w:val="vi-VN"/>
        </w:rPr>
        <w:t>tuổi.</w:t>
      </w:r>
    </w:p>
    <w:p w14:paraId="6B643840" w14:textId="53B9C038" w:rsidR="00C83A56" w:rsidRPr="00C83A56" w:rsidRDefault="00C83A56" w:rsidP="00C83A56">
      <w:pPr>
        <w:pStyle w:val="ListParagraph"/>
        <w:numPr>
          <w:ilvl w:val="0"/>
          <w:numId w:val="4"/>
        </w:numPr>
        <w:rPr>
          <w:lang w:val="vi-VN"/>
        </w:rPr>
      </w:pPr>
      <w:r w:rsidRPr="00C83A56">
        <w:rPr>
          <w:lang w:val="vi-VN"/>
        </w:rPr>
        <w:t xml:space="preserve">Đối tượng thu thập thông tin: </w:t>
      </w:r>
      <w:r>
        <w:rPr>
          <w:lang w:val="vi-VN"/>
        </w:rPr>
        <w:t xml:space="preserve">Trẻ em từ độ tuổi 10 đến 15 tuồi đang theo học tại các trường THCS </w:t>
      </w:r>
      <w:r w:rsidR="008E4E43">
        <w:rPr>
          <w:lang w:val="vi-VN"/>
        </w:rPr>
        <w:t>tại khu vực quận Gò Vấp.</w:t>
      </w:r>
    </w:p>
    <w:p w14:paraId="216130B9" w14:textId="501CEBEE" w:rsidR="00EC3272" w:rsidRDefault="00EC3272" w:rsidP="00EC3272">
      <w:pPr>
        <w:pStyle w:val="Heading1"/>
        <w:rPr>
          <w:lang w:val="vi-VN"/>
        </w:rPr>
      </w:pPr>
      <w:r>
        <w:rPr>
          <w:lang w:val="vi-VN"/>
        </w:rPr>
        <w:lastRenderedPageBreak/>
        <w:t>5. Ý nghĩa khoa học</w:t>
      </w:r>
      <w:r w:rsidR="00E35B79">
        <w:rPr>
          <w:lang w:val="vi-VN"/>
        </w:rPr>
        <w:t xml:space="preserve"> và thực tiễn</w:t>
      </w:r>
    </w:p>
    <w:p w14:paraId="77163882" w14:textId="165F67AB" w:rsidR="00EC3272" w:rsidRDefault="00E35B79" w:rsidP="00E35B79">
      <w:pPr>
        <w:pStyle w:val="Heading2"/>
        <w:rPr>
          <w:lang w:val="vi-VN"/>
        </w:rPr>
      </w:pPr>
      <w:r>
        <w:rPr>
          <w:lang w:val="vi-VN"/>
        </w:rPr>
        <w:t>5.</w:t>
      </w:r>
      <w:r w:rsidR="00E60177">
        <w:rPr>
          <w:lang w:val="vi-VN"/>
        </w:rPr>
        <w:t>1.</w:t>
      </w:r>
      <w:r>
        <w:rPr>
          <w:lang w:val="vi-VN"/>
        </w:rPr>
        <w:t xml:space="preserve"> Ý nghĩa khoa học</w:t>
      </w:r>
    </w:p>
    <w:p w14:paraId="5E7764CC" w14:textId="6FBB1A5B" w:rsidR="00E35B79" w:rsidRDefault="00E35B79" w:rsidP="00E35B79">
      <w:pPr>
        <w:rPr>
          <w:lang w:val="vi-VN"/>
        </w:rPr>
      </w:pPr>
      <w:r w:rsidRPr="00E35B79">
        <w:t>Chỉ ra được vấn đề rằng khi trẻ em tiếp xúc nhiều với nội dung không lành mạnh, bạo lực trên mạng xã hội có thể khiển trẻ bắt chước, học theo, gây ảnh hưởng đến sức khỏe, tâm thần và hành vi của trẻ. Làm cho trẻ thay đổi về tâm lý, không kiểm soát được hành vi  của mình và gây ra nhiều tệ nạn xã hội.</w:t>
      </w:r>
    </w:p>
    <w:p w14:paraId="02BCF0A5" w14:textId="6F66D124" w:rsidR="00E35B79" w:rsidRDefault="00E35B79" w:rsidP="00E35B79">
      <w:pPr>
        <w:rPr>
          <w:lang w:val="vi-VN"/>
        </w:rPr>
      </w:pPr>
      <w:r w:rsidRPr="00E35B79">
        <w:t xml:space="preserve">Tiếp xúc với những nội dung bạo lực trên mạng xã hội có nguy cơ tạo nên những môi trường không an toàn. Làm cho trẻ trở nên sợ xệt, lo lắng về thông tin của bản thân trên mạng xã hội. Từ đó đưa ra giải pháp cải thiện an ninh mạng, bảo vệ an toàn thông tin người dùng để có thể phát triển một môi trường xã hội lành </w:t>
      </w:r>
      <w:r>
        <w:t>mạnh</w:t>
      </w:r>
      <w:r>
        <w:rPr>
          <w:lang w:val="vi-VN"/>
        </w:rPr>
        <w:t>.</w:t>
      </w:r>
    </w:p>
    <w:p w14:paraId="76C65433" w14:textId="794422A4" w:rsidR="00E35B79" w:rsidRDefault="00E35B79" w:rsidP="00E35B79">
      <w:pPr>
        <w:pStyle w:val="Heading2"/>
        <w:rPr>
          <w:lang w:val="vi-VN"/>
        </w:rPr>
      </w:pPr>
      <w:r>
        <w:rPr>
          <w:lang w:val="vi-VN"/>
        </w:rPr>
        <w:t>5.</w:t>
      </w:r>
      <w:r w:rsidR="00E60177">
        <w:rPr>
          <w:lang w:val="vi-VN"/>
        </w:rPr>
        <w:t>2.</w:t>
      </w:r>
      <w:r>
        <w:rPr>
          <w:lang w:val="vi-VN"/>
        </w:rPr>
        <w:t xml:space="preserve"> Ý nghĩa thực tiễn</w:t>
      </w:r>
    </w:p>
    <w:p w14:paraId="1D51DE20" w14:textId="15709FB0" w:rsidR="00E35B79" w:rsidRDefault="00E35B79" w:rsidP="00E35B79">
      <w:pPr>
        <w:rPr>
          <w:lang w:val="vi-VN"/>
        </w:rPr>
      </w:pPr>
      <w:r w:rsidRPr="00E35B79">
        <w:t xml:space="preserve">Việc đưa ra vấn đề để lên án và nghiên cứu giải pháp cho thực trạng này góp phần củng cố kiến thức, nâng cao nhận thức của trẻ em trong việc sử dụng mạng xã </w:t>
      </w:r>
      <w:r>
        <w:t>hội</w:t>
      </w:r>
      <w:r>
        <w:rPr>
          <w:lang w:val="vi-VN"/>
        </w:rPr>
        <w:t>.</w:t>
      </w:r>
    </w:p>
    <w:p w14:paraId="60CDFF3B" w14:textId="67D68AC5" w:rsidR="00E35B79" w:rsidRDefault="00E35B79" w:rsidP="00E35B79">
      <w:pPr>
        <w:rPr>
          <w:lang w:val="vi-VN"/>
        </w:rPr>
      </w:pPr>
      <w:r w:rsidRPr="00E35B79">
        <w:t>Đưa ra giải pháp để khắc phục những tình trạng, hành vi tiêu cực trên mạng xã hội, tạo ra điều kiện, môi trường tốt đẹp để trẻ em có thể sử dụng mạng xã hội một cách đúng đắn, hiệu quả để cho trẻ có thể phát triển tốt về mặt thể chất lẫn tinh thần.</w:t>
      </w:r>
    </w:p>
    <w:p w14:paraId="0DFC8D21" w14:textId="0ED93E78" w:rsidR="00E35B79" w:rsidRDefault="00E35B79" w:rsidP="00E35B79">
      <w:pPr>
        <w:rPr>
          <w:lang w:val="vi-VN"/>
        </w:rPr>
      </w:pPr>
      <w:r w:rsidRPr="00E35B79">
        <w:t xml:space="preserve">Bài nghiên cứu này cũng giúp cho phụ huynh có cái nhìn tổng quan hơn về mạng xã hội, từ đó có thể quản lý tốt điều kiện sử dụng mạng xã hội của con mình sao cho phù hợp và đúng </w:t>
      </w:r>
      <w:r w:rsidR="00B5282E">
        <w:t>cách</w:t>
      </w:r>
      <w:r w:rsidR="00B5282E">
        <w:rPr>
          <w:lang w:val="vi-VN"/>
        </w:rPr>
        <w:t>.</w:t>
      </w:r>
    </w:p>
    <w:p w14:paraId="34F41363" w14:textId="77777777" w:rsidR="00B5282E" w:rsidRDefault="00B5282E" w:rsidP="00E35B79">
      <w:pPr>
        <w:rPr>
          <w:lang w:val="vi-VN"/>
        </w:rPr>
      </w:pPr>
    </w:p>
    <w:p w14:paraId="0AE1C1B6" w14:textId="5CC2684B" w:rsidR="00B5282E" w:rsidRDefault="00B5282E" w:rsidP="00B5282E">
      <w:pPr>
        <w:pStyle w:val="Heading1"/>
        <w:jc w:val="center"/>
        <w:rPr>
          <w:lang w:val="vi-VN"/>
        </w:rPr>
      </w:pPr>
      <w:r>
        <w:rPr>
          <w:lang w:val="vi-VN"/>
        </w:rPr>
        <w:t>TỔNG QUAN TÀI LIỆU</w:t>
      </w:r>
    </w:p>
    <w:p w14:paraId="7B77CBB6" w14:textId="6C2C0FD8" w:rsidR="00B5282E" w:rsidRDefault="00B5282E" w:rsidP="00B5282E">
      <w:pPr>
        <w:pStyle w:val="Heading1"/>
        <w:rPr>
          <w:lang w:val="vi-VN"/>
        </w:rPr>
      </w:pPr>
      <w:r>
        <w:rPr>
          <w:lang w:val="vi-VN"/>
        </w:rPr>
        <w:t>1. Khái niệm</w:t>
      </w:r>
    </w:p>
    <w:p w14:paraId="389D25C5" w14:textId="38DB8EB3" w:rsidR="00EF6092" w:rsidRDefault="00EF6092" w:rsidP="00EF6092">
      <w:pPr>
        <w:pStyle w:val="Heading2"/>
        <w:rPr>
          <w:lang w:val="vi-VN"/>
        </w:rPr>
      </w:pPr>
      <w:r>
        <w:rPr>
          <w:lang w:val="vi-VN"/>
        </w:rPr>
        <w:t>1.</w:t>
      </w:r>
      <w:r w:rsidR="00E60177">
        <w:rPr>
          <w:lang w:val="vi-VN"/>
        </w:rPr>
        <w:t>1.</w:t>
      </w:r>
      <w:r>
        <w:rPr>
          <w:lang w:val="vi-VN"/>
        </w:rPr>
        <w:t xml:space="preserve"> Khái niệm bạo lực</w:t>
      </w:r>
    </w:p>
    <w:p w14:paraId="6D368F41" w14:textId="2AA44F07" w:rsidR="00EF6092" w:rsidRDefault="00EF6092" w:rsidP="00EF6092">
      <w:pPr>
        <w:rPr>
          <w:lang w:val="vi-VN"/>
        </w:rPr>
      </w:pPr>
      <w:r>
        <w:rPr>
          <w:lang w:val="vi-VN"/>
        </w:rPr>
        <w:t>Bạo lực là sự biểu</w:t>
      </w:r>
      <w:r w:rsidRPr="00EF6092">
        <w:rPr>
          <w:lang w:val="vi-VN"/>
        </w:rPr>
        <w:t xml:space="preserve"> </w:t>
      </w:r>
      <w:r>
        <w:rPr>
          <w:lang w:val="vi-VN"/>
        </w:rPr>
        <w:t>hiện</w:t>
      </w:r>
      <w:r w:rsidRPr="00EF6092">
        <w:rPr>
          <w:lang w:val="vi-VN"/>
        </w:rPr>
        <w:t xml:space="preserve"> của </w:t>
      </w:r>
      <w:r>
        <w:rPr>
          <w:lang w:val="vi-VN"/>
        </w:rPr>
        <w:t xml:space="preserve">vũ lực hoặc sự đe dọa vũ lực của </w:t>
      </w:r>
      <w:r w:rsidRPr="00EF6092">
        <w:rPr>
          <w:lang w:val="vi-VN"/>
        </w:rPr>
        <w:t xml:space="preserve">một người </w:t>
      </w:r>
      <w:r>
        <w:rPr>
          <w:lang w:val="vi-VN"/>
        </w:rPr>
        <w:t xml:space="preserve">hoặc một nhóm người </w:t>
      </w:r>
      <w:r w:rsidRPr="00EF6092">
        <w:rPr>
          <w:lang w:val="vi-VN"/>
        </w:rPr>
        <w:t xml:space="preserve">sử dụng để đạt được </w:t>
      </w:r>
      <w:r>
        <w:rPr>
          <w:lang w:val="vi-VN"/>
        </w:rPr>
        <w:t xml:space="preserve">một mục đích </w:t>
      </w:r>
      <w:r w:rsidRPr="00EF6092">
        <w:rPr>
          <w:lang w:val="vi-VN"/>
        </w:rPr>
        <w:t xml:space="preserve">cụ </w:t>
      </w:r>
      <w:r>
        <w:rPr>
          <w:lang w:val="vi-VN"/>
        </w:rPr>
        <w:t xml:space="preserve">thể. Những hành vi này </w:t>
      </w:r>
      <w:r w:rsidR="00BE71BC">
        <w:rPr>
          <w:lang w:val="vi-VN"/>
        </w:rPr>
        <w:t xml:space="preserve">là có chủ ý và được thể hiện theo </w:t>
      </w:r>
      <w:r w:rsidRPr="00EF6092">
        <w:rPr>
          <w:lang w:val="vi-VN"/>
        </w:rPr>
        <w:t xml:space="preserve">nhiều cách khác nhau theo truyền thống khác nhau được gọi là xâm lược chải sạch và tâm lý bạo lực tình dục lao động và kinh </w:t>
      </w:r>
      <w:r w:rsidR="00BE71BC">
        <w:rPr>
          <w:lang w:val="vi-VN"/>
        </w:rPr>
        <w:t xml:space="preserve">tế. Từ xa xưa, các hành động này được </w:t>
      </w:r>
      <w:r w:rsidR="00BE71BC" w:rsidRPr="00BE71BC">
        <w:rPr>
          <w:lang w:val="vi-VN"/>
        </w:rPr>
        <w:t xml:space="preserve">gọi là xâm lược thể chất hoặc </w:t>
      </w:r>
      <w:r w:rsidR="00BE71BC">
        <w:rPr>
          <w:lang w:val="vi-VN"/>
        </w:rPr>
        <w:t>đe</w:t>
      </w:r>
      <w:r w:rsidR="00BE71BC" w:rsidRPr="00BE71BC">
        <w:rPr>
          <w:lang w:val="vi-VN"/>
        </w:rPr>
        <w:t xml:space="preserve"> </w:t>
      </w:r>
      <w:r w:rsidR="00BE71BC">
        <w:rPr>
          <w:lang w:val="vi-VN"/>
        </w:rPr>
        <w:t xml:space="preserve">dọa </w:t>
      </w:r>
      <w:r w:rsidR="00BE71BC" w:rsidRPr="00BE71BC">
        <w:rPr>
          <w:lang w:val="vi-VN"/>
        </w:rPr>
        <w:t xml:space="preserve">xâm </w:t>
      </w:r>
      <w:r w:rsidR="00BE71BC">
        <w:rPr>
          <w:lang w:val="vi-VN"/>
        </w:rPr>
        <w:t>lược thể</w:t>
      </w:r>
      <w:r w:rsidR="00BE71BC" w:rsidRPr="00BE71BC">
        <w:rPr>
          <w:lang w:val="vi-VN"/>
        </w:rPr>
        <w:t xml:space="preserve"> </w:t>
      </w:r>
      <w:r w:rsidR="00BE71BC">
        <w:rPr>
          <w:lang w:val="vi-VN"/>
        </w:rPr>
        <w:t>chất,</w:t>
      </w:r>
      <w:r w:rsidR="00BE71BC" w:rsidRPr="00BE71BC">
        <w:rPr>
          <w:lang w:val="vi-VN"/>
        </w:rPr>
        <w:t xml:space="preserve"> bạo lực tâm lý hoặc </w:t>
      </w:r>
      <w:r w:rsidR="00BE71BC">
        <w:rPr>
          <w:lang w:val="vi-VN"/>
        </w:rPr>
        <w:t>tinh</w:t>
      </w:r>
      <w:r w:rsidR="00BE71BC" w:rsidRPr="00BE71BC">
        <w:rPr>
          <w:lang w:val="vi-VN"/>
        </w:rPr>
        <w:t xml:space="preserve"> </w:t>
      </w:r>
      <w:r w:rsidR="00BE71BC">
        <w:rPr>
          <w:lang w:val="vi-VN"/>
        </w:rPr>
        <w:t>thần,</w:t>
      </w:r>
      <w:r w:rsidR="00BE71BC" w:rsidRPr="00BE71BC">
        <w:rPr>
          <w:lang w:val="vi-VN"/>
        </w:rPr>
        <w:t xml:space="preserve"> </w:t>
      </w:r>
      <w:r w:rsidR="00BE71BC">
        <w:rPr>
          <w:lang w:val="vi-VN"/>
        </w:rPr>
        <w:t>bạo</w:t>
      </w:r>
      <w:r w:rsidR="00BE71BC" w:rsidRPr="00BE71BC">
        <w:rPr>
          <w:lang w:val="vi-VN"/>
        </w:rPr>
        <w:t xml:space="preserve"> </w:t>
      </w:r>
      <w:r w:rsidR="00BE71BC">
        <w:rPr>
          <w:lang w:val="vi-VN"/>
        </w:rPr>
        <w:t>lực</w:t>
      </w:r>
      <w:r w:rsidR="00BE71BC" w:rsidRPr="00BE71BC">
        <w:rPr>
          <w:lang w:val="vi-VN"/>
        </w:rPr>
        <w:t xml:space="preserve"> tình </w:t>
      </w:r>
      <w:r w:rsidR="00BE71BC">
        <w:rPr>
          <w:lang w:val="vi-VN"/>
        </w:rPr>
        <w:t>dục,</w:t>
      </w:r>
      <w:r w:rsidR="00BE71BC" w:rsidRPr="00BE71BC">
        <w:rPr>
          <w:lang w:val="vi-VN"/>
        </w:rPr>
        <w:t xml:space="preserve"> lao động và </w:t>
      </w:r>
      <w:r w:rsidR="00BE71BC">
        <w:rPr>
          <w:lang w:val="vi-VN"/>
        </w:rPr>
        <w:t>kinh</w:t>
      </w:r>
      <w:r w:rsidR="00BE71BC" w:rsidRPr="00BE71BC">
        <w:rPr>
          <w:lang w:val="vi-VN"/>
        </w:rPr>
        <w:t xml:space="preserve"> tế</w:t>
      </w:r>
      <w:r w:rsidR="00BE71BC">
        <w:rPr>
          <w:lang w:val="vi-VN"/>
        </w:rPr>
        <w:t xml:space="preserve"> (</w:t>
      </w:r>
      <w:r w:rsidR="00BE71BC" w:rsidRPr="00BE71BC">
        <w:rPr>
          <w:lang w:val="vi-VN"/>
        </w:rPr>
        <w:t xml:space="preserve">Rojas-Solís, </w:t>
      </w:r>
      <w:r w:rsidR="00BE71BC">
        <w:rPr>
          <w:lang w:val="vi-VN"/>
        </w:rPr>
        <w:t>2021)</w:t>
      </w:r>
    </w:p>
    <w:p w14:paraId="706F644F" w14:textId="4937C6F1" w:rsidR="00EA0B78" w:rsidRDefault="00EA0B78" w:rsidP="00261AAF">
      <w:pPr>
        <w:rPr>
          <w:lang w:val="vi-VN"/>
        </w:rPr>
      </w:pPr>
      <w:r>
        <w:rPr>
          <w:lang w:val="vi-VN"/>
        </w:rPr>
        <w:t>Theo Szymczak M. (1979), về mặt từ nguyên, từ bạo</w:t>
      </w:r>
      <w:r w:rsidRPr="00EA0B78">
        <w:rPr>
          <w:lang w:val="vi-VN"/>
        </w:rPr>
        <w:t xml:space="preserve"> </w:t>
      </w:r>
      <w:r>
        <w:rPr>
          <w:lang w:val="vi-VN"/>
        </w:rPr>
        <w:t xml:space="preserve">lực </w:t>
      </w:r>
      <w:r w:rsidRPr="00EA0B78">
        <w:rPr>
          <w:lang w:val="vi-VN"/>
        </w:rPr>
        <w:t xml:space="preserve">có nghĩa là một sức mạnh vượt trội hơn sức mạnh của ai </w:t>
      </w:r>
      <w:r>
        <w:rPr>
          <w:lang w:val="vi-VN"/>
        </w:rPr>
        <w:t>đó,</w:t>
      </w:r>
      <w:r w:rsidRPr="00EA0B78">
        <w:rPr>
          <w:lang w:val="vi-VN"/>
        </w:rPr>
        <w:t xml:space="preserve"> lợi thế về thể chất được sử dụng cho các hành vi trái </w:t>
      </w:r>
      <w:r w:rsidRPr="00EA0B78">
        <w:rPr>
          <w:lang w:val="vi-VN"/>
        </w:rPr>
        <w:lastRenderedPageBreak/>
        <w:t xml:space="preserve">pháp luật </w:t>
      </w:r>
      <w:r>
        <w:rPr>
          <w:lang w:val="vi-VN"/>
        </w:rPr>
        <w:t>chống lại</w:t>
      </w:r>
      <w:r w:rsidRPr="00EA0B78">
        <w:rPr>
          <w:lang w:val="vi-VN"/>
        </w:rPr>
        <w:t xml:space="preserve"> ai </w:t>
      </w:r>
      <w:r>
        <w:rPr>
          <w:lang w:val="vi-VN"/>
        </w:rPr>
        <w:t>đó;</w:t>
      </w:r>
      <w:r w:rsidRPr="00EA0B78">
        <w:rPr>
          <w:lang w:val="vi-VN"/>
        </w:rPr>
        <w:t xml:space="preserve"> </w:t>
      </w:r>
      <w:r>
        <w:rPr>
          <w:lang w:val="vi-VN"/>
        </w:rPr>
        <w:t>áp đặt</w:t>
      </w:r>
      <w:r w:rsidRPr="00EA0B78">
        <w:rPr>
          <w:lang w:val="vi-VN"/>
        </w:rPr>
        <w:t xml:space="preserve"> quyền </w:t>
      </w:r>
      <w:r>
        <w:rPr>
          <w:lang w:val="vi-VN"/>
        </w:rPr>
        <w:t>lực, thống</w:t>
      </w:r>
      <w:r w:rsidRPr="00EA0B78">
        <w:rPr>
          <w:lang w:val="vi-VN"/>
        </w:rPr>
        <w:t xml:space="preserve"> </w:t>
      </w:r>
      <w:r>
        <w:rPr>
          <w:lang w:val="vi-VN"/>
        </w:rPr>
        <w:t xml:space="preserve">trị trái pháp luật; </w:t>
      </w:r>
      <w:r w:rsidRPr="00EA0B78">
        <w:rPr>
          <w:lang w:val="vi-VN"/>
        </w:rPr>
        <w:t>hành vi trái pháp luật được thực hiện</w:t>
      </w:r>
      <w:r>
        <w:rPr>
          <w:lang w:val="vi-VN"/>
        </w:rPr>
        <w:t xml:space="preserve"> bằng </w:t>
      </w:r>
      <w:r w:rsidRPr="00EA0B78">
        <w:rPr>
          <w:lang w:val="vi-VN"/>
        </w:rPr>
        <w:t xml:space="preserve">cách ép buộc thể </w:t>
      </w:r>
      <w:r w:rsidR="00261AAF">
        <w:rPr>
          <w:lang w:val="vi-VN"/>
        </w:rPr>
        <w:t>xác.</w:t>
      </w:r>
    </w:p>
    <w:p w14:paraId="2306D055" w14:textId="18A2F53C" w:rsidR="00261AAF" w:rsidRDefault="00201E63" w:rsidP="00261AAF">
      <w:pPr>
        <w:rPr>
          <w:lang w:val="vi-VN"/>
        </w:rPr>
      </w:pPr>
      <w:r w:rsidRPr="00201E63">
        <w:rPr>
          <w:lang w:val="vi-VN"/>
        </w:rPr>
        <w:t xml:space="preserve">Từ quan điểm tội phạm </w:t>
      </w:r>
      <w:r>
        <w:rPr>
          <w:lang w:val="vi-VN"/>
        </w:rPr>
        <w:t>học, Janina Blachut, Andrze Gaberle và Krzystof Krajewski (2001)</w:t>
      </w:r>
      <w:r w:rsidRPr="00201E63">
        <w:rPr>
          <w:lang w:val="vi-VN"/>
        </w:rPr>
        <w:t xml:space="preserve"> định nghĩa bạo lực là hành vi gây hấn </w:t>
      </w:r>
      <w:r>
        <w:rPr>
          <w:lang w:val="vi-VN"/>
        </w:rPr>
        <w:t>có chủ ý, xâm</w:t>
      </w:r>
      <w:r w:rsidRPr="00201E63">
        <w:rPr>
          <w:lang w:val="vi-VN"/>
        </w:rPr>
        <w:t xml:space="preserve"> phạm hàng hóa và quyền của người </w:t>
      </w:r>
      <w:r>
        <w:rPr>
          <w:lang w:val="vi-VN"/>
        </w:rPr>
        <w:t xml:space="preserve">khác, </w:t>
      </w:r>
      <w:r w:rsidRPr="00201E63">
        <w:rPr>
          <w:lang w:val="vi-VN"/>
        </w:rPr>
        <w:t xml:space="preserve">dẫn đến tổn hại về thể chất và tinh </w:t>
      </w:r>
      <w:r>
        <w:rPr>
          <w:lang w:val="vi-VN"/>
        </w:rPr>
        <w:t>thần. C</w:t>
      </w:r>
      <w:r w:rsidRPr="00201E63">
        <w:rPr>
          <w:lang w:val="vi-VN"/>
        </w:rPr>
        <w:t xml:space="preserve">ác tác giả cũng cho rằng bạo lực dựa trên </w:t>
      </w:r>
      <w:r>
        <w:rPr>
          <w:lang w:val="vi-VN"/>
        </w:rPr>
        <w:t xml:space="preserve">lợi thế </w:t>
      </w:r>
      <w:r w:rsidRPr="00201E63">
        <w:rPr>
          <w:lang w:val="vi-VN"/>
        </w:rPr>
        <w:t xml:space="preserve">của thủ phạm so với nạn </w:t>
      </w:r>
      <w:r>
        <w:rPr>
          <w:lang w:val="vi-VN"/>
        </w:rPr>
        <w:t>nhân.</w:t>
      </w:r>
    </w:p>
    <w:p w14:paraId="5AB6E275" w14:textId="5358C18B" w:rsidR="00B5282E" w:rsidRDefault="00B5282E" w:rsidP="00533297">
      <w:pPr>
        <w:pStyle w:val="Heading2"/>
        <w:rPr>
          <w:lang w:val="vi-VN"/>
        </w:rPr>
      </w:pPr>
      <w:r>
        <w:rPr>
          <w:lang w:val="vi-VN"/>
        </w:rPr>
        <w:t>1.</w:t>
      </w:r>
      <w:r w:rsidR="00E60177">
        <w:rPr>
          <w:lang w:val="vi-VN"/>
        </w:rPr>
        <w:t>2.</w:t>
      </w:r>
      <w:r>
        <w:rPr>
          <w:lang w:val="vi-VN"/>
        </w:rPr>
        <w:t xml:space="preserve"> Khái niệm mạng xã hội</w:t>
      </w:r>
    </w:p>
    <w:p w14:paraId="14D1A144" w14:textId="2147AF65" w:rsidR="00EF6092" w:rsidRDefault="00533297" w:rsidP="00EF6092">
      <w:pPr>
        <w:rPr>
          <w:lang w:val="vi-VN"/>
        </w:rPr>
      </w:pPr>
      <w:r w:rsidRPr="00533297">
        <w:rPr>
          <w:lang w:val="vi-VN"/>
        </w:rPr>
        <w:t>Theo định nghĩa của các nhà phát triển nền tảng “mạng xã hội” . Phương tiện truyền thông xã hội  được định nghĩa là các trang web cho phép tạo và hiển thị hồ sơ về mối quan hệ giữa những người sử dụng (Boyd &amp; Ellison, 2008)</w:t>
      </w:r>
      <w:r>
        <w:rPr>
          <w:lang w:val="vi-VN"/>
        </w:rPr>
        <w:t>.</w:t>
      </w:r>
    </w:p>
    <w:p w14:paraId="34DCA361" w14:textId="774771BF" w:rsidR="00533297" w:rsidRDefault="000016DB" w:rsidP="00EF6092">
      <w:pPr>
        <w:rPr>
          <w:lang w:val="vi-VN"/>
        </w:rPr>
      </w:pPr>
      <w:r w:rsidRPr="000016DB">
        <w:rPr>
          <w:lang w:val="vi-VN"/>
        </w:rPr>
        <w:t xml:space="preserve">Theo Fitcher (1957), mạng lưới xã hội (social network) bao gồm nhiều mối quan hệ đôi. Mỗi người trong mạng lưới có liên hệ với ít nhất 2 người khác nhưng không ai có liên hệ với tất cả các thành viên khác”. Dựa trên định nghĩa đó, Barry Wellman đã định nghĩa: “Khi mạng máy tính kết nối con người, nó là một mạng xã </w:t>
      </w:r>
      <w:r>
        <w:rPr>
          <w:lang w:val="vi-VN"/>
        </w:rPr>
        <w:t>hội”</w:t>
      </w:r>
      <w:r w:rsidRPr="000016DB">
        <w:rPr>
          <w:lang w:val="vi-VN"/>
        </w:rPr>
        <w:t>.</w:t>
      </w:r>
    </w:p>
    <w:p w14:paraId="6E2B47D3" w14:textId="6EFEC103" w:rsidR="000016DB" w:rsidRPr="00E60177" w:rsidRDefault="000016DB" w:rsidP="00E60177">
      <w:pPr>
        <w:ind w:right="4"/>
        <w:rPr>
          <w:lang w:val="vi-VN"/>
        </w:rPr>
      </w:pPr>
      <w:r w:rsidRPr="000016DB">
        <w:t>Mạng xã hội được quy định tại khoản 22 Điều 3 </w:t>
      </w:r>
      <w:r w:rsidR="00E60177">
        <w:t>Nghị</w:t>
      </w:r>
      <w:r w:rsidR="00E60177">
        <w:rPr>
          <w:lang w:val="vi-VN"/>
        </w:rPr>
        <w:t xml:space="preserve"> định 72/2013/NĐ-CP </w:t>
      </w:r>
      <w:r w:rsidRPr="000016DB">
        <w:t>về quản lý, cung cấp, sử dụng dịch vụ Internet và thông tin trên mạng như sau:</w:t>
      </w:r>
    </w:p>
    <w:p w14:paraId="4BE569A6" w14:textId="77777777" w:rsidR="000016DB" w:rsidRPr="000016DB" w:rsidRDefault="000016DB" w:rsidP="00E60177">
      <w:pPr>
        <w:ind w:left="993" w:right="713" w:firstLine="0"/>
        <w:rPr>
          <w:sz w:val="24"/>
          <w:szCs w:val="20"/>
        </w:rPr>
      </w:pPr>
      <w:r w:rsidRPr="000016DB">
        <w:rPr>
          <w:sz w:val="24"/>
          <w:szCs w:val="20"/>
        </w:rPr>
        <w:t>22. Mạng xã hội (social network) là hệ thống thông tin cung cấp cho cộng đồng người sử dụng mạng các dịch vụ lưu trữ, cung cấp, sử dụng, tìm kiếm, chia sẻ và trao đổi thông tin với nhau, bao gồm dịch vụ tạo trang thông tin điện tử cá nhân, diễn đàn (forum), trò chuyện (chat) trực tuyến, chia sẻ âm thanh, hình ảnh và các hình thức dịch vụ tương tự khác.</w:t>
      </w:r>
    </w:p>
    <w:p w14:paraId="1781AF9A" w14:textId="6036FCF5" w:rsidR="002555CB" w:rsidRDefault="002555CB" w:rsidP="00133B2C">
      <w:pPr>
        <w:pStyle w:val="Heading2"/>
        <w:rPr>
          <w:lang w:val="vi-VN"/>
        </w:rPr>
      </w:pPr>
      <w:r>
        <w:rPr>
          <w:lang w:val="vi-VN"/>
        </w:rPr>
        <w:t>1.</w:t>
      </w:r>
      <w:r w:rsidR="00E60177">
        <w:rPr>
          <w:lang w:val="vi-VN"/>
        </w:rPr>
        <w:t>3.</w:t>
      </w:r>
      <w:r>
        <w:rPr>
          <w:lang w:val="vi-VN"/>
        </w:rPr>
        <w:t xml:space="preserve"> Khái niệm bạo lực mạng</w:t>
      </w:r>
      <w:r w:rsidR="00E60177">
        <w:rPr>
          <w:lang w:val="vi-VN"/>
        </w:rPr>
        <w:t xml:space="preserve"> (bạo lực ảo)</w:t>
      </w:r>
    </w:p>
    <w:p w14:paraId="23E189D2" w14:textId="5CC733F1" w:rsidR="002555CB" w:rsidRDefault="002555CB" w:rsidP="002555CB">
      <w:pPr>
        <w:rPr>
          <w:lang w:val="vi-VN"/>
        </w:rPr>
      </w:pPr>
      <w:r>
        <w:rPr>
          <w:lang w:val="vi-VN"/>
        </w:rPr>
        <w:t xml:space="preserve">Sự </w:t>
      </w:r>
      <w:r w:rsidR="00FC28A4">
        <w:rPr>
          <w:lang w:val="vi-VN"/>
        </w:rPr>
        <w:t>phổ biến</w:t>
      </w:r>
      <w:r>
        <w:rPr>
          <w:lang w:val="vi-VN"/>
        </w:rPr>
        <w:t xml:space="preserve"> của các nền tảng mạng xã hội </w:t>
      </w:r>
      <w:r w:rsidR="00FC28A4">
        <w:rPr>
          <w:lang w:val="vi-VN"/>
        </w:rPr>
        <w:t xml:space="preserve">với các hình thức truy cập miễn phí  </w:t>
      </w:r>
      <w:r>
        <w:rPr>
          <w:lang w:val="vi-VN"/>
        </w:rPr>
        <w:t xml:space="preserve">như Facebook, WhatsApp, Instagram, Twitter,... </w:t>
      </w:r>
      <w:r w:rsidR="00FC28A4">
        <w:rPr>
          <w:lang w:val="vi-VN"/>
        </w:rPr>
        <w:t>giúp con người đạt được sự giao tiếp toàn cầu trên một không gian ảo. Với sự phổ biến không ngừng như thế thì chúng đã đem lại những mặt tích cực và tiêu cực, trong những tiêu cực đó thì vấn đề nhức nhối hơn cả là sự bạo lực mạng (bạo lực ảo). Hiện tượng này đã được Liên Hợp Quốc (2016) định nghĩa như sau:</w:t>
      </w:r>
    </w:p>
    <w:p w14:paraId="1DF5D8EB" w14:textId="7D44E182" w:rsidR="001B3E91" w:rsidRPr="00E60177" w:rsidRDefault="001B3E91" w:rsidP="00E60177">
      <w:pPr>
        <w:ind w:left="993" w:right="713" w:firstLine="0"/>
        <w:rPr>
          <w:sz w:val="24"/>
          <w:szCs w:val="20"/>
          <w:lang w:val="vi-VN"/>
        </w:rPr>
      </w:pPr>
      <w:r w:rsidRPr="001B3E91">
        <w:rPr>
          <w:sz w:val="24"/>
          <w:szCs w:val="20"/>
          <w:lang w:val="vi-VN"/>
        </w:rPr>
        <w:t xml:space="preserve">Thuật ngữ chung để nắm bắt một số lượng lớn các âm mưu và hành động có hại mà các cá nhân trải qua trên mạng. Lạm dụng trực tuyến có thể bao gồm những những bình luận xúc phạm và phân biệt đối xử, lăng mạ, đe dọa bạo lực thể xác hoặc tình dục, rình rập, quấy rối, hăm dọa, mạo danh, phỉ báng, vi phạm quyền </w:t>
      </w:r>
      <w:r w:rsidRPr="001B3E91">
        <w:rPr>
          <w:sz w:val="24"/>
          <w:szCs w:val="20"/>
          <w:lang w:val="vi-VN"/>
        </w:rPr>
        <w:lastRenderedPageBreak/>
        <w:t>riêng tư như “doxing” (công bố thông tin cá nhân trực tuyến, chẳng hạn như địa chỉ hoặc số điện thoại của một người, nhằm mục đích gây lo lắng hoặc lo ngại), hoặc chia sẻ trực tuyến những hình ảnh riêng tư của một người mà không có sự đồng ý của họ.</w:t>
      </w:r>
    </w:p>
    <w:p w14:paraId="4B725E63" w14:textId="6D637C52" w:rsidR="000016DB" w:rsidRDefault="00F07B64" w:rsidP="00F07B64">
      <w:pPr>
        <w:pStyle w:val="Heading1"/>
        <w:rPr>
          <w:lang w:val="vi-VN"/>
        </w:rPr>
      </w:pPr>
      <w:r>
        <w:rPr>
          <w:lang w:val="vi-VN"/>
        </w:rPr>
        <w:t xml:space="preserve">2. </w:t>
      </w:r>
      <w:r w:rsidR="00F65552">
        <w:rPr>
          <w:lang w:val="vi-VN"/>
        </w:rPr>
        <w:t>Nguyên nhân dẫn đến xu hướng bạo lực của trẻ em</w:t>
      </w:r>
    </w:p>
    <w:p w14:paraId="0BCCFB06" w14:textId="2086BC39" w:rsidR="00F65552" w:rsidRDefault="00F65552" w:rsidP="00F65552">
      <w:pPr>
        <w:rPr>
          <w:lang w:val="vi-VN"/>
        </w:rPr>
      </w:pPr>
      <w:r w:rsidRPr="00F65552">
        <w:rPr>
          <w:lang w:val="vi-VN"/>
        </w:rPr>
        <w:t xml:space="preserve">Trong một nghiên cứu của một tổ chức </w:t>
      </w:r>
      <w:r>
        <w:rPr>
          <w:lang w:val="vi-VN"/>
        </w:rPr>
        <w:t>UNICEF</w:t>
      </w:r>
      <w:r w:rsidRPr="00F65552">
        <w:rPr>
          <w:lang w:val="vi-VN"/>
        </w:rPr>
        <w:t xml:space="preserve"> năm 2019, 21% thanh, thiếu niên Việt Nam là nạn nhân của bắt nạt trên mạng và 75% không biết về đường dây nóng. Họ không được giáo dục về các biện pháp cách phòng chống có thể giúp họ nếu bị bắt nạt, hoặc bị bạo lực trên </w:t>
      </w:r>
      <w:r>
        <w:rPr>
          <w:lang w:val="vi-VN"/>
        </w:rPr>
        <w:t xml:space="preserve">mạng. </w:t>
      </w:r>
    </w:p>
    <w:p w14:paraId="4DB954F6" w14:textId="3AA536DA" w:rsidR="00F65552" w:rsidRDefault="00F65552" w:rsidP="00F65552">
      <w:pPr>
        <w:rPr>
          <w:lang w:val="vi-VN"/>
        </w:rPr>
      </w:pPr>
      <w:r w:rsidRPr="00F65552">
        <w:rPr>
          <w:lang w:val="vi-VN"/>
        </w:rPr>
        <w:t xml:space="preserve">Bạo lực mạng sẽ ảnh hưởng đến sức khỏe tinh thần, tâm </w:t>
      </w:r>
      <w:r>
        <w:rPr>
          <w:lang w:val="vi-VN"/>
        </w:rPr>
        <w:t>lý bắt nguồn từ</w:t>
      </w:r>
      <w:r w:rsidRPr="00F65552">
        <w:rPr>
          <w:lang w:val="vi-VN"/>
        </w:rPr>
        <w:t xml:space="preserve"> vấn đề học tập của xã hội của trẻ em và gây ra những hậu quả đáng kể đối với xã hội và gia đình. Nguyên nhân dẫn đến hiện tượng này, bao gồm các yếu tố cá nhân, gia đình, cộng đồng và xã hội.</w:t>
      </w:r>
      <w:r w:rsidRPr="00F65552">
        <w:t xml:space="preserve"> </w:t>
      </w:r>
      <w:r w:rsidRPr="00F65552">
        <w:rPr>
          <w:lang w:val="vi-VN"/>
        </w:rPr>
        <w:t>Các trò chơi điện tử và nền văn hóa trực tuyến thường chứa đựng những hình ảnh bạo lực, và việc tiếp xúc với chúng ở mức độ cường độ cao có thể làm thay đổi cách trẻ em nhìn nhận về thế giới và cách giải quyết xung đột. Nghiên cứu của Viện Hàn lâm Nhi khoa Hoa Kỳ (APP) vào năm 2001 với số lượng 1500 trẻ em có độ tuổi từ 2-18 tuổi cho thấy trẻ em xem nhiều phim bạo lực có nguy cơ cao hơn 40% trong việc thể hiện hành vi hung hăng.</w:t>
      </w:r>
    </w:p>
    <w:p w14:paraId="338F5AF9" w14:textId="1D1BF70C" w:rsidR="00CC07AE" w:rsidRDefault="00CC07AE" w:rsidP="00F65552">
      <w:pPr>
        <w:rPr>
          <w:lang w:val="vi-VN"/>
        </w:rPr>
      </w:pPr>
      <w:r w:rsidRPr="00CC07AE">
        <w:rPr>
          <w:lang w:val="vi-VN"/>
        </w:rPr>
        <w:t>Theo báo cáo "Sử dụng thời gian rảnh của trẻ em Việt Nam từ 6 đến 11 tuổi" được công bố vào năm 2016 bởi Trung tâm Nghiên cứu Giáo dục và Phát triển (CED) dựa trên 1.500 trẻ em từ 6 đến 11 tuổi ở 5 tỉnh thành phố: Hà Nội, TP. Hồ Chí Minh, Hải Phòng, Đà Nẵng và Cần Thơ cho thấy 70% trẻ em Việt Nam từ 6 đến 11 tuổi dành hơn 2 giờ mỗi ngày để xem tivi và chơi game. Việc trẻ em dành nhiều thời gian vào các trò chơi và tivi sẽ làm cho trẻ ít tiếp xúc với bạn bè và không tham gia các hoạt động ngoài trời ảnh hưởng tới quá trình phát triển của trẻ.</w:t>
      </w:r>
    </w:p>
    <w:p w14:paraId="3CE2D5D6" w14:textId="0BA1A38A" w:rsidR="00CC07AE" w:rsidRDefault="00CC07AE" w:rsidP="00F65552">
      <w:pPr>
        <w:rPr>
          <w:lang w:val="vi-VN"/>
        </w:rPr>
      </w:pPr>
      <w:r w:rsidRPr="00CC07AE">
        <w:rPr>
          <w:lang w:val="vi-VN"/>
        </w:rPr>
        <w:t>Ngoài ra, một số trẻ em trải qua những trải nghiệm xã hội và tâm lý khó khăn, như bị bắt nạt, xã hội hóa kém, hoặc thiếu sự hỗ trợ từ gia đình và cộng đồng có thể làm ảnh hưởng tới tâm lý của trẻ dẫn đến lời nói</w:t>
      </w:r>
      <w:r>
        <w:rPr>
          <w:lang w:val="vi-VN"/>
        </w:rPr>
        <w:t xml:space="preserve"> và</w:t>
      </w:r>
      <w:r w:rsidRPr="00CC07AE">
        <w:rPr>
          <w:lang w:val="vi-VN"/>
        </w:rPr>
        <w:t xml:space="preserve"> hành động thể hiện thái độ tức giận và thách thức tới người </w:t>
      </w:r>
      <w:r>
        <w:rPr>
          <w:lang w:val="vi-VN"/>
        </w:rPr>
        <w:t>khác.</w:t>
      </w:r>
    </w:p>
    <w:p w14:paraId="7CF640D8" w14:textId="6365758F" w:rsidR="00CC07AE" w:rsidRDefault="00CC07AE" w:rsidP="00CC07AE">
      <w:pPr>
        <w:pStyle w:val="Heading1"/>
        <w:rPr>
          <w:lang w:val="vi-VN"/>
        </w:rPr>
      </w:pPr>
      <w:r>
        <w:rPr>
          <w:lang w:val="vi-VN"/>
        </w:rPr>
        <w:lastRenderedPageBreak/>
        <w:t>3. Giải pháp giảm thiểu tác động của bạo lực trên không gian mạng đối với trẻ em</w:t>
      </w:r>
    </w:p>
    <w:p w14:paraId="4DE69CFC" w14:textId="4C7D3AA2" w:rsidR="002555CB" w:rsidRDefault="00E25CE7" w:rsidP="002555CB">
      <w:pPr>
        <w:rPr>
          <w:lang w:val="vi-VN"/>
        </w:rPr>
      </w:pPr>
      <w:r w:rsidRPr="00E25CE7">
        <w:rPr>
          <w:lang w:val="vi-VN"/>
        </w:rPr>
        <w:t xml:space="preserve">Nhằm giảm thiểu tác động của bạo lực </w:t>
      </w:r>
      <w:r>
        <w:rPr>
          <w:lang w:val="vi-VN"/>
        </w:rPr>
        <w:t xml:space="preserve">mạng (bạo lực ảo) </w:t>
      </w:r>
      <w:r w:rsidRPr="00E25CE7">
        <w:rPr>
          <w:lang w:val="vi-VN"/>
        </w:rPr>
        <w:t>cần có sự chung tay của gia đình và từng cá nhân trong xã hội</w:t>
      </w:r>
      <w:r>
        <w:rPr>
          <w:lang w:val="vi-VN"/>
        </w:rPr>
        <w:t xml:space="preserve"> như sau:</w:t>
      </w:r>
    </w:p>
    <w:p w14:paraId="42E47DD6" w14:textId="7206A06C" w:rsidR="00E25CE7" w:rsidRDefault="00E25CE7" w:rsidP="002555CB">
      <w:pPr>
        <w:rPr>
          <w:lang w:val="vi-VN"/>
        </w:rPr>
      </w:pPr>
      <w:r>
        <w:rPr>
          <w:lang w:val="vi-VN"/>
        </w:rPr>
        <w:t>Đầu tiên,</w:t>
      </w:r>
      <w:r w:rsidRPr="00E25CE7">
        <w:rPr>
          <w:lang w:val="vi-VN"/>
        </w:rPr>
        <w:t xml:space="preserve"> hoàn thiện pháp luật về nội dung bảo vệ trẻ em trên không gian mạng theo hướng bảo vệ trẻ em trên không gian mạng cần phải được xác định là một trong những nội dung cốt lõi của hoạt động bảo vệ </w:t>
      </w:r>
      <w:r>
        <w:rPr>
          <w:lang w:val="vi-VN"/>
        </w:rPr>
        <w:t>trẻ</w:t>
      </w:r>
      <w:r w:rsidRPr="00E25CE7">
        <w:rPr>
          <w:lang w:val="vi-VN"/>
        </w:rPr>
        <w:t xml:space="preserve"> </w:t>
      </w:r>
      <w:r>
        <w:rPr>
          <w:lang w:val="vi-VN"/>
        </w:rPr>
        <w:t>em. P</w:t>
      </w:r>
      <w:r w:rsidRPr="00E25CE7">
        <w:rPr>
          <w:lang w:val="vi-VN"/>
        </w:rPr>
        <w:t xml:space="preserve">háp luật hóa một số phương thức bảo vệ trẻ em trên không gian mạng như quy định xây dựng quy trình bảo vệ </w:t>
      </w:r>
      <w:r>
        <w:rPr>
          <w:lang w:val="vi-VN"/>
        </w:rPr>
        <w:t xml:space="preserve">và </w:t>
      </w:r>
      <w:r w:rsidRPr="00E25CE7">
        <w:rPr>
          <w:lang w:val="vi-VN"/>
        </w:rPr>
        <w:t xml:space="preserve">kiểm soát thông tin không gian </w:t>
      </w:r>
      <w:r>
        <w:rPr>
          <w:lang w:val="vi-VN"/>
        </w:rPr>
        <w:t>mạng,</w:t>
      </w:r>
      <w:r w:rsidRPr="00E25CE7">
        <w:rPr>
          <w:lang w:val="vi-VN"/>
        </w:rPr>
        <w:t xml:space="preserve"> thiết lập các ứng dụng riêng cho </w:t>
      </w:r>
      <w:r>
        <w:rPr>
          <w:lang w:val="vi-VN"/>
        </w:rPr>
        <w:t>trẻ</w:t>
      </w:r>
      <w:r w:rsidRPr="00E25CE7">
        <w:rPr>
          <w:lang w:val="vi-VN"/>
        </w:rPr>
        <w:t xml:space="preserve"> em sử dụng và giám sát độ tuổi khi cấp tài khoản sử dụng không gian </w:t>
      </w:r>
      <w:r w:rsidR="009C65D4">
        <w:rPr>
          <w:lang w:val="vi-VN"/>
        </w:rPr>
        <w:t>mạng.</w:t>
      </w:r>
      <w:r w:rsidR="009C65D4" w:rsidRPr="009C65D4">
        <w:rPr>
          <w:lang w:val="vi-VN"/>
        </w:rPr>
        <w:t xml:space="preserve"> </w:t>
      </w:r>
      <w:r w:rsidR="009C65D4">
        <w:rPr>
          <w:lang w:val="vi-VN"/>
        </w:rPr>
        <w:t>X</w:t>
      </w:r>
      <w:r w:rsidR="009C65D4" w:rsidRPr="00E25CE7">
        <w:rPr>
          <w:lang w:val="vi-VN"/>
        </w:rPr>
        <w:t xml:space="preserve">ử lý nghiêm những hành vi xâm hại đến trẻ </w:t>
      </w:r>
      <w:r w:rsidR="009C65D4">
        <w:rPr>
          <w:lang w:val="vi-VN"/>
        </w:rPr>
        <w:t>em.</w:t>
      </w:r>
    </w:p>
    <w:p w14:paraId="06FFD2B3" w14:textId="0E946754" w:rsidR="009C65D4" w:rsidRDefault="009C65D4" w:rsidP="002555CB">
      <w:pPr>
        <w:rPr>
          <w:lang w:val="vi-VN"/>
        </w:rPr>
      </w:pPr>
      <w:r>
        <w:rPr>
          <w:lang w:val="vi-VN"/>
        </w:rPr>
        <w:t>T</w:t>
      </w:r>
      <w:r w:rsidR="00E25CE7">
        <w:rPr>
          <w:lang w:val="vi-VN"/>
        </w:rPr>
        <w:t xml:space="preserve">hứ hai, </w:t>
      </w:r>
      <w:r w:rsidR="00E25CE7" w:rsidRPr="00E25CE7">
        <w:rPr>
          <w:lang w:val="vi-VN"/>
        </w:rPr>
        <w:t>đẩy mạnh tuyên truyền phổ biến</w:t>
      </w:r>
      <w:r>
        <w:rPr>
          <w:lang w:val="vi-VN"/>
        </w:rPr>
        <w:t xml:space="preserve"> và</w:t>
      </w:r>
      <w:r w:rsidR="00E25CE7" w:rsidRPr="00E25CE7">
        <w:rPr>
          <w:lang w:val="vi-VN"/>
        </w:rPr>
        <w:t xml:space="preserve"> giáo dục </w:t>
      </w:r>
      <w:r>
        <w:rPr>
          <w:lang w:val="vi-VN"/>
        </w:rPr>
        <w:t>về</w:t>
      </w:r>
      <w:r w:rsidR="00E25CE7" w:rsidRPr="00E25CE7">
        <w:rPr>
          <w:lang w:val="vi-VN"/>
        </w:rPr>
        <w:t xml:space="preserve"> bảo vệ trẻ em trên không gian </w:t>
      </w:r>
      <w:r>
        <w:rPr>
          <w:lang w:val="vi-VN"/>
        </w:rPr>
        <w:t>mạng,</w:t>
      </w:r>
      <w:r w:rsidR="00E25CE7" w:rsidRPr="00E25CE7">
        <w:rPr>
          <w:lang w:val="vi-VN"/>
        </w:rPr>
        <w:t xml:space="preserve"> đa dạng hóa phương thức tuyên truyền về bảo vệ trẻ em trên không gian </w:t>
      </w:r>
      <w:r>
        <w:rPr>
          <w:lang w:val="vi-VN"/>
        </w:rPr>
        <w:t>mạng.</w:t>
      </w:r>
    </w:p>
    <w:p w14:paraId="346F9D74" w14:textId="77777777" w:rsidR="009C65D4" w:rsidRDefault="009C65D4" w:rsidP="002555CB">
      <w:pPr>
        <w:rPr>
          <w:lang w:val="vi-VN"/>
        </w:rPr>
      </w:pPr>
      <w:r>
        <w:rPr>
          <w:lang w:val="vi-VN"/>
        </w:rPr>
        <w:t>Thứ ba,</w:t>
      </w:r>
      <w:r w:rsidR="00E25CE7" w:rsidRPr="00E25CE7">
        <w:rPr>
          <w:lang w:val="vi-VN"/>
        </w:rPr>
        <w:t xml:space="preserve"> tăng cường phối hợp chặt chẽ với gia </w:t>
      </w:r>
      <w:r>
        <w:rPr>
          <w:lang w:val="vi-VN"/>
        </w:rPr>
        <w:t xml:space="preserve">đình, </w:t>
      </w:r>
      <w:r w:rsidR="00E25CE7" w:rsidRPr="00E25CE7">
        <w:rPr>
          <w:lang w:val="vi-VN"/>
        </w:rPr>
        <w:t xml:space="preserve">nhà trường và xã hội trong việc kiểm soát chặt chẽ trẻ em sử dụng </w:t>
      </w:r>
      <w:r>
        <w:rPr>
          <w:lang w:val="vi-VN"/>
        </w:rPr>
        <w:t>smartphone,</w:t>
      </w:r>
      <w:r w:rsidR="00E25CE7" w:rsidRPr="00E25CE7">
        <w:rPr>
          <w:lang w:val="vi-VN"/>
        </w:rPr>
        <w:t xml:space="preserve"> máy tính bảng</w:t>
      </w:r>
      <w:r>
        <w:rPr>
          <w:lang w:val="vi-VN"/>
        </w:rPr>
        <w:t xml:space="preserve"> hay</w:t>
      </w:r>
      <w:r w:rsidR="00E25CE7" w:rsidRPr="00E25CE7">
        <w:rPr>
          <w:lang w:val="vi-VN"/>
        </w:rPr>
        <w:t xml:space="preserve"> máy </w:t>
      </w:r>
      <w:r>
        <w:rPr>
          <w:lang w:val="vi-VN"/>
        </w:rPr>
        <w:t>tính.</w:t>
      </w:r>
    </w:p>
    <w:p w14:paraId="26007ABC" w14:textId="4F24560A" w:rsidR="00E25CE7" w:rsidRPr="002555CB" w:rsidRDefault="009C65D4" w:rsidP="002555CB">
      <w:pPr>
        <w:rPr>
          <w:lang w:val="vi-VN"/>
        </w:rPr>
      </w:pPr>
      <w:r>
        <w:rPr>
          <w:lang w:val="vi-VN"/>
        </w:rPr>
        <w:t>Thứ tư,</w:t>
      </w:r>
      <w:r w:rsidR="00E25CE7" w:rsidRPr="00E25CE7">
        <w:rPr>
          <w:lang w:val="vi-VN"/>
        </w:rPr>
        <w:t xml:space="preserve"> ban hành bộ quy tắc ứng xử trên không gian mạng giúp định hướng hành vi của người sử dụng mạng xã </w:t>
      </w:r>
      <w:r>
        <w:rPr>
          <w:lang w:val="vi-VN"/>
        </w:rPr>
        <w:t>hội,</w:t>
      </w:r>
      <w:r w:rsidR="00E25CE7" w:rsidRPr="00E25CE7">
        <w:rPr>
          <w:lang w:val="vi-VN"/>
        </w:rPr>
        <w:t xml:space="preserve"> quản lý thông tin và có cơ sở để đẩy mạnh giáo dục cách ứng xử trong trường học và đối với các </w:t>
      </w:r>
      <w:r>
        <w:rPr>
          <w:lang w:val="vi-VN"/>
        </w:rPr>
        <w:t>em.</w:t>
      </w:r>
    </w:p>
    <w:p w14:paraId="4B9FCEA1" w14:textId="1D0AC4A9" w:rsidR="00CC07AE" w:rsidRDefault="00D0762A" w:rsidP="00D0762A">
      <w:pPr>
        <w:pStyle w:val="Heading1"/>
        <w:rPr>
          <w:lang w:val="vi-VN"/>
        </w:rPr>
      </w:pPr>
      <w:r>
        <w:rPr>
          <w:lang w:val="vi-VN"/>
        </w:rPr>
        <w:t>4. Những khía cạnh chưa được đề cập trong tài liệu</w:t>
      </w:r>
    </w:p>
    <w:p w14:paraId="19F32436" w14:textId="0119B7B0" w:rsidR="00D0762A" w:rsidRDefault="003A1305" w:rsidP="00D0762A">
      <w:pPr>
        <w:rPr>
          <w:lang w:val="vi-VN"/>
        </w:rPr>
      </w:pPr>
      <w:r>
        <w:rPr>
          <w:lang w:val="vi-VN"/>
        </w:rPr>
        <w:t>Dựa</w:t>
      </w:r>
      <w:r w:rsidRPr="003A1305">
        <w:rPr>
          <w:lang w:val="vi-VN"/>
        </w:rPr>
        <w:t xml:space="preserve"> vào những </w:t>
      </w:r>
      <w:r w:rsidR="002171D2">
        <w:rPr>
          <w:lang w:val="vi-VN"/>
        </w:rPr>
        <w:t xml:space="preserve">bài </w:t>
      </w:r>
      <w:r w:rsidRPr="003A1305">
        <w:rPr>
          <w:lang w:val="vi-VN"/>
        </w:rPr>
        <w:t xml:space="preserve">nghiên cứu </w:t>
      </w:r>
      <w:r w:rsidR="00406512">
        <w:rPr>
          <w:lang w:val="vi-VN"/>
        </w:rPr>
        <w:t>trước</w:t>
      </w:r>
      <w:r w:rsidR="002171D2">
        <w:rPr>
          <w:lang w:val="vi-VN"/>
        </w:rPr>
        <w:t xml:space="preserve"> đó</w:t>
      </w:r>
      <w:r w:rsidRPr="003A1305">
        <w:rPr>
          <w:lang w:val="vi-VN"/>
        </w:rPr>
        <w:t xml:space="preserve"> về ảnh hưởng của mạng xã hội đối với </w:t>
      </w:r>
      <w:r>
        <w:rPr>
          <w:lang w:val="vi-VN"/>
        </w:rPr>
        <w:t>trẻ</w:t>
      </w:r>
      <w:r w:rsidRPr="003A1305">
        <w:rPr>
          <w:lang w:val="vi-VN"/>
        </w:rPr>
        <w:t xml:space="preserve"> em tiếp xúc với mạng xã </w:t>
      </w:r>
      <w:r w:rsidR="002171D2">
        <w:rPr>
          <w:lang w:val="vi-VN"/>
        </w:rPr>
        <w:t xml:space="preserve">hội dẫn </w:t>
      </w:r>
      <w:r w:rsidRPr="003A1305">
        <w:rPr>
          <w:lang w:val="vi-VN"/>
        </w:rPr>
        <w:t xml:space="preserve">đến tới sự gia tăng bạo lực mạng xã </w:t>
      </w:r>
      <w:r w:rsidR="002171D2">
        <w:rPr>
          <w:lang w:val="vi-VN"/>
        </w:rPr>
        <w:t>hội,</w:t>
      </w:r>
      <w:r w:rsidRPr="003A1305">
        <w:rPr>
          <w:lang w:val="vi-VN"/>
        </w:rPr>
        <w:t xml:space="preserve"> </w:t>
      </w:r>
      <w:r w:rsidR="002171D2">
        <w:rPr>
          <w:lang w:val="vi-VN"/>
        </w:rPr>
        <w:t>ta có thể thấy rõ đây là vấn đề</w:t>
      </w:r>
      <w:r w:rsidRPr="003A1305">
        <w:rPr>
          <w:lang w:val="vi-VN"/>
        </w:rPr>
        <w:t xml:space="preserve"> đang ở mức độ đáng quan </w:t>
      </w:r>
      <w:r w:rsidR="002171D2">
        <w:rPr>
          <w:lang w:val="vi-VN"/>
        </w:rPr>
        <w:t>tâm.</w:t>
      </w:r>
      <w:r w:rsidRPr="003A1305">
        <w:rPr>
          <w:lang w:val="vi-VN"/>
        </w:rPr>
        <w:t xml:space="preserve"> </w:t>
      </w:r>
      <w:r w:rsidR="002171D2">
        <w:rPr>
          <w:lang w:val="vi-VN"/>
        </w:rPr>
        <w:t>Tuy nhiên,</w:t>
      </w:r>
      <w:r w:rsidRPr="003A1305">
        <w:rPr>
          <w:lang w:val="vi-VN"/>
        </w:rPr>
        <w:t xml:space="preserve"> các nghiên cứu trước đó về chủ đề này vẫn </w:t>
      </w:r>
      <w:r w:rsidR="002171D2">
        <w:rPr>
          <w:lang w:val="vi-VN"/>
        </w:rPr>
        <w:t>còn</w:t>
      </w:r>
      <w:r w:rsidRPr="003A1305">
        <w:rPr>
          <w:lang w:val="vi-VN"/>
        </w:rPr>
        <w:t xml:space="preserve"> </w:t>
      </w:r>
      <w:r w:rsidR="002171D2">
        <w:rPr>
          <w:lang w:val="vi-VN"/>
        </w:rPr>
        <w:t>thiếu</w:t>
      </w:r>
      <w:r w:rsidRPr="003A1305">
        <w:rPr>
          <w:lang w:val="vi-VN"/>
        </w:rPr>
        <w:t xml:space="preserve"> </w:t>
      </w:r>
      <w:r w:rsidR="002171D2">
        <w:rPr>
          <w:lang w:val="vi-VN"/>
        </w:rPr>
        <w:t>sót</w:t>
      </w:r>
      <w:r w:rsidRPr="003A1305">
        <w:rPr>
          <w:lang w:val="vi-VN"/>
        </w:rPr>
        <w:t xml:space="preserve"> </w:t>
      </w:r>
      <w:r w:rsidR="002171D2">
        <w:rPr>
          <w:lang w:val="vi-VN"/>
        </w:rPr>
        <w:t>vì kh</w:t>
      </w:r>
      <w:r w:rsidRPr="003A1305">
        <w:rPr>
          <w:lang w:val="vi-VN"/>
        </w:rPr>
        <w:t xml:space="preserve">ông </w:t>
      </w:r>
      <w:r w:rsidR="002171D2">
        <w:rPr>
          <w:lang w:val="vi-VN"/>
        </w:rPr>
        <w:t xml:space="preserve">tìm hiểu sâu </w:t>
      </w:r>
      <w:r w:rsidRPr="003A1305">
        <w:rPr>
          <w:lang w:val="vi-VN"/>
        </w:rPr>
        <w:t xml:space="preserve">các </w:t>
      </w:r>
      <w:r w:rsidR="002171D2">
        <w:rPr>
          <w:lang w:val="vi-VN"/>
        </w:rPr>
        <w:t xml:space="preserve">nhân tố ảnh hưởng như gia đình hoặc </w:t>
      </w:r>
      <w:r w:rsidR="00406512">
        <w:rPr>
          <w:lang w:val="vi-VN"/>
        </w:rPr>
        <w:t>về phía nhà trường</w:t>
      </w:r>
      <w:r w:rsidR="002171D2">
        <w:rPr>
          <w:lang w:val="vi-VN"/>
        </w:rPr>
        <w:t>, đa số các nghiên cứu</w:t>
      </w:r>
      <w:r w:rsidRPr="003A1305">
        <w:rPr>
          <w:lang w:val="vi-VN"/>
        </w:rPr>
        <w:t xml:space="preserve"> chỉ mới tập trung vào áp lực học </w:t>
      </w:r>
      <w:r w:rsidR="002171D2">
        <w:rPr>
          <w:lang w:val="vi-VN"/>
        </w:rPr>
        <w:t>tập,</w:t>
      </w:r>
      <w:r w:rsidRPr="003A1305">
        <w:rPr>
          <w:lang w:val="vi-VN"/>
        </w:rPr>
        <w:t xml:space="preserve"> môi trường xung </w:t>
      </w:r>
      <w:r w:rsidR="00406512">
        <w:rPr>
          <w:lang w:val="vi-VN"/>
        </w:rPr>
        <w:t xml:space="preserve">quanh. </w:t>
      </w:r>
    </w:p>
    <w:p w14:paraId="29213686" w14:textId="4A73C8B7" w:rsidR="00406512" w:rsidRPr="00D0762A" w:rsidRDefault="00406512" w:rsidP="00D0762A">
      <w:pPr>
        <w:rPr>
          <w:lang w:val="vi-VN"/>
        </w:rPr>
      </w:pPr>
      <w:r w:rsidRPr="00406512">
        <w:rPr>
          <w:lang w:val="vi-VN"/>
        </w:rPr>
        <w:t xml:space="preserve">Tuy số lượng trẻ em gặp phải trường hợp bạo lực mạng khá là </w:t>
      </w:r>
      <w:r>
        <w:rPr>
          <w:lang w:val="vi-VN"/>
        </w:rPr>
        <w:t xml:space="preserve">nhiều, </w:t>
      </w:r>
      <w:r w:rsidRPr="00406512">
        <w:rPr>
          <w:lang w:val="vi-VN"/>
        </w:rPr>
        <w:t>nhưng vấn đề này chưa được tiếp cận và nghiên cứu kỹ càng với các học sinh tại trường</w:t>
      </w:r>
      <w:r>
        <w:rPr>
          <w:lang w:val="vi-VN"/>
        </w:rPr>
        <w:t xml:space="preserve"> THCS khu vực quận Gò Vấp.</w:t>
      </w:r>
      <w:r w:rsidRPr="00406512">
        <w:rPr>
          <w:lang w:val="vi-VN"/>
        </w:rPr>
        <w:t xml:space="preserve"> </w:t>
      </w:r>
      <w:r>
        <w:rPr>
          <w:lang w:val="vi-VN"/>
        </w:rPr>
        <w:t>V</w:t>
      </w:r>
      <w:r w:rsidRPr="00406512">
        <w:rPr>
          <w:lang w:val="vi-VN"/>
        </w:rPr>
        <w:t xml:space="preserve">ì lẽ </w:t>
      </w:r>
      <w:r>
        <w:rPr>
          <w:lang w:val="vi-VN"/>
        </w:rPr>
        <w:t>đó,</w:t>
      </w:r>
      <w:r w:rsidRPr="00406512">
        <w:rPr>
          <w:lang w:val="vi-VN"/>
        </w:rPr>
        <w:t xml:space="preserve"> việc nghiên cứu </w:t>
      </w:r>
      <w:r>
        <w:rPr>
          <w:lang w:val="vi-VN"/>
        </w:rPr>
        <w:t>về</w:t>
      </w:r>
      <w:r w:rsidRPr="00406512">
        <w:rPr>
          <w:lang w:val="vi-VN"/>
        </w:rPr>
        <w:t xml:space="preserve"> ảnh hưởng của mạng xã hội đối với </w:t>
      </w:r>
      <w:r>
        <w:rPr>
          <w:lang w:val="vi-VN"/>
        </w:rPr>
        <w:t>trẻ</w:t>
      </w:r>
      <w:r w:rsidRPr="00406512">
        <w:rPr>
          <w:lang w:val="vi-VN"/>
        </w:rPr>
        <w:t xml:space="preserve"> em </w:t>
      </w:r>
      <w:r>
        <w:rPr>
          <w:lang w:val="vi-VN"/>
        </w:rPr>
        <w:t xml:space="preserve">từ 10 đến 15 tuổi </w:t>
      </w:r>
      <w:r w:rsidRPr="00406512">
        <w:rPr>
          <w:lang w:val="vi-VN"/>
        </w:rPr>
        <w:t xml:space="preserve">dẫn tới sự gia tăng bạo lực trên mạng xã </w:t>
      </w:r>
      <w:r>
        <w:rPr>
          <w:lang w:val="vi-VN"/>
        </w:rPr>
        <w:t>hội. K</w:t>
      </w:r>
      <w:r w:rsidRPr="00406512">
        <w:rPr>
          <w:lang w:val="vi-VN"/>
        </w:rPr>
        <w:t xml:space="preserve">hảo sát rất quan trọng nhằm biết rõ tỷ lệ học sinh ảnh hưởng bởi tình trạng </w:t>
      </w:r>
      <w:r>
        <w:rPr>
          <w:lang w:val="vi-VN"/>
        </w:rPr>
        <w:t>này,</w:t>
      </w:r>
      <w:r w:rsidRPr="00406512">
        <w:rPr>
          <w:lang w:val="vi-VN"/>
        </w:rPr>
        <w:t xml:space="preserve"> đưa ra các biện pháp xử lý phù </w:t>
      </w:r>
      <w:r>
        <w:rPr>
          <w:lang w:val="vi-VN"/>
        </w:rPr>
        <w:t>hợp,</w:t>
      </w:r>
      <w:r w:rsidRPr="00406512">
        <w:rPr>
          <w:lang w:val="vi-VN"/>
        </w:rPr>
        <w:t xml:space="preserve"> giúp </w:t>
      </w:r>
      <w:r>
        <w:rPr>
          <w:lang w:val="vi-VN"/>
        </w:rPr>
        <w:t>đỡ</w:t>
      </w:r>
      <w:r w:rsidRPr="00406512">
        <w:rPr>
          <w:lang w:val="vi-VN"/>
        </w:rPr>
        <w:t xml:space="preserve"> học sinh ngăn ngừa và tác hại của nó đến học </w:t>
      </w:r>
      <w:r>
        <w:rPr>
          <w:lang w:val="vi-VN"/>
        </w:rPr>
        <w:t>sinh.</w:t>
      </w:r>
    </w:p>
    <w:sectPr w:rsidR="00406512" w:rsidRPr="00D0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85103"/>
    <w:multiLevelType w:val="hybridMultilevel"/>
    <w:tmpl w:val="45D2D6EE"/>
    <w:lvl w:ilvl="0" w:tplc="8E40C506">
      <w:start w:val="1"/>
      <w:numFmt w:val="bullet"/>
      <w:lvlText w:val="-"/>
      <w:lvlJc w:val="left"/>
      <w:pPr>
        <w:ind w:left="1400" w:hanging="360"/>
      </w:pPr>
      <w:rPr>
        <w:rFonts w:ascii="Courier New" w:hAnsi="Courier New"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 w15:restartNumberingAfterBreak="0">
    <w:nsid w:val="5A2F7F51"/>
    <w:multiLevelType w:val="multilevel"/>
    <w:tmpl w:val="0409001D"/>
    <w:numStyleLink w:val="Style1"/>
  </w:abstractNum>
  <w:abstractNum w:abstractNumId="2" w15:restartNumberingAfterBreak="0">
    <w:nsid w:val="5F297725"/>
    <w:multiLevelType w:val="multilevel"/>
    <w:tmpl w:val="0409001D"/>
    <w:numStyleLink w:val="Style1"/>
  </w:abstractNum>
  <w:abstractNum w:abstractNumId="3" w15:restartNumberingAfterBreak="0">
    <w:nsid w:val="661907C5"/>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25187947">
    <w:abstractNumId w:val="3"/>
  </w:num>
  <w:num w:numId="2" w16cid:durableId="1994790621">
    <w:abstractNumId w:val="1"/>
  </w:num>
  <w:num w:numId="3" w16cid:durableId="908005045">
    <w:abstractNumId w:val="2"/>
  </w:num>
  <w:num w:numId="4" w16cid:durableId="2007785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9F"/>
    <w:rsid w:val="000016DB"/>
    <w:rsid w:val="0004039F"/>
    <w:rsid w:val="000C6E65"/>
    <w:rsid w:val="001266F1"/>
    <w:rsid w:val="00133B2C"/>
    <w:rsid w:val="001B3E91"/>
    <w:rsid w:val="001B4B1E"/>
    <w:rsid w:val="00201E63"/>
    <w:rsid w:val="002171D2"/>
    <w:rsid w:val="002555CB"/>
    <w:rsid w:val="00261AAF"/>
    <w:rsid w:val="00271CB4"/>
    <w:rsid w:val="003A1305"/>
    <w:rsid w:val="00406512"/>
    <w:rsid w:val="00454F68"/>
    <w:rsid w:val="005058A2"/>
    <w:rsid w:val="0051767D"/>
    <w:rsid w:val="00533297"/>
    <w:rsid w:val="006F1D49"/>
    <w:rsid w:val="00750304"/>
    <w:rsid w:val="007860F5"/>
    <w:rsid w:val="007B4F07"/>
    <w:rsid w:val="0087027B"/>
    <w:rsid w:val="008E4E43"/>
    <w:rsid w:val="00942FDB"/>
    <w:rsid w:val="009C65D4"/>
    <w:rsid w:val="009F2870"/>
    <w:rsid w:val="00B5282E"/>
    <w:rsid w:val="00BE71BC"/>
    <w:rsid w:val="00C42527"/>
    <w:rsid w:val="00C83A56"/>
    <w:rsid w:val="00C93FC2"/>
    <w:rsid w:val="00CA58B0"/>
    <w:rsid w:val="00CC07AE"/>
    <w:rsid w:val="00D0762A"/>
    <w:rsid w:val="00DF4B10"/>
    <w:rsid w:val="00E25CE7"/>
    <w:rsid w:val="00E35B79"/>
    <w:rsid w:val="00E60177"/>
    <w:rsid w:val="00EA0B78"/>
    <w:rsid w:val="00EC3272"/>
    <w:rsid w:val="00EF6092"/>
    <w:rsid w:val="00F07B64"/>
    <w:rsid w:val="00F65552"/>
    <w:rsid w:val="00FB2905"/>
    <w:rsid w:val="00FC2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0940"/>
  <w15:chartTrackingRefBased/>
  <w15:docId w15:val="{1864889B-B078-48EE-BB4D-CE35CE69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8A4"/>
    <w:pPr>
      <w:spacing w:after="0" w:line="336" w:lineRule="auto"/>
      <w:ind w:firstLine="680"/>
      <w:jc w:val="both"/>
    </w:pPr>
    <w:rPr>
      <w:rFonts w:ascii="Times New Roman" w:hAnsi="Times New Roman"/>
      <w:sz w:val="26"/>
    </w:rPr>
  </w:style>
  <w:style w:type="paragraph" w:styleId="Heading1">
    <w:name w:val="heading 1"/>
    <w:basedOn w:val="Normal"/>
    <w:next w:val="Normal"/>
    <w:link w:val="Heading1Char"/>
    <w:uiPriority w:val="9"/>
    <w:qFormat/>
    <w:rsid w:val="00EC3272"/>
    <w:pPr>
      <w:keepNext/>
      <w:keepLines/>
      <w:ind w:firstLine="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EC3272"/>
    <w:pPr>
      <w:keepNext/>
      <w:keepLines/>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0403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03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03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03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3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3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3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72"/>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EC3272"/>
    <w:rPr>
      <w:rFonts w:ascii="Times New Roman" w:eastAsiaTheme="majorEastAsia" w:hAnsi="Times New Roman" w:cstheme="majorBidi"/>
      <w:b/>
      <w:color w:val="000000" w:themeColor="text1"/>
      <w:sz w:val="26"/>
      <w:szCs w:val="32"/>
    </w:rPr>
  </w:style>
  <w:style w:type="character" w:customStyle="1" w:styleId="Heading3Char">
    <w:name w:val="Heading 3 Char"/>
    <w:basedOn w:val="DefaultParagraphFont"/>
    <w:link w:val="Heading3"/>
    <w:uiPriority w:val="9"/>
    <w:semiHidden/>
    <w:rsid w:val="000403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03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03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03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3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3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39F"/>
    <w:rPr>
      <w:rFonts w:eastAsiaTheme="majorEastAsia" w:cstheme="majorBidi"/>
      <w:color w:val="272727" w:themeColor="text1" w:themeTint="D8"/>
    </w:rPr>
  </w:style>
  <w:style w:type="paragraph" w:styleId="Title">
    <w:name w:val="Title"/>
    <w:basedOn w:val="Normal"/>
    <w:next w:val="Normal"/>
    <w:link w:val="TitleChar"/>
    <w:uiPriority w:val="10"/>
    <w:qFormat/>
    <w:rsid w:val="000403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3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39F"/>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3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39F"/>
    <w:pPr>
      <w:spacing w:before="160"/>
      <w:jc w:val="center"/>
    </w:pPr>
    <w:rPr>
      <w:i/>
      <w:iCs/>
      <w:color w:val="404040" w:themeColor="text1" w:themeTint="BF"/>
    </w:rPr>
  </w:style>
  <w:style w:type="character" w:customStyle="1" w:styleId="QuoteChar">
    <w:name w:val="Quote Char"/>
    <w:basedOn w:val="DefaultParagraphFont"/>
    <w:link w:val="Quote"/>
    <w:uiPriority w:val="29"/>
    <w:rsid w:val="0004039F"/>
    <w:rPr>
      <w:i/>
      <w:iCs/>
      <w:color w:val="404040" w:themeColor="text1" w:themeTint="BF"/>
    </w:rPr>
  </w:style>
  <w:style w:type="paragraph" w:styleId="ListParagraph">
    <w:name w:val="List Paragraph"/>
    <w:basedOn w:val="Normal"/>
    <w:uiPriority w:val="34"/>
    <w:qFormat/>
    <w:rsid w:val="0004039F"/>
    <w:pPr>
      <w:ind w:left="720"/>
      <w:contextualSpacing/>
    </w:pPr>
  </w:style>
  <w:style w:type="character" w:styleId="IntenseEmphasis">
    <w:name w:val="Intense Emphasis"/>
    <w:basedOn w:val="DefaultParagraphFont"/>
    <w:uiPriority w:val="21"/>
    <w:qFormat/>
    <w:rsid w:val="0004039F"/>
    <w:rPr>
      <w:i/>
      <w:iCs/>
      <w:color w:val="0F4761" w:themeColor="accent1" w:themeShade="BF"/>
    </w:rPr>
  </w:style>
  <w:style w:type="paragraph" w:styleId="IntenseQuote">
    <w:name w:val="Intense Quote"/>
    <w:basedOn w:val="Normal"/>
    <w:next w:val="Normal"/>
    <w:link w:val="IntenseQuoteChar"/>
    <w:uiPriority w:val="30"/>
    <w:qFormat/>
    <w:rsid w:val="000403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039F"/>
    <w:rPr>
      <w:i/>
      <w:iCs/>
      <w:color w:val="0F4761" w:themeColor="accent1" w:themeShade="BF"/>
    </w:rPr>
  </w:style>
  <w:style w:type="character" w:styleId="IntenseReference">
    <w:name w:val="Intense Reference"/>
    <w:basedOn w:val="DefaultParagraphFont"/>
    <w:uiPriority w:val="32"/>
    <w:qFormat/>
    <w:rsid w:val="0004039F"/>
    <w:rPr>
      <w:b/>
      <w:bCs/>
      <w:smallCaps/>
      <w:color w:val="0F4761" w:themeColor="accent1" w:themeShade="BF"/>
      <w:spacing w:val="5"/>
    </w:rPr>
  </w:style>
  <w:style w:type="character" w:styleId="Hyperlink">
    <w:name w:val="Hyperlink"/>
    <w:basedOn w:val="DefaultParagraphFont"/>
    <w:uiPriority w:val="99"/>
    <w:unhideWhenUsed/>
    <w:rsid w:val="000016DB"/>
    <w:rPr>
      <w:color w:val="467886" w:themeColor="hyperlink"/>
      <w:u w:val="single"/>
    </w:rPr>
  </w:style>
  <w:style w:type="character" w:styleId="UnresolvedMention">
    <w:name w:val="Unresolved Mention"/>
    <w:basedOn w:val="DefaultParagraphFont"/>
    <w:uiPriority w:val="99"/>
    <w:semiHidden/>
    <w:unhideWhenUsed/>
    <w:rsid w:val="000016DB"/>
    <w:rPr>
      <w:color w:val="605E5C"/>
      <w:shd w:val="clear" w:color="auto" w:fill="E1DFDD"/>
    </w:rPr>
  </w:style>
  <w:style w:type="numbering" w:customStyle="1" w:styleId="Style1">
    <w:name w:val="Style1"/>
    <w:uiPriority w:val="99"/>
    <w:rsid w:val="00133B2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1772</Words>
  <Characters>10102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Kiều Tiến Trường</dc:creator>
  <cp:keywords/>
  <dc:description/>
  <cp:lastModifiedBy>Kiều Tiến Trường</cp:lastModifiedBy>
  <cp:revision>4</cp:revision>
  <dcterms:created xsi:type="dcterms:W3CDTF">2024-03-15T15:41:00Z</dcterms:created>
  <dcterms:modified xsi:type="dcterms:W3CDTF">2024-03-16T11:06:00Z</dcterms:modified>
</cp:coreProperties>
</file>