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241" w:rsidRDefault="00395241" w:rsidP="0039524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73378353"/>
      <w:r w:rsidRPr="0075378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CHƯƠNG 1: KHẢO SÁT HỆ THỐN</w:t>
      </w:r>
      <w:bookmarkEnd w:id="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</w:t>
      </w:r>
    </w:p>
    <w:p w:rsidR="00395241" w:rsidRPr="00494DC8" w:rsidRDefault="00395241" w:rsidP="00395241">
      <w:pPr>
        <w:spacing w:line="360" w:lineRule="auto"/>
        <w:rPr>
          <w:b/>
          <w:sz w:val="28"/>
          <w:szCs w:val="28"/>
          <w:lang w:val="vi-VN"/>
        </w:rPr>
      </w:pPr>
      <w:r w:rsidRPr="00494DC8">
        <w:rPr>
          <w:b/>
          <w:sz w:val="28"/>
          <w:szCs w:val="28"/>
        </w:rPr>
        <w:t xml:space="preserve">1.1 </w:t>
      </w:r>
      <w:proofErr w:type="spellStart"/>
      <w:r w:rsidRPr="00494DC8">
        <w:rPr>
          <w:b/>
          <w:sz w:val="28"/>
          <w:szCs w:val="28"/>
        </w:rPr>
        <w:t>Gi</w:t>
      </w:r>
      <w:proofErr w:type="spellEnd"/>
      <w:r w:rsidRPr="00494DC8">
        <w:rPr>
          <w:b/>
          <w:sz w:val="28"/>
          <w:szCs w:val="28"/>
          <w:lang w:val="vi-VN"/>
        </w:rPr>
        <w:t>ới thiệu dự án</w:t>
      </w:r>
    </w:p>
    <w:p w:rsidR="00395241" w:rsidRPr="00494DC8" w:rsidRDefault="00395241" w:rsidP="00395241">
      <w:pPr>
        <w:spacing w:after="17" w:line="276" w:lineRule="auto"/>
        <w:ind w:firstLine="360"/>
        <w:jc w:val="both"/>
        <w:rPr>
          <w:sz w:val="28"/>
          <w:szCs w:val="28"/>
        </w:rPr>
      </w:pPr>
      <w:proofErr w:type="spellStart"/>
      <w:r w:rsidRPr="00494DC8">
        <w:rPr>
          <w:sz w:val="28"/>
          <w:szCs w:val="28"/>
        </w:rPr>
        <w:t>Với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xu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thế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thông</w:t>
      </w:r>
      <w:proofErr w:type="spellEnd"/>
      <w:r w:rsidRPr="00494DC8">
        <w:rPr>
          <w:sz w:val="28"/>
          <w:szCs w:val="28"/>
        </w:rPr>
        <w:t xml:space="preserve"> tin </w:t>
      </w:r>
      <w:proofErr w:type="spellStart"/>
      <w:r w:rsidRPr="00494DC8">
        <w:rPr>
          <w:sz w:val="28"/>
          <w:szCs w:val="28"/>
        </w:rPr>
        <w:t>toàn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cầu</w:t>
      </w:r>
      <w:proofErr w:type="spellEnd"/>
      <w:r w:rsidRPr="00494DC8">
        <w:rPr>
          <w:sz w:val="28"/>
          <w:szCs w:val="28"/>
        </w:rPr>
        <w:t xml:space="preserve">, </w:t>
      </w:r>
      <w:proofErr w:type="spellStart"/>
      <w:r w:rsidRPr="00494DC8">
        <w:rPr>
          <w:sz w:val="28"/>
          <w:szCs w:val="28"/>
        </w:rPr>
        <w:t>phần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mềm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quản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lý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đang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là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mô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hình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phát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triển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chung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cho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các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hệ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thống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quản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lý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hiện</w:t>
      </w:r>
      <w:proofErr w:type="spellEnd"/>
      <w:r w:rsidRPr="00494DC8">
        <w:rPr>
          <w:sz w:val="28"/>
          <w:szCs w:val="28"/>
        </w:rPr>
        <w:t xml:space="preserve"> nay. </w:t>
      </w:r>
      <w:proofErr w:type="spellStart"/>
      <w:r w:rsidRPr="00494DC8">
        <w:rPr>
          <w:sz w:val="28"/>
          <w:szCs w:val="28"/>
        </w:rPr>
        <w:t>Dự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án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xây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dựng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phần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mềm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quản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lý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chuỗi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cửa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hàng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bán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điện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thoại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được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xây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dựng</w:t>
      </w:r>
      <w:proofErr w:type="spellEnd"/>
      <w:r w:rsidRPr="00494DC8">
        <w:rPr>
          <w:sz w:val="28"/>
          <w:szCs w:val="28"/>
        </w:rPr>
        <w:t xml:space="preserve">, </w:t>
      </w:r>
      <w:proofErr w:type="spellStart"/>
      <w:r w:rsidRPr="00494DC8">
        <w:rPr>
          <w:sz w:val="28"/>
          <w:szCs w:val="28"/>
        </w:rPr>
        <w:t>phát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triển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nhằm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mục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đích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theo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dõi</w:t>
      </w:r>
      <w:proofErr w:type="spellEnd"/>
      <w:r w:rsidRPr="00494DC8">
        <w:rPr>
          <w:sz w:val="28"/>
          <w:szCs w:val="28"/>
        </w:rPr>
        <w:t xml:space="preserve">, </w:t>
      </w:r>
      <w:proofErr w:type="spellStart"/>
      <w:r w:rsidRPr="00494DC8">
        <w:rPr>
          <w:sz w:val="28"/>
          <w:szCs w:val="28"/>
        </w:rPr>
        <w:t>quản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lý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và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phục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vụ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khách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hàng</w:t>
      </w:r>
      <w:proofErr w:type="spellEnd"/>
      <w:r w:rsidRPr="00494DC8">
        <w:rPr>
          <w:sz w:val="28"/>
          <w:szCs w:val="28"/>
        </w:rPr>
        <w:t>.</w:t>
      </w:r>
    </w:p>
    <w:p w:rsidR="00395241" w:rsidRPr="00494DC8" w:rsidRDefault="00395241" w:rsidP="00395241">
      <w:pPr>
        <w:spacing w:after="1" w:line="276" w:lineRule="auto"/>
        <w:ind w:right="62" w:firstLine="360"/>
        <w:jc w:val="both"/>
        <w:rPr>
          <w:sz w:val="28"/>
          <w:szCs w:val="28"/>
        </w:rPr>
      </w:pPr>
      <w:proofErr w:type="spellStart"/>
      <w:r w:rsidRPr="00494DC8">
        <w:rPr>
          <w:sz w:val="28"/>
          <w:szCs w:val="28"/>
        </w:rPr>
        <w:t>Thời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điểm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hiện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tại</w:t>
      </w:r>
      <w:proofErr w:type="spellEnd"/>
      <w:r w:rsidRPr="00494DC8">
        <w:rPr>
          <w:sz w:val="28"/>
          <w:szCs w:val="28"/>
        </w:rPr>
        <w:t xml:space="preserve">, </w:t>
      </w:r>
      <w:proofErr w:type="spellStart"/>
      <w:r w:rsidRPr="00494DC8">
        <w:rPr>
          <w:sz w:val="28"/>
          <w:szCs w:val="28"/>
        </w:rPr>
        <w:t>công</w:t>
      </w:r>
      <w:proofErr w:type="spellEnd"/>
      <w:r w:rsidRPr="00494DC8">
        <w:rPr>
          <w:sz w:val="28"/>
          <w:szCs w:val="28"/>
        </w:rPr>
        <w:t xml:space="preserve"> ty </w:t>
      </w:r>
      <w:proofErr w:type="spellStart"/>
      <w:r w:rsidRPr="00494DC8">
        <w:rPr>
          <w:sz w:val="28"/>
          <w:szCs w:val="28"/>
        </w:rPr>
        <w:t>đang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tiến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tới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xây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dựng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hệ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thống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quản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lý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chuỗi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cửa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hàng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bán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điện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thoại</w:t>
      </w:r>
      <w:proofErr w:type="spellEnd"/>
      <w:r w:rsidRPr="00494DC8">
        <w:rPr>
          <w:sz w:val="28"/>
          <w:szCs w:val="28"/>
        </w:rPr>
        <w:t xml:space="preserve"> online </w:t>
      </w:r>
      <w:proofErr w:type="spellStart"/>
      <w:r w:rsidRPr="00494DC8">
        <w:rPr>
          <w:sz w:val="28"/>
          <w:szCs w:val="28"/>
        </w:rPr>
        <w:t>phục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vụ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cho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thống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kê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và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nghiên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cứu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và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đánh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giá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đối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với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nhân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viên</w:t>
      </w:r>
      <w:proofErr w:type="spellEnd"/>
      <w:r w:rsidRPr="00494DC8">
        <w:rPr>
          <w:sz w:val="28"/>
          <w:szCs w:val="28"/>
        </w:rPr>
        <w:t>.</w:t>
      </w:r>
    </w:p>
    <w:p w:rsidR="00395241" w:rsidRPr="00494DC8" w:rsidRDefault="00395241" w:rsidP="00395241">
      <w:pPr>
        <w:spacing w:line="276" w:lineRule="auto"/>
        <w:ind w:firstLine="360"/>
        <w:jc w:val="both"/>
        <w:rPr>
          <w:sz w:val="28"/>
          <w:szCs w:val="28"/>
        </w:rPr>
      </w:pPr>
      <w:proofErr w:type="spellStart"/>
      <w:r w:rsidRPr="00494DC8">
        <w:rPr>
          <w:sz w:val="28"/>
          <w:szCs w:val="28"/>
        </w:rPr>
        <w:t>Phía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khách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hàng</w:t>
      </w:r>
      <w:proofErr w:type="spellEnd"/>
      <w:r w:rsidRPr="00494DC8">
        <w:rPr>
          <w:sz w:val="28"/>
          <w:szCs w:val="28"/>
        </w:rPr>
        <w:t xml:space="preserve"> – </w:t>
      </w:r>
      <w:proofErr w:type="spellStart"/>
      <w:r w:rsidRPr="00494DC8">
        <w:rPr>
          <w:sz w:val="28"/>
          <w:szCs w:val="28"/>
        </w:rPr>
        <w:t>Công</w:t>
      </w:r>
      <w:proofErr w:type="spellEnd"/>
      <w:r w:rsidRPr="00494DC8">
        <w:rPr>
          <w:sz w:val="28"/>
          <w:szCs w:val="28"/>
        </w:rPr>
        <w:t xml:space="preserve"> ty </w:t>
      </w:r>
      <w:proofErr w:type="spellStart"/>
      <w:r w:rsidRPr="00494DC8">
        <w:rPr>
          <w:sz w:val="28"/>
          <w:szCs w:val="28"/>
        </w:rPr>
        <w:t>yêu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cầu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xây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dựng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một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hệ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thống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quản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lý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nhằm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thay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thế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hệ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thống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hiện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tại</w:t>
      </w:r>
      <w:proofErr w:type="spellEnd"/>
      <w:r w:rsidRPr="00494DC8">
        <w:rPr>
          <w:sz w:val="28"/>
          <w:szCs w:val="28"/>
        </w:rPr>
        <w:t xml:space="preserve">. </w:t>
      </w:r>
      <w:proofErr w:type="spellStart"/>
      <w:r w:rsidRPr="00494DC8">
        <w:rPr>
          <w:sz w:val="28"/>
          <w:szCs w:val="28"/>
        </w:rPr>
        <w:t>Các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nhu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cầu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nhân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lực</w:t>
      </w:r>
      <w:proofErr w:type="spellEnd"/>
      <w:r w:rsidRPr="00494DC8">
        <w:rPr>
          <w:sz w:val="28"/>
          <w:szCs w:val="28"/>
        </w:rPr>
        <w:t xml:space="preserve">, </w:t>
      </w:r>
      <w:proofErr w:type="spellStart"/>
      <w:r w:rsidRPr="00494DC8">
        <w:rPr>
          <w:sz w:val="28"/>
          <w:szCs w:val="28"/>
        </w:rPr>
        <w:t>thông</w:t>
      </w:r>
      <w:proofErr w:type="spellEnd"/>
      <w:r w:rsidRPr="00494DC8">
        <w:rPr>
          <w:sz w:val="28"/>
          <w:szCs w:val="28"/>
        </w:rPr>
        <w:t xml:space="preserve"> tin </w:t>
      </w:r>
      <w:proofErr w:type="spellStart"/>
      <w:r w:rsidRPr="00494DC8">
        <w:rPr>
          <w:sz w:val="28"/>
          <w:szCs w:val="28"/>
        </w:rPr>
        <w:t>yêu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cầu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nghiệp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vụ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sẽ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được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phía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công</w:t>
      </w:r>
      <w:proofErr w:type="spellEnd"/>
      <w:r w:rsidRPr="00494DC8">
        <w:rPr>
          <w:sz w:val="28"/>
          <w:szCs w:val="28"/>
        </w:rPr>
        <w:t xml:space="preserve"> ty </w:t>
      </w:r>
      <w:proofErr w:type="spellStart"/>
      <w:r w:rsidRPr="00494DC8">
        <w:rPr>
          <w:sz w:val="28"/>
          <w:szCs w:val="28"/>
        </w:rPr>
        <w:t>cung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cấp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đầy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đủ</w:t>
      </w:r>
      <w:proofErr w:type="spellEnd"/>
      <w:r w:rsidRPr="00494DC8">
        <w:rPr>
          <w:sz w:val="28"/>
          <w:szCs w:val="28"/>
        </w:rPr>
        <w:t>.</w:t>
      </w:r>
    </w:p>
    <w:p w:rsidR="00395241" w:rsidRPr="00494DC8" w:rsidRDefault="00395241" w:rsidP="00395241">
      <w:pPr>
        <w:spacing w:line="360" w:lineRule="auto"/>
        <w:rPr>
          <w:b/>
          <w:bCs/>
          <w:sz w:val="28"/>
          <w:szCs w:val="28"/>
        </w:rPr>
      </w:pPr>
      <w:r w:rsidRPr="00494DC8">
        <w:rPr>
          <w:b/>
          <w:bCs/>
          <w:sz w:val="28"/>
          <w:szCs w:val="28"/>
        </w:rPr>
        <w:t xml:space="preserve">1.2 </w:t>
      </w:r>
      <w:proofErr w:type="spellStart"/>
      <w:r w:rsidRPr="00494DC8">
        <w:rPr>
          <w:b/>
          <w:bCs/>
          <w:sz w:val="28"/>
          <w:szCs w:val="28"/>
        </w:rPr>
        <w:t>Phạm</w:t>
      </w:r>
      <w:proofErr w:type="spellEnd"/>
      <w:r w:rsidRPr="00494DC8">
        <w:rPr>
          <w:b/>
          <w:bCs/>
          <w:sz w:val="28"/>
          <w:szCs w:val="28"/>
        </w:rPr>
        <w:t xml:space="preserve"> vi </w:t>
      </w:r>
      <w:proofErr w:type="spellStart"/>
      <w:r w:rsidRPr="00494DC8">
        <w:rPr>
          <w:b/>
          <w:bCs/>
          <w:sz w:val="28"/>
          <w:szCs w:val="28"/>
        </w:rPr>
        <w:t>dự</w:t>
      </w:r>
      <w:proofErr w:type="spellEnd"/>
      <w:r w:rsidRPr="00494DC8">
        <w:rPr>
          <w:b/>
          <w:bCs/>
          <w:sz w:val="28"/>
          <w:szCs w:val="28"/>
        </w:rPr>
        <w:t xml:space="preserve"> </w:t>
      </w:r>
      <w:proofErr w:type="spellStart"/>
      <w:r w:rsidRPr="00494DC8">
        <w:rPr>
          <w:b/>
          <w:bCs/>
          <w:sz w:val="28"/>
          <w:szCs w:val="28"/>
        </w:rPr>
        <w:t>án</w:t>
      </w:r>
      <w:proofErr w:type="spellEnd"/>
    </w:p>
    <w:p w:rsidR="00395241" w:rsidRPr="00494DC8" w:rsidRDefault="00395241" w:rsidP="00395241">
      <w:pPr>
        <w:spacing w:line="360" w:lineRule="auto"/>
        <w:rPr>
          <w:b/>
          <w:bCs/>
          <w:sz w:val="28"/>
          <w:szCs w:val="28"/>
        </w:rPr>
      </w:pPr>
      <w:proofErr w:type="spellStart"/>
      <w:r w:rsidRPr="00494DC8">
        <w:rPr>
          <w:b/>
          <w:bCs/>
          <w:sz w:val="28"/>
          <w:szCs w:val="28"/>
        </w:rPr>
        <w:t>Yêu</w:t>
      </w:r>
      <w:proofErr w:type="spellEnd"/>
      <w:r w:rsidRPr="00494DC8">
        <w:rPr>
          <w:b/>
          <w:bCs/>
          <w:sz w:val="28"/>
          <w:szCs w:val="28"/>
        </w:rPr>
        <w:t xml:space="preserve"> </w:t>
      </w:r>
      <w:proofErr w:type="spellStart"/>
      <w:r w:rsidRPr="00494DC8">
        <w:rPr>
          <w:b/>
          <w:bCs/>
          <w:sz w:val="28"/>
          <w:szCs w:val="28"/>
        </w:rPr>
        <w:t>cầu</w:t>
      </w:r>
      <w:proofErr w:type="spellEnd"/>
      <w:r w:rsidRPr="00494DC8">
        <w:rPr>
          <w:b/>
          <w:bCs/>
          <w:sz w:val="28"/>
          <w:szCs w:val="28"/>
        </w:rPr>
        <w:t xml:space="preserve"> </w:t>
      </w:r>
      <w:proofErr w:type="spellStart"/>
      <w:r w:rsidRPr="00494DC8">
        <w:rPr>
          <w:b/>
          <w:bCs/>
          <w:sz w:val="28"/>
          <w:szCs w:val="28"/>
        </w:rPr>
        <w:t>của</w:t>
      </w:r>
      <w:proofErr w:type="spellEnd"/>
      <w:r w:rsidRPr="00494DC8">
        <w:rPr>
          <w:b/>
          <w:bCs/>
          <w:sz w:val="28"/>
          <w:szCs w:val="28"/>
        </w:rPr>
        <w:t xml:space="preserve"> </w:t>
      </w:r>
      <w:proofErr w:type="spellStart"/>
      <w:r w:rsidRPr="00494DC8">
        <w:rPr>
          <w:b/>
          <w:bCs/>
          <w:sz w:val="28"/>
          <w:szCs w:val="28"/>
        </w:rPr>
        <w:t>hệ</w:t>
      </w:r>
      <w:proofErr w:type="spellEnd"/>
      <w:r w:rsidRPr="00494DC8">
        <w:rPr>
          <w:b/>
          <w:bCs/>
          <w:sz w:val="28"/>
          <w:szCs w:val="28"/>
        </w:rPr>
        <w:t xml:space="preserve"> </w:t>
      </w:r>
      <w:proofErr w:type="spellStart"/>
      <w:r w:rsidRPr="00494DC8">
        <w:rPr>
          <w:b/>
          <w:bCs/>
          <w:sz w:val="28"/>
          <w:szCs w:val="28"/>
        </w:rPr>
        <w:t>thống</w:t>
      </w:r>
      <w:proofErr w:type="spellEnd"/>
      <w:r w:rsidRPr="00494DC8">
        <w:rPr>
          <w:b/>
          <w:bCs/>
          <w:sz w:val="28"/>
          <w:szCs w:val="28"/>
        </w:rPr>
        <w:t>:</w:t>
      </w:r>
    </w:p>
    <w:p w:rsidR="00395241" w:rsidRPr="00494DC8" w:rsidRDefault="00395241" w:rsidP="00395241">
      <w:pPr>
        <w:numPr>
          <w:ilvl w:val="0"/>
          <w:numId w:val="1"/>
        </w:numPr>
        <w:spacing w:after="200" w:line="288" w:lineRule="auto"/>
        <w:rPr>
          <w:sz w:val="28"/>
          <w:szCs w:val="28"/>
        </w:rPr>
      </w:pPr>
      <w:proofErr w:type="spellStart"/>
      <w:r w:rsidRPr="00494DC8">
        <w:rPr>
          <w:sz w:val="28"/>
          <w:szCs w:val="28"/>
        </w:rPr>
        <w:t>Thân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thiện</w:t>
      </w:r>
      <w:proofErr w:type="spellEnd"/>
      <w:r w:rsidRPr="00494DC8">
        <w:rPr>
          <w:sz w:val="28"/>
          <w:szCs w:val="28"/>
        </w:rPr>
        <w:t xml:space="preserve">, </w:t>
      </w:r>
      <w:proofErr w:type="spellStart"/>
      <w:r w:rsidRPr="00494DC8">
        <w:rPr>
          <w:sz w:val="28"/>
          <w:szCs w:val="28"/>
        </w:rPr>
        <w:t>dễ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sử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dụng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đối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với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nhân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viên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bán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hàng</w:t>
      </w:r>
      <w:proofErr w:type="spellEnd"/>
      <w:r w:rsidRPr="00494DC8">
        <w:rPr>
          <w:sz w:val="28"/>
          <w:szCs w:val="28"/>
        </w:rPr>
        <w:t>, …</w:t>
      </w:r>
    </w:p>
    <w:p w:rsidR="00395241" w:rsidRPr="00494DC8" w:rsidRDefault="00395241" w:rsidP="00395241">
      <w:pPr>
        <w:numPr>
          <w:ilvl w:val="0"/>
          <w:numId w:val="1"/>
        </w:numPr>
        <w:spacing w:after="200" w:line="288" w:lineRule="auto"/>
        <w:rPr>
          <w:sz w:val="28"/>
          <w:szCs w:val="28"/>
        </w:rPr>
      </w:pPr>
      <w:proofErr w:type="spellStart"/>
      <w:r w:rsidRPr="00494DC8">
        <w:rPr>
          <w:sz w:val="28"/>
          <w:szCs w:val="28"/>
        </w:rPr>
        <w:t>Dễ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dàng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quản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lý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đối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với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người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quản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lý</w:t>
      </w:r>
      <w:proofErr w:type="spellEnd"/>
      <w:r w:rsidRPr="00494DC8">
        <w:rPr>
          <w:sz w:val="28"/>
          <w:szCs w:val="28"/>
        </w:rPr>
        <w:t xml:space="preserve">, </w:t>
      </w:r>
      <w:proofErr w:type="spellStart"/>
      <w:r w:rsidRPr="00494DC8">
        <w:rPr>
          <w:sz w:val="28"/>
          <w:szCs w:val="28"/>
        </w:rPr>
        <w:t>chủ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của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hàng</w:t>
      </w:r>
      <w:proofErr w:type="spellEnd"/>
      <w:r w:rsidRPr="00494DC8">
        <w:rPr>
          <w:sz w:val="28"/>
          <w:szCs w:val="28"/>
        </w:rPr>
        <w:t>.</w:t>
      </w:r>
    </w:p>
    <w:p w:rsidR="00395241" w:rsidRPr="00494DC8" w:rsidRDefault="00395241" w:rsidP="00395241">
      <w:pPr>
        <w:numPr>
          <w:ilvl w:val="0"/>
          <w:numId w:val="1"/>
        </w:numPr>
        <w:spacing w:after="200" w:line="288" w:lineRule="auto"/>
        <w:rPr>
          <w:sz w:val="28"/>
          <w:szCs w:val="28"/>
        </w:rPr>
      </w:pPr>
      <w:proofErr w:type="spellStart"/>
      <w:r w:rsidRPr="00494DC8">
        <w:rPr>
          <w:sz w:val="28"/>
          <w:szCs w:val="28"/>
        </w:rPr>
        <w:t>Dễ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nâng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cấp</w:t>
      </w:r>
      <w:proofErr w:type="spellEnd"/>
      <w:r w:rsidRPr="00494DC8">
        <w:rPr>
          <w:sz w:val="28"/>
          <w:szCs w:val="28"/>
        </w:rPr>
        <w:t xml:space="preserve">, </w:t>
      </w:r>
      <w:proofErr w:type="spellStart"/>
      <w:r w:rsidRPr="00494DC8">
        <w:rPr>
          <w:sz w:val="28"/>
          <w:szCs w:val="28"/>
        </w:rPr>
        <w:t>bảo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trì</w:t>
      </w:r>
      <w:proofErr w:type="spellEnd"/>
      <w:r w:rsidRPr="00494DC8">
        <w:rPr>
          <w:sz w:val="28"/>
          <w:szCs w:val="28"/>
        </w:rPr>
        <w:t>.</w:t>
      </w:r>
    </w:p>
    <w:p w:rsidR="00395241" w:rsidRPr="00494DC8" w:rsidRDefault="00395241" w:rsidP="00395241">
      <w:pPr>
        <w:spacing w:line="360" w:lineRule="auto"/>
        <w:rPr>
          <w:b/>
          <w:bCs/>
          <w:sz w:val="28"/>
          <w:szCs w:val="28"/>
        </w:rPr>
      </w:pPr>
      <w:proofErr w:type="spellStart"/>
      <w:r w:rsidRPr="00494DC8">
        <w:rPr>
          <w:b/>
          <w:bCs/>
          <w:sz w:val="28"/>
          <w:szCs w:val="28"/>
        </w:rPr>
        <w:t>Yêu</w:t>
      </w:r>
      <w:proofErr w:type="spellEnd"/>
      <w:r w:rsidRPr="00494DC8">
        <w:rPr>
          <w:b/>
          <w:bCs/>
          <w:sz w:val="28"/>
          <w:szCs w:val="28"/>
        </w:rPr>
        <w:t xml:space="preserve"> </w:t>
      </w:r>
      <w:proofErr w:type="spellStart"/>
      <w:r w:rsidRPr="00494DC8">
        <w:rPr>
          <w:b/>
          <w:bCs/>
          <w:sz w:val="28"/>
          <w:szCs w:val="28"/>
        </w:rPr>
        <w:t>cầu</w:t>
      </w:r>
      <w:proofErr w:type="spellEnd"/>
      <w:r w:rsidRPr="00494DC8">
        <w:rPr>
          <w:b/>
          <w:bCs/>
          <w:sz w:val="28"/>
          <w:szCs w:val="28"/>
        </w:rPr>
        <w:t xml:space="preserve"> </w:t>
      </w:r>
      <w:proofErr w:type="spellStart"/>
      <w:r w:rsidRPr="00494DC8">
        <w:rPr>
          <w:b/>
          <w:bCs/>
          <w:sz w:val="28"/>
          <w:szCs w:val="28"/>
        </w:rPr>
        <w:t>từ</w:t>
      </w:r>
      <w:proofErr w:type="spellEnd"/>
      <w:r w:rsidRPr="00494DC8">
        <w:rPr>
          <w:b/>
          <w:bCs/>
          <w:sz w:val="28"/>
          <w:szCs w:val="28"/>
        </w:rPr>
        <w:t xml:space="preserve"> </w:t>
      </w:r>
      <w:proofErr w:type="spellStart"/>
      <w:r w:rsidRPr="00494DC8">
        <w:rPr>
          <w:b/>
          <w:bCs/>
          <w:sz w:val="28"/>
          <w:szCs w:val="28"/>
        </w:rPr>
        <w:t>khách</w:t>
      </w:r>
      <w:proofErr w:type="spellEnd"/>
      <w:r w:rsidRPr="00494DC8">
        <w:rPr>
          <w:b/>
          <w:bCs/>
          <w:sz w:val="28"/>
          <w:szCs w:val="28"/>
        </w:rPr>
        <w:t xml:space="preserve"> </w:t>
      </w:r>
      <w:proofErr w:type="spellStart"/>
      <w:r w:rsidRPr="00494DC8">
        <w:rPr>
          <w:b/>
          <w:bCs/>
          <w:sz w:val="28"/>
          <w:szCs w:val="28"/>
        </w:rPr>
        <w:t>hàng</w:t>
      </w:r>
      <w:proofErr w:type="spellEnd"/>
      <w:r w:rsidRPr="00494DC8">
        <w:rPr>
          <w:b/>
          <w:bCs/>
          <w:sz w:val="28"/>
          <w:szCs w:val="28"/>
        </w:rPr>
        <w:t>:</w:t>
      </w:r>
    </w:p>
    <w:p w:rsidR="00395241" w:rsidRPr="00494DC8" w:rsidRDefault="00395241" w:rsidP="00395241">
      <w:pPr>
        <w:numPr>
          <w:ilvl w:val="0"/>
          <w:numId w:val="1"/>
        </w:numPr>
        <w:spacing w:after="200" w:line="288" w:lineRule="auto"/>
        <w:rPr>
          <w:b/>
          <w:bCs/>
          <w:sz w:val="28"/>
          <w:szCs w:val="28"/>
        </w:rPr>
      </w:pPr>
      <w:proofErr w:type="spellStart"/>
      <w:r w:rsidRPr="00494DC8">
        <w:rPr>
          <w:sz w:val="28"/>
          <w:szCs w:val="28"/>
        </w:rPr>
        <w:t>Hệ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thống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có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chức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năng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đăng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nhập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cho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người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sử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dụng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khi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truy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cập</w:t>
      </w:r>
      <w:proofErr w:type="spellEnd"/>
      <w:r w:rsidRPr="00494DC8">
        <w:rPr>
          <w:sz w:val="28"/>
          <w:szCs w:val="28"/>
        </w:rPr>
        <w:t>.</w:t>
      </w:r>
    </w:p>
    <w:p w:rsidR="00395241" w:rsidRPr="00494DC8" w:rsidRDefault="00395241" w:rsidP="00395241">
      <w:pPr>
        <w:numPr>
          <w:ilvl w:val="0"/>
          <w:numId w:val="1"/>
        </w:numPr>
        <w:spacing w:after="200" w:line="288" w:lineRule="auto"/>
        <w:rPr>
          <w:b/>
          <w:bCs/>
          <w:sz w:val="28"/>
          <w:szCs w:val="28"/>
        </w:rPr>
      </w:pPr>
      <w:proofErr w:type="spellStart"/>
      <w:r w:rsidRPr="00494DC8">
        <w:rPr>
          <w:sz w:val="28"/>
          <w:szCs w:val="28"/>
        </w:rPr>
        <w:t>Chức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năng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tìm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kiếm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thông</w:t>
      </w:r>
      <w:proofErr w:type="spellEnd"/>
      <w:r w:rsidRPr="00494DC8">
        <w:rPr>
          <w:sz w:val="28"/>
          <w:szCs w:val="28"/>
        </w:rPr>
        <w:t xml:space="preserve"> tin </w:t>
      </w:r>
      <w:proofErr w:type="spellStart"/>
      <w:r w:rsidRPr="00494DC8">
        <w:rPr>
          <w:sz w:val="28"/>
          <w:szCs w:val="28"/>
        </w:rPr>
        <w:t>tài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liệu</w:t>
      </w:r>
      <w:proofErr w:type="spellEnd"/>
      <w:r w:rsidRPr="00494DC8">
        <w:rPr>
          <w:sz w:val="28"/>
          <w:szCs w:val="28"/>
        </w:rPr>
        <w:t>.</w:t>
      </w:r>
    </w:p>
    <w:p w:rsidR="00395241" w:rsidRPr="00494DC8" w:rsidRDefault="00395241" w:rsidP="00395241">
      <w:pPr>
        <w:numPr>
          <w:ilvl w:val="0"/>
          <w:numId w:val="1"/>
        </w:numPr>
        <w:spacing w:after="200" w:line="288" w:lineRule="auto"/>
        <w:rPr>
          <w:b/>
          <w:bCs/>
          <w:sz w:val="28"/>
          <w:szCs w:val="28"/>
        </w:rPr>
      </w:pPr>
      <w:proofErr w:type="spellStart"/>
      <w:r w:rsidRPr="00494DC8">
        <w:rPr>
          <w:sz w:val="28"/>
          <w:szCs w:val="28"/>
        </w:rPr>
        <w:t>Thông</w:t>
      </w:r>
      <w:proofErr w:type="spellEnd"/>
      <w:r w:rsidRPr="00494DC8">
        <w:rPr>
          <w:sz w:val="28"/>
          <w:szCs w:val="28"/>
        </w:rPr>
        <w:t xml:space="preserve"> tin, </w:t>
      </w:r>
      <w:proofErr w:type="spellStart"/>
      <w:r w:rsidRPr="00494DC8">
        <w:rPr>
          <w:sz w:val="28"/>
          <w:szCs w:val="28"/>
        </w:rPr>
        <w:t>dự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liệu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được</w:t>
      </w:r>
      <w:proofErr w:type="spellEnd"/>
      <w:r w:rsidRPr="00494DC8">
        <w:rPr>
          <w:sz w:val="28"/>
          <w:szCs w:val="28"/>
        </w:rPr>
        <w:t xml:space="preserve"> an </w:t>
      </w:r>
      <w:proofErr w:type="spellStart"/>
      <w:r w:rsidRPr="00494DC8">
        <w:rPr>
          <w:sz w:val="28"/>
          <w:szCs w:val="28"/>
        </w:rPr>
        <w:t>toàn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và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bảo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mật</w:t>
      </w:r>
      <w:proofErr w:type="spellEnd"/>
      <w:r w:rsidRPr="00494DC8">
        <w:rPr>
          <w:sz w:val="28"/>
          <w:szCs w:val="28"/>
        </w:rPr>
        <w:t>.</w:t>
      </w:r>
    </w:p>
    <w:p w:rsidR="00395241" w:rsidRPr="00494DC8" w:rsidRDefault="00395241" w:rsidP="00395241">
      <w:pPr>
        <w:numPr>
          <w:ilvl w:val="0"/>
          <w:numId w:val="1"/>
        </w:numPr>
        <w:spacing w:after="200" w:line="288" w:lineRule="auto"/>
        <w:rPr>
          <w:b/>
          <w:bCs/>
          <w:sz w:val="28"/>
          <w:szCs w:val="28"/>
        </w:rPr>
      </w:pPr>
      <w:proofErr w:type="spellStart"/>
      <w:r w:rsidRPr="00494DC8">
        <w:rPr>
          <w:sz w:val="28"/>
          <w:szCs w:val="28"/>
        </w:rPr>
        <w:t>Phân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quyền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cho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người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sử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dụng</w:t>
      </w:r>
      <w:proofErr w:type="spellEnd"/>
      <w:r w:rsidRPr="00494DC8">
        <w:rPr>
          <w:sz w:val="28"/>
          <w:szCs w:val="28"/>
        </w:rPr>
        <w:t>.</w:t>
      </w:r>
    </w:p>
    <w:p w:rsidR="00395241" w:rsidRPr="00494DC8" w:rsidRDefault="00395241" w:rsidP="00395241">
      <w:pPr>
        <w:spacing w:line="360" w:lineRule="auto"/>
        <w:rPr>
          <w:b/>
          <w:bCs/>
          <w:sz w:val="28"/>
          <w:szCs w:val="28"/>
        </w:rPr>
      </w:pPr>
      <w:proofErr w:type="spellStart"/>
      <w:r w:rsidRPr="00494DC8">
        <w:rPr>
          <w:b/>
          <w:bCs/>
          <w:sz w:val="28"/>
          <w:szCs w:val="28"/>
        </w:rPr>
        <w:t>Thời</w:t>
      </w:r>
      <w:proofErr w:type="spellEnd"/>
      <w:r w:rsidRPr="00494DC8">
        <w:rPr>
          <w:b/>
          <w:bCs/>
          <w:sz w:val="28"/>
          <w:szCs w:val="28"/>
        </w:rPr>
        <w:t xml:space="preserve"> </w:t>
      </w:r>
      <w:proofErr w:type="spellStart"/>
      <w:r w:rsidRPr="00494DC8">
        <w:rPr>
          <w:b/>
          <w:bCs/>
          <w:sz w:val="28"/>
          <w:szCs w:val="28"/>
        </w:rPr>
        <w:t>gian</w:t>
      </w:r>
      <w:proofErr w:type="spellEnd"/>
      <w:r w:rsidRPr="00494DC8">
        <w:rPr>
          <w:b/>
          <w:bCs/>
          <w:sz w:val="28"/>
          <w:szCs w:val="28"/>
        </w:rPr>
        <w:t xml:space="preserve"> </w:t>
      </w:r>
      <w:proofErr w:type="spellStart"/>
      <w:r w:rsidRPr="00494DC8">
        <w:rPr>
          <w:b/>
          <w:bCs/>
          <w:sz w:val="28"/>
          <w:szCs w:val="28"/>
        </w:rPr>
        <w:t>hoàn</w:t>
      </w:r>
      <w:proofErr w:type="spellEnd"/>
      <w:r w:rsidRPr="00494DC8">
        <w:rPr>
          <w:b/>
          <w:bCs/>
          <w:sz w:val="28"/>
          <w:szCs w:val="28"/>
        </w:rPr>
        <w:t xml:space="preserve"> </w:t>
      </w:r>
      <w:proofErr w:type="spellStart"/>
      <w:r w:rsidRPr="00494DC8">
        <w:rPr>
          <w:b/>
          <w:bCs/>
          <w:sz w:val="28"/>
          <w:szCs w:val="28"/>
        </w:rPr>
        <w:t>thành</w:t>
      </w:r>
      <w:proofErr w:type="spellEnd"/>
      <w:r w:rsidRPr="00494DC8">
        <w:rPr>
          <w:b/>
          <w:bCs/>
          <w:sz w:val="28"/>
          <w:szCs w:val="28"/>
        </w:rPr>
        <w:t>:</w:t>
      </w:r>
    </w:p>
    <w:p w:rsidR="00395241" w:rsidRPr="00494DC8" w:rsidRDefault="00395241" w:rsidP="00395241">
      <w:pPr>
        <w:numPr>
          <w:ilvl w:val="0"/>
          <w:numId w:val="1"/>
        </w:numPr>
        <w:spacing w:after="200" w:line="288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>: 19</w:t>
      </w:r>
      <w:r w:rsidRPr="00494DC8">
        <w:rPr>
          <w:sz w:val="28"/>
          <w:szCs w:val="28"/>
        </w:rPr>
        <w:t>/04/2022.</w:t>
      </w:r>
    </w:p>
    <w:p w:rsidR="00395241" w:rsidRPr="00494DC8" w:rsidRDefault="00395241" w:rsidP="00395241">
      <w:pPr>
        <w:numPr>
          <w:ilvl w:val="0"/>
          <w:numId w:val="1"/>
        </w:numPr>
        <w:spacing w:after="200" w:line="288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>: 11/06</w:t>
      </w:r>
      <w:r w:rsidRPr="00494DC8">
        <w:rPr>
          <w:sz w:val="28"/>
          <w:szCs w:val="28"/>
        </w:rPr>
        <w:t>/2022.</w:t>
      </w:r>
    </w:p>
    <w:p w:rsidR="00395241" w:rsidRPr="00494DC8" w:rsidRDefault="00395241" w:rsidP="00395241">
      <w:pPr>
        <w:spacing w:line="360" w:lineRule="auto"/>
        <w:rPr>
          <w:sz w:val="28"/>
          <w:szCs w:val="28"/>
        </w:rPr>
      </w:pPr>
      <w:proofErr w:type="spellStart"/>
      <w:r w:rsidRPr="00494DC8">
        <w:rPr>
          <w:b/>
          <w:bCs/>
          <w:sz w:val="28"/>
          <w:szCs w:val="28"/>
        </w:rPr>
        <w:t>Kinh</w:t>
      </w:r>
      <w:proofErr w:type="spellEnd"/>
      <w:r w:rsidRPr="00494DC8">
        <w:rPr>
          <w:b/>
          <w:bCs/>
          <w:sz w:val="28"/>
          <w:szCs w:val="28"/>
        </w:rPr>
        <w:t xml:space="preserve"> </w:t>
      </w:r>
      <w:proofErr w:type="spellStart"/>
      <w:r w:rsidRPr="00494DC8">
        <w:rPr>
          <w:b/>
          <w:bCs/>
          <w:sz w:val="28"/>
          <w:szCs w:val="28"/>
        </w:rPr>
        <w:t>phí</w:t>
      </w:r>
      <w:proofErr w:type="spellEnd"/>
      <w:r w:rsidRPr="00494DC8">
        <w:rPr>
          <w:b/>
          <w:bCs/>
          <w:sz w:val="28"/>
          <w:szCs w:val="28"/>
        </w:rPr>
        <w:t xml:space="preserve"> </w:t>
      </w:r>
      <w:proofErr w:type="spellStart"/>
      <w:r w:rsidRPr="00494DC8">
        <w:rPr>
          <w:b/>
          <w:bCs/>
          <w:sz w:val="28"/>
          <w:szCs w:val="28"/>
        </w:rPr>
        <w:t>cho</w:t>
      </w:r>
      <w:proofErr w:type="spellEnd"/>
      <w:r w:rsidRPr="00494DC8">
        <w:rPr>
          <w:b/>
          <w:bCs/>
          <w:sz w:val="28"/>
          <w:szCs w:val="28"/>
        </w:rPr>
        <w:t xml:space="preserve"> </w:t>
      </w:r>
      <w:proofErr w:type="spellStart"/>
      <w:r w:rsidRPr="00494DC8">
        <w:rPr>
          <w:b/>
          <w:bCs/>
          <w:sz w:val="28"/>
          <w:szCs w:val="28"/>
        </w:rPr>
        <w:t>dự</w:t>
      </w:r>
      <w:proofErr w:type="spellEnd"/>
      <w:r w:rsidRPr="00494DC8">
        <w:rPr>
          <w:b/>
          <w:bCs/>
          <w:sz w:val="28"/>
          <w:szCs w:val="28"/>
        </w:rPr>
        <w:t xml:space="preserve"> </w:t>
      </w:r>
      <w:proofErr w:type="spellStart"/>
      <w:r w:rsidRPr="00494DC8">
        <w:rPr>
          <w:b/>
          <w:bCs/>
          <w:sz w:val="28"/>
          <w:szCs w:val="28"/>
        </w:rPr>
        <w:t>án</w:t>
      </w:r>
      <w:proofErr w:type="spellEnd"/>
      <w:r w:rsidRPr="00494DC8">
        <w:rPr>
          <w:b/>
          <w:bCs/>
          <w:sz w:val="28"/>
          <w:szCs w:val="28"/>
        </w:rPr>
        <w:t>:</w:t>
      </w:r>
      <w:r w:rsidRPr="00494DC8">
        <w:rPr>
          <w:sz w:val="28"/>
          <w:szCs w:val="28"/>
        </w:rPr>
        <w:t xml:space="preserve"> 70.000.000 VND.</w:t>
      </w:r>
    </w:p>
    <w:p w:rsidR="00395241" w:rsidRPr="00494DC8" w:rsidRDefault="00395241" w:rsidP="00395241">
      <w:pPr>
        <w:rPr>
          <w:sz w:val="28"/>
          <w:szCs w:val="28"/>
        </w:rPr>
      </w:pPr>
      <w:proofErr w:type="spellStart"/>
      <w:r w:rsidRPr="00494DC8">
        <w:rPr>
          <w:b/>
          <w:bCs/>
          <w:sz w:val="28"/>
          <w:szCs w:val="28"/>
        </w:rPr>
        <w:lastRenderedPageBreak/>
        <w:t>Kinh</w:t>
      </w:r>
      <w:proofErr w:type="spellEnd"/>
      <w:r w:rsidRPr="00494DC8">
        <w:rPr>
          <w:b/>
          <w:bCs/>
          <w:sz w:val="28"/>
          <w:szCs w:val="28"/>
        </w:rPr>
        <w:t xml:space="preserve"> </w:t>
      </w:r>
      <w:proofErr w:type="spellStart"/>
      <w:r w:rsidRPr="00494DC8">
        <w:rPr>
          <w:b/>
          <w:bCs/>
          <w:sz w:val="28"/>
          <w:szCs w:val="28"/>
        </w:rPr>
        <w:t>phí</w:t>
      </w:r>
      <w:proofErr w:type="spellEnd"/>
      <w:r w:rsidRPr="00494DC8">
        <w:rPr>
          <w:b/>
          <w:bCs/>
          <w:sz w:val="28"/>
          <w:szCs w:val="28"/>
        </w:rPr>
        <w:t xml:space="preserve"> </w:t>
      </w:r>
      <w:proofErr w:type="spellStart"/>
      <w:r w:rsidRPr="00494DC8">
        <w:rPr>
          <w:b/>
          <w:bCs/>
          <w:sz w:val="28"/>
          <w:szCs w:val="28"/>
        </w:rPr>
        <w:t>dự</w:t>
      </w:r>
      <w:proofErr w:type="spellEnd"/>
      <w:r w:rsidRPr="00494DC8">
        <w:rPr>
          <w:b/>
          <w:bCs/>
          <w:sz w:val="28"/>
          <w:szCs w:val="28"/>
        </w:rPr>
        <w:t xml:space="preserve"> </w:t>
      </w:r>
      <w:proofErr w:type="spellStart"/>
      <w:r w:rsidRPr="00494DC8">
        <w:rPr>
          <w:b/>
          <w:bCs/>
          <w:sz w:val="28"/>
          <w:szCs w:val="28"/>
        </w:rPr>
        <w:t>trữ</w:t>
      </w:r>
      <w:proofErr w:type="spellEnd"/>
      <w:r w:rsidRPr="00494DC8">
        <w:rPr>
          <w:b/>
          <w:bCs/>
          <w:sz w:val="28"/>
          <w:szCs w:val="28"/>
        </w:rPr>
        <w:t>:</w:t>
      </w:r>
      <w:r w:rsidRPr="00494DC8">
        <w:rPr>
          <w:sz w:val="28"/>
          <w:szCs w:val="28"/>
        </w:rPr>
        <w:t xml:space="preserve"> 15% </w:t>
      </w:r>
      <w:proofErr w:type="spellStart"/>
      <w:r w:rsidRPr="00494DC8">
        <w:rPr>
          <w:sz w:val="28"/>
          <w:szCs w:val="28"/>
        </w:rPr>
        <w:t>tổng</w:t>
      </w:r>
      <w:proofErr w:type="spellEnd"/>
      <w:r w:rsidRPr="00494DC8">
        <w:rPr>
          <w:sz w:val="28"/>
          <w:szCs w:val="28"/>
        </w:rPr>
        <w:t xml:space="preserve"> chi </w:t>
      </w:r>
      <w:proofErr w:type="spellStart"/>
      <w:r w:rsidRPr="00494DC8">
        <w:rPr>
          <w:sz w:val="28"/>
          <w:szCs w:val="28"/>
        </w:rPr>
        <w:t>phí</w:t>
      </w:r>
      <w:proofErr w:type="spellEnd"/>
      <w:r w:rsidRPr="00494DC8">
        <w:rPr>
          <w:sz w:val="28"/>
          <w:szCs w:val="28"/>
        </w:rPr>
        <w:t>.</w:t>
      </w:r>
    </w:p>
    <w:p w:rsidR="00395241" w:rsidRPr="00494DC8" w:rsidRDefault="00395241" w:rsidP="00395241">
      <w:pPr>
        <w:spacing w:after="200" w:line="312" w:lineRule="auto"/>
        <w:jc w:val="both"/>
        <w:rPr>
          <w:b/>
          <w:sz w:val="28"/>
          <w:szCs w:val="28"/>
        </w:rPr>
      </w:pPr>
      <w:r w:rsidRPr="00494DC8">
        <w:rPr>
          <w:b/>
          <w:sz w:val="28"/>
          <w:szCs w:val="28"/>
        </w:rPr>
        <w:t xml:space="preserve">1.3 </w:t>
      </w:r>
      <w:proofErr w:type="spellStart"/>
      <w:r w:rsidRPr="00494DC8">
        <w:rPr>
          <w:b/>
          <w:sz w:val="28"/>
          <w:szCs w:val="28"/>
        </w:rPr>
        <w:t>Các</w:t>
      </w:r>
      <w:proofErr w:type="spellEnd"/>
      <w:r w:rsidRPr="00494DC8">
        <w:rPr>
          <w:b/>
          <w:sz w:val="28"/>
          <w:szCs w:val="28"/>
        </w:rPr>
        <w:t xml:space="preserve"> </w:t>
      </w:r>
      <w:proofErr w:type="spellStart"/>
      <w:r w:rsidRPr="00494DC8">
        <w:rPr>
          <w:b/>
          <w:sz w:val="28"/>
          <w:szCs w:val="28"/>
        </w:rPr>
        <w:t>điều</w:t>
      </w:r>
      <w:proofErr w:type="spellEnd"/>
      <w:r w:rsidRPr="00494DC8">
        <w:rPr>
          <w:b/>
          <w:sz w:val="28"/>
          <w:szCs w:val="28"/>
        </w:rPr>
        <w:t xml:space="preserve"> </w:t>
      </w:r>
      <w:proofErr w:type="spellStart"/>
      <w:r w:rsidRPr="00494DC8">
        <w:rPr>
          <w:b/>
          <w:sz w:val="28"/>
          <w:szCs w:val="28"/>
        </w:rPr>
        <w:t>kiện</w:t>
      </w:r>
      <w:proofErr w:type="spellEnd"/>
      <w:r w:rsidRPr="00494DC8">
        <w:rPr>
          <w:b/>
          <w:sz w:val="28"/>
          <w:szCs w:val="28"/>
        </w:rPr>
        <w:t xml:space="preserve"> </w:t>
      </w:r>
      <w:proofErr w:type="spellStart"/>
      <w:r w:rsidRPr="00494DC8">
        <w:rPr>
          <w:b/>
          <w:sz w:val="28"/>
          <w:szCs w:val="28"/>
        </w:rPr>
        <w:t>ràng</w:t>
      </w:r>
      <w:proofErr w:type="spellEnd"/>
      <w:r w:rsidRPr="00494DC8">
        <w:rPr>
          <w:b/>
          <w:sz w:val="28"/>
          <w:szCs w:val="28"/>
        </w:rPr>
        <w:t xml:space="preserve"> </w:t>
      </w:r>
      <w:proofErr w:type="spellStart"/>
      <w:r w:rsidRPr="00494DC8">
        <w:rPr>
          <w:b/>
          <w:sz w:val="28"/>
          <w:szCs w:val="28"/>
        </w:rPr>
        <w:t>buộc</w:t>
      </w:r>
      <w:proofErr w:type="spellEnd"/>
    </w:p>
    <w:p w:rsidR="00395241" w:rsidRPr="00494DC8" w:rsidRDefault="00395241" w:rsidP="00395241">
      <w:pPr>
        <w:numPr>
          <w:ilvl w:val="0"/>
          <w:numId w:val="2"/>
        </w:numPr>
        <w:spacing w:after="200" w:line="312" w:lineRule="auto"/>
        <w:ind w:left="450" w:hanging="357"/>
        <w:jc w:val="both"/>
        <w:rPr>
          <w:sz w:val="28"/>
          <w:szCs w:val="28"/>
        </w:rPr>
      </w:pPr>
      <w:proofErr w:type="spellStart"/>
      <w:r w:rsidRPr="00494DC8">
        <w:rPr>
          <w:sz w:val="28"/>
          <w:szCs w:val="28"/>
        </w:rPr>
        <w:t>Phạm</w:t>
      </w:r>
      <w:proofErr w:type="spellEnd"/>
      <w:r w:rsidRPr="00494DC8">
        <w:rPr>
          <w:sz w:val="28"/>
          <w:szCs w:val="28"/>
        </w:rPr>
        <w:t xml:space="preserve"> vi </w:t>
      </w:r>
      <w:proofErr w:type="spellStart"/>
      <w:r w:rsidRPr="00494DC8">
        <w:rPr>
          <w:sz w:val="28"/>
          <w:szCs w:val="28"/>
        </w:rPr>
        <w:t>dự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án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là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không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thay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đổi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trong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quá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trình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làm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dự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án</w:t>
      </w:r>
      <w:proofErr w:type="spellEnd"/>
      <w:r w:rsidRPr="00494DC8">
        <w:rPr>
          <w:sz w:val="28"/>
          <w:szCs w:val="28"/>
        </w:rPr>
        <w:t xml:space="preserve"> </w:t>
      </w:r>
    </w:p>
    <w:p w:rsidR="00395241" w:rsidRPr="00494DC8" w:rsidRDefault="00395241" w:rsidP="00395241">
      <w:pPr>
        <w:numPr>
          <w:ilvl w:val="0"/>
          <w:numId w:val="2"/>
        </w:numPr>
        <w:spacing w:after="200" w:line="312" w:lineRule="auto"/>
        <w:ind w:left="450" w:hanging="357"/>
        <w:jc w:val="both"/>
        <w:rPr>
          <w:sz w:val="28"/>
          <w:szCs w:val="28"/>
        </w:rPr>
      </w:pPr>
      <w:proofErr w:type="spellStart"/>
      <w:r w:rsidRPr="00494DC8">
        <w:rPr>
          <w:sz w:val="28"/>
          <w:szCs w:val="28"/>
        </w:rPr>
        <w:t>thời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gian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và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kinh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phí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dự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án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không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thay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đổi</w:t>
      </w:r>
      <w:proofErr w:type="spellEnd"/>
      <w:r w:rsidRPr="00494DC8">
        <w:rPr>
          <w:sz w:val="28"/>
          <w:szCs w:val="28"/>
        </w:rPr>
        <w:t>.</w:t>
      </w:r>
    </w:p>
    <w:p w:rsidR="00395241" w:rsidRPr="00494DC8" w:rsidRDefault="00395241" w:rsidP="00395241">
      <w:pPr>
        <w:numPr>
          <w:ilvl w:val="0"/>
          <w:numId w:val="2"/>
        </w:numPr>
        <w:spacing w:after="200" w:line="312" w:lineRule="auto"/>
        <w:ind w:left="450" w:hanging="357"/>
        <w:jc w:val="both"/>
        <w:rPr>
          <w:sz w:val="28"/>
          <w:szCs w:val="28"/>
        </w:rPr>
      </w:pPr>
      <w:proofErr w:type="spellStart"/>
      <w:r w:rsidRPr="00494DC8">
        <w:rPr>
          <w:sz w:val="28"/>
          <w:szCs w:val="28"/>
        </w:rPr>
        <w:t>Phía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người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dùng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không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chấp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thuận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nếu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sản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phẩm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giao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chậm</w:t>
      </w:r>
      <w:proofErr w:type="spellEnd"/>
      <w:r w:rsidRPr="00494DC8">
        <w:rPr>
          <w:sz w:val="28"/>
          <w:szCs w:val="28"/>
        </w:rPr>
        <w:t xml:space="preserve"> &gt; 5 </w:t>
      </w:r>
      <w:proofErr w:type="spellStart"/>
      <w:r w:rsidRPr="00494DC8">
        <w:rPr>
          <w:sz w:val="28"/>
          <w:szCs w:val="28"/>
        </w:rPr>
        <w:t>ngày</w:t>
      </w:r>
      <w:proofErr w:type="spellEnd"/>
      <w:r w:rsidRPr="00494DC8">
        <w:rPr>
          <w:sz w:val="28"/>
          <w:szCs w:val="28"/>
        </w:rPr>
        <w:t xml:space="preserve">, </w:t>
      </w:r>
      <w:proofErr w:type="spellStart"/>
      <w:r w:rsidRPr="00494DC8">
        <w:rPr>
          <w:sz w:val="28"/>
          <w:szCs w:val="28"/>
        </w:rPr>
        <w:t>sản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phẩm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không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đảm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bảo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chất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lượng</w:t>
      </w:r>
      <w:proofErr w:type="spellEnd"/>
      <w:r w:rsidRPr="00494DC8">
        <w:rPr>
          <w:sz w:val="28"/>
          <w:szCs w:val="28"/>
        </w:rPr>
        <w:t xml:space="preserve">, </w:t>
      </w:r>
      <w:proofErr w:type="spellStart"/>
      <w:r w:rsidRPr="00494DC8">
        <w:rPr>
          <w:sz w:val="28"/>
          <w:szCs w:val="28"/>
        </w:rPr>
        <w:t>không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đúng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yêu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cầu</w:t>
      </w:r>
      <w:proofErr w:type="spellEnd"/>
      <w:r w:rsidRPr="00494DC8">
        <w:rPr>
          <w:sz w:val="28"/>
          <w:szCs w:val="28"/>
        </w:rPr>
        <w:t>.</w:t>
      </w:r>
    </w:p>
    <w:p w:rsidR="00395241" w:rsidRPr="00494DC8" w:rsidRDefault="00395241" w:rsidP="00395241">
      <w:pPr>
        <w:numPr>
          <w:ilvl w:val="0"/>
          <w:numId w:val="2"/>
        </w:numPr>
        <w:spacing w:after="200" w:line="312" w:lineRule="auto"/>
        <w:ind w:left="450" w:hanging="357"/>
        <w:jc w:val="both"/>
        <w:rPr>
          <w:sz w:val="28"/>
          <w:szCs w:val="28"/>
        </w:rPr>
      </w:pPr>
      <w:proofErr w:type="spellStart"/>
      <w:r w:rsidRPr="00494DC8">
        <w:rPr>
          <w:sz w:val="28"/>
          <w:szCs w:val="28"/>
        </w:rPr>
        <w:t>Mọi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rủi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ro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về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mặt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kĩ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thuật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người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dùng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không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chịu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trách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nhiệm</w:t>
      </w:r>
      <w:proofErr w:type="spellEnd"/>
      <w:r w:rsidRPr="00494DC8">
        <w:rPr>
          <w:sz w:val="28"/>
          <w:szCs w:val="28"/>
        </w:rPr>
        <w:t>.</w:t>
      </w:r>
    </w:p>
    <w:p w:rsidR="00395241" w:rsidRPr="00494DC8" w:rsidRDefault="00395241" w:rsidP="00395241">
      <w:pPr>
        <w:numPr>
          <w:ilvl w:val="0"/>
          <w:numId w:val="2"/>
        </w:numPr>
        <w:spacing w:after="200" w:line="312" w:lineRule="auto"/>
        <w:ind w:left="450" w:hanging="357"/>
        <w:jc w:val="both"/>
        <w:rPr>
          <w:sz w:val="28"/>
          <w:szCs w:val="28"/>
        </w:rPr>
      </w:pPr>
      <w:proofErr w:type="spellStart"/>
      <w:r w:rsidRPr="00494DC8">
        <w:rPr>
          <w:sz w:val="28"/>
          <w:szCs w:val="28"/>
        </w:rPr>
        <w:t>Các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rủi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ro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liên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quan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tới</w:t>
      </w:r>
      <w:proofErr w:type="spellEnd"/>
      <w:r w:rsidRPr="00494DC8">
        <w:rPr>
          <w:sz w:val="28"/>
          <w:szCs w:val="28"/>
        </w:rPr>
        <w:t xml:space="preserve"> website </w:t>
      </w:r>
      <w:proofErr w:type="spellStart"/>
      <w:r w:rsidRPr="00494DC8">
        <w:rPr>
          <w:sz w:val="28"/>
          <w:szCs w:val="28"/>
        </w:rPr>
        <w:t>phía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bên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người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dùng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phải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thông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báo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trước</w:t>
      </w:r>
      <w:proofErr w:type="spellEnd"/>
      <w:r w:rsidRPr="00494DC8">
        <w:rPr>
          <w:sz w:val="28"/>
          <w:szCs w:val="28"/>
        </w:rPr>
        <w:t>.</w:t>
      </w:r>
    </w:p>
    <w:p w:rsidR="00395241" w:rsidRPr="00494DC8" w:rsidRDefault="00395241" w:rsidP="00395241">
      <w:pPr>
        <w:numPr>
          <w:ilvl w:val="0"/>
          <w:numId w:val="2"/>
        </w:numPr>
        <w:spacing w:after="200" w:line="312" w:lineRule="auto"/>
        <w:ind w:left="450" w:hanging="357"/>
        <w:jc w:val="both"/>
        <w:rPr>
          <w:sz w:val="28"/>
          <w:szCs w:val="28"/>
        </w:rPr>
      </w:pPr>
      <w:proofErr w:type="spellStart"/>
      <w:r w:rsidRPr="00494DC8">
        <w:rPr>
          <w:sz w:val="28"/>
          <w:szCs w:val="28"/>
        </w:rPr>
        <w:t>Nếu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xảy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ra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lỗi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trong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thời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gian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bảo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trì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phía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bên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người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làm</w:t>
      </w:r>
      <w:proofErr w:type="spellEnd"/>
      <w:r w:rsidRPr="00494DC8">
        <w:rPr>
          <w:sz w:val="28"/>
          <w:szCs w:val="28"/>
        </w:rPr>
        <w:t xml:space="preserve"> website </w:t>
      </w:r>
      <w:proofErr w:type="spellStart"/>
      <w:r w:rsidRPr="00494DC8">
        <w:rPr>
          <w:sz w:val="28"/>
          <w:szCs w:val="28"/>
        </w:rPr>
        <w:t>sẽ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chịu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mọi</w:t>
      </w:r>
      <w:proofErr w:type="spellEnd"/>
      <w:r w:rsidRPr="00494DC8">
        <w:rPr>
          <w:sz w:val="28"/>
          <w:szCs w:val="28"/>
        </w:rPr>
        <w:t xml:space="preserve"> chi </w:t>
      </w:r>
      <w:proofErr w:type="spellStart"/>
      <w:r w:rsidRPr="00494DC8">
        <w:rPr>
          <w:sz w:val="28"/>
          <w:szCs w:val="28"/>
        </w:rPr>
        <w:t>phí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bảo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trì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cũng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như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tổn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thất</w:t>
      </w:r>
      <w:proofErr w:type="spellEnd"/>
      <w:r w:rsidRPr="00494DC8">
        <w:rPr>
          <w:sz w:val="28"/>
          <w:szCs w:val="28"/>
        </w:rPr>
        <w:t xml:space="preserve"> do </w:t>
      </w:r>
      <w:proofErr w:type="spellStart"/>
      <w:r w:rsidRPr="00494DC8">
        <w:rPr>
          <w:sz w:val="28"/>
          <w:szCs w:val="28"/>
        </w:rPr>
        <w:t>hệ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thống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gây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ra.</w:t>
      </w:r>
      <w:proofErr w:type="spellEnd"/>
    </w:p>
    <w:p w:rsidR="00395241" w:rsidRPr="00494DC8" w:rsidRDefault="00395241" w:rsidP="00395241">
      <w:pPr>
        <w:numPr>
          <w:ilvl w:val="0"/>
          <w:numId w:val="2"/>
        </w:numPr>
        <w:spacing w:after="200" w:line="312" w:lineRule="auto"/>
        <w:ind w:left="450" w:hanging="357"/>
        <w:jc w:val="both"/>
        <w:rPr>
          <w:sz w:val="28"/>
          <w:szCs w:val="28"/>
        </w:rPr>
      </w:pPr>
      <w:proofErr w:type="spellStart"/>
      <w:r w:rsidRPr="00494DC8">
        <w:rPr>
          <w:sz w:val="28"/>
          <w:szCs w:val="28"/>
        </w:rPr>
        <w:t>Hết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thời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gian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bảo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trì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nếu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hệ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thống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có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lỗi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phía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bên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người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làm</w:t>
      </w:r>
      <w:proofErr w:type="spellEnd"/>
      <w:r w:rsidRPr="00494DC8">
        <w:rPr>
          <w:sz w:val="28"/>
          <w:szCs w:val="28"/>
        </w:rPr>
        <w:t xml:space="preserve"> website </w:t>
      </w:r>
      <w:proofErr w:type="spellStart"/>
      <w:r w:rsidRPr="00494DC8">
        <w:rPr>
          <w:sz w:val="28"/>
          <w:szCs w:val="28"/>
        </w:rPr>
        <w:t>sẽ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xem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xét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nhưng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phía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người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dùng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sẽ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phải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trả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mọi</w:t>
      </w:r>
      <w:proofErr w:type="spellEnd"/>
      <w:r w:rsidRPr="00494DC8">
        <w:rPr>
          <w:sz w:val="28"/>
          <w:szCs w:val="28"/>
        </w:rPr>
        <w:t xml:space="preserve"> chi </w:t>
      </w:r>
      <w:proofErr w:type="spellStart"/>
      <w:r w:rsidRPr="00494DC8">
        <w:rPr>
          <w:sz w:val="28"/>
          <w:szCs w:val="28"/>
        </w:rPr>
        <w:t>phí</w:t>
      </w:r>
      <w:proofErr w:type="spellEnd"/>
      <w:r w:rsidRPr="00494DC8">
        <w:rPr>
          <w:sz w:val="28"/>
          <w:szCs w:val="28"/>
        </w:rPr>
        <w:t>.</w:t>
      </w:r>
    </w:p>
    <w:p w:rsidR="00395241" w:rsidRPr="00494DC8" w:rsidRDefault="00395241" w:rsidP="00395241">
      <w:pPr>
        <w:spacing w:after="200" w:line="312" w:lineRule="auto"/>
        <w:jc w:val="both"/>
        <w:rPr>
          <w:b/>
          <w:sz w:val="28"/>
          <w:szCs w:val="28"/>
        </w:rPr>
      </w:pPr>
      <w:r w:rsidRPr="00494DC8">
        <w:rPr>
          <w:b/>
          <w:sz w:val="28"/>
          <w:szCs w:val="28"/>
        </w:rPr>
        <w:t xml:space="preserve">1.4 </w:t>
      </w:r>
      <w:proofErr w:type="spellStart"/>
      <w:r w:rsidRPr="00494DC8">
        <w:rPr>
          <w:b/>
          <w:sz w:val="28"/>
          <w:szCs w:val="28"/>
        </w:rPr>
        <w:t>Sản</w:t>
      </w:r>
      <w:proofErr w:type="spellEnd"/>
      <w:r w:rsidRPr="00494DC8">
        <w:rPr>
          <w:b/>
          <w:sz w:val="28"/>
          <w:szCs w:val="28"/>
        </w:rPr>
        <w:t xml:space="preserve"> </w:t>
      </w:r>
      <w:proofErr w:type="spellStart"/>
      <w:r w:rsidRPr="00494DC8">
        <w:rPr>
          <w:b/>
          <w:sz w:val="28"/>
          <w:szCs w:val="28"/>
        </w:rPr>
        <w:t>phẩm</w:t>
      </w:r>
      <w:proofErr w:type="spellEnd"/>
      <w:r w:rsidRPr="00494DC8">
        <w:rPr>
          <w:b/>
          <w:sz w:val="28"/>
          <w:szCs w:val="28"/>
        </w:rPr>
        <w:t xml:space="preserve"> </w:t>
      </w:r>
      <w:proofErr w:type="spellStart"/>
      <w:r w:rsidRPr="00494DC8">
        <w:rPr>
          <w:b/>
          <w:sz w:val="28"/>
          <w:szCs w:val="28"/>
        </w:rPr>
        <w:t>bàn</w:t>
      </w:r>
      <w:proofErr w:type="spellEnd"/>
      <w:r w:rsidRPr="00494DC8">
        <w:rPr>
          <w:b/>
          <w:sz w:val="28"/>
          <w:szCs w:val="28"/>
        </w:rPr>
        <w:t xml:space="preserve"> </w:t>
      </w:r>
      <w:proofErr w:type="spellStart"/>
      <w:r w:rsidRPr="00494DC8">
        <w:rPr>
          <w:b/>
          <w:sz w:val="28"/>
          <w:szCs w:val="28"/>
        </w:rPr>
        <w:t>giao</w:t>
      </w:r>
      <w:proofErr w:type="spellEnd"/>
    </w:p>
    <w:p w:rsidR="00395241" w:rsidRPr="00494DC8" w:rsidRDefault="00395241" w:rsidP="00395241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proofErr w:type="spellStart"/>
      <w:r w:rsidRPr="00494DC8">
        <w:rPr>
          <w:sz w:val="28"/>
          <w:szCs w:val="28"/>
        </w:rPr>
        <w:t>Hệ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thống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được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thiết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kế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và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triển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khai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đầy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đủ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các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chức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năng</w:t>
      </w:r>
      <w:proofErr w:type="spellEnd"/>
      <w:r w:rsidRPr="00494DC8">
        <w:rPr>
          <w:sz w:val="28"/>
          <w:szCs w:val="28"/>
        </w:rPr>
        <w:t xml:space="preserve">, </w:t>
      </w:r>
      <w:proofErr w:type="spellStart"/>
      <w:r w:rsidRPr="00494DC8">
        <w:rPr>
          <w:sz w:val="28"/>
          <w:szCs w:val="28"/>
        </w:rPr>
        <w:t>yêu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cầu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phía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bên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người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dùng</w:t>
      </w:r>
      <w:proofErr w:type="spellEnd"/>
      <w:r w:rsidRPr="00494DC8">
        <w:rPr>
          <w:sz w:val="28"/>
          <w:szCs w:val="28"/>
        </w:rPr>
        <w:t>.</w:t>
      </w:r>
    </w:p>
    <w:p w:rsidR="00395241" w:rsidRPr="00494DC8" w:rsidRDefault="00395241" w:rsidP="00395241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proofErr w:type="spellStart"/>
      <w:r w:rsidRPr="00494DC8">
        <w:rPr>
          <w:sz w:val="28"/>
          <w:szCs w:val="28"/>
        </w:rPr>
        <w:t>Cơ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sở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dữ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liệu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hệ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thống</w:t>
      </w:r>
      <w:proofErr w:type="spellEnd"/>
      <w:r w:rsidRPr="00494DC8">
        <w:rPr>
          <w:sz w:val="28"/>
          <w:szCs w:val="28"/>
        </w:rPr>
        <w:t>.</w:t>
      </w:r>
    </w:p>
    <w:p w:rsidR="00395241" w:rsidRPr="00494DC8" w:rsidRDefault="00395241" w:rsidP="00395241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proofErr w:type="spellStart"/>
      <w:r w:rsidRPr="00494DC8">
        <w:rPr>
          <w:sz w:val="28"/>
          <w:szCs w:val="28"/>
        </w:rPr>
        <w:t>Mã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nguồn</w:t>
      </w:r>
      <w:proofErr w:type="spellEnd"/>
      <w:r w:rsidRPr="00494DC8">
        <w:rPr>
          <w:sz w:val="28"/>
          <w:szCs w:val="28"/>
        </w:rPr>
        <w:t xml:space="preserve"> (Source code).</w:t>
      </w:r>
    </w:p>
    <w:p w:rsidR="00395241" w:rsidRPr="00494DC8" w:rsidRDefault="00395241" w:rsidP="00395241">
      <w:pPr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proofErr w:type="spellStart"/>
      <w:r w:rsidRPr="00494DC8">
        <w:rPr>
          <w:sz w:val="28"/>
          <w:szCs w:val="28"/>
        </w:rPr>
        <w:t>Tài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liệu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sử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dụng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đi</w:t>
      </w:r>
      <w:proofErr w:type="spellEnd"/>
      <w:r w:rsidRPr="00494DC8">
        <w:rPr>
          <w:sz w:val="28"/>
          <w:szCs w:val="28"/>
        </w:rPr>
        <w:t xml:space="preserve"> </w:t>
      </w:r>
      <w:proofErr w:type="spellStart"/>
      <w:r w:rsidRPr="00494DC8">
        <w:rPr>
          <w:sz w:val="28"/>
          <w:szCs w:val="28"/>
        </w:rPr>
        <w:t>kèm</w:t>
      </w:r>
      <w:proofErr w:type="spellEnd"/>
      <w:r w:rsidRPr="00494DC8">
        <w:rPr>
          <w:sz w:val="28"/>
          <w:szCs w:val="28"/>
        </w:rPr>
        <w:t>.</w:t>
      </w:r>
    </w:p>
    <w:p w:rsidR="00395241" w:rsidRDefault="00395241" w:rsidP="0039524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1.5</w:t>
      </w:r>
      <w:r w:rsidRPr="00494DC8">
        <w:rPr>
          <w:b/>
          <w:sz w:val="28"/>
          <w:szCs w:val="28"/>
        </w:rPr>
        <w:t xml:space="preserve"> </w:t>
      </w:r>
      <w:proofErr w:type="spellStart"/>
      <w:r w:rsidRPr="00494DC8">
        <w:rPr>
          <w:b/>
          <w:sz w:val="28"/>
          <w:szCs w:val="28"/>
        </w:rPr>
        <w:t>Bảng</w:t>
      </w:r>
      <w:proofErr w:type="spellEnd"/>
      <w:r w:rsidRPr="00494DC8">
        <w:rPr>
          <w:b/>
          <w:sz w:val="28"/>
          <w:szCs w:val="28"/>
        </w:rPr>
        <w:t xml:space="preserve"> </w:t>
      </w:r>
      <w:proofErr w:type="spellStart"/>
      <w:r w:rsidRPr="00494DC8">
        <w:rPr>
          <w:b/>
          <w:sz w:val="28"/>
          <w:szCs w:val="28"/>
        </w:rPr>
        <w:t>phân</w:t>
      </w:r>
      <w:proofErr w:type="spellEnd"/>
      <w:r w:rsidRPr="00494DC8">
        <w:rPr>
          <w:b/>
          <w:sz w:val="28"/>
          <w:szCs w:val="28"/>
        </w:rPr>
        <w:t xml:space="preserve"> </w:t>
      </w:r>
      <w:proofErr w:type="spellStart"/>
      <w:r w:rsidRPr="00494DC8">
        <w:rPr>
          <w:b/>
          <w:sz w:val="28"/>
          <w:szCs w:val="28"/>
        </w:rPr>
        <w:t>công</w:t>
      </w:r>
      <w:proofErr w:type="spellEnd"/>
      <w:r w:rsidRPr="00494DC8">
        <w:rPr>
          <w:b/>
          <w:sz w:val="28"/>
          <w:szCs w:val="28"/>
        </w:rPr>
        <w:t xml:space="preserve"> </w:t>
      </w:r>
      <w:proofErr w:type="spellStart"/>
      <w:r w:rsidRPr="00494DC8">
        <w:rPr>
          <w:b/>
          <w:sz w:val="28"/>
          <w:szCs w:val="28"/>
        </w:rPr>
        <w:t>công</w:t>
      </w:r>
      <w:proofErr w:type="spellEnd"/>
      <w:r w:rsidRPr="00494DC8">
        <w:rPr>
          <w:b/>
          <w:sz w:val="28"/>
          <w:szCs w:val="28"/>
        </w:rPr>
        <w:t xml:space="preserve"> </w:t>
      </w:r>
      <w:proofErr w:type="spellStart"/>
      <w:r w:rsidRPr="00494DC8">
        <w:rPr>
          <w:b/>
          <w:sz w:val="28"/>
          <w:szCs w:val="28"/>
        </w:rPr>
        <w:t>việc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95241" w:rsidRPr="00B706BE" w:rsidTr="000433AA">
        <w:trPr>
          <w:trHeight w:val="984"/>
        </w:trPr>
        <w:tc>
          <w:tcPr>
            <w:tcW w:w="4675" w:type="dxa"/>
          </w:tcPr>
          <w:p w:rsidR="00395241" w:rsidRPr="00B706BE" w:rsidRDefault="00395241" w:rsidP="000433AA">
            <w:pPr>
              <w:spacing w:line="312" w:lineRule="auto"/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</w:p>
          <w:p w:rsidR="00395241" w:rsidRPr="00B706BE" w:rsidRDefault="00395241" w:rsidP="000433AA">
            <w:pPr>
              <w:spacing w:line="312" w:lineRule="auto"/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B706BE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Công</w:t>
            </w:r>
            <w:proofErr w:type="spellEnd"/>
            <w:r w:rsidRPr="00B706BE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06BE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4675" w:type="dxa"/>
          </w:tcPr>
          <w:p w:rsidR="00395241" w:rsidRPr="00B706BE" w:rsidRDefault="00395241" w:rsidP="000433AA">
            <w:pPr>
              <w:spacing w:line="312" w:lineRule="auto"/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</w:p>
          <w:p w:rsidR="00395241" w:rsidRPr="00B706BE" w:rsidRDefault="00395241" w:rsidP="000433AA">
            <w:pPr>
              <w:spacing w:line="312" w:lineRule="auto"/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B706BE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B706BE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06BE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thực</w:t>
            </w:r>
            <w:proofErr w:type="spellEnd"/>
            <w:r w:rsidRPr="00B706BE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06BE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hiện</w:t>
            </w:r>
            <w:proofErr w:type="spellEnd"/>
          </w:p>
        </w:tc>
      </w:tr>
      <w:tr w:rsidR="00395241" w:rsidRPr="00B706BE" w:rsidTr="000433AA">
        <w:tc>
          <w:tcPr>
            <w:tcW w:w="4675" w:type="dxa"/>
          </w:tcPr>
          <w:p w:rsidR="00395241" w:rsidRPr="00B706BE" w:rsidRDefault="00395241" w:rsidP="000433AA">
            <w:pPr>
              <w:numPr>
                <w:ilvl w:val="0"/>
                <w:numId w:val="3"/>
              </w:numPr>
              <w:spacing w:line="312" w:lineRule="auto"/>
              <w:jc w:val="both"/>
              <w:rPr>
                <w:rFonts w:eastAsiaTheme="majorEastAsia"/>
                <w:sz w:val="28"/>
                <w:szCs w:val="28"/>
              </w:rPr>
            </w:pP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Quản</w:t>
            </w:r>
            <w:proofErr w:type="spellEnd"/>
            <w:r w:rsidRPr="00B706BE">
              <w:rPr>
                <w:rFonts w:eastAsiaTheme="majorEastAsia"/>
                <w:sz w:val="28"/>
                <w:szCs w:val="28"/>
              </w:rPr>
              <w:t xml:space="preserve"> </w:t>
            </w: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lý</w:t>
            </w:r>
            <w:proofErr w:type="spellEnd"/>
            <w:r w:rsidRPr="00B706BE">
              <w:rPr>
                <w:rFonts w:eastAsiaTheme="majorEastAsia"/>
                <w:sz w:val="28"/>
                <w:szCs w:val="28"/>
              </w:rPr>
              <w:t xml:space="preserve"> </w:t>
            </w: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phạm</w:t>
            </w:r>
            <w:proofErr w:type="spellEnd"/>
            <w:r w:rsidRPr="00B706BE">
              <w:rPr>
                <w:rFonts w:eastAsiaTheme="majorEastAsia"/>
                <w:sz w:val="28"/>
                <w:szCs w:val="28"/>
              </w:rPr>
              <w:t xml:space="preserve"> vi</w:t>
            </w:r>
          </w:p>
        </w:tc>
        <w:tc>
          <w:tcPr>
            <w:tcW w:w="4675" w:type="dxa"/>
            <w:vMerge w:val="restart"/>
          </w:tcPr>
          <w:p w:rsidR="00395241" w:rsidRPr="00B706BE" w:rsidRDefault="00395241" w:rsidP="000433AA">
            <w:pPr>
              <w:spacing w:line="312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</w:p>
          <w:p w:rsidR="00395241" w:rsidRPr="00B706BE" w:rsidRDefault="00395241" w:rsidP="000433AA">
            <w:pPr>
              <w:tabs>
                <w:tab w:val="left" w:pos="1356"/>
              </w:tabs>
              <w:spacing w:line="312" w:lineRule="auto"/>
              <w:jc w:val="center"/>
              <w:rPr>
                <w:rFonts w:eastAsiaTheme="majorEastAsia"/>
                <w:sz w:val="28"/>
                <w:szCs w:val="28"/>
              </w:rPr>
            </w:pPr>
          </w:p>
          <w:p w:rsidR="00395241" w:rsidRPr="00B706BE" w:rsidRDefault="00395241" w:rsidP="000433AA">
            <w:pPr>
              <w:tabs>
                <w:tab w:val="left" w:pos="1356"/>
              </w:tabs>
              <w:spacing w:line="312" w:lineRule="auto"/>
              <w:jc w:val="center"/>
              <w:rPr>
                <w:rFonts w:eastAsiaTheme="majorEastAsia"/>
                <w:sz w:val="28"/>
                <w:szCs w:val="28"/>
              </w:rPr>
            </w:pP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Phạm</w:t>
            </w:r>
            <w:proofErr w:type="spellEnd"/>
            <w:r w:rsidRPr="00B706BE">
              <w:rPr>
                <w:rFonts w:eastAsiaTheme="majorEastAsia"/>
                <w:sz w:val="28"/>
                <w:szCs w:val="28"/>
              </w:rPr>
              <w:t xml:space="preserve"> Minh </w:t>
            </w: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Hải</w:t>
            </w:r>
            <w:proofErr w:type="spellEnd"/>
          </w:p>
        </w:tc>
      </w:tr>
      <w:tr w:rsidR="00395241" w:rsidRPr="00B706BE" w:rsidTr="000433AA">
        <w:tc>
          <w:tcPr>
            <w:tcW w:w="4675" w:type="dxa"/>
          </w:tcPr>
          <w:p w:rsidR="00395241" w:rsidRPr="00B706BE" w:rsidRDefault="00395241" w:rsidP="000433AA">
            <w:pPr>
              <w:numPr>
                <w:ilvl w:val="0"/>
                <w:numId w:val="3"/>
              </w:numPr>
              <w:spacing w:line="312" w:lineRule="auto"/>
              <w:jc w:val="both"/>
              <w:rPr>
                <w:rFonts w:eastAsiaTheme="majorEastAsia"/>
                <w:sz w:val="28"/>
                <w:szCs w:val="28"/>
              </w:rPr>
            </w:pP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Quản</w:t>
            </w:r>
            <w:proofErr w:type="spellEnd"/>
            <w:r w:rsidRPr="00B706BE">
              <w:rPr>
                <w:rFonts w:eastAsiaTheme="majorEastAsia"/>
                <w:sz w:val="28"/>
                <w:szCs w:val="28"/>
              </w:rPr>
              <w:t xml:space="preserve"> </w:t>
            </w: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lý</w:t>
            </w:r>
            <w:proofErr w:type="spellEnd"/>
            <w:r w:rsidRPr="00B706BE">
              <w:rPr>
                <w:rFonts w:eastAsiaTheme="majorEastAsia"/>
                <w:sz w:val="28"/>
                <w:szCs w:val="28"/>
              </w:rPr>
              <w:t xml:space="preserve"> </w:t>
            </w: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thời</w:t>
            </w:r>
            <w:proofErr w:type="spellEnd"/>
            <w:r w:rsidRPr="00B706BE">
              <w:rPr>
                <w:rFonts w:eastAsiaTheme="majorEastAsia"/>
                <w:sz w:val="28"/>
                <w:szCs w:val="28"/>
              </w:rPr>
              <w:t xml:space="preserve"> </w:t>
            </w: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gian</w:t>
            </w:r>
            <w:proofErr w:type="spellEnd"/>
          </w:p>
        </w:tc>
        <w:tc>
          <w:tcPr>
            <w:tcW w:w="4675" w:type="dxa"/>
            <w:vMerge/>
          </w:tcPr>
          <w:p w:rsidR="00395241" w:rsidRPr="00B706BE" w:rsidRDefault="00395241" w:rsidP="000433AA">
            <w:pPr>
              <w:spacing w:line="312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395241" w:rsidRPr="00B706BE" w:rsidTr="000433AA">
        <w:tc>
          <w:tcPr>
            <w:tcW w:w="4675" w:type="dxa"/>
          </w:tcPr>
          <w:p w:rsidR="00395241" w:rsidRPr="00B706BE" w:rsidRDefault="00395241" w:rsidP="000433AA">
            <w:pPr>
              <w:numPr>
                <w:ilvl w:val="0"/>
                <w:numId w:val="3"/>
              </w:numPr>
              <w:spacing w:line="312" w:lineRule="auto"/>
              <w:jc w:val="both"/>
              <w:rPr>
                <w:rFonts w:eastAsiaTheme="majorEastAsia"/>
                <w:sz w:val="28"/>
                <w:szCs w:val="28"/>
              </w:rPr>
            </w:pP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Quản</w:t>
            </w:r>
            <w:proofErr w:type="spellEnd"/>
            <w:r w:rsidRPr="00B706BE">
              <w:rPr>
                <w:rFonts w:eastAsiaTheme="majorEastAsia"/>
                <w:sz w:val="28"/>
                <w:szCs w:val="28"/>
              </w:rPr>
              <w:t xml:space="preserve"> </w:t>
            </w: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lý</w:t>
            </w:r>
            <w:proofErr w:type="spellEnd"/>
            <w:r w:rsidRPr="00B706BE">
              <w:rPr>
                <w:rFonts w:eastAsiaTheme="majorEastAsia"/>
                <w:sz w:val="28"/>
                <w:szCs w:val="28"/>
              </w:rPr>
              <w:t xml:space="preserve"> chi </w:t>
            </w: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phí</w:t>
            </w:r>
            <w:proofErr w:type="spellEnd"/>
          </w:p>
        </w:tc>
        <w:tc>
          <w:tcPr>
            <w:tcW w:w="4675" w:type="dxa"/>
            <w:vMerge/>
          </w:tcPr>
          <w:p w:rsidR="00395241" w:rsidRPr="00B706BE" w:rsidRDefault="00395241" w:rsidP="000433AA">
            <w:pPr>
              <w:spacing w:line="312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395241" w:rsidRPr="00B706BE" w:rsidTr="000433AA">
        <w:trPr>
          <w:trHeight w:val="431"/>
        </w:trPr>
        <w:tc>
          <w:tcPr>
            <w:tcW w:w="4675" w:type="dxa"/>
          </w:tcPr>
          <w:p w:rsidR="00395241" w:rsidRPr="00B706BE" w:rsidRDefault="00395241" w:rsidP="000433AA">
            <w:pPr>
              <w:numPr>
                <w:ilvl w:val="0"/>
                <w:numId w:val="3"/>
              </w:numPr>
              <w:spacing w:line="312" w:lineRule="auto"/>
              <w:jc w:val="both"/>
              <w:rPr>
                <w:rFonts w:eastAsiaTheme="majorEastAsia"/>
                <w:sz w:val="28"/>
                <w:szCs w:val="28"/>
              </w:rPr>
            </w:pP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lastRenderedPageBreak/>
              <w:t>Quản</w:t>
            </w:r>
            <w:proofErr w:type="spellEnd"/>
            <w:r w:rsidRPr="00B706BE">
              <w:rPr>
                <w:rFonts w:eastAsiaTheme="majorEastAsia"/>
                <w:sz w:val="28"/>
                <w:szCs w:val="28"/>
              </w:rPr>
              <w:t xml:space="preserve"> </w:t>
            </w: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lý</w:t>
            </w:r>
            <w:proofErr w:type="spellEnd"/>
            <w:r w:rsidRPr="00B706BE">
              <w:rPr>
                <w:rFonts w:eastAsiaTheme="majorEastAsia"/>
                <w:sz w:val="28"/>
                <w:szCs w:val="28"/>
              </w:rPr>
              <w:t xml:space="preserve"> </w:t>
            </w: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chất</w:t>
            </w:r>
            <w:proofErr w:type="spellEnd"/>
            <w:r w:rsidRPr="00B706BE">
              <w:rPr>
                <w:rFonts w:eastAsiaTheme="majorEastAsia"/>
                <w:sz w:val="28"/>
                <w:szCs w:val="28"/>
              </w:rPr>
              <w:t xml:space="preserve"> </w:t>
            </w: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4675" w:type="dxa"/>
            <w:vMerge/>
          </w:tcPr>
          <w:p w:rsidR="00395241" w:rsidRPr="00B706BE" w:rsidRDefault="00395241" w:rsidP="000433AA">
            <w:pPr>
              <w:spacing w:line="312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395241" w:rsidRPr="00B706BE" w:rsidTr="000433AA">
        <w:tc>
          <w:tcPr>
            <w:tcW w:w="4675" w:type="dxa"/>
          </w:tcPr>
          <w:p w:rsidR="00395241" w:rsidRPr="00B706BE" w:rsidRDefault="00395241" w:rsidP="000433AA">
            <w:pPr>
              <w:numPr>
                <w:ilvl w:val="0"/>
                <w:numId w:val="3"/>
              </w:numPr>
              <w:spacing w:line="312" w:lineRule="auto"/>
              <w:jc w:val="both"/>
              <w:rPr>
                <w:rFonts w:eastAsiaTheme="majorEastAsia"/>
                <w:sz w:val="28"/>
                <w:szCs w:val="28"/>
              </w:rPr>
            </w:pP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lastRenderedPageBreak/>
              <w:t>Quản</w:t>
            </w:r>
            <w:proofErr w:type="spellEnd"/>
            <w:r w:rsidRPr="00B706BE">
              <w:rPr>
                <w:rFonts w:eastAsiaTheme="majorEastAsia"/>
                <w:sz w:val="28"/>
                <w:szCs w:val="28"/>
              </w:rPr>
              <w:t xml:space="preserve"> </w:t>
            </w: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lý</w:t>
            </w:r>
            <w:proofErr w:type="spellEnd"/>
            <w:r w:rsidRPr="00B706BE">
              <w:rPr>
                <w:rFonts w:eastAsiaTheme="majorEastAsia"/>
                <w:sz w:val="28"/>
                <w:szCs w:val="28"/>
              </w:rPr>
              <w:t xml:space="preserve"> </w:t>
            </w: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nhân</w:t>
            </w:r>
            <w:proofErr w:type="spellEnd"/>
            <w:r w:rsidRPr="00B706BE">
              <w:rPr>
                <w:rFonts w:eastAsiaTheme="majorEastAsia"/>
                <w:sz w:val="28"/>
                <w:szCs w:val="28"/>
              </w:rPr>
              <w:t xml:space="preserve"> </w:t>
            </w: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lực</w:t>
            </w:r>
            <w:proofErr w:type="spellEnd"/>
          </w:p>
        </w:tc>
        <w:tc>
          <w:tcPr>
            <w:tcW w:w="4675" w:type="dxa"/>
            <w:vMerge w:val="restart"/>
          </w:tcPr>
          <w:p w:rsidR="00395241" w:rsidRPr="00B706BE" w:rsidRDefault="00395241" w:rsidP="000433AA">
            <w:pPr>
              <w:spacing w:line="312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</w:p>
          <w:p w:rsidR="00395241" w:rsidRPr="00B706BE" w:rsidRDefault="00395241" w:rsidP="000433AA">
            <w:pPr>
              <w:spacing w:line="312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B706BE">
              <w:rPr>
                <w:rFonts w:eastAsiaTheme="majorEastAsia"/>
                <w:color w:val="000000" w:themeColor="text1"/>
                <w:sz w:val="28"/>
                <w:szCs w:val="28"/>
              </w:rPr>
              <w:t>Nguyễn</w:t>
            </w:r>
            <w:proofErr w:type="spellEnd"/>
            <w:r w:rsidRPr="00B706BE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06BE">
              <w:rPr>
                <w:rFonts w:eastAsiaTheme="majorEastAsia"/>
                <w:color w:val="000000" w:themeColor="text1"/>
                <w:sz w:val="28"/>
                <w:szCs w:val="28"/>
              </w:rPr>
              <w:t>Văn</w:t>
            </w:r>
            <w:proofErr w:type="spellEnd"/>
            <w:r w:rsidRPr="00B706BE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706BE">
              <w:rPr>
                <w:rFonts w:eastAsiaTheme="majorEastAsia"/>
                <w:color w:val="000000" w:themeColor="text1"/>
                <w:sz w:val="28"/>
                <w:szCs w:val="28"/>
              </w:rPr>
              <w:t>Tiến</w:t>
            </w:r>
            <w:proofErr w:type="spellEnd"/>
          </w:p>
        </w:tc>
      </w:tr>
      <w:tr w:rsidR="00395241" w:rsidRPr="00B706BE" w:rsidTr="000433AA">
        <w:tc>
          <w:tcPr>
            <w:tcW w:w="4675" w:type="dxa"/>
          </w:tcPr>
          <w:p w:rsidR="00395241" w:rsidRPr="00B706BE" w:rsidRDefault="00395241" w:rsidP="000433AA">
            <w:pPr>
              <w:numPr>
                <w:ilvl w:val="0"/>
                <w:numId w:val="3"/>
              </w:numPr>
              <w:spacing w:line="312" w:lineRule="auto"/>
              <w:jc w:val="both"/>
              <w:rPr>
                <w:rFonts w:eastAsiaTheme="majorEastAsia"/>
                <w:sz w:val="28"/>
                <w:szCs w:val="28"/>
              </w:rPr>
            </w:pP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Quản</w:t>
            </w:r>
            <w:proofErr w:type="spellEnd"/>
            <w:r w:rsidRPr="00B706BE">
              <w:rPr>
                <w:rFonts w:eastAsiaTheme="majorEastAsia"/>
                <w:sz w:val="28"/>
                <w:szCs w:val="28"/>
              </w:rPr>
              <w:t xml:space="preserve"> </w:t>
            </w: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lý</w:t>
            </w:r>
            <w:proofErr w:type="spellEnd"/>
            <w:r w:rsidRPr="00B706BE">
              <w:rPr>
                <w:rFonts w:eastAsiaTheme="majorEastAsia"/>
                <w:sz w:val="28"/>
                <w:szCs w:val="28"/>
              </w:rPr>
              <w:t xml:space="preserve"> </w:t>
            </w: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truyền</w:t>
            </w:r>
            <w:proofErr w:type="spellEnd"/>
            <w:r w:rsidRPr="00B706BE">
              <w:rPr>
                <w:rFonts w:eastAsiaTheme="majorEastAsia"/>
                <w:sz w:val="28"/>
                <w:szCs w:val="28"/>
              </w:rPr>
              <w:t xml:space="preserve"> </w:t>
            </w: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thông</w:t>
            </w:r>
            <w:proofErr w:type="spellEnd"/>
          </w:p>
        </w:tc>
        <w:tc>
          <w:tcPr>
            <w:tcW w:w="4675" w:type="dxa"/>
            <w:vMerge/>
          </w:tcPr>
          <w:p w:rsidR="00395241" w:rsidRPr="00B706BE" w:rsidRDefault="00395241" w:rsidP="000433AA">
            <w:pPr>
              <w:spacing w:line="312" w:lineRule="auto"/>
              <w:rPr>
                <w:rFonts w:eastAsiaTheme="majorEastAsia"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395241" w:rsidRPr="00B706BE" w:rsidTr="000433AA">
        <w:trPr>
          <w:trHeight w:val="494"/>
        </w:trPr>
        <w:tc>
          <w:tcPr>
            <w:tcW w:w="4675" w:type="dxa"/>
          </w:tcPr>
          <w:p w:rsidR="00395241" w:rsidRPr="00B706BE" w:rsidRDefault="00395241" w:rsidP="000433AA">
            <w:pPr>
              <w:numPr>
                <w:ilvl w:val="0"/>
                <w:numId w:val="3"/>
              </w:numPr>
              <w:spacing w:line="312" w:lineRule="auto"/>
              <w:jc w:val="both"/>
              <w:rPr>
                <w:rFonts w:eastAsiaTheme="majorEastAsia"/>
                <w:sz w:val="28"/>
                <w:szCs w:val="28"/>
              </w:rPr>
            </w:pP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Quản</w:t>
            </w:r>
            <w:proofErr w:type="spellEnd"/>
            <w:r w:rsidRPr="00B706BE">
              <w:rPr>
                <w:rFonts w:eastAsiaTheme="majorEastAsia"/>
                <w:sz w:val="28"/>
                <w:szCs w:val="28"/>
              </w:rPr>
              <w:t xml:space="preserve"> </w:t>
            </w: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lý</w:t>
            </w:r>
            <w:proofErr w:type="spellEnd"/>
            <w:r w:rsidRPr="00B706BE">
              <w:rPr>
                <w:rFonts w:eastAsiaTheme="majorEastAsia"/>
                <w:sz w:val="28"/>
                <w:szCs w:val="28"/>
              </w:rPr>
              <w:t xml:space="preserve"> </w:t>
            </w: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rủi</w:t>
            </w:r>
            <w:proofErr w:type="spellEnd"/>
            <w:r w:rsidRPr="00B706BE">
              <w:rPr>
                <w:rFonts w:eastAsiaTheme="majorEastAsia"/>
                <w:sz w:val="28"/>
                <w:szCs w:val="28"/>
              </w:rPr>
              <w:t xml:space="preserve"> </w:t>
            </w: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ro</w:t>
            </w:r>
            <w:proofErr w:type="spellEnd"/>
          </w:p>
        </w:tc>
        <w:tc>
          <w:tcPr>
            <w:tcW w:w="4675" w:type="dxa"/>
            <w:vMerge/>
          </w:tcPr>
          <w:p w:rsidR="00395241" w:rsidRPr="00B706BE" w:rsidRDefault="00395241" w:rsidP="000433AA">
            <w:pPr>
              <w:spacing w:line="312" w:lineRule="auto"/>
              <w:rPr>
                <w:rFonts w:eastAsiaTheme="majorEastAsia"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395241" w:rsidRPr="00B706BE" w:rsidTr="000433AA">
        <w:tc>
          <w:tcPr>
            <w:tcW w:w="4675" w:type="dxa"/>
          </w:tcPr>
          <w:p w:rsidR="00395241" w:rsidRPr="00B706BE" w:rsidRDefault="00395241" w:rsidP="000433AA">
            <w:pPr>
              <w:numPr>
                <w:ilvl w:val="0"/>
                <w:numId w:val="3"/>
              </w:numPr>
              <w:spacing w:line="312" w:lineRule="auto"/>
              <w:jc w:val="both"/>
              <w:rPr>
                <w:rFonts w:eastAsiaTheme="majorEastAsia"/>
                <w:sz w:val="28"/>
                <w:szCs w:val="28"/>
              </w:rPr>
            </w:pP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Quản</w:t>
            </w:r>
            <w:proofErr w:type="spellEnd"/>
            <w:r w:rsidRPr="00B706BE">
              <w:rPr>
                <w:rFonts w:eastAsiaTheme="majorEastAsia"/>
                <w:sz w:val="28"/>
                <w:szCs w:val="28"/>
              </w:rPr>
              <w:t xml:space="preserve"> </w:t>
            </w: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lý</w:t>
            </w:r>
            <w:proofErr w:type="spellEnd"/>
            <w:r w:rsidRPr="00B706BE">
              <w:rPr>
                <w:rFonts w:eastAsiaTheme="majorEastAsia"/>
                <w:sz w:val="28"/>
                <w:szCs w:val="28"/>
              </w:rPr>
              <w:t xml:space="preserve"> </w:t>
            </w: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mua</w:t>
            </w:r>
            <w:proofErr w:type="spellEnd"/>
            <w:r w:rsidRPr="00B706BE">
              <w:rPr>
                <w:rFonts w:eastAsiaTheme="majorEastAsia"/>
                <w:sz w:val="28"/>
                <w:szCs w:val="28"/>
              </w:rPr>
              <w:t xml:space="preserve"> </w:t>
            </w: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sắm</w:t>
            </w:r>
            <w:proofErr w:type="spellEnd"/>
          </w:p>
        </w:tc>
        <w:tc>
          <w:tcPr>
            <w:tcW w:w="4675" w:type="dxa"/>
            <w:vMerge w:val="restart"/>
          </w:tcPr>
          <w:p w:rsidR="00395241" w:rsidRPr="00B706BE" w:rsidRDefault="00395241" w:rsidP="000433AA">
            <w:pPr>
              <w:spacing w:line="312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</w:p>
          <w:p w:rsidR="00395241" w:rsidRPr="00B706BE" w:rsidRDefault="00395241" w:rsidP="000433AA">
            <w:pPr>
              <w:spacing w:line="312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B706BE">
              <w:rPr>
                <w:rFonts w:eastAsiaTheme="majorEastAsia"/>
                <w:color w:val="000000" w:themeColor="text1"/>
                <w:sz w:val="28"/>
                <w:szCs w:val="28"/>
              </w:rPr>
              <w:t>Nguyễn</w:t>
            </w:r>
            <w:proofErr w:type="spellEnd"/>
            <w:r w:rsidRPr="00B706BE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 Minh </w:t>
            </w:r>
            <w:proofErr w:type="spellStart"/>
            <w:r w:rsidRPr="00B706BE">
              <w:rPr>
                <w:rFonts w:eastAsiaTheme="majorEastAsia"/>
                <w:color w:val="000000" w:themeColor="text1"/>
                <w:sz w:val="28"/>
                <w:szCs w:val="28"/>
              </w:rPr>
              <w:t>Quang</w:t>
            </w:r>
            <w:proofErr w:type="spellEnd"/>
          </w:p>
        </w:tc>
      </w:tr>
      <w:tr w:rsidR="00395241" w:rsidRPr="00B706BE" w:rsidTr="000433AA">
        <w:tc>
          <w:tcPr>
            <w:tcW w:w="4675" w:type="dxa"/>
          </w:tcPr>
          <w:p w:rsidR="00395241" w:rsidRPr="00B706BE" w:rsidRDefault="00395241" w:rsidP="000433AA">
            <w:pPr>
              <w:numPr>
                <w:ilvl w:val="0"/>
                <w:numId w:val="3"/>
              </w:numPr>
              <w:spacing w:line="312" w:lineRule="auto"/>
              <w:jc w:val="both"/>
              <w:rPr>
                <w:rFonts w:eastAsiaTheme="majorEastAsia"/>
                <w:sz w:val="28"/>
                <w:szCs w:val="28"/>
              </w:rPr>
            </w:pP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Quản</w:t>
            </w:r>
            <w:proofErr w:type="spellEnd"/>
            <w:r w:rsidRPr="00B706BE">
              <w:rPr>
                <w:rFonts w:eastAsiaTheme="majorEastAsia"/>
                <w:sz w:val="28"/>
                <w:szCs w:val="28"/>
              </w:rPr>
              <w:t xml:space="preserve"> </w:t>
            </w: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lý</w:t>
            </w:r>
            <w:proofErr w:type="spellEnd"/>
            <w:r w:rsidRPr="00B706BE">
              <w:rPr>
                <w:rFonts w:eastAsiaTheme="majorEastAsia"/>
                <w:sz w:val="28"/>
                <w:szCs w:val="28"/>
              </w:rPr>
              <w:t xml:space="preserve"> </w:t>
            </w: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tích</w:t>
            </w:r>
            <w:proofErr w:type="spellEnd"/>
            <w:r w:rsidRPr="00B706BE">
              <w:rPr>
                <w:rFonts w:eastAsiaTheme="majorEastAsia"/>
                <w:sz w:val="28"/>
                <w:szCs w:val="28"/>
              </w:rPr>
              <w:t xml:space="preserve"> </w:t>
            </w: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hợp</w:t>
            </w:r>
            <w:proofErr w:type="spellEnd"/>
          </w:p>
        </w:tc>
        <w:tc>
          <w:tcPr>
            <w:tcW w:w="4675" w:type="dxa"/>
            <w:vMerge/>
          </w:tcPr>
          <w:p w:rsidR="00395241" w:rsidRPr="00B706BE" w:rsidRDefault="00395241" w:rsidP="000433AA">
            <w:pPr>
              <w:spacing w:line="312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395241" w:rsidRPr="00B706BE" w:rsidTr="000433AA">
        <w:tc>
          <w:tcPr>
            <w:tcW w:w="4675" w:type="dxa"/>
          </w:tcPr>
          <w:p w:rsidR="00395241" w:rsidRPr="00B706BE" w:rsidRDefault="00395241" w:rsidP="000433AA">
            <w:pPr>
              <w:numPr>
                <w:ilvl w:val="0"/>
                <w:numId w:val="3"/>
              </w:numPr>
              <w:spacing w:line="312" w:lineRule="auto"/>
              <w:jc w:val="both"/>
              <w:rPr>
                <w:rFonts w:eastAsiaTheme="majorEastAsia"/>
                <w:sz w:val="28"/>
                <w:szCs w:val="28"/>
              </w:rPr>
            </w:pP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Tài</w:t>
            </w:r>
            <w:proofErr w:type="spellEnd"/>
            <w:r w:rsidRPr="00B706BE">
              <w:rPr>
                <w:rFonts w:eastAsiaTheme="majorEastAsia"/>
                <w:sz w:val="28"/>
                <w:szCs w:val="28"/>
              </w:rPr>
              <w:t xml:space="preserve"> </w:t>
            </w: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liệu</w:t>
            </w:r>
            <w:proofErr w:type="spellEnd"/>
            <w:r w:rsidRPr="00B706BE">
              <w:rPr>
                <w:rFonts w:eastAsiaTheme="majorEastAsia"/>
                <w:sz w:val="28"/>
                <w:szCs w:val="28"/>
              </w:rPr>
              <w:t xml:space="preserve"> </w:t>
            </w: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hướng</w:t>
            </w:r>
            <w:proofErr w:type="spellEnd"/>
            <w:r w:rsidRPr="00B706BE">
              <w:rPr>
                <w:rFonts w:eastAsiaTheme="majorEastAsia"/>
                <w:sz w:val="28"/>
                <w:szCs w:val="28"/>
              </w:rPr>
              <w:t xml:space="preserve"> </w:t>
            </w:r>
            <w:proofErr w:type="spellStart"/>
            <w:r w:rsidRPr="00B706BE">
              <w:rPr>
                <w:rFonts w:eastAsiaTheme="majorEastAsia"/>
                <w:sz w:val="28"/>
                <w:szCs w:val="28"/>
              </w:rPr>
              <w:t>dẫn</w:t>
            </w:r>
            <w:proofErr w:type="spellEnd"/>
          </w:p>
        </w:tc>
        <w:tc>
          <w:tcPr>
            <w:tcW w:w="4675" w:type="dxa"/>
            <w:vMerge/>
          </w:tcPr>
          <w:p w:rsidR="00395241" w:rsidRPr="00B706BE" w:rsidRDefault="00395241" w:rsidP="000433AA">
            <w:pPr>
              <w:spacing w:line="312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</w:p>
        </w:tc>
      </w:tr>
    </w:tbl>
    <w:p w:rsidR="00395241" w:rsidRDefault="00395241" w:rsidP="00395241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1.1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</w:p>
    <w:p w:rsidR="00395241" w:rsidRDefault="00395241" w:rsidP="00395241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1.6 </w:t>
      </w:r>
      <w:proofErr w:type="spellStart"/>
      <w:r>
        <w:rPr>
          <w:b/>
          <w:sz w:val="28"/>
          <w:szCs w:val="28"/>
        </w:rPr>
        <w:t>Tổng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quan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về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dự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án</w:t>
      </w:r>
      <w:proofErr w:type="spellEnd"/>
    </w:p>
    <w:p w:rsidR="00395241" w:rsidRPr="00B706BE" w:rsidRDefault="00395241" w:rsidP="00395241">
      <w:pPr>
        <w:spacing w:line="276" w:lineRule="auto"/>
        <w:rPr>
          <w:rFonts w:eastAsiaTheme="majorEastAsia"/>
          <w:sz w:val="28"/>
          <w:szCs w:val="28"/>
        </w:rPr>
      </w:pPr>
      <w:proofErr w:type="spellStart"/>
      <w:r w:rsidRPr="00B706BE">
        <w:rPr>
          <w:rFonts w:eastAsiaTheme="majorEastAsia"/>
          <w:sz w:val="28"/>
          <w:szCs w:val="28"/>
        </w:rPr>
        <w:t>Hệ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thống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được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thiết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kế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và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xây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dựng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cho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người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dùng</w:t>
      </w:r>
      <w:proofErr w:type="spellEnd"/>
      <w:r w:rsidRPr="00B706BE">
        <w:rPr>
          <w:rFonts w:eastAsiaTheme="majorEastAsia"/>
          <w:sz w:val="28"/>
          <w:szCs w:val="28"/>
        </w:rPr>
        <w:t xml:space="preserve">, </w:t>
      </w:r>
      <w:proofErr w:type="spellStart"/>
      <w:r w:rsidRPr="00B706BE">
        <w:rPr>
          <w:rFonts w:eastAsiaTheme="majorEastAsia"/>
          <w:sz w:val="28"/>
          <w:szCs w:val="28"/>
        </w:rPr>
        <w:t>quản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lý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việc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mua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sản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phẩm</w:t>
      </w:r>
      <w:proofErr w:type="spellEnd"/>
      <w:r w:rsidRPr="00B706BE">
        <w:rPr>
          <w:rFonts w:eastAsiaTheme="majorEastAsia"/>
          <w:sz w:val="28"/>
          <w:szCs w:val="28"/>
        </w:rPr>
        <w:t xml:space="preserve"> laptop, </w:t>
      </w:r>
      <w:proofErr w:type="spellStart"/>
      <w:r w:rsidRPr="00B706BE">
        <w:rPr>
          <w:rFonts w:eastAsiaTheme="majorEastAsia"/>
          <w:sz w:val="28"/>
          <w:szCs w:val="28"/>
        </w:rPr>
        <w:t>tra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cứu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thông</w:t>
      </w:r>
      <w:proofErr w:type="spellEnd"/>
      <w:r w:rsidRPr="00B706BE">
        <w:rPr>
          <w:rFonts w:eastAsiaTheme="majorEastAsia"/>
          <w:sz w:val="28"/>
          <w:szCs w:val="28"/>
        </w:rPr>
        <w:t xml:space="preserve"> tin </w:t>
      </w:r>
      <w:proofErr w:type="spellStart"/>
      <w:r w:rsidRPr="00B706BE">
        <w:rPr>
          <w:rFonts w:eastAsiaTheme="majorEastAsia"/>
          <w:sz w:val="28"/>
          <w:szCs w:val="28"/>
        </w:rPr>
        <w:t>khách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hàng</w:t>
      </w:r>
      <w:proofErr w:type="spellEnd"/>
      <w:r w:rsidRPr="00B706BE">
        <w:rPr>
          <w:rFonts w:eastAsiaTheme="majorEastAsia"/>
          <w:sz w:val="28"/>
          <w:szCs w:val="28"/>
        </w:rPr>
        <w:t xml:space="preserve">, …. </w:t>
      </w:r>
      <w:proofErr w:type="spellStart"/>
      <w:r w:rsidRPr="00B706BE">
        <w:rPr>
          <w:rFonts w:eastAsiaTheme="majorEastAsia"/>
          <w:sz w:val="28"/>
          <w:szCs w:val="28"/>
        </w:rPr>
        <w:t>Hệ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thống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gồm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các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chức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năng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chính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như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sau</w:t>
      </w:r>
      <w:proofErr w:type="spellEnd"/>
      <w:r w:rsidRPr="00B706BE">
        <w:rPr>
          <w:rFonts w:eastAsiaTheme="majorEastAsia"/>
          <w:sz w:val="28"/>
          <w:szCs w:val="28"/>
        </w:rPr>
        <w:t>:</w:t>
      </w:r>
    </w:p>
    <w:p w:rsidR="00395241" w:rsidRPr="00B706BE" w:rsidRDefault="00395241" w:rsidP="00395241">
      <w:pPr>
        <w:pStyle w:val="ListParagraph"/>
        <w:numPr>
          <w:ilvl w:val="0"/>
          <w:numId w:val="2"/>
        </w:numPr>
        <w:spacing w:line="276" w:lineRule="auto"/>
        <w:rPr>
          <w:rFonts w:eastAsiaTheme="majorEastAsia"/>
          <w:sz w:val="28"/>
          <w:szCs w:val="28"/>
        </w:rPr>
      </w:pPr>
      <w:proofErr w:type="spellStart"/>
      <w:r w:rsidRPr="00B706BE">
        <w:rPr>
          <w:rFonts w:eastAsiaTheme="majorEastAsia"/>
          <w:sz w:val="28"/>
          <w:szCs w:val="28"/>
        </w:rPr>
        <w:t>Quản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lý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thông</w:t>
      </w:r>
      <w:proofErr w:type="spellEnd"/>
      <w:r w:rsidRPr="00B706BE">
        <w:rPr>
          <w:rFonts w:eastAsiaTheme="majorEastAsia"/>
          <w:sz w:val="28"/>
          <w:szCs w:val="28"/>
        </w:rPr>
        <w:t xml:space="preserve"> tin </w:t>
      </w:r>
      <w:proofErr w:type="spellStart"/>
      <w:r w:rsidRPr="00B706BE">
        <w:rPr>
          <w:rFonts w:eastAsiaTheme="majorEastAsia"/>
          <w:sz w:val="28"/>
          <w:szCs w:val="28"/>
        </w:rPr>
        <w:t>khách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hàng</w:t>
      </w:r>
      <w:proofErr w:type="spellEnd"/>
      <w:r w:rsidRPr="00B706BE">
        <w:rPr>
          <w:rFonts w:eastAsiaTheme="majorEastAsia"/>
          <w:sz w:val="28"/>
          <w:szCs w:val="28"/>
        </w:rPr>
        <w:t xml:space="preserve">, </w:t>
      </w:r>
      <w:proofErr w:type="spellStart"/>
      <w:r w:rsidRPr="00B706BE">
        <w:rPr>
          <w:rFonts w:eastAsiaTheme="majorEastAsia"/>
          <w:sz w:val="28"/>
          <w:szCs w:val="28"/>
        </w:rPr>
        <w:t>nhân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viên</w:t>
      </w:r>
      <w:proofErr w:type="spellEnd"/>
      <w:r w:rsidRPr="00B706BE">
        <w:rPr>
          <w:rFonts w:eastAsiaTheme="majorEastAsia"/>
          <w:sz w:val="28"/>
          <w:szCs w:val="28"/>
        </w:rPr>
        <w:t>.</w:t>
      </w:r>
    </w:p>
    <w:p w:rsidR="00395241" w:rsidRPr="00B706BE" w:rsidRDefault="00395241" w:rsidP="00395241">
      <w:pPr>
        <w:pStyle w:val="ListParagraph"/>
        <w:numPr>
          <w:ilvl w:val="0"/>
          <w:numId w:val="2"/>
        </w:numPr>
        <w:spacing w:line="276" w:lineRule="auto"/>
        <w:rPr>
          <w:rFonts w:eastAsiaTheme="majorEastAsia"/>
          <w:sz w:val="28"/>
          <w:szCs w:val="28"/>
        </w:rPr>
      </w:pPr>
      <w:proofErr w:type="spellStart"/>
      <w:r w:rsidRPr="00B706BE">
        <w:rPr>
          <w:rFonts w:eastAsiaTheme="majorEastAsia"/>
          <w:sz w:val="28"/>
          <w:szCs w:val="28"/>
        </w:rPr>
        <w:t>Quản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lý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sản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phẩm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cho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phép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người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dùng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xem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các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các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thông</w:t>
      </w:r>
      <w:proofErr w:type="spellEnd"/>
      <w:r w:rsidRPr="00B706BE">
        <w:rPr>
          <w:rFonts w:eastAsiaTheme="majorEastAsia"/>
          <w:sz w:val="28"/>
          <w:szCs w:val="28"/>
        </w:rPr>
        <w:t xml:space="preserve"> tin </w:t>
      </w:r>
      <w:proofErr w:type="spellStart"/>
      <w:r w:rsidRPr="00B706BE">
        <w:rPr>
          <w:rFonts w:eastAsiaTheme="majorEastAsia"/>
          <w:sz w:val="28"/>
          <w:szCs w:val="28"/>
        </w:rPr>
        <w:t>liên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quan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đến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sản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phẩm</w:t>
      </w:r>
      <w:proofErr w:type="spellEnd"/>
      <w:r w:rsidRPr="00B706BE">
        <w:rPr>
          <w:rFonts w:eastAsiaTheme="majorEastAsia"/>
          <w:sz w:val="28"/>
          <w:szCs w:val="28"/>
        </w:rPr>
        <w:t xml:space="preserve">. </w:t>
      </w:r>
    </w:p>
    <w:p w:rsidR="00395241" w:rsidRPr="00B706BE" w:rsidRDefault="00395241" w:rsidP="00395241">
      <w:pPr>
        <w:pStyle w:val="ListParagraph"/>
        <w:numPr>
          <w:ilvl w:val="0"/>
          <w:numId w:val="2"/>
        </w:numPr>
        <w:spacing w:line="312" w:lineRule="auto"/>
        <w:rPr>
          <w:rFonts w:eastAsiaTheme="majorEastAsia"/>
          <w:sz w:val="28"/>
          <w:szCs w:val="28"/>
        </w:rPr>
      </w:pPr>
      <w:proofErr w:type="spellStart"/>
      <w:r w:rsidRPr="00B706BE">
        <w:rPr>
          <w:rFonts w:eastAsiaTheme="majorEastAsia"/>
          <w:sz w:val="28"/>
          <w:szCs w:val="28"/>
        </w:rPr>
        <w:t>Lập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báo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cáo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theo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lịch</w:t>
      </w:r>
      <w:proofErr w:type="spellEnd"/>
      <w:r w:rsidRPr="00B706BE">
        <w:rPr>
          <w:rFonts w:eastAsiaTheme="majorEastAsia"/>
          <w:sz w:val="28"/>
          <w:szCs w:val="28"/>
        </w:rPr>
        <w:t>.</w:t>
      </w:r>
    </w:p>
    <w:p w:rsidR="00395241" w:rsidRPr="00B706BE" w:rsidRDefault="00395241" w:rsidP="00395241">
      <w:pPr>
        <w:pStyle w:val="ListParagraph"/>
        <w:numPr>
          <w:ilvl w:val="0"/>
          <w:numId w:val="2"/>
        </w:numPr>
        <w:spacing w:line="312" w:lineRule="auto"/>
        <w:rPr>
          <w:rFonts w:eastAsiaTheme="majorEastAsia"/>
          <w:sz w:val="28"/>
          <w:szCs w:val="28"/>
        </w:rPr>
      </w:pPr>
      <w:r w:rsidRPr="00B706BE">
        <w:rPr>
          <w:rFonts w:eastAsiaTheme="majorEastAsia"/>
          <w:sz w:val="28"/>
          <w:szCs w:val="28"/>
        </w:rPr>
        <w:t xml:space="preserve">Cho </w:t>
      </w:r>
      <w:proofErr w:type="spellStart"/>
      <w:r w:rsidRPr="00B706BE">
        <w:rPr>
          <w:rFonts w:eastAsiaTheme="majorEastAsia"/>
          <w:sz w:val="28"/>
          <w:szCs w:val="28"/>
        </w:rPr>
        <w:t>phép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người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dùng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đăng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ký</w:t>
      </w:r>
      <w:proofErr w:type="spellEnd"/>
      <w:r w:rsidRPr="00B706BE">
        <w:rPr>
          <w:rFonts w:eastAsiaTheme="majorEastAsia"/>
          <w:sz w:val="28"/>
          <w:szCs w:val="28"/>
        </w:rPr>
        <w:t xml:space="preserve">, </w:t>
      </w:r>
      <w:proofErr w:type="spellStart"/>
      <w:r w:rsidRPr="00B706BE">
        <w:rPr>
          <w:rFonts w:eastAsiaTheme="majorEastAsia"/>
          <w:sz w:val="28"/>
          <w:szCs w:val="28"/>
        </w:rPr>
        <w:t>đăng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nhập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thông</w:t>
      </w:r>
      <w:proofErr w:type="spellEnd"/>
      <w:r w:rsidRPr="00B706BE">
        <w:rPr>
          <w:rFonts w:eastAsiaTheme="majorEastAsia"/>
          <w:sz w:val="28"/>
          <w:szCs w:val="28"/>
        </w:rPr>
        <w:t xml:space="preserve"> tin.</w:t>
      </w:r>
    </w:p>
    <w:p w:rsidR="00395241" w:rsidRPr="00B706BE" w:rsidRDefault="00395241" w:rsidP="00395241">
      <w:pPr>
        <w:pStyle w:val="ListParagraph"/>
        <w:numPr>
          <w:ilvl w:val="0"/>
          <w:numId w:val="2"/>
        </w:numPr>
        <w:spacing w:line="312" w:lineRule="auto"/>
        <w:rPr>
          <w:rFonts w:eastAsiaTheme="majorEastAsia"/>
          <w:sz w:val="28"/>
          <w:szCs w:val="28"/>
        </w:rPr>
      </w:pPr>
      <w:r w:rsidRPr="00B706BE">
        <w:rPr>
          <w:rFonts w:eastAsiaTheme="majorEastAsia"/>
          <w:sz w:val="28"/>
          <w:szCs w:val="28"/>
        </w:rPr>
        <w:t xml:space="preserve">Cho </w:t>
      </w:r>
      <w:proofErr w:type="spellStart"/>
      <w:r w:rsidRPr="00B706BE">
        <w:rPr>
          <w:rFonts w:eastAsiaTheme="majorEastAsia"/>
          <w:sz w:val="28"/>
          <w:szCs w:val="28"/>
        </w:rPr>
        <w:t>phép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lưu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thông</w:t>
      </w:r>
      <w:proofErr w:type="spellEnd"/>
      <w:r w:rsidRPr="00B706BE">
        <w:rPr>
          <w:rFonts w:eastAsiaTheme="majorEastAsia"/>
          <w:sz w:val="28"/>
          <w:szCs w:val="28"/>
        </w:rPr>
        <w:t xml:space="preserve"> tin </w:t>
      </w:r>
      <w:proofErr w:type="spellStart"/>
      <w:r w:rsidRPr="00B706BE">
        <w:rPr>
          <w:rFonts w:eastAsiaTheme="majorEastAsia"/>
          <w:sz w:val="28"/>
          <w:szCs w:val="28"/>
        </w:rPr>
        <w:t>người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dùng</w:t>
      </w:r>
      <w:proofErr w:type="spellEnd"/>
      <w:r w:rsidRPr="00B706BE">
        <w:rPr>
          <w:rFonts w:eastAsiaTheme="majorEastAsia"/>
          <w:sz w:val="28"/>
          <w:szCs w:val="28"/>
        </w:rPr>
        <w:t xml:space="preserve">, </w:t>
      </w:r>
      <w:proofErr w:type="spellStart"/>
      <w:r w:rsidRPr="00B706BE">
        <w:rPr>
          <w:rFonts w:eastAsiaTheme="majorEastAsia"/>
          <w:sz w:val="28"/>
          <w:szCs w:val="28"/>
        </w:rPr>
        <w:t>thông</w:t>
      </w:r>
      <w:proofErr w:type="spellEnd"/>
      <w:r w:rsidRPr="00B706BE">
        <w:rPr>
          <w:rFonts w:eastAsiaTheme="majorEastAsia"/>
          <w:sz w:val="28"/>
          <w:szCs w:val="28"/>
        </w:rPr>
        <w:t xml:space="preserve"> tin </w:t>
      </w:r>
      <w:proofErr w:type="spellStart"/>
      <w:r w:rsidRPr="00B706BE">
        <w:rPr>
          <w:rFonts w:eastAsiaTheme="majorEastAsia"/>
          <w:sz w:val="28"/>
          <w:szCs w:val="28"/>
        </w:rPr>
        <w:t>sản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phẩm</w:t>
      </w:r>
      <w:proofErr w:type="spellEnd"/>
      <w:r w:rsidRPr="00B706BE">
        <w:rPr>
          <w:rFonts w:eastAsiaTheme="majorEastAsia"/>
          <w:sz w:val="28"/>
          <w:szCs w:val="28"/>
        </w:rPr>
        <w:t xml:space="preserve">, </w:t>
      </w:r>
      <w:proofErr w:type="spellStart"/>
      <w:r w:rsidRPr="00B706BE">
        <w:rPr>
          <w:rFonts w:eastAsiaTheme="majorEastAsia"/>
          <w:sz w:val="28"/>
          <w:szCs w:val="28"/>
        </w:rPr>
        <w:t>thông</w:t>
      </w:r>
      <w:proofErr w:type="spellEnd"/>
      <w:r w:rsidRPr="00B706BE">
        <w:rPr>
          <w:rFonts w:eastAsiaTheme="majorEastAsia"/>
          <w:sz w:val="28"/>
          <w:szCs w:val="28"/>
        </w:rPr>
        <w:t xml:space="preserve"> tin </w:t>
      </w:r>
      <w:proofErr w:type="spellStart"/>
      <w:r w:rsidRPr="00B706BE">
        <w:rPr>
          <w:rFonts w:eastAsiaTheme="majorEastAsia"/>
          <w:sz w:val="28"/>
          <w:szCs w:val="28"/>
        </w:rPr>
        <w:t>khách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hàng</w:t>
      </w:r>
      <w:proofErr w:type="spellEnd"/>
      <w:r w:rsidRPr="00B706BE">
        <w:rPr>
          <w:rFonts w:eastAsiaTheme="majorEastAsia"/>
          <w:sz w:val="28"/>
          <w:szCs w:val="28"/>
        </w:rPr>
        <w:t xml:space="preserve">, </w:t>
      </w:r>
      <w:proofErr w:type="spellStart"/>
      <w:r w:rsidRPr="00B706BE">
        <w:rPr>
          <w:rFonts w:eastAsiaTheme="majorEastAsia"/>
          <w:sz w:val="28"/>
          <w:szCs w:val="28"/>
        </w:rPr>
        <w:t>thông</w:t>
      </w:r>
      <w:proofErr w:type="spellEnd"/>
      <w:r w:rsidRPr="00B706BE">
        <w:rPr>
          <w:rFonts w:eastAsiaTheme="majorEastAsia"/>
          <w:sz w:val="28"/>
          <w:szCs w:val="28"/>
        </w:rPr>
        <w:t xml:space="preserve"> tin </w:t>
      </w:r>
      <w:proofErr w:type="spellStart"/>
      <w:r w:rsidRPr="00B706BE">
        <w:rPr>
          <w:rFonts w:eastAsiaTheme="majorEastAsia"/>
          <w:sz w:val="28"/>
          <w:szCs w:val="28"/>
        </w:rPr>
        <w:t>nhân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viên</w:t>
      </w:r>
      <w:proofErr w:type="spellEnd"/>
      <w:r w:rsidRPr="00B706BE">
        <w:rPr>
          <w:rFonts w:eastAsiaTheme="majorEastAsia"/>
          <w:sz w:val="28"/>
          <w:szCs w:val="28"/>
        </w:rPr>
        <w:t>, …</w:t>
      </w:r>
    </w:p>
    <w:p w:rsidR="00395241" w:rsidRPr="00B706BE" w:rsidRDefault="00395241" w:rsidP="00395241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1.7</w:t>
      </w:r>
      <w:r w:rsidRPr="00B706BE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Phạm</w:t>
      </w:r>
      <w:proofErr w:type="spellEnd"/>
      <w:r>
        <w:rPr>
          <w:b/>
          <w:sz w:val="28"/>
          <w:szCs w:val="28"/>
        </w:rPr>
        <w:t xml:space="preserve"> vi </w:t>
      </w:r>
      <w:proofErr w:type="spellStart"/>
      <w:r>
        <w:rPr>
          <w:b/>
          <w:sz w:val="28"/>
          <w:szCs w:val="28"/>
        </w:rPr>
        <w:t>công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việc</w:t>
      </w:r>
      <w:proofErr w:type="spellEnd"/>
    </w:p>
    <w:p w:rsidR="00395241" w:rsidRPr="00B706BE" w:rsidRDefault="00395241" w:rsidP="00395241">
      <w:pPr>
        <w:pStyle w:val="ListParagraph"/>
        <w:numPr>
          <w:ilvl w:val="0"/>
          <w:numId w:val="2"/>
        </w:numPr>
        <w:spacing w:line="312" w:lineRule="auto"/>
        <w:rPr>
          <w:rFonts w:eastAsiaTheme="majorEastAsia"/>
          <w:sz w:val="28"/>
          <w:szCs w:val="28"/>
        </w:rPr>
      </w:pPr>
      <w:proofErr w:type="spellStart"/>
      <w:r w:rsidRPr="00B706BE">
        <w:rPr>
          <w:rFonts w:eastAsiaTheme="majorEastAsia"/>
          <w:sz w:val="28"/>
          <w:szCs w:val="28"/>
        </w:rPr>
        <w:t>Đại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diện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bên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khách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hàng</w:t>
      </w:r>
      <w:proofErr w:type="spellEnd"/>
      <w:r w:rsidRPr="00B706BE">
        <w:rPr>
          <w:rFonts w:eastAsiaTheme="majorEastAsia"/>
          <w:sz w:val="28"/>
          <w:szCs w:val="28"/>
        </w:rPr>
        <w:t xml:space="preserve"> (</w:t>
      </w:r>
      <w:proofErr w:type="spellStart"/>
      <w:r w:rsidRPr="00B706BE">
        <w:rPr>
          <w:rFonts w:eastAsiaTheme="majorEastAsia"/>
          <w:sz w:val="28"/>
          <w:szCs w:val="28"/>
        </w:rPr>
        <w:t>người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dùng</w:t>
      </w:r>
      <w:proofErr w:type="spellEnd"/>
      <w:r w:rsidRPr="00B706BE">
        <w:rPr>
          <w:rFonts w:eastAsiaTheme="majorEastAsia"/>
          <w:sz w:val="28"/>
          <w:szCs w:val="28"/>
        </w:rPr>
        <w:t xml:space="preserve">):  - </w:t>
      </w:r>
      <w:proofErr w:type="spellStart"/>
      <w:r w:rsidRPr="00B706BE">
        <w:rPr>
          <w:rFonts w:eastAsiaTheme="majorEastAsia"/>
          <w:sz w:val="28"/>
          <w:szCs w:val="28"/>
        </w:rPr>
        <w:t>cửa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hàng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bán</w:t>
      </w:r>
      <w:proofErr w:type="spellEnd"/>
      <w:r w:rsidRPr="00B706BE">
        <w:rPr>
          <w:rFonts w:eastAsiaTheme="majorEastAsia"/>
          <w:sz w:val="28"/>
          <w:szCs w:val="28"/>
        </w:rPr>
        <w:t xml:space="preserve"> laptop.</w:t>
      </w:r>
    </w:p>
    <w:p w:rsidR="00395241" w:rsidRPr="00B706BE" w:rsidRDefault="00395241" w:rsidP="00395241">
      <w:pPr>
        <w:pStyle w:val="ListParagraph"/>
        <w:numPr>
          <w:ilvl w:val="0"/>
          <w:numId w:val="2"/>
        </w:numPr>
        <w:spacing w:line="312" w:lineRule="auto"/>
        <w:rPr>
          <w:rFonts w:eastAsiaTheme="majorEastAsia"/>
          <w:sz w:val="28"/>
          <w:szCs w:val="28"/>
        </w:rPr>
      </w:pPr>
      <w:proofErr w:type="spellStart"/>
      <w:r w:rsidRPr="00B706BE">
        <w:rPr>
          <w:rFonts w:eastAsiaTheme="majorEastAsia"/>
          <w:sz w:val="28"/>
          <w:szCs w:val="28"/>
        </w:rPr>
        <w:t>Đại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diện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đội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dự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án</w:t>
      </w:r>
      <w:proofErr w:type="spellEnd"/>
      <w:r w:rsidRPr="00B706BE">
        <w:rPr>
          <w:rFonts w:eastAsiaTheme="majorEastAsia"/>
          <w:sz w:val="28"/>
          <w:szCs w:val="28"/>
        </w:rPr>
        <w:t>.</w:t>
      </w:r>
    </w:p>
    <w:p w:rsidR="00395241" w:rsidRPr="00B706BE" w:rsidRDefault="00395241" w:rsidP="00395241">
      <w:pPr>
        <w:spacing w:line="360" w:lineRule="auto"/>
        <w:rPr>
          <w:rFonts w:eastAsiaTheme="majorEastAsia"/>
          <w:b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t>1.8</w:t>
      </w:r>
      <w:r w:rsidRPr="00B706BE">
        <w:rPr>
          <w:rFonts w:eastAsiaTheme="majorEastAsia"/>
          <w:b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b/>
          <w:sz w:val="28"/>
          <w:szCs w:val="28"/>
        </w:rPr>
        <w:t>Thiết</w:t>
      </w:r>
      <w:proofErr w:type="spellEnd"/>
      <w:r w:rsidRPr="00B706BE">
        <w:rPr>
          <w:rFonts w:eastAsiaTheme="majorEastAsia"/>
          <w:b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b/>
          <w:sz w:val="28"/>
          <w:szCs w:val="28"/>
        </w:rPr>
        <w:t>lập</w:t>
      </w:r>
      <w:proofErr w:type="spellEnd"/>
      <w:r w:rsidRPr="00B706BE">
        <w:rPr>
          <w:rFonts w:eastAsiaTheme="majorEastAsia"/>
          <w:b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b/>
          <w:sz w:val="28"/>
          <w:szCs w:val="28"/>
        </w:rPr>
        <w:t>giả</w:t>
      </w:r>
      <w:proofErr w:type="spellEnd"/>
      <w:r w:rsidRPr="00B706BE">
        <w:rPr>
          <w:rFonts w:eastAsiaTheme="majorEastAsia"/>
          <w:b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b/>
          <w:sz w:val="28"/>
          <w:szCs w:val="28"/>
        </w:rPr>
        <w:t>thiết</w:t>
      </w:r>
      <w:proofErr w:type="spellEnd"/>
    </w:p>
    <w:p w:rsidR="00395241" w:rsidRPr="00B706BE" w:rsidRDefault="00395241" w:rsidP="00395241">
      <w:pPr>
        <w:pStyle w:val="ListParagraph"/>
        <w:numPr>
          <w:ilvl w:val="0"/>
          <w:numId w:val="2"/>
        </w:numPr>
        <w:spacing w:line="312" w:lineRule="auto"/>
        <w:rPr>
          <w:rFonts w:eastAsiaTheme="majorEastAsia"/>
          <w:sz w:val="28"/>
          <w:szCs w:val="28"/>
        </w:rPr>
      </w:pPr>
      <w:proofErr w:type="spellStart"/>
      <w:r w:rsidRPr="00B706BE">
        <w:rPr>
          <w:rFonts w:eastAsiaTheme="majorEastAsia"/>
          <w:sz w:val="28"/>
          <w:szCs w:val="28"/>
        </w:rPr>
        <w:t>Hệ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thống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được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viết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bằng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>
        <w:rPr>
          <w:rFonts w:eastAsiaTheme="majorEastAsia"/>
          <w:sz w:val="28"/>
          <w:szCs w:val="28"/>
        </w:rPr>
        <w:t>wordpress</w:t>
      </w:r>
      <w:proofErr w:type="spellEnd"/>
      <w:r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và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sử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dụng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mysql</w:t>
      </w:r>
      <w:proofErr w:type="spellEnd"/>
      <w:r w:rsidRPr="00B706BE">
        <w:rPr>
          <w:rFonts w:eastAsiaTheme="majorEastAsia"/>
          <w:sz w:val="28"/>
          <w:szCs w:val="28"/>
        </w:rPr>
        <w:t>.</w:t>
      </w:r>
    </w:p>
    <w:p w:rsidR="00395241" w:rsidRPr="00B706BE" w:rsidRDefault="00395241" w:rsidP="00395241">
      <w:pPr>
        <w:pStyle w:val="ListParagraph"/>
        <w:numPr>
          <w:ilvl w:val="0"/>
          <w:numId w:val="2"/>
        </w:numPr>
        <w:spacing w:line="312" w:lineRule="auto"/>
        <w:rPr>
          <w:rFonts w:eastAsiaTheme="majorEastAsia"/>
          <w:sz w:val="28"/>
          <w:szCs w:val="28"/>
        </w:rPr>
      </w:pPr>
      <w:proofErr w:type="spellStart"/>
      <w:r w:rsidRPr="00B706BE">
        <w:rPr>
          <w:rFonts w:eastAsiaTheme="majorEastAsia"/>
          <w:sz w:val="28"/>
          <w:szCs w:val="28"/>
        </w:rPr>
        <w:t>Hệ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thống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được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hoàn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thiện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đầy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đủ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trước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khi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chuyển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giao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bên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khách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hàng</w:t>
      </w:r>
      <w:proofErr w:type="spellEnd"/>
      <w:r w:rsidRPr="00B706BE">
        <w:rPr>
          <w:rFonts w:eastAsiaTheme="majorEastAsia"/>
          <w:sz w:val="28"/>
          <w:szCs w:val="28"/>
        </w:rPr>
        <w:t>.</w:t>
      </w:r>
    </w:p>
    <w:p w:rsidR="00395241" w:rsidRPr="00B706BE" w:rsidRDefault="00395241" w:rsidP="00395241">
      <w:pPr>
        <w:pStyle w:val="ListParagraph"/>
        <w:numPr>
          <w:ilvl w:val="0"/>
          <w:numId w:val="2"/>
        </w:numPr>
        <w:spacing w:line="312" w:lineRule="auto"/>
        <w:rPr>
          <w:rFonts w:eastAsiaTheme="majorEastAsia"/>
          <w:sz w:val="28"/>
          <w:szCs w:val="28"/>
        </w:rPr>
      </w:pPr>
      <w:proofErr w:type="spellStart"/>
      <w:r w:rsidRPr="00B706BE">
        <w:rPr>
          <w:rFonts w:eastAsiaTheme="majorEastAsia"/>
          <w:sz w:val="28"/>
          <w:szCs w:val="28"/>
        </w:rPr>
        <w:t>Trong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thời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gian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thực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hiện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dự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án</w:t>
      </w:r>
      <w:proofErr w:type="spellEnd"/>
      <w:r w:rsidRPr="00B706BE">
        <w:rPr>
          <w:rFonts w:eastAsiaTheme="majorEastAsia"/>
          <w:sz w:val="28"/>
          <w:szCs w:val="28"/>
        </w:rPr>
        <w:t xml:space="preserve">, </w:t>
      </w:r>
      <w:proofErr w:type="spellStart"/>
      <w:r w:rsidRPr="00B706BE">
        <w:rPr>
          <w:rFonts w:eastAsiaTheme="majorEastAsia"/>
          <w:sz w:val="28"/>
          <w:szCs w:val="28"/>
        </w:rPr>
        <w:t>khách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hàng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có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thể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thay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đổi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một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số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yêu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cầu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phạm</w:t>
      </w:r>
      <w:proofErr w:type="spellEnd"/>
      <w:r w:rsidRPr="00B706BE">
        <w:rPr>
          <w:rFonts w:eastAsiaTheme="majorEastAsia"/>
          <w:sz w:val="28"/>
          <w:szCs w:val="28"/>
        </w:rPr>
        <w:t xml:space="preserve"> vi </w:t>
      </w:r>
      <w:proofErr w:type="spellStart"/>
      <w:r w:rsidRPr="00B706BE">
        <w:rPr>
          <w:rFonts w:eastAsiaTheme="majorEastAsia"/>
          <w:sz w:val="28"/>
          <w:szCs w:val="28"/>
        </w:rPr>
        <w:t>cho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phép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và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đồng</w:t>
      </w:r>
      <w:proofErr w:type="spellEnd"/>
      <w:r w:rsidRPr="00B706BE">
        <w:rPr>
          <w:rFonts w:eastAsiaTheme="majorEastAsia"/>
          <w:sz w:val="28"/>
          <w:szCs w:val="28"/>
        </w:rPr>
        <w:t xml:space="preserve"> ý </w:t>
      </w:r>
      <w:proofErr w:type="spellStart"/>
      <w:r w:rsidRPr="00B706BE">
        <w:rPr>
          <w:rFonts w:eastAsiaTheme="majorEastAsia"/>
          <w:sz w:val="28"/>
          <w:szCs w:val="28"/>
        </w:rPr>
        <w:t>của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giám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đốc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dự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án</w:t>
      </w:r>
      <w:proofErr w:type="spellEnd"/>
      <w:r w:rsidRPr="00B706BE">
        <w:rPr>
          <w:rFonts w:eastAsiaTheme="majorEastAsia"/>
          <w:sz w:val="28"/>
          <w:szCs w:val="28"/>
        </w:rPr>
        <w:t>.</w:t>
      </w:r>
    </w:p>
    <w:p w:rsidR="00395241" w:rsidRPr="00B706BE" w:rsidRDefault="00395241" w:rsidP="00395241">
      <w:pPr>
        <w:pStyle w:val="ListParagraph"/>
        <w:numPr>
          <w:ilvl w:val="0"/>
          <w:numId w:val="2"/>
        </w:numPr>
        <w:spacing w:line="312" w:lineRule="auto"/>
        <w:rPr>
          <w:rFonts w:eastAsiaTheme="majorEastAsia"/>
          <w:sz w:val="28"/>
          <w:szCs w:val="28"/>
        </w:rPr>
      </w:pPr>
      <w:proofErr w:type="spellStart"/>
      <w:r w:rsidRPr="00B706BE">
        <w:rPr>
          <w:rFonts w:eastAsiaTheme="majorEastAsia"/>
          <w:sz w:val="28"/>
          <w:szCs w:val="28"/>
        </w:rPr>
        <w:t>Đội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dự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án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sẽ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bàn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giao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sản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phẩm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cho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khách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hàng</w:t>
      </w:r>
      <w:proofErr w:type="spellEnd"/>
      <w:r w:rsidRPr="00B706BE">
        <w:rPr>
          <w:rFonts w:eastAsiaTheme="majorEastAsia"/>
          <w:sz w:val="28"/>
          <w:szCs w:val="28"/>
        </w:rPr>
        <w:t>.</w:t>
      </w:r>
    </w:p>
    <w:p w:rsidR="00395241" w:rsidRDefault="00395241" w:rsidP="00395241">
      <w:pPr>
        <w:pStyle w:val="ListParagraph"/>
        <w:numPr>
          <w:ilvl w:val="0"/>
          <w:numId w:val="2"/>
        </w:numPr>
        <w:spacing w:line="312" w:lineRule="auto"/>
        <w:rPr>
          <w:rFonts w:eastAsiaTheme="majorEastAsia"/>
          <w:sz w:val="28"/>
          <w:szCs w:val="28"/>
        </w:rPr>
      </w:pPr>
      <w:proofErr w:type="spellStart"/>
      <w:r w:rsidRPr="00B706BE">
        <w:rPr>
          <w:rFonts w:eastAsiaTheme="majorEastAsia"/>
          <w:sz w:val="28"/>
          <w:szCs w:val="28"/>
        </w:rPr>
        <w:lastRenderedPageBreak/>
        <w:t>Đội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phát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triển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dự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án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có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trách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nhiệm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hoàn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thành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công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việc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đảm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boả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thời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gian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và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chất</w:t>
      </w:r>
      <w:proofErr w:type="spellEnd"/>
      <w:r w:rsidRPr="00B706BE">
        <w:rPr>
          <w:rFonts w:eastAsiaTheme="majorEastAsia"/>
          <w:sz w:val="28"/>
          <w:szCs w:val="28"/>
        </w:rPr>
        <w:t xml:space="preserve"> </w:t>
      </w:r>
      <w:proofErr w:type="spellStart"/>
      <w:r w:rsidRPr="00B706BE">
        <w:rPr>
          <w:rFonts w:eastAsiaTheme="majorEastAsia"/>
          <w:sz w:val="28"/>
          <w:szCs w:val="28"/>
        </w:rPr>
        <w:t>lượng</w:t>
      </w:r>
      <w:proofErr w:type="spellEnd"/>
      <w:r w:rsidRPr="00B706BE">
        <w:rPr>
          <w:rFonts w:eastAsiaTheme="majorEastAsia"/>
          <w:sz w:val="28"/>
          <w:szCs w:val="28"/>
        </w:rPr>
        <w:t>.</w:t>
      </w:r>
    </w:p>
    <w:p w:rsidR="00395241" w:rsidRDefault="00395241" w:rsidP="00395241">
      <w:pPr>
        <w:spacing w:line="360" w:lineRule="auto"/>
        <w:rPr>
          <w:rFonts w:eastAsiaTheme="majorEastAsia"/>
          <w:b/>
          <w:sz w:val="28"/>
          <w:szCs w:val="28"/>
        </w:rPr>
      </w:pPr>
      <w:r w:rsidRPr="00B706BE">
        <w:rPr>
          <w:rFonts w:eastAsiaTheme="majorEastAsia"/>
          <w:b/>
          <w:sz w:val="28"/>
          <w:szCs w:val="28"/>
        </w:rPr>
        <w:t>1.</w:t>
      </w:r>
      <w:r>
        <w:rPr>
          <w:rFonts w:eastAsiaTheme="majorEastAsia"/>
          <w:b/>
          <w:sz w:val="28"/>
          <w:szCs w:val="28"/>
        </w:rPr>
        <w:t xml:space="preserve">9 </w:t>
      </w:r>
      <w:proofErr w:type="spellStart"/>
      <w:r>
        <w:rPr>
          <w:rFonts w:eastAsiaTheme="majorEastAsia"/>
          <w:b/>
          <w:sz w:val="28"/>
          <w:szCs w:val="28"/>
        </w:rPr>
        <w:t>Các</w:t>
      </w:r>
      <w:proofErr w:type="spellEnd"/>
      <w:r>
        <w:rPr>
          <w:rFonts w:eastAsiaTheme="majorEastAsia"/>
          <w:b/>
          <w:sz w:val="28"/>
          <w:szCs w:val="28"/>
        </w:rPr>
        <w:t xml:space="preserve"> </w:t>
      </w:r>
      <w:proofErr w:type="spellStart"/>
      <w:r>
        <w:rPr>
          <w:rFonts w:eastAsiaTheme="majorEastAsia"/>
          <w:b/>
          <w:sz w:val="28"/>
          <w:szCs w:val="28"/>
        </w:rPr>
        <w:t>sản</w:t>
      </w:r>
      <w:proofErr w:type="spellEnd"/>
      <w:r>
        <w:rPr>
          <w:rFonts w:eastAsiaTheme="majorEastAsia"/>
          <w:b/>
          <w:sz w:val="28"/>
          <w:szCs w:val="28"/>
        </w:rPr>
        <w:t xml:space="preserve"> </w:t>
      </w:r>
      <w:proofErr w:type="spellStart"/>
      <w:r>
        <w:rPr>
          <w:rFonts w:eastAsiaTheme="majorEastAsia"/>
          <w:b/>
          <w:sz w:val="28"/>
          <w:szCs w:val="28"/>
        </w:rPr>
        <w:t>phẩm</w:t>
      </w:r>
      <w:proofErr w:type="spellEnd"/>
      <w:r>
        <w:rPr>
          <w:rFonts w:eastAsiaTheme="majorEastAsia"/>
          <w:b/>
          <w:sz w:val="28"/>
          <w:szCs w:val="28"/>
        </w:rPr>
        <w:t xml:space="preserve"> </w:t>
      </w:r>
      <w:proofErr w:type="spellStart"/>
      <w:r>
        <w:rPr>
          <w:rFonts w:eastAsiaTheme="majorEastAsia"/>
          <w:b/>
          <w:sz w:val="28"/>
          <w:szCs w:val="28"/>
        </w:rPr>
        <w:t>bàn</w:t>
      </w:r>
      <w:proofErr w:type="spellEnd"/>
      <w:r>
        <w:rPr>
          <w:rFonts w:eastAsiaTheme="majorEastAsia"/>
          <w:b/>
          <w:sz w:val="28"/>
          <w:szCs w:val="28"/>
        </w:rPr>
        <w:t xml:space="preserve"> </w:t>
      </w:r>
      <w:proofErr w:type="spellStart"/>
      <w:r>
        <w:rPr>
          <w:rFonts w:eastAsiaTheme="majorEastAsia"/>
          <w:b/>
          <w:sz w:val="28"/>
          <w:szCs w:val="28"/>
        </w:rPr>
        <w:t>giao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2268"/>
        <w:gridCol w:w="2551"/>
      </w:tblGrid>
      <w:tr w:rsidR="00395241" w:rsidTr="000433AA">
        <w:tc>
          <w:tcPr>
            <w:tcW w:w="988" w:type="dxa"/>
          </w:tcPr>
          <w:p w:rsidR="00395241" w:rsidRDefault="00395241" w:rsidP="000433AA">
            <w:pPr>
              <w:spacing w:line="360" w:lineRule="auto"/>
              <w:jc w:val="center"/>
              <w:rPr>
                <w:rFonts w:eastAsiaTheme="majorEastAsia"/>
                <w:b/>
                <w:sz w:val="28"/>
                <w:szCs w:val="28"/>
              </w:rPr>
            </w:pPr>
            <w:r>
              <w:rPr>
                <w:rFonts w:eastAsiaTheme="majorEastAsia"/>
                <w:b/>
                <w:sz w:val="28"/>
                <w:szCs w:val="28"/>
              </w:rPr>
              <w:t>STT</w:t>
            </w:r>
          </w:p>
        </w:tc>
        <w:tc>
          <w:tcPr>
            <w:tcW w:w="3543" w:type="dxa"/>
          </w:tcPr>
          <w:p w:rsidR="00395241" w:rsidRDefault="00395241" w:rsidP="000433AA">
            <w:pPr>
              <w:spacing w:line="360" w:lineRule="auto"/>
              <w:jc w:val="center"/>
              <w:rPr>
                <w:rFonts w:eastAsiaTheme="majorEastAsia"/>
                <w:b/>
                <w:sz w:val="28"/>
                <w:szCs w:val="28"/>
              </w:rPr>
            </w:pPr>
            <w:proofErr w:type="spellStart"/>
            <w:r>
              <w:rPr>
                <w:rFonts w:eastAsiaTheme="majorEastAsia"/>
                <w:b/>
                <w:sz w:val="28"/>
                <w:szCs w:val="28"/>
              </w:rPr>
              <w:t>Sản</w:t>
            </w:r>
            <w:proofErr w:type="spellEnd"/>
            <w:r>
              <w:rPr>
                <w:rFonts w:eastAsiaTheme="majorEastAsi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268" w:type="dxa"/>
          </w:tcPr>
          <w:p w:rsidR="00395241" w:rsidRDefault="00395241" w:rsidP="000433AA">
            <w:pPr>
              <w:spacing w:line="360" w:lineRule="auto"/>
              <w:jc w:val="center"/>
              <w:rPr>
                <w:rFonts w:eastAsiaTheme="majorEastAsia"/>
                <w:b/>
                <w:sz w:val="28"/>
                <w:szCs w:val="28"/>
              </w:rPr>
            </w:pPr>
            <w:proofErr w:type="spellStart"/>
            <w:r>
              <w:rPr>
                <w:rFonts w:eastAsiaTheme="majorEastAsia"/>
                <w:b/>
                <w:sz w:val="28"/>
                <w:szCs w:val="28"/>
              </w:rPr>
              <w:t>Ngày</w:t>
            </w:r>
            <w:proofErr w:type="spellEnd"/>
            <w:r>
              <w:rPr>
                <w:rFonts w:eastAsiaTheme="majorEastAsi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sz w:val="28"/>
                <w:szCs w:val="28"/>
              </w:rPr>
              <w:t>bàn</w:t>
            </w:r>
            <w:proofErr w:type="spellEnd"/>
            <w:r>
              <w:rPr>
                <w:rFonts w:eastAsiaTheme="majorEastAsi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sz w:val="28"/>
                <w:szCs w:val="28"/>
              </w:rPr>
              <w:t>giao</w:t>
            </w:r>
            <w:proofErr w:type="spellEnd"/>
          </w:p>
        </w:tc>
        <w:tc>
          <w:tcPr>
            <w:tcW w:w="2551" w:type="dxa"/>
          </w:tcPr>
          <w:p w:rsidR="00395241" w:rsidRDefault="00395241" w:rsidP="000433AA">
            <w:pPr>
              <w:spacing w:line="360" w:lineRule="auto"/>
              <w:rPr>
                <w:rFonts w:eastAsiaTheme="majorEastAsia"/>
                <w:b/>
                <w:sz w:val="28"/>
                <w:szCs w:val="28"/>
              </w:rPr>
            </w:pPr>
            <w:proofErr w:type="spellStart"/>
            <w:r>
              <w:rPr>
                <w:rFonts w:eastAsiaTheme="majorEastAsia"/>
                <w:b/>
                <w:sz w:val="28"/>
                <w:szCs w:val="28"/>
              </w:rPr>
              <w:t>Nơi</w:t>
            </w:r>
            <w:proofErr w:type="spellEnd"/>
            <w:r>
              <w:rPr>
                <w:rFonts w:eastAsiaTheme="majorEastAsi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sz w:val="28"/>
                <w:szCs w:val="28"/>
              </w:rPr>
              <w:t>bàn</w:t>
            </w:r>
            <w:proofErr w:type="spellEnd"/>
            <w:r>
              <w:rPr>
                <w:rFonts w:eastAsiaTheme="majorEastAsi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sz w:val="28"/>
                <w:szCs w:val="28"/>
              </w:rPr>
              <w:t>giao</w:t>
            </w:r>
            <w:proofErr w:type="spellEnd"/>
          </w:p>
        </w:tc>
      </w:tr>
      <w:tr w:rsidR="00395241" w:rsidTr="000433AA">
        <w:tc>
          <w:tcPr>
            <w:tcW w:w="988" w:type="dxa"/>
          </w:tcPr>
          <w:p w:rsidR="00395241" w:rsidRDefault="00395241" w:rsidP="000433AA">
            <w:pPr>
              <w:spacing w:line="360" w:lineRule="auto"/>
              <w:jc w:val="center"/>
              <w:rPr>
                <w:rFonts w:eastAsiaTheme="majorEastAsia"/>
                <w:b/>
                <w:sz w:val="28"/>
                <w:szCs w:val="28"/>
              </w:rPr>
            </w:pPr>
            <w:r>
              <w:rPr>
                <w:rFonts w:eastAsiaTheme="majorEastAsia"/>
                <w:b/>
                <w:sz w:val="28"/>
                <w:szCs w:val="28"/>
              </w:rPr>
              <w:t>1</w:t>
            </w:r>
          </w:p>
        </w:tc>
        <w:tc>
          <w:tcPr>
            <w:tcW w:w="3543" w:type="dxa"/>
          </w:tcPr>
          <w:p w:rsidR="00395241" w:rsidRDefault="00395241" w:rsidP="000433AA">
            <w:pPr>
              <w:spacing w:line="360" w:lineRule="auto"/>
              <w:rPr>
                <w:rFonts w:eastAsiaTheme="majorEastAsia"/>
                <w:b/>
                <w:sz w:val="28"/>
                <w:szCs w:val="28"/>
              </w:rPr>
            </w:pPr>
            <w:proofErr w:type="spellStart"/>
            <w:r>
              <w:rPr>
                <w:rFonts w:eastAsiaTheme="majorEastAsia"/>
                <w:b/>
                <w:sz w:val="28"/>
                <w:szCs w:val="28"/>
              </w:rPr>
              <w:t>Các</w:t>
            </w:r>
            <w:proofErr w:type="spellEnd"/>
            <w:r>
              <w:rPr>
                <w:rFonts w:eastAsiaTheme="majorEastAsi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sz w:val="28"/>
                <w:szCs w:val="28"/>
              </w:rPr>
              <w:t>tài</w:t>
            </w:r>
            <w:proofErr w:type="spellEnd"/>
            <w:r>
              <w:rPr>
                <w:rFonts w:eastAsiaTheme="majorEastAsi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268" w:type="dxa"/>
          </w:tcPr>
          <w:p w:rsidR="00395241" w:rsidRDefault="00395241" w:rsidP="000433AA">
            <w:pPr>
              <w:spacing w:line="360" w:lineRule="auto"/>
              <w:rPr>
                <w:rFonts w:eastAsiaTheme="majorEastAsia"/>
                <w:b/>
                <w:sz w:val="28"/>
                <w:szCs w:val="28"/>
              </w:rPr>
            </w:pPr>
            <w:r>
              <w:rPr>
                <w:rFonts w:eastAsiaTheme="majorEastAsia"/>
                <w:b/>
                <w:sz w:val="28"/>
                <w:szCs w:val="28"/>
              </w:rPr>
              <w:t>19/04/2022-25/05/2022</w:t>
            </w:r>
          </w:p>
        </w:tc>
        <w:tc>
          <w:tcPr>
            <w:tcW w:w="2551" w:type="dxa"/>
          </w:tcPr>
          <w:p w:rsidR="00395241" w:rsidRDefault="00395241" w:rsidP="000433AA">
            <w:pPr>
              <w:spacing w:line="360" w:lineRule="auto"/>
              <w:rPr>
                <w:rFonts w:eastAsiaTheme="majorEastAsia"/>
                <w:b/>
                <w:sz w:val="28"/>
                <w:szCs w:val="28"/>
              </w:rPr>
            </w:pPr>
            <w:proofErr w:type="spellStart"/>
            <w:r>
              <w:rPr>
                <w:rFonts w:eastAsiaTheme="majorEastAsia"/>
                <w:b/>
                <w:sz w:val="28"/>
                <w:szCs w:val="28"/>
              </w:rPr>
              <w:t>Tại</w:t>
            </w:r>
            <w:proofErr w:type="spellEnd"/>
            <w:r>
              <w:rPr>
                <w:rFonts w:eastAsiaTheme="majorEastAsi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sz w:val="28"/>
                <w:szCs w:val="28"/>
              </w:rPr>
              <w:t>trụ</w:t>
            </w:r>
            <w:proofErr w:type="spellEnd"/>
            <w:r>
              <w:rPr>
                <w:rFonts w:eastAsiaTheme="majorEastAsi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sz w:val="28"/>
                <w:szCs w:val="28"/>
              </w:rPr>
              <w:t>sở</w:t>
            </w:r>
            <w:proofErr w:type="spellEnd"/>
            <w:r>
              <w:rPr>
                <w:rFonts w:eastAsiaTheme="majorEastAsi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sz w:val="28"/>
                <w:szCs w:val="28"/>
              </w:rPr>
              <w:t>công</w:t>
            </w:r>
            <w:proofErr w:type="spellEnd"/>
            <w:r>
              <w:rPr>
                <w:rFonts w:eastAsiaTheme="majorEastAsia"/>
                <w:b/>
                <w:sz w:val="28"/>
                <w:szCs w:val="28"/>
              </w:rPr>
              <w:t xml:space="preserve"> ty</w:t>
            </w:r>
          </w:p>
        </w:tc>
      </w:tr>
      <w:tr w:rsidR="00395241" w:rsidTr="000433AA">
        <w:tc>
          <w:tcPr>
            <w:tcW w:w="988" w:type="dxa"/>
          </w:tcPr>
          <w:p w:rsidR="00395241" w:rsidRDefault="00395241" w:rsidP="000433AA">
            <w:pPr>
              <w:spacing w:line="360" w:lineRule="auto"/>
              <w:jc w:val="center"/>
              <w:rPr>
                <w:rFonts w:eastAsiaTheme="majorEastAsia"/>
                <w:b/>
                <w:sz w:val="28"/>
                <w:szCs w:val="28"/>
              </w:rPr>
            </w:pPr>
            <w:r>
              <w:rPr>
                <w:rFonts w:eastAsiaTheme="majorEastAsia"/>
                <w:b/>
                <w:sz w:val="28"/>
                <w:szCs w:val="28"/>
              </w:rPr>
              <w:t>2</w:t>
            </w:r>
          </w:p>
        </w:tc>
        <w:tc>
          <w:tcPr>
            <w:tcW w:w="3543" w:type="dxa"/>
          </w:tcPr>
          <w:p w:rsidR="00395241" w:rsidRDefault="00395241" w:rsidP="000433AA">
            <w:pPr>
              <w:spacing w:line="360" w:lineRule="auto"/>
              <w:rPr>
                <w:rFonts w:eastAsiaTheme="majorEastAsia"/>
                <w:b/>
                <w:sz w:val="28"/>
                <w:szCs w:val="28"/>
              </w:rPr>
            </w:pPr>
            <w:proofErr w:type="spellStart"/>
            <w:r>
              <w:rPr>
                <w:rFonts w:eastAsiaTheme="majorEastAsia"/>
                <w:b/>
                <w:sz w:val="28"/>
                <w:szCs w:val="28"/>
              </w:rPr>
              <w:t>Phần</w:t>
            </w:r>
            <w:proofErr w:type="spellEnd"/>
            <w:r>
              <w:rPr>
                <w:rFonts w:eastAsiaTheme="majorEastAsi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2268" w:type="dxa"/>
          </w:tcPr>
          <w:p w:rsidR="00395241" w:rsidRDefault="00395241" w:rsidP="000433AA">
            <w:pPr>
              <w:spacing w:line="360" w:lineRule="auto"/>
              <w:rPr>
                <w:rFonts w:eastAsiaTheme="majorEastAsia"/>
                <w:b/>
                <w:sz w:val="28"/>
                <w:szCs w:val="28"/>
              </w:rPr>
            </w:pPr>
            <w:r>
              <w:rPr>
                <w:rFonts w:eastAsiaTheme="majorEastAsia"/>
                <w:b/>
                <w:sz w:val="28"/>
                <w:szCs w:val="28"/>
              </w:rPr>
              <w:t>03/06/2022</w:t>
            </w:r>
          </w:p>
        </w:tc>
        <w:tc>
          <w:tcPr>
            <w:tcW w:w="2551" w:type="dxa"/>
          </w:tcPr>
          <w:p w:rsidR="00395241" w:rsidRDefault="00395241" w:rsidP="000433AA">
            <w:pPr>
              <w:spacing w:line="360" w:lineRule="auto"/>
              <w:rPr>
                <w:rFonts w:eastAsiaTheme="majorEastAsia"/>
                <w:b/>
                <w:sz w:val="28"/>
                <w:szCs w:val="28"/>
              </w:rPr>
            </w:pPr>
            <w:proofErr w:type="spellStart"/>
            <w:r>
              <w:rPr>
                <w:rFonts w:eastAsiaTheme="majorEastAsia"/>
                <w:b/>
                <w:sz w:val="28"/>
                <w:szCs w:val="28"/>
              </w:rPr>
              <w:t>Tại</w:t>
            </w:r>
            <w:proofErr w:type="spellEnd"/>
            <w:r>
              <w:rPr>
                <w:rFonts w:eastAsiaTheme="majorEastAsi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sz w:val="28"/>
                <w:szCs w:val="28"/>
              </w:rPr>
              <w:t>trụ</w:t>
            </w:r>
            <w:proofErr w:type="spellEnd"/>
            <w:r>
              <w:rPr>
                <w:rFonts w:eastAsiaTheme="majorEastAsi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sz w:val="28"/>
                <w:szCs w:val="28"/>
              </w:rPr>
              <w:t>sở</w:t>
            </w:r>
            <w:proofErr w:type="spellEnd"/>
            <w:r>
              <w:rPr>
                <w:rFonts w:eastAsiaTheme="majorEastAsi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sz w:val="28"/>
                <w:szCs w:val="28"/>
              </w:rPr>
              <w:t>công</w:t>
            </w:r>
            <w:proofErr w:type="spellEnd"/>
            <w:r>
              <w:rPr>
                <w:rFonts w:eastAsiaTheme="majorEastAsia"/>
                <w:b/>
                <w:sz w:val="28"/>
                <w:szCs w:val="28"/>
              </w:rPr>
              <w:t xml:space="preserve"> ty</w:t>
            </w:r>
          </w:p>
        </w:tc>
      </w:tr>
      <w:tr w:rsidR="00395241" w:rsidTr="000433AA">
        <w:tc>
          <w:tcPr>
            <w:tcW w:w="988" w:type="dxa"/>
          </w:tcPr>
          <w:p w:rsidR="00395241" w:rsidRDefault="00395241" w:rsidP="000433AA">
            <w:pPr>
              <w:spacing w:line="360" w:lineRule="auto"/>
              <w:jc w:val="center"/>
              <w:rPr>
                <w:rFonts w:eastAsiaTheme="majorEastAsia"/>
                <w:b/>
                <w:sz w:val="28"/>
                <w:szCs w:val="28"/>
              </w:rPr>
            </w:pPr>
            <w:r>
              <w:rPr>
                <w:rFonts w:eastAsiaTheme="majorEastAsia"/>
                <w:b/>
                <w:sz w:val="28"/>
                <w:szCs w:val="28"/>
              </w:rPr>
              <w:t>3</w:t>
            </w:r>
          </w:p>
        </w:tc>
        <w:tc>
          <w:tcPr>
            <w:tcW w:w="3543" w:type="dxa"/>
          </w:tcPr>
          <w:p w:rsidR="00395241" w:rsidRDefault="00395241" w:rsidP="000433AA">
            <w:pPr>
              <w:spacing w:line="360" w:lineRule="auto"/>
              <w:rPr>
                <w:rFonts w:eastAsiaTheme="majorEastAsia"/>
                <w:b/>
                <w:sz w:val="28"/>
                <w:szCs w:val="28"/>
              </w:rPr>
            </w:pPr>
            <w:proofErr w:type="spellStart"/>
            <w:r>
              <w:rPr>
                <w:rFonts w:eastAsiaTheme="majorEastAsia"/>
                <w:b/>
                <w:sz w:val="28"/>
                <w:szCs w:val="28"/>
              </w:rPr>
              <w:t>Chuyển</w:t>
            </w:r>
            <w:proofErr w:type="spellEnd"/>
            <w:r>
              <w:rPr>
                <w:rFonts w:eastAsiaTheme="majorEastAsi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sz w:val="28"/>
                <w:szCs w:val="28"/>
              </w:rPr>
              <w:t>giao</w:t>
            </w:r>
            <w:proofErr w:type="spellEnd"/>
          </w:p>
        </w:tc>
        <w:tc>
          <w:tcPr>
            <w:tcW w:w="2268" w:type="dxa"/>
          </w:tcPr>
          <w:p w:rsidR="00395241" w:rsidRDefault="00395241" w:rsidP="000433AA">
            <w:pPr>
              <w:spacing w:line="360" w:lineRule="auto"/>
              <w:rPr>
                <w:rFonts w:eastAsiaTheme="majorEastAsia"/>
                <w:b/>
                <w:sz w:val="28"/>
                <w:szCs w:val="28"/>
              </w:rPr>
            </w:pPr>
            <w:r>
              <w:rPr>
                <w:rFonts w:eastAsiaTheme="majorEastAsia"/>
                <w:b/>
                <w:sz w:val="28"/>
                <w:szCs w:val="28"/>
              </w:rPr>
              <w:t>11/06/2022</w:t>
            </w:r>
          </w:p>
        </w:tc>
        <w:tc>
          <w:tcPr>
            <w:tcW w:w="2551" w:type="dxa"/>
          </w:tcPr>
          <w:p w:rsidR="00395241" w:rsidRDefault="00395241" w:rsidP="000433AA">
            <w:pPr>
              <w:spacing w:line="360" w:lineRule="auto"/>
              <w:rPr>
                <w:rFonts w:eastAsiaTheme="majorEastAsia"/>
                <w:b/>
                <w:sz w:val="28"/>
                <w:szCs w:val="28"/>
              </w:rPr>
            </w:pPr>
            <w:proofErr w:type="spellStart"/>
            <w:r>
              <w:rPr>
                <w:rFonts w:eastAsiaTheme="majorEastAsia"/>
                <w:b/>
                <w:sz w:val="28"/>
                <w:szCs w:val="28"/>
              </w:rPr>
              <w:t>Tại</w:t>
            </w:r>
            <w:proofErr w:type="spellEnd"/>
            <w:r>
              <w:rPr>
                <w:rFonts w:eastAsiaTheme="majorEastAsi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sz w:val="28"/>
                <w:szCs w:val="28"/>
              </w:rPr>
              <w:t>trụ</w:t>
            </w:r>
            <w:proofErr w:type="spellEnd"/>
            <w:r>
              <w:rPr>
                <w:rFonts w:eastAsiaTheme="majorEastAsi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sz w:val="28"/>
                <w:szCs w:val="28"/>
              </w:rPr>
              <w:t>sở</w:t>
            </w:r>
            <w:proofErr w:type="spellEnd"/>
            <w:r>
              <w:rPr>
                <w:rFonts w:eastAsiaTheme="majorEastAsi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sz w:val="28"/>
                <w:szCs w:val="28"/>
              </w:rPr>
              <w:t>công</w:t>
            </w:r>
            <w:proofErr w:type="spellEnd"/>
            <w:r>
              <w:rPr>
                <w:rFonts w:eastAsiaTheme="majorEastAsia"/>
                <w:b/>
                <w:sz w:val="28"/>
                <w:szCs w:val="28"/>
              </w:rPr>
              <w:t xml:space="preserve"> ty</w:t>
            </w:r>
          </w:p>
        </w:tc>
      </w:tr>
    </w:tbl>
    <w:p w:rsidR="00D904A2" w:rsidRDefault="00395241">
      <w:bookmarkStart w:id="1" w:name="_GoBack"/>
      <w:bookmarkEnd w:id="1"/>
    </w:p>
    <w:sectPr w:rsidR="00D90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83FBD"/>
    <w:multiLevelType w:val="hybridMultilevel"/>
    <w:tmpl w:val="0D38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2652F"/>
    <w:multiLevelType w:val="hybridMultilevel"/>
    <w:tmpl w:val="DDD01A9C"/>
    <w:lvl w:ilvl="0" w:tplc="0FD247C0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6382D"/>
    <w:multiLevelType w:val="hybridMultilevel"/>
    <w:tmpl w:val="7F9872A8"/>
    <w:lvl w:ilvl="0" w:tplc="64BA8E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241"/>
    <w:rsid w:val="00395241"/>
    <w:rsid w:val="0077516A"/>
    <w:rsid w:val="007E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DF942-34CA-472E-A150-A0CB1E24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2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24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95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95241"/>
    <w:pPr>
      <w:spacing w:after="160" w:line="259" w:lineRule="auto"/>
      <w:ind w:left="720"/>
      <w:contextualSpacing/>
    </w:pPr>
    <w:rPr>
      <w:rFonts w:eastAsiaTheme="minorHAnsi"/>
      <w:color w:val="000000" w:themeColor="text1"/>
      <w:sz w:val="26"/>
      <w:szCs w:val="26"/>
    </w:rPr>
  </w:style>
  <w:style w:type="character" w:customStyle="1" w:styleId="ListParagraphChar">
    <w:name w:val="List Paragraph Char"/>
    <w:link w:val="ListParagraph"/>
    <w:uiPriority w:val="34"/>
    <w:locked/>
    <w:rsid w:val="00395241"/>
    <w:rPr>
      <w:rFonts w:ascii="Times New Roman" w:hAnsi="Times New Roman" w:cs="Times New Roman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</cp:revision>
  <dcterms:created xsi:type="dcterms:W3CDTF">2022-05-29T14:31:00Z</dcterms:created>
  <dcterms:modified xsi:type="dcterms:W3CDTF">2022-05-29T14:32:00Z</dcterms:modified>
</cp:coreProperties>
</file>