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BFA-Post-OP-myClan — Amendment v2.2.2</w:t>
      </w:r>
    </w:p>
    <w:p>
      <w:pPr>
        <w:spacing w:line="360" w:before="120" w:after="120"/>
      </w:pPr>
      <w:r>
        <w:rPr>
          <w:b/>
          <w:bCs/>
        </w:rPr>
        <w:t xml:space="preserve">PATH</w:t>
      </w:r>
      <w:r>
        <w:t xml:space="preserve"> : CM-Docs/BFA/BFA-Post-OP-myClan-v2.2.2-Amendment</w:t>
      </w:r>
      <w:r>
        <w:br/>
      </w:r>
      <w:r>
        <w:rPr>
          <w:b/>
          <w:bCs/>
        </w:rPr>
        <w:t xml:space="preserve">DATETIME</w:t>
      </w:r>
      <w:r>
        <w:t xml:space="preserve"> : 2026-09-01T15:20:00+07:00</w:t>
      </w:r>
      <w:r>
        <w:br/>
      </w:r>
      <w:r>
        <w:rPr>
          <w:b/>
          <w:bCs/>
        </w:rPr>
        <w:t xml:space="preserve">STATUS</w:t>
      </w:r>
      <w:r>
        <w:t xml:space="preserve"> : DRAFT-2 — bổ sung chế độ CL theo process_type</w:t>
      </w:r>
      <w:r>
        <w:br/>
      </w:r>
      <w:r>
        <w:rPr>
          <w:b/>
          <w:bCs/>
        </w:rPr>
        <w:t xml:space="preserve">SSOT cha</w:t>
      </w:r>
      <w:r>
        <w:t xml:space="preserve"> : BFA-Post-OP-myClan-v2.2.0 + Amendment v2.2.1</w:t>
      </w:r>
      <w:r>
        <w:br/>
      </w:r>
      <w:r>
        <w:rPr>
          <w:b/>
          <w:bCs/>
        </w:rPr>
        <w:t xml:space="preserve">Phạm vi</w:t>
      </w:r>
      <w:r>
        <w:t xml:space="preserve"> : chỉ Business Ledger (BL) và Communication Ledger (CL)</w:t>
      </w:r>
      <w:r>
        <w:br/>
      </w:r>
      <w:r>
        <w:rPr>
          <w:b/>
          <w:bCs/>
        </w:rPr>
        <w:t xml:space="preserve">Cấm</w:t>
      </w:r>
      <w:r>
        <w:t xml:space="preserve"> : mở lại RP / OP / SM đã CLOSED; sửa nội dung 2.2.0 hoặc 2.2.1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0. Outline (mục đóng)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Mục đích và ranh giới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Tuyên bố không đụng 2.2.0 / 2.2.1 / RP / OP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Hai sổ — định nghĩa vận hành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Phân tầng SSOT (docs / Prisma / kernel / orchestrator)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Một cửa BL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Một cửa CL (orchestrator + silentIntent)</w:t>
      </w:r>
      <w:r>
        <w:br/>
      </w:r>
      <w:r>
        <w:t xml:space="preserve">6.1. Ba chế độ CL: NONE / SILENT / DELIVER</w:t>
      </w:r>
      <w:r>
        <w:br/>
      </w:r>
      <w:r>
        <w:t xml:space="preserve">6.2. Vì sao SILENT không tạo delivery kênh ngoài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Danh mục command + đặc tả BL ↔ chế độ CL</w:t>
      </w:r>
      <w:r>
        <w:br/>
      </w:r>
      <w:r>
        <w:t xml:space="preserve">7.1. process_type đã có (RP/OP)</w:t>
      </w:r>
      <w:r>
        <w:br/>
      </w:r>
      <w:r>
        <w:t xml:space="preserve">7.2. process_type A01 (B2)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Lộ trình thực thi B1–B6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Việc cố ý không làm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Tiêu chí đóng amendment</w:t>
      </w:r>
    </w:p>
    <w:p>
      <w:pPr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Mục đích và ranh giới</w:t>
      </w:r>
    </w:p>
    <w:p>
      <w:pPr>
        <w:spacing w:line="360" w:before="120" w:after="120"/>
      </w:pPr>
      <w:r>
        <w:t xml:space="preserve">Amendment này khóa </w:t>
      </w:r>
      <w:r>
        <w:rPr>
          <w:b/>
          <w:bCs/>
        </w:rPr>
        <w:t xml:space="preserve">cách coder ghi sổ</w:t>
      </w:r>
      <w:r>
        <w:t xml:space="preserve"> sau Đợt 2 / A01, để không còn nhiều lối vào cùng một bảng.</w:t>
      </w:r>
    </w:p>
    <w:p>
      <w:pPr>
        <w:spacing w:line="360" w:before="120" w:after="120"/>
      </w:pPr>
      <w:r>
        <w:t xml:space="preserve">Không thay product scope 2.2.0. Không thay amendment 2.2.1 (nếu có điều khoản khác). Không thiết kế lại onboarding.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Tuyên bố Q1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Không sửa flow Register, OP-2, Tenant Activate, Member Promote đã CLOSED trừ regression có bước tái hiện.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Không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DROP</w:t>
      </w:r>
      <w:r>
        <w:t xml:space="preserve"> / đổi tên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business_process_logs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Không tạo bảng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business_ledger</w:t>
      </w:r>
      <w:r>
        <w:t xml:space="preserve"> song song trong lát này.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Hash chain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prev_hash</w:t>
      </w:r>
      <w:r>
        <w:t xml:space="preserve">) = nợ VOL I-03, không thuộc 2.2.2.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Hai sổ — định nghĩa vận hành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Sổ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Bảng vật lý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Ý nghĩa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Cấm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business_process_logs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Intent + kết quả </w:t>
            </w:r>
            <w:r>
              <w:rPr>
                <w:b/>
                <w:bCs/>
              </w:rPr>
              <w:t xml:space="preserve">command đổi trạng thái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Coi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audit_logs</w:t>
            </w:r>
            <w:r>
              <w:t xml:space="preserve"> là BL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Audit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audit_logs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Diff record (cũ/mới)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Thay BL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notifications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notification_recipients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notification_deliveries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Intent / audience / delivery </w:t>
            </w:r>
            <w:r>
              <w:rPr>
                <w:b/>
                <w:bCs/>
              </w:rPr>
              <w:t xml:space="preserve">tin tộc sự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Gọi persistence từ module lẻ</w:t>
            </w:r>
          </w:p>
        </w:tc>
      </w:tr>
    </w:tbl>
    <w:p>
      <w:pPr>
        <w:spacing w:line="360" w:before="120" w:after="120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correlation_id</w:t>
      </w:r>
      <w:r>
        <w:t xml:space="preserve"> là vết xuyên case → BL → audit → CL. Không dùng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id</w:t>
      </w:r>
      <w:r>
        <w:t xml:space="preserve"> hàng thay correlation.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Phân tầng SSOT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Tầng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Vai trò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Không phải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BFA 2.2.2 + VOL I-03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Luật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Code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schema.prisma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Cột / enum / append-only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API coder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src/lib/prisma.js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TX, ALS tenant, helper </w:t>
            </w:r>
            <w:r>
              <w:rPr>
                <w:b/>
                <w:bCs/>
              </w:rPr>
              <w:t xml:space="preserve">private-ish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Cửa service gọi lung tung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src/services/bpl.service.js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ledger.service.js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businessLogSchemas.js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Cửa 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Ba implement độc lập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modules/notifications</w:t>
            </w:r>
            <w:r>
              <w:t xml:space="preserve"> orchestrator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Cửa CL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prisma.notification.create</w:t>
            </w:r>
            <w:r>
              <w:t xml:space="preserve"> từ profile/onboarding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SRPF Writer / Hook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Forward tới hai cửa trên khi engine sống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Persistence thứ ba</w:t>
            </w:r>
          </w:p>
        </w:tc>
      </w:tr>
    </w:tbl>
    <w:p>
      <w:pPr>
        <w:spacing w:line="360" w:before="120" w:after="120"/>
      </w:pPr>
      <w:r>
        <w:t xml:space="preserve">Hai “SSOT CL” (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prisma.js</w:t>
      </w:r>
      <w:r>
        <w:t xml:space="preserve"> helper vs orchestrator) </w:t>
      </w:r>
      <w:r>
        <w:rPr>
          <w:b/>
          <w:bCs/>
        </w:rPr>
        <w:t xml:space="preserve">không đối đầu</w:t>
      </w:r>
      <w:r>
        <w:t xml:space="preserve">: orchestrator là cửa nghiệp vụ; helper Prisma chỉ persistence bên trong orchestrator (và job delivery).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Một cửa BL (bắt buộc)</w:t>
      </w:r>
    </w:p>
    <w:p>
      <w:pPr>
        <w:spacing w:line="360" w:before="120" w:after="120"/>
      </w:pPr>
      <w:r>
        <w:rPr>
          <w:b/>
          <w:bCs/>
        </w:rPr>
        <w:t xml:space="preserve">Public API duy nhất</w:t>
      </w:r>
      <w:r>
        <w:t xml:space="preserve"> (lát B1 chốt tên một hàm, cái kia thành wrapper):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Input tối thiểu: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correlation_id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process_type</w:t>
      </w:r>
      <w:r>
        <w:t xml:space="preserve"> ∈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BusinessLogSchemas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actor_id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tx</w:t>
      </w:r>
      <w:r>
        <w:t xml:space="preserve">, snapshot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context</w:t>
      </w:r>
      <w:r>
        <w:t xml:space="preserve"> +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payload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Gọi từ trong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prisma.withTransaction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Thiếu schema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process_type</w:t>
      </w:r>
      <w:r>
        <w:t xml:space="preserve"> → reject, không ghi rác.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Ghi BL thất bại → </w:t>
      </w:r>
      <w:r>
        <w:rPr>
          <w:b/>
          <w:bCs/>
        </w:rPr>
        <w:t xml:space="preserve">fail command</w:t>
      </w:r>
      <w:r>
        <w:t xml:space="preserve"> (cấm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return null</w:t>
      </w:r>
      <w:r>
        <w:t xml:space="preserve"> nuốt lỗi).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Không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basePrisma</w:t>
      </w:r>
      <w:r>
        <w:t xml:space="preserve"> lẻ khi đang có tenant ALS — dùng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tx</w:t>
      </w:r>
      <w:r>
        <w:t xml:space="preserve"> của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withTransaction</w:t>
      </w:r>
      <w:r>
        <w:t xml:space="preserve">.</w:t>
      </w:r>
    </w:p>
    <w:p>
      <w:pPr>
        <w:spacing w:line="360" w:before="120" w:after="120"/>
      </w:pPr>
      <w:r>
        <w:t xml:space="preserve">Cấm sau 2.2.2 có hiệu lực trên code mới: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tx.business_process_logs.create</w:t>
      </w:r>
      <w:r>
        <w:t xml:space="preserve"> trần trong module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_writeBusinessLog</w:t>
      </w:r>
      <w:r>
        <w:t xml:space="preserve"> mới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BusinessLedgerWriter</w:t>
      </w:r>
      <w:r>
        <w:t xml:space="preserve"> insert thẳng DB</w:t>
      </w:r>
    </w:p>
    <w:p>
      <w:pPr>
        <w:spacing w:line="360" w:before="120" w:after="120"/>
      </w:pPr>
      <w:r>
        <w:t xml:space="preserve">A01 hiện </w:t>
      </w:r>
      <w:r>
        <w:rPr>
          <w:b/>
          <w:bCs/>
        </w:rPr>
        <w:t xml:space="preserve">được phép</w:t>
      </w:r>
      <w:r>
        <w:t xml:space="preserve"> chưa gọi cửa này cho đến B3.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Một cửa CL — giữ orchestrator</w:t>
      </w:r>
    </w:p>
    <w:p>
      <w:pPr>
        <w:spacing w:line="360" w:before="120" w:after="120"/>
      </w:pPr>
      <w:r>
        <w:t xml:space="preserve">Mọi intent truyền thông đi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orchestrator</w:t>
      </w:r>
      <w:r>
        <w:t xml:space="preserve">. Service nghiệp vụ không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notifications.create</w:t>
      </w:r>
      <w:r>
        <w:t xml:space="preserve"> trần.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6.1 Ba chế độ CL (bắt buộc ghi trên từng process_type)</w:t>
      </w:r>
    </w:p>
    <w:p>
      <w:pPr>
        <w:spacing w:line="360" w:before="120" w:after="120"/>
      </w:pPr>
      <w:r>
        <w:t xml:space="preserve">Mỗi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process_type</w:t>
      </w:r>
      <w:r>
        <w:t xml:space="preserve"> của BL có </w:t>
      </w:r>
      <w:r>
        <w:rPr>
          <w:b/>
          <w:bCs/>
        </w:rPr>
        <w:t xml:space="preserve">đúng một</w:t>
      </w:r>
      <w:r>
        <w:t xml:space="preserve"> chế độ CL trong đặc tả. Không mặc định “mọi BL = silentIntent”.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Mã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Ghi bảng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Adapter Zalo/mail/SMS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Command không phải tin tộc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 hàng CL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 intent truyền thông / mốc quy trình cần nằm trên sổ CL, </w:t>
            </w:r>
            <w:r>
              <w:rPr>
                <w:b/>
                <w:bCs/>
              </w:rPr>
              <w:t xml:space="preserve">chưa</w:t>
            </w:r>
            <w:r>
              <w:t xml:space="preserve"> phát kênh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notifications</w:t>
            </w:r>
            <w:r>
              <w:t xml:space="preserve"> (+ recipient nội bộ nếu cần)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notification_deliveries</w:t>
            </w:r>
            <w:r>
              <w:t xml:space="preserve"> kênh ngoài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DELIVER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Tin phải tới người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Đủ 3 bảng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Có, qua orchestrator + adapter</w:t>
            </w:r>
          </w:p>
        </w:tc>
      </w:tr>
    </w:tbl>
    <w:p>
      <w:pPr>
        <w:spacing w:line="360" w:before="120" w:after="120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silentIntent</w:t>
      </w:r>
      <w:r>
        <w:t xml:space="preserve"> = triển khai chế độ </w:t>
      </w:r>
      <w:r>
        <w:rPr>
          <w:b/>
          <w:bCs/>
        </w:rPr>
        <w:t xml:space="preserve">SILENT</w:t>
      </w:r>
      <w:r>
        <w:t xml:space="preserve">, không phải tên thứ tư.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6.2 Vì sao SILENT không tạo delivery kênh ngoài</w:t>
      </w:r>
    </w:p>
    <w:p>
      <w:pPr>
        <w:spacing w:line="360" w:before="120" w:after="120"/>
      </w:pPr>
      <w:r>
        <w:t xml:space="preserve">Không phải cấm Zalo/mail của sản phẩm. Là </w:t>
      </w:r>
      <w:r>
        <w:rPr>
          <w:b/>
          <w:bCs/>
        </w:rPr>
        <w:t xml:space="preserve">định nghĩa chế độ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Phát kênh = </w:t>
      </w:r>
      <w:r>
        <w:rPr>
          <w:b/>
          <w:bCs/>
        </w:rPr>
        <w:t xml:space="preserve">DELIVER</w:t>
      </w:r>
      <w:r>
        <w:t xml:space="preserve"> (có lịch, retry, chứng cứ gửi, máy Delivered/Read).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SILENT = đóng băng “hệ thống đã ghi nhận / sẽ nói khi đến bước phát” — không sinh chứng cứ gửi giả.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Một BL </w:t>
      </w:r>
      <w:r>
        <w:rPr>
          <w:b/>
          <w:bCs/>
        </w:rPr>
        <w:t xml:space="preserve">không</w:t>
      </w:r>
      <w:r>
        <w:t xml:space="preserve"> tự suy ra Zalo. Muốn user nhận tin: đổi đặc tả process_type sang DELIVER (hoặc command thứ hai “gửi thông báo”), không nhét adapter vào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writeBpl</w:t>
      </w:r>
      <w:r>
        <w:t xml:space="preserve">.</w:t>
      </w:r>
    </w:p>
    <w:p>
      <w:pPr>
        <w:spacing w:line="360" w:before="120" w:after="120"/>
      </w:pPr>
      <w:r>
        <w:t xml:space="preserve">Hiểu “mỗi BL đều có silentIntent” theo nghĩa </w:t>
      </w:r>
      <w:r>
        <w:rPr>
          <w:b/>
          <w:bCs/>
        </w:rPr>
        <w:t xml:space="preserve">mỗi BL có một ô chế độ CL</w:t>
      </w:r>
      <w:r>
        <w:t xml:space="preserve"> (kể cả ô NONE). Không hiểu là </w:t>
      </w:r>
      <w:r>
        <w:rPr>
          <w:b/>
          <w:bCs/>
        </w:rPr>
        <w:t xml:space="preserve">mỗi BL phải insert một hàng notifications</w:t>
      </w:r>
      <w:r>
        <w:t xml:space="preserve">.</w:t>
      </w:r>
    </w:p>
    <w:p>
      <w:pPr>
        <w:spacing w:line="360" w:before="120" w:after="120"/>
      </w:pPr>
      <w:r>
        <w:t xml:space="preserve">Hai sổ chồng 1-1 (mọi BL → một silent CL) biến CL thành bản sao BL — trái VOL I-03 (CL = vòng đời tin, không phải shadow log).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Danh mục command + đặc tả BL ↔ CL</w:t>
      </w:r>
    </w:p>
    <w:p>
      <w:pPr>
        <w:spacing w:line="360" w:before="120" w:after="120"/>
      </w:pPr>
      <w:r>
        <w:t xml:space="preserve">Cột CL là chế độ 6.1. Thiếu ô = không được code.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 process_type đã có (RP/OP) — không đổi hành vi CLOSED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process_type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Ghi chú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USER_REGISTER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Auth; không tin tộc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USER_APPROVAL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SILENT hoặc DELIVER theo bước hiện tại orchestrator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 viết lại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USER_REJECTION / USER_LOCK / UNLOCK / UNBAN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SILENT hoặc DELIVER như code hiện hữu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PASSWORD_RESET_REQUESTED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NONE hoặc SILENT nội bộ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 spam kênh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CLAN_CREATE / CLAN_JOIN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SILENT hoặc DELIVER như hiện hữu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TENANT_ACTIVATE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SILENT hoặc DELIVER như hiện hữu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ONBOARDING_CASE_CREATE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NONE hoặc SILENT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SAVE_DRAFT không sinh correlation (SRPF)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ONBOARDING_DRAFT_SAVE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 nếu đã có correlation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ONBOARDING_PROFILE_COMPLETE / BRANCH_* / SUBMIT / REVIEW / REJECT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SILENT (mốc QT) hoặc DELIVER khi gửi user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Giữ CLOSED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MEMBER_ADD / MEMBER_REMOVE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NONE trừ khi có thông báo tộc riêng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line="360" w:before="120" w:after="120"/>
      </w:pPr>
      <w:r>
        <w:t xml:space="preserve">Chi tiết payload: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businessLogSchemas.js</w:t>
      </w:r>
      <w:r>
        <w:t xml:space="preserve"> — 2.2.2 không chép whitelist field.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 process_type A01 — thêm ở B2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process_type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Lý do CL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MEMBER_PROFILE_PATCH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 (B3)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Tự sửa hồ sơ; không phải tin tộc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ACHIEVEMENT_UPSERT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 (B3)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ACHIEVEMENT_DELETE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 (B3)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MEMBER_ADDRESS_LINK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Có (B3, nếu tách command)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line="360" w:before="120" w:after="120"/>
      </w:pPr>
      <w:r>
        <w:t xml:space="preserve">Muốn “dòng họ thấy thành tích mới” = </w:t>
      </w:r>
      <w:r>
        <w:rPr>
          <w:b/>
          <w:bCs/>
        </w:rPr>
        <w:t xml:space="preserve">command khác</w:t>
      </w:r>
      <w:r>
        <w:t xml:space="preserve"> (duyệt / công bố) chế độ DELIVER — không đổi UPSERT thành silent.</w:t>
      </w:r>
    </w:p>
    <w:p>
      <w:pPr>
        <w:spacing w:line="360" w:before="120" w:after="120"/>
      </w:pPr>
      <w:r>
        <w:t xml:space="preserve">GET / search: không BL, không CL.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Lộ trình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Bước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Việc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Mở SM?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Amendment này — DRAFT → APPROVED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Gộp cửa BL; wrapper; cấm nuốt lỗi trên </w:t>
            </w:r>
            <w:r>
              <w:rPr>
                <w:b/>
                <w:bCs/>
              </w:rPr>
              <w:t xml:space="preserve">code mới / chỗ đụng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 đụng RP/OP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Schema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MEMBER_PROFILE_PATCH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ACHIEVEMENT_UPSERT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ACHIEVEMENT_DELETE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A01 gọi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withTransaction</w:t>
            </w:r>
            <w:r>
              <w:t xml:space="preserve"> + cửa BL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Lát A01 hẹp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Khóa comment/kernel: orchestrator = cửa CL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silentIntent</w:t>
            </w:r>
            <w:r>
              <w:t xml:space="preserve"> chỉ nơi danh mục mục 6–7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Không nhét A01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Nợ: hash chain, bảng đổi tên, media thành tích, duyệt 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Ngoài 2.2.2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Việc cố ý không làm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Event sourcing đầy đủ / Outbox CloudEvents production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proof_urls</w:t>
      </w:r>
      <w:r>
        <w:t xml:space="preserve"> trên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Sửa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App.jsx</w:t>
      </w:r>
      <w:r>
        <w:t xml:space="preserve"> để mount Express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Đổi catalog địa chỉ / thành tích đã đóng P1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Tiêu chí đóng amendment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Human Authority phê duyệt bản này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File nằm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CM-Docs/BFA/</w:t>
      </w:r>
      <w:r>
        <w:t xml:space="preserve"> cạnh 2.2.0 và 2.2.1-Amendment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HandOver P1 A01 trích dẫn 2.2.2 khi mở B1</w:t>
      </w:r>
    </w:p>
    <w:p>
      <w:pPr>
        <w:spacing w:line="360" w:before="120" w:after="120"/>
      </w:pPr>
      <w:r>
        <w:rPr>
          <w:b/>
          <w:bCs/>
        </w:rPr>
        <w:t xml:space="preserve">Kết thúc DRAFT v2.2.2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2026-09-01T08:17:39.153Z</dcterms:created>
  <dcterms:modified xsi:type="dcterms:W3CDTF">2026-09-01T08:17:39.153Z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