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e_mfo_full_set_v2_union_child_pr_b3866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BE MFO Full-Set v2 — Union, Child Provenance &amp; Avatar Contract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1.0.0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Status: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Proposed for approval before implementation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2026-10-02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Scope: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MFO genealogy read/write boundary affected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members.parent_union_id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Audience: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Backend, frontend, database, QA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Primary principle: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Database and backend are the source of truth; frontend renders an explicit contract and does not infer family business rules.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Purpose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defines the stable backend/API contract required after the database migration that adds: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members.parent_union_id -&gt; marriages.id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objective is to provide a Full-Set read model that supports: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Fixed MFO 5-level window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depth: 0..4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Standard Tree (ST) boundaries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Multiple marriages / multiple spouses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Interactive Card / Tabs View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Exact child grouping by marriage union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Historical marriages, including divorce and separation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Avatar projection from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metadata table and Cloudflare R2 delivery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Mobile-first React Flow rendering without frontend genealogy inference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backend/API contract document. It does not prescribe a particular frontend library implementation.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scope_and_non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Scope and non-scope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in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 scope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/api/mfo/origins/:originId/full-set?k=&lt;0..4&gt;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read model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members.parent_union_id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semantics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read policy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standard_trees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unassigned_children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Avatar URL projection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MFO member create/edit validation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Error codes and integration tests</w:t>
      </w:r>
    </w:p>
    <w:p>
      <w:pPr>
        <w:spacing w:line="360" w:before="315" w:after="105" w:lineRule="auto"/>
        <w:ind w:left="-30"/>
        <w:jc w:val="left"/>
      </w:pPr>
      <w:bookmarkStart w:id="4" w:name="out_of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 of scope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Changing the existing marriage data model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family_units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family_unit_children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canvas geometry, React Flow implementation, or ELK/Dagre configuration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Complete media upload implementation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Global member profile APIs that are not part of MFO Full-Set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3_canonical_terminolo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Canonical terminology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member /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Member selected by the End User and placed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Absolute MFO canvas depth of M, integer from 0 to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Origin / root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Furthest valid ancestor found within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selected_depth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upward steps; not necessarily at depth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marriages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record, identified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marriages.id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Marriage union referenced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members.parent_union_id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Standard Tree (ST)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Family cluster with one owner/member at depth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spouse/partners, and children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 + 1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Marriage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Read-model tab representing one union owned by a member within an 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Unassigned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 child inside an ST whose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missing, invalid, or not owned by the ST 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Genealogy parentage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members.father_id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members.mother_id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Marriage lifecycle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marriages.status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never determines whether a child exists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compatibility_war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Compatibility warning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legacy endpoint parameter is named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:originId</w:t>
      </w:r>
      <w:r>
        <w:rPr>
          <w:rFonts w:eastAsia="source serif 4" w:cs="source serif 4" w:ascii="source serif 4" w:hAnsi="source serif 4"/>
          <w:color w:val="000000"/>
        </w:rPr>
        <w:t xml:space="preserve">, but it receives the ID of the selected target member M.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/mfo/origins/:originId/full-set?k=3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this endpoint: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:req.params.originId = target member ID</w:t>
        <w:br/>
        <w:t xml:space="preserve">response.data.origin.id = actual root ancestor 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assume these values are identical.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core_business_invari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Core business invariants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4_1_fixed_five_level_wind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Fixed five-level window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levels.length === 5</w:t>
        <w:br/>
        <w:t xml:space="preserve">levels[0].depth === 0</w:t>
        <w:br/>
        <w:t xml:space="preserve">levels[1].depth === 1</w:t>
        <w:br/>
        <w:t xml:space="preserve">levels[2].depth === 2</w:t>
        <w:br/>
        <w:t xml:space="preserve">levels[3].depth === 3</w:t>
        <w:br/>
        <w:t xml:space="preserve">levels[4].depth === 4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rendered member node may have a depth outside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0..4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" w:name="bm_4_2_target_position_is_absolu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Target position is absolute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target.actual_depth === target.selected_depth === k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Missing ancestors must leave upper levels empty. Missing ancestors must not move M upward.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root_depth = selected_depth - actual_ancestor_steps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bm_4_3_parent_child_relation_is_i_aa64f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Parent-child relation is independent of marriage status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child remains associated with a parent union even if the union 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DANG_KET_HON</w:t>
        <w:br/>
        <w:t xml:space="preserve">GOA</w:t>
        <w:br/>
        <w:t xml:space="preserve">LY_HON</w:t>
        <w:br/>
        <w:t xml:space="preserve">LY_THAN</w:t>
        <w:br/>
        <w:t xml:space="preserve">KHAC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marriage lifecycle change must not remove a child from genealogy or from a historical marriage tab.</w:t>
      </w:r>
    </w:p>
    <w:p>
      <w:pPr>
        <w:spacing w:line="360" w:before="315" w:after="105" w:lineRule="auto"/>
        <w:ind w:left="-30"/>
        <w:jc w:val="left"/>
      </w:pPr>
      <w:bookmarkStart w:id="11" w:name="bm_4_4_parent_union_semant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Parent union semantics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members.parent_union_id</w:t>
        <w:br/>
        <w:t xml:space="preserve"/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nullable.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References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marriages.id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Identifies the union/family provenance used to group the child in MFO Tabs View.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Does not 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father_id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mother_id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Must not be inferred or written by the frontend.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Must be validated by backend write paths.</w:t>
      </w:r>
    </w:p>
    <w:p>
      <w:pPr>
        <w:spacing w:line="360" w:before="315" w:after="105" w:lineRule="auto"/>
        <w:ind w:left="-30"/>
        <w:jc w:val="left"/>
      </w:pPr>
      <w:bookmarkStart w:id="12" w:name="bm_4_5_sibling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 Sibling boundary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Sibling ordering has meaning only within a single parent union/tab/ST child collection.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Same depth != sibling</w:t>
        <w:br/>
        <w:t xml:space="preserve">Same level.nodes[] != sibling</w:t>
        <w:br/>
        <w:t xml:space="preserve">Same marriage_tabs[union].children[] = sibling group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Backend orders children by: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sibling_seq ascending</w:t>
        <w:br/>
        <w:t xml:space="preserve">2. birth_year ascending</w:t>
        <w:br/>
        <w:t xml:space="preserve">3. full_name Vietnamese locale ascending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Frontend must preserve array order and must not re-sort with a different rule.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5_marriage_read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Marriage read policy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5_1_full_set_must_not_filter_b_b3538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Full-Set must not filter by marriage status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genealogy/full-set reads, query all non-deleted marriages of the tenant: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spouse_name_literal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});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use this old filter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getFullMfoSet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'DANG_KET_HON'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'GOA'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bm_5_2_why_status_is_not_filter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Why status is not filtered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 parentage/provenance = durable genealogy fact</w:t>
        <w:br/>
        <w:t xml:space="preserve">Marriage status             = lifecycle/history fact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 U1: A | B</w:t>
        <w:br/>
        <w:t xml:space="preserve">status: LY_HON</w:t>
        <w:br/>
        <w:t xml:space="preserve"/>
        <w:br/>
        <w:t xml:space="preserve">Child X:</w:t>
        <w:br/>
        <w:t xml:space="preserve">father_id       = A</w:t>
        <w:br/>
        <w:t xml:space="preserve">mother_id       = B</w:t>
        <w:br/>
        <w:t xml:space="preserve">parent_union_id = U1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U1</w:t>
      </w:r>
      <w:r>
        <w:rPr>
          <w:rFonts w:eastAsia="source serif 4" w:cs="source serif 4" w:ascii="source serif 4" w:hAnsi="source serif 4"/>
          <w:color w:val="000000"/>
        </w:rPr>
        <w:t xml:space="preserve"> must remain in Full-Set and Tabs View with badge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LY_HON</w:t>
      </w:r>
      <w:r>
        <w:rPr>
          <w:rFonts w:eastAsia="source serif 4" w:cs="source serif 4" w:ascii="source serif 4" w:hAnsi="source serif 4"/>
          <w:color w:val="000000"/>
        </w:rPr>
        <w:t xml:space="preserve">; child X must remain under U1.</w:t>
      </w:r>
    </w:p>
    <w:p>
      <w:pPr>
        <w:spacing w:line="360" w:before="315" w:after="105" w:lineRule="auto"/>
        <w:ind w:left="-30"/>
        <w:jc w:val="left"/>
      </w:pPr>
      <w:bookmarkStart w:id="16" w:name="bm_5_3_operational_current_union_9c004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Operational/current-union policy is separate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Some write screens may choose an eligible subset of unions for new data entry. That operational policy must not affect genealogy reads.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filter allowed?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Full-Set / genealogy graph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Tree export / historical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Interactive marriage tabs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Member profile historical marriages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Default union for new child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Yes, by explicit workflow policy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Duplicate active couple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 spouse 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6_database_assum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Database assumptions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6_1_memb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Members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database contains: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members.parent_union_id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marriages(id)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 index must exist: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idx_members_parent_union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members(parent_union_id);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bm_6_2_marri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Marriages</w:t>
      </w:r>
      <w:bookmarkEnd w:id="1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marriages.id</w:t>
      </w:r>
      <w:r>
        <w:rPr>
          <w:rFonts w:eastAsia="source serif 4" w:cs="source serif 4" w:ascii="source serif 4" w:hAnsi="source serif 4"/>
          <w:color w:val="000000"/>
        </w:rPr>
        <w:t xml:space="preserve"> is the union identity used for: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members.parent_union_id</w:t>
        <w:br/>
        <w:t xml:space="preserve">- marriage_tabs[].union_id</w:t>
        <w:br/>
        <w:t xml:space="preserve">- tab React key</w:t>
        <w:br/>
        <w:t xml:space="preserve">- child grouping</w:t>
        <w:br/>
        <w:t xml:space="preserve">- union audit/history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bm_6_3_med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Media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Avatar metadata remains SSOT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entity_type = MEMBER</w:t>
        <w:br/>
        <w:t xml:space="preserve">entity_id   = members.id</w:t>
        <w:br/>
        <w:t xml:space="preserve">purpose     = AVATAR</w:t>
        <w:br/>
        <w:t xml:space="preserve">is_primary  = true</w:t>
        <w:br/>
        <w:t xml:space="preserve">deleted_at  = null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members.avatar_url</w:t>
      </w:r>
      <w:r>
        <w:rPr>
          <w:rFonts w:eastAsia="source serif 4" w:cs="source serif 4" w:ascii="source serif 4" w:hAnsi="source serif 4"/>
          <w:color w:val="000000"/>
        </w:rPr>
        <w:t xml:space="preserve"> as a second storage field.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7_full_set_v2_response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Full-Set v2 response contract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7_1_compatibility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Compatibility policy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API remains on the existing endpoint during the compatibility window: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/api/mfo/origins/:originId/full-set?k=&lt;0..4&gt;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Existing fields remain available: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</w:t>
        <w:br/>
        <w:t xml:space="preserve">nodes</w:t>
        <w:br/>
        <w:t xml:space="preserve">standard_trees[].parent</w:t>
        <w:br/>
        <w:t xml:space="preserve">standard_trees[].children</w:t>
        <w:br/>
        <w:t xml:space="preserve">standard_trees[].child_count</w:t>
        <w:br/>
        <w:t xml:space="preserve">partners[]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New consumers must prefer: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standard_trees[].marriage_tabs</w:t>
        <w:br/>
        <w:t xml:space="preserve">standard_trees[].unassigned_children</w:t>
        <w:br/>
        <w:t xml:space="preserve">member.parent_union_id</w:t>
        <w:br/>
        <w:t xml:space="preserve">member.avatar_url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bm_7_2_member_node_proj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Member node projection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packed member or member-backed partner may include: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is_clan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father_id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mother_id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sibling_seq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birth_year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'clan_member'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'partner'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'left'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'right'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bm_7_3_standard_tree_exten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Standard tree extension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MarriageTab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union_status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}&gt;;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'PARENT_UNION_UNSET'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'PARENT_UNION_NOT_OWNED_BY_ST'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'PARENT_UNION_NOT_FOUND'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StandardTree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'standard_tree'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};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Compatibility only; do not use as Tabs View source.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}&gt;;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Canonical Tabs View source.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marriage_tabs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MarriageTab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unassigned_children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5" w:name="bm_7_4_example_payload_frag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7.4 Example payload fragment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"st:2:member-a"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"full_name"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"Nguyễn Văn 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"avatar_url"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"/api/media/members/member-a/avatar?v=abc"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"marriage_tabs"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"union-u1"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"marriage_order"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"LY_HON"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"member-b"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"full_name"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"Bà 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"position"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"children"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"child-x"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"union-u1"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"sibling_seq"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"child_count"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"unassigned_children"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8_full_set_backend_implementat_b994d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Full-Set backend implementation requirements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bm_8_1_member_select_fiel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Member select fields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member select used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getFullMfoSet</w:t>
      </w:r>
      <w:r>
        <w:rPr>
          <w:rFonts w:eastAsia="source serif 4" w:cs="source serif 4" w:ascii="source serif 4" w:hAnsi="source serif 4"/>
          <w:color w:val="000000"/>
        </w:rPr>
        <w:t xml:space="preserve"> must include: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applies to both: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 query</w:t>
        <w:br/>
        <w:t xml:space="preserve">all members query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bm_8_2_pack_memb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Pack member</w:t>
      </w:r>
      <w:bookmarkEnd w:id="2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packMember()</w:t>
      </w:r>
      <w:r>
        <w:rPr>
          <w:rFonts w:eastAsia="source serif 4" w:cs="source serif 4" w:ascii="source serif 4" w:hAnsi="source serif 4"/>
          <w:color w:val="000000"/>
        </w:rPr>
        <w:t xml:space="preserve"> must expose: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member?.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resolveMemberAvatarUrl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(member, avatarByMemberId),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bm_8_3_union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Union map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an ID map from all non-deleted unions: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unionById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unions.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union])</w:t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bm_8_4_marriage_tab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8.4 Marriage tabs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an ST owner, get owner unions in owner-specific marriage order. For each union: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Tab U owns child C when:</w:t>
        <w:br/>
        <w:t xml:space="preserve">C.parent_union_id === U.id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infer membership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father_id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mother_id</w:t>
      </w:r>
      <w:r>
        <w:rPr>
          <w:rFonts w:eastAsia="source serif 4" w:cs="source serif 4" w:ascii="source serif 4" w:hAnsi="source serif 4"/>
          <w:color w:val="000000"/>
        </w:rPr>
        <w:t xml:space="preserve"> at frontend.</w:t>
      </w:r>
    </w:p>
    <w:p>
      <w:pPr>
        <w:spacing w:line="360" w:before="315" w:after="105" w:lineRule="auto"/>
        <w:ind w:left="-30"/>
        <w:jc w:val="left"/>
      </w:pPr>
      <w:bookmarkStart w:id="31" w:name="bm_8_5_unassigned_childr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8.5 Unassigned children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direct child of the ST owner is unassigned if: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parent_union_id is null</w:t>
        <w:br/>
        <w:t xml:space="preserve">- parent_union_id does not exist in active non-deleted tenant unions</w:t>
        <w:br/>
        <w:t xml:space="preserve">- parent_union_id belongs to a union not owned by the ST owner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Return such children explicitly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unassigned_children</w:t>
      </w:r>
      <w:r>
        <w:rPr>
          <w:rFonts w:eastAsia="source serif 4" w:cs="source serif 4" w:ascii="source serif 4" w:hAnsi="source serif 4"/>
          <w:color w:val="000000"/>
        </w:rPr>
        <w:t xml:space="preserve">. Never place them into the first tab or active tab by default.</w:t>
      </w:r>
    </w:p>
    <w:p>
      <w:pPr>
        <w:spacing w:line="360" w:before="315" w:after="105" w:lineRule="auto"/>
        <w:ind w:left="-30"/>
        <w:jc w:val="left"/>
      </w:pPr>
      <w:bookmarkStart w:id="32" w:name="bm_8_6_partner_geomet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8.6 Partner geometry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Full-Set response: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role: 'clan_member' -&gt; position: 'left'</w:t>
        <w:br/>
        <w:t xml:space="preserve">role: 'partner'     -&gt; position: 'right'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is_clan</w:t>
      </w:r>
      <w:r>
        <w:rPr>
          <w:rFonts w:eastAsia="source serif 4" w:cs="source serif 4" w:ascii="source serif 4" w:hAnsi="source serif 4"/>
          <w:color w:val="000000"/>
        </w:rPr>
        <w:t xml:space="preserve"> is a data classification/badge. It must not move a partner to the left side.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9_avatar_media_proj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Avatar/media projection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bm_9_1_payload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Payload rule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Return a render-ready URL only: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"avatar_url"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"/api/media/members/&lt;memberId&gt;/avatar?v=&lt;version&gt;"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return: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base64 image content</w:t>
        <w:br/>
        <w:t xml:space="preserve">- raw R2 object bytes</w:t>
        <w:br/>
        <w:t xml:space="preserve">- raw R2 credentials</w:t>
        <w:br/>
        <w:t xml:space="preserve">- storage_key to frontend as a rendering contract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bm_9_2_batch_query_requir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Batch query requirement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Full-Set must query avatar rows in batch, never N+1 per tree node.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avatarRows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all.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purpose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'AVATAR'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storage_key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mime_type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});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6" w:name="bm_9_3_delivery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Delivery policy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project must choose one media delivery policy before implementation: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Payload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when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Private 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/api/media/members/:id/avatar?v=...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Avatar is tenant-private/PII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 custom 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https://media.example.com/...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Avatar may be Internet-public by policy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Default recommendation for multi-tenant genealogy: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 R2 bucket + authenticated media gateway.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" w:name="bm_9_4_media_integrity_recomme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9.4 Media integrity recommendation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Consider a partial unique index if policy allows only one primary avatar per member: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uq_media_member_primary_avatar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public.media (tenant_id, entity_type, entity_id)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purpose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'AVATAR'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is_primary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deleted_at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bm_10_write_path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Write-path contract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bm_10_1_createin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createInPlan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Child creation may accept: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"marriage-uuid"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Backend must validate the final tuple: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father_id</w:t>
        <w:br/>
        <w:t xml:space="preserve">mother_id</w:t>
        <w:br/>
        <w:t xml:space="preserve">parent_union_id</w:t>
        <w:br/>
        <w:t xml:space="preserve">child_type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and write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atomically with the member record.</w:t>
      </w:r>
    </w:p>
    <w:p>
      <w:pPr>
        <w:spacing w:line="360" w:before="315" w:after="105" w:lineRule="auto"/>
        <w:ind w:left="-30"/>
        <w:jc w:val="left"/>
      </w:pPr>
      <w:bookmarkStart w:id="40" w:name="bm_10_2_patchmemberin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patchMemberInPlan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any of these fields changes: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father_id</w:t>
        <w:br/>
        <w:t xml:space="preserve">mother_id</w:t>
        <w:br/>
        <w:t xml:space="preserve">parent_union_id</w:t>
        <w:br/>
        <w:t xml:space="preserve">child_type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service must validate the final combined state in one transaction. It must not validate fields independently and leave an inconsistent tuple.</w:t>
      </w:r>
    </w:p>
    <w:p>
      <w:pPr>
        <w:spacing w:line="360" w:before="315" w:after="105" w:lineRule="auto"/>
        <w:ind w:left="-30"/>
        <w:jc w:val="left"/>
      </w:pPr>
      <w:bookmarkStart w:id="41" w:name="bm_10_3_createspo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createSpouse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a marriage is created, backend may fill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only for a child that: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currently has parent_union_id = null</w:t>
        <w:br/>
        <w:t xml:space="preserve">- has parent IDs exactly matching the new union</w:t>
        <w:br/>
        <w:t xml:space="preserve">- is not an ambiguous special-case child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Existing non-null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must never be overwritten automatically.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11_parent_union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Parent union validation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bm_11_1_minimum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Minimum validation</w:t>
      </w:r>
      <w:bookmarkEnd w:id="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 non-null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Union exists.</w:t>
        <w:br/>
        <w:t xml:space="preserve">2. Union belongs to same tenant as member.</w:t>
        <w:br/>
        <w:t xml:space="preserve">3. Union is not soft-deleted.</w:t>
        <w:br/>
        <w:t xml:space="preserve">4. Child type policy permits attachment.</w:t>
        <w:br/>
        <w:t xml:space="preserve">5. For ordinary child, union matches father/mother.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4" w:name="bm_11_2_ordinary_child_exact_match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Ordinary child exact-match rule</w:t>
      </w:r>
      <w:bookmarkEnd w:id="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CON_DE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union.husband_id === child.father_id</w:t>
        <w:br/>
        <w:t xml:space="preserve">AND</w:t>
        <w:br/>
        <w:t xml:space="preserve">union.wife_id === child.mother_id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5" w:name="bm_11_3_special_child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Special child policy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types may be allowed with explicit workflow/audit policy when exact biological match is not available: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CON_NUOI</w:t>
        <w:br/>
        <w:t xml:space="preserve">CON_RIENG</w:t>
        <w:br/>
        <w:t xml:space="preserve">KHAC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CON_DAU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CON_RE</w:t>
      </w:r>
      <w:r>
        <w:rPr>
          <w:rFonts w:eastAsia="source serif 4" w:cs="source serif 4" w:ascii="source serif 4" w:hAnsi="source serif 4"/>
          <w:color w:val="000000"/>
        </w:rPr>
        <w:t xml:space="preserve"> are affinal/spouse roles. They must not be automatically attached as a child of a parent union merely because they appear beside a clan member.</w:t>
      </w:r>
    </w:p>
    <w:p>
      <w:pPr>
        <w:spacing w:line="360" w:before="315" w:after="105" w:lineRule="auto"/>
        <w:ind w:left="-30"/>
        <w:jc w:val="left"/>
      </w:pPr>
      <w:bookmarkStart w:id="46" w:name="bm_11_4_suggested_help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Suggested helper</w:t>
      </w:r>
      <w:bookmarkEnd w:id="4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resolveParentUnion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tenantId,</w:t>
        <w:br/>
        <w:t xml:space="preserve">  parentUnionId,</w:t>
        <w:br/>
        <w:t xml:space="preserve">  fatherId,</w:t>
        <w:br/>
        <w:t xml:space="preserve">  motherId,</w:t>
        <w:br/>
        <w:t xml:space="preserve">  childType,</w:t>
        <w:br/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(!parentUnionId)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findFirst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parentUnionId,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tenantId,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(!union)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'Không tìm thấy hôn phối cha/mẹ hợp lệ.'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'MFO_PARENT_UNION_NOT_FOUND'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exactParentMatch =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(fatherId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&amp;&amp;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(motherId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specialChild = 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'CON_NUOI'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'CON_RIENG'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'KHAC'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(childType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(!exactParentMatch &amp;&amp; !specialChild)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'Hôn phối không khớp cha/mẹ của thành viên.'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'MFO_PARENT_UNION_PARENT_MISMATCH'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filter by marriage status is allowed in this helper. A historical union may be a valid parent union.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12_error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Error contract</w:t>
      </w:r>
      <w:bookmarkEnd w:id="4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member ID 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MFO_INVALID_SELECTED_DEPTH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not an integer from 0 to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 union input format/policy invalid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UNAUTHENTICATED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Authentication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TENANT_MISMATCH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Target, parent, union, or media belongs to another tenant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MFO_ORIGIN_NOT_FOUND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member not found or soft-deleted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MFO_PARENT_UNION_NOT_FOUND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 union not found or soft-deleted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MFO_PARENT_UNION_PARENT_MISMATCH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Union does not match ordinary child parentage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MFO_PARENT_UNION_NOT_ALLOWED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type/workflow policy disallows attachment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Change denied after workflow freeze/approval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MFO_INTERNAL_ERROR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Unexpected backend error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bm_13_test_matri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Test matrix</w:t>
      </w:r>
      <w:bookmarkEnd w:id="48"/>
    </w:p>
    <w:p>
      <w:pPr>
        <w:spacing w:line="360" w:before="315" w:after="105" w:lineRule="auto"/>
        <w:ind w:left="-30"/>
        <w:jc w:val="left"/>
      </w:pPr>
      <w:bookmarkStart w:id="49" w:name="bm_13_1_read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13.1 Read model</w:t>
      </w:r>
      <w:bookmarkEnd w:id="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at depth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stays at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at depth 3 with two ancestors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Root depth 1, level 0 empty, target depth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Active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appears in matching marriage 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Divorced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Historical tab remains; child remains 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Widowed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 remains; child remains 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Separated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 remains; child remains 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Multiple spouse, child per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Each tab includes only its own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children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union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returned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unassigned_children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union not owned by 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returned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unassigned_children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 spouse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 renders partner literal safely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Partner with member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avatar_url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returned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avatar_url: null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0" w:name="bm_13_2_write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13.2 Write validation</w:t>
      </w:r>
      <w:bookmarkEnd w:id="5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CON_DE with exact union-parent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CON_DE with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MFO_PARENT_UNION_PARENT_MISMATCH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CON_NUOI with approved exception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 with audit/reason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Cross-tenant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Reject with tenant 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Soft-deleted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 parent union not found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Change after approved/frozen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409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New spouse union fills null child union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overwrite of non-null provenance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1" w:name="bm_13_3_perform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13.3 Performance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Full-Set with 50 members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Constant number of member/marriage/media queries, no avatar N+1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Multiple avatars corruptly primary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Deterministic newest row or database uniqueness policy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Concurrent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Read-only full-set, no shared mutable state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bm_14_implementatio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Implementation order</w:t>
      </w:r>
      <w:bookmarkEnd w:id="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Run prisma validate/generate after the completed parent_union_id migration.</w:t>
        <w:br/>
        <w:t xml:space="preserve">2. Patch getFullMfoSet selects and packMember:</w:t>
        <w:br/>
        <w:t xml:space="preserve">   - parent_union_id</w:t>
        <w:br/>
        <w:t xml:space="preserve">   - all non-deleted marriages, no status filter</w:t>
        <w:br/>
        <w:t xml:space="preserve">   - batch avatar media projection.</w:t>
        <w:br/>
        <w:t xml:space="preserve">3. Add marriage_tabs and unassigned_children read projection.</w:t>
        <w:br/>
        <w:t xml:space="preserve">4. Patch createInPlan and patchMemberInPlan validation/write paths.</w:t>
        <w:br/>
        <w:t xml:space="preserve">5. Patch createSpouse only for safe null-to-known parent_union assignment.</w:t>
        <w:br/>
        <w:t xml:space="preserve">6. Add integration tests and JSON fixtures.</w:t>
        <w:br/>
        <w:t xml:space="preserve">7. Review actual Full-Set v2 payload.</w:t>
        <w:br/>
        <w:t xml:space="preserve">8. Patch frontend adapter and React Flow Tabs View.</w:t>
        <w:br/>
        <w:t xml:space="preserve">9. Deprecate frontend child-to-union inference.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15_definition_of_d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Definition of done</w:t>
      </w:r>
      <w:bookmarkEnd w:id="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backend/API work is complete only when: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Full-Set contains all non-deleted marriage statuses.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Every child exposes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marriage_tabs[].children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grouped only by explicit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Unresolved children are explicit, never guessed.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Avatar URLs are batch-projected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without exposing R2 implementation details.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write paths validate parent union tenant, deletion, and parentage policy.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Integration tests cover historical marriages, multiple unions, null union provenance, and media/avatar behavior.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can render tabs and edges without any genealogy inference.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2026-10-02T03:38:55.273Z</dcterms:created>
  <dcterms:modified xsi:type="dcterms:W3CDTF">2026-10-02T03:38:55.273Z</dcterms:modified>
</cp:coreProperties>
</file>