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THUẬT TOÁN MFO (5L) VÀ CONTRACT RENDER CÂY 5 ĐỜI</w:t>
      </w:r>
    </w:p>
    <w:p>
      <w:pPr>
        <w:jc w:val="center"/>
      </w:pPr>
      <w:r>
        <w:rPr>
          <w:i/>
        </w:rPr>
        <w:t>Backend Full-Set v1 — Specification &amp; Implementation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5112"/>
            <w:vAlign w:val="center"/>
          </w:tcPr>
          <w:p>
            <w:r>
              <w:t>Phiên bản tài liệu</w:t>
            </w:r>
          </w:p>
        </w:tc>
        <w:tc>
          <w:tcPr>
            <w:tcW w:type="dxa" w:w="5112"/>
            <w:vAlign w:val="center"/>
          </w:tcPr>
          <w:p>
            <w:r>
              <w:t>1.1.0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Trạng thái</w:t>
            </w:r>
          </w:p>
        </w:tc>
        <w:tc>
          <w:tcPr>
            <w:tcW w:type="dxa" w:w="5112"/>
            <w:vAlign w:val="center"/>
          </w:tcPr>
          <w:p>
            <w:r>
              <w:t>Approved with required clarifications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Ngày hiệu lực</w:t>
            </w:r>
          </w:p>
        </w:tc>
        <w:tc>
          <w:tcPr>
            <w:tcW w:type="dxa" w:w="5112"/>
            <w:vAlign w:val="center"/>
          </w:tcPr>
          <w:p>
            <w:r>
              <w:t>2026-10-01</w:t>
            </w:r>
          </w:p>
        </w:tc>
      </w:tr>
      <w:tr>
        <w:tc>
          <w:tcPr>
            <w:tcW w:type="dxa" w:w="5112"/>
            <w:vAlign w:val="center"/>
          </w:tcPr>
          <w:p>
            <w:r>
              <w:t>Owner</w:t>
            </w:r>
          </w:p>
        </w:tc>
        <w:tc>
          <w:tcPr>
            <w:tcW w:type="dxa" w:w="5112"/>
            <w:vAlign w:val="center"/>
          </w:tcPr>
          <w:p>
            <w:r>
              <w:t>MFO Backend / Frontend team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contract</w:t>
            </w:r>
          </w:p>
        </w:tc>
        <w:tc>
          <w:tcPr>
            <w:tcW w:type="dxa" w:w="5112"/>
            <w:vAlign w:val="center"/>
          </w:tcPr>
          <w:p>
            <w:r>
              <w:t>GET /api/mfo/origins/:targetMemberId/full-set?k=&lt;0..4&gt;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Implementation baseline</w:t>
            </w:r>
          </w:p>
        </w:tc>
        <w:tc>
          <w:tcPr>
            <w:tcW w:type="dxa" w:w="5112"/>
            <w:vAlign w:val="center"/>
          </w:tcPr>
          <w:p>
            <w:r>
              <w:t>src/modules/mfo/mfo.service.js; mfo.controller.js; mfo.routes.js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Compatibility</w:t>
            </w:r>
          </w:p>
        </w:tc>
        <w:tc>
          <w:tcPr>
            <w:tcW w:type="dxa" w:w="5112"/>
            <w:vAlign w:val="center"/>
          </w:tcPr>
          <w:p>
            <w:r>
              <w:t>Route legacy vẫn dùng :originId, nhưng semantic thực là targetMemberId</w:t>
            </w:r>
          </w:p>
        </w:tc>
      </w:tr>
      <w:tr>
        <w:tc>
          <w:tcPr>
            <w:tcW w:type="dxa" w:w="5112"/>
            <w:vAlign w:val="center"/>
          </w:tcPr>
          <w:p>
            <w:r>
              <w:t>Phạm vi</w:t>
            </w:r>
          </w:p>
        </w:tc>
        <w:tc>
          <w:tcPr>
            <w:tcW w:type="dxa" w:w="5112"/>
            <w:vAlign w:val="center"/>
          </w:tcPr>
          <w:p>
            <w:r>
              <w:t>Dựng và render khung phả hệ cố định 5 đời, depth 0..4</w:t>
            </w:r>
          </w:p>
        </w:tc>
      </w:tr>
    </w:tbl>
    <w:p/>
    <w:p>
      <w:pPr>
        <w:pStyle w:val="Heading1"/>
      </w:pPr>
      <w:r>
        <w:rPr>
          <w:b w:val="0"/>
        </w:rPr>
        <w:t>1. Mục tiêu</w:t>
      </w:r>
    </w:p>
    <w:p>
      <w:r>
        <w:rPr>
          <w:b w:val="0"/>
        </w:rPr>
        <w:t>MFO 5L là cửa sổ phả hệ có đúng năm đời tuyệt đối: Đời 0 đến Đời 4. End User chọn một thành viên M và ASSIGN M vào một đời k. Backend phải giữ M đúng tại đời đó, kể cả khi dữ liệu không có đủ tổ tiên.</w:t>
      </w:r>
    </w:p>
    <w:p>
      <w:pPr>
        <w:ind w:left="360"/>
      </w:pPr>
      <w:r>
        <w:rPr>
          <w:rFonts w:ascii="Consolas" w:hAnsi="Consolas" w:eastAsia="Consolas"/>
          <w:sz w:val="17"/>
        </w:rPr>
        <w:t>Invariant chính: depth(targetMember) === selected_depth === k</w:t>
      </w:r>
    </w:p>
    <w:p>
      <w:r>
        <w:rPr>
          <w:b w:val="0"/>
        </w:rPr>
        <w:t>Không được nén hay dồn M lên Đời 0 chỉ vì thiếu cha/mẹ/ông/bà. Các đời thiếu tổ tiên vẫn tồn tại dưới dạng level rỗng/placeholder.</w:t>
      </w:r>
    </w:p>
    <w:p>
      <w:pPr>
        <w:pStyle w:val="Heading1"/>
      </w:pPr>
      <w:r>
        <w:rPr>
          <w:b w:val="0"/>
        </w:rPr>
        <w:t>2. Thuật ngữ và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Thuật ngữ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Ý nghĩa chuẩn</w:t>
            </w:r>
          </w:p>
        </w:tc>
      </w:tr>
      <w:tr>
        <w:tc>
          <w:tcPr>
            <w:tcW w:type="dxa" w:w="5112"/>
            <w:vAlign w:val="center"/>
          </w:tcPr>
          <w:p>
            <w:r>
              <w:t>selected_depth / k</w:t>
            </w:r>
          </w:p>
        </w:tc>
        <w:tc>
          <w:tcPr>
            <w:tcW w:type="dxa" w:w="5112"/>
            <w:vAlign w:val="center"/>
          </w:tcPr>
          <w:p>
            <w:r>
              <w:t>Đời tuyệt đối do End User chọn cho M, chỉ nhận số nguyên 0..4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 / M</w:t>
            </w:r>
          </w:p>
        </w:tc>
        <w:tc>
          <w:tcPr>
            <w:tcW w:type="dxa" w:w="5112"/>
            <w:vAlign w:val="center"/>
          </w:tcPr>
          <w:p>
            <w:r>
              <w:t>Member được End User chọn; request param legacy :originId thực chất là ID của M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actual_ancestor_steps</w:t>
            </w:r>
          </w:p>
        </w:tc>
        <w:tc>
          <w:tcPr>
            <w:tcW w:type="dxa" w:w="5112"/>
            <w:vAlign w:val="center"/>
          </w:tcPr>
          <w:p>
            <w:r>
              <w:t>Số bước ancestor thực tế truy được từ M theo parent hợp lệ</w:t>
            </w:r>
          </w:p>
        </w:tc>
      </w:tr>
      <w:tr>
        <w:tc>
          <w:tcPr>
            <w:tcW w:type="dxa" w:w="5112"/>
            <w:vAlign w:val="center"/>
          </w:tcPr>
          <w:p>
            <w:r>
              <w:t>rootNode / data.origin</w:t>
            </w:r>
          </w:p>
        </w:tc>
        <w:tc>
          <w:tcPr>
            <w:tcW w:type="dxa" w:w="5112"/>
            <w:vAlign w:val="center"/>
          </w:tcPr>
          <w:p>
            <w:r>
              <w:t>Ancestor xa nhất thực tế truy được trong phạm vi k bước; không bắt buộc ở Đời 0</w:t>
            </w:r>
          </w:p>
        </w:tc>
      </w:tr>
      <w:tr>
        <w:tc>
          <w:tcPr>
            <w:tcW w:type="dxa" w:w="5112"/>
            <w:vAlign w:val="center"/>
          </w:tcPr>
          <w:p>
            <w:r>
              <w:t>root_depth</w:t>
            </w:r>
          </w:p>
        </w:tc>
        <w:tc>
          <w:tcPr>
            <w:tcW w:type="dxa" w:w="5112"/>
            <w:vAlign w:val="center"/>
          </w:tcPr>
          <w:p>
            <w:r>
              <w:t>selected_depth - actual_ancestor_steps</w:t>
            </w:r>
          </w:p>
        </w:tc>
      </w:tr>
      <w:tr>
        <w:tc>
          <w:tcPr>
            <w:tcW w:type="dxa" w:w="5112"/>
            <w:vAlign w:val="center"/>
          </w:tcPr>
          <w:p>
            <w:r>
              <w:t>levels[0..4]</w:t>
            </w:r>
          </w:p>
        </w:tc>
        <w:tc>
          <w:tcPr>
            <w:tcW w:type="dxa" w:w="5112"/>
            <w:vAlign w:val="center"/>
          </w:tcPr>
          <w:p>
            <w:r>
              <w:t>Nguồn layout canonical; luôn có đúng 5 phần tử</w:t>
            </w:r>
          </w:p>
        </w:tc>
      </w:tr>
      <w:tr>
        <w:tc>
          <w:tcPr>
            <w:tcW w:type="dxa" w:w="5112"/>
            <w:vAlign w:val="center"/>
          </w:tcPr>
          <w:p>
            <w:r>
              <w:t>nodes</w:t>
            </w:r>
          </w:p>
        </w:tc>
        <w:tc>
          <w:tcPr>
            <w:tcW w:type="dxa" w:w="5112"/>
            <w:vAlign w:val="center"/>
          </w:tcPr>
          <w:p>
            <w:r>
              <w:t>Danh sách phẳng cho lookup/debug; không phải nguồn duy nhất để layout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standard_trees</w:t>
            </w:r>
          </w:p>
        </w:tc>
        <w:tc>
          <w:tcPr>
            <w:tcW w:type="dxa" w:w="5112"/>
            <w:vAlign w:val="center"/>
          </w:tcPr>
          <w:p>
            <w:r>
              <w:t>Nguồn cấu trúc family cluster để render mỗi cụm gia đình chuẩn</w:t>
            </w:r>
          </w:p>
        </w:tc>
      </w:tr>
      <w:tr>
        <w:tc>
          <w:tcPr>
            <w:tcW w:type="dxa" w:w="5112"/>
            <w:vAlign w:val="center"/>
          </w:tcPr>
          <w:p>
            <w:r>
              <w:t>generation</w:t>
            </w:r>
          </w:p>
        </w:tc>
        <w:tc>
          <w:tcPr>
            <w:tcW w:type="dxa" w:w="5112"/>
            <w:vAlign w:val="center"/>
          </w:tcPr>
          <w:p>
            <w:r>
              <w:t>Thế hệ nghiệp vụ trong database; không được dùng để xác định depth canvas</w:t>
            </w:r>
          </w:p>
        </w:tc>
      </w:tr>
    </w:tbl>
    <w:p/>
    <w:p>
      <w:pPr>
        <w:pStyle w:val="Heading2"/>
      </w:pPr>
      <w:r>
        <w:rPr>
          <w:b w:val="0"/>
        </w:rPr>
        <w:t>Ví dụ M ở Đời 3, chỉ truy được cha và ông:</w:t>
      </w:r>
    </w:p>
    <w:p>
      <w:pPr>
        <w:ind w:left="360"/>
      </w:pPr>
      <w:r>
        <w:rPr>
          <w:rFonts w:ascii="Consolas" w:hAnsi="Consolas" w:eastAsia="Consolas"/>
          <w:sz w:val="17"/>
        </w:rPr>
        <w:t>Đời 0: [rỗng]</w:t>
        <w:br/>
        <w:t>Đời 1: Ông (rootNode / origin)</w:t>
        <w:br/>
        <w:t>Đời 2: Cha/Mẹ</w:t>
        <w:br/>
        <w:t>Đời 3: M (target)</w:t>
        <w:br/>
        <w:t>Đời 4: Con của M</w:t>
      </w:r>
    </w:p>
    <w:p>
      <w:pPr>
        <w:ind w:left="360"/>
      </w:pPr>
      <w:r>
        <w:rPr>
          <w:rFonts w:ascii="Consolas" w:hAnsi="Consolas" w:eastAsia="Consolas"/>
          <w:sz w:val="17"/>
        </w:rPr>
        <w:t>selected_depth = 3; actual_ancestor_steps = 2; root_depth = 3 - 2 = 1</w:t>
      </w:r>
    </w:p>
    <w:p>
      <w:pPr>
        <w:pStyle w:val="Heading1"/>
      </w:pPr>
      <w:r>
        <w:rPr>
          <w:b w:val="0"/>
        </w:rPr>
        <w:t>3. API và controller contract</w:t>
      </w:r>
    </w:p>
    <w:p>
      <w:r>
        <w:rPr>
          <w:b w:val="0"/>
        </w:rPr>
        <w:t>Endpoint hiện hữu (legacy naming):</w:t>
      </w:r>
    </w:p>
    <w:p>
      <w:pPr>
        <w:ind w:left="360"/>
      </w:pPr>
      <w:r>
        <w:rPr>
          <w:rFonts w:ascii="Consolas" w:hAnsi="Consolas" w:eastAsia="Consolas"/>
          <w:sz w:val="17"/>
        </w:rPr>
        <w:t>GET /api/mfo/origins/:originId/full-set?k=:selectedDepth</w:t>
      </w:r>
    </w:p>
    <w:p>
      <w:r>
        <w:rPr>
          <w:b w:val="0"/>
        </w:rPr>
        <w:t>Cảnh báo compatibility: `:originId` trong endpoint này là ID của target member M, không nhất thiết bằng `data.origin.id` trong response. Không đổi route đột ngột; nếu tạo API v2, nên dùng `:targetMemberId`.</w:t>
      </w:r>
    </w:p>
    <w:p>
      <w:pPr>
        <w:pStyle w:val="Heading2"/>
      </w:pPr>
      <w:r>
        <w:rPr>
          <w:b w:val="0"/>
        </w:rPr>
        <w:t>Controller bắt buộc chuyển tiếp query k:</w:t>
      </w:r>
    </w:p>
    <w:p>
      <w:pPr>
        <w:ind w:left="360"/>
      </w:pPr>
      <w:r>
        <w:rPr>
          <w:rFonts w:ascii="Consolas" w:hAnsi="Consolas" w:eastAsia="Consolas"/>
          <w:sz w:val="17"/>
        </w:rPr>
        <w:t>const data = await mfoService.getFullMfoSet({</w:t>
        <w:br/>
        <w:t xml:space="preserve">  user: req.user,</w:t>
        <w:br/>
        <w:t xml:space="preserve">  originId: req.params.originId,</w:t>
        <w:br/>
        <w:t xml:space="preserve">  k: req.query.k,</w:t>
        <w:br/>
        <w:t>});</w:t>
      </w:r>
    </w:p>
    <w:p>
      <w:r>
        <w:rPr>
          <w:b w:val="0"/>
        </w:rPr>
        <w:t>Không dùng `req.params.k`, không đọc `req.body.k` cho GET, và không được bỏ field k. Nếu bỏ, default service sẽ làm M rơi về depth 0.</w:t>
      </w:r>
    </w:p>
    <w:p>
      <w:pPr>
        <w:pStyle w:val="Heading2"/>
      </w:pPr>
      <w:r>
        <w:rPr>
          <w:b w:val="0"/>
        </w:rPr>
        <w:t>Validation k khuyến nghị:</w:t>
      </w:r>
    </w:p>
    <w:p>
      <w:pPr>
        <w:ind w:left="360"/>
      </w:pPr>
      <w:r>
        <w:rPr>
          <w:rFonts w:ascii="Consolas" w:hAnsi="Consolas" w:eastAsia="Consolas"/>
          <w:sz w:val="17"/>
        </w:rPr>
        <w:t>function parseSelectedDepth(value) {</w:t>
        <w:br/>
        <w:t xml:space="preserve">  const parsed = Number(value);</w:t>
        <w:br/>
        <w:t xml:space="preserve">  if (!Number.isInteger(parsed) || parsed &lt; 0 || parsed &gt; 4) {</w:t>
        <w:br/>
        <w:t xml:space="preserve">    fail('k phải là số nguyên từ 0 đến 4.', 400, 'MFO_INVALID_SELECTED_DEPTH');</w:t>
        <w:br/>
        <w:t xml:space="preserve">  }</w:t>
        <w:br/>
        <w:t xml:space="preserve">  return parsed;</w:t>
        <w:br/>
        <w:t>}</w:t>
      </w:r>
    </w:p>
    <w:p>
      <w:pPr>
        <w:pStyle w:val="Heading1"/>
      </w:pPr>
      <w:r>
        <w:rPr>
          <w:b w:val="0"/>
        </w:rPr>
        <w:t>4. Mô hình dữ liệu backend</w:t>
      </w:r>
    </w:p>
    <w:p>
      <w:r>
        <w:rPr>
          <w:b w:val="0"/>
        </w:rPr>
        <w:t>Nguồn dữ liệu gồm `members` và `marriages`. Member lưu cạnh child → parent qua `father_id` và `mother_id`; service phải dựng index đảo chiều để phủ hậu duệ.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Dạng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3408"/>
            <w:vAlign w:val="center"/>
          </w:tcPr>
          <w:p>
            <w:r>
              <w:t>byId</w:t>
            </w:r>
          </w:p>
        </w:tc>
        <w:tc>
          <w:tcPr>
            <w:tcW w:type="dxa" w:w="3408"/>
            <w:vAlign w:val="center"/>
          </w:tcPr>
          <w:p>
            <w:r>
              <w:t>memberId → member</w:t>
            </w:r>
          </w:p>
        </w:tc>
        <w:tc>
          <w:tcPr>
            <w:tcW w:type="dxa" w:w="3408"/>
            <w:vAlign w:val="center"/>
          </w:tcPr>
          <w:p>
            <w:r>
              <w:t>Lookup member O(1) gần đúng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childrenOfMap</w:t>
            </w:r>
          </w:p>
        </w:tc>
        <w:tc>
          <w:tcPr>
            <w:tcW w:type="dxa" w:w="3408"/>
            <w:vAlign w:val="center"/>
          </w:tcPr>
          <w:p>
            <w:r>
              <w:t>parentId → Set(childId)</w:t>
            </w:r>
          </w:p>
        </w:tc>
        <w:tc>
          <w:tcPr>
            <w:tcW w:type="dxa" w:w="3408"/>
            <w:vAlign w:val="center"/>
          </w:tcPr>
          <w:p>
            <w:r>
              <w:t>Phủ xuống theo child nội tộc, chống trùng</w:t>
            </w:r>
          </w:p>
        </w:tc>
      </w:tr>
      <w:tr>
        <w:tc>
          <w:tcPr>
            <w:tcW w:type="dxa" w:w="3408"/>
            <w:vAlign w:val="center"/>
          </w:tcPr>
          <w:p>
            <w:r>
              <w:t>partnersOf</w:t>
            </w:r>
          </w:p>
        </w:tc>
        <w:tc>
          <w:tcPr>
            <w:tcW w:type="dxa" w:w="3408"/>
            <w:vAlign w:val="center"/>
          </w:tcPr>
          <w:p>
            <w:r>
              <w:t>memberId → partner[]</w:t>
            </w:r>
          </w:p>
        </w:tc>
        <w:tc>
          <w:tcPr>
            <w:tcW w:type="dxa" w:w="3408"/>
            <w:vAlign w:val="center"/>
          </w:tcPr>
          <w:p>
            <w:r>
              <w:t>Partner hai chiều từ marriage; có union metadata</w:t>
            </w:r>
          </w:p>
        </w:tc>
      </w:tr>
    </w:tbl>
    <w:p/>
    <w:p>
      <w:r>
        <w:rPr>
          <w:b w:val="0"/>
        </w:rPr>
        <w:t>Chỉ lấy member chưa soft-delete và marriage chưa soft-delete có status `DANG_KET_HON` hoặc `GOA`. Kiểm tra tenant trước khi trả dữ liệu.</w:t>
      </w:r>
    </w:p>
    <w:p>
      <w:pPr>
        <w:pStyle w:val="Heading2"/>
      </w:pPr>
      <w:r>
        <w:rPr>
          <w:b w:val="0"/>
        </w:rPr>
        <w:t>Quy tắc nội/ngoại tộc: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Dữ liệu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Ý nghĩa BE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Quy tắc render</w:t>
            </w:r>
          </w:p>
        </w:tc>
      </w:tr>
      <w:tr>
        <w:tc>
          <w:tcPr>
            <w:tcW w:type="dxa" w:w="3408"/>
            <w:vAlign w:val="center"/>
          </w:tcPr>
          <w:p>
            <w:r>
              <w:t>is_clan !== false</w:t>
            </w:r>
          </w:p>
        </w:tc>
        <w:tc>
          <w:tcPr>
            <w:tcW w:type="dxa" w:w="3408"/>
            <w:vAlign w:val="center"/>
          </w:tcPr>
          <w:p>
            <w:r>
              <w:t>Nội tộc hoặc legacy null</w:t>
            </w:r>
          </w:p>
        </w:tc>
        <w:tc>
          <w:tcPr>
            <w:tcW w:type="dxa" w:w="3408"/>
            <w:vAlign w:val="center"/>
          </w:tcPr>
          <w:p>
            <w:r>
              <w:t>Node chính/trục family</w:t>
            </w:r>
          </w:p>
        </w:tc>
      </w:tr>
      <w:tr>
        <w:tc>
          <w:tcPr>
            <w:tcW w:type="dxa" w:w="3408"/>
            <w:vAlign w:val="center"/>
          </w:tcPr>
          <w:p>
            <w:r>
              <w:t>is_clan === false</w:t>
            </w:r>
          </w:p>
        </w:tc>
        <w:tc>
          <w:tcPr>
            <w:tcW w:type="dxa" w:w="3408"/>
            <w:vAlign w:val="center"/>
          </w:tcPr>
          <w:p>
            <w:r>
              <w:t>Ngoại tộc</w:t>
            </w:r>
          </w:p>
        </w:tc>
        <w:tc>
          <w:tcPr>
            <w:tcW w:type="dxa" w:w="3408"/>
            <w:vAlign w:val="center"/>
          </w:tcPr>
          <w:p>
            <w:r>
              <w:t>Không nằm trong BFS nodes chính; hiển thị partner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spouse_name_literal</w:t>
            </w:r>
          </w:p>
        </w:tc>
        <w:tc>
          <w:tcPr>
            <w:tcW w:type="dxa" w:w="3408"/>
            <w:vAlign w:val="center"/>
          </w:tcPr>
          <w:p>
            <w:r>
              <w:t>Spouse chưa có member ID</w:t>
            </w:r>
          </w:p>
        </w:tc>
        <w:tc>
          <w:tcPr>
            <w:tcW w:type="dxa" w:w="3408"/>
            <w:vAlign w:val="center"/>
          </w:tcPr>
          <w:p>
            <w:r>
              <w:t>Partner literal, id null, source literal</w:t>
            </w:r>
          </w:p>
        </w:tc>
      </w:tr>
    </w:tbl>
    <w:p/>
    <w:p>
      <w:pPr>
        <w:pStyle w:val="Heading1"/>
      </w:pPr>
      <w:r>
        <w:rPr>
          <w:b w:val="0"/>
        </w:rPr>
        <w:t>5. Thuật toán backend</w:t>
      </w:r>
    </w:p>
    <w:p>
      <w:pPr>
        <w:pStyle w:val="Heading2"/>
      </w:pPr>
      <w:r>
        <w:rPr>
          <w:b w:val="0"/>
        </w:rPr>
        <w:t>Pha A — xác thực và tải dữ liệu</w:t>
      </w:r>
    </w:p>
    <w:p>
      <w:pPr>
        <w:pStyle w:val="ListBullet"/>
      </w:pPr>
      <w:r>
        <w:rPr>
          <w:b w:val="0"/>
        </w:rPr>
        <w:t>Kiểm tra target member tồn tại, chưa soft-delete và thuộc tenant của user.</w:t>
      </w:r>
    </w:p>
    <w:p>
      <w:pPr>
        <w:pStyle w:val="ListBullet"/>
      </w:pPr>
      <w:r>
        <w:rPr>
          <w:b w:val="0"/>
        </w:rPr>
        <w:t>Nạp toàn bộ active members và marriage hợp lệ của tenant.</w:t>
      </w:r>
    </w:p>
    <w:p>
      <w:pPr>
        <w:pStyle w:val="ListBullet"/>
      </w:pPr>
      <w:r>
        <w:rPr>
          <w:b w:val="0"/>
        </w:rPr>
        <w:t>Không trả member hoặc marriage bị soft-delete.</w:t>
      </w:r>
    </w:p>
    <w:p>
      <w:pPr>
        <w:pStyle w:val="Heading2"/>
      </w:pPr>
      <w:r>
        <w:rPr>
          <w:b w:val="0"/>
        </w:rPr>
        <w:t>Pha B — dựng index</w:t>
      </w:r>
    </w:p>
    <w:p>
      <w:pPr>
        <w:ind w:left="360"/>
      </w:pPr>
      <w:r>
        <w:rPr>
          <w:rFonts w:ascii="Consolas" w:hAnsi="Consolas" w:eastAsia="Consolas"/>
          <w:sz w:val="17"/>
        </w:rPr>
        <w:t>byId: id → member</w:t>
        <w:br/>
        <w:t>childrenOfMap: father_id/mother_id → Set(childId)</w:t>
        <w:br/>
        <w:t>partnersOf: spouse relation hai chiều + union_id + union_status + marriage order</w:t>
      </w:r>
    </w:p>
    <w:p>
      <w:pPr>
        <w:pStyle w:val="Heading2"/>
      </w:pPr>
      <w:r>
        <w:rPr>
          <w:b w:val="0"/>
        </w:rPr>
        <w:t>Pha C — neo target</w:t>
      </w:r>
    </w:p>
    <w:p>
      <w:pPr>
        <w:ind w:left="360"/>
      </w:pPr>
      <w:r>
        <w:rPr>
          <w:rFonts w:ascii="Consolas" w:hAnsi="Consolas" w:eastAsia="Consolas"/>
          <w:sz w:val="17"/>
        </w:rPr>
        <w:t>selectedDepth = parseSelectedDepth(k)</w:t>
        <w:br/>
        <w:t>rootNode = targetMember</w:t>
        <w:br/>
        <w:t>actualAncestorSteps = 0</w:t>
        <w:br/>
        <w:t>rootDepth = selectedDepth</w:t>
        <w:br/>
        <w:br/>
        <w:t>while (actualAncestorSteps &lt; selectedDepth) {</w:t>
        <w:br/>
        <w:t xml:space="preserve">  parentId = firstValid([rootNode.father_id, rootNode.mother_id])</w:t>
        <w:br/>
        <w:t xml:space="preserve">  if (!parentId) break</w:t>
        <w:br/>
        <w:t xml:space="preserve">  rootNode = byId.get(parentId)</w:t>
        <w:br/>
        <w:t xml:space="preserve">  actualAncestorSteps += 1</w:t>
        <w:br/>
        <w:t xml:space="preserve">  rootDepth -= 1</w:t>
        <w:br/>
        <w:t>}</w:t>
      </w:r>
    </w:p>
    <w:p>
      <w:pPr>
        <w:pStyle w:val="ListBullet"/>
      </w:pPr>
      <w:r>
        <w:rPr>
          <w:b w:val="0"/>
        </w:rPr>
        <w:t>Ưu tiên father_id; nếu father không hợp lệ trong `byId`, fallback sang mother_id.</w:t>
      </w:r>
    </w:p>
    <w:p>
      <w:pPr>
        <w:pStyle w:val="ListBullet"/>
      </w:pPr>
      <w:r>
        <w:rPr>
          <w:b w:val="0"/>
        </w:rPr>
        <w:t>Không có parent hợp lệ thì dừng, không thay đổi selected_depth của target.</w:t>
      </w:r>
    </w:p>
    <w:p>
      <w:pPr>
        <w:pStyle w:val="ListBullet"/>
      </w:pPr>
      <w:r>
        <w:rPr>
          <w:b w:val="0"/>
        </w:rPr>
        <w:t>Công thức luôn phải đúng: root_depth = selected_depth - actual_ancestor_steps.</w:t>
      </w:r>
    </w:p>
    <w:p>
      <w:pPr>
        <w:pStyle w:val="Heading2"/>
      </w:pPr>
      <w:r>
        <w:rPr>
          <w:b w:val="0"/>
        </w:rPr>
        <w:t>Pha D — tạo khung 5 levels</w:t>
      </w:r>
    </w:p>
    <w:p>
      <w:pPr>
        <w:ind w:left="360"/>
      </w:pPr>
      <w:r>
        <w:rPr>
          <w:rFonts w:ascii="Consolas" w:hAnsi="Consolas" w:eastAsia="Consolas"/>
          <w:sz w:val="17"/>
        </w:rPr>
        <w:t>levels = Array.from({ length: 5 }, (_, depth) =&gt; ({</w:t>
        <w:br/>
        <w:t xml:space="preserve">  depth, is_empty: true,</w:t>
        <w:br/>
        <w:t xml:space="preserve">  placeholder: { kind: 'empty_couple', clan_member: null, spouse: null },</w:t>
        <w:br/>
        <w:t xml:space="preserve">  member_ids: [], nodes: [], standard_trees: [],</w:t>
        <w:br/>
        <w:t>}))</w:t>
      </w:r>
    </w:p>
    <w:p>
      <w:pPr>
        <w:pStyle w:val="Heading2"/>
      </w:pPr>
      <w:r>
        <w:rPr>
          <w:b w:val="0"/>
        </w:rPr>
        <w:t>Pha E — BFS phủ xuống</w:t>
      </w:r>
    </w:p>
    <w:p>
      <w:pPr>
        <w:pStyle w:val="ListBullet"/>
      </w:pPr>
      <w:r>
        <w:rPr>
          <w:b w:val="0"/>
        </w:rPr>
        <w:t>Bắt đầu `currentLevelIds = [rootNode.id]` tại `depth = rootDepth`.</w:t>
      </w:r>
    </w:p>
    <w:p>
      <w:pPr>
        <w:pStyle w:val="ListBullet"/>
      </w:pPr>
      <w:r>
        <w:rPr>
          <w:b w:val="0"/>
        </w:rPr>
        <w:t>Duyệt đến depth 4; không tạo child ở depth 5.</w:t>
      </w:r>
    </w:p>
    <w:p>
      <w:pPr>
        <w:pStyle w:val="ListBullet"/>
      </w:pPr>
      <w:r>
        <w:rPr>
          <w:b w:val="0"/>
        </w:rPr>
        <w:t>Dùng `seenNodeIds` để chặn duplicate/cycle.</w:t>
      </w:r>
    </w:p>
    <w:p>
      <w:pPr>
        <w:pStyle w:val="ListBullet"/>
      </w:pPr>
      <w:r>
        <w:rPr>
          <w:b w:val="0"/>
        </w:rPr>
        <w:t>Node chính chỉ là member nội tộc; partner được đính kèm trong `partners[]`.</w:t>
      </w:r>
    </w:p>
    <w:p>
      <w:pPr>
        <w:pStyle w:val="ListBullet"/>
      </w:pPr>
      <w:r>
        <w:rPr>
          <w:b w:val="0"/>
        </w:rPr>
        <w:t>Child được sắp theo sibling_seq, sau đó birth_year, sau đó full_name locale vi.</w:t>
      </w:r>
    </w:p>
    <w:p>
      <w:pPr>
        <w:pStyle w:val="Heading2"/>
      </w:pPr>
      <w:r>
        <w:rPr>
          <w:b w:val="0"/>
        </w:rPr>
        <w:t>Pha F — tạo Standard Tree</w:t>
      </w:r>
    </w:p>
    <w:p>
      <w:r>
        <w:rPr>
          <w:b w:val="0"/>
        </w:rPr>
        <w:t>Định nghĩa chính xác: `standard_trees[d]` chứa các family unit có parent/owner ở depth d. Mỗi ST là một cụm owner/couple và các child trực tiếp ở depth d + 1. Nó không có nghĩa một ST cho toàn bộ level d.</w:t>
      </w:r>
    </w:p>
    <w:p>
      <w:pPr>
        <w:ind w:left="360"/>
      </w:pPr>
      <w:r>
        <w:rPr>
          <w:rFonts w:ascii="Consolas" w:hAnsi="Consolas" w:eastAsia="Consolas"/>
          <w:sz w:val="17"/>
        </w:rPr>
        <w:t>ST(d, owner) = {</w:t>
        <w:br/>
        <w:t xml:space="preserve">  parent: { member: owner, partners: owner.partners },</w:t>
        <w:br/>
        <w:t xml:space="preserve">  children: sorted direct clan children at depth d + 1,</w:t>
        <w:br/>
        <w:t xml:space="preserve">  child_count: children.length</w:t>
        <w:br/>
        <w:t>}</w:t>
      </w:r>
    </w:p>
    <w:p>
      <w:pPr>
        <w:pStyle w:val="Heading1"/>
      </w:pPr>
      <w:r>
        <w:rPr>
          <w:b w:val="0"/>
        </w:rPr>
        <w:t>6. Payload canonical</w:t>
      </w:r>
    </w:p>
    <w:p>
      <w:r>
        <w:rPr>
          <w:b w:val="0"/>
        </w:rPr>
        <w:t>Response phải có `origin`, `target`, `window`, `levels`, `nodes`, `ancestor_path_from_root_to_target`, và `mwl`. Frontend render phải dùng `levels` + `standard_trees` làm nguồn chân lý.</w:t>
      </w:r>
    </w:p>
    <w:p>
      <w:pPr>
        <w:ind w:left="360"/>
      </w:pPr>
      <w:r>
        <w:rPr>
          <w:rFonts w:ascii="Consolas" w:hAnsi="Consolas" w:eastAsia="Consolas"/>
          <w:sz w:val="17"/>
        </w:rPr>
        <w:t>{</w:t>
        <w:br/>
        <w:t xml:space="preserve">  target: { id, selected_depth, actual_depth, is_position_preserved },</w:t>
        <w:br/>
        <w:t xml:space="preserve">  origin: { id, depth },</w:t>
        <w:br/>
        <w:t xml:space="preserve">  window: { min_depth: 0, max_depth: 4, depth_count: 5, root_depth, actual_ancestor_steps, empty_ancestor_depths },</w:t>
        <w:br/>
        <w:t xml:space="preserve">  levels: [ level0, level1, level2, level3, level4 ]</w:t>
        <w:br/>
        <w:t>}</w:t>
      </w:r>
    </w:p>
    <w:p>
      <w:pPr>
        <w:pStyle w:val="Heading2"/>
      </w:pPr>
      <w:r>
        <w:rPr>
          <w:b w:val="0"/>
        </w:rPr>
        <w:t>Quy tắc partner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Trường hợp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position đề xuất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3408"/>
            <w:vAlign w:val="center"/>
          </w:tcPr>
          <w:p>
            <w:r>
              <w:t>role: clan_member</w:t>
            </w:r>
          </w:p>
        </w:tc>
        <w:tc>
          <w:tcPr>
            <w:tcW w:type="dxa" w:w="3408"/>
            <w:vAlign w:val="center"/>
          </w:tcPr>
          <w:p>
            <w:r>
              <w:t>left</w:t>
            </w:r>
          </w:p>
        </w:tc>
        <w:tc>
          <w:tcPr>
            <w:tcW w:type="dxa" w:w="3408"/>
            <w:vAlign w:val="center"/>
          </w:tcPr>
          <w:p>
            <w:r>
              <w:t>Trục chính family unit</w:t>
            </w:r>
          </w:p>
        </w:tc>
      </w:tr>
      <w:tr>
        <w:tc>
          <w:tcPr>
            <w:tcW w:type="dxa" w:w="3408"/>
            <w:vAlign w:val="center"/>
          </w:tcPr>
          <w:p>
            <w:r>
              <w:t>role: partner; is_clan false</w:t>
            </w:r>
          </w:p>
        </w:tc>
        <w:tc>
          <w:tcPr>
            <w:tcW w:type="dxa" w:w="3408"/>
            <w:vAlign w:val="center"/>
          </w:tcPr>
          <w:p>
            <w:r>
              <w:t>right</w:t>
            </w:r>
          </w:p>
        </w:tc>
        <w:tc>
          <w:tcPr>
            <w:tcW w:type="dxa" w:w="3408"/>
            <w:vAlign w:val="center"/>
          </w:tcPr>
          <w:p>
            <w:r>
              <w:t>Spouse ngoại tộc</w:t>
            </w:r>
          </w:p>
        </w:tc>
      </w:tr>
      <w:tr>
        <w:tc>
          <w:tcPr>
            <w:tcW w:type="dxa" w:w="3408"/>
            <w:vAlign w:val="center"/>
          </w:tcPr>
          <w:p>
            <w:r>
              <w:t>role: partner; is_clan true</w:t>
            </w:r>
          </w:p>
        </w:tc>
        <w:tc>
          <w:tcPr>
            <w:tcW w:type="dxa" w:w="3408"/>
            <w:vAlign w:val="center"/>
          </w:tcPr>
          <w:p>
            <w:r>
              <w:t>right (khuyến nghị)</w:t>
            </w:r>
          </w:p>
        </w:tc>
        <w:tc>
          <w:tcPr>
            <w:tcW w:type="dxa" w:w="3408"/>
            <w:vAlign w:val="center"/>
          </w:tcPr>
          <w:p>
            <w:r>
              <w:t>Vẫn là spouse về hình học; thêm badge nội tộc thay vì đặt sang trái</w:t>
            </w:r>
          </w:p>
        </w:tc>
      </w:tr>
      <w:tr>
        <w:tc>
          <w:tcPr>
            <w:tcW w:type="dxa" w:w="3408"/>
            <w:vAlign w:val="center"/>
          </w:tcPr>
          <w:p>
            <w:r>
              <w:t>literal spouse</w:t>
            </w:r>
          </w:p>
        </w:tc>
        <w:tc>
          <w:tcPr>
            <w:tcW w:type="dxa" w:w="3408"/>
            <w:vAlign w:val="center"/>
          </w:tcPr>
          <w:p>
            <w:r>
              <w:t>right</w:t>
            </w:r>
          </w:p>
        </w:tc>
        <w:tc>
          <w:tcPr>
            <w:tcW w:type="dxa" w:w="3408"/>
            <w:vAlign w:val="center"/>
          </w:tcPr>
          <w:p>
            <w:r>
              <w:t>id null, source literal</w:t>
            </w:r>
          </w:p>
        </w:tc>
      </w:tr>
    </w:tbl>
    <w:p/>
    <w:p>
      <w:r>
        <w:rPr>
          <w:b w:val="0"/>
        </w:rPr>
        <w:t>Khuyến nghị implementation: vị trí hình học nên theo `role`, không suy ra solely từ `is_clan`. Nếu backend hiện trả partner nội tộc tại left, coi đây là điểm cần sửa versioned trong contract tiếp theo.</w:t>
      </w:r>
    </w:p>
    <w:p>
      <w:pPr>
        <w:pStyle w:val="Heading1"/>
      </w:pPr>
      <w:r>
        <w:rPr>
          <w:b w:val="0"/>
        </w:rPr>
        <w:t>7. Chuẩn hóa Khuyết danh và Trống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Khái niệm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Nguồn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Render FE</w:t>
            </w:r>
          </w:p>
        </w:tc>
      </w:tr>
      <w:tr>
        <w:tc>
          <w:tcPr>
            <w:tcW w:type="dxa" w:w="2556"/>
            <w:vAlign w:val="center"/>
          </w:tcPr>
          <w:p>
            <w:r>
              <w:t>level.is_empty</w:t>
            </w:r>
          </w:p>
        </w:tc>
        <w:tc>
          <w:tcPr>
            <w:tcW w:type="dxa" w:w="2556"/>
            <w:vAlign w:val="center"/>
          </w:tcPr>
          <w:p>
            <w:r>
              <w:t>BE canonical</w:t>
            </w:r>
          </w:p>
        </w:tc>
        <w:tc>
          <w:tcPr>
            <w:tcW w:type="dxa" w:w="2556"/>
            <w:vAlign w:val="center"/>
          </w:tcPr>
          <w:p>
            <w:r>
              <w:t>Không có node nội tộc tại level</w:t>
            </w:r>
          </w:p>
        </w:tc>
        <w:tc>
          <w:tcPr>
            <w:tcW w:type="dxa" w:w="2556"/>
            <w:vAlign w:val="center"/>
          </w:tcPr>
          <w:p>
            <w:r>
              <w:t>Render placeholder empty couple</w:t>
            </w:r>
          </w:p>
        </w:tc>
      </w:tr>
      <w:tr>
        <w:tc>
          <w:tcPr>
            <w:tcW w:type="dxa" w:w="2556"/>
            <w:vAlign w:val="center"/>
          </w:tcPr>
          <w:p>
            <w:r>
              <w:t>placeholder.kind = empty_couple</w:t>
            </w:r>
          </w:p>
        </w:tc>
        <w:tc>
          <w:tcPr>
            <w:tcW w:type="dxa" w:w="2556"/>
            <w:vAlign w:val="center"/>
          </w:tcPr>
          <w:p>
            <w:r>
              <w:t>BE canonical</w:t>
            </w:r>
          </w:p>
        </w:tc>
        <w:tc>
          <w:tcPr>
            <w:tcW w:type="dxa" w:w="2556"/>
            <w:vAlign w:val="center"/>
          </w:tcPr>
          <w:p>
            <w:r>
              <w:t>Khung/chỗ trống cho level</w:t>
            </w:r>
          </w:p>
        </w:tc>
        <w:tc>
          <w:tcPr>
            <w:tcW w:type="dxa" w:w="2556"/>
            <w:vAlign w:val="center"/>
          </w:tcPr>
          <w:p>
            <w:r>
              <w:t>Không coi là member</w:t>
            </w:r>
          </w:p>
        </w:tc>
      </w:tr>
      <w:tr>
        <w:tc>
          <w:tcPr>
            <w:tcW w:type="dxa" w:w="2556"/>
            <w:vAlign w:val="center"/>
          </w:tcPr>
          <w:p>
            <w:r>
              <w:t>node.is_unknown</w:t>
            </w:r>
          </w:p>
        </w:tc>
        <w:tc>
          <w:tcPr>
            <w:tcW w:type="dxa" w:w="2556"/>
            <w:vAlign w:val="center"/>
          </w:tcPr>
          <w:p>
            <w:r>
              <w:t>BE canonical</w:t>
            </w:r>
          </w:p>
        </w:tc>
        <w:tc>
          <w:tcPr>
            <w:tcW w:type="dxa" w:w="2556"/>
            <w:vAlign w:val="center"/>
          </w:tcPr>
          <w:p>
            <w:r>
              <w:t>Member có record nhưng danh tính chưa rõ</w:t>
            </w:r>
          </w:p>
        </w:tc>
        <w:tc>
          <w:tcPr>
            <w:tcW w:type="dxa" w:w="2556"/>
            <w:vAlign w:val="center"/>
          </w:tcPr>
          <w:p>
            <w:r>
              <w:t>Render node Khuyết danh, không bỏ ST</w:t>
            </w:r>
          </w:p>
        </w:tc>
      </w:tr>
      <w:tr>
        <w:tc>
          <w:tcPr>
            <w:tcW w:type="dxa" w:w="2556"/>
            <w:vAlign w:val="center"/>
          </w:tcPr>
          <w:p>
            <w:r>
              <w:t>id null + source literal</w:t>
            </w:r>
          </w:p>
        </w:tc>
        <w:tc>
          <w:tcPr>
            <w:tcW w:type="dxa" w:w="2556"/>
            <w:vAlign w:val="center"/>
          </w:tcPr>
          <w:p>
            <w:r>
              <w:t>BE canonical</w:t>
            </w:r>
          </w:p>
        </w:tc>
        <w:tc>
          <w:tcPr>
            <w:tcW w:type="dxa" w:w="2556"/>
            <w:vAlign w:val="center"/>
          </w:tcPr>
          <w:p>
            <w:r>
              <w:t>Spouse literal ngoài sổ</w:t>
            </w:r>
          </w:p>
        </w:tc>
        <w:tc>
          <w:tcPr>
            <w:tcW w:type="dxa" w:w="2556"/>
            <w:vAlign w:val="center"/>
          </w:tcPr>
          <w:p>
            <w:r>
              <w:t>Render partner text phía phải</w:t>
            </w:r>
          </w:p>
        </w:tc>
      </w:tr>
      <w:tr>
        <w:tc>
          <w:tcPr>
            <w:tcW w:type="dxa" w:w="2556"/>
            <w:vAlign w:val="center"/>
          </w:tcPr>
          <w:p>
            <w:r>
              <w:t>line.op = EMPTY / ASSIGN</w:t>
            </w:r>
          </w:p>
        </w:tc>
        <w:tc>
          <w:tcPr>
            <w:tcW w:type="dxa" w:w="2556"/>
            <w:vAlign w:val="center"/>
          </w:tcPr>
          <w:p>
            <w:r>
              <w:t>FE adapter only</w:t>
            </w:r>
          </w:p>
        </w:tc>
        <w:tc>
          <w:tcPr>
            <w:tcW w:type="dxa" w:w="2556"/>
            <w:vAlign w:val="center"/>
          </w:tcPr>
          <w:p>
            <w:r>
              <w:t>Trạng thái compatibility của canvas cũ</w:t>
            </w:r>
          </w:p>
        </w:tc>
        <w:tc>
          <w:tcPr>
            <w:tcW w:type="dxa" w:w="2556"/>
            <w:vAlign w:val="center"/>
          </w:tcPr>
          <w:p>
            <w:r>
              <w:t>Không gửi ngược như nguồn canonical</w:t>
            </w:r>
          </w:p>
        </w:tc>
      </w:tr>
      <w:tr>
        <w:tc>
          <w:tcPr>
            <w:tcW w:type="dxa" w:w="2556"/>
            <w:vAlign w:val="center"/>
          </w:tcPr>
          <w:p>
            <w:r>
              <w:t>is_kd</w:t>
            </w:r>
          </w:p>
        </w:tc>
        <w:tc>
          <w:tcPr>
            <w:tcW w:type="dxa" w:w="2556"/>
            <w:vAlign w:val="center"/>
          </w:tcPr>
          <w:p>
            <w:r>
              <w:t>FE-only nếu tồn tại</w:t>
            </w:r>
          </w:p>
        </w:tc>
        <w:tc>
          <w:tcPr>
            <w:tcW w:type="dxa" w:w="2556"/>
            <w:vAlign w:val="center"/>
          </w:tcPr>
          <w:p>
            <w:r>
              <w:t>Alias UI phải map rõ sang is_unknown</w:t>
            </w:r>
          </w:p>
        </w:tc>
        <w:tc>
          <w:tcPr>
            <w:tcW w:type="dxa" w:w="2556"/>
            <w:vAlign w:val="center"/>
          </w:tcPr>
          <w:p>
            <w:r>
              <w:t>Không giả định BE đã có field này</w:t>
            </w:r>
          </w:p>
        </w:tc>
      </w:tr>
    </w:tbl>
    <w:p/>
    <w:p>
      <w:r>
        <w:rPr>
          <w:b w:val="0"/>
        </w:rPr>
        <w:t>Không dùng riêng `id === null` để nhận diện khuyết danh, vì spouse literal cũng hợp lệ với id null.</w:t>
      </w:r>
    </w:p>
    <w:p>
      <w:pPr>
        <w:pStyle w:val="Heading1"/>
      </w:pPr>
      <w:r>
        <w:rPr>
          <w:b w:val="0"/>
        </w:rPr>
        <w:t>8. Hướng dẫn frontend render</w:t>
      </w:r>
    </w:p>
    <w:p>
      <w:pPr>
        <w:pStyle w:val="ListBullet"/>
      </w:pPr>
      <w:r>
        <w:rPr>
          <w:b w:val="0"/>
        </w:rPr>
        <w:t>Gọi `getFullMfoSet(targetMemberId, selectedDepth)`; Network phải có `?k=&lt;selectedDepth&gt;`.</w:t>
      </w:r>
    </w:p>
    <w:p>
      <w:pPr>
        <w:pStyle w:val="ListBullet"/>
      </w:pPr>
      <w:r>
        <w:rPr>
          <w:b w:val="0"/>
        </w:rPr>
        <w:t>Chỉ render theo `node.depth`/`level.depth`; không trừ `payload.origin.depth`.</w:t>
      </w:r>
    </w:p>
    <w:p>
      <w:pPr>
        <w:pStyle w:val="ListBullet"/>
      </w:pPr>
      <w:r>
        <w:rPr>
          <w:b w:val="0"/>
        </w:rPr>
        <w:t>Luôn render 5 levels, kể cả level rỗng.</w:t>
      </w:r>
    </w:p>
    <w:p>
      <w:pPr>
        <w:pStyle w:val="ListBullet"/>
      </w:pPr>
      <w:r>
        <w:rPr>
          <w:b w:val="0"/>
        </w:rPr>
        <w:t>Không yêu cầu `levels[0]` phải có member; dùng `payload.origin.id` làm origin thực.</w:t>
      </w:r>
    </w:p>
    <w:p>
      <w:pPr>
        <w:pStyle w:val="ListBullet"/>
      </w:pPr>
      <w:r>
        <w:rPr>
          <w:b w:val="0"/>
        </w:rPr>
        <w:t>Dùng `levels[d].standard_trees` để render nhiều cluster độc lập cùng một đời.</w:t>
      </w:r>
    </w:p>
    <w:p>
      <w:pPr>
        <w:pStyle w:val="ListBullet"/>
      </w:pPr>
      <w:r>
        <w:rPr>
          <w:b w:val="0"/>
        </w:rPr>
        <w:t>Không flatten `level.nodes` thành head + siblings.</w:t>
      </w:r>
    </w:p>
    <w:p>
      <w:pPr>
        <w:pStyle w:val="ListBullet"/>
      </w:pPr>
      <w:r>
        <w:rPr>
          <w:b w:val="0"/>
        </w:rPr>
        <w:t>Không re-sort children bằng rule khác backend.</w:t>
      </w:r>
    </w:p>
    <w:p>
      <w:pPr>
        <w:pStyle w:val="ListBullet"/>
      </w:pPr>
      <w:r>
        <w:rPr>
          <w:b w:val="0"/>
        </w:rPr>
        <w:t>Highlight M bằng `node.is_target === true` hoặc node.id bằng `payload.target.id`.</w:t>
      </w:r>
    </w:p>
    <w:p>
      <w:pPr>
        <w:pStyle w:val="ListBullet"/>
      </w:pPr>
      <w:r>
        <w:rPr>
          <w:b w:val="0"/>
        </w:rPr>
        <w:t>Thay state cây bằng response mới; không merge node của request cũ với request mới.</w:t>
      </w:r>
    </w:p>
    <w:p>
      <w:pPr>
        <w:ind w:left="360"/>
      </w:pPr>
      <w:r>
        <w:rPr>
          <w:rFonts w:ascii="Consolas" w:hAnsi="Consolas" w:eastAsia="Consolas"/>
          <w:sz w:val="17"/>
        </w:rPr>
        <w:t>// Sai</w:t>
        <w:br/>
        <w:t>const uiDepth = node.depth - payload.origin.depth</w:t>
        <w:br/>
        <w:t>const siblings = level.nodes.slice(1)</w:t>
        <w:br/>
        <w:br/>
        <w:t>// Đúng</w:t>
        <w:br/>
        <w:t>const uiDepth = node.depth</w:t>
        <w:br/>
        <w:t>const clusters = level.standard_trees</w:t>
      </w:r>
    </w:p>
    <w:p>
      <w:pPr>
        <w:pStyle w:val="Heading1"/>
      </w:pPr>
      <w:r>
        <w:rPr>
          <w:b w:val="0"/>
        </w:rPr>
        <w:t>9. Invariant validation và lỗi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Điều kiện</w:t>
            </w:r>
          </w:p>
        </w:tc>
      </w:tr>
      <w:tr>
        <w:tc>
          <w:tcPr>
            <w:tcW w:type="dxa" w:w="5112"/>
            <w:vAlign w:val="center"/>
          </w:tcPr>
          <w:p>
            <w:r>
              <w:t>Khung</w:t>
            </w:r>
          </w:p>
        </w:tc>
        <w:tc>
          <w:tcPr>
            <w:tcW w:type="dxa" w:w="5112"/>
            <w:vAlign w:val="center"/>
          </w:tcPr>
          <w:p>
            <w:r>
              <w:t>levels.length === 5 và levels[d].depth === d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</w:t>
            </w:r>
          </w:p>
        </w:tc>
        <w:tc>
          <w:tcPr>
            <w:tcW w:type="dxa" w:w="5112"/>
            <w:vAlign w:val="center"/>
          </w:tcPr>
          <w:p>
            <w:r>
              <w:t>target.actual_depth === target.selected_depth</w:t>
            </w:r>
          </w:p>
        </w:tc>
      </w:tr>
      <w:tr>
        <w:tc>
          <w:tcPr>
            <w:tcW w:type="dxa" w:w="5112"/>
            <w:vAlign w:val="center"/>
          </w:tcPr>
          <w:p>
            <w:r>
              <w:t>Root</w:t>
            </w:r>
          </w:p>
        </w:tc>
        <w:tc>
          <w:tcPr>
            <w:tcW w:type="dxa" w:w="5112"/>
            <w:vAlign w:val="center"/>
          </w:tcPr>
          <w:p>
            <w:r>
              <w:t>root_depth === selected_depth - actual_ancestor_steps</w:t>
            </w:r>
          </w:p>
        </w:tc>
      </w:tr>
      <w:tr>
        <w:tc>
          <w:tcPr>
            <w:tcW w:type="dxa" w:w="5112"/>
            <w:vAlign w:val="center"/>
          </w:tcPr>
          <w:p>
            <w:r>
              <w:t>Node range</w:t>
            </w:r>
          </w:p>
        </w:tc>
        <w:tc>
          <w:tcPr>
            <w:tcW w:type="dxa" w:w="5112"/>
            <w:vAlign w:val="center"/>
          </w:tcPr>
          <w:p>
            <w:r>
              <w:t>0 &lt;= node.depth &lt;= 4</w:t>
            </w:r>
          </w:p>
        </w:tc>
      </w:tr>
      <w:tr>
        <w:tc>
          <w:tcPr>
            <w:tcW w:type="dxa" w:w="5112"/>
            <w:vAlign w:val="center"/>
          </w:tcPr>
          <w:p>
            <w:r>
              <w:t>ST parent</w:t>
            </w:r>
          </w:p>
        </w:tc>
        <w:tc>
          <w:tcPr>
            <w:tcW w:type="dxa" w:w="5112"/>
            <w:vAlign w:val="center"/>
          </w:tcPr>
          <w:p>
            <w:r>
              <w:t>st.parent.member.depth === st.depth</w:t>
            </w:r>
          </w:p>
        </w:tc>
      </w:tr>
      <w:tr>
        <w:tc>
          <w:tcPr>
            <w:tcW w:type="dxa" w:w="5112"/>
            <w:vAlign w:val="center"/>
          </w:tcPr>
          <w:p>
            <w:r>
              <w:t>ST child</w:t>
            </w:r>
          </w:p>
        </w:tc>
        <w:tc>
          <w:tcPr>
            <w:tcW w:type="dxa" w:w="5112"/>
            <w:vAlign w:val="center"/>
          </w:tcPr>
          <w:p>
            <w:r>
              <w:t>child.member.depth === st.depth + 1; ST depth 4 không có child</w:t>
            </w:r>
          </w:p>
        </w:tc>
      </w:tr>
      <w:tr>
        <w:tc>
          <w:tcPr>
            <w:tcW w:type="dxa" w:w="5112"/>
            <w:vAlign w:val="center"/>
          </w:tcPr>
          <w:p>
            <w:r>
              <w:t>ST count</w:t>
            </w:r>
          </w:p>
        </w:tc>
        <w:tc>
          <w:tcPr>
            <w:tcW w:type="dxa" w:w="5112"/>
            <w:vAlign w:val="center"/>
          </w:tcPr>
          <w:p>
            <w:r>
              <w:t>st.child_count === st.children.length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Uniqueness</w:t>
            </w:r>
          </w:p>
        </w:tc>
        <w:tc>
          <w:tcPr>
            <w:tcW w:type="dxa" w:w="5112"/>
            <w:vAlign w:val="center"/>
          </w:tcPr>
          <w:p>
            <w:r>
              <w:t>Không lặp member id trong nodes chính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HTTP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Khi nào</w:t>
            </w:r>
          </w:p>
        </w:tc>
      </w:tr>
      <w:tr>
        <w:tc>
          <w:tcPr>
            <w:tcW w:type="dxa" w:w="3408"/>
            <w:vAlign w:val="center"/>
          </w:tcPr>
          <w:p>
            <w:r>
              <w:t>400</w:t>
            </w:r>
          </w:p>
        </w:tc>
        <w:tc>
          <w:tcPr>
            <w:tcW w:type="dxa" w:w="3408"/>
            <w:vAlign w:val="center"/>
          </w:tcPr>
          <w:p>
            <w:r>
              <w:t>MFO_ORIGIN_REQUIRED</w:t>
            </w:r>
          </w:p>
        </w:tc>
        <w:tc>
          <w:tcPr>
            <w:tcW w:type="dxa" w:w="3408"/>
            <w:vAlign w:val="center"/>
          </w:tcPr>
          <w:p>
            <w:r>
              <w:t>Thiếu target member ID</w:t>
            </w:r>
          </w:p>
        </w:tc>
      </w:tr>
      <w:tr>
        <w:tc>
          <w:tcPr>
            <w:tcW w:type="dxa" w:w="3408"/>
            <w:vAlign w:val="center"/>
          </w:tcPr>
          <w:p>
            <w:r>
              <w:t>400</w:t>
            </w:r>
          </w:p>
        </w:tc>
        <w:tc>
          <w:tcPr>
            <w:tcW w:type="dxa" w:w="3408"/>
            <w:vAlign w:val="center"/>
          </w:tcPr>
          <w:p>
            <w:r>
              <w:t>MFO_INVALID_SELECTED_DEPTH</w:t>
            </w:r>
          </w:p>
        </w:tc>
        <w:tc>
          <w:tcPr>
            <w:tcW w:type="dxa" w:w="3408"/>
            <w:vAlign w:val="center"/>
          </w:tcPr>
          <w:p>
            <w:r>
              <w:t>k không phải integer 0..4</w:t>
            </w:r>
          </w:p>
        </w:tc>
      </w:tr>
      <w:tr>
        <w:tc>
          <w:tcPr>
            <w:tcW w:type="dxa" w:w="3408"/>
            <w:vAlign w:val="center"/>
          </w:tcPr>
          <w:p>
            <w:r>
              <w:t>401</w:t>
            </w:r>
          </w:p>
        </w:tc>
        <w:tc>
          <w:tcPr>
            <w:tcW w:type="dxa" w:w="3408"/>
            <w:vAlign w:val="center"/>
          </w:tcPr>
          <w:p>
            <w:r>
              <w:t>AUTH_*</w:t>
            </w:r>
          </w:p>
        </w:tc>
        <w:tc>
          <w:tcPr>
            <w:tcW w:type="dxa" w:w="3408"/>
            <w:vAlign w:val="center"/>
          </w:tcPr>
          <w:p>
            <w:r>
              <w:t>Token thiếu/không hợp lệ</w:t>
            </w:r>
          </w:p>
        </w:tc>
      </w:tr>
      <w:tr>
        <w:tc>
          <w:tcPr>
            <w:tcW w:type="dxa" w:w="3408"/>
            <w:vAlign w:val="center"/>
          </w:tcPr>
          <w:p>
            <w:r>
              <w:t>403</w:t>
            </w:r>
          </w:p>
        </w:tc>
        <w:tc>
          <w:tcPr>
            <w:tcW w:type="dxa" w:w="3408"/>
            <w:vAlign w:val="center"/>
          </w:tcPr>
          <w:p>
            <w:r>
              <w:t>TENANT_MISMATCH</w:t>
            </w:r>
          </w:p>
        </w:tc>
        <w:tc>
          <w:tcPr>
            <w:tcW w:type="dxa" w:w="3408"/>
            <w:vAlign w:val="center"/>
          </w:tcPr>
          <w:p>
            <w:r>
              <w:t>Target khác tenant</w:t>
            </w:r>
          </w:p>
        </w:tc>
      </w:tr>
      <w:tr>
        <w:tc>
          <w:tcPr>
            <w:tcW w:type="dxa" w:w="3408"/>
            <w:vAlign w:val="center"/>
          </w:tcPr>
          <w:p>
            <w:r>
              <w:t>404</w:t>
            </w:r>
          </w:p>
        </w:tc>
        <w:tc>
          <w:tcPr>
            <w:tcW w:type="dxa" w:w="3408"/>
            <w:vAlign w:val="center"/>
          </w:tcPr>
          <w:p>
            <w:r>
              <w:t>MFO_ORIGIN_NOT_FOUND</w:t>
            </w:r>
          </w:p>
        </w:tc>
        <w:tc>
          <w:tcPr>
            <w:tcW w:type="dxa" w:w="3408"/>
            <w:vAlign w:val="center"/>
          </w:tcPr>
          <w:p>
            <w:r>
              <w:t>Target không tồn tại hoặc soft-delete</w:t>
            </w:r>
          </w:p>
        </w:tc>
      </w:tr>
      <w:tr>
        <w:tc>
          <w:tcPr>
            <w:tcW w:type="dxa" w:w="3408"/>
            <w:vAlign w:val="center"/>
          </w:tcPr>
          <w:p>
            <w:r>
              <w:t>500</w:t>
            </w:r>
          </w:p>
        </w:tc>
        <w:tc>
          <w:tcPr>
            <w:tcW w:type="dxa" w:w="3408"/>
            <w:vAlign w:val="center"/>
          </w:tcPr>
          <w:p>
            <w:r>
              <w:t>MFO_INTERNAL_ERROR</w:t>
            </w:r>
          </w:p>
        </w:tc>
        <w:tc>
          <w:tcPr>
            <w:tcW w:type="dxa" w:w="3408"/>
            <w:vAlign w:val="center"/>
          </w:tcPr>
          <w:p>
            <w:r>
              <w:t>Lỗi không dự kiến</w:t>
            </w:r>
          </w:p>
        </w:tc>
      </w:tr>
    </w:tbl>
    <w:p/>
    <w:p>
      <w:pPr>
        <w:pStyle w:val="Heading1"/>
      </w:pPr>
      <w:r>
        <w:rPr>
          <w:b w:val="0"/>
        </w:rPr>
        <w:t>10. Test matrix tối thiểu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Case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 depth 0</w:t>
            </w:r>
          </w:p>
        </w:tc>
        <w:tc>
          <w:tcPr>
            <w:tcW w:type="dxa" w:w="5112"/>
            <w:vAlign w:val="center"/>
          </w:tcPr>
          <w:p>
            <w:r>
              <w:t>M ở 0; không truy ancestor</w:t>
            </w:r>
          </w:p>
        </w:tc>
      </w:tr>
      <w:tr>
        <w:tc>
          <w:tcPr>
            <w:tcW w:type="dxa" w:w="5112"/>
            <w:vAlign w:val="center"/>
          </w:tcPr>
          <w:p>
            <w:r>
              <w:t>M depth 3, có 2 ancestor</w:t>
            </w:r>
          </w:p>
        </w:tc>
        <w:tc>
          <w:tcPr>
            <w:tcW w:type="dxa" w:w="5112"/>
            <w:vAlign w:val="center"/>
          </w:tcPr>
          <w:p>
            <w:r>
              <w:t>root_depth 1; level 0 rỗng; M ở 3</w:t>
            </w:r>
          </w:p>
        </w:tc>
      </w:tr>
      <w:tr>
        <w:tc>
          <w:tcPr>
            <w:tcW w:type="dxa" w:w="5112"/>
            <w:vAlign w:val="center"/>
          </w:tcPr>
          <w:p>
            <w:r>
              <w:t>M depth 4, không ancestor</w:t>
            </w:r>
          </w:p>
        </w:tc>
        <w:tc>
          <w:tcPr>
            <w:tcW w:type="dxa" w:w="5112"/>
            <w:vAlign w:val="center"/>
          </w:tcPr>
          <w:p>
            <w:r>
              <w:t>levels 0..3 rỗng; M ở 4</w:t>
            </w:r>
          </w:p>
        </w:tc>
      </w:tr>
      <w:tr>
        <w:tc>
          <w:tcPr>
            <w:tcW w:type="dxa" w:w="5112"/>
            <w:vAlign w:val="center"/>
          </w:tcPr>
          <w:p>
            <w:r>
              <w:t>M depth 4, đủ 4 ancestor</w:t>
            </w:r>
          </w:p>
        </w:tc>
        <w:tc>
          <w:tcPr>
            <w:tcW w:type="dxa" w:w="5112"/>
            <w:vAlign w:val="center"/>
          </w:tcPr>
          <w:p>
            <w:r>
              <w:t>root ở 0; M ở 4</w:t>
            </w:r>
          </w:p>
        </w:tc>
      </w:tr>
      <w:tr>
        <w:tc>
          <w:tcPr>
            <w:tcW w:type="dxa" w:w="5112"/>
            <w:vAlign w:val="center"/>
          </w:tcPr>
          <w:p>
            <w:r>
              <w:t>father invalid, mother valid</w:t>
            </w:r>
          </w:p>
        </w:tc>
        <w:tc>
          <w:tcPr>
            <w:tcW w:type="dxa" w:w="5112"/>
            <w:vAlign w:val="center"/>
          </w:tcPr>
          <w:p>
            <w:r>
              <w:t>Fallback mẹ được chọn</w:t>
            </w:r>
          </w:p>
        </w:tc>
      </w:tr>
      <w:tr>
        <w:tc>
          <w:tcPr>
            <w:tcW w:type="dxa" w:w="5112"/>
            <w:vAlign w:val="center"/>
          </w:tcPr>
          <w:p>
            <w:r>
              <w:t>father và mother hợp lệ</w:t>
            </w:r>
          </w:p>
        </w:tc>
        <w:tc>
          <w:tcPr>
            <w:tcW w:type="dxa" w:w="5112"/>
            <w:vAlign w:val="center"/>
          </w:tcPr>
          <w:p>
            <w:r>
              <w:t>Ưu tiên cha theo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t>Sibling</w:t>
            </w:r>
          </w:p>
        </w:tc>
        <w:tc>
          <w:tcPr>
            <w:tcW w:type="dxa" w:w="5112"/>
            <w:vAlign w:val="center"/>
          </w:tcPr>
          <w:p>
            <w:r>
              <w:t>Cùng depth; sort sibling_seq/birth_year/name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Multiple marriages</w:t>
            </w:r>
          </w:p>
        </w:tc>
        <w:tc>
          <w:tcPr>
            <w:tcW w:type="dxa" w:w="5112"/>
            <w:vAlign w:val="center"/>
          </w:tcPr>
          <w:p>
            <w:r>
              <w:t>Sort marriage order, giữ union_id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Partner nội tộc</w:t>
            </w:r>
          </w:p>
        </w:tc>
        <w:tc>
          <w:tcPr>
            <w:tcW w:type="dxa" w:w="5112"/>
            <w:vAlign w:val="center"/>
          </w:tcPr>
          <w:p>
            <w:r>
              <w:t>Giữ role partner, layout right theo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t>Literal spouse</w:t>
            </w:r>
          </w:p>
        </w:tc>
        <w:tc>
          <w:tcPr>
            <w:tcW w:type="dxa" w:w="5112"/>
            <w:vAlign w:val="center"/>
          </w:tcPr>
          <w:p>
            <w:r>
              <w:t>id null, source literal; không vào nodes chính</w:t>
            </w:r>
          </w:p>
        </w:tc>
      </w:tr>
      <w:tr>
        <w:tc>
          <w:tcPr>
            <w:tcW w:type="dxa" w:w="5112"/>
            <w:vAlign w:val="center"/>
          </w:tcPr>
          <w:p>
            <w:r>
              <w:t>Duplicate child qua father/mother</w:t>
            </w:r>
          </w:p>
        </w:tc>
        <w:tc>
          <w:tcPr>
            <w:tcW w:type="dxa" w:w="5112"/>
            <w:vAlign w:val="center"/>
          </w:tcPr>
          <w:p>
            <w:r>
              <w:t>Chỉ xuất hiện một lần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 ngoại tộc</w:t>
            </w:r>
          </w:p>
        </w:tc>
        <w:tc>
          <w:tcPr>
            <w:tcW w:type="dxa" w:w="5112"/>
            <w:vAlign w:val="center"/>
          </w:tcPr>
          <w:p>
            <w:r>
              <w:t>Phải có policy explicit: reject hoặc allow partner-only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k 2.5 / 3.2 / object / null</w:t>
            </w:r>
          </w:p>
        </w:tc>
        <w:tc>
          <w:tcPr>
            <w:tcW w:type="dxa" w:w="5112"/>
            <w:vAlign w:val="center"/>
          </w:tcPr>
          <w:p>
            <w:r>
              <w:t>400 MFO_INVALID_SELECTED_DEPTH</w:t>
            </w:r>
          </w:p>
        </w:tc>
      </w:tr>
      <w:tr>
        <w:tc>
          <w:tcPr>
            <w:tcW w:type="dxa" w:w="5112"/>
            <w:vAlign w:val="center"/>
          </w:tcPr>
          <w:p>
            <w:r>
              <w:t>Cycle parent graph</w:t>
            </w:r>
          </w:p>
        </w:tc>
        <w:tc>
          <w:tcPr>
            <w:tcW w:type="dxa" w:w="5112"/>
            <w:vAlign w:val="center"/>
          </w:tcPr>
          <w:p>
            <w:r>
              <w:t>Không loop vô hạn; log/validate dữ liệu</w:t>
            </w:r>
          </w:p>
        </w:tc>
      </w:tr>
      <w:tr>
        <w:tc>
          <w:tcPr>
            <w:tcW w:type="dxa" w:w="5112"/>
            <w:vAlign w:val="center"/>
          </w:tcPr>
          <w:p>
            <w:r>
              <w:t>Rapid requests</w:t>
            </w:r>
          </w:p>
        </w:tc>
        <w:tc>
          <w:tcPr>
            <w:tcW w:type="dxa" w:w="5112"/>
            <w:vAlign w:val="center"/>
          </w:tcPr>
          <w:p>
            <w:r>
              <w:t>FE không render stale response</w:t>
            </w:r>
          </w:p>
        </w:tc>
      </w:tr>
    </w:tbl>
    <w:p/>
    <w:p>
      <w:pPr>
        <w:pStyle w:val="Heading1"/>
      </w:pPr>
      <w:r>
        <w:rPr>
          <w:b w:val="0"/>
        </w:rPr>
        <w:t>11. Data integrity, observability và hiệu năng</w:t>
      </w:r>
    </w:p>
    <w:p>
      <w:pPr>
        <w:pStyle w:val="ListBullet"/>
      </w:pPr>
      <w:r>
        <w:rPr>
          <w:b w:val="0"/>
        </w:rPr>
        <w:t>Validate father_id/mother_id cùng tenant, không self-reference, không cycle.</w:t>
      </w:r>
    </w:p>
    <w:p>
      <w:pPr>
        <w:pStyle w:val="ListBullet"/>
      </w:pPr>
      <w:r>
        <w:rPr>
          <w:b w:val="0"/>
        </w:rPr>
        <w:t>Validate marriage: husband_id khác wife_id; spouse member cùng tenant nếu có ID.</w:t>
      </w:r>
    </w:p>
    <w:p>
      <w:pPr>
        <w:pStyle w:val="ListBullet"/>
      </w:pPr>
      <w:r>
        <w:rPr>
          <w:b w:val="0"/>
        </w:rPr>
        <w:t>Khuyến nghị sibling_seq là positive integer; cân nhắc uniqueness theo family unit.</w:t>
      </w:r>
    </w:p>
    <w:p>
      <w:pPr>
        <w:pStyle w:val="ListBullet"/>
      </w:pPr>
      <w:r>
        <w:rPr>
          <w:b w:val="0"/>
        </w:rPr>
        <w:t>Log metadata request/window, không log full genealogy payload production vì PII.</w:t>
      </w:r>
    </w:p>
    <w:p>
      <w:pPr>
        <w:pStyle w:val="ListBullet"/>
      </w:pPr>
      <w:r>
        <w:rPr>
          <w:b w:val="0"/>
        </w:rPr>
        <w:t>Theo dõi warning khi invariant depth/levels bị vỡ.</w:t>
      </w:r>
    </w:p>
    <w:p>
      <w:pPr>
        <w:pStyle w:val="ListBullet"/>
      </w:pPr>
      <w:r>
        <w:rPr>
          <w:b w:val="0"/>
        </w:rPr>
        <w:t>Thuật toán hiện load active members + marriages theo tenant vào RAM; benchmark tenant lớn trước khi tối ưu bằng cache, recursive CTE hoặc closure table.</w:t>
      </w:r>
    </w:p>
    <w:p>
      <w:pPr>
        <w:ind w:left="360"/>
      </w:pPr>
      <w:r>
        <w:rPr>
          <w:rFonts w:ascii="Consolas" w:hAnsi="Consolas" w:eastAsia="Consolas"/>
          <w:sz w:val="17"/>
        </w:rPr>
        <w:t>console.info('MFO_FULL_SET_WINDOW', {</w:t>
        <w:br/>
        <w:t xml:space="preserve">  targetMemberId, selectedDepth, actualAncestorSteps, rootNodeId: rootNode.id, rootDepth, nodeCount: nodes.length</w:t>
        <w:br/>
        <w:t>})</w:t>
      </w:r>
    </w:p>
    <w:p>
      <w:pPr>
        <w:pStyle w:val="Heading1"/>
      </w:pPr>
      <w:r>
        <w:rPr>
          <w:b w:val="0"/>
        </w:rPr>
        <w:t>12. Changelog và quản trị thay đổi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Ngày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Thay đổi</w:t>
            </w:r>
          </w:p>
        </w:tc>
      </w:tr>
      <w:tr>
        <w:tc>
          <w:tcPr>
            <w:tcW w:type="dxa" w:w="3408"/>
            <w:vAlign w:val="center"/>
          </w:tcPr>
          <w:p>
            <w:r>
              <w:t>1.1.0</w:t>
            </w:r>
          </w:p>
        </w:tc>
        <w:tc>
          <w:tcPr>
            <w:tcW w:type="dxa" w:w="3408"/>
            <w:vAlign w:val="center"/>
          </w:tcPr>
          <w:p>
            <w:r>
              <w:t>2026-10-01</w:t>
            </w:r>
          </w:p>
        </w:tc>
        <w:tc>
          <w:tcPr>
            <w:tcW w:type="dxa" w:w="3408"/>
            <w:vAlign w:val="center"/>
          </w:tcPr>
          <w:p>
            <w:r>
              <w:t>Bổ sung validation k integer, làm rõ route legacy, ST semantics, partner position, KD/UB, error contract và test matrix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1.0.0</w:t>
            </w:r>
          </w:p>
        </w:tc>
        <w:tc>
          <w:tcPr>
            <w:tcW w:type="dxa" w:w="3408"/>
            <w:vAlign w:val="center"/>
          </w:tcPr>
          <w:p>
            <w:r>
              <w:t>2026-10-01</w:t>
            </w:r>
          </w:p>
        </w:tc>
        <w:tc>
          <w:tcPr>
            <w:tcW w:type="dxa" w:w="3408"/>
            <w:vAlign w:val="center"/>
          </w:tcPr>
          <w:p>
            <w:r>
              <w:t>Contract 5L ban đầu: selected_depth, root_depth, levels, nodes và standard_trees</w:t>
            </w:r>
          </w:p>
        </w:tc>
      </w:tr>
    </w:tbl>
    <w:p/>
    <w:p>
      <w:r>
        <w:rPr>
          <w:b w:val="0"/>
        </w:rPr>
        <w:t>Breaking-change policy: mọi thay đổi làm đổi nghĩa field, hướng path, hoặc layout source phải tạo field mới/version mới; không đổi semantic field đang dùng im lặng. Khuyến nghị thêm `path_from_origin_to_mwl` ở version sau, vì `mwl.path_to_origin` hiện có tên mơ hồ về chiều path.</w:t>
      </w:r>
    </w:p>
    <w:p>
      <w:pPr>
        <w:pStyle w:val="Heading1"/>
      </w:pPr>
      <w:r>
        <w:rPr>
          <w:b w:val="0"/>
        </w:rPr>
        <w:t>Phụ lục A — Ví dụ kiểm chứng</w:t>
      </w:r>
    </w:p>
    <w:p>
      <w:r>
        <w:rPr>
          <w:b w:val="0"/>
        </w:rPr>
        <w:t>Case đã xác nhận: target Nguyễn Thuý Văn được ASSIGN Đời 3; service tìm được hai ancestor; origin thực ở Đời 1; Đời 0 rỗng; target ở depth 3; con trực tiếp của target ở depth 4. Sample payload nên được lưu nội bộ tại:</w:t>
      </w:r>
    </w:p>
    <w:p>
      <w:pPr>
        <w:ind w:left="360"/>
      </w:pPr>
      <w:r>
        <w:rPr>
          <w:rFonts w:ascii="Consolas" w:hAnsi="Consolas" w:eastAsia="Consolas"/>
          <w:sz w:val="17"/>
        </w:rPr>
        <w:t>docs/mfo/fixtures/full-set-target-depth-3.json</w:t>
      </w:r>
    </w:p>
    <w:p>
      <w:r>
        <w:rPr>
          <w:b w:val="0"/>
        </w:rPr>
        <w:t>Không nhúng signed upload URL, token tạm thời, hoặc link hết hạn vào tài liệu SSOT.</w:t>
      </w:r>
    </w:p>
    <w:p>
      <w:r>
        <w:rPr>
          <w:b w:val="0"/>
        </w:rPr>
        <w:t>Tài liệu này là specification kỹ thuật; implementation thực tế là nguồn kiểm chứng cuối cùng và phải được test theo invariant nêu trên.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