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BẢN PHÂN TÍCH TOÀN DIỆN KIẾN TRÚC &amp; KẾ HOẠCH HÀNH ĐỘNG HỆ THỐNG MFO (MYCLAN)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Tài liệu quy chuẩn SSOT: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Arial" w:cs="Arial" w:eastAsia="Arial" w:hAnsi="Arial"/>
          <w:color w:val="1f1f1f"/>
          <w:rtl w:val="0"/>
        </w:rPr>
        <w:t xml:space="preserve">BFA-Branch-Family-Doctrine-v1.3.1.md (Pha Cây người trước, Chi tính sau)</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Arial" w:cs="Arial" w:eastAsia="Arial" w:hAnsi="Arial"/>
          <w:color w:val="1f1f1f"/>
          <w:rtl w:val="0"/>
        </w:rPr>
        <w:t xml:space="preserve">BFA-MFO-Lot-Ops-v1.0.md (Vận hành Lô MFO 5L)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Arial" w:cs="Arial" w:eastAsia="Arial" w:hAnsi="Arial"/>
          <w:color w:val="1f1f1f"/>
          <w:rtl w:val="0"/>
        </w:rPr>
        <w:t xml:space="preserve">HandOver-MFO-L1-L10-2026-09-20.md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Mã nguồn đối chiếu trực tiếp (Live Codebase):</w:t>
      </w:r>
    </w:p>
    <w:p w:rsidR="00000000" w:rsidDel="00000000" w:rsidP="00000000" w:rsidRDefault="00000000" w:rsidRPr="00000000" w14:paraId="0000000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Arial" w:cs="Arial" w:eastAsia="Arial" w:hAnsi="Arial"/>
          <w:b w:val="1"/>
          <w:bCs w:val="1"/>
          <w:color w:val="1f1f1f"/>
          <w:rtl w:val="0"/>
        </w:rPr>
        <w:t xml:space="preserve">Backend:</w:t>
      </w:r>
      <w:r w:rsidDel="00000000" w:rsidR="00000000" w:rsidRPr="00000000">
        <w:rPr>
          <w:rFonts w:ascii="Arial" w:cs="Arial" w:eastAsia="Arial" w:hAnsi="Arial"/>
          <w:color w:val="1f1f1f"/>
          <w:rtl w:val="0"/>
        </w:rPr>
        <w:t xml:space="preserve"> mfo.service.js, mfo.controller.js, mfo.routes.js, mfo.payload.js, mfo.ledger.js, member.routes.js, branch.routes.js</w:t>
      </w:r>
    </w:p>
    <w:p w:rsidR="00000000" w:rsidDel="00000000" w:rsidP="00000000" w:rsidRDefault="00000000" w:rsidRPr="00000000" w14:paraId="0000000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Arial" w:cs="Arial" w:eastAsia="Arial" w:hAnsi="Arial"/>
          <w:b w:val="1"/>
          <w:bCs w:val="1"/>
          <w:color w:val="1f1f1f"/>
          <w:rtl w:val="0"/>
        </w:rPr>
        <w:t xml:space="preserve">Frontend:</w:t>
      </w:r>
      <w:r w:rsidDel="00000000" w:rsidR="00000000" w:rsidRPr="00000000">
        <w:rPr>
          <w:rFonts w:ascii="Arial" w:cs="Arial" w:eastAsia="Arial" w:hAnsi="Arial"/>
          <w:color w:val="1f1f1f"/>
          <w:rtl w:val="0"/>
        </w:rPr>
        <w:t xml:space="preserve"> OpMfoPlanPage.jsx, OpGflPickPage.jsx, OpMemberSearchPage.jsx, MemberSearchSheet.jsx, OpMfoMemberPreviewPage.jsx, mfoDraftStore.js, lotRelationGuard.js, MyMfoPlans.jsx, OpHubPage.jsx, mfoApi.js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TỔNG QUAN CHIẾN LƯỢC: SỰ CHUYỂN DỊCH SANG MÔ HÌNH MFO / 5L</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Bối cảnh chuyển pha (Pha Cây người trước, Chi tính sau)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Trước phiên bản BFA-Branch-Family-Doctrine-v1.3.1, dự án từng lấy </w:t>
      </w:r>
      <w:r w:rsidDel="00000000" w:rsidR="00000000" w:rsidRPr="00000000">
        <w:rPr>
          <w:rFonts w:ascii="Arial" w:cs="Arial" w:eastAsia="Arial" w:hAnsi="Arial"/>
          <w:b w:val="1"/>
          <w:bCs w:val="1"/>
          <w:color w:val="1f1f1f"/>
          <w:rtl w:val="0"/>
        </w:rPr>
        <w:t xml:space="preserve">Chi (Branch)</w:t>
      </w:r>
      <w:r w:rsidDel="00000000" w:rsidR="00000000" w:rsidRPr="00000000">
        <w:rPr>
          <w:rFonts w:ascii="Arial" w:cs="Arial" w:eastAsia="Arial" w:hAnsi="Arial"/>
          <w:color w:val="1f1f1f"/>
          <w:rtl w:val="0"/>
        </w:rPr>
        <w:t xml:space="preserve"> làm cửa ngõ khởi tạo dữ liệu. Thực tiễn vận hành chứng minh hướng đi này gặp nghịch lý "gà – trứng":</w:t>
      </w:r>
    </w:p>
    <w:p w:rsidR="00000000" w:rsidDel="00000000" w:rsidP="00000000" w:rsidRDefault="00000000" w:rsidRPr="00000000" w14:paraId="0000000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Arial" w:cs="Arial" w:eastAsia="Arial" w:hAnsi="Arial"/>
          <w:color w:val="1f1f1f"/>
          <w:rtl w:val="0"/>
        </w:rPr>
        <w:t xml:space="preserve">Không phải dòng họ nào cũng phân chia Chi, hoặc phân chia không cố định qua các đời.</w:t>
      </w:r>
    </w:p>
    <w:p w:rsidR="00000000" w:rsidDel="00000000" w:rsidP="00000000" w:rsidRDefault="00000000" w:rsidRPr="00000000" w14:paraId="0000000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Arial" w:cs="Arial" w:eastAsia="Arial" w:hAnsi="Arial"/>
          <w:color w:val="1f1f1f"/>
          <w:rtl w:val="0"/>
        </w:rPr>
        <w:t xml:space="preserve">Ép người dùng tạo Chi trước khi có người dẫn đến việc người dùng tự tiện tạo Chi rác, nhân bản (clone) cụ tổ đã có trên sổ, và làm vỡ cấu trúc phả hệ.</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đó, hệ thống đã thực hiện bước chuyển dịch chiến lược:</w:t>
      </w:r>
    </w:p>
    <w:p w:rsidR="00000000" w:rsidDel="00000000" w:rsidP="00000000" w:rsidRDefault="00000000" w:rsidRPr="00000000" w14:paraId="0000000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Arial" w:cs="Arial" w:eastAsia="Arial" w:hAnsi="Arial"/>
          <w:b w:val="1"/>
          <w:bCs w:val="1"/>
          <w:color w:val="1f1f1f"/>
          <w:rtl w:val="0"/>
        </w:rPr>
        <w:t xml:space="preserve">Lấy Cây Người (Huyết thống) làm nền tảng cốt lõi</w:t>
      </w:r>
      <w:r w:rsidDel="00000000" w:rsidR="00000000" w:rsidRPr="00000000">
        <w:rPr>
          <w:rFonts w:ascii="Arial" w:cs="Arial" w:eastAsia="Arial" w:hAnsi="Arial"/>
          <w:color w:val="1f1f1f"/>
          <w:rtl w:val="0"/>
        </w:rPr>
        <w:t xml:space="preserve">: Mọi thực thể thành viên (members) và mối quan hệ huyết thống (father_id, mother_id, marriages) được kiến tạo trước.</w:t>
      </w:r>
    </w:p>
    <w:p w:rsidR="00000000" w:rsidDel="00000000" w:rsidP="00000000" w:rsidRDefault="00000000" w:rsidRPr="00000000" w14:paraId="0000001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Tạm gác tổ chức Chi</w:t>
      </w:r>
      <w:r w:rsidDel="00000000" w:rsidR="00000000" w:rsidRPr="00000000">
        <w:rPr>
          <w:rFonts w:ascii="Arial" w:cs="Arial" w:eastAsia="Arial" w:hAnsi="Arial"/>
          <w:color w:val="1f1f1f"/>
          <w:rtl w:val="0"/>
        </w:rPr>
        <w:t xml:space="preserve">: Cột members.branch_id được phép mang giá trị null. Chi chỉ là nhãn hành chính gắn sau khi cây đã vững chắc.</w:t>
      </w:r>
    </w:p>
    <w:p w:rsidR="00000000" w:rsidDel="00000000" w:rsidP="00000000" w:rsidRDefault="00000000" w:rsidRPr="00000000" w14:paraId="0000001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MFO (Multi-Family Operations) / 5L là đơn vị tác nghiệp tiêu chuẩn</w:t>
      </w:r>
      <w:r w:rsidDel="00000000" w:rsidR="00000000" w:rsidRPr="00000000">
        <w:rPr>
          <w:rFonts w:ascii="Arial" w:cs="Arial" w:eastAsia="Arial" w:hAnsi="Arial"/>
          <w:color w:val="1f1f1f"/>
          <w:rtl w:val="0"/>
        </w:rPr>
        <w:t xml:space="preserve">: Mọi khai báo trực hệ của người dùng có tài khoản đăng nhập (MWL - Member With Login) đều được chuẩn hóa thành một cửa sổ tối đa 5 dòng đời (</w:t>
      </w:r>
      <w:r w:rsidDel="00000000" w:rsidR="00000000" w:rsidRPr="00000000">
        <w:rPr>
          <w:rFonts w:ascii="Arial" w:cs="Arial" w:eastAsia="Arial" w:hAnsi="Arial"/>
          <w:color w:val="1f1f1f"/>
        </w:rPr>
        <w:drawing>
          <wp:inline distB="19050" distT="19050" distL="19050" distR="19050">
            <wp:extent cx="1275759" cy="304659"/>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5759" cy="304659"/>
                    </a:xfrm>
                    <a:prstGeom prst="rect"/>
                    <a:ln/>
                  </pic:spPr>
                </pic:pic>
              </a:graphicData>
            </a:graphic>
          </wp:inline>
        </w:drawing>
      </w:r>
      <w:r w:rsidDel="00000000" w:rsidR="00000000" w:rsidRPr="00000000">
        <w:rPr>
          <w:rFonts w:ascii="Arial" w:cs="Arial" w:eastAsia="Arial" w:hAnsi="Arial"/>
          <w:color w:val="1f1f1f"/>
          <w:rtl w:val="0"/>
        </w:rPr>
        <w:t xml:space="preserve">), neo vào một Gốc tổ (</w:t>
      </w:r>
      <w:r w:rsidDel="00000000" w:rsidR="00000000" w:rsidRPr="00000000">
        <w:rPr>
          <w:rFonts w:ascii="Arial" w:cs="Arial" w:eastAsia="Arial" w:hAnsi="Arial"/>
          <w:b w:val="1"/>
          <w:bCs w:val="1"/>
          <w:color w:val="1f1f1f"/>
          <w:rtl w:val="0"/>
        </w:rPr>
        <w:t xml:space="preserve">Origin</w:t>
      </w:r>
      <w:r w:rsidDel="00000000" w:rsidR="00000000" w:rsidRPr="00000000">
        <w:rPr>
          <w:rFonts w:ascii="Arial" w:cs="Arial" w:eastAsia="Arial" w:hAnsi="Arial"/>
          <w:color w:val="1f1f1f"/>
          <w:rtl w:val="0"/>
        </w:rPr>
        <w:t xml:space="preserve">) đã đứng sổ.</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Các tôn chỉ kỹ thuật bất biến (Invariants)</w:t>
      </w:r>
    </w:p>
    <w:p w:rsidR="00000000" w:rsidDel="00000000" w:rsidP="00000000" w:rsidRDefault="00000000" w:rsidRPr="00000000" w14:paraId="0000001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Arial" w:cs="Arial" w:eastAsia="Arial" w:hAnsi="Arial"/>
          <w:b w:val="1"/>
          <w:bCs w:val="1"/>
          <w:color w:val="1f1f1f"/>
          <w:rtl w:val="0"/>
        </w:rPr>
        <w:t xml:space="preserve">Q1 (Bảo toàn máy đã live)</w:t>
      </w:r>
      <w:r w:rsidDel="00000000" w:rsidR="00000000" w:rsidRPr="00000000">
        <w:rPr>
          <w:rFonts w:ascii="Arial" w:cs="Arial" w:eastAsia="Arial" w:hAnsi="Arial"/>
          <w:color w:val="1f1f1f"/>
          <w:rtl w:val="0"/>
        </w:rPr>
        <w:t xml:space="preserve">: Không phá vỡ các máy Chi, Onboarding (OP), Registration (RP) đã hoàn thành. Không revert các ticket đã đóng.</w:t>
      </w:r>
    </w:p>
    <w:p w:rsidR="00000000" w:rsidDel="00000000" w:rsidP="00000000" w:rsidRDefault="00000000" w:rsidRPr="00000000" w14:paraId="0000001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Arial" w:cs="Arial" w:eastAsia="Arial" w:hAnsi="Arial"/>
          <w:b w:val="1"/>
          <w:bCs w:val="1"/>
          <w:color w:val="1f1f1f"/>
          <w:rtl w:val="0"/>
        </w:rPr>
        <w:t xml:space="preserve">Cấm Staging / Shadow Tables</w:t>
      </w:r>
      <w:r w:rsidDel="00000000" w:rsidR="00000000" w:rsidRPr="00000000">
        <w:rPr>
          <w:rFonts w:ascii="Arial" w:cs="Arial" w:eastAsia="Arial" w:hAnsi="Arial"/>
          <w:color w:val="1f1f1f"/>
          <w:rtl w:val="0"/>
        </w:rPr>
        <w:t xml:space="preserve">: Không tạo các bảng tạm như temp_members hay temp_marriages.</w:t>
      </w:r>
    </w:p>
    <w:p w:rsidR="00000000" w:rsidDel="00000000" w:rsidP="00000000" w:rsidRDefault="00000000" w:rsidRPr="00000000" w14:paraId="0000001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Arial" w:cs="Arial" w:eastAsia="Arial" w:hAnsi="Arial"/>
          <w:b w:val="1"/>
          <w:bCs w:val="1"/>
          <w:color w:val="1f1f1f"/>
          <w:rtl w:val="0"/>
        </w:rPr>
        <w:t xml:space="preserve">Khóa A01</w:t>
      </w:r>
      <w:r w:rsidDel="00000000" w:rsidR="00000000" w:rsidRPr="00000000">
        <w:rPr>
          <w:rFonts w:ascii="Arial" w:cs="Arial" w:eastAsia="Arial" w:hAnsi="Arial"/>
          <w:color w:val="1f1f1f"/>
          <w:rtl w:val="0"/>
        </w:rPr>
        <w:t xml:space="preserve">: Tuyệt đối không cho phép chỉnh sửa các trường nhân thân nhạy cảm (gender, is_alive, phone, email) trên các cửa cập nhật (PATCH).</w:t>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Arial" w:cs="Arial" w:eastAsia="Arial" w:hAnsi="Arial"/>
          <w:b w:val="1"/>
          <w:bCs w:val="1"/>
          <w:color w:val="1f1f1f"/>
          <w:rtl w:val="0"/>
        </w:rPr>
        <w:t xml:space="preserve">Cô lập ALS &amp; Tenant</w:t>
      </w:r>
      <w:r w:rsidDel="00000000" w:rsidR="00000000" w:rsidRPr="00000000">
        <w:rPr>
          <w:rFonts w:ascii="Arial" w:cs="Arial" w:eastAsia="Arial" w:hAnsi="Arial"/>
          <w:color w:val="1f1f1f"/>
          <w:rtl w:val="0"/>
        </w:rPr>
        <w:t xml:space="preserve">: Mọi thao tác đều bị cô lập chặt chẽ trong tenant_id của phiên đăng nhập. Một thành viên thuộc đúng một tenant và tối đa một chi.</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KẾT QUẢ PHẢN BIỆN KIẾN TRÚC &amp; ĐỒNG THUẬN KỸ THUẬT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4.3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 quá trình phản biện chuyên sâu, các bên đã đi đến thống nhất triệt để về các khúc mắc lớn nhất của hệ thống:</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Chủ đề tranh luận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Đề xuất ban đầu (Sai lệch)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Thực tế hệ thống &amp; Thống nhất cuối cùng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Cơ chế lưu dữ liệu MFO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Dùng bảng tạm (temp_data) hoặc lưu tạm ở LocalStorage, chỉ khi Admin duyệt RESULT mới ghi thật vào DB.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Controlled Materialization</w:t>
            </w:r>
            <w:r w:rsidDel="00000000" w:rsidR="00000000" w:rsidRPr="00000000">
              <w:rPr>
                <w:rFonts w:ascii="Arial" w:cs="Arial" w:eastAsia="Arial" w:hAnsi="Arial"/>
                <w:color w:val="1f1f1f"/>
                <w:shd w:fill="auto" w:val="clear"/>
                <w:rtl w:val="0"/>
              </w:rPr>
              <w:t xml:space="preserve">: Ghi thật trực tiếp vào bảng members và marriages ngay sau khi có tem plan_ok. Ticket proposals đóng vai trò ghi nhận ranh giới lô (created_member_ids).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Nguy cơ rác dữ liệu khi Reject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 ngại việc ghi thật sẽ làm bẩn cơ sở dữ liệu nếu lô bị từ chối.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Boundary Cleanup</w:t>
            </w:r>
            <w:r w:rsidDel="00000000" w:rsidR="00000000" w:rsidRPr="00000000">
              <w:rPr>
                <w:rFonts w:ascii="Arial" w:cs="Arial" w:eastAsia="Arial" w:hAnsi="Arial"/>
                <w:color w:val="1f1f1f"/>
                <w:shd w:fill="auto" w:val="clear"/>
                <w:rtl w:val="0"/>
              </w:rPr>
              <w:t xml:space="preserve">: Khi Admin trả về NEEDS_REVISION, dữ liệu được giữ để sửa. Chỉ khi Admin REJECT dứt điểm hoặc người dùng hủy lô, Transaction sẽ kích hoạt quét sạch (soft-delete) toàn bộ các ID trong created_member_ids.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Định nghĩa Dòng </w:t>
            </w:r>
            <w:r w:rsidDel="00000000" w:rsidR="00000000" w:rsidRPr="00000000">
              <w:rPr>
                <w:rFonts w:ascii="Arial" w:cs="Arial" w:eastAsia="Arial" w:hAnsi="Arial"/>
                <w:b w:val="1"/>
                <w:bCs w:val="1"/>
                <w:color w:val="1f1f1f"/>
                <w:shd w:fill="auto" w:val="clear"/>
              </w:rPr>
              <w:drawing>
                <wp:inline distB="19050" distT="19050" distL="19050" distR="19050">
                  <wp:extent cx="135285" cy="309222"/>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285" cy="30922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Mơ hồ về vị trí của người khai báo trong sơ đồ 5 dòng.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Khóa cứng Dòng </w:t>
            </w:r>
            <w:r w:rsidDel="00000000" w:rsidR="00000000" w:rsidRPr="00000000">
              <w:rPr>
                <w:rFonts w:ascii="Arial" w:cs="Arial" w:eastAsia="Arial" w:hAnsi="Arial"/>
                <w:b w:val="1"/>
                <w:bCs w:val="1"/>
                <w:color w:val="1f1f1f"/>
                <w:shd w:fill="auto" w:val="clear"/>
              </w:rPr>
              <w:drawing>
                <wp:inline distB="19050" distT="19050" distL="19050" distR="19050">
                  <wp:extent cx="135285" cy="309222"/>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285" cy="309222"/>
                          </a:xfrm>
                          <a:prstGeom prst="rect"/>
                          <a:ln/>
                        </pic:spPr>
                      </pic:pic>
                    </a:graphicData>
                  </a:graphic>
                </wp:inline>
              </w:drawing>
            </w:r>
            <w:r w:rsidDel="00000000" w:rsidR="00000000" w:rsidRPr="00000000">
              <w:rPr>
                <w:rFonts w:ascii="Arial" w:cs="Arial" w:eastAsia="Arial" w:hAnsi="Arial"/>
                <w:b w:val="1"/>
                <w:bCs w:val="1"/>
                <w:color w:val="1f1f1f"/>
                <w:shd w:fill="auto" w:val="clear"/>
                <w:rtl w:val="0"/>
              </w:rPr>
              <w:t xml:space="preserve"> là dòng của MWL/Founder</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1f1f1f"/>
                <w:shd w:fill="auto" w:val="clear"/>
              </w:rPr>
              <w:drawing>
                <wp:inline distB="19050" distT="19050" distL="19050" distR="19050">
                  <wp:extent cx="135285" cy="309222"/>
                  <wp:effectExtent b="0" l="0" r="0" 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285" cy="30922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là khoảng cách huyết thống nội tộc từ Origin (</w:t>
            </w:r>
            <w:r w:rsidDel="00000000" w:rsidR="00000000" w:rsidRPr="00000000">
              <w:rPr>
                <w:rFonts w:ascii="Arial" w:cs="Arial" w:eastAsia="Arial" w:hAnsi="Arial"/>
                <w:color w:val="1f1f1f"/>
                <w:shd w:fill="auto" w:val="clear"/>
              </w:rPr>
              <w:drawing>
                <wp:inline distB="19050" distT="19050" distL="19050" distR="19050">
                  <wp:extent cx="233660" cy="271045"/>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3660" cy="271045"/>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tới MWL (</w:t>
            </w:r>
            <w:r w:rsidDel="00000000" w:rsidR="00000000" w:rsidRPr="00000000">
              <w:rPr>
                <w:rFonts w:ascii="Arial" w:cs="Arial" w:eastAsia="Arial" w:hAnsi="Arial"/>
                <w:color w:val="1f1f1f"/>
                <w:shd w:fill="auto" w:val="clear"/>
              </w:rPr>
              <w:drawing>
                <wp:inline distB="19050" distT="19050" distL="19050" distR="19050">
                  <wp:extent cx="815951" cy="275146"/>
                  <wp:effectExtent b="0" l="0" r="0" t="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15951" cy="275146"/>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Dòng </w:t>
            </w:r>
            <w:r w:rsidDel="00000000" w:rsidR="00000000" w:rsidRPr="00000000">
              <w:rPr>
                <w:rFonts w:ascii="Arial" w:cs="Arial" w:eastAsia="Arial" w:hAnsi="Arial"/>
                <w:color w:val="1f1f1f"/>
                <w:shd w:fill="auto" w:val="clear"/>
              </w:rPr>
              <w:drawing>
                <wp:inline distB="19050" distT="19050" distL="19050" distR="19050">
                  <wp:extent cx="135285" cy="309222"/>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285" cy="30922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luôn cố định lệnh ASSIGN chính MWL.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Công nghệ đồ họa FE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Suy diễn dùng React Flow (reactflow), Pan/Zoom Camera Canvas 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Bác bỏ hoàn toàn Canvas/React Flow</w:t>
            </w:r>
            <w:r w:rsidDel="00000000" w:rsidR="00000000" w:rsidRPr="00000000">
              <w:rPr>
                <w:rFonts w:ascii="Arial" w:cs="Arial" w:eastAsia="Arial" w:hAnsi="Arial"/>
                <w:color w:val="1f1f1f"/>
                <w:shd w:fill="auto" w:val="clear"/>
                <w:rtl w:val="0"/>
              </w:rPr>
              <w:t xml:space="preserve">. Sử dụng thuần </w:t>
            </w:r>
            <w:r w:rsidDel="00000000" w:rsidR="00000000" w:rsidRPr="00000000">
              <w:rPr>
                <w:rFonts w:ascii="Arial" w:cs="Arial" w:eastAsia="Arial" w:hAnsi="Arial"/>
                <w:b w:val="1"/>
                <w:bCs w:val="1"/>
                <w:color w:val="1f1f1f"/>
                <w:shd w:fill="auto" w:val="clear"/>
                <w:rtl w:val="0"/>
              </w:rPr>
              <w:t xml:space="preserve">DOM HTML, Tailwind CSS Grid</w:t>
            </w:r>
            <w:r w:rsidDel="00000000" w:rsidR="00000000" w:rsidRPr="00000000">
              <w:rPr>
                <w:rFonts w:ascii="Arial" w:cs="Arial" w:eastAsia="Arial" w:hAnsi="Arial"/>
                <w:color w:val="1f1f1f"/>
                <w:shd w:fill="auto" w:val="clear"/>
                <w:rtl w:val="0"/>
              </w:rPr>
              <w:t xml:space="preserve">, SVG FanConnector, LaneShell, TreeZoomPane kết hợp triết lý </w:t>
            </w:r>
            <w:r w:rsidDel="00000000" w:rsidR="00000000" w:rsidRPr="00000000">
              <w:rPr>
                <w:rFonts w:ascii="Arial" w:cs="Arial" w:eastAsia="Arial" w:hAnsi="Arial"/>
                <w:b w:val="1"/>
                <w:bCs w:val="1"/>
                <w:color w:val="1f1f1f"/>
                <w:shd w:fill="auto" w:val="clear"/>
                <w:rtl w:val="0"/>
              </w:rPr>
              <w:t xml:space="preserve">Elder Doctrine</w:t>
            </w:r>
            <w:r w:rsidDel="00000000" w:rsidR="00000000" w:rsidRPr="00000000">
              <w:rPr>
                <w:rFonts w:ascii="Arial" w:cs="Arial" w:eastAsia="Arial" w:hAnsi="Arial"/>
                <w:color w:val="1f1f1f"/>
                <w:shd w:fill="auto" w:val="clear"/>
                <w:rtl w:val="0"/>
              </w:rPr>
              <w:t xml:space="preserve"> (tối ưu cho người già).</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KHẢO SÁT &amp; ĐÁNH GIÁ MÃ NGUỒN BACKEND (cmcodes/Backend)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Các điểm mạnh và tính năng đã đạt chuẩn</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Arial" w:cs="Arial" w:eastAsia="Arial" w:hAnsi="Arial"/>
          <w:b w:val="1"/>
          <w:bCs w:val="1"/>
          <w:color w:val="1f1f1f"/>
          <w:rtl w:val="0"/>
        </w:rPr>
        <w:t xml:space="preserve">Đã vá lỗ hổng cô lập Proposal Plans (IDOR Protection)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Arial" w:cs="Arial" w:eastAsia="Arial" w:hAnsi="Arial"/>
          <w:color w:val="1f1f1f"/>
          <w:rtl w:val="0"/>
        </w:rPr>
        <w:t xml:space="preserve">Trong mfo.service.js hàm listPlans, backend đã chặn cứng điều kiện where.requester_user_id = actorIdOf(user) đối với các role không phải Quản trị viên (CLAN_ADMIN, SYSTEM_ADMIN). Người dùng thông thường không thể xem trộm kế hoạch của nhau.</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Kiểm tra trùng sổ nghiêm ngặt (409 MFO_MEMBER_DUP)</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Arial" w:cs="Arial" w:eastAsia="Arial" w:hAnsi="Arial"/>
          <w:color w:val="1f1f1f"/>
          <w:rtl w:val="0"/>
        </w:rPr>
        <w:t xml:space="preserve">Hàm findDupPerson kiểm tra bộ 4 thuộc tính trên toàn bộ tenant: Họ tên (đã trim) + Giới tính + Cha/Mẹ (null == null) + Năm sinh.</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Đếm đời và tìm vị trí </w:t>
      </w:r>
      <w:r w:rsidDel="00000000" w:rsidR="00000000" w:rsidRPr="00000000">
        <w:rPr>
          <w:rFonts w:ascii="Arial" w:cs="Arial" w:eastAsia="Arial" w:hAnsi="Arial"/>
          <w:b w:val="1"/>
          <w:bCs w:val="1"/>
          <w:color w:val="1f1f1f"/>
        </w:rPr>
        <w:drawing>
          <wp:inline distB="19050" distT="19050" distL="19050" distR="19050">
            <wp:extent cx="135285" cy="309222"/>
            <wp:effectExtent b="0" l="0" r="0" t="0"/>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285" cy="309222"/>
                    </a:xfrm>
                    <a:prstGeom prst="rect"/>
                    <a:ln/>
                  </pic:spPr>
                </pic:pic>
              </a:graphicData>
            </a:graphic>
          </wp:inline>
        </w:drawing>
      </w:r>
      <w:r w:rsidDel="00000000" w:rsidR="00000000" w:rsidRPr="00000000">
        <w:rPr>
          <w:rFonts w:ascii="Arial" w:cs="Arial" w:eastAsia="Arial" w:hAnsi="Arial"/>
          <w:b w:val="1"/>
          <w:bCs w:val="1"/>
          <w:color w:val="1f1f1f"/>
          <w:rtl w:val="0"/>
        </w:rPr>
        <w:t xml:space="preserve"> bằng thuật toán BFS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Arial" w:cs="Arial" w:eastAsia="Arial" w:hAnsi="Arial"/>
          <w:color w:val="1f1f1f"/>
          <w:rtl w:val="0"/>
        </w:rPr>
        <w:t xml:space="preserve">Hàm getOriginTree duyệt ngược từ MWL lên Origin để tính chính xác </w:t>
      </w:r>
      <w:r w:rsidDel="00000000" w:rsidR="00000000" w:rsidRPr="00000000">
        <w:rPr>
          <w:rFonts w:ascii="Arial" w:cs="Arial" w:eastAsia="Arial" w:hAnsi="Arial"/>
          <w:color w:val="1f1f1f"/>
        </w:rPr>
        <w:drawing>
          <wp:inline distB="19050" distT="19050" distL="19050" distR="19050">
            <wp:extent cx="135285" cy="309222"/>
            <wp:effectExtent b="0" l="0" r="0" t="0"/>
            <wp:docPr id="1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285" cy="309222"/>
                    </a:xfrm>
                    <a:prstGeom prst="rect"/>
                    <a:ln/>
                  </pic:spPr>
                </pic:pic>
              </a:graphicData>
            </a:graphic>
          </wp:inline>
        </w:drawing>
      </w:r>
      <w:r w:rsidDel="00000000" w:rsidR="00000000" w:rsidRPr="00000000">
        <w:rPr>
          <w:rFonts w:ascii="Arial" w:cs="Arial" w:eastAsia="Arial" w:hAnsi="Arial"/>
          <w:color w:val="1f1f1f"/>
          <w:rtl w:val="0"/>
        </w:rPr>
        <w:t xml:space="preserve">, tự động nhận diện nếu </w:t>
      </w:r>
      <w:r w:rsidDel="00000000" w:rsidR="00000000" w:rsidRPr="00000000">
        <w:rPr>
          <w:rFonts w:ascii="Arial" w:cs="Arial" w:eastAsia="Arial" w:hAnsi="Arial"/>
          <w:color w:val="1f1f1f"/>
        </w:rPr>
        <w:drawing>
          <wp:inline distB="19050" distT="19050" distL="19050" distR="19050">
            <wp:extent cx="584374" cy="306557"/>
            <wp:effectExtent b="0" l="0" r="0" t="0"/>
            <wp:docPr id="2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84374" cy="306557"/>
                    </a:xfrm>
                    <a:prstGeom prst="rect"/>
                    <a:ln/>
                  </pic:spPr>
                </pic:pic>
              </a:graphicData>
            </a:graphic>
          </wp:inline>
        </w:drawing>
      </w:r>
      <w:r w:rsidDel="00000000" w:rsidR="00000000" w:rsidRPr="00000000">
        <w:rPr>
          <w:rFonts w:ascii="Arial" w:cs="Arial" w:eastAsia="Arial" w:hAnsi="Arial"/>
          <w:color w:val="1f1f1f"/>
          <w:rtl w:val="0"/>
        </w:rPr>
        <w:t xml:space="preserve"> (too_far) hoặc không chung huyết thống (not_on_tree).</w:t>
      </w:r>
    </w:p>
    <w:p w:rsidR="00000000" w:rsidDel="00000000" w:rsidP="00000000" w:rsidRDefault="00000000" w:rsidRPr="00000000" w14:paraId="0000003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Hệ thống Ghi chép &amp; Thông báo chuẩn mực</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Arial" w:cs="Arial" w:eastAsia="Arial" w:hAnsi="Arial"/>
          <w:color w:val="1f1f1f"/>
          <w:rtl w:val="0"/>
        </w:rPr>
        <w:t xml:space="preserve">mfoWriteBpl tự động tăng attempt_no bằng truy vấn SQL sống trên bảng business_process_logs.</w:t>
      </w:r>
    </w:p>
    <w:p w:rsidR="00000000" w:rsidDel="00000000" w:rsidP="00000000" w:rsidRDefault="00000000" w:rsidRPr="00000000" w14:paraId="00000032">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91.25" w:hanging="360"/>
      </w:pPr>
      <w:r w:rsidDel="00000000" w:rsidR="00000000" w:rsidRPr="00000000">
        <w:rPr>
          <w:rFonts w:ascii="Arial" w:cs="Arial" w:eastAsia="Arial" w:hAnsi="Arial"/>
          <w:color w:val="1f1f1f"/>
          <w:rtl w:val="0"/>
        </w:rPr>
        <w:t xml:space="preserve">mfoSilentEmit thực hiện phát thông báo theo mô hình an toàn, lỗi notification không bao giờ làm rollback nghiệp vụ cốt lõi.</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Những điểm nghẽn &amp; Rủi ro Backend cần khắc phục</w:t>
      </w:r>
    </w:p>
    <w:p w:rsidR="00000000" w:rsidDel="00000000" w:rsidP="00000000" w:rsidRDefault="00000000" w:rsidRPr="00000000" w14:paraId="0000003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Arial" w:cs="Arial" w:eastAsia="Arial" w:hAnsi="Arial"/>
          <w:b w:val="1"/>
          <w:bCs w:val="1"/>
          <w:color w:val="1f1f1f"/>
          <w:rtl w:val="0"/>
        </w:rPr>
        <w:t xml:space="preserve">Thiếu cơ chế Rollback/Purge tự động khi Reject/Cancel Lô</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Arial" w:cs="Arial" w:eastAsia="Arial" w:hAnsi="Arial"/>
          <w:color w:val="1f1f1f"/>
          <w:rtl w:val="0"/>
        </w:rPr>
        <w:t xml:space="preserve">Trong hàm rejectResult của mfo.service.js, backend mới chỉ cập nhật proposals.status = 'NEEDS_REVISION' (trả về yêu cầu sửa). Chưa có hàm hủy dứt điểm (ABORT_LOT / REJECT_PERMANENT) để tự động soft-delete các bản ghi trong created_member_ids và tháo gỡ quan hệ cha mẹ của Founder nếu lô bị bác bỏ vĩnh viễn.</w:t>
      </w:r>
    </w:p>
    <w:p w:rsidR="00000000" w:rsidDel="00000000" w:rsidP="00000000" w:rsidRDefault="00000000" w:rsidRPr="00000000" w14:paraId="0000003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Khóa cứng quyền tạo thành viên ở POST /api/members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numPr>
          <w:ilvl w:val="1"/>
          <w:numId w:val="25"/>
        </w:numPr>
        <w:pBdr>
          <w:top w:space="0" w:sz="0" w:val="nil"/>
          <w:left w:space="0" w:sz="0" w:val="nil"/>
          <w:bottom w:space="0" w:sz="0" w:val="nil"/>
          <w:right w:space="0" w:sz="0" w:val="nil"/>
          <w:between w:space="0" w:sz="0" w:val="nil"/>
        </w:pBdr>
        <w:shd w:fill="auto" w:val="clear"/>
        <w:spacing w:after="120" w:line="275.9999942779541" w:lineRule="auto"/>
        <w:ind w:left="1091.25" w:hanging="360"/>
      </w:pPr>
      <w:r w:rsidDel="00000000" w:rsidR="00000000" w:rsidRPr="00000000">
        <w:rPr>
          <w:rFonts w:ascii="Arial" w:cs="Arial" w:eastAsia="Arial" w:hAnsi="Arial"/>
          <w:color w:val="1f1f1f"/>
          <w:rtl w:val="0"/>
        </w:rPr>
        <w:t xml:space="preserve">File member.routes.js đã chặn USER gọi POST /api/members. Điều này hoàn toàn đúng đắn theo Doctrine §2.5, nhưng nó đặt ra yêu cầu tuyệt đối rằng: </w:t>
      </w:r>
      <w:r w:rsidDel="00000000" w:rsidR="00000000" w:rsidRPr="00000000">
        <w:rPr>
          <w:rFonts w:ascii="Arial" w:cs="Arial" w:eastAsia="Arial" w:hAnsi="Arial"/>
          <w:b w:val="1"/>
          <w:bCs w:val="1"/>
          <w:color w:val="1f1f1f"/>
          <w:rtl w:val="0"/>
        </w:rPr>
        <w:t xml:space="preserve">Mọi thao tác tạo người của người dùng thường bắt buộc phải đi qua endpoint POST /api/mfo/plans/:id/members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KHẢO SÁT &amp; ĐÁNH GIÁ MÃ NGUỒN FRONTEND THỰC TẾ (cmcodes/frontend)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4.3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Khác với báo cáo suy diễn sai lệch về React Flow, cấu trúc Frontend MFO thực tế được xây dựng xung quanh 10 file nòng cốt: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18.75" w:line="275.9999942779541" w:lineRule="auto"/>
        <w:rPr>
          <w:color w:val="1f1f1f"/>
        </w:rPr>
      </w:pPr>
      <w:r w:rsidDel="00000000" w:rsidR="00000000" w:rsidRPr="00000000">
        <w:rPr>
          <w:color w:val="1f1f1f"/>
        </w:rPr>
        <w:drawing>
          <wp:inline distB="114300" distT="114300" distL="114300" distR="114300">
            <wp:extent cx="6400800" cy="3073400"/>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4008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Thống kê &amp; Đánh giá 10 File Frontend Thực Tế</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Mã 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File Thực Tế (cmcodes/frontend)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Vai trò kiến trúc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Tình trạng &amp; Rủi ro thực tế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frontend/src/pages/OpMfoPlanPage.jsx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Wizard trung tâm lập Kế hoạch 5L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Lệch Payload Lines</w:t>
            </w:r>
            <w:r w:rsidDel="00000000" w:rsidR="00000000" w:rsidRPr="00000000">
              <w:rPr>
                <w:rFonts w:ascii="Arial" w:cs="Arial" w:eastAsia="Arial" w:hAnsi="Arial"/>
                <w:color w:val="1f1f1f"/>
                <w:shd w:fill="auto" w:val="clear"/>
                <w:rtl w:val="0"/>
              </w:rPr>
              <w:t xml:space="preserve"> (400 MFO_LINES_COUNT); gãy luồng sau Submit (đẩy về /op).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frontend/src/pages/OpGflPickPage.jsx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Màn hình chọn Gốc tổ (Origin) từ Cây gia phả (GFL)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Xử lý Async Cancellation chuẩn; cần bổ sung lazy loading khi cây sâu </w:t>
            </w:r>
            <w:r w:rsidDel="00000000" w:rsidR="00000000" w:rsidRPr="00000000">
              <w:rPr>
                <w:rFonts w:ascii="Arial" w:cs="Arial" w:eastAsia="Arial" w:hAnsi="Arial"/>
                <w:color w:val="1f1f1f"/>
                <w:shd w:fill="auto" w:val="clear"/>
              </w:rPr>
              <w:drawing>
                <wp:inline distB="19050" distT="19050" distL="19050" distR="19050">
                  <wp:extent cx="336203" cy="259357"/>
                  <wp:effectExtent b="0" l="0" r="0" t="0"/>
                  <wp:docPr id="2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36203" cy="25935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frontend/src/pages/OpMemberSearchPage.jsx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Trang điều phối tìm kiếm người (Origin, Assign, Sibling, Spouse)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Đồng bộ 2 chiều URL params tốt; lưu vết sessionStorage còn rải rác.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frontend/src/features/member/components/MemberSearchSheet.jsx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Component Sheet tra cứu thành viên sổ họ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Debounce 300ms + TTS Elder xuất sắc; giới hạn ngầm limit: 20 có thể sót kết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frontend/src/pages/OpMfoMemberPreviewPage.jsx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Màn hình xem chi tiết &amp; xác nhận chọn người vào Dòng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Auto-hydrate cha mẹ tốt; lỗi mạng hiển thị bằng alert thô thay vì Toast Elder.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frontend/src/features/mfo/lib/mfoDraftStore.js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Cơ chế lưu trữ và phục hồi nháp cục bộ (localStorage)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CRUD nháp tốt nhưng thiếu cơ chế dọn dẹp khi phiếu đã được duyệt trên Server.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frontend/src/features/mfo/lib/lotRelationGuard.js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Bộ lọc kiểm tra tính hợp lệ về huyết thống, năm sinh, thế hệ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Guard Client-side tốt; chưa bao quát năm sinh âm lịch hoặc tuổi ước lượng.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frontend/src/features/mfo/components/MyMfoPlans.jsx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Danh sách theo dõi tiến độ các Lô MFO của MWL trên Hub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Thiếu nút CTA vào Workbench</w:t>
            </w:r>
            <w:r w:rsidDel="00000000" w:rsidR="00000000" w:rsidRPr="00000000">
              <w:rPr>
                <w:rFonts w:ascii="Arial" w:cs="Arial" w:eastAsia="Arial" w:hAnsi="Arial"/>
                <w:color w:val="1f1f1f"/>
                <w:shd w:fill="auto" w:val="clear"/>
                <w:rtl w:val="0"/>
              </w:rPr>
              <w:t xml:space="preserve"> khi phiếu có tem plan_ok = true.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FE-09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frontend/src/pages/OpHubPage.jsx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Cổng tác nghiệp chính của MWL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Nhồi chung MFO với Profile cá nhân khiến người dùng nhầm lẫn quyền sửa.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frontend/src/features/mfo/api/mfoApi.js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Tầng giao tiếp HTTP Client với Backend /api/mfo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Thiếu toàn bộ 6 API calls của giai đoạn Workbench</w:t>
            </w:r>
            <w:r w:rsidDel="00000000" w:rsidR="00000000" w:rsidRPr="00000000">
              <w:rPr>
                <w:rFonts w:ascii="Arial" w:cs="Arial" w:eastAsia="Arial" w:hAnsi="Arial"/>
                <w:color w:val="1f1f1f"/>
                <w:shd w:fill="auto" w:val="clear"/>
                <w:rtl w:val="0"/>
              </w:rPr>
              <w:t xml:space="preserve"> sau tem plan_ok.</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Bốn "vết nứt" tích hợp cốt tử trên Frontend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[OpMfoPlanPage (Wizard 5L)]</w:t>
        <w:br w:type="textWrapping"/>
        <w:t xml:space="preserve">         │</w:t>
        <w:br w:type="textWrapping"/>
        <w:t xml:space="preserve">         ├──► Submit Plan thành công ──► Đẩy về /op (Hub) [GÃY LUỒNG TẠI ĐÂY]</w:t>
        <w:br w:type="textWrapping"/>
        <w:t xml:space="preserve">         │                                   │</w:t>
        <w:br w:type="textWrapping"/>
        <w:t xml:space="preserve">         │                                   ▼</w:t>
        <w:br w:type="textWrapping"/>
        <w:t xml:space="preserve">         │                            Người dùng vào sửa Profile</w:t>
        <w:br w:type="textWrapping"/>
        <w:t xml:space="preserve">         │                            FE gọi POST /api/members</w:t>
        <w:br w:type="textWrapping"/>
        <w:t xml:space="preserve">         │                            └──► BỊ BACKEND CHẶN 403 FORBIDDEN!</w:t>
        <w:br w:type="textWrapping"/>
        <w:t xml:space="preserve">         ▼</w:t>
        <w:br w:type="textWrapping"/>
        <w:t xml:space="preserve">[Thiếu hẳn trang MFO Workbench] (Nơi gọi POST /api/mfo/plans/:id/members)</w:t>
        <w:br w:type="textWrapping"/>
      </w:r>
    </w:p>
    <w:p w:rsidR="00000000" w:rsidDel="00000000" w:rsidP="00000000" w:rsidRDefault="00000000" w:rsidRPr="00000000" w14:paraId="0000006A">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Arial" w:cs="Arial" w:eastAsia="Arial" w:hAnsi="Arial"/>
          <w:b w:val="1"/>
          <w:bCs w:val="1"/>
          <w:color w:val="1f1f1f"/>
          <w:rtl w:val="0"/>
        </w:rPr>
        <w:t xml:space="preserve">Gãy luồng sau khi tạo Plan (Missing Workbench &amp; 403 Forbidden)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Arial" w:cs="Arial" w:eastAsia="Arial" w:hAnsi="Arial"/>
          <w:color w:val="1f1f1f"/>
          <w:rtl w:val="0"/>
        </w:rPr>
        <w:t xml:space="preserve">Sau khi OpMfoPlanPage.jsx gọi createPlan() thành công, code thực hiện navigate('/op'). Người dùng không có không gian làm việc (Workbench) chuyên biệt để tạo các thành viên đã xin trong phiếu. Khi họ cố tạo người từ giao diện Profile, hệ thống gọi POST /api/members và lập tức nhận lỗi 403 FORBIDDEN.</w:t>
      </w:r>
    </w:p>
    <w:p w:rsidR="00000000" w:rsidDel="00000000" w:rsidP="00000000" w:rsidRDefault="00000000" w:rsidRPr="00000000" w14:paraId="0000006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Thiếu sót toàn bộ API Workbench trong mfoApi.js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Arial" w:cs="Arial" w:eastAsia="Arial" w:hAnsi="Arial"/>
          <w:color w:val="1f1f1f"/>
          <w:rtl w:val="0"/>
        </w:rPr>
        <w:t xml:space="preserve">File mfoApi.js hiện tại hoàn toàn thiếu vắng các hàm gọi API sau khi cấp tem: createMemberInPlan, patchMemberInPlan, deleteMemberInPlan, createSpouseInPlan, linkFounder, submitResult. Dù Backend đã sẵn sàng 100%, Frontend không có cầu nối để gọi.</w:t>
      </w:r>
    </w:p>
    <w:p w:rsidR="00000000" w:rsidDel="00000000" w:rsidP="00000000" w:rsidRDefault="00000000" w:rsidRPr="00000000" w14:paraId="0000006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Lệch định dạng mảng lines (400 MFO_LINES_COUNT &amp; MFO_LINE_OP)</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Arial" w:cs="Arial" w:eastAsia="Arial" w:hAnsi="Arial"/>
          <w:color w:val="1f1f1f"/>
          <w:rtl w:val="0"/>
        </w:rPr>
        <w:t xml:space="preserve">OpMfoPlanPage.jsx map mảng lines trực tiếp từ state. Nếu có dòng bị bỏ qua do lọc hiển thị, mảng gửi đi không đủ 5 phần tử. Backend mfo.payload.js bắt buộc đúng 5 phần tử (</w:t>
      </w:r>
      <w:r w:rsidDel="00000000" w:rsidR="00000000" w:rsidRPr="00000000">
        <w:rPr>
          <w:rFonts w:ascii="Arial" w:cs="Arial" w:eastAsia="Arial" w:hAnsi="Arial"/>
          <w:color w:val="1f1f1f"/>
        </w:rPr>
        <w:drawing>
          <wp:inline distB="19050" distT="19050" distL="19050" distR="19050">
            <wp:extent cx="613544" cy="297186"/>
            <wp:effectExtent b="0" l="0" r="0" t="0"/>
            <wp:docPr id="2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3544" cy="297186"/>
                    </a:xfrm>
                    <a:prstGeom prst="rect"/>
                    <a:ln/>
                  </pic:spPr>
                </pic:pic>
              </a:graphicData>
            </a:graphic>
          </wp:inline>
        </w:drawing>
      </w:r>
      <w:r w:rsidDel="00000000" w:rsidR="00000000" w:rsidRPr="00000000">
        <w:rPr>
          <w:rFonts w:ascii="Arial" w:cs="Arial" w:eastAsia="Arial" w:hAnsi="Arial"/>
          <w:color w:val="1f1f1f"/>
          <w:rtl w:val="0"/>
        </w:rPr>
        <w:t xml:space="preserve">), dẫn đến việc request bị từ chối ngay lập tức.</w:t>
      </w:r>
    </w:p>
    <w:p w:rsidR="00000000" w:rsidDel="00000000" w:rsidP="00000000" w:rsidRDefault="00000000" w:rsidRPr="00000000" w14:paraId="0000007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Thiếu Entrypoint vào Workbench trên MyMfoPlans.jsx</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1091.25" w:hanging="360"/>
      </w:pPr>
      <w:r w:rsidDel="00000000" w:rsidR="00000000" w:rsidRPr="00000000">
        <w:rPr>
          <w:rFonts w:ascii="Arial" w:cs="Arial" w:eastAsia="Arial" w:hAnsi="Arial"/>
          <w:color w:val="1f1f1f"/>
          <w:rtl w:val="0"/>
        </w:rPr>
        <w:t xml:space="preserve">Với các phiếu ở trạng thái UNDER_REVIEW (đã có tem plan_ok), component này </w:t>
      </w:r>
      <w:r w:rsidDel="00000000" w:rsidR="00000000" w:rsidRPr="00000000">
        <w:rPr>
          <w:rFonts w:ascii="Arial" w:cs="Arial" w:eastAsia="Arial" w:hAnsi="Arial"/>
          <w:b w:val="1"/>
          <w:bCs w:val="1"/>
          <w:color w:val="1f1f1f"/>
          <w:rtl w:val="0"/>
        </w:rPr>
        <w:t xml:space="preserve">không có nút bấm nào</w:t>
      </w:r>
      <w:r w:rsidDel="00000000" w:rsidR="00000000" w:rsidRPr="00000000">
        <w:rPr>
          <w:rFonts w:ascii="Arial" w:cs="Arial" w:eastAsia="Arial" w:hAnsi="Arial"/>
          <w:color w:val="1f1f1f"/>
          <w:rtl w:val="0"/>
        </w:rPr>
        <w:t xml:space="preserve"> để dẫn người dùng vào trang làm việc (Workbench) để tạo thành viên. Người dùng bị kẹt lại ở màn hình xem trạng thái mà không biết làm sao để nhập người tiếp.</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MA TRẬN ĐỐI CHIẾU HỢP ĐỒNG API (INTEGRATION CONTRACT MATRIX)</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4.3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FE và BE đồng bộ 100%, tất cả các lệnh gọi API phải tuân thủ nghiêm ngặt ma trận sau:</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Thao tác nghiệp vụ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Endpoint Backend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HTTP 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Cấu trúc Body bắt buộc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Vai trò được phép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Tạo Kế hoạch (Plan)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origin_member_id: UUID, k: number, lines: Array(5), mode: "DEPTH"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 CLAN_ADMIN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Duyệt Plan (Cấp 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/api/mfo/plans/:id/approve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granted_generation: number, note?: string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CLAN_ADMIN, SYSTEM_ADMIN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Từ chối Plan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/api/mfo/plans/:id/reject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reason: string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CLAN_ADMIN, SYSTEM_ADMIN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Tạo người trong Lô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/api/mfo/plans/:id/members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line: 1..4, full_name: string, gender: "NAM"|"NU", father_id?: UUID, mother_id?: UUID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 (Chủ lô),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Sửa người trong Lô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/api/mfo/plans/:id/members/:memberId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color w:val="1f1f1f"/>
                <w:shd w:fill="auto" w:val="clear"/>
                <w:rtl w:val="0"/>
              </w:rPr>
              <w:t xml:space="preserve">{ full_name?: string, birth_year?: number, ... } </w:t>
            </w:r>
            <w:r w:rsidDel="00000000" w:rsidR="00000000" w:rsidRPr="00000000">
              <w:rPr>
                <w:rFonts w:ascii="Arial" w:cs="Arial" w:eastAsia="Arial" w:hAnsi="Arial"/>
                <w:i w:val="1"/>
                <w:iCs w:val="1"/>
                <w:color w:val="1f1f1f"/>
                <w:shd w:fill="auto" w:val="clear"/>
                <w:rtl w:val="0"/>
              </w:rPr>
              <w:t xml:space="preserve">(Cấm sửa gender, is_alive, phone, email)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 (Chủ lô),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Xóa nút do lô tạo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/api/mfo/plans/:id/members/:memberId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DELETE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Không body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 (Chủ lô),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Gắn Vợ / Chồng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/api/mfo/plans/:id/spouses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member_id: UUID, spouse_member_id?: UUID, full_name?: string, gender?: string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 (Chủ lô),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Nối Cha Mẹ cho Founder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/api/mfo/plans/:id/founder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father_id?: UUID, mother_id?: UUID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 (Chủ lô),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Nộp nghiệm thu Result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/api/mfo/plans/:id/result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note?: string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 (Chủ lô),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Nghiệm thu Result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/api/mfo/plans/:id/result/approve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note?: string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CLAN_ADMIN, SYSTEM_ADMIN</w:t>
            </w:r>
          </w:p>
        </w:tc>
      </w:tr>
    </w:tbl>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KẾ HOẠCH HÀNH ĐỘNG VÀ LỘ TRÌNH THỰC HIỆN (ACTION PLAN)</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Giai đoạn 1: Vá Backend (Đóng kín ranh giới dữ liệu &amp; Rollback)</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Arial" w:cs="Arial" w:eastAsia="Arial" w:hAnsi="Arial"/>
          <w:b w:val="1"/>
          <w:bCs w:val="1"/>
          <w:color w:val="1f1f1f"/>
          <w:rtl w:val="0"/>
        </w:rPr>
        <w:t xml:space="preserve">Nhiệm vụ 1.1</w:t>
      </w:r>
      <w:r w:rsidDel="00000000" w:rsidR="00000000" w:rsidRPr="00000000">
        <w:rPr>
          <w:rFonts w:ascii="Arial" w:cs="Arial" w:eastAsia="Arial" w:hAnsi="Arial"/>
          <w:color w:val="1f1f1f"/>
          <w:rtl w:val="0"/>
        </w:rPr>
        <w:t xml:space="preserve">: Bổ sung endpoint POST /api/mfo/plans/:id/abort cho phép MWL chủ động rút lô hoặc Admin hủy lô vĩnh viễn.</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Arial" w:cs="Arial" w:eastAsia="Arial" w:hAnsi="Arial"/>
          <w:b w:val="1"/>
          <w:bCs w:val="1"/>
          <w:color w:val="1f1f1f"/>
          <w:rtl w:val="0"/>
        </w:rPr>
        <w:t xml:space="preserve">Nhiệm vụ 1.2</w:t>
      </w:r>
      <w:r w:rsidDel="00000000" w:rsidR="00000000" w:rsidRPr="00000000">
        <w:rPr>
          <w:rFonts w:ascii="Arial" w:cs="Arial" w:eastAsia="Arial" w:hAnsi="Arial"/>
          <w:color w:val="1f1f1f"/>
          <w:rtl w:val="0"/>
        </w:rPr>
        <w:t xml:space="preserve">: Viết Transaction dọn dẹp (Boundary Purge):</w:t>
      </w:r>
    </w:p>
    <w:p w:rsidR="00000000" w:rsidDel="00000000" w:rsidP="00000000" w:rsidRDefault="00000000" w:rsidRPr="00000000" w14:paraId="000000A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Arial" w:cs="Arial" w:eastAsia="Arial" w:hAnsi="Arial"/>
          <w:color w:val="1f1f1f"/>
          <w:rtl w:val="0"/>
        </w:rPr>
        <w:t xml:space="preserve">Đọc payload.created_member_ids và payload.created_spouse_ids.</w:t>
      </w:r>
    </w:p>
    <w:p w:rsidR="00000000" w:rsidDel="00000000" w:rsidP="00000000" w:rsidRDefault="00000000" w:rsidRPr="00000000" w14:paraId="000000B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Arial" w:cs="Arial" w:eastAsia="Arial" w:hAnsi="Arial"/>
          <w:color w:val="1f1f1f"/>
          <w:rtl w:val="0"/>
        </w:rPr>
        <w:t xml:space="preserve">Thực hiện cập nhật deleted_at = now() cho toàn bộ các ID trong danh sách.</w:t>
      </w:r>
    </w:p>
    <w:p w:rsidR="00000000" w:rsidDel="00000000" w:rsidP="00000000" w:rsidRDefault="00000000" w:rsidRPr="00000000" w14:paraId="000000B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Arial" w:cs="Arial" w:eastAsia="Arial" w:hAnsi="Arial"/>
          <w:color w:val="1f1f1f"/>
          <w:rtl w:val="0"/>
        </w:rPr>
        <w:t xml:space="preserve">Nếu Founder đã bị gán father_id/mother_id trỏ vào các ID bị xóa, tự động set về null.</w:t>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Arial" w:cs="Arial" w:eastAsia="Arial" w:hAnsi="Arial"/>
          <w:color w:val="1f1f1f"/>
          <w:rtl w:val="0"/>
        </w:rPr>
        <w:t xml:space="preserve">Cập nhật trạng thái phiếu sang CANCELED hoặc REJECTED.</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Giai đoạn 2: Tái cấu trúc &amp; Hoàn thiện Frontend (Khắc phục 4 điểm gãy)</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Arial" w:cs="Arial" w:eastAsia="Arial" w:hAnsi="Arial"/>
          <w:b w:val="1"/>
          <w:bCs w:val="1"/>
          <w:color w:val="1f1f1f"/>
          <w:rtl w:val="0"/>
        </w:rPr>
        <w:t xml:space="preserve">Nhiệm vụ 2.1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Vá mfoApi.js (FE-10)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Arial" w:cs="Arial" w:eastAsia="Arial" w:hAnsi="Arial"/>
          <w:color w:val="1f1f1f"/>
          <w:rtl w:val="0"/>
        </w:rPr>
        <w:t xml:space="preserve">Bổ sung 6 hàm gọi API Workbench (createMemberInPlan, patchMemberInPlan, deleteMemberInPlan, createSpouseInPlan, linkFounder, submitResult).</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Arial" w:cs="Arial" w:eastAsia="Arial" w:hAnsi="Arial"/>
          <w:b w:val="1"/>
          <w:bCs w:val="1"/>
          <w:color w:val="1f1f1f"/>
          <w:rtl w:val="0"/>
        </w:rPr>
        <w:t xml:space="preserve">Nhiệm vụ 2.2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Cập nhật OpMfoPlanPage.jsx (FE-01)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Arial" w:cs="Arial" w:eastAsia="Arial" w:hAnsi="Arial"/>
          <w:color w:val="1f1f1f"/>
          <w:rtl w:val="0"/>
        </w:rPr>
        <w:t xml:space="preserve">Áp dụng hàm sanitizeLines() ép mảng lines luôn luôn đủ 5 phần tử (</w:t>
      </w:r>
      <w:r w:rsidDel="00000000" w:rsidR="00000000" w:rsidRPr="00000000">
        <w:rPr>
          <w:rFonts w:ascii="Arial" w:cs="Arial" w:eastAsia="Arial" w:hAnsi="Arial"/>
          <w:color w:val="1f1f1f"/>
        </w:rPr>
        <w:drawing>
          <wp:inline distB="19050" distT="19050" distL="19050" distR="19050">
            <wp:extent cx="613544" cy="297186"/>
            <wp:effectExtent b="0" l="0" r="0" t="0"/>
            <wp:docPr id="2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3544" cy="297186"/>
                    </a:xfrm>
                    <a:prstGeom prst="rect"/>
                    <a:ln/>
                  </pic:spPr>
                </pic:pic>
              </a:graphicData>
            </a:graphic>
          </wp:inline>
        </w:drawing>
      </w:r>
      <w:r w:rsidDel="00000000" w:rsidR="00000000" w:rsidRPr="00000000">
        <w:rPr>
          <w:rFonts w:ascii="Arial" w:cs="Arial" w:eastAsia="Arial" w:hAnsi="Arial"/>
          <w:color w:val="1f1f1f"/>
          <w:rtl w:val="0"/>
        </w:rPr>
        <w:t xml:space="preserve">) chuẩn { line, op, member_id, hint } trước khi gửi lên createPlan.</w:t>
      </w:r>
    </w:p>
    <w:p w:rsidR="00000000" w:rsidDel="00000000" w:rsidP="00000000" w:rsidRDefault="00000000" w:rsidRPr="00000000" w14:paraId="000000B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Arial" w:cs="Arial" w:eastAsia="Arial" w:hAnsi="Arial"/>
          <w:color w:val="1f1f1f"/>
          <w:rtl w:val="0"/>
        </w:rPr>
        <w:t xml:space="preserve">Xóa bỏ việc nhét spouse trực tiếp vào dòng 5L.</w:t>
      </w:r>
    </w:p>
    <w:p w:rsidR="00000000" w:rsidDel="00000000" w:rsidP="00000000" w:rsidRDefault="00000000" w:rsidRPr="00000000" w14:paraId="000000B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Arial" w:cs="Arial" w:eastAsia="Arial" w:hAnsi="Arial"/>
          <w:color w:val="1f1f1f"/>
          <w:rtl w:val="0"/>
        </w:rPr>
        <w:t xml:space="preserve">Khi submit thành công, xóa sạch draft ở LocalStorage và điều hướng ngay sang /op/mfo/plans/:ticketId.</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Arial" w:cs="Arial" w:eastAsia="Arial" w:hAnsi="Arial"/>
          <w:b w:val="1"/>
          <w:bCs w:val="1"/>
          <w:color w:val="1f1f1f"/>
          <w:rtl w:val="0"/>
        </w:rPr>
        <w:t xml:space="preserve">Nhiệm vụ 2.3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Xây dựng mới màn hình OpMfoWorkbenchPage.jsx</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B">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Arial" w:cs="Arial" w:eastAsia="Arial" w:hAnsi="Arial"/>
          <w:color w:val="1f1f1f"/>
          <w:rtl w:val="0"/>
        </w:rPr>
        <w:t xml:space="preserve">Hiển thị cây 5 dòng trực quan theo thời gian thực (kéo từ GET /api/mfo/plans/:id).</w:t>
      </w:r>
    </w:p>
    <w:p w:rsidR="00000000" w:rsidDel="00000000" w:rsidP="00000000" w:rsidRDefault="00000000" w:rsidRPr="00000000" w14:paraId="000000B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Arial" w:cs="Arial" w:eastAsia="Arial" w:hAnsi="Arial"/>
          <w:color w:val="1f1f1f"/>
          <w:rtl w:val="0"/>
        </w:rPr>
        <w:t xml:space="preserve">Chỉ mở nút "Thêm người" tại các dòng có op === 'CREATE' hoặc tại Dòng </w:t>
      </w:r>
      <w:r w:rsidDel="00000000" w:rsidR="00000000" w:rsidRPr="00000000">
        <w:rPr>
          <w:rFonts w:ascii="Arial" w:cs="Arial" w:eastAsia="Arial" w:hAnsi="Arial"/>
          <w:color w:val="1f1f1f"/>
        </w:rPr>
        <w:drawing>
          <wp:inline distB="19050" distT="19050" distL="19050" distR="19050">
            <wp:extent cx="135285" cy="309222"/>
            <wp:effectExtent b="0" l="0" r="0" t="0"/>
            <wp:docPr id="2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285" cy="309222"/>
                    </a:xfrm>
                    <a:prstGeom prst="rect"/>
                    <a:ln/>
                  </pic:spPr>
                </pic:pic>
              </a:graphicData>
            </a:graphic>
          </wp:inline>
        </w:drawing>
      </w:r>
      <w:r w:rsidDel="00000000" w:rsidR="00000000" w:rsidRPr="00000000">
        <w:rPr>
          <w:rFonts w:ascii="Arial" w:cs="Arial" w:eastAsia="Arial" w:hAnsi="Arial"/>
          <w:color w:val="1f1f1f"/>
          <w:rtl w:val="0"/>
        </w:rPr>
        <w:t xml:space="preserve"> (thêm anh/em).</w:t>
      </w:r>
    </w:p>
    <w:p w:rsidR="00000000" w:rsidDel="00000000" w:rsidP="00000000" w:rsidRDefault="00000000" w:rsidRPr="00000000" w14:paraId="000000B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Arial" w:cs="Arial" w:eastAsia="Arial" w:hAnsi="Arial"/>
          <w:color w:val="1f1f1f"/>
          <w:rtl w:val="0"/>
        </w:rPr>
        <w:t xml:space="preserve">Sử dụng API chuyên dụng POST /api/mfo/plans/:id/members để người dùng không bao giờ bị dính lỗi 403.</w:t>
      </w:r>
    </w:p>
    <w:p w:rsidR="00000000" w:rsidDel="00000000" w:rsidP="00000000" w:rsidRDefault="00000000" w:rsidRPr="00000000" w14:paraId="000000B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Arial" w:cs="Arial" w:eastAsia="Arial" w:hAnsi="Arial"/>
          <w:color w:val="1f1f1f"/>
          <w:rtl w:val="0"/>
        </w:rPr>
        <w:t xml:space="preserve">Bổ sung nút modal "Thêm Vợ/Chồng" gọi POST /api/mfo/plans/:id/spouses.</w:t>
      </w:r>
    </w:p>
    <w:p w:rsidR="00000000" w:rsidDel="00000000" w:rsidP="00000000" w:rsidRDefault="00000000" w:rsidRPr="00000000" w14:paraId="000000B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Arial" w:cs="Arial" w:eastAsia="Arial" w:hAnsi="Arial"/>
          <w:color w:val="1f1f1f"/>
          <w:rtl w:val="0"/>
        </w:rPr>
        <w:t xml:space="preserve">Bổ sung nút "Nộp nghiệm thu (RESULT)" gọi POST /api/mfo/plans/:id/result.</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Arial" w:cs="Arial" w:eastAsia="Arial" w:hAnsi="Arial"/>
          <w:b w:val="1"/>
          <w:bCs w:val="1"/>
          <w:color w:val="1f1f1f"/>
          <w:rtl w:val="0"/>
        </w:rPr>
        <w:t xml:space="preserve">Nhiệm vụ 2.4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Nâng cấp MyMfoPlans.jsx (FE-08)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1">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1072.5" w:hanging="360"/>
      </w:pPr>
      <w:r w:rsidDel="00000000" w:rsidR="00000000" w:rsidRPr="00000000">
        <w:rPr>
          <w:rFonts w:ascii="Arial" w:cs="Arial" w:eastAsia="Arial" w:hAnsi="Arial"/>
          <w:color w:val="1f1f1f"/>
          <w:rtl w:val="0"/>
        </w:rPr>
        <w:t xml:space="preserve">Trên thẻ hiển thị Lô ở Hub /op, thêm nút hành động chính (CTA): </w:t>
      </w:r>
      <w:r w:rsidDel="00000000" w:rsidR="00000000" w:rsidRPr="00000000">
        <w:rPr>
          <w:rFonts w:ascii="Arial" w:cs="Arial" w:eastAsia="Arial" w:hAnsi="Arial"/>
          <w:b w:val="1"/>
          <w:bCs w:val="1"/>
          <w:color w:val="1f1f1f"/>
          <w:rtl w:val="0"/>
        </w:rPr>
        <w:t xml:space="preserve">"Vào Xưởng Kê Khai (Workbench)"</w:t>
      </w:r>
      <w:r w:rsidDel="00000000" w:rsidR="00000000" w:rsidRPr="00000000">
        <w:rPr>
          <w:rFonts w:ascii="Arial" w:cs="Arial" w:eastAsia="Arial" w:hAnsi="Arial"/>
          <w:color w:val="1f1f1f"/>
          <w:rtl w:val="0"/>
        </w:rPr>
        <w:t xml:space="preserve"> trỏ tới /op/mfo/plans/:id khi phiếu ở trạng thái UNDER_REVIEW (đã có plan_ok) hoặc NEEDS_REVISION.</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Giai đoạn 3: Kiểm thử luồng E2E khép kín (End-to-End Verification)</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Arial" w:cs="Arial" w:eastAsia="Arial" w:hAnsi="Arial"/>
          <w:b w:val="1"/>
          <w:bCs w:val="1"/>
          <w:color w:val="1f1f1f"/>
          <w:rtl w:val="0"/>
        </w:rPr>
        <w:t xml:space="preserve">Bước 1</w:t>
      </w:r>
      <w:r w:rsidDel="00000000" w:rsidR="00000000" w:rsidRPr="00000000">
        <w:rPr>
          <w:rFonts w:ascii="Arial" w:cs="Arial" w:eastAsia="Arial" w:hAnsi="Arial"/>
          <w:color w:val="1f1f1f"/>
          <w:rtl w:val="0"/>
        </w:rPr>
        <w:t xml:space="preserve">: Đăng nhập tài khoản MWL thường </w:t>
      </w:r>
      <w:r w:rsidDel="00000000" w:rsidR="00000000" w:rsidRPr="00000000">
        <w:rPr>
          <w:rFonts w:ascii="Arial" w:cs="Arial" w:eastAsia="Arial" w:hAnsi="Arial"/>
          <w:color w:val="1f1f1f"/>
        </w:rPr>
        <w:drawing>
          <wp:inline distB="19050" distT="19050" distL="19050" distR="19050">
            <wp:extent cx="244896" cy="291992"/>
            <wp:effectExtent b="0" l="0" r="0" t="0"/>
            <wp:docPr id="2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Mở trang Kê khai 5 đời </w:t>
      </w:r>
      <w:r w:rsidDel="00000000" w:rsidR="00000000" w:rsidRPr="00000000">
        <w:rPr>
          <w:rFonts w:ascii="Arial" w:cs="Arial" w:eastAsia="Arial" w:hAnsi="Arial"/>
          <w:color w:val="1f1f1f"/>
        </w:rPr>
        <w:drawing>
          <wp:inline distB="19050" distT="19050" distL="19050" distR="19050">
            <wp:extent cx="244896" cy="291992"/>
            <wp:effectExtent b="0" l="0" r="0" t="0"/>
            <wp:docPr id="2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Chọn Cụ Tổ (Origin) </w:t>
      </w:r>
      <w:r w:rsidDel="00000000" w:rsidR="00000000" w:rsidRPr="00000000">
        <w:rPr>
          <w:rFonts w:ascii="Arial" w:cs="Arial" w:eastAsia="Arial" w:hAnsi="Arial"/>
          <w:color w:val="1f1f1f"/>
        </w:rPr>
        <w:drawing>
          <wp:inline distB="19050" distT="19050" distL="19050" distR="19050">
            <wp:extent cx="244896" cy="291992"/>
            <wp:effectExtent b="0" l="0" r="0" t="0"/>
            <wp:docPr id="2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Hệ thống tự động tính ra </w:t>
      </w:r>
      <w:r w:rsidDel="00000000" w:rsidR="00000000" w:rsidRPr="00000000">
        <w:rPr>
          <w:rFonts w:ascii="Arial" w:cs="Arial" w:eastAsia="Arial" w:hAnsi="Arial"/>
          <w:color w:val="1f1f1f"/>
        </w:rPr>
        <w:drawing>
          <wp:inline distB="19050" distT="19050" distL="19050" distR="19050">
            <wp:extent cx="584374" cy="306557"/>
            <wp:effectExtent b="0" l="0" r="0" t="0"/>
            <wp:docPr id="2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84374" cy="30655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Bước 2</w:t>
      </w:r>
      <w:r w:rsidDel="00000000" w:rsidR="00000000" w:rsidRPr="00000000">
        <w:rPr>
          <w:rFonts w:ascii="Arial" w:cs="Arial" w:eastAsia="Arial" w:hAnsi="Arial"/>
          <w:color w:val="1f1f1f"/>
          <w:rtl w:val="0"/>
        </w:rPr>
        <w:t xml:space="preserve">: Thiết lập 5 dòng:</w:t>
      </w:r>
    </w:p>
    <w:p w:rsidR="00000000" w:rsidDel="00000000" w:rsidP="00000000" w:rsidRDefault="00000000" w:rsidRPr="00000000" w14:paraId="000000C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Arial" w:cs="Arial" w:eastAsia="Arial" w:hAnsi="Arial"/>
          <w:color w:val="1f1f1f"/>
          <w:rtl w:val="0"/>
        </w:rPr>
        <w:t xml:space="preserve">Dòng 0: ASSIGN Cụ Tổ.</w:t>
      </w:r>
    </w:p>
    <w:p w:rsidR="00000000" w:rsidDel="00000000" w:rsidP="00000000" w:rsidRDefault="00000000" w:rsidRPr="00000000" w14:paraId="000000C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Arial" w:cs="Arial" w:eastAsia="Arial" w:hAnsi="Arial"/>
          <w:color w:val="1f1f1f"/>
          <w:rtl w:val="0"/>
        </w:rPr>
        <w:t xml:space="preserve">Dòng 1: CREATE (Cha/Mẹ).</w:t>
      </w:r>
    </w:p>
    <w:p w:rsidR="00000000" w:rsidDel="00000000" w:rsidP="00000000" w:rsidRDefault="00000000" w:rsidRPr="00000000" w14:paraId="000000C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Arial" w:cs="Arial" w:eastAsia="Arial" w:hAnsi="Arial"/>
          <w:color w:val="1f1f1f"/>
          <w:rtl w:val="0"/>
        </w:rPr>
        <w:t xml:space="preserve">Dòng 2: Cố định ASSIGN chính MWL.</w:t>
      </w:r>
    </w:p>
    <w:p w:rsidR="00000000" w:rsidDel="00000000" w:rsidP="00000000" w:rsidRDefault="00000000" w:rsidRPr="00000000" w14:paraId="000000C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Arial" w:cs="Arial" w:eastAsia="Arial" w:hAnsi="Arial"/>
          <w:color w:val="1f1f1f"/>
          <w:rtl w:val="0"/>
        </w:rPr>
        <w:t xml:space="preserve">Dòng 3: CREATE (Con).</w:t>
      </w:r>
    </w:p>
    <w:p w:rsidR="00000000" w:rsidDel="00000000" w:rsidP="00000000" w:rsidRDefault="00000000" w:rsidRPr="00000000" w14:paraId="000000C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Arial" w:cs="Arial" w:eastAsia="Arial" w:hAnsi="Arial"/>
          <w:color w:val="1f1f1f"/>
          <w:rtl w:val="0"/>
        </w:rPr>
        <w:t xml:space="preserve">Dòng 4: EMPTY.</w:t>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Bước 3</w:t>
      </w:r>
      <w:r w:rsidDel="00000000" w:rsidR="00000000" w:rsidRPr="00000000">
        <w:rPr>
          <w:rFonts w:ascii="Arial" w:cs="Arial" w:eastAsia="Arial" w:hAnsi="Arial"/>
          <w:color w:val="1f1f1f"/>
          <w:rtl w:val="0"/>
        </w:rPr>
        <w:t xml:space="preserve">: Bấm Gửi kế hoạch </w:t>
      </w:r>
      <w:r w:rsidDel="00000000" w:rsidR="00000000" w:rsidRPr="00000000">
        <w:rPr>
          <w:rFonts w:ascii="Arial" w:cs="Arial" w:eastAsia="Arial" w:hAnsi="Arial"/>
          <w:color w:val="1f1f1f"/>
        </w:rPr>
        <w:drawing>
          <wp:inline distB="19050" distT="19050" distL="19050" distR="19050">
            <wp:extent cx="244896" cy="291992"/>
            <wp:effectExtent b="0" l="0" r="0" t="0"/>
            <wp:docPr id="2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Kiểm tra Backend nhận đúng 5 lines </w:t>
      </w:r>
      <w:r w:rsidDel="00000000" w:rsidR="00000000" w:rsidRPr="00000000">
        <w:rPr>
          <w:rFonts w:ascii="Arial" w:cs="Arial" w:eastAsia="Arial" w:hAnsi="Arial"/>
          <w:color w:val="1f1f1f"/>
        </w:rPr>
        <w:drawing>
          <wp:inline distB="19050" distT="19050" distL="19050" distR="19050">
            <wp:extent cx="244896" cy="291992"/>
            <wp:effectExtent b="0" l="0" r="0" t="0"/>
            <wp:docPr id="3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Ticket ở trạng thái PENDING.</w:t>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Bước 4</w:t>
      </w:r>
      <w:r w:rsidDel="00000000" w:rsidR="00000000" w:rsidRPr="00000000">
        <w:rPr>
          <w:rFonts w:ascii="Arial" w:cs="Arial" w:eastAsia="Arial" w:hAnsi="Arial"/>
          <w:color w:val="1f1f1f"/>
          <w:rtl w:val="0"/>
        </w:rPr>
        <w:t xml:space="preserve">: Đăng nhập Admin </w:t>
      </w:r>
      <w:r w:rsidDel="00000000" w:rsidR="00000000" w:rsidRPr="00000000">
        <w:rPr>
          <w:rFonts w:ascii="Arial" w:cs="Arial" w:eastAsia="Arial" w:hAnsi="Arial"/>
          <w:color w:val="1f1f1f"/>
        </w:rPr>
        <w:drawing>
          <wp:inline distB="19050" distT="19050" distL="19050" distR="19050">
            <wp:extent cx="244896" cy="291992"/>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Phê duyệt Plan với granted_generation = 5 </w:t>
      </w:r>
      <w:r w:rsidDel="00000000" w:rsidR="00000000" w:rsidRPr="00000000">
        <w:rPr>
          <w:rFonts w:ascii="Arial" w:cs="Arial" w:eastAsia="Arial" w:hAnsi="Arial"/>
          <w:color w:val="1f1f1f"/>
        </w:rPr>
        <w:drawing>
          <wp:inline distB="19050" distT="19050" distL="19050" distR="19050">
            <wp:extent cx="244896" cy="291992"/>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Ticket nhận tem plan_ok = true.</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Bước 5</w:t>
      </w:r>
      <w:r w:rsidDel="00000000" w:rsidR="00000000" w:rsidRPr="00000000">
        <w:rPr>
          <w:rFonts w:ascii="Arial" w:cs="Arial" w:eastAsia="Arial" w:hAnsi="Arial"/>
          <w:color w:val="1f1f1f"/>
          <w:rtl w:val="0"/>
        </w:rPr>
        <w:t xml:space="preserve">: Quay lại tài khoản MWL </w:t>
      </w:r>
      <w:r w:rsidDel="00000000" w:rsidR="00000000" w:rsidRPr="00000000">
        <w:rPr>
          <w:rFonts w:ascii="Arial" w:cs="Arial" w:eastAsia="Arial" w:hAnsi="Arial"/>
          <w:color w:val="1f1f1f"/>
        </w:rPr>
        <w:drawing>
          <wp:inline distB="19050" distT="19050" distL="19050" distR="19050">
            <wp:extent cx="244896" cy="291992"/>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Thấy nút "Vào Xưởng Kê Khai" trên Hub </w:t>
      </w:r>
      <w:r w:rsidDel="00000000" w:rsidR="00000000" w:rsidRPr="00000000">
        <w:rPr>
          <w:rFonts w:ascii="Arial" w:cs="Arial" w:eastAsia="Arial" w:hAnsi="Arial"/>
          <w:color w:val="1f1f1f"/>
        </w:rPr>
        <w:drawing>
          <wp:inline distB="19050" distT="19050" distL="19050" distR="19050">
            <wp:extent cx="244896" cy="291992"/>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Mở Workbench </w:t>
      </w:r>
      <w:r w:rsidDel="00000000" w:rsidR="00000000" w:rsidRPr="00000000">
        <w:rPr>
          <w:rFonts w:ascii="Arial" w:cs="Arial" w:eastAsia="Arial" w:hAnsi="Arial"/>
          <w:color w:val="1f1f1f"/>
        </w:rPr>
        <w:drawing>
          <wp:inline distB="19050" distT="19050" distL="19050" distR="19050">
            <wp:extent cx="244896" cy="291992"/>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Tạo người ở Dòng 1 và gắn làm cha (link_founder = true) </w:t>
      </w:r>
      <w:r w:rsidDel="00000000" w:rsidR="00000000" w:rsidRPr="00000000">
        <w:rPr>
          <w:rFonts w:ascii="Arial" w:cs="Arial" w:eastAsia="Arial" w:hAnsi="Arial"/>
          <w:color w:val="1f1f1f"/>
        </w:rPr>
        <w:drawing>
          <wp:inline distB="19050" distT="19050" distL="19050" distR="19050">
            <wp:extent cx="244896" cy="291992"/>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Tạo con ở Dòng 3 </w:t>
      </w:r>
      <w:r w:rsidDel="00000000" w:rsidR="00000000" w:rsidRPr="00000000">
        <w:rPr>
          <w:rFonts w:ascii="Arial" w:cs="Arial" w:eastAsia="Arial" w:hAnsi="Arial"/>
          <w:color w:val="1f1f1f"/>
        </w:rPr>
        <w:drawing>
          <wp:inline distB="19050" distT="19050" distL="19050" distR="19050">
            <wp:extent cx="244896" cy="291992"/>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Gắn vợ cho MWL </w:t>
      </w:r>
      <w:r w:rsidDel="00000000" w:rsidR="00000000" w:rsidRPr="00000000">
        <w:rPr>
          <w:rFonts w:ascii="Arial" w:cs="Arial" w:eastAsia="Arial" w:hAnsi="Arial"/>
          <w:color w:val="1f1f1f"/>
        </w:rPr>
        <w:drawing>
          <wp:inline distB="19050" distT="19050" distL="19050" distR="19050">
            <wp:extent cx="244896" cy="291992"/>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Bấm "Nộp nghiệm thu".</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Arial" w:cs="Arial" w:eastAsia="Arial" w:hAnsi="Arial"/>
          <w:b w:val="1"/>
          <w:bCs w:val="1"/>
          <w:color w:val="1f1f1f"/>
          <w:rtl w:val="0"/>
        </w:rPr>
        <w:t xml:space="preserve">Bước 6</w:t>
      </w:r>
      <w:r w:rsidDel="00000000" w:rsidR="00000000" w:rsidRPr="00000000">
        <w:rPr>
          <w:rFonts w:ascii="Arial" w:cs="Arial" w:eastAsia="Arial" w:hAnsi="Arial"/>
          <w:color w:val="1f1f1f"/>
          <w:rtl w:val="0"/>
        </w:rPr>
        <w:t xml:space="preserve">: Admin mở màn hình kiểm tra, bấm "Nghiệm thu thành công" </w:t>
      </w:r>
      <w:r w:rsidDel="00000000" w:rsidR="00000000" w:rsidRPr="00000000">
        <w:rPr>
          <w:rFonts w:ascii="Arial" w:cs="Arial" w:eastAsia="Arial" w:hAnsi="Arial"/>
          <w:color w:val="1f1f1f"/>
        </w:rPr>
        <w:drawing>
          <wp:inline distB="19050" distT="19050" distL="19050" distR="19050">
            <wp:extent cx="244896" cy="291992"/>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4896" cy="291992"/>
                    </a:xfrm>
                    <a:prstGeom prst="rect"/>
                    <a:ln/>
                  </pic:spPr>
                </pic:pic>
              </a:graphicData>
            </a:graphic>
          </wp:inline>
        </w:drawing>
      </w:r>
      <w:r w:rsidDel="00000000" w:rsidR="00000000" w:rsidRPr="00000000">
        <w:rPr>
          <w:rFonts w:ascii="Arial" w:cs="Arial" w:eastAsia="Arial" w:hAnsi="Arial"/>
          <w:color w:val="1f1f1f"/>
          <w:rtl w:val="0"/>
        </w:rPr>
        <w:t xml:space="preserve"> Ticket chuyển sang APPROVED, toàn bộ cây 5 đời chính thức xuất hiện trên cây chung của Dòng họ.</w:t>
      </w:r>
    </w:p>
    <w:sectPr>
      <w:pgSz w:h="15840" w:w="12240" w:orient="portrait"/>
      <w:pgMar w:bottom="1440" w:top="144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