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BẢN PHẢN BIỆN KỸ THUẬT &amp; ĐỐI CHIẾU KIẾN TRÚC: MODULE MFO FRONTEND (MYCLAN)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Tài liệu tham chiếu SSOT: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BFA-Branch-Family-Doctrine-v1.3.1.md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BFA-MFO-Lot-Ops-v1.0.md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HandOver-MFO-L1-L10-2026-09-20.md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Đánh giá quy trình làm việc &amp; Phương pháp tiếp cận của Perplexity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 Điểm hợp lý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Tính cẩn trọng về bảo mật &amp; tài nguyên: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Nhận biết và yêu cầu loại bỏ node_modules, .env, binary secrets, dump database thật trước khi gửi context.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Quy trình 2 bước (Khung sườn trước - Chi tiết sau):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Đề xuất đưa ra khung tài liệu để chốt mục tiêu và phạm vi trước khi viết mã nguồn hoặc tài liệu đặc tả chi tiết.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1.2. Điểm yếu, Sai lệch ngữ cảnh &amp; Nguy cơ "Over-Engineering"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Vấn đề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Phân tích thực tế trong dự án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Rủi ro kỹ thuật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Đòi hỏi tải quá nhiều module không liên quan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Yêu cầu cả features/genealogy, elder-doctrine, onboarding, auth, tenants, v.v. Trong khi hiện tại dự án đang ở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Pha Cây người từ MFO / 5L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các nhánh RP/OP/SM đã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CLOSED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Làm loãng context, dễ dẫn đến việc AI đề xuất sửa đổi các module đã đóng băng, vi phạm nguyên tắc Q1 (Bảo toàn máy đã live).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Nhầm lẫn cơ chế dữ liệu MFO (Nghi ngờ có temp_data)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Câu hỏi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"temp_data nằm ở đâu, Member/Marriage có bị tạo trước result approved không?"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cho thấy Perplexity đang suy diễn mô hình staging nháp tách biệt (shadow tables).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Sai lệch SSOT BFA-MFO-Lot-Ops v1.0: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Khi có plan_ok, POST /api/mfo/plans/:id/members ghi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trực tiếp vào bảng members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không có bảng tạm. Nghiệm thu RESULT là chốt kết quả, không phải lúc insert DB.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Quá tải về tài liệu hóa (Documentation bloat)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Vẽ ra quá nhiều tầng tài liệu trước khi bắt tay vào giải quyết bài toán UI/UX của form 5L.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Gây chậm tiến độ. Bản chất FE MFO lúc này cần tập trung vào: Flow chọn Origin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244896" cy="291992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96" cy="2919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Tính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35285" cy="309222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85" cy="3092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244896" cy="291992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96" cy="2919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Bảng 5L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244896" cy="291992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96" cy="2919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Form người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244896" cy="291992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96" cy="2919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Submit Result.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Giải đáp &amp; Bóc tách 5 câu hỏi kỹ thuật trọng tâm của Perplexity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Câu hỏi 1: "Plan và plan data có persist không?"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Thực tế hệ thống: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Cơ chế lưu trữ: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72.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Bảng proposals (ticket): Lưu phiếu trình duyệt với ticket_type = 'MFO_REVIEW' (hoặc lô cũ BRANCH_REVIEW + kind = 'PLAN').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72.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target_table = 'members', target_id = origin_member_id.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72.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Khung 5L nằm trong proposals.payload: lines[] (gồm 5 phần tử line: 0..4, op: ASSIGN|CREATE|EMPTY, member_id, hint), k, origin_member_id.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72.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Khi Admin duyệt, granted_generation được ghi nhận trực tiếp vào payload/note của proposal.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Câu hỏi 2: "plan_ok có khóa topology ở backend không?"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Thực tế hệ thống: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KHÓA ĐỜI (LINE), KHÔNG NIÊM PHONG FIELD.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Quy tắc cứng: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72.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Dòng nào đánh dấu EMPTY: Backend chặn 422 nếu client cố tình gọi POST /members vào dòng đó.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72.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Dòng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5285" cy="309222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285" cy="309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Bắt buộc ASSIGN Founder. Nếu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84374" cy="306557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374" cy="306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sau khi có plan_ok chỉ được tạo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anh/em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của Founder (POST /members "line": k), không được ghi đè Founder.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72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Không niêm phong field: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Sau khi có plan_ok và thậm chí sau cả RESULT APPROVED, hệ thống vẫn cho phép PATCH /members/:id (sửa thông tin người đã tạo trong lô), PATCH /founder (gán cha mẹ cho founder), và POST /spouses (gắn hôn nhân). Tuyệt đối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không được tạo đời mới ngoài 5L đã 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Câu hỏi 3: "temp_data nằm ở đâu? Member/Marriage có bị tạo trước result approved không?"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Thực tế hệ thống: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KHÔNG CÓ TEMP_DATA. DỮ LIỆU ĐƯỢC TẠO THẬT TRƯỚC RESULT APPROVED.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Nguyên lý cốt lõi (Xem §3 &amp; §5 BFA-MFO-Lot-Ops-v1.0):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91.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Sau khi nhận tem plan_ok, người dùng gọi POST /api/mfo/plans/:id/members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4896" cy="291992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896" cy="291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Một record thật được tạo ngay lập tức trong bảng members và ID được gom vào mảng created_member_ids của lô.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91.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Tương tự, POST /api/mfo/plans/:id/spouses tạo trực tiếp bản ghi trong bảng marriages.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91.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 /api/mfo/plans/:id/result: Chỉ đóng vai trò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nộp báo cáo nghiệm thu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91.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 /result/approve: Admin đóng dấu nghiệm thu lô.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Lưu ý cảnh báo: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Nếu FE xây dựng theo hướng gom toàn bộ data vào LocalStorage/State rồi chờ Admin duyệt RESULT mới đẩy DB là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hoàn toàn sai kiến trúc backend đã live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Câu hỏi 4: "Business / Communication Ledger được dùng thế nào?"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BPL (Business Process Logs):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72.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Tách biệt khỏi Chi. Sử dụng bộ 17 nhãn Enum riêng MFO_* (như MFO_PLAN_SUBMIT, MFO_PLAN_APPROVE, MFO_MEMBER_CREATE, MFO_SPOUSE_ATTACH, MFO_RESULT_SUBMIT, v.v.).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72.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Cơ chế attempt_no tự tăng theo correlation_id của ticket qua SQL sống.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Communication Ledger: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72.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Hoạt động theo mô hình silentEmit. Lỗi thông báo không được phép làm rollback giao dịch nghiệp vụ.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72.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Phía FE không cần can thiệp trực tiếp vào bảng ledger, chỉ cần quan tâm mã lỗi chuẩn (ví dụ: 409 MFO_MEMBER_DUP, 422 MFO_K_MUST_ASSIGN_FOUNDER).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Câu hỏi 5: "Message orchestration và Voice đối chiếu với các page MFO thế nào?"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Giọng văn (Elder Doctrine):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Xưng hô trang trọng ("bác", "cháu"), không đưa các mã enum thô kệch (5L_PLAN_OK, BRANCH_REVIEW) ra giao diện cho người dùng đọc.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VoiceHelp: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Đóng vai trò là tài liệu UX / Tooltip / Hướng dẫn điền form (đặc biệt là cách điền con nuôi, dâu, rể ở child_type + Note, chứ không tính vào đếm đời huyết thống).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Kiến trúc Frontend (FE) chuẩn xác cho MFO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4.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Để phát triển FE MFO gọn gàng, đúng nghiệp vụ và không bị phình to kiến trúc, hệ thống FE cần phân bổ theo 4 khối màn hình chính: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8.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[MFO Module Frontend]</w:t>
        <w:br w:type="textWrapping"/>
        <w:t xml:space="preserve"> ├── 1. MFO Dashboard &amp; Quản lý Ticket (Danh sách Lô của tôi / Tenant)</w:t>
        <w:br w:type="textWrapping"/>
        <w:t xml:space="preserve"> ├── 2. MFO Wizard Lập Kế Hoạch (Tạo PLAN - Khung 5L)</w:t>
        <w:br w:type="textWrapping"/>
        <w:t xml:space="preserve"> │     ├── Chọn Origin (Dòng 0) -&gt; Auto tính k &amp; Render nhánh cây</w:t>
        <w:br w:type="textWrapping"/>
        <w:t xml:space="preserve"> │     └── Thiết lập 5 dòng (ASSIGN / CREATE / EMPTY)</w:t>
        <w:br w:type="textWrapping"/>
        <w:t xml:space="preserve"> ├── 3. MFO Workbench (Không gian thực thi sau khi nhận tem plan_ok)</w:t>
        <w:br w:type="textWrapping"/>
        <w:t xml:space="preserve"> │     ├── Cây phác thảo 5L thời gian thực (Interactive Tree View)</w:t>
        <w:br w:type="textWrapping"/>
        <w:t xml:space="preserve"> │     ├── Form thêm thành viên (POST /members theo Line được phép)</w:t>
        <w:br w:type="textWrapping"/>
        <w:t xml:space="preserve"> │     ├── Form gắn Hôn nhân (POST /spouses)</w:t>
        <w:br w:type="textWrapping"/>
        <w:t xml:space="preserve"> │     ├── Thao tác nối Founder (link_as: FATHER | MOTHER)</w:t>
        <w:br w:type="textWrapping"/>
        <w:t xml:space="preserve"> │     └── Nút nộp nghiệm thu (POST /result)</w:t>
        <w:br w:type="textWrapping"/>
        <w:t xml:space="preserve"> └── 4. MFO Admin Review Modal (Duyệt Plan / Trả Plan / Nghiệm thu Result)</w:t>
        <w:br w:type="textWrapping"/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Các quy tắc FE Form bắt buộc phải Validate Client-side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Kiểm tra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35285" cy="309222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285" cy="309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Nếu người dùng chọn Origin mà thuật toán tính ra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84374" cy="306557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374" cy="306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lập tức vô hiệu hóa nút Submit và hiển thị thông báo: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"Origin cách quá 4 đời huyết thống. Vui lòng chọn cụ/ông gần hơn hoặc tạo nhánh nối tiếp."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Khung một người (Member Form):</w:t>
      </w:r>
    </w:p>
    <w:p w:rsidR="00000000" w:rsidDel="00000000" w:rsidP="00000000" w:rsidRDefault="00000000" w:rsidRPr="00000000" w14:paraId="0000003D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91.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Trường bắt buộc: line (1..4), full_name (tự động trim), gender (NAM | NU | KHAC).</w:t>
      </w:r>
    </w:p>
    <w:p w:rsidR="00000000" w:rsidDel="00000000" w:rsidP="00000000" w:rsidRDefault="00000000" w:rsidRPr="00000000" w14:paraId="0000003E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91.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Ràng buộc nội tộc: Phải có ít nhất 1 trong 2: father_id hoặc mother_id (Ngoại trừ Dòng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5285" cy="309222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285" cy="309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khi để trống sẽ tự clone từ Founder).</w:t>
      </w:r>
    </w:p>
    <w:p w:rsidR="00000000" w:rsidDel="00000000" w:rsidP="00000000" w:rsidRDefault="00000000" w:rsidRPr="00000000" w14:paraId="0000003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91.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Cảnh báo trùng sổ trước khi submit: Cảnh báo nếu trùng tên + năm sinh + cha/mẹ với dữ liệu trên cây.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Cấm A01: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Form PATCH người tuyệt đối không hiển thị các trường chỉnh sửa: Giới tính, Tình trạng còn sống/đã mất, SĐT, Email.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72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72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72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72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091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091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72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72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72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91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91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