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24CD01" w14:textId="77777777" w:rsidR="00974A9A" w:rsidRPr="007F45DC" w:rsidRDefault="00A52FE1">
      <w:pPr>
        <w:spacing w:after="16"/>
        <w:jc w:val="center"/>
        <w:rPr>
          <w:sz w:val="20"/>
          <w:szCs w:val="20"/>
        </w:rPr>
      </w:pPr>
      <w:r w:rsidRPr="007F45DC">
        <w:rPr>
          <w:b/>
          <w:bCs/>
          <w:color w:val="1F4E79"/>
          <w:sz w:val="20"/>
          <w:szCs w:val="20"/>
        </w:rPr>
        <w:t>K</w:t>
      </w:r>
      <w:r w:rsidRPr="007F45DC">
        <w:rPr>
          <w:b/>
          <w:bCs/>
          <w:color w:val="1F4E79"/>
          <w:sz w:val="20"/>
          <w:szCs w:val="20"/>
        </w:rPr>
        <w:t>Ế</w:t>
      </w:r>
      <w:r w:rsidRPr="007F45DC">
        <w:rPr>
          <w:b/>
          <w:bCs/>
          <w:color w:val="1F4E79"/>
          <w:sz w:val="20"/>
          <w:szCs w:val="20"/>
        </w:rPr>
        <w:t xml:space="preserve"> HO</w:t>
      </w:r>
      <w:r w:rsidRPr="007F45DC">
        <w:rPr>
          <w:b/>
          <w:bCs/>
          <w:color w:val="1F4E79"/>
          <w:sz w:val="20"/>
          <w:szCs w:val="20"/>
        </w:rPr>
        <w:t>Ạ</w:t>
      </w:r>
      <w:r w:rsidRPr="007F45DC">
        <w:rPr>
          <w:b/>
          <w:bCs/>
          <w:color w:val="1F4E79"/>
          <w:sz w:val="20"/>
          <w:szCs w:val="20"/>
        </w:rPr>
        <w:t>CH TRI</w:t>
      </w:r>
      <w:r w:rsidRPr="007F45DC">
        <w:rPr>
          <w:b/>
          <w:bCs/>
          <w:color w:val="1F4E79"/>
          <w:sz w:val="20"/>
          <w:szCs w:val="20"/>
        </w:rPr>
        <w:t>Ể</w:t>
      </w:r>
      <w:r w:rsidRPr="007F45DC">
        <w:rPr>
          <w:b/>
          <w:bCs/>
          <w:color w:val="1F4E79"/>
          <w:sz w:val="20"/>
          <w:szCs w:val="20"/>
        </w:rPr>
        <w:t>N KHAI TH</w:t>
      </w:r>
      <w:r w:rsidRPr="007F45DC">
        <w:rPr>
          <w:b/>
          <w:bCs/>
          <w:color w:val="1F4E79"/>
          <w:sz w:val="20"/>
          <w:szCs w:val="20"/>
        </w:rPr>
        <w:t>Ố</w:t>
      </w:r>
      <w:r w:rsidRPr="007F45DC">
        <w:rPr>
          <w:b/>
          <w:bCs/>
          <w:color w:val="1F4E79"/>
          <w:sz w:val="20"/>
          <w:szCs w:val="20"/>
        </w:rPr>
        <w:t>NG NH</w:t>
      </w:r>
      <w:r w:rsidRPr="007F45DC">
        <w:rPr>
          <w:b/>
          <w:bCs/>
          <w:color w:val="1F4E79"/>
          <w:sz w:val="20"/>
          <w:szCs w:val="20"/>
        </w:rPr>
        <w:t>Ấ</w:t>
      </w:r>
      <w:r w:rsidRPr="007F45DC">
        <w:rPr>
          <w:b/>
          <w:bCs/>
          <w:color w:val="1F4E79"/>
          <w:sz w:val="20"/>
          <w:szCs w:val="20"/>
        </w:rPr>
        <w:t>T — AUTHORITATIVE</w:t>
      </w:r>
    </w:p>
    <w:p w14:paraId="15D9821F" w14:textId="77777777" w:rsidR="00974A9A" w:rsidRPr="007F45DC" w:rsidRDefault="00A52FE1">
      <w:pPr>
        <w:pBdr>
          <w:bottom w:val="single" w:sz="14" w:space="1" w:color="1F4E79"/>
        </w:pBdr>
        <w:spacing w:after="60"/>
        <w:jc w:val="center"/>
        <w:rPr>
          <w:sz w:val="20"/>
          <w:szCs w:val="20"/>
        </w:rPr>
      </w:pPr>
      <w:r w:rsidRPr="007F45DC">
        <w:rPr>
          <w:b/>
          <w:bCs/>
          <w:color w:val="1F4E79"/>
          <w:sz w:val="20"/>
          <w:szCs w:val="20"/>
        </w:rPr>
        <w:t>EGAL MASTER IMPLEMENTATION PLAN</w:t>
      </w:r>
    </w:p>
    <w:p w14:paraId="5461A22C" w14:textId="77777777" w:rsidR="00974A9A" w:rsidRPr="007F45DC" w:rsidRDefault="00A52FE1">
      <w:pPr>
        <w:spacing w:after="24"/>
        <w:jc w:val="center"/>
        <w:rPr>
          <w:sz w:val="20"/>
          <w:szCs w:val="20"/>
        </w:rPr>
      </w:pPr>
      <w:r w:rsidRPr="007F45DC">
        <w:rPr>
          <w:b/>
          <w:bCs/>
          <w:sz w:val="20"/>
          <w:szCs w:val="20"/>
        </w:rPr>
        <w:t>v1.2.0  •  EXECUTION-HARDENED  •  READY FOR KICKOFF</w:t>
      </w:r>
    </w:p>
    <w:p w14:paraId="409753B1" w14:textId="77777777" w:rsidR="00974A9A" w:rsidRPr="007F45DC" w:rsidRDefault="00A52FE1">
      <w:pPr>
        <w:spacing w:after="90"/>
        <w:jc w:val="center"/>
        <w:rPr>
          <w:sz w:val="20"/>
          <w:szCs w:val="20"/>
        </w:rPr>
      </w:pPr>
      <w:r w:rsidRPr="007F45DC">
        <w:rPr>
          <w:i/>
          <w:iCs/>
          <w:color w:val="404040"/>
          <w:sz w:val="20"/>
          <w:szCs w:val="20"/>
        </w:rPr>
        <w:t>G</w:t>
      </w:r>
      <w:r w:rsidRPr="007F45DC">
        <w:rPr>
          <w:i/>
          <w:iCs/>
          <w:color w:val="404040"/>
          <w:sz w:val="20"/>
          <w:szCs w:val="20"/>
        </w:rPr>
        <w:t>ộ</w:t>
      </w:r>
      <w:r w:rsidRPr="007F45DC">
        <w:rPr>
          <w:i/>
          <w:iCs/>
          <w:color w:val="404040"/>
          <w:sz w:val="20"/>
          <w:szCs w:val="20"/>
        </w:rPr>
        <w:t>p SEC Impl + CED Adoption + OPD  •  + ph</w:t>
      </w:r>
      <w:r w:rsidRPr="007F45DC">
        <w:rPr>
          <w:i/>
          <w:iCs/>
          <w:color w:val="404040"/>
          <w:sz w:val="20"/>
          <w:szCs w:val="20"/>
        </w:rPr>
        <w:t>ả</w:t>
      </w:r>
      <w:r w:rsidRPr="007F45DC">
        <w:rPr>
          <w:i/>
          <w:iCs/>
          <w:color w:val="404040"/>
          <w:sz w:val="20"/>
          <w:szCs w:val="20"/>
        </w:rPr>
        <w:t>n bi</w:t>
      </w:r>
      <w:r w:rsidRPr="007F45DC">
        <w:rPr>
          <w:i/>
          <w:iCs/>
          <w:color w:val="404040"/>
          <w:sz w:val="20"/>
          <w:szCs w:val="20"/>
        </w:rPr>
        <w:t>ệ</w:t>
      </w:r>
      <w:r w:rsidRPr="007F45DC">
        <w:rPr>
          <w:i/>
          <w:iCs/>
          <w:color w:val="404040"/>
          <w:sz w:val="20"/>
          <w:szCs w:val="20"/>
        </w:rPr>
        <w:t>n code-level (async bind, assert order, worker lock)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00"/>
      </w:tblGrid>
      <w:tr w:rsidR="00974A9A" w:rsidRPr="007F45DC" w14:paraId="099474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087281C0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FFFFFF"/>
                <w:sz w:val="20"/>
                <w:szCs w:val="20"/>
              </w:rPr>
              <w:t>Tr</w:t>
            </w:r>
            <w:r w:rsidRPr="007F45DC">
              <w:rPr>
                <w:b/>
                <w:bCs/>
                <w:color w:val="FFFFFF"/>
                <w:sz w:val="20"/>
                <w:szCs w:val="20"/>
              </w:rPr>
              <w:t>ạ</w:t>
            </w:r>
            <w:r w:rsidRPr="007F45DC">
              <w:rPr>
                <w:b/>
                <w:bCs/>
                <w:color w:val="FFFFFF"/>
                <w:sz w:val="20"/>
                <w:szCs w:val="20"/>
              </w:rPr>
              <w:t>ng thái</w:t>
            </w:r>
          </w:p>
        </w:tc>
        <w:tc>
          <w:tcPr>
            <w:tcW w:w="7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2BE84B10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000000"/>
                <w:sz w:val="20"/>
                <w:szCs w:val="20"/>
              </w:rPr>
              <w:t>AUTHORITATIVE v1.2.0 — supersede Master v1.1.0 / v1.0.0 + SEC/CED Impl plans</w:t>
            </w:r>
          </w:p>
        </w:tc>
      </w:tr>
      <w:tr w:rsidR="00974A9A" w:rsidRPr="007F45DC" w14:paraId="6C56B0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1F3370B5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FFFFFF"/>
                <w:sz w:val="20"/>
                <w:szCs w:val="20"/>
              </w:rPr>
              <w:t>Changelog v1.2</w:t>
            </w:r>
          </w:p>
        </w:tc>
        <w:tc>
          <w:tcPr>
            <w:tcW w:w="7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13778C86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W1: correlation FIRST + asyncHandler bind rule; W2: Assert Order security; W4: SKIP LOCKED multi-worker; §0 ph</w:t>
            </w:r>
            <w:r w:rsidRPr="007F45DC">
              <w:rPr>
                <w:color w:val="000000"/>
                <w:sz w:val="20"/>
                <w:szCs w:val="20"/>
              </w:rPr>
              <w:t>ả</w:t>
            </w:r>
            <w:r w:rsidRPr="007F45DC">
              <w:rPr>
                <w:color w:val="000000"/>
                <w:sz w:val="20"/>
                <w:szCs w:val="20"/>
              </w:rPr>
              <w:t>n bi</w:t>
            </w:r>
            <w:r w:rsidRPr="007F45DC">
              <w:rPr>
                <w:color w:val="000000"/>
                <w:sz w:val="20"/>
                <w:szCs w:val="20"/>
              </w:rPr>
              <w:t>ệ</w:t>
            </w:r>
            <w:r w:rsidRPr="007F45DC">
              <w:rPr>
                <w:color w:val="000000"/>
                <w:sz w:val="20"/>
                <w:szCs w:val="20"/>
              </w:rPr>
              <w:t>n log</w:t>
            </w:r>
          </w:p>
        </w:tc>
      </w:tr>
      <w:tr w:rsidR="00974A9A" w:rsidRPr="007F45DC" w14:paraId="5D7E60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54AD6FA4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FFFFFF"/>
                <w:sz w:val="20"/>
                <w:szCs w:val="20"/>
              </w:rPr>
              <w:t>SSOT Doctrine (gi</w:t>
            </w:r>
            <w:r w:rsidRPr="007F45DC">
              <w:rPr>
                <w:b/>
                <w:bCs/>
                <w:color w:val="FFFFFF"/>
                <w:sz w:val="20"/>
                <w:szCs w:val="20"/>
              </w:rPr>
              <w:t>ữ</w:t>
            </w:r>
            <w:r w:rsidRPr="007F45DC"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1CA0BCF9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EGAL-SEC v1.1.0  •  EGAL-CED v1.1.0  •  OPD v1.2.0  •  KOS</w:t>
            </w:r>
          </w:p>
        </w:tc>
      </w:tr>
      <w:tr w:rsidR="00974A9A" w:rsidRPr="007F45DC" w14:paraId="46F5C0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544898EA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FFFFFF"/>
                <w:sz w:val="20"/>
                <w:szCs w:val="20"/>
              </w:rPr>
              <w:t>Xung đ</w:t>
            </w:r>
            <w:r w:rsidRPr="007F45DC">
              <w:rPr>
                <w:b/>
                <w:bCs/>
                <w:color w:val="FFFFFF"/>
                <w:sz w:val="20"/>
                <w:szCs w:val="20"/>
              </w:rPr>
              <w:t>ộ</w:t>
            </w:r>
            <w:r w:rsidRPr="007F45DC">
              <w:rPr>
                <w:b/>
                <w:bCs/>
                <w:color w:val="FFFFFF"/>
                <w:sz w:val="20"/>
                <w:szCs w:val="20"/>
              </w:rPr>
              <w:t>t</w:t>
            </w:r>
          </w:p>
        </w:tc>
        <w:tc>
          <w:tcPr>
            <w:tcW w:w="7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001F2C5E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Sequence/PR → Master th</w:t>
            </w:r>
            <w:r w:rsidRPr="007F45DC">
              <w:rPr>
                <w:color w:val="000000"/>
                <w:sz w:val="20"/>
                <w:szCs w:val="20"/>
              </w:rPr>
              <w:t>ắ</w:t>
            </w:r>
            <w:r w:rsidRPr="007F45DC">
              <w:rPr>
                <w:color w:val="000000"/>
                <w:sz w:val="20"/>
                <w:szCs w:val="20"/>
              </w:rPr>
              <w:t>ng. N</w:t>
            </w:r>
            <w:r w:rsidRPr="007F45DC">
              <w:rPr>
                <w:color w:val="000000"/>
                <w:sz w:val="20"/>
                <w:szCs w:val="20"/>
              </w:rPr>
              <w:t>ộ</w:t>
            </w:r>
            <w:r w:rsidRPr="007F45DC">
              <w:rPr>
                <w:color w:val="000000"/>
                <w:sz w:val="20"/>
                <w:szCs w:val="20"/>
              </w:rPr>
              <w:t>i dung b</w:t>
            </w:r>
            <w:r w:rsidRPr="007F45DC">
              <w:rPr>
                <w:color w:val="000000"/>
                <w:sz w:val="20"/>
                <w:szCs w:val="20"/>
              </w:rPr>
              <w:t>ả</w:t>
            </w:r>
            <w:r w:rsidRPr="007F45DC">
              <w:rPr>
                <w:color w:val="000000"/>
                <w:sz w:val="20"/>
                <w:szCs w:val="20"/>
              </w:rPr>
              <w:t>o m</w:t>
            </w:r>
            <w:r w:rsidRPr="007F45DC">
              <w:rPr>
                <w:color w:val="000000"/>
                <w:sz w:val="20"/>
                <w:szCs w:val="20"/>
              </w:rPr>
              <w:t>ậ</w:t>
            </w:r>
            <w:r w:rsidRPr="007F45DC">
              <w:rPr>
                <w:color w:val="000000"/>
                <w:sz w:val="20"/>
                <w:szCs w:val="20"/>
              </w:rPr>
              <w:t>t/l</w:t>
            </w:r>
            <w:r w:rsidRPr="007F45DC">
              <w:rPr>
                <w:color w:val="000000"/>
                <w:sz w:val="20"/>
                <w:szCs w:val="20"/>
              </w:rPr>
              <w:t>ỗ</w:t>
            </w:r>
            <w:r w:rsidRPr="007F45DC">
              <w:rPr>
                <w:color w:val="000000"/>
                <w:sz w:val="20"/>
                <w:szCs w:val="20"/>
              </w:rPr>
              <w:t>i/nghi</w:t>
            </w:r>
            <w:r w:rsidRPr="007F45DC">
              <w:rPr>
                <w:color w:val="000000"/>
                <w:sz w:val="20"/>
                <w:szCs w:val="20"/>
              </w:rPr>
              <w:t>ệ</w:t>
            </w:r>
            <w:r w:rsidRPr="007F45DC">
              <w:rPr>
                <w:color w:val="000000"/>
                <w:sz w:val="20"/>
                <w:szCs w:val="20"/>
              </w:rPr>
              <w:t>p v</w:t>
            </w:r>
            <w:r w:rsidRPr="007F45DC">
              <w:rPr>
                <w:color w:val="000000"/>
                <w:sz w:val="20"/>
                <w:szCs w:val="20"/>
              </w:rPr>
              <w:t>ụ</w:t>
            </w:r>
            <w:r w:rsidRPr="007F45DC">
              <w:rPr>
                <w:color w:val="000000"/>
                <w:sz w:val="20"/>
                <w:szCs w:val="20"/>
              </w:rPr>
              <w:t xml:space="preserve"> → Doctrine th</w:t>
            </w:r>
            <w:r w:rsidRPr="007F45DC">
              <w:rPr>
                <w:color w:val="000000"/>
                <w:sz w:val="20"/>
                <w:szCs w:val="20"/>
              </w:rPr>
              <w:t>ắ</w:t>
            </w:r>
            <w:r w:rsidRPr="007F45DC">
              <w:rPr>
                <w:color w:val="000000"/>
                <w:sz w:val="20"/>
                <w:szCs w:val="20"/>
              </w:rPr>
              <w:t>ng.</w:t>
            </w:r>
          </w:p>
        </w:tc>
      </w:tr>
    </w:tbl>
    <w:p w14:paraId="5CD6A65E" w14:textId="77777777" w:rsidR="00974A9A" w:rsidRPr="007F45DC" w:rsidRDefault="00A52FE1">
      <w:pPr>
        <w:pStyle w:val="Heading1"/>
        <w:rPr>
          <w:sz w:val="20"/>
          <w:szCs w:val="20"/>
        </w:rPr>
      </w:pPr>
      <w:r w:rsidRPr="007F45DC">
        <w:rPr>
          <w:sz w:val="20"/>
          <w:szCs w:val="20"/>
        </w:rPr>
        <w:t>0. Ti</w:t>
      </w:r>
      <w:r w:rsidRPr="007F45DC">
        <w:rPr>
          <w:sz w:val="20"/>
          <w:szCs w:val="20"/>
        </w:rPr>
        <w:t>ế</w:t>
      </w:r>
      <w:r w:rsidRPr="007F45DC">
        <w:rPr>
          <w:sz w:val="20"/>
          <w:szCs w:val="20"/>
        </w:rPr>
        <w:t>p thu ph</w:t>
      </w:r>
      <w:r w:rsidRPr="007F45DC">
        <w:rPr>
          <w:sz w:val="20"/>
          <w:szCs w:val="20"/>
        </w:rPr>
        <w:t>ả</w:t>
      </w:r>
      <w:r w:rsidRPr="007F45DC">
        <w:rPr>
          <w:sz w:val="20"/>
          <w:szCs w:val="20"/>
        </w:rPr>
        <w:t>n bi</w:t>
      </w:r>
      <w:r w:rsidRPr="007F45DC">
        <w:rPr>
          <w:sz w:val="20"/>
          <w:szCs w:val="20"/>
        </w:rPr>
        <w:t>ệ</w:t>
      </w:r>
      <w:r w:rsidRPr="007F45DC">
        <w:rPr>
          <w:sz w:val="20"/>
          <w:szCs w:val="20"/>
        </w:rPr>
        <w:t>n → v1.2</w:t>
      </w:r>
    </w:p>
    <w:p w14:paraId="31B949FA" w14:textId="77777777" w:rsidR="00974A9A" w:rsidRPr="007F45DC" w:rsidRDefault="00A52FE1">
      <w:pPr>
        <w:pStyle w:val="Heading2"/>
        <w:rPr>
          <w:sz w:val="20"/>
          <w:szCs w:val="20"/>
        </w:rPr>
      </w:pPr>
      <w:r w:rsidRPr="007F45DC">
        <w:rPr>
          <w:sz w:val="20"/>
          <w:szCs w:val="20"/>
        </w:rPr>
        <w:t>0.1. Gi</w:t>
      </w:r>
      <w:r w:rsidRPr="007F45DC">
        <w:rPr>
          <w:sz w:val="20"/>
          <w:szCs w:val="20"/>
        </w:rPr>
        <w:t>ữ</w:t>
      </w:r>
      <w:r w:rsidRPr="007F45DC">
        <w:rPr>
          <w:sz w:val="20"/>
          <w:szCs w:val="20"/>
        </w:rPr>
        <w:t xml:space="preserve"> nguyên (Pros đã ch</w:t>
      </w:r>
      <w:r w:rsidRPr="007F45DC">
        <w:rPr>
          <w:sz w:val="20"/>
          <w:szCs w:val="20"/>
        </w:rPr>
        <w:t>ố</w:t>
      </w:r>
      <w:r w:rsidRPr="007F45DC">
        <w:rPr>
          <w:sz w:val="20"/>
          <w:szCs w:val="20"/>
        </w:rPr>
        <w:t>t)</w:t>
      </w:r>
    </w:p>
    <w:p w14:paraId="2C57CFE4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Dependency W0→W5: kernel → edge → policy → tenant → harden → domain.</w:t>
      </w:r>
    </w:p>
    <w:p w14:paraId="3FCF3006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W1.1 req.user dual id + userId (Q1 backward).</w:t>
      </w:r>
    </w:p>
    <w:p w14:paraId="0A7239FD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Q1 dual-contract FE; Q2 header + handoff per wave.</w:t>
      </w:r>
    </w:p>
    <w:p w14:paraId="5B275049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codes/*.js zero business import (ch</w:t>
      </w:r>
      <w:r w:rsidRPr="007F45DC">
        <w:rPr>
          <w:sz w:val="20"/>
          <w:szCs w:val="20"/>
        </w:rPr>
        <w:t>ố</w:t>
      </w:r>
      <w:r w:rsidRPr="007F45DC">
        <w:rPr>
          <w:sz w:val="20"/>
          <w:szCs w:val="20"/>
        </w:rPr>
        <w:t>ng circular).</w:t>
      </w:r>
    </w:p>
    <w:p w14:paraId="0E3FF543" w14:textId="77777777" w:rsidR="00974A9A" w:rsidRPr="007F45DC" w:rsidRDefault="00A52FE1">
      <w:pPr>
        <w:pStyle w:val="Heading2"/>
        <w:rPr>
          <w:sz w:val="20"/>
          <w:szCs w:val="20"/>
        </w:rPr>
      </w:pPr>
      <w:r w:rsidRPr="007F45DC">
        <w:rPr>
          <w:sz w:val="20"/>
          <w:szCs w:val="20"/>
        </w:rPr>
        <w:t>0.2. B</w:t>
      </w:r>
      <w:r w:rsidRPr="007F45DC">
        <w:rPr>
          <w:sz w:val="20"/>
          <w:szCs w:val="20"/>
        </w:rPr>
        <w:t>ổ</w:t>
      </w:r>
      <w:r w:rsidRPr="007F45DC">
        <w:rPr>
          <w:sz w:val="20"/>
          <w:szCs w:val="20"/>
        </w:rPr>
        <w:t xml:space="preserve"> sung code-level (ph</w:t>
      </w:r>
      <w:r w:rsidRPr="007F45DC">
        <w:rPr>
          <w:sz w:val="20"/>
          <w:szCs w:val="20"/>
        </w:rPr>
        <w:t>ả</w:t>
      </w:r>
      <w:r w:rsidRPr="007F45DC">
        <w:rPr>
          <w:sz w:val="20"/>
          <w:szCs w:val="20"/>
        </w:rPr>
        <w:t>n bi</w:t>
      </w:r>
      <w:r w:rsidRPr="007F45DC">
        <w:rPr>
          <w:sz w:val="20"/>
          <w:szCs w:val="20"/>
        </w:rPr>
        <w:t>ệ</w:t>
      </w:r>
      <w:r w:rsidRPr="007F45DC">
        <w:rPr>
          <w:sz w:val="20"/>
          <w:szCs w:val="20"/>
        </w:rPr>
        <w:t>n th</w:t>
      </w:r>
      <w:r w:rsidRPr="007F45DC">
        <w:rPr>
          <w:sz w:val="20"/>
          <w:szCs w:val="20"/>
        </w:rPr>
        <w:t>ự</w:t>
      </w:r>
      <w:r w:rsidRPr="007F45DC">
        <w:rPr>
          <w:sz w:val="20"/>
          <w:szCs w:val="20"/>
        </w:rPr>
        <w:t>c chi</w:t>
      </w:r>
      <w:r w:rsidRPr="007F45DC">
        <w:rPr>
          <w:sz w:val="20"/>
          <w:szCs w:val="20"/>
        </w:rPr>
        <w:t>ế</w:t>
      </w:r>
      <w:r w:rsidRPr="007F45DC">
        <w:rPr>
          <w:sz w:val="20"/>
          <w:szCs w:val="20"/>
        </w:rPr>
        <w:t>n)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700"/>
      </w:tblGrid>
      <w:tr w:rsidR="00974A9A" w:rsidRPr="007F45DC" w14:paraId="69DCD8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46B0BEAA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FFFFFF"/>
                <w:sz w:val="20"/>
                <w:szCs w:val="20"/>
              </w:rPr>
              <w:t>Đi</w:t>
            </w:r>
            <w:r w:rsidRPr="007F45DC">
              <w:rPr>
                <w:b/>
                <w:bCs/>
                <w:color w:val="FFFFFF"/>
                <w:sz w:val="20"/>
                <w:szCs w:val="20"/>
              </w:rPr>
              <w:t>ể</w:t>
            </w:r>
            <w:r w:rsidRPr="007F45DC">
              <w:rPr>
                <w:b/>
                <w:bCs/>
                <w:color w:val="FFFFFF"/>
                <w:sz w:val="20"/>
                <w:szCs w:val="20"/>
              </w:rPr>
              <w:t>m</w:t>
            </w:r>
          </w:p>
        </w:tc>
        <w:tc>
          <w:tcPr>
            <w:tcW w:w="7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058F69DC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FFFFFF"/>
                <w:sz w:val="20"/>
                <w:szCs w:val="20"/>
              </w:rPr>
              <w:t>Ch</w:t>
            </w:r>
            <w:r w:rsidRPr="007F45DC">
              <w:rPr>
                <w:b/>
                <w:bCs/>
                <w:color w:val="FFFFFF"/>
                <w:sz w:val="20"/>
                <w:szCs w:val="20"/>
              </w:rPr>
              <w:t>ố</w:t>
            </w:r>
            <w:r w:rsidRPr="007F45DC">
              <w:rPr>
                <w:b/>
                <w:bCs/>
                <w:color w:val="FFFFFF"/>
                <w:sz w:val="20"/>
                <w:szCs w:val="20"/>
              </w:rPr>
              <w:t>t vào Plan v1.2</w:t>
            </w:r>
          </w:p>
        </w:tc>
      </w:tr>
      <w:tr w:rsidR="00974A9A" w:rsidRPr="007F45DC" w14:paraId="4D5F92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585E9D47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000000"/>
                <w:sz w:val="20"/>
                <w:szCs w:val="20"/>
              </w:rPr>
              <w:t>W1 asyncHandler bind</w:t>
            </w:r>
          </w:p>
        </w:tc>
        <w:tc>
          <w:tcPr>
            <w:tcW w:w="7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40C47F97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Controller = plain object / arrow export; c</w:t>
            </w:r>
            <w:r w:rsidRPr="007F45DC">
              <w:rPr>
                <w:color w:val="000000"/>
                <w:sz w:val="20"/>
                <w:szCs w:val="20"/>
              </w:rPr>
              <w:t>ấ</w:t>
            </w:r>
            <w:r w:rsidRPr="007F45DC">
              <w:rPr>
                <w:color w:val="000000"/>
                <w:sz w:val="20"/>
                <w:szCs w:val="20"/>
              </w:rPr>
              <w:t>m class method chưa bind. asyncHandler(fn) không .bind(this) ng</w:t>
            </w:r>
            <w:r w:rsidRPr="007F45DC">
              <w:rPr>
                <w:color w:val="000000"/>
                <w:sz w:val="20"/>
                <w:szCs w:val="20"/>
              </w:rPr>
              <w:t>ầ</w:t>
            </w:r>
            <w:r w:rsidRPr="007F45DC">
              <w:rPr>
                <w:color w:val="000000"/>
                <w:sz w:val="20"/>
                <w:szCs w:val="20"/>
              </w:rPr>
              <w:t>m.</w:t>
            </w:r>
          </w:p>
        </w:tc>
      </w:tr>
      <w:tr w:rsidR="00974A9A" w:rsidRPr="007F45DC" w14:paraId="792252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668AFA58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000000"/>
                <w:sz w:val="20"/>
                <w:szCs w:val="20"/>
              </w:rPr>
              <w:t>W1 correlation FIRST</w:t>
            </w:r>
          </w:p>
        </w:tc>
        <w:tc>
          <w:tcPr>
            <w:tcW w:w="7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7CB2F9B3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correlation middleware (sinh UUID n</w:t>
            </w:r>
            <w:r w:rsidRPr="007F45DC">
              <w:rPr>
                <w:color w:val="000000"/>
                <w:sz w:val="20"/>
                <w:szCs w:val="20"/>
              </w:rPr>
              <w:t>ế</w:t>
            </w:r>
            <w:r w:rsidRPr="007F45DC">
              <w:rPr>
                <w:color w:val="000000"/>
                <w:sz w:val="20"/>
                <w:szCs w:val="20"/>
              </w:rPr>
              <w:t>u thi</w:t>
            </w:r>
            <w:r w:rsidRPr="007F45DC">
              <w:rPr>
                <w:color w:val="000000"/>
                <w:sz w:val="20"/>
                <w:szCs w:val="20"/>
              </w:rPr>
              <w:t>ế</w:t>
            </w:r>
            <w:r w:rsidRPr="007F45DC">
              <w:rPr>
                <w:color w:val="000000"/>
                <w:sz w:val="20"/>
                <w:szCs w:val="20"/>
              </w:rPr>
              <w:t>u header) mount TRƯ</w:t>
            </w:r>
            <w:r w:rsidRPr="007F45DC">
              <w:rPr>
                <w:color w:val="000000"/>
                <w:sz w:val="20"/>
                <w:szCs w:val="20"/>
              </w:rPr>
              <w:t>Ớ</w:t>
            </w:r>
            <w:r w:rsidRPr="007F45DC">
              <w:rPr>
                <w:color w:val="000000"/>
                <w:sz w:val="20"/>
                <w:szCs w:val="20"/>
              </w:rPr>
              <w:t>C m</w:t>
            </w:r>
            <w:r w:rsidRPr="007F45DC">
              <w:rPr>
                <w:color w:val="000000"/>
                <w:sz w:val="20"/>
                <w:szCs w:val="20"/>
              </w:rPr>
              <w:t>ọ</w:t>
            </w:r>
            <w:r w:rsidRPr="007F45DC">
              <w:rPr>
                <w:color w:val="000000"/>
                <w:sz w:val="20"/>
                <w:szCs w:val="20"/>
              </w:rPr>
              <w:t>i route/mw khác — k</w:t>
            </w:r>
            <w:r w:rsidRPr="007F45DC">
              <w:rPr>
                <w:color w:val="000000"/>
                <w:sz w:val="20"/>
                <w:szCs w:val="20"/>
              </w:rPr>
              <w:t>ể</w:t>
            </w:r>
            <w:r w:rsidRPr="007F45DC">
              <w:rPr>
                <w:color w:val="000000"/>
                <w:sz w:val="20"/>
                <w:szCs w:val="20"/>
              </w:rPr>
              <w:t xml:space="preserve"> c</w:t>
            </w:r>
            <w:r w:rsidRPr="007F45DC">
              <w:rPr>
                <w:color w:val="000000"/>
                <w:sz w:val="20"/>
                <w:szCs w:val="20"/>
              </w:rPr>
              <w:t>ả</w:t>
            </w:r>
            <w:r w:rsidRPr="007F45DC">
              <w:rPr>
                <w:color w:val="000000"/>
                <w:sz w:val="20"/>
                <w:szCs w:val="20"/>
              </w:rPr>
              <w:t xml:space="preserve"> 404 &amp; auth fail s</w:t>
            </w:r>
            <w:r w:rsidRPr="007F45DC">
              <w:rPr>
                <w:color w:val="000000"/>
                <w:sz w:val="20"/>
                <w:szCs w:val="20"/>
              </w:rPr>
              <w:t>ớ</w:t>
            </w:r>
            <w:r w:rsidRPr="007F45DC">
              <w:rPr>
                <w:color w:val="000000"/>
                <w:sz w:val="20"/>
                <w:szCs w:val="20"/>
              </w:rPr>
              <w:t>m.</w:t>
            </w:r>
          </w:p>
        </w:tc>
      </w:tr>
      <w:tr w:rsidR="00974A9A" w:rsidRPr="007F45DC" w14:paraId="712301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34BAFFDA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000000"/>
                <w:sz w:val="20"/>
                <w:szCs w:val="20"/>
              </w:rPr>
              <w:t>W2 Assert Order</w:t>
            </w:r>
          </w:p>
        </w:tc>
        <w:tc>
          <w:tcPr>
            <w:tcW w:w="7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04F61F7F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Credential → Account lock → Account pending → Tenant pending. Không l</w:t>
            </w:r>
            <w:r w:rsidRPr="007F45DC">
              <w:rPr>
                <w:color w:val="000000"/>
                <w:sz w:val="20"/>
                <w:szCs w:val="20"/>
              </w:rPr>
              <w:t>ộ</w:t>
            </w:r>
            <w:r w:rsidRPr="007F45DC">
              <w:rPr>
                <w:color w:val="000000"/>
                <w:sz w:val="20"/>
                <w:szCs w:val="20"/>
              </w:rPr>
              <w:t xml:space="preserve"> tenant/account state khi sai password.</w:t>
            </w:r>
          </w:p>
        </w:tc>
      </w:tr>
      <w:tr w:rsidR="00974A9A" w:rsidRPr="007F45DC" w14:paraId="216994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67047967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000000"/>
                <w:sz w:val="20"/>
                <w:szCs w:val="20"/>
              </w:rPr>
              <w:t>W4 Worker lock</w:t>
            </w:r>
          </w:p>
        </w:tc>
        <w:tc>
          <w:tcPr>
            <w:tcW w:w="7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31B254BD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PENDING claim: transaction + FOR UPDATE SKIP LOCKED (Postgres) / tương đương — ch</w:t>
            </w:r>
            <w:r w:rsidRPr="007F45DC">
              <w:rPr>
                <w:color w:val="000000"/>
                <w:sz w:val="20"/>
                <w:szCs w:val="20"/>
              </w:rPr>
              <w:t>ố</w:t>
            </w:r>
            <w:r w:rsidRPr="007F45DC">
              <w:rPr>
                <w:color w:val="000000"/>
                <w:sz w:val="20"/>
                <w:szCs w:val="20"/>
              </w:rPr>
              <w:t>ng double-send multi-instance.</w:t>
            </w:r>
          </w:p>
        </w:tc>
      </w:tr>
    </w:tbl>
    <w:p w14:paraId="6A803FE4" w14:textId="77777777" w:rsidR="00974A9A" w:rsidRPr="007F45DC" w:rsidRDefault="00A52FE1">
      <w:pPr>
        <w:pStyle w:val="Heading1"/>
        <w:rPr>
          <w:sz w:val="20"/>
          <w:szCs w:val="20"/>
        </w:rPr>
      </w:pPr>
      <w:r w:rsidRPr="007F45DC">
        <w:rPr>
          <w:sz w:val="20"/>
          <w:szCs w:val="20"/>
        </w:rPr>
        <w:t>1. Tuyên b</w:t>
      </w:r>
      <w:r w:rsidRPr="007F45DC">
        <w:rPr>
          <w:sz w:val="20"/>
          <w:szCs w:val="20"/>
        </w:rPr>
        <w:t>ố</w:t>
      </w:r>
      <w:r w:rsidRPr="007F45DC">
        <w:rPr>
          <w:sz w:val="20"/>
          <w:szCs w:val="20"/>
        </w:rPr>
        <w:t xml:space="preserve"> g</w:t>
      </w:r>
      <w:r w:rsidRPr="007F45DC">
        <w:rPr>
          <w:sz w:val="20"/>
          <w:szCs w:val="20"/>
        </w:rPr>
        <w:t>ộ</w:t>
      </w:r>
      <w:r w:rsidRPr="007F45DC">
        <w:rPr>
          <w:sz w:val="20"/>
          <w:szCs w:val="20"/>
        </w:rPr>
        <w:t>p &amp; supersede</w:t>
      </w:r>
    </w:p>
    <w:p w14:paraId="551FFFB8" w14:textId="77777777" w:rsidR="00974A9A" w:rsidRPr="007F45DC" w:rsidRDefault="00A52FE1">
      <w:pPr>
        <w:spacing w:after="75"/>
        <w:rPr>
          <w:sz w:val="20"/>
          <w:szCs w:val="20"/>
        </w:rPr>
      </w:pPr>
      <w:r w:rsidRPr="007F45DC">
        <w:rPr>
          <w:sz w:val="20"/>
          <w:szCs w:val="20"/>
        </w:rPr>
        <w:t>M</w:t>
      </w:r>
      <w:r w:rsidRPr="007F45DC">
        <w:rPr>
          <w:sz w:val="20"/>
          <w:szCs w:val="20"/>
        </w:rPr>
        <w:t>ộ</w:t>
      </w:r>
      <w:r w:rsidRPr="007F45DC">
        <w:rPr>
          <w:sz w:val="20"/>
          <w:szCs w:val="20"/>
        </w:rPr>
        <w:t>t l</w:t>
      </w:r>
      <w:r w:rsidRPr="007F45DC">
        <w:rPr>
          <w:sz w:val="20"/>
          <w:szCs w:val="20"/>
        </w:rPr>
        <w:t>ị</w:t>
      </w:r>
      <w:r w:rsidRPr="007F45DC">
        <w:rPr>
          <w:sz w:val="20"/>
          <w:szCs w:val="20"/>
        </w:rPr>
        <w:t>ch thi công duy nh</w:t>
      </w:r>
      <w:r w:rsidRPr="007F45DC">
        <w:rPr>
          <w:sz w:val="20"/>
          <w:szCs w:val="20"/>
        </w:rPr>
        <w:t>ấ</w:t>
      </w:r>
      <w:r w:rsidRPr="007F45DC">
        <w:rPr>
          <w:sz w:val="20"/>
          <w:szCs w:val="20"/>
        </w:rPr>
        <w:t>t cho m</w:t>
      </w:r>
      <w:r w:rsidRPr="007F45DC">
        <w:rPr>
          <w:sz w:val="20"/>
          <w:szCs w:val="20"/>
        </w:rPr>
        <w:t>ọ</w:t>
      </w:r>
      <w:r w:rsidRPr="007F45DC">
        <w:rPr>
          <w:sz w:val="20"/>
          <w:szCs w:val="20"/>
        </w:rPr>
        <w:t>i va ch</w:t>
      </w:r>
      <w:r w:rsidRPr="007F45DC">
        <w:rPr>
          <w:sz w:val="20"/>
          <w:szCs w:val="20"/>
        </w:rPr>
        <w:t>ạ</w:t>
      </w:r>
      <w:r w:rsidRPr="007F45DC">
        <w:rPr>
          <w:sz w:val="20"/>
          <w:szCs w:val="20"/>
        </w:rPr>
        <w:t>m Backend/src (errors, auth edge, onboarding, policy, tenant, harden, delegation). SEC Impl + CED Impl + Master v1.0/v1.1 → archive.</w:t>
      </w:r>
    </w:p>
    <w:p w14:paraId="47A21347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SEC Impl 1A/1B/1C → W1–W3.</w:t>
      </w:r>
    </w:p>
    <w:p w14:paraId="2FCA780A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CED-1…5 → W0–W2 &amp; W5.</w:t>
      </w:r>
    </w:p>
    <w:p w14:paraId="056BEB08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OPD wire/harden → W1, W3, W4.</w:t>
      </w:r>
    </w:p>
    <w:p w14:paraId="18244BC1" w14:textId="77777777" w:rsidR="00974A9A" w:rsidRPr="007F45DC" w:rsidRDefault="00A52FE1">
      <w:pPr>
        <w:pStyle w:val="Heading1"/>
        <w:rPr>
          <w:sz w:val="20"/>
          <w:szCs w:val="20"/>
        </w:rPr>
      </w:pPr>
      <w:r w:rsidRPr="007F45DC">
        <w:rPr>
          <w:sz w:val="20"/>
          <w:szCs w:val="20"/>
        </w:rPr>
        <w:t>2. Doctrine vs Plan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900"/>
      </w:tblGrid>
      <w:tr w:rsidR="00974A9A" w:rsidRPr="007F45DC" w14:paraId="2E82E4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437AE748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FFFFFF"/>
                <w:sz w:val="20"/>
                <w:szCs w:val="20"/>
              </w:rPr>
              <w:t>Tài li</w:t>
            </w:r>
            <w:r w:rsidRPr="007F45DC">
              <w:rPr>
                <w:b/>
                <w:bCs/>
                <w:color w:val="FFFFFF"/>
                <w:sz w:val="20"/>
                <w:szCs w:val="20"/>
              </w:rPr>
              <w:t>ệ</w:t>
            </w:r>
            <w:r w:rsidRPr="007F45DC">
              <w:rPr>
                <w:b/>
                <w:bCs/>
                <w:color w:val="FFFFFF"/>
                <w:sz w:val="20"/>
                <w:szCs w:val="20"/>
              </w:rPr>
              <w:t>u</w:t>
            </w:r>
          </w:p>
        </w:tc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5D078986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FFFFFF"/>
                <w:sz w:val="20"/>
                <w:szCs w:val="20"/>
              </w:rPr>
              <w:t>Lo</w:t>
            </w:r>
            <w:r w:rsidRPr="007F45DC">
              <w:rPr>
                <w:b/>
                <w:bCs/>
                <w:color w:val="FFFFFF"/>
                <w:sz w:val="20"/>
                <w:szCs w:val="20"/>
              </w:rPr>
              <w:t>ạ</w:t>
            </w:r>
            <w:r w:rsidRPr="007F45DC"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4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0533C7C1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FFFFFF"/>
                <w:sz w:val="20"/>
                <w:szCs w:val="20"/>
              </w:rPr>
              <w:t>Sau v1.2</w:t>
            </w:r>
          </w:p>
        </w:tc>
      </w:tr>
      <w:tr w:rsidR="00974A9A" w:rsidRPr="007F45DC" w14:paraId="4B4F63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6E745FC7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000000"/>
                <w:sz w:val="20"/>
                <w:szCs w:val="20"/>
              </w:rPr>
              <w:t>SEC / CED / OPD Doctrine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018B3BF3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SSOT nguyên t</w:t>
            </w:r>
            <w:r w:rsidRPr="007F45DC">
              <w:rPr>
                <w:color w:val="000000"/>
                <w:sz w:val="20"/>
                <w:szCs w:val="20"/>
              </w:rPr>
              <w:t>ắ</w:t>
            </w:r>
            <w:r w:rsidRPr="007F45DC">
              <w:rPr>
                <w:color w:val="000000"/>
                <w:sz w:val="20"/>
                <w:szCs w:val="20"/>
              </w:rPr>
              <w:t>c</w:t>
            </w:r>
          </w:p>
        </w:tc>
        <w:tc>
          <w:tcPr>
            <w:tcW w:w="4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558786E8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Đ</w:t>
            </w:r>
            <w:r w:rsidRPr="007F45DC">
              <w:rPr>
                <w:color w:val="000000"/>
                <w:sz w:val="20"/>
                <w:szCs w:val="20"/>
              </w:rPr>
              <w:t>ọ</w:t>
            </w:r>
            <w:r w:rsidRPr="007F45DC">
              <w:rPr>
                <w:color w:val="000000"/>
                <w:sz w:val="20"/>
                <w:szCs w:val="20"/>
              </w:rPr>
              <w:t>c khi code</w:t>
            </w:r>
          </w:p>
        </w:tc>
      </w:tr>
      <w:tr w:rsidR="00974A9A" w:rsidRPr="007F45DC" w14:paraId="2CD88C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3FB75567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SEC/CED Impl plans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77541FC4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SUPERSEDED</w:t>
            </w:r>
          </w:p>
        </w:tc>
        <w:tc>
          <w:tcPr>
            <w:tcW w:w="4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715389C0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Archive only</w:t>
            </w:r>
          </w:p>
        </w:tc>
      </w:tr>
      <w:tr w:rsidR="00974A9A" w:rsidRPr="007F45DC" w14:paraId="759E03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0A7FC295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Master v1.0 / v1.1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625874CA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SUPERSEDED</w:t>
            </w:r>
          </w:p>
        </w:tc>
        <w:tc>
          <w:tcPr>
            <w:tcW w:w="4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76855F18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Thay b</w:t>
            </w:r>
            <w:r w:rsidRPr="007F45DC">
              <w:rPr>
                <w:color w:val="000000"/>
                <w:sz w:val="20"/>
                <w:szCs w:val="20"/>
              </w:rPr>
              <w:t>ằ</w:t>
            </w:r>
            <w:r w:rsidRPr="007F45DC">
              <w:rPr>
                <w:color w:val="000000"/>
                <w:sz w:val="20"/>
                <w:szCs w:val="20"/>
              </w:rPr>
              <w:t>ng v1.2.0</w:t>
            </w:r>
          </w:p>
        </w:tc>
      </w:tr>
      <w:tr w:rsidR="00974A9A" w:rsidRPr="007F45DC" w14:paraId="40B6AF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49F048F4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000000"/>
                <w:sz w:val="20"/>
                <w:szCs w:val="20"/>
              </w:rPr>
              <w:t>Master v1.2.0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222B9F38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AUTHORITATIVE</w:t>
            </w:r>
          </w:p>
        </w:tc>
        <w:tc>
          <w:tcPr>
            <w:tcW w:w="4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7E87F45E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L</w:t>
            </w:r>
            <w:r w:rsidRPr="007F45DC">
              <w:rPr>
                <w:color w:val="000000"/>
                <w:sz w:val="20"/>
                <w:szCs w:val="20"/>
              </w:rPr>
              <w:t>ị</w:t>
            </w:r>
            <w:r w:rsidRPr="007F45DC">
              <w:rPr>
                <w:color w:val="000000"/>
                <w:sz w:val="20"/>
                <w:szCs w:val="20"/>
              </w:rPr>
              <w:t>ch + PR + exit + code-level locks</w:t>
            </w:r>
          </w:p>
        </w:tc>
      </w:tr>
    </w:tbl>
    <w:p w14:paraId="3B85728C" w14:textId="77777777" w:rsidR="00974A9A" w:rsidRPr="007F45DC" w:rsidRDefault="00A52FE1">
      <w:pPr>
        <w:pStyle w:val="Heading1"/>
        <w:rPr>
          <w:sz w:val="20"/>
          <w:szCs w:val="20"/>
        </w:rPr>
      </w:pPr>
      <w:r w:rsidRPr="007F45DC">
        <w:rPr>
          <w:sz w:val="20"/>
          <w:szCs w:val="20"/>
        </w:rPr>
        <w:t>3. As-is Backend/src (tóm t</w:t>
      </w:r>
      <w:r w:rsidRPr="007F45DC">
        <w:rPr>
          <w:sz w:val="20"/>
          <w:szCs w:val="20"/>
        </w:rPr>
        <w:t>ắ</w:t>
      </w:r>
      <w:r w:rsidRPr="007F45DC">
        <w:rPr>
          <w:sz w:val="20"/>
          <w:szCs w:val="20"/>
        </w:rPr>
        <w:t>t)</w:t>
      </w:r>
    </w:p>
    <w:p w14:paraId="098846B8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Có: auth/role/tenant/securityGuard/rateLimit/ipBlock/correlation; security.service IP; auth/core codes; onboarding module; app 21.5.2 handler mù 500.</w:t>
      </w:r>
    </w:p>
    <w:p w14:paraId="4C0DBCDC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Gap: shared/errors chưa vào repo; multi wire; req.user id l</w:t>
      </w:r>
      <w:r w:rsidRPr="007F45DC">
        <w:rPr>
          <w:sz w:val="20"/>
          <w:szCs w:val="20"/>
        </w:rPr>
        <w:t>ệ</w:t>
      </w:r>
      <w:r w:rsidRPr="007F45DC">
        <w:rPr>
          <w:sz w:val="20"/>
          <w:szCs w:val="20"/>
        </w:rPr>
        <w:t>ch; routes placeholder; chưa policy/lock extract; tenant ≠ status gate; async→handler chưa đ</w:t>
      </w:r>
      <w:r w:rsidRPr="007F45DC">
        <w:rPr>
          <w:sz w:val="20"/>
          <w:szCs w:val="20"/>
        </w:rPr>
        <w:t>ả</w:t>
      </w:r>
      <w:r w:rsidRPr="007F45DC">
        <w:rPr>
          <w:sz w:val="20"/>
          <w:szCs w:val="20"/>
        </w:rPr>
        <w:t>m b</w:t>
      </w:r>
      <w:r w:rsidRPr="007F45DC">
        <w:rPr>
          <w:sz w:val="20"/>
          <w:szCs w:val="20"/>
        </w:rPr>
        <w:t>ả</w:t>
      </w:r>
      <w:r w:rsidRPr="007F45DC">
        <w:rPr>
          <w:sz w:val="20"/>
          <w:szCs w:val="20"/>
        </w:rPr>
        <w:t>o; PENDING worker chưa an toàn cluster.</w:t>
      </w:r>
    </w:p>
    <w:p w14:paraId="461330B8" w14:textId="77777777" w:rsidR="00974A9A" w:rsidRPr="007F45DC" w:rsidRDefault="00A52FE1">
      <w:pPr>
        <w:pStyle w:val="Heading1"/>
        <w:rPr>
          <w:sz w:val="20"/>
          <w:szCs w:val="20"/>
        </w:rPr>
      </w:pPr>
      <w:r w:rsidRPr="007F45DC">
        <w:rPr>
          <w:sz w:val="20"/>
          <w:szCs w:val="20"/>
        </w:rPr>
        <w:t>4. Nguyên t</w:t>
      </w:r>
      <w:r w:rsidRPr="007F45DC">
        <w:rPr>
          <w:sz w:val="20"/>
          <w:szCs w:val="20"/>
        </w:rPr>
        <w:t>ắ</w:t>
      </w:r>
      <w:r w:rsidRPr="007F45DC">
        <w:rPr>
          <w:sz w:val="20"/>
          <w:szCs w:val="20"/>
        </w:rPr>
        <w:t>c locked</w:t>
      </w:r>
    </w:p>
    <w:p w14:paraId="6940D2CA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Q1 dual-contract / dual req.user fields; không gãy FE UAT login codes/messages.</w:t>
      </w:r>
    </w:p>
    <w:p w14:paraId="76E38850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Q2 file header + Handoff m</w:t>
      </w:r>
      <w:r w:rsidRPr="007F45DC">
        <w:rPr>
          <w:sz w:val="20"/>
          <w:szCs w:val="20"/>
        </w:rPr>
        <w:t>ỗ</w:t>
      </w:r>
      <w:r w:rsidRPr="007F45DC">
        <w:rPr>
          <w:sz w:val="20"/>
          <w:szCs w:val="20"/>
        </w:rPr>
        <w:t>i wave.</w:t>
      </w:r>
    </w:p>
    <w:p w14:paraId="11F16BB6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lastRenderedPageBreak/>
        <w:t>Ch</w:t>
      </w:r>
      <w:r w:rsidRPr="007F45DC">
        <w:rPr>
          <w:sz w:val="20"/>
          <w:szCs w:val="20"/>
        </w:rPr>
        <w:t>ỉ</w:t>
      </w:r>
      <w:r w:rsidRPr="007F45DC">
        <w:rPr>
          <w:sz w:val="20"/>
          <w:szCs w:val="20"/>
        </w:rPr>
        <w:t xml:space="preserve"> Master schedule — không sprint SEC-only song song.</w:t>
      </w:r>
    </w:p>
    <w:p w14:paraId="75BDE853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codes/* pure constants; zero import modules.</w:t>
      </w:r>
    </w:p>
    <w:p w14:paraId="1186B5BC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Không rename security.service.js.</w:t>
      </w:r>
    </w:p>
    <w:p w14:paraId="77F6B141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Deviation doctrine → handoff.</w:t>
      </w:r>
    </w:p>
    <w:p w14:paraId="4DFB0126" w14:textId="77777777" w:rsidR="00974A9A" w:rsidRPr="007F45DC" w:rsidRDefault="00A52FE1">
      <w:pPr>
        <w:pStyle w:val="Heading1"/>
        <w:rPr>
          <w:sz w:val="20"/>
          <w:szCs w:val="20"/>
        </w:rPr>
      </w:pPr>
      <w:r w:rsidRPr="007F45DC">
        <w:rPr>
          <w:sz w:val="20"/>
          <w:szCs w:val="20"/>
        </w:rPr>
        <w:t>5. Ánh x</w:t>
      </w:r>
      <w:r w:rsidRPr="007F45DC">
        <w:rPr>
          <w:sz w:val="20"/>
          <w:szCs w:val="20"/>
        </w:rPr>
        <w:t>ạ</w:t>
      </w:r>
      <w:r w:rsidRPr="007F45DC">
        <w:rPr>
          <w:sz w:val="20"/>
          <w:szCs w:val="20"/>
        </w:rPr>
        <w:t xml:space="preserve"> plan cũ → Wave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400"/>
        <w:gridCol w:w="4700"/>
      </w:tblGrid>
      <w:tr w:rsidR="00974A9A" w:rsidRPr="007F45DC" w14:paraId="4F35B3C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3167F648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FFFFFF"/>
                <w:sz w:val="20"/>
                <w:szCs w:val="20"/>
              </w:rPr>
              <w:t>Ngu</w:t>
            </w:r>
            <w:r w:rsidRPr="007F45DC">
              <w:rPr>
                <w:b/>
                <w:bCs/>
                <w:color w:val="FFFFFF"/>
                <w:sz w:val="20"/>
                <w:szCs w:val="20"/>
              </w:rPr>
              <w:t>ồ</w:t>
            </w:r>
            <w:r w:rsidRPr="007F45DC"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7C5FFC13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FFFFFF"/>
                <w:sz w:val="20"/>
                <w:szCs w:val="20"/>
              </w:rPr>
              <w:t>Wave</w:t>
            </w:r>
          </w:p>
        </w:tc>
        <w:tc>
          <w:tcPr>
            <w:tcW w:w="47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09564F87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974A9A" w:rsidRPr="007F45DC" w14:paraId="1B86F55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5A3F9D6E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CED-1 skeleton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55877C9F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000000"/>
                <w:sz w:val="20"/>
                <w:szCs w:val="20"/>
              </w:rPr>
              <w:t>W0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49C4BCAC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Copy shared/errors</w:t>
            </w:r>
          </w:p>
        </w:tc>
      </w:tr>
      <w:tr w:rsidR="00974A9A" w:rsidRPr="007F45DC" w14:paraId="79D597B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237DEE4F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SEC 1A + CED-2 + OPD routes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312C03EC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000000"/>
                <w:sz w:val="20"/>
                <w:szCs w:val="20"/>
              </w:rPr>
              <w:t>W1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009F498F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+ correlation FIRST + bind rule</w:t>
            </w:r>
          </w:p>
        </w:tc>
      </w:tr>
      <w:tr w:rsidR="00974A9A" w:rsidRPr="007F45DC" w14:paraId="0D0DD78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122B0E9F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SEC 1B/1C login + CED-3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18DCAA6D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000000"/>
                <w:sz w:val="20"/>
                <w:szCs w:val="20"/>
              </w:rPr>
              <w:t>W2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6482E812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+ Assert Order normative</w:t>
            </w:r>
          </w:p>
        </w:tc>
      </w:tr>
      <w:tr w:rsidR="00974A9A" w:rsidRPr="007F45DC" w14:paraId="44150E6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6712197A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SEC tenant + OPD policy + CED-4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3C684971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000000"/>
                <w:sz w:val="20"/>
                <w:szCs w:val="20"/>
              </w:rPr>
              <w:t>W3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07D65204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tenantStatus + service wrap</w:t>
            </w:r>
          </w:p>
        </w:tc>
      </w:tr>
      <w:tr w:rsidR="00974A9A" w:rsidRPr="007F45DC" w14:paraId="62E8C0C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76D5C8DF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SEC Phase 2 outbox/rate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02881C36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000000"/>
                <w:sz w:val="20"/>
                <w:szCs w:val="20"/>
              </w:rPr>
              <w:t>W4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3AAEE735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+ SKIP LOCKED worker</w:t>
            </w:r>
          </w:p>
        </w:tc>
      </w:tr>
      <w:tr w:rsidR="00974A9A" w:rsidRPr="007F45DC" w14:paraId="38F11C4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1639ACE7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SEC Phase 3 + CED-5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3DAADC61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000000"/>
                <w:sz w:val="20"/>
                <w:szCs w:val="20"/>
              </w:rPr>
              <w:t>W5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5ED5537F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delegation/jobs/domain</w:t>
            </w:r>
          </w:p>
        </w:tc>
      </w:tr>
    </w:tbl>
    <w:p w14:paraId="14D7CF21" w14:textId="77777777" w:rsidR="00974A9A" w:rsidRPr="007F45DC" w:rsidRDefault="00A52FE1">
      <w:pPr>
        <w:pStyle w:val="Heading1"/>
        <w:rPr>
          <w:sz w:val="20"/>
          <w:szCs w:val="20"/>
        </w:rPr>
      </w:pPr>
      <w:r w:rsidRPr="007F45DC">
        <w:rPr>
          <w:sz w:val="20"/>
          <w:szCs w:val="20"/>
        </w:rPr>
        <w:t>6. Waves chi ti</w:t>
      </w:r>
      <w:r w:rsidRPr="007F45DC">
        <w:rPr>
          <w:sz w:val="20"/>
          <w:szCs w:val="20"/>
        </w:rPr>
        <w:t>ế</w:t>
      </w:r>
      <w:r w:rsidRPr="007F45DC">
        <w:rPr>
          <w:sz w:val="20"/>
          <w:szCs w:val="20"/>
        </w:rPr>
        <w:t>t (execution-hardened)</w:t>
      </w:r>
    </w:p>
    <w:p w14:paraId="3631E2F4" w14:textId="77777777" w:rsidR="00974A9A" w:rsidRPr="007F45DC" w:rsidRDefault="00A52FE1">
      <w:pPr>
        <w:pStyle w:val="Heading2"/>
        <w:rPr>
          <w:sz w:val="20"/>
          <w:szCs w:val="20"/>
        </w:rPr>
      </w:pPr>
      <w:r w:rsidRPr="007F45DC">
        <w:rPr>
          <w:sz w:val="20"/>
          <w:szCs w:val="20"/>
        </w:rPr>
        <w:t>Wave 0 — CED kernel drop-in (~0.5–1 ngày)</w:t>
      </w:r>
    </w:p>
    <w:p w14:paraId="32DC8CCC" w14:textId="77777777" w:rsidR="00974A9A" w:rsidRPr="007F45DC" w:rsidRDefault="00A52FE1">
      <w:pPr>
        <w:pStyle w:val="ListParagraph"/>
        <w:numPr>
          <w:ilvl w:val="0"/>
          <w:numId w:val="3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Copy artifacts/shared/errors → Backend/src/shared/errors/.</w:t>
      </w:r>
    </w:p>
    <w:p w14:paraId="52124600" w14:textId="77777777" w:rsidR="00974A9A" w:rsidRPr="007F45DC" w:rsidRDefault="00A52FE1">
      <w:pPr>
        <w:pStyle w:val="ListParagraph"/>
        <w:numPr>
          <w:ilvl w:val="0"/>
          <w:numId w:val="3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Smoke: node -e "require('./src/shared/errors')"; createError ACCOUNT_CHO_DUYET → 423.</w:t>
      </w:r>
    </w:p>
    <w:p w14:paraId="22144A50" w14:textId="77777777" w:rsidR="00974A9A" w:rsidRPr="007F45DC" w:rsidRDefault="00A52FE1">
      <w:pPr>
        <w:pStyle w:val="ListParagraph"/>
        <w:numPr>
          <w:ilvl w:val="0"/>
          <w:numId w:val="3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Optional CI: unique error code values across codes/*.</w:t>
      </w:r>
    </w:p>
    <w:p w14:paraId="7F73B082" w14:textId="77777777" w:rsidR="00974A9A" w:rsidRPr="007F45DC" w:rsidRDefault="00A52FE1">
      <w:pPr>
        <w:pStyle w:val="ListParagraph"/>
        <w:numPr>
          <w:ilvl w:val="0"/>
          <w:numId w:val="3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Không s</w:t>
      </w:r>
      <w:r w:rsidRPr="007F45DC">
        <w:rPr>
          <w:sz w:val="20"/>
          <w:szCs w:val="20"/>
        </w:rPr>
        <w:t>ử</w:t>
      </w:r>
      <w:r w:rsidRPr="007F45DC">
        <w:rPr>
          <w:sz w:val="20"/>
          <w:szCs w:val="20"/>
        </w:rPr>
        <w:t>a app.js.</w:t>
      </w:r>
    </w:p>
    <w:p w14:paraId="14475614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Exit: require OK; handoff W0 tree path.</w:t>
      </w:r>
    </w:p>
    <w:p w14:paraId="0FBDF17E" w14:textId="77777777" w:rsidR="00974A9A" w:rsidRPr="007F45DC" w:rsidRDefault="00A52FE1">
      <w:pPr>
        <w:pStyle w:val="Heading2"/>
        <w:rPr>
          <w:sz w:val="20"/>
          <w:szCs w:val="20"/>
        </w:rPr>
      </w:pPr>
      <w:r w:rsidRPr="007F45DC">
        <w:rPr>
          <w:sz w:val="20"/>
          <w:szCs w:val="20"/>
        </w:rPr>
        <w:t xml:space="preserve">Wave 1 — Edge unify </w:t>
      </w:r>
      <w:r w:rsidRPr="007F45DC">
        <w:rPr>
          <w:sz w:val="20"/>
          <w:szCs w:val="20"/>
        </w:rPr>
        <w:t>⭐</w:t>
      </w:r>
      <w:r w:rsidRPr="007F45DC">
        <w:rPr>
          <w:sz w:val="20"/>
          <w:szCs w:val="20"/>
        </w:rPr>
        <w:t xml:space="preserve"> (~1–2 ngày)</w:t>
      </w:r>
    </w:p>
    <w:p w14:paraId="04E63968" w14:textId="77777777" w:rsidR="00974A9A" w:rsidRPr="007F45DC" w:rsidRDefault="00A52FE1">
      <w:pPr>
        <w:spacing w:after="75"/>
        <w:rPr>
          <w:sz w:val="20"/>
          <w:szCs w:val="20"/>
        </w:rPr>
      </w:pPr>
      <w:r w:rsidRPr="007F45DC">
        <w:rPr>
          <w:i/>
          <w:iCs/>
          <w:sz w:val="20"/>
          <w:szCs w:val="20"/>
        </w:rPr>
        <w:t>G</w:t>
      </w:r>
      <w:r w:rsidRPr="007F45DC">
        <w:rPr>
          <w:i/>
          <w:iCs/>
          <w:sz w:val="20"/>
          <w:szCs w:val="20"/>
        </w:rPr>
        <w:t>ộ</w:t>
      </w:r>
      <w:r w:rsidRPr="007F45DC">
        <w:rPr>
          <w:i/>
          <w:iCs/>
          <w:sz w:val="20"/>
          <w:szCs w:val="20"/>
        </w:rPr>
        <w:t>p SEC-1A + CED-2 + OPD routes. M</w:t>
      </w:r>
      <w:r w:rsidRPr="007F45DC">
        <w:rPr>
          <w:i/>
          <w:iCs/>
          <w:sz w:val="20"/>
          <w:szCs w:val="20"/>
        </w:rPr>
        <w:t>ọ</w:t>
      </w:r>
      <w:r w:rsidRPr="007F45DC">
        <w:rPr>
          <w:i/>
          <w:iCs/>
          <w:sz w:val="20"/>
          <w:szCs w:val="20"/>
        </w:rPr>
        <w:t>i throw sau này rơi đúng Global Handler.</w:t>
      </w:r>
    </w:p>
    <w:p w14:paraId="0F34FAF7" w14:textId="77777777" w:rsidR="00974A9A" w:rsidRPr="007F45DC" w:rsidRDefault="00A52FE1">
      <w:pPr>
        <w:pStyle w:val="Heading3"/>
        <w:rPr>
          <w:sz w:val="20"/>
          <w:szCs w:val="20"/>
        </w:rPr>
      </w:pPr>
      <w:r w:rsidRPr="007F45DC">
        <w:rPr>
          <w:sz w:val="20"/>
          <w:szCs w:val="20"/>
        </w:rPr>
        <w:t>W1.0 — Correlation FIRST (v1.2 lock)</w:t>
      </w:r>
    </w:p>
    <w:p w14:paraId="7E8C8156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Mount correlation middleware (đ</w:t>
      </w:r>
      <w:r w:rsidRPr="007F45DC">
        <w:rPr>
          <w:sz w:val="20"/>
          <w:szCs w:val="20"/>
        </w:rPr>
        <w:t>ọ</w:t>
      </w:r>
      <w:r w:rsidRPr="007F45DC">
        <w:rPr>
          <w:sz w:val="20"/>
          <w:szCs w:val="20"/>
        </w:rPr>
        <w:t>c X-Correlation-Id ho</w:t>
      </w:r>
      <w:r w:rsidRPr="007F45DC">
        <w:rPr>
          <w:sz w:val="20"/>
          <w:szCs w:val="20"/>
        </w:rPr>
        <w:t>ặ</w:t>
      </w:r>
      <w:r w:rsidRPr="007F45DC">
        <w:rPr>
          <w:sz w:val="20"/>
          <w:szCs w:val="20"/>
        </w:rPr>
        <w:t>c sinh UUID, gán req.correlationId) TRƯ</w:t>
      </w:r>
      <w:r w:rsidRPr="007F45DC">
        <w:rPr>
          <w:sz w:val="20"/>
          <w:szCs w:val="20"/>
        </w:rPr>
        <w:t>Ớ</w:t>
      </w:r>
      <w:r w:rsidRPr="007F45DC">
        <w:rPr>
          <w:sz w:val="20"/>
          <w:szCs w:val="20"/>
        </w:rPr>
        <w:t>C helmet/cors optional nhưng B</w:t>
      </w:r>
      <w:r w:rsidRPr="007F45DC">
        <w:rPr>
          <w:sz w:val="20"/>
          <w:szCs w:val="20"/>
        </w:rPr>
        <w:t>Ắ</w:t>
      </w:r>
      <w:r w:rsidRPr="007F45DC">
        <w:rPr>
          <w:sz w:val="20"/>
          <w:szCs w:val="20"/>
        </w:rPr>
        <w:t>T BU</w:t>
      </w:r>
      <w:r w:rsidRPr="007F45DC">
        <w:rPr>
          <w:sz w:val="20"/>
          <w:szCs w:val="20"/>
        </w:rPr>
        <w:t>Ộ</w:t>
      </w:r>
      <w:r w:rsidRPr="007F45DC">
        <w:rPr>
          <w:sz w:val="20"/>
          <w:szCs w:val="20"/>
        </w:rPr>
        <w:t>C trư</w:t>
      </w:r>
      <w:r w:rsidRPr="007F45DC">
        <w:rPr>
          <w:sz w:val="20"/>
          <w:szCs w:val="20"/>
        </w:rPr>
        <w:t>ớ</w:t>
      </w:r>
      <w:r w:rsidRPr="007F45DC">
        <w:rPr>
          <w:sz w:val="20"/>
          <w:szCs w:val="20"/>
        </w:rPr>
        <w:t>c routes, tenantContext slug lookup, auth, rateLimit.</w:t>
      </w:r>
    </w:p>
    <w:p w14:paraId="6F4AB581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M</w:t>
      </w:r>
      <w:r w:rsidRPr="007F45DC">
        <w:rPr>
          <w:sz w:val="20"/>
          <w:szCs w:val="20"/>
        </w:rPr>
        <w:t>ọ</w:t>
      </w:r>
      <w:r w:rsidRPr="007F45DC">
        <w:rPr>
          <w:sz w:val="20"/>
          <w:szCs w:val="20"/>
        </w:rPr>
        <w:t>i response l</w:t>
      </w:r>
      <w:r w:rsidRPr="007F45DC">
        <w:rPr>
          <w:sz w:val="20"/>
          <w:szCs w:val="20"/>
        </w:rPr>
        <w:t>ỗ</w:t>
      </w:r>
      <w:r w:rsidRPr="007F45DC">
        <w:rPr>
          <w:sz w:val="20"/>
          <w:szCs w:val="20"/>
        </w:rPr>
        <w:t>i — k</w:t>
      </w:r>
      <w:r w:rsidRPr="007F45DC">
        <w:rPr>
          <w:sz w:val="20"/>
          <w:szCs w:val="20"/>
        </w:rPr>
        <w:t>ể</w:t>
      </w:r>
      <w:r w:rsidRPr="007F45DC">
        <w:rPr>
          <w:sz w:val="20"/>
          <w:szCs w:val="20"/>
        </w:rPr>
        <w:t xml:space="preserve"> c</w:t>
      </w:r>
      <w:r w:rsidRPr="007F45DC">
        <w:rPr>
          <w:sz w:val="20"/>
          <w:szCs w:val="20"/>
        </w:rPr>
        <w:t>ả</w:t>
      </w:r>
      <w:r w:rsidRPr="007F45DC">
        <w:rPr>
          <w:sz w:val="20"/>
          <w:szCs w:val="20"/>
        </w:rPr>
        <w:t xml:space="preserve"> 404 Not Found (n</w:t>
      </w:r>
      <w:r w:rsidRPr="007F45DC">
        <w:rPr>
          <w:sz w:val="20"/>
          <w:szCs w:val="20"/>
        </w:rPr>
        <w:t>ế</w:t>
      </w:r>
      <w:r w:rsidRPr="007F45DC">
        <w:rPr>
          <w:sz w:val="20"/>
          <w:szCs w:val="20"/>
        </w:rPr>
        <w:t>u có handler) và 401 auth s</w:t>
      </w:r>
      <w:r w:rsidRPr="007F45DC">
        <w:rPr>
          <w:sz w:val="20"/>
          <w:szCs w:val="20"/>
        </w:rPr>
        <w:t>ớ</w:t>
      </w:r>
      <w:r w:rsidRPr="007F45DC">
        <w:rPr>
          <w:sz w:val="20"/>
          <w:szCs w:val="20"/>
        </w:rPr>
        <w:t>m — ph</w:t>
      </w:r>
      <w:r w:rsidRPr="007F45DC">
        <w:rPr>
          <w:sz w:val="20"/>
          <w:szCs w:val="20"/>
        </w:rPr>
        <w:t>ả</w:t>
      </w:r>
      <w:r w:rsidRPr="007F45DC">
        <w:rPr>
          <w:sz w:val="20"/>
          <w:szCs w:val="20"/>
        </w:rPr>
        <w:t>i mang error.correlationId (CED E5).</w:t>
      </w:r>
    </w:p>
    <w:p w14:paraId="2021FA0B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app.js order g</w:t>
      </w:r>
      <w:r w:rsidRPr="007F45DC">
        <w:rPr>
          <w:sz w:val="20"/>
          <w:szCs w:val="20"/>
        </w:rPr>
        <w:t>ợ</w:t>
      </w:r>
      <w:r w:rsidRPr="007F45DC">
        <w:rPr>
          <w:sz w:val="20"/>
          <w:szCs w:val="20"/>
        </w:rPr>
        <w:t>i ý:</w:t>
      </w:r>
    </w:p>
    <w:p w14:paraId="52824C4A" w14:textId="77777777" w:rsidR="00974A9A" w:rsidRPr="007F45DC" w:rsidRDefault="00A52FE1">
      <w:pPr>
        <w:shd w:val="clear" w:color="auto" w:fill="F5F5F5"/>
        <w:spacing w:after="18"/>
        <w:rPr>
          <w:sz w:val="20"/>
          <w:szCs w:val="20"/>
        </w:rPr>
      </w:pPr>
      <w:r w:rsidRPr="007F45DC">
        <w:rPr>
          <w:rFonts w:ascii="Consolas" w:eastAsia="Consolas" w:hAnsi="Consolas" w:cs="Consolas"/>
          <w:color w:val="333333"/>
          <w:sz w:val="20"/>
          <w:szCs w:val="20"/>
        </w:rPr>
        <w:t>app.use(correlationMiddleware)  // FIRST after express.json if needed</w:t>
      </w:r>
    </w:p>
    <w:p w14:paraId="6BB599FB" w14:textId="77777777" w:rsidR="00974A9A" w:rsidRPr="007F45DC" w:rsidRDefault="00A52FE1">
      <w:pPr>
        <w:shd w:val="clear" w:color="auto" w:fill="F5F5F5"/>
        <w:spacing w:after="18"/>
        <w:rPr>
          <w:sz w:val="20"/>
          <w:szCs w:val="20"/>
        </w:rPr>
      </w:pPr>
      <w:r w:rsidRPr="007F45DC">
        <w:rPr>
          <w:rFonts w:ascii="Consolas" w:eastAsia="Consolas" w:hAnsi="Consolas" w:cs="Consolas"/>
          <w:color w:val="333333"/>
          <w:sz w:val="20"/>
          <w:szCs w:val="20"/>
        </w:rPr>
        <w:t>app.use(helmet); app.use(cors); ...</w:t>
      </w:r>
    </w:p>
    <w:p w14:paraId="30E12FFD" w14:textId="77777777" w:rsidR="00974A9A" w:rsidRPr="007F45DC" w:rsidRDefault="00A52FE1">
      <w:pPr>
        <w:shd w:val="clear" w:color="auto" w:fill="F5F5F5"/>
        <w:spacing w:after="18"/>
        <w:rPr>
          <w:sz w:val="20"/>
          <w:szCs w:val="20"/>
        </w:rPr>
      </w:pPr>
      <w:r w:rsidRPr="007F45DC">
        <w:rPr>
          <w:rFonts w:ascii="Consolas" w:eastAsia="Consolas" w:hAnsi="Consolas" w:cs="Consolas"/>
          <w:color w:val="333333"/>
          <w:sz w:val="20"/>
          <w:szCs w:val="20"/>
        </w:rPr>
        <w:t>app.use(tenantSlugContext)     // existing</w:t>
      </w:r>
    </w:p>
    <w:p w14:paraId="49FAD5DA" w14:textId="77777777" w:rsidR="00974A9A" w:rsidRPr="007F45DC" w:rsidRDefault="00A52FE1">
      <w:pPr>
        <w:shd w:val="clear" w:color="auto" w:fill="F5F5F5"/>
        <w:spacing w:after="18"/>
        <w:rPr>
          <w:sz w:val="20"/>
          <w:szCs w:val="20"/>
        </w:rPr>
      </w:pPr>
      <w:r w:rsidRPr="007F45DC">
        <w:rPr>
          <w:rFonts w:ascii="Consolas" w:eastAsia="Consolas" w:hAnsi="Consolas" w:cs="Consolas"/>
          <w:color w:val="333333"/>
          <w:sz w:val="20"/>
          <w:szCs w:val="20"/>
        </w:rPr>
        <w:t>app.use('/api/...', routes)</w:t>
      </w:r>
    </w:p>
    <w:p w14:paraId="36EAD6FA" w14:textId="77777777" w:rsidR="00974A9A" w:rsidRPr="007F45DC" w:rsidRDefault="00A52FE1">
      <w:pPr>
        <w:shd w:val="clear" w:color="auto" w:fill="F5F5F5"/>
        <w:spacing w:after="18"/>
        <w:rPr>
          <w:sz w:val="20"/>
          <w:szCs w:val="20"/>
        </w:rPr>
      </w:pPr>
      <w:r w:rsidRPr="007F45DC">
        <w:rPr>
          <w:rFonts w:ascii="Consolas" w:eastAsia="Consolas" w:hAnsi="Consolas" w:cs="Consolas"/>
          <w:color w:val="333333"/>
          <w:sz w:val="20"/>
          <w:szCs w:val="20"/>
        </w:rPr>
        <w:t>app.use(createGlobalErrorHandler({ legacy: true }))</w:t>
      </w:r>
    </w:p>
    <w:p w14:paraId="6A45F2EF" w14:textId="77777777" w:rsidR="00974A9A" w:rsidRPr="007F45DC" w:rsidRDefault="00A52FE1">
      <w:pPr>
        <w:pStyle w:val="Heading3"/>
        <w:rPr>
          <w:sz w:val="20"/>
          <w:szCs w:val="20"/>
        </w:rPr>
      </w:pPr>
      <w:r w:rsidRPr="007F45DC">
        <w:rPr>
          <w:sz w:val="20"/>
          <w:szCs w:val="20"/>
        </w:rPr>
        <w:t>W1.1 — req.user normalize</w:t>
      </w:r>
    </w:p>
    <w:p w14:paraId="1885AAEB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auth.middleware: id = userId, tenant_id = tenantId; gi</w:t>
      </w:r>
      <w:r w:rsidRPr="007F45DC">
        <w:rPr>
          <w:sz w:val="20"/>
          <w:szCs w:val="20"/>
        </w:rPr>
        <w:t>ữ</w:t>
      </w:r>
      <w:r w:rsidRPr="007F45DC">
        <w:rPr>
          <w:sz w:val="20"/>
          <w:szCs w:val="20"/>
        </w:rPr>
        <w:t xml:space="preserve"> field cũ.</w:t>
      </w:r>
    </w:p>
    <w:p w14:paraId="5AFAC905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SYSTEM_ADMIN không b</w:t>
      </w:r>
      <w:r w:rsidRPr="007F45DC">
        <w:rPr>
          <w:sz w:val="20"/>
          <w:szCs w:val="20"/>
        </w:rPr>
        <w:t>ắ</w:t>
      </w:r>
      <w:r w:rsidRPr="007F45DC">
        <w:rPr>
          <w:sz w:val="20"/>
          <w:szCs w:val="20"/>
        </w:rPr>
        <w:t>t bu</w:t>
      </w:r>
      <w:r w:rsidRPr="007F45DC">
        <w:rPr>
          <w:sz w:val="20"/>
          <w:szCs w:val="20"/>
        </w:rPr>
        <w:t>ộ</w:t>
      </w:r>
      <w:r w:rsidRPr="007F45DC">
        <w:rPr>
          <w:sz w:val="20"/>
          <w:szCs w:val="20"/>
        </w:rPr>
        <w:t>c tenant.</w:t>
      </w:r>
    </w:p>
    <w:p w14:paraId="61FEA1E0" w14:textId="77777777" w:rsidR="00974A9A" w:rsidRPr="007F45DC" w:rsidRDefault="00A52FE1">
      <w:pPr>
        <w:pStyle w:val="Heading3"/>
        <w:rPr>
          <w:sz w:val="20"/>
          <w:szCs w:val="20"/>
        </w:rPr>
      </w:pPr>
      <w:r w:rsidRPr="007F45DC">
        <w:rPr>
          <w:sz w:val="20"/>
          <w:szCs w:val="20"/>
        </w:rPr>
        <w:t>W1.2 — Role single path</w:t>
      </w:r>
    </w:p>
    <w:p w14:paraId="0094FF25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M</w:t>
      </w:r>
      <w:r w:rsidRPr="007F45DC">
        <w:rPr>
          <w:sz w:val="20"/>
          <w:szCs w:val="20"/>
        </w:rPr>
        <w:t>ộ</w:t>
      </w:r>
      <w:r w:rsidRPr="007F45DC">
        <w:rPr>
          <w:sz w:val="20"/>
          <w:szCs w:val="20"/>
        </w:rPr>
        <w:t>t export checkRole; auth.mw re-export role.mw (ho</w:t>
      </w:r>
      <w:r w:rsidRPr="007F45DC">
        <w:rPr>
          <w:sz w:val="20"/>
          <w:szCs w:val="20"/>
        </w:rPr>
        <w:t>ặ</w:t>
      </w:r>
      <w:r w:rsidRPr="007F45DC">
        <w:rPr>
          <w:sz w:val="20"/>
          <w:szCs w:val="20"/>
        </w:rPr>
        <w:t>c ngư</w:t>
      </w:r>
      <w:r w:rsidRPr="007F45DC">
        <w:rPr>
          <w:sz w:val="20"/>
          <w:szCs w:val="20"/>
        </w:rPr>
        <w:t>ợ</w:t>
      </w:r>
      <w:r w:rsidRPr="007F45DC">
        <w:rPr>
          <w:sz w:val="20"/>
          <w:szCs w:val="20"/>
        </w:rPr>
        <w:t>c l</w:t>
      </w:r>
      <w:r w:rsidRPr="007F45DC">
        <w:rPr>
          <w:sz w:val="20"/>
          <w:szCs w:val="20"/>
        </w:rPr>
        <w:t>ạ</w:t>
      </w:r>
      <w:r w:rsidRPr="007F45DC">
        <w:rPr>
          <w:sz w:val="20"/>
          <w:szCs w:val="20"/>
        </w:rPr>
        <w:t>i).</w:t>
      </w:r>
    </w:p>
    <w:p w14:paraId="6F0CF013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SYSTEM_ADMIN bypass DA_DUYET.</w:t>
      </w:r>
    </w:p>
    <w:p w14:paraId="5E630D9A" w14:textId="77777777" w:rsidR="00974A9A" w:rsidRPr="007F45DC" w:rsidRDefault="00A52FE1">
      <w:pPr>
        <w:pStyle w:val="Heading3"/>
        <w:rPr>
          <w:sz w:val="20"/>
          <w:szCs w:val="20"/>
        </w:rPr>
      </w:pPr>
      <w:r w:rsidRPr="007F45DC">
        <w:rPr>
          <w:sz w:val="20"/>
          <w:szCs w:val="20"/>
        </w:rPr>
        <w:t>W1.3 — Onboarding routes + asyncHandler bind (v1.2 lock)</w:t>
      </w:r>
    </w:p>
    <w:p w14:paraId="190DA630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verifyToken user routes; verifyToken + checkRole(ADMIN_ROLES) admin.</w:t>
      </w:r>
    </w:p>
    <w:p w14:paraId="3BAD3FBA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B</w:t>
      </w:r>
      <w:r w:rsidRPr="007F45DC">
        <w:rPr>
          <w:sz w:val="20"/>
          <w:szCs w:val="20"/>
        </w:rPr>
        <w:t>ọ</w:t>
      </w:r>
      <w:r w:rsidRPr="007F45DC">
        <w:rPr>
          <w:sz w:val="20"/>
          <w:szCs w:val="20"/>
        </w:rPr>
        <w:t>c: router.post(path, ...mw, asyncHandler(ctrl.method)).</w:t>
      </w:r>
    </w:p>
    <w:p w14:paraId="00729692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Controller style B</w:t>
      </w:r>
      <w:r w:rsidRPr="007F45DC">
        <w:rPr>
          <w:sz w:val="20"/>
          <w:szCs w:val="20"/>
        </w:rPr>
        <w:t>Ắ</w:t>
      </w:r>
      <w:r w:rsidRPr="007F45DC">
        <w:rPr>
          <w:sz w:val="20"/>
          <w:szCs w:val="20"/>
        </w:rPr>
        <w:t>T BU</w:t>
      </w:r>
      <w:r w:rsidRPr="007F45DC">
        <w:rPr>
          <w:sz w:val="20"/>
          <w:szCs w:val="20"/>
        </w:rPr>
        <w:t>Ộ</w:t>
      </w:r>
      <w:r w:rsidRPr="007F45DC">
        <w:rPr>
          <w:sz w:val="20"/>
          <w:szCs w:val="20"/>
        </w:rPr>
        <w:t>C plain object ho</w:t>
      </w:r>
      <w:r w:rsidRPr="007F45DC">
        <w:rPr>
          <w:sz w:val="20"/>
          <w:szCs w:val="20"/>
        </w:rPr>
        <w:t>ặ</w:t>
      </w:r>
      <w:r w:rsidRPr="007F45DC">
        <w:rPr>
          <w:sz w:val="20"/>
          <w:szCs w:val="20"/>
        </w:rPr>
        <w:t>c named async function exports — KHÔNG class instance method chưa bind.</w:t>
      </w:r>
    </w:p>
    <w:p w14:paraId="470703E7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N</w:t>
      </w:r>
      <w:r w:rsidRPr="007F45DC">
        <w:rPr>
          <w:sz w:val="20"/>
          <w:szCs w:val="20"/>
        </w:rPr>
        <w:t>ế</w:t>
      </w:r>
      <w:r w:rsidRPr="007F45DC">
        <w:rPr>
          <w:sz w:val="20"/>
          <w:szCs w:val="20"/>
        </w:rPr>
        <w:t>u legacy class: asyncHandler(ctrl.fn.bind(ctrl)) — ưu tiên refactor plain object (onboarding.controller hi</w:t>
      </w:r>
      <w:r w:rsidRPr="007F45DC">
        <w:rPr>
          <w:sz w:val="20"/>
          <w:szCs w:val="20"/>
        </w:rPr>
        <w:t>ệ</w:t>
      </w:r>
      <w:r w:rsidRPr="007F45DC">
        <w:rPr>
          <w:sz w:val="20"/>
          <w:szCs w:val="20"/>
        </w:rPr>
        <w:t>n t</w:t>
      </w:r>
      <w:r w:rsidRPr="007F45DC">
        <w:rPr>
          <w:sz w:val="20"/>
          <w:szCs w:val="20"/>
        </w:rPr>
        <w:t>ạ</w:t>
      </w:r>
      <w:r w:rsidRPr="007F45DC">
        <w:rPr>
          <w:sz w:val="20"/>
          <w:szCs w:val="20"/>
        </w:rPr>
        <w:t>i = module.exports functions → OK).</w:t>
      </w:r>
    </w:p>
    <w:p w14:paraId="732D9CD8" w14:textId="77777777" w:rsidR="00974A9A" w:rsidRPr="007F45DC" w:rsidRDefault="00A52FE1">
      <w:pPr>
        <w:shd w:val="clear" w:color="auto" w:fill="F5F5F5"/>
        <w:spacing w:after="18"/>
        <w:rPr>
          <w:sz w:val="20"/>
          <w:szCs w:val="20"/>
        </w:rPr>
      </w:pPr>
      <w:r w:rsidRPr="007F45DC">
        <w:rPr>
          <w:rFonts w:ascii="Consolas" w:eastAsia="Consolas" w:hAnsi="Consolas" w:cs="Consolas"/>
          <w:color w:val="333333"/>
          <w:sz w:val="20"/>
          <w:szCs w:val="20"/>
        </w:rPr>
        <w:t>// GOOD (current onboarding style)</w:t>
      </w:r>
    </w:p>
    <w:p w14:paraId="37E6ED4D" w14:textId="77777777" w:rsidR="00974A9A" w:rsidRPr="007F45DC" w:rsidRDefault="00A52FE1">
      <w:pPr>
        <w:shd w:val="clear" w:color="auto" w:fill="F5F5F5"/>
        <w:spacing w:after="18"/>
        <w:rPr>
          <w:sz w:val="20"/>
          <w:szCs w:val="20"/>
        </w:rPr>
      </w:pPr>
      <w:r w:rsidRPr="007F45DC">
        <w:rPr>
          <w:rFonts w:ascii="Consolas" w:eastAsia="Consolas" w:hAnsi="Consolas" w:cs="Consolas"/>
          <w:color w:val="333333"/>
          <w:sz w:val="20"/>
          <w:szCs w:val="20"/>
        </w:rPr>
        <w:t>module.exports = { createCase: async (req,res) =&gt; { ... } }</w:t>
      </w:r>
    </w:p>
    <w:p w14:paraId="312A6CEE" w14:textId="77777777" w:rsidR="00974A9A" w:rsidRPr="007F45DC" w:rsidRDefault="00A52FE1">
      <w:pPr>
        <w:shd w:val="clear" w:color="auto" w:fill="F5F5F5"/>
        <w:spacing w:after="18"/>
        <w:rPr>
          <w:sz w:val="20"/>
          <w:szCs w:val="20"/>
        </w:rPr>
      </w:pPr>
      <w:r w:rsidRPr="007F45DC">
        <w:rPr>
          <w:rFonts w:ascii="Consolas" w:eastAsia="Consolas" w:hAnsi="Consolas" w:cs="Consolas"/>
          <w:color w:val="333333"/>
          <w:sz w:val="20"/>
          <w:szCs w:val="20"/>
        </w:rPr>
        <w:t>router.post('/cases', verifyToken, asyncHandler(ctrl.createCase))</w:t>
      </w:r>
    </w:p>
    <w:p w14:paraId="43A1A4A7" w14:textId="77777777" w:rsidR="00974A9A" w:rsidRPr="007F45DC" w:rsidRDefault="00974A9A">
      <w:pPr>
        <w:shd w:val="clear" w:color="auto" w:fill="F5F5F5"/>
        <w:spacing w:after="18"/>
        <w:rPr>
          <w:sz w:val="20"/>
          <w:szCs w:val="20"/>
        </w:rPr>
      </w:pPr>
    </w:p>
    <w:p w14:paraId="2B366B5E" w14:textId="77777777" w:rsidR="00974A9A" w:rsidRPr="007F45DC" w:rsidRDefault="00A52FE1">
      <w:pPr>
        <w:shd w:val="clear" w:color="auto" w:fill="F5F5F5"/>
        <w:spacing w:after="18"/>
        <w:rPr>
          <w:sz w:val="20"/>
          <w:szCs w:val="20"/>
        </w:rPr>
      </w:pPr>
      <w:r w:rsidRPr="007F45DC">
        <w:rPr>
          <w:rFonts w:ascii="Consolas" w:eastAsia="Consolas" w:hAnsi="Consolas" w:cs="Consolas"/>
          <w:color w:val="333333"/>
          <w:sz w:val="20"/>
          <w:szCs w:val="20"/>
        </w:rPr>
        <w:t>// BAD without bind</w:t>
      </w:r>
    </w:p>
    <w:p w14:paraId="61C1C0AD" w14:textId="77777777" w:rsidR="00974A9A" w:rsidRPr="007F45DC" w:rsidRDefault="00A52FE1">
      <w:pPr>
        <w:shd w:val="clear" w:color="auto" w:fill="F5F5F5"/>
        <w:spacing w:after="18"/>
        <w:rPr>
          <w:sz w:val="20"/>
          <w:szCs w:val="20"/>
        </w:rPr>
      </w:pPr>
      <w:r w:rsidRPr="007F45DC">
        <w:rPr>
          <w:rFonts w:ascii="Consolas" w:eastAsia="Consolas" w:hAnsi="Consolas" w:cs="Consolas"/>
          <w:color w:val="333333"/>
          <w:sz w:val="20"/>
          <w:szCs w:val="20"/>
        </w:rPr>
        <w:lastRenderedPageBreak/>
        <w:t>class C { async create(req,res) {} }</w:t>
      </w:r>
    </w:p>
    <w:p w14:paraId="61098A48" w14:textId="77777777" w:rsidR="00974A9A" w:rsidRPr="007F45DC" w:rsidRDefault="00A52FE1">
      <w:pPr>
        <w:shd w:val="clear" w:color="auto" w:fill="F5F5F5"/>
        <w:spacing w:after="18"/>
        <w:rPr>
          <w:sz w:val="20"/>
          <w:szCs w:val="20"/>
        </w:rPr>
      </w:pPr>
      <w:r w:rsidRPr="007F45DC">
        <w:rPr>
          <w:rFonts w:ascii="Consolas" w:eastAsia="Consolas" w:hAnsi="Consolas" w:cs="Consolas"/>
          <w:color w:val="333333"/>
          <w:sz w:val="20"/>
          <w:szCs w:val="20"/>
        </w:rPr>
        <w:t>asyncHandler(new C().create)  // loses this</w:t>
      </w:r>
    </w:p>
    <w:p w14:paraId="460AD967" w14:textId="77777777" w:rsidR="00974A9A" w:rsidRPr="007F45DC" w:rsidRDefault="00A52FE1">
      <w:pPr>
        <w:pStyle w:val="Heading3"/>
        <w:rPr>
          <w:sz w:val="20"/>
          <w:szCs w:val="20"/>
        </w:rPr>
      </w:pPr>
      <w:r w:rsidRPr="007F45DC">
        <w:rPr>
          <w:sz w:val="20"/>
          <w:szCs w:val="20"/>
        </w:rPr>
        <w:t>W1.4 — CED global handler</w:t>
      </w:r>
    </w:p>
    <w:p w14:paraId="294317D1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Thay 500 mù → createGlobalErrorHandler({ legacy: true }).</w:t>
      </w:r>
    </w:p>
    <w:p w14:paraId="0DF566C6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toLogPayload + toResponse; correlationId always.</w:t>
      </w:r>
    </w:p>
    <w:p w14:paraId="1A74761A" w14:textId="77777777" w:rsidR="00974A9A" w:rsidRPr="007F45DC" w:rsidRDefault="00A52FE1">
      <w:pPr>
        <w:pStyle w:val="Heading3"/>
        <w:rPr>
          <w:sz w:val="20"/>
          <w:szCs w:val="20"/>
        </w:rPr>
      </w:pPr>
      <w:r w:rsidRPr="007F45DC">
        <w:rPr>
          <w:sz w:val="20"/>
          <w:szCs w:val="20"/>
        </w:rPr>
        <w:t>W1.5 — Onboarding controller</w:t>
      </w:r>
    </w:p>
    <w:p w14:paraId="00E37175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handleError → sendError shared; getActor dùng req.user.id.</w:t>
      </w:r>
    </w:p>
    <w:p w14:paraId="308436D9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MERGE_FAILED → 500 + ONBOARDING_MERGE_FAILED.</w:t>
      </w:r>
    </w:p>
    <w:p w14:paraId="5B38F627" w14:textId="77777777" w:rsidR="00974A9A" w:rsidRPr="007F45DC" w:rsidRDefault="00A52FE1">
      <w:pPr>
        <w:pStyle w:val="Heading3"/>
        <w:rPr>
          <w:sz w:val="20"/>
          <w:szCs w:val="20"/>
        </w:rPr>
      </w:pPr>
      <w:r w:rsidRPr="007F45DC">
        <w:rPr>
          <w:sz w:val="20"/>
          <w:szCs w:val="20"/>
        </w:rPr>
        <w:t>Exit W1</w:t>
      </w:r>
    </w:p>
    <w:p w14:paraId="33481AE9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onboarding + Bearer: actor.id OK; 401/403 đúng.</w:t>
      </w:r>
    </w:p>
    <w:p w14:paraId="703D2B9E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BusinessError 423 → HTTP 423 + correlationId (k</w:t>
      </w:r>
      <w:r w:rsidRPr="007F45DC">
        <w:rPr>
          <w:sz w:val="20"/>
          <w:szCs w:val="20"/>
        </w:rPr>
        <w:t>ể</w:t>
      </w:r>
      <w:r w:rsidRPr="007F45DC">
        <w:rPr>
          <w:sz w:val="20"/>
          <w:szCs w:val="20"/>
        </w:rPr>
        <w:t xml:space="preserve"> c</w:t>
      </w:r>
      <w:r w:rsidRPr="007F45DC">
        <w:rPr>
          <w:sz w:val="20"/>
          <w:szCs w:val="20"/>
        </w:rPr>
        <w:t>ả</w:t>
      </w:r>
      <w:r w:rsidRPr="007F45DC">
        <w:rPr>
          <w:sz w:val="20"/>
          <w:szCs w:val="20"/>
        </w:rPr>
        <w:t xml:space="preserve"> khi thi</w:t>
      </w:r>
      <w:r w:rsidRPr="007F45DC">
        <w:rPr>
          <w:sz w:val="20"/>
          <w:szCs w:val="20"/>
        </w:rPr>
        <w:t>ế</w:t>
      </w:r>
      <w:r w:rsidRPr="007F45DC">
        <w:rPr>
          <w:sz w:val="20"/>
          <w:szCs w:val="20"/>
        </w:rPr>
        <w:t>u header client).</w:t>
      </w:r>
    </w:p>
    <w:p w14:paraId="75BF3778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Auth fail s</w:t>
      </w:r>
      <w:r w:rsidRPr="007F45DC">
        <w:rPr>
          <w:sz w:val="20"/>
          <w:szCs w:val="20"/>
        </w:rPr>
        <w:t>ớ</w:t>
      </w:r>
      <w:r w:rsidRPr="007F45DC">
        <w:rPr>
          <w:sz w:val="20"/>
          <w:szCs w:val="20"/>
        </w:rPr>
        <w:t>m v</w:t>
      </w:r>
      <w:r w:rsidRPr="007F45DC">
        <w:rPr>
          <w:sz w:val="20"/>
          <w:szCs w:val="20"/>
        </w:rPr>
        <w:t>ẫ</w:t>
      </w:r>
      <w:r w:rsidRPr="007F45DC">
        <w:rPr>
          <w:sz w:val="20"/>
          <w:szCs w:val="20"/>
        </w:rPr>
        <w:t>n có correlationId trên body/log.</w:t>
      </w:r>
    </w:p>
    <w:p w14:paraId="43BFE629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Async throw → global; không UnhandledRejection.</w:t>
      </w:r>
    </w:p>
    <w:p w14:paraId="33ED9E91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Login smoke UAT OK.</w:t>
      </w:r>
    </w:p>
    <w:p w14:paraId="3DE8FB31" w14:textId="77777777" w:rsidR="00974A9A" w:rsidRPr="007F45DC" w:rsidRDefault="00A52FE1">
      <w:pPr>
        <w:pStyle w:val="Heading3"/>
        <w:rPr>
          <w:sz w:val="20"/>
          <w:szCs w:val="20"/>
        </w:rPr>
      </w:pPr>
      <w:r w:rsidRPr="007F45DC">
        <w:rPr>
          <w:sz w:val="20"/>
          <w:szCs w:val="20"/>
        </w:rPr>
        <w:t>PR chain W1</w:t>
      </w:r>
    </w:p>
    <w:p w14:paraId="2DF94A76" w14:textId="77777777" w:rsidR="00974A9A" w:rsidRPr="007F45DC" w:rsidRDefault="00A52FE1">
      <w:pPr>
        <w:pStyle w:val="ListParagraph"/>
        <w:numPr>
          <w:ilvl w:val="0"/>
          <w:numId w:val="4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chore(errors): shared/errors (n</w:t>
      </w:r>
      <w:r w:rsidRPr="007F45DC">
        <w:rPr>
          <w:sz w:val="20"/>
          <w:szCs w:val="20"/>
        </w:rPr>
        <w:t>ế</w:t>
      </w:r>
      <w:r w:rsidRPr="007F45DC">
        <w:rPr>
          <w:sz w:val="20"/>
          <w:szCs w:val="20"/>
        </w:rPr>
        <w:t>u W0 chưa)</w:t>
      </w:r>
    </w:p>
    <w:p w14:paraId="4FAA6B88" w14:textId="77777777" w:rsidR="00974A9A" w:rsidRPr="007F45DC" w:rsidRDefault="00A52FE1">
      <w:pPr>
        <w:pStyle w:val="ListParagraph"/>
        <w:numPr>
          <w:ilvl w:val="0"/>
          <w:numId w:val="4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feat(correlation-first): mount order + UUID</w:t>
      </w:r>
    </w:p>
    <w:p w14:paraId="57EC1201" w14:textId="77777777" w:rsidR="00974A9A" w:rsidRPr="007F45DC" w:rsidRDefault="00A52FE1">
      <w:pPr>
        <w:pStyle w:val="ListParagraph"/>
        <w:numPr>
          <w:ilvl w:val="0"/>
          <w:numId w:val="4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fix(auth-mw): req.user aliases</w:t>
      </w:r>
    </w:p>
    <w:p w14:paraId="167B82CA" w14:textId="77777777" w:rsidR="00974A9A" w:rsidRPr="007F45DC" w:rsidRDefault="00A52FE1">
      <w:pPr>
        <w:pStyle w:val="ListParagraph"/>
        <w:numPr>
          <w:ilvl w:val="0"/>
          <w:numId w:val="4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fix(role): single export + SYSTEM_ADMIN</w:t>
      </w:r>
    </w:p>
    <w:p w14:paraId="1B552B5E" w14:textId="77777777" w:rsidR="00974A9A" w:rsidRPr="007F45DC" w:rsidRDefault="00A52FE1">
      <w:pPr>
        <w:pStyle w:val="ListParagraph"/>
        <w:numPr>
          <w:ilvl w:val="0"/>
          <w:numId w:val="4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feat(onboarding-routes): auth + asyncHandler</w:t>
      </w:r>
    </w:p>
    <w:p w14:paraId="2D6D8087" w14:textId="77777777" w:rsidR="00974A9A" w:rsidRPr="007F45DC" w:rsidRDefault="00A52FE1">
      <w:pPr>
        <w:pStyle w:val="ListParagraph"/>
        <w:numPr>
          <w:ilvl w:val="0"/>
          <w:numId w:val="4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feat(ced-handler): app.js global handler</w:t>
      </w:r>
    </w:p>
    <w:p w14:paraId="5CE88A8A" w14:textId="77777777" w:rsidR="00974A9A" w:rsidRPr="007F45DC" w:rsidRDefault="00A52FE1">
      <w:pPr>
        <w:pStyle w:val="ListParagraph"/>
        <w:numPr>
          <w:ilvl w:val="0"/>
          <w:numId w:val="4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refactor(onboarding-ctrl): sendError</w:t>
      </w:r>
    </w:p>
    <w:p w14:paraId="6017C59E" w14:textId="77777777" w:rsidR="00974A9A" w:rsidRPr="007F45DC" w:rsidRDefault="00A52FE1">
      <w:pPr>
        <w:pStyle w:val="ListParagraph"/>
        <w:numPr>
          <w:ilvl w:val="0"/>
          <w:numId w:val="4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docs: Handoff-W1</w:t>
      </w:r>
    </w:p>
    <w:p w14:paraId="0B053769" w14:textId="77777777" w:rsidR="00974A9A" w:rsidRPr="007F45DC" w:rsidRDefault="00A52FE1">
      <w:pPr>
        <w:pStyle w:val="Heading2"/>
        <w:rPr>
          <w:sz w:val="20"/>
          <w:szCs w:val="20"/>
        </w:rPr>
      </w:pPr>
      <w:r w:rsidRPr="007F45DC">
        <w:rPr>
          <w:sz w:val="20"/>
          <w:szCs w:val="20"/>
        </w:rPr>
        <w:t>Wave 2 — Policy + Auth + Assert Order (~1–2 ngày)</w:t>
      </w:r>
    </w:p>
    <w:p w14:paraId="622B7808" w14:textId="77777777" w:rsidR="00974A9A" w:rsidRPr="007F45DC" w:rsidRDefault="00A52FE1">
      <w:pPr>
        <w:pStyle w:val="Heading3"/>
        <w:rPr>
          <w:sz w:val="20"/>
          <w:szCs w:val="20"/>
        </w:rPr>
      </w:pPr>
      <w:r w:rsidRPr="007F45DC">
        <w:rPr>
          <w:sz w:val="20"/>
          <w:szCs w:val="20"/>
        </w:rPr>
        <w:t>Vi</w:t>
      </w:r>
      <w:r w:rsidRPr="007F45DC">
        <w:rPr>
          <w:sz w:val="20"/>
          <w:szCs w:val="20"/>
        </w:rPr>
        <w:t>ệ</w:t>
      </w:r>
      <w:r w:rsidRPr="007F45DC">
        <w:rPr>
          <w:sz w:val="20"/>
          <w:szCs w:val="20"/>
        </w:rPr>
        <w:t>c</w:t>
      </w:r>
    </w:p>
    <w:p w14:paraId="38A8B049" w14:textId="77777777" w:rsidR="00974A9A" w:rsidRPr="007F45DC" w:rsidRDefault="00A52FE1">
      <w:pPr>
        <w:pStyle w:val="ListParagraph"/>
        <w:numPr>
          <w:ilvl w:val="0"/>
          <w:numId w:val="3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services/lock.service.js, token.service.js, policy.service.js.</w:t>
      </w:r>
    </w:p>
    <w:p w14:paraId="3A7FB125" w14:textId="77777777" w:rsidR="00974A9A" w:rsidRPr="007F45DC" w:rsidRDefault="00A52FE1">
      <w:pPr>
        <w:pStyle w:val="ListParagraph"/>
        <w:numPr>
          <w:ilvl w:val="0"/>
          <w:numId w:val="3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loginUser / login.core → policy + lock + createError.</w:t>
      </w:r>
    </w:p>
    <w:p w14:paraId="4FBB9D00" w14:textId="77777777" w:rsidR="00974A9A" w:rsidRPr="007F45DC" w:rsidRDefault="00A52FE1">
      <w:pPr>
        <w:pStyle w:val="ListParagraph"/>
        <w:numPr>
          <w:ilvl w:val="0"/>
          <w:numId w:val="3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auth codes re-export shared; egalAuthErrors wrap createError.</w:t>
      </w:r>
    </w:p>
    <w:p w14:paraId="6B82EA8E" w14:textId="77777777" w:rsidR="00974A9A" w:rsidRPr="007F45DC" w:rsidRDefault="00A52FE1">
      <w:pPr>
        <w:pStyle w:val="ListParagraph"/>
        <w:numPr>
          <w:ilvl w:val="0"/>
          <w:numId w:val="3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processUserApproval SEC B tenant holding + notif copy.</w:t>
      </w:r>
    </w:p>
    <w:p w14:paraId="186D3676" w14:textId="77777777" w:rsidR="00974A9A" w:rsidRPr="007F45DC" w:rsidRDefault="00A52FE1">
      <w:pPr>
        <w:pStyle w:val="Heading3"/>
        <w:rPr>
          <w:sz w:val="20"/>
          <w:szCs w:val="20"/>
        </w:rPr>
      </w:pPr>
      <w:r w:rsidRPr="007F45DC">
        <w:rPr>
          <w:sz w:val="20"/>
          <w:szCs w:val="20"/>
        </w:rPr>
        <w:t>W2.1 — Assert Order (v1.2 NORMATIVE — security)</w:t>
      </w:r>
    </w:p>
    <w:p w14:paraId="30CEFD7F" w14:textId="77777777" w:rsidR="00974A9A" w:rsidRPr="007F45DC" w:rsidRDefault="00A52FE1">
      <w:pPr>
        <w:spacing w:after="75"/>
        <w:rPr>
          <w:sz w:val="20"/>
          <w:szCs w:val="20"/>
        </w:rPr>
      </w:pPr>
      <w:r w:rsidRPr="007F45DC">
        <w:rPr>
          <w:b/>
          <w:bCs/>
          <w:sz w:val="20"/>
          <w:szCs w:val="20"/>
        </w:rPr>
        <w:t>assertCanLogin / login path PH</w:t>
      </w:r>
      <w:r w:rsidRPr="007F45DC">
        <w:rPr>
          <w:b/>
          <w:bCs/>
          <w:sz w:val="20"/>
          <w:szCs w:val="20"/>
        </w:rPr>
        <w:t>Ả</w:t>
      </w:r>
      <w:r w:rsidRPr="007F45DC">
        <w:rPr>
          <w:b/>
          <w:bCs/>
          <w:sz w:val="20"/>
          <w:szCs w:val="20"/>
        </w:rPr>
        <w:t>I theo th</w:t>
      </w:r>
      <w:r w:rsidRPr="007F45DC">
        <w:rPr>
          <w:b/>
          <w:bCs/>
          <w:sz w:val="20"/>
          <w:szCs w:val="20"/>
        </w:rPr>
        <w:t>ứ</w:t>
      </w:r>
      <w:r w:rsidRPr="007F45DC">
        <w:rPr>
          <w:b/>
          <w:bCs/>
          <w:sz w:val="20"/>
          <w:szCs w:val="20"/>
        </w:rPr>
        <w:t xml:space="preserve"> t</w:t>
      </w:r>
      <w:r w:rsidRPr="007F45DC">
        <w:rPr>
          <w:b/>
          <w:bCs/>
          <w:sz w:val="20"/>
          <w:szCs w:val="20"/>
        </w:rPr>
        <w:t>ự</w:t>
      </w:r>
      <w:r w:rsidRPr="007F45DC">
        <w:rPr>
          <w:b/>
          <w:bCs/>
          <w:sz w:val="20"/>
          <w:szCs w:val="20"/>
        </w:rPr>
        <w:t xml:space="preserve"> sau. Vi ph</w:t>
      </w:r>
      <w:r w:rsidRPr="007F45DC">
        <w:rPr>
          <w:b/>
          <w:bCs/>
          <w:sz w:val="20"/>
          <w:szCs w:val="20"/>
        </w:rPr>
        <w:t>ạ</w:t>
      </w:r>
      <w:r w:rsidRPr="007F45DC">
        <w:rPr>
          <w:b/>
          <w:bCs/>
          <w:sz w:val="20"/>
          <w:szCs w:val="20"/>
        </w:rPr>
        <w:t>m = fail review W2.</w:t>
      </w:r>
    </w:p>
    <w:p w14:paraId="0FDFC68F" w14:textId="77777777" w:rsidR="00974A9A" w:rsidRPr="007F45DC" w:rsidRDefault="00A52FE1">
      <w:pPr>
        <w:pStyle w:val="ListParagraph"/>
        <w:numPr>
          <w:ilvl w:val="0"/>
          <w:numId w:val="5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INVALID_CREDENTIALS (401) — user không t</w:t>
      </w:r>
      <w:r w:rsidRPr="007F45DC">
        <w:rPr>
          <w:sz w:val="20"/>
          <w:szCs w:val="20"/>
        </w:rPr>
        <w:t>ồ</w:t>
      </w:r>
      <w:r w:rsidRPr="007F45DC">
        <w:rPr>
          <w:sz w:val="20"/>
          <w:szCs w:val="20"/>
        </w:rPr>
        <w:t>n t</w:t>
      </w:r>
      <w:r w:rsidRPr="007F45DC">
        <w:rPr>
          <w:sz w:val="20"/>
          <w:szCs w:val="20"/>
        </w:rPr>
        <w:t>ạ</w:t>
      </w:r>
      <w:r w:rsidRPr="007F45DC">
        <w:rPr>
          <w:sz w:val="20"/>
          <w:szCs w:val="20"/>
        </w:rPr>
        <w:t>i HO</w:t>
      </w:r>
      <w:r w:rsidRPr="007F45DC">
        <w:rPr>
          <w:sz w:val="20"/>
          <w:szCs w:val="20"/>
        </w:rPr>
        <w:t>Ặ</w:t>
      </w:r>
      <w:r w:rsidRPr="007F45DC">
        <w:rPr>
          <w:sz w:val="20"/>
          <w:szCs w:val="20"/>
        </w:rPr>
        <w:t>C password sai. Message UAT đ</w:t>
      </w:r>
      <w:r w:rsidRPr="007F45DC">
        <w:rPr>
          <w:sz w:val="20"/>
          <w:szCs w:val="20"/>
        </w:rPr>
        <w:t>ồ</w:t>
      </w:r>
      <w:r w:rsidRPr="007F45DC">
        <w:rPr>
          <w:sz w:val="20"/>
          <w:szCs w:val="20"/>
        </w:rPr>
        <w:t>ng nh</w:t>
      </w:r>
      <w:r w:rsidRPr="007F45DC">
        <w:rPr>
          <w:sz w:val="20"/>
          <w:szCs w:val="20"/>
        </w:rPr>
        <w:t>ấ</w:t>
      </w:r>
      <w:r w:rsidRPr="007F45DC">
        <w:rPr>
          <w:sz w:val="20"/>
          <w:szCs w:val="20"/>
        </w:rPr>
        <w:t>t; KHÔNG phân bi</w:t>
      </w:r>
      <w:r w:rsidRPr="007F45DC">
        <w:rPr>
          <w:sz w:val="20"/>
          <w:szCs w:val="20"/>
        </w:rPr>
        <w:t>ệ</w:t>
      </w:r>
      <w:r w:rsidRPr="007F45DC">
        <w:rPr>
          <w:sz w:val="20"/>
          <w:szCs w:val="20"/>
        </w:rPr>
        <w:t>t “user không có” vs “sai pass” n</w:t>
      </w:r>
      <w:r w:rsidRPr="007F45DC">
        <w:rPr>
          <w:sz w:val="20"/>
          <w:szCs w:val="20"/>
        </w:rPr>
        <w:t>ế</w:t>
      </w:r>
      <w:r w:rsidRPr="007F45DC">
        <w:rPr>
          <w:sz w:val="20"/>
          <w:szCs w:val="20"/>
        </w:rPr>
        <w:t>u UAT đang g</w:t>
      </w:r>
      <w:r w:rsidRPr="007F45DC">
        <w:rPr>
          <w:sz w:val="20"/>
          <w:szCs w:val="20"/>
        </w:rPr>
        <w:t>ộ</w:t>
      </w:r>
      <w:r w:rsidRPr="007F45DC">
        <w:rPr>
          <w:sz w:val="20"/>
          <w:szCs w:val="20"/>
        </w:rPr>
        <w:t>p.</w:t>
      </w:r>
    </w:p>
    <w:p w14:paraId="16D11220" w14:textId="77777777" w:rsidR="00974A9A" w:rsidRPr="007F45DC" w:rsidRDefault="00A52FE1">
      <w:pPr>
        <w:pStyle w:val="ListParagraph"/>
        <w:numPr>
          <w:ilvl w:val="0"/>
          <w:numId w:val="5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ACCOUNT_DISABLED / BANNED / lock (403) — ch</w:t>
      </w:r>
      <w:r w:rsidRPr="007F45DC">
        <w:rPr>
          <w:sz w:val="20"/>
          <w:szCs w:val="20"/>
        </w:rPr>
        <w:t>ỉ</w:t>
      </w:r>
      <w:r w:rsidRPr="007F45DC">
        <w:rPr>
          <w:sz w:val="20"/>
          <w:szCs w:val="20"/>
        </w:rPr>
        <w:t xml:space="preserve"> SAU khi credential đúng.</w:t>
      </w:r>
    </w:p>
    <w:p w14:paraId="6DB1159C" w14:textId="77777777" w:rsidR="00974A9A" w:rsidRPr="007F45DC" w:rsidRDefault="00A52FE1">
      <w:pPr>
        <w:pStyle w:val="ListParagraph"/>
        <w:numPr>
          <w:ilvl w:val="0"/>
          <w:numId w:val="5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ACCOUNT_CHO_DUYET (423) — credential OK, account pending.</w:t>
      </w:r>
    </w:p>
    <w:p w14:paraId="3D970685" w14:textId="77777777" w:rsidR="00974A9A" w:rsidRPr="007F45DC" w:rsidRDefault="00A52FE1">
      <w:pPr>
        <w:pStyle w:val="ListParagraph"/>
        <w:numPr>
          <w:ilvl w:val="0"/>
          <w:numId w:val="5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TENANT_CHO_DUYET / tenant disabled matrix (423/403) — sau account usable.</w:t>
      </w:r>
    </w:p>
    <w:p w14:paraId="65E1F81A" w14:textId="77777777" w:rsidR="00974A9A" w:rsidRPr="007F45DC" w:rsidRDefault="00A52FE1">
      <w:pPr>
        <w:pStyle w:val="ListParagraph"/>
        <w:numPr>
          <w:ilvl w:val="0"/>
          <w:numId w:val="5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Success → issue token.</w:t>
      </w:r>
    </w:p>
    <w:p w14:paraId="28F7EAD8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M</w:t>
      </w:r>
      <w:r w:rsidRPr="007F45DC">
        <w:rPr>
          <w:sz w:val="20"/>
          <w:szCs w:val="20"/>
        </w:rPr>
        <w:t>ụ</w:t>
      </w:r>
      <w:r w:rsidRPr="007F45DC">
        <w:rPr>
          <w:sz w:val="20"/>
          <w:szCs w:val="20"/>
        </w:rPr>
        <w:t>c tiêu: không ti</w:t>
      </w:r>
      <w:r w:rsidRPr="007F45DC">
        <w:rPr>
          <w:sz w:val="20"/>
          <w:szCs w:val="20"/>
        </w:rPr>
        <w:t>ế</w:t>
      </w:r>
      <w:r w:rsidRPr="007F45DC">
        <w:rPr>
          <w:sz w:val="20"/>
          <w:szCs w:val="20"/>
        </w:rPr>
        <w:t>t l</w:t>
      </w:r>
      <w:r w:rsidRPr="007F45DC">
        <w:rPr>
          <w:sz w:val="20"/>
          <w:szCs w:val="20"/>
        </w:rPr>
        <w:t>ộ</w:t>
      </w:r>
      <w:r w:rsidRPr="007F45DC">
        <w:rPr>
          <w:sz w:val="20"/>
          <w:szCs w:val="20"/>
        </w:rPr>
        <w:t xml:space="preserve"> tr</w:t>
      </w:r>
      <w:r w:rsidRPr="007F45DC">
        <w:rPr>
          <w:sz w:val="20"/>
          <w:szCs w:val="20"/>
        </w:rPr>
        <w:t>ạ</w:t>
      </w:r>
      <w:r w:rsidRPr="007F45DC">
        <w:rPr>
          <w:sz w:val="20"/>
          <w:szCs w:val="20"/>
        </w:rPr>
        <w:t>ng thái account/tenant cho attacker đoán password.</w:t>
      </w:r>
    </w:p>
    <w:p w14:paraId="49F91B70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Test matrix W2 ph</w:t>
      </w:r>
      <w:r w:rsidRPr="007F45DC">
        <w:rPr>
          <w:sz w:val="20"/>
          <w:szCs w:val="20"/>
        </w:rPr>
        <w:t>ả</w:t>
      </w:r>
      <w:r w:rsidRPr="007F45DC">
        <w:rPr>
          <w:sz w:val="20"/>
          <w:szCs w:val="20"/>
        </w:rPr>
        <w:t>i cover: wrong password trên user CHO_DUYET → v</w:t>
      </w:r>
      <w:r w:rsidRPr="007F45DC">
        <w:rPr>
          <w:sz w:val="20"/>
          <w:szCs w:val="20"/>
        </w:rPr>
        <w:t>ẫ</w:t>
      </w:r>
      <w:r w:rsidRPr="007F45DC">
        <w:rPr>
          <w:sz w:val="20"/>
          <w:szCs w:val="20"/>
        </w:rPr>
        <w:t>n 401 INVALID_CREDENTIALS, không 423.</w:t>
      </w:r>
    </w:p>
    <w:p w14:paraId="749E6FA7" w14:textId="77777777" w:rsidR="00974A9A" w:rsidRPr="007F45DC" w:rsidRDefault="00A52FE1">
      <w:pPr>
        <w:pStyle w:val="Heading3"/>
        <w:rPr>
          <w:sz w:val="20"/>
          <w:szCs w:val="20"/>
        </w:rPr>
      </w:pPr>
      <w:r w:rsidRPr="007F45DC">
        <w:rPr>
          <w:sz w:val="20"/>
          <w:szCs w:val="20"/>
        </w:rPr>
        <w:t>Exit W2</w:t>
      </w:r>
    </w:p>
    <w:p w14:paraId="7D2E3CF2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Login matrix + Assert Order tests pass.</w:t>
      </w:r>
    </w:p>
    <w:p w14:paraId="71E503AD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FE dual codes; UAT messages gi</w:t>
      </w:r>
      <w:r w:rsidRPr="007F45DC">
        <w:rPr>
          <w:sz w:val="20"/>
          <w:szCs w:val="20"/>
        </w:rPr>
        <w:t>ữ</w:t>
      </w:r>
      <w:r w:rsidRPr="007F45DC">
        <w:rPr>
          <w:sz w:val="20"/>
          <w:szCs w:val="20"/>
        </w:rPr>
        <w:t>.</w:t>
      </w:r>
    </w:p>
    <w:p w14:paraId="79CAF61C" w14:textId="77777777" w:rsidR="00974A9A" w:rsidRPr="007F45DC" w:rsidRDefault="00A52FE1">
      <w:pPr>
        <w:pStyle w:val="Heading2"/>
        <w:rPr>
          <w:sz w:val="20"/>
          <w:szCs w:val="20"/>
        </w:rPr>
      </w:pPr>
      <w:r w:rsidRPr="007F45DC">
        <w:rPr>
          <w:sz w:val="20"/>
          <w:szCs w:val="20"/>
        </w:rPr>
        <w:t>Wave 3 — Tenant gate + OPD policy (~1–2 ngày)</w:t>
      </w:r>
    </w:p>
    <w:p w14:paraId="7A509085" w14:textId="77777777" w:rsidR="00974A9A" w:rsidRPr="007F45DC" w:rsidRDefault="00A52FE1">
      <w:pPr>
        <w:pStyle w:val="ListParagraph"/>
        <w:numPr>
          <w:ilvl w:val="0"/>
          <w:numId w:val="3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tenantStatus.middleware.js L3 Light/Heavy.</w:t>
      </w:r>
    </w:p>
    <w:p w14:paraId="7FC5445C" w14:textId="77777777" w:rsidR="00974A9A" w:rsidRPr="007F45DC" w:rsidRDefault="00A52FE1">
      <w:pPr>
        <w:pStyle w:val="ListParagraph"/>
        <w:numPr>
          <w:ilvl w:val="0"/>
          <w:numId w:val="3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Pipeline doc: correlation → slug → verifyToken → role → tenantStatus → handler.</w:t>
      </w:r>
    </w:p>
    <w:p w14:paraId="4DDC7BFA" w14:textId="77777777" w:rsidR="00974A9A" w:rsidRPr="007F45DC" w:rsidRDefault="00A52FE1">
      <w:pPr>
        <w:pStyle w:val="ListParagraph"/>
        <w:numPr>
          <w:ilvl w:val="0"/>
          <w:numId w:val="3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onboarding.service _assert* → policy wrappers.</w:t>
      </w:r>
    </w:p>
    <w:p w14:paraId="1E8CF7B8" w14:textId="77777777" w:rsidR="00974A9A" w:rsidRPr="007F45DC" w:rsidRDefault="00A52FE1">
      <w:pPr>
        <w:pStyle w:val="ListParagraph"/>
        <w:numPr>
          <w:ilvl w:val="0"/>
          <w:numId w:val="3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members default CHINH_THUC filter.</w:t>
      </w:r>
    </w:p>
    <w:p w14:paraId="210815C7" w14:textId="77777777" w:rsidR="00974A9A" w:rsidRPr="007F45DC" w:rsidRDefault="00A52FE1">
      <w:pPr>
        <w:pStyle w:val="ListParagraph"/>
        <w:numPr>
          <w:ilvl w:val="0"/>
          <w:numId w:val="3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CED-4: BusinessError only from shared.</w:t>
      </w:r>
    </w:p>
    <w:p w14:paraId="4E383528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Exit: cross-tenant 403; pending codes đúng dual.</w:t>
      </w:r>
    </w:p>
    <w:p w14:paraId="5D5C0C68" w14:textId="77777777" w:rsidR="00974A9A" w:rsidRPr="007F45DC" w:rsidRDefault="00A52FE1">
      <w:pPr>
        <w:pStyle w:val="Heading2"/>
        <w:rPr>
          <w:sz w:val="20"/>
          <w:szCs w:val="20"/>
        </w:rPr>
      </w:pPr>
      <w:r w:rsidRPr="007F45DC">
        <w:rPr>
          <w:sz w:val="20"/>
          <w:szCs w:val="20"/>
        </w:rPr>
        <w:lastRenderedPageBreak/>
        <w:t>Wave 4 — Harden + Notif worker lock (~2–3 ngày)</w:t>
      </w:r>
    </w:p>
    <w:p w14:paraId="2F54D98F" w14:textId="77777777" w:rsidR="00974A9A" w:rsidRPr="007F45DC" w:rsidRDefault="00A52FE1">
      <w:pPr>
        <w:pStyle w:val="ListParagraph"/>
        <w:numPr>
          <w:ilvl w:val="0"/>
          <w:numId w:val="3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rateLimit + securityGuard onboarding/auth sensitive.</w:t>
      </w:r>
    </w:p>
    <w:p w14:paraId="652B0C61" w14:textId="77777777" w:rsidR="00974A9A" w:rsidRPr="007F45DC" w:rsidRDefault="00A52FE1">
      <w:pPr>
        <w:pStyle w:val="ListParagraph"/>
        <w:numPr>
          <w:ilvl w:val="0"/>
          <w:numId w:val="3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Turnstile theo securityConfig.</w:t>
      </w:r>
    </w:p>
    <w:p w14:paraId="3F86BF61" w14:textId="77777777" w:rsidR="00974A9A" w:rsidRPr="007F45DC" w:rsidRDefault="00A52FE1">
      <w:pPr>
        <w:pStyle w:val="ListParagraph"/>
        <w:numPr>
          <w:ilvl w:val="0"/>
          <w:numId w:val="3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PENDING notification worker (trư</w:t>
      </w:r>
      <w:r w:rsidRPr="007F45DC">
        <w:rPr>
          <w:sz w:val="20"/>
          <w:szCs w:val="20"/>
        </w:rPr>
        <w:t>ớ</w:t>
      </w:r>
      <w:r w:rsidRPr="007F45DC">
        <w:rPr>
          <w:sz w:val="20"/>
          <w:szCs w:val="20"/>
        </w:rPr>
        <w:t>c outbox table riêng).</w:t>
      </w:r>
    </w:p>
    <w:p w14:paraId="2F68B36C" w14:textId="77777777" w:rsidR="00974A9A" w:rsidRPr="007F45DC" w:rsidRDefault="00A52FE1">
      <w:pPr>
        <w:pStyle w:val="Heading3"/>
        <w:rPr>
          <w:sz w:val="20"/>
          <w:szCs w:val="20"/>
        </w:rPr>
      </w:pPr>
      <w:r w:rsidRPr="007F45DC">
        <w:rPr>
          <w:sz w:val="20"/>
          <w:szCs w:val="20"/>
        </w:rPr>
        <w:t>W4.1 — Multi-instance claim (v1.2 lock)</w:t>
      </w:r>
    </w:p>
    <w:p w14:paraId="5EB7FF23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Worker claim PENDING rows trong transaction.</w:t>
      </w:r>
    </w:p>
    <w:p w14:paraId="53C3D7CD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Postgres: SELECT … FOR UPDATE SKIP LOCKED (ho</w:t>
      </w:r>
      <w:r w:rsidRPr="007F45DC">
        <w:rPr>
          <w:sz w:val="20"/>
          <w:szCs w:val="20"/>
        </w:rPr>
        <w:t>ặ</w:t>
      </w:r>
      <w:r w:rsidRPr="007F45DC">
        <w:rPr>
          <w:sz w:val="20"/>
          <w:szCs w:val="20"/>
        </w:rPr>
        <w:t>c tương đương Prisma/$queryRaw an toàn).</w:t>
      </w:r>
    </w:p>
    <w:p w14:paraId="1B3AB781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C</w:t>
      </w:r>
      <w:r w:rsidRPr="007F45DC">
        <w:rPr>
          <w:sz w:val="20"/>
          <w:szCs w:val="20"/>
        </w:rPr>
        <w:t>ậ</w:t>
      </w:r>
      <w:r w:rsidRPr="007F45DC">
        <w:rPr>
          <w:sz w:val="20"/>
          <w:szCs w:val="20"/>
        </w:rPr>
        <w:t>p nh</w:t>
      </w:r>
      <w:r w:rsidRPr="007F45DC">
        <w:rPr>
          <w:sz w:val="20"/>
          <w:szCs w:val="20"/>
        </w:rPr>
        <w:t>ậ</w:t>
      </w:r>
      <w:r w:rsidRPr="007F45DC">
        <w:rPr>
          <w:sz w:val="20"/>
          <w:szCs w:val="20"/>
        </w:rPr>
        <w:t>t status SENDING/LOCKED trư</w:t>
      </w:r>
      <w:r w:rsidRPr="007F45DC">
        <w:rPr>
          <w:sz w:val="20"/>
          <w:szCs w:val="20"/>
        </w:rPr>
        <w:t>ớ</w:t>
      </w:r>
      <w:r w:rsidRPr="007F45DC">
        <w:rPr>
          <w:sz w:val="20"/>
          <w:szCs w:val="20"/>
        </w:rPr>
        <w:t>c commit; g</w:t>
      </w:r>
      <w:r w:rsidRPr="007F45DC">
        <w:rPr>
          <w:sz w:val="20"/>
          <w:szCs w:val="20"/>
        </w:rPr>
        <w:t>ử</w:t>
      </w:r>
      <w:r w:rsidRPr="007F45DC">
        <w:rPr>
          <w:sz w:val="20"/>
          <w:szCs w:val="20"/>
        </w:rPr>
        <w:t>i channel; SUCCESS/FAIL.</w:t>
      </w:r>
    </w:p>
    <w:p w14:paraId="369E9626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Không claim-by-UPDATE simple không lock khi scale &gt;1 instance.</w:t>
      </w:r>
    </w:p>
    <w:p w14:paraId="7CF2F1D0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Idempotent send key (notification id) phía provider n</w:t>
      </w:r>
      <w:r w:rsidRPr="007F45DC">
        <w:rPr>
          <w:sz w:val="20"/>
          <w:szCs w:val="20"/>
        </w:rPr>
        <w:t>ế</w:t>
      </w:r>
      <w:r w:rsidRPr="007F45DC">
        <w:rPr>
          <w:sz w:val="20"/>
          <w:szCs w:val="20"/>
        </w:rPr>
        <w:t>u có.</w:t>
      </w:r>
    </w:p>
    <w:p w14:paraId="0F33B9BE" w14:textId="77777777" w:rsidR="00974A9A" w:rsidRPr="007F45DC" w:rsidRDefault="00A52FE1">
      <w:pPr>
        <w:pStyle w:val="ListParagraph"/>
        <w:numPr>
          <w:ilvl w:val="0"/>
          <w:numId w:val="3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Optional Redis L2/L3 flag.</w:t>
      </w:r>
    </w:p>
    <w:p w14:paraId="4E696731" w14:textId="77777777" w:rsidR="00974A9A" w:rsidRPr="007F45DC" w:rsidRDefault="00A52FE1">
      <w:pPr>
        <w:pStyle w:val="ListParagraph"/>
        <w:numPr>
          <w:ilvl w:val="0"/>
          <w:numId w:val="3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CHO_KICH_HOAT migration ticket ho</w:t>
      </w:r>
      <w:r w:rsidRPr="007F45DC">
        <w:rPr>
          <w:sz w:val="20"/>
          <w:szCs w:val="20"/>
        </w:rPr>
        <w:t>ặ</w:t>
      </w:r>
      <w:r w:rsidRPr="007F45DC">
        <w:rPr>
          <w:sz w:val="20"/>
          <w:szCs w:val="20"/>
        </w:rPr>
        <w:t>c map t</w:t>
      </w:r>
      <w:r w:rsidRPr="007F45DC">
        <w:rPr>
          <w:sz w:val="20"/>
          <w:szCs w:val="20"/>
        </w:rPr>
        <w:t>ạ</w:t>
      </w:r>
      <w:r w:rsidRPr="007F45DC">
        <w:rPr>
          <w:sz w:val="20"/>
          <w:szCs w:val="20"/>
        </w:rPr>
        <w:t>m documented.</w:t>
      </w:r>
    </w:p>
    <w:p w14:paraId="3CA8B358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Exit: SMTP fail không m</w:t>
      </w:r>
      <w:r w:rsidRPr="007F45DC">
        <w:rPr>
          <w:sz w:val="20"/>
          <w:szCs w:val="20"/>
        </w:rPr>
        <w:t>ấ</w:t>
      </w:r>
      <w:r w:rsidRPr="007F45DC">
        <w:rPr>
          <w:sz w:val="20"/>
          <w:szCs w:val="20"/>
        </w:rPr>
        <w:t>t row; 2 worker không double-email same id.</w:t>
      </w:r>
    </w:p>
    <w:p w14:paraId="2EF50A11" w14:textId="77777777" w:rsidR="00974A9A" w:rsidRPr="007F45DC" w:rsidRDefault="00A52FE1">
      <w:pPr>
        <w:pStyle w:val="Heading2"/>
        <w:rPr>
          <w:sz w:val="20"/>
          <w:szCs w:val="20"/>
        </w:rPr>
      </w:pPr>
      <w:r w:rsidRPr="007F45DC">
        <w:rPr>
          <w:sz w:val="20"/>
          <w:szCs w:val="20"/>
        </w:rPr>
        <w:t>Wave 5 — Delegation + jobs + domain (~2–4 ngày)</w:t>
      </w:r>
    </w:p>
    <w:p w14:paraId="098FF284" w14:textId="77777777" w:rsidR="00974A9A" w:rsidRPr="007F45DC" w:rsidRDefault="00A52FE1">
      <w:pPr>
        <w:pStyle w:val="ListParagraph"/>
        <w:numPr>
          <w:ilvl w:val="0"/>
          <w:numId w:val="3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delegations schema/service; on_behalf_of.</w:t>
      </w:r>
    </w:p>
    <w:p w14:paraId="7257583D" w14:textId="77777777" w:rsidR="00974A9A" w:rsidRPr="007F45DC" w:rsidRDefault="00A52FE1">
      <w:pPr>
        <w:pStyle w:val="ListParagraph"/>
        <w:numPr>
          <w:ilvl w:val="0"/>
          <w:numId w:val="3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Jobs: expire onboarding; temp unlock.</w:t>
      </w:r>
    </w:p>
    <w:p w14:paraId="1BE11566" w14:textId="77777777" w:rsidR="00974A9A" w:rsidRPr="007F45DC" w:rsidRDefault="00A52FE1">
      <w:pPr>
        <w:pStyle w:val="ListParagraph"/>
        <w:numPr>
          <w:ilvl w:val="0"/>
          <w:numId w:val="3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Domain adopt AppError + tenantStatus d</w:t>
      </w:r>
      <w:r w:rsidRPr="007F45DC">
        <w:rPr>
          <w:sz w:val="20"/>
          <w:szCs w:val="20"/>
        </w:rPr>
        <w:t>ầ</w:t>
      </w:r>
      <w:r w:rsidRPr="007F45DC">
        <w:rPr>
          <w:sz w:val="20"/>
          <w:szCs w:val="20"/>
        </w:rPr>
        <w:t>n.</w:t>
      </w:r>
    </w:p>
    <w:p w14:paraId="24FE997C" w14:textId="77777777" w:rsidR="00974A9A" w:rsidRPr="007F45DC" w:rsidRDefault="00A52FE1">
      <w:pPr>
        <w:pStyle w:val="ListParagraph"/>
        <w:numPr>
          <w:ilvl w:val="0"/>
          <w:numId w:val="3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Middleware unify next(AppError)/sendError.</w:t>
      </w:r>
    </w:p>
    <w:p w14:paraId="56530310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Exit: Master closed → maintenance only.</w:t>
      </w:r>
    </w:p>
    <w:p w14:paraId="49A94E8F" w14:textId="77777777" w:rsidR="00974A9A" w:rsidRPr="007F45DC" w:rsidRDefault="00A52FE1">
      <w:pPr>
        <w:pStyle w:val="Heading1"/>
        <w:rPr>
          <w:sz w:val="20"/>
          <w:szCs w:val="20"/>
        </w:rPr>
      </w:pPr>
      <w:r w:rsidRPr="007F45DC">
        <w:rPr>
          <w:sz w:val="20"/>
          <w:szCs w:val="20"/>
        </w:rPr>
        <w:t>7. Dependency graph</w:t>
      </w:r>
    </w:p>
    <w:p w14:paraId="7F37A44E" w14:textId="77777777" w:rsidR="00974A9A" w:rsidRPr="007F45DC" w:rsidRDefault="00A52FE1">
      <w:pPr>
        <w:shd w:val="clear" w:color="auto" w:fill="F5F5F5"/>
        <w:spacing w:after="18"/>
        <w:rPr>
          <w:sz w:val="20"/>
          <w:szCs w:val="20"/>
        </w:rPr>
      </w:pPr>
      <w:r w:rsidRPr="007F45DC">
        <w:rPr>
          <w:rFonts w:ascii="Consolas" w:eastAsia="Consolas" w:hAnsi="Consolas" w:cs="Consolas"/>
          <w:color w:val="333333"/>
          <w:sz w:val="20"/>
          <w:szCs w:val="20"/>
        </w:rPr>
        <w:t>W0 shared/errors</w:t>
      </w:r>
    </w:p>
    <w:p w14:paraId="14A734CE" w14:textId="77777777" w:rsidR="00974A9A" w:rsidRPr="007F45DC" w:rsidRDefault="00A52FE1">
      <w:pPr>
        <w:shd w:val="clear" w:color="auto" w:fill="F5F5F5"/>
        <w:spacing w:after="18"/>
        <w:rPr>
          <w:sz w:val="20"/>
          <w:szCs w:val="20"/>
        </w:rPr>
      </w:pPr>
      <w:r w:rsidRPr="007F45DC">
        <w:rPr>
          <w:rFonts w:ascii="Consolas" w:eastAsia="Consolas" w:hAnsi="Consolas" w:cs="Consolas"/>
          <w:color w:val="333333"/>
          <w:sz w:val="20"/>
          <w:szCs w:val="20"/>
        </w:rPr>
        <w:t xml:space="preserve"> └─ W1 correlation- + req.user + routes + asyncHandler + global handler</w:t>
      </w:r>
    </w:p>
    <w:p w14:paraId="6DA18F09" w14:textId="77777777" w:rsidR="00974A9A" w:rsidRPr="007F45DC" w:rsidRDefault="00A52FE1">
      <w:pPr>
        <w:shd w:val="clear" w:color="auto" w:fill="F5F5F5"/>
        <w:spacing w:after="18"/>
        <w:rPr>
          <w:sz w:val="20"/>
          <w:szCs w:val="20"/>
        </w:rPr>
      </w:pPr>
      <w:r w:rsidRPr="007F45DC">
        <w:rPr>
          <w:rFonts w:ascii="Consolas" w:eastAsia="Consolas" w:hAnsi="Consolas" w:cs="Consolas"/>
          <w:color w:val="333333"/>
          <w:sz w:val="20"/>
          <w:szCs w:val="20"/>
        </w:rPr>
        <w:t xml:space="preserve">     └─ W2 lock/token/policy + Assert Order login + approval B</w:t>
      </w:r>
    </w:p>
    <w:p w14:paraId="69F9420E" w14:textId="77777777" w:rsidR="00974A9A" w:rsidRPr="007F45DC" w:rsidRDefault="00A52FE1">
      <w:pPr>
        <w:shd w:val="clear" w:color="auto" w:fill="F5F5F5"/>
        <w:spacing w:after="18"/>
        <w:rPr>
          <w:sz w:val="20"/>
          <w:szCs w:val="20"/>
        </w:rPr>
      </w:pPr>
      <w:r w:rsidRPr="007F45DC">
        <w:rPr>
          <w:rFonts w:ascii="Consolas" w:eastAsia="Consolas" w:hAnsi="Consolas" w:cs="Consolas"/>
          <w:color w:val="333333"/>
          <w:sz w:val="20"/>
          <w:szCs w:val="20"/>
        </w:rPr>
        <w:t xml:space="preserve">         └─ W3 tenantStatus + onboarding policy + members filter</w:t>
      </w:r>
    </w:p>
    <w:p w14:paraId="1A68019C" w14:textId="77777777" w:rsidR="00974A9A" w:rsidRPr="007F45DC" w:rsidRDefault="00A52FE1">
      <w:pPr>
        <w:shd w:val="clear" w:color="auto" w:fill="F5F5F5"/>
        <w:spacing w:after="18"/>
        <w:rPr>
          <w:sz w:val="20"/>
          <w:szCs w:val="20"/>
        </w:rPr>
      </w:pPr>
      <w:r w:rsidRPr="007F45DC">
        <w:rPr>
          <w:rFonts w:ascii="Consolas" w:eastAsia="Consolas" w:hAnsi="Consolas" w:cs="Consolas"/>
          <w:color w:val="333333"/>
          <w:sz w:val="20"/>
          <w:szCs w:val="20"/>
        </w:rPr>
        <w:t xml:space="preserve">             └─ W4 rate/turnstile + PENDING worker SKIP LOCKED</w:t>
      </w:r>
    </w:p>
    <w:p w14:paraId="23126E14" w14:textId="77777777" w:rsidR="00974A9A" w:rsidRPr="007F45DC" w:rsidRDefault="00A52FE1">
      <w:pPr>
        <w:shd w:val="clear" w:color="auto" w:fill="F5F5F5"/>
        <w:spacing w:after="18"/>
        <w:rPr>
          <w:sz w:val="20"/>
          <w:szCs w:val="20"/>
        </w:rPr>
      </w:pPr>
      <w:r w:rsidRPr="007F45DC">
        <w:rPr>
          <w:rFonts w:ascii="Consolas" w:eastAsia="Consolas" w:hAnsi="Consolas" w:cs="Consolas"/>
          <w:color w:val="333333"/>
          <w:sz w:val="20"/>
          <w:szCs w:val="20"/>
        </w:rPr>
        <w:t xml:space="preserve">                 └─ W5 delegation/jobs/domain</w:t>
      </w:r>
    </w:p>
    <w:p w14:paraId="1515B5C8" w14:textId="77777777" w:rsidR="00974A9A" w:rsidRPr="007F45DC" w:rsidRDefault="00A52FE1">
      <w:pPr>
        <w:spacing w:after="75"/>
        <w:rPr>
          <w:sz w:val="20"/>
          <w:szCs w:val="20"/>
        </w:rPr>
      </w:pPr>
      <w:r w:rsidRPr="007F45DC">
        <w:rPr>
          <w:i/>
          <w:iCs/>
          <w:sz w:val="20"/>
          <w:szCs w:val="20"/>
        </w:rPr>
        <w:t>C</w:t>
      </w:r>
      <w:r w:rsidRPr="007F45DC">
        <w:rPr>
          <w:i/>
          <w:iCs/>
          <w:sz w:val="20"/>
          <w:szCs w:val="20"/>
        </w:rPr>
        <w:t>ấ</w:t>
      </w:r>
      <w:r w:rsidRPr="007F45DC">
        <w:rPr>
          <w:i/>
          <w:iCs/>
          <w:sz w:val="20"/>
          <w:szCs w:val="20"/>
        </w:rPr>
        <w:t>m đ</w:t>
      </w:r>
      <w:r w:rsidRPr="007F45DC">
        <w:rPr>
          <w:i/>
          <w:iCs/>
          <w:sz w:val="20"/>
          <w:szCs w:val="20"/>
        </w:rPr>
        <w:t>ả</w:t>
      </w:r>
      <w:r w:rsidRPr="007F45DC">
        <w:rPr>
          <w:i/>
          <w:iCs/>
          <w:sz w:val="20"/>
          <w:szCs w:val="20"/>
        </w:rPr>
        <w:t>o W1↔W2. C</w:t>
      </w:r>
      <w:r w:rsidRPr="007F45DC">
        <w:rPr>
          <w:i/>
          <w:iCs/>
          <w:sz w:val="20"/>
          <w:szCs w:val="20"/>
        </w:rPr>
        <w:t>ấ</w:t>
      </w:r>
      <w:r w:rsidRPr="007F45DC">
        <w:rPr>
          <w:i/>
          <w:iCs/>
          <w:sz w:val="20"/>
          <w:szCs w:val="20"/>
        </w:rPr>
        <w:t>m W4 worker không lock khi multi-instance.</w:t>
      </w:r>
    </w:p>
    <w:p w14:paraId="7CEB7C30" w14:textId="77777777" w:rsidR="00974A9A" w:rsidRPr="007F45DC" w:rsidRDefault="00A52FE1">
      <w:pPr>
        <w:pStyle w:val="Heading1"/>
        <w:rPr>
          <w:sz w:val="20"/>
          <w:szCs w:val="20"/>
        </w:rPr>
      </w:pPr>
      <w:r w:rsidRPr="007F45DC">
        <w:rPr>
          <w:sz w:val="20"/>
          <w:szCs w:val="20"/>
        </w:rPr>
        <w:t>8. File matrix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000"/>
        <w:gridCol w:w="1000"/>
        <w:gridCol w:w="1000"/>
        <w:gridCol w:w="1000"/>
        <w:gridCol w:w="2900"/>
      </w:tblGrid>
      <w:tr w:rsidR="00974A9A" w:rsidRPr="007F45DC" w14:paraId="01437F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71084907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65E67AAA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FFFFFF"/>
                <w:sz w:val="20"/>
                <w:szCs w:val="20"/>
              </w:rPr>
              <w:t>W0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55FCC5F7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FFFFFF"/>
                <w:sz w:val="20"/>
                <w:szCs w:val="20"/>
              </w:rPr>
              <w:t>W1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5D437862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FFFFFF"/>
                <w:sz w:val="20"/>
                <w:szCs w:val="20"/>
              </w:rPr>
              <w:t>W2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006E37C6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FFFFFF"/>
                <w:sz w:val="20"/>
                <w:szCs w:val="20"/>
              </w:rPr>
              <w:t>W3</w:t>
            </w:r>
          </w:p>
        </w:tc>
        <w:tc>
          <w:tcPr>
            <w:tcW w:w="29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1F5E5730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FFFFFF"/>
                <w:sz w:val="20"/>
                <w:szCs w:val="20"/>
              </w:rPr>
              <w:t>W4–5</w:t>
            </w:r>
          </w:p>
        </w:tc>
      </w:tr>
      <w:tr w:rsidR="00974A9A" w:rsidRPr="007F45DC" w14:paraId="4FF4D4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156C92BC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shared/errors/**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01460311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●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75F05274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1F981D96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29B3C2A9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703F8597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</w:tr>
      <w:tr w:rsidR="00974A9A" w:rsidRPr="007F45DC" w14:paraId="633225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7E8A6E26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correlation.middleware / app order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1FB0949A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5441A7E5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●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75D2CEC2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3352EF20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0FAC61D7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</w:tr>
      <w:tr w:rsidR="00974A9A" w:rsidRPr="007F45DC" w14:paraId="5BEED8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15E71254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auth.middleware / role.middleware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5CB6F0B0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713C7769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●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37BDF16E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0CE3CD39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1A44C965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W5</w:t>
            </w:r>
          </w:p>
        </w:tc>
      </w:tr>
      <w:tr w:rsidR="00974A9A" w:rsidRPr="007F45DC" w14:paraId="74F799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74ED9734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app.js handler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59CEA8CA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682E33CF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●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4F8671A7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73C2EB42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17C829C8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</w:tr>
      <w:tr w:rsidR="00974A9A" w:rsidRPr="007F45DC" w14:paraId="05A586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59BE090E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onboarding.routes|controller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6A6E46C2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239D772A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●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6AF1554E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47628360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2956E540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</w:tr>
      <w:tr w:rsidR="00974A9A" w:rsidRPr="007F45DC" w14:paraId="38D43F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3A34ACF9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onboarding.service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11DCA5A0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58CAA472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71138187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145D0943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●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5039147F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</w:tr>
      <w:tr w:rsidR="00974A9A" w:rsidRPr="007F45DC" w14:paraId="3B92BA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4184AE2B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lock|token|policy.service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1A1A818A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05E83D6A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3988BA6A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●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4D64431B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○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1A6F5168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</w:tr>
      <w:tr w:rsidR="00974A9A" w:rsidRPr="007F45DC" w14:paraId="75669E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06FC4CED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auth.service / login.core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181FE303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1A54A570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3C5B67C5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●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19A8BF3E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79BD7CB8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</w:tr>
      <w:tr w:rsidR="00974A9A" w:rsidRPr="007F45DC" w14:paraId="064800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7CE7C16A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tenantStatus.middleware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61F40BB2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6A71A62B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2500BF27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28B1F47D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●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4DFD3786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</w:tr>
      <w:tr w:rsidR="00974A9A" w:rsidRPr="007F45DC" w14:paraId="198120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13573CA4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notif worker + claim SQL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14BE2531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5DA57276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2F24F268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37745BF2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05F8166E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● W4</w:t>
            </w:r>
          </w:p>
        </w:tc>
      </w:tr>
      <w:tr w:rsidR="00974A9A" w:rsidRPr="007F45DC" w14:paraId="2A2392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09C1E9FF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delegations / jobs / domain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6F3A86F1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3357CB4E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4A1F3DA3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2B8C68F0" w14:textId="77777777" w:rsidR="00974A9A" w:rsidRPr="007F45DC" w:rsidRDefault="00974A9A">
            <w:pPr>
              <w:rPr>
                <w:sz w:val="20"/>
                <w:szCs w:val="20"/>
              </w:rPr>
            </w:pP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44A2870B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● W5</w:t>
            </w:r>
          </w:p>
        </w:tc>
      </w:tr>
    </w:tbl>
    <w:p w14:paraId="31AE989D" w14:textId="77777777" w:rsidR="00974A9A" w:rsidRPr="007F45DC" w:rsidRDefault="00A52FE1">
      <w:pPr>
        <w:pStyle w:val="Heading1"/>
        <w:rPr>
          <w:sz w:val="20"/>
          <w:szCs w:val="20"/>
        </w:rPr>
      </w:pPr>
      <w:r w:rsidRPr="007F45DC">
        <w:rPr>
          <w:sz w:val="20"/>
          <w:szCs w:val="20"/>
        </w:rPr>
        <w:t>9. Test matrix (b</w:t>
      </w:r>
      <w:r w:rsidRPr="007F45DC">
        <w:rPr>
          <w:sz w:val="20"/>
          <w:szCs w:val="20"/>
        </w:rPr>
        <w:t>ổ</w:t>
      </w:r>
      <w:r w:rsidRPr="007F45DC">
        <w:rPr>
          <w:sz w:val="20"/>
          <w:szCs w:val="20"/>
        </w:rPr>
        <w:t xml:space="preserve"> sung v1.2)</w:t>
      </w:r>
    </w:p>
    <w:p w14:paraId="12218013" w14:textId="77777777" w:rsidR="00974A9A" w:rsidRPr="007F45DC" w:rsidRDefault="00A52FE1">
      <w:pPr>
        <w:pStyle w:val="Heading3"/>
        <w:rPr>
          <w:sz w:val="20"/>
          <w:szCs w:val="20"/>
        </w:rPr>
      </w:pPr>
      <w:r w:rsidRPr="007F45DC">
        <w:rPr>
          <w:sz w:val="20"/>
          <w:szCs w:val="20"/>
        </w:rPr>
        <w:t>W1+</w:t>
      </w:r>
    </w:p>
    <w:p w14:paraId="2A3B25DB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Thi</w:t>
      </w:r>
      <w:r w:rsidRPr="007F45DC">
        <w:rPr>
          <w:sz w:val="20"/>
          <w:szCs w:val="20"/>
        </w:rPr>
        <w:t>ế</w:t>
      </w:r>
      <w:r w:rsidRPr="007F45DC">
        <w:rPr>
          <w:sz w:val="20"/>
          <w:szCs w:val="20"/>
        </w:rPr>
        <w:t>u X-Correlation-Id → response v</w:t>
      </w:r>
      <w:r w:rsidRPr="007F45DC">
        <w:rPr>
          <w:sz w:val="20"/>
          <w:szCs w:val="20"/>
        </w:rPr>
        <w:t>ẫ</w:t>
      </w:r>
      <w:r w:rsidRPr="007F45DC">
        <w:rPr>
          <w:sz w:val="20"/>
          <w:szCs w:val="20"/>
        </w:rPr>
        <w:t>n có UUID.</w:t>
      </w:r>
    </w:p>
    <w:p w14:paraId="3A280AF1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401 verifyToken fail → log + body có correlationId.</w:t>
      </w:r>
    </w:p>
    <w:p w14:paraId="2D3884DC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asyncHandler plain export — no TypeError this.</w:t>
      </w:r>
    </w:p>
    <w:p w14:paraId="6C4DC66F" w14:textId="77777777" w:rsidR="00974A9A" w:rsidRPr="007F45DC" w:rsidRDefault="00A52FE1">
      <w:pPr>
        <w:pStyle w:val="Heading3"/>
        <w:rPr>
          <w:sz w:val="20"/>
          <w:szCs w:val="20"/>
        </w:rPr>
      </w:pPr>
      <w:r w:rsidRPr="007F45DC">
        <w:rPr>
          <w:sz w:val="20"/>
          <w:szCs w:val="20"/>
        </w:rPr>
        <w:t>W2+</w:t>
      </w:r>
    </w:p>
    <w:p w14:paraId="7EC27A58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lastRenderedPageBreak/>
        <w:t>User CHO_DUYET + wrong password → 401 không 423.</w:t>
      </w:r>
    </w:p>
    <w:p w14:paraId="05DC8313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User OK + wrong password → 401.</w:t>
      </w:r>
    </w:p>
    <w:p w14:paraId="779D222D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User OK + right password + CHO_DUYET → 423.</w:t>
      </w:r>
    </w:p>
    <w:p w14:paraId="623513FA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Account disabled after good password → 403.</w:t>
      </w:r>
    </w:p>
    <w:p w14:paraId="294C52C9" w14:textId="77777777" w:rsidR="00974A9A" w:rsidRPr="007F45DC" w:rsidRDefault="00A52FE1">
      <w:pPr>
        <w:pStyle w:val="Heading3"/>
        <w:rPr>
          <w:sz w:val="20"/>
          <w:szCs w:val="20"/>
        </w:rPr>
      </w:pPr>
      <w:r w:rsidRPr="007F45DC">
        <w:rPr>
          <w:sz w:val="20"/>
          <w:szCs w:val="20"/>
        </w:rPr>
        <w:t>W4+</w:t>
      </w:r>
    </w:p>
    <w:p w14:paraId="7010B13F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Hai worker song song 1 PENDING → ch</w:t>
      </w:r>
      <w:r w:rsidRPr="007F45DC">
        <w:rPr>
          <w:sz w:val="20"/>
          <w:szCs w:val="20"/>
        </w:rPr>
        <w:t>ỉ</w:t>
      </w:r>
      <w:r w:rsidRPr="007F45DC">
        <w:rPr>
          <w:sz w:val="20"/>
          <w:szCs w:val="20"/>
        </w:rPr>
        <w:t xml:space="preserve"> 1 send (SKIP LOCKED).</w:t>
      </w:r>
    </w:p>
    <w:p w14:paraId="4B6CC1FC" w14:textId="77777777" w:rsidR="00974A9A" w:rsidRPr="007F45DC" w:rsidRDefault="00A52FE1">
      <w:pPr>
        <w:pStyle w:val="Heading1"/>
        <w:rPr>
          <w:sz w:val="20"/>
          <w:szCs w:val="20"/>
        </w:rPr>
      </w:pPr>
      <w:r w:rsidRPr="007F45DC">
        <w:rPr>
          <w:sz w:val="20"/>
          <w:szCs w:val="20"/>
        </w:rPr>
        <w:t>10. R</w:t>
      </w:r>
      <w:r w:rsidRPr="007F45DC">
        <w:rPr>
          <w:sz w:val="20"/>
          <w:szCs w:val="20"/>
        </w:rPr>
        <w:t>ủ</w:t>
      </w:r>
      <w:r w:rsidRPr="007F45DC">
        <w:rPr>
          <w:sz w:val="20"/>
          <w:szCs w:val="20"/>
        </w:rPr>
        <w:t>i ro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100"/>
      </w:tblGrid>
      <w:tr w:rsidR="00974A9A" w:rsidRPr="007F45DC" w14:paraId="1E8A9E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265AC361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FFFFFF"/>
                <w:sz w:val="20"/>
                <w:szCs w:val="20"/>
              </w:rPr>
              <w:t>R</w:t>
            </w:r>
            <w:r w:rsidRPr="007F45DC">
              <w:rPr>
                <w:b/>
                <w:bCs/>
                <w:color w:val="FFFFFF"/>
                <w:sz w:val="20"/>
                <w:szCs w:val="20"/>
              </w:rPr>
              <w:t>ủ</w:t>
            </w:r>
            <w:r w:rsidRPr="007F45DC">
              <w:rPr>
                <w:b/>
                <w:bCs/>
                <w:color w:val="FFFFFF"/>
                <w:sz w:val="20"/>
                <w:szCs w:val="20"/>
              </w:rPr>
              <w:t>i ro</w:t>
            </w:r>
          </w:p>
        </w:tc>
        <w:tc>
          <w:tcPr>
            <w:tcW w:w="71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03062A1F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b/>
                <w:bCs/>
                <w:color w:val="FFFFFF"/>
                <w:sz w:val="20"/>
                <w:szCs w:val="20"/>
              </w:rPr>
              <w:t>Gi</w:t>
            </w:r>
            <w:r w:rsidRPr="007F45DC">
              <w:rPr>
                <w:b/>
                <w:bCs/>
                <w:color w:val="FFFFFF"/>
                <w:sz w:val="20"/>
                <w:szCs w:val="20"/>
              </w:rPr>
              <w:t>ả</w:t>
            </w:r>
            <w:r w:rsidRPr="007F45DC">
              <w:rPr>
                <w:b/>
                <w:bCs/>
                <w:color w:val="FFFFFF"/>
                <w:sz w:val="20"/>
                <w:szCs w:val="20"/>
              </w:rPr>
              <w:t>m thi</w:t>
            </w:r>
            <w:r w:rsidRPr="007F45DC">
              <w:rPr>
                <w:b/>
                <w:bCs/>
                <w:color w:val="FFFFFF"/>
                <w:sz w:val="20"/>
                <w:szCs w:val="20"/>
              </w:rPr>
              <w:t>ể</w:t>
            </w:r>
            <w:r w:rsidRPr="007F45DC">
              <w:rPr>
                <w:b/>
                <w:bCs/>
                <w:color w:val="FFFFFF"/>
                <w:sz w:val="20"/>
                <w:szCs w:val="20"/>
              </w:rPr>
              <w:t>u</w:t>
            </w:r>
          </w:p>
        </w:tc>
      </w:tr>
      <w:tr w:rsidR="00974A9A" w:rsidRPr="007F45DC" w14:paraId="45E70B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46EECFDE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FE break</w:t>
            </w:r>
          </w:p>
        </w:tc>
        <w:tc>
          <w:tcPr>
            <w:tcW w:w="7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52A959CE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legacy:true; primary FE codes; UAT messages</w:t>
            </w:r>
          </w:p>
        </w:tc>
      </w:tr>
      <w:tr w:rsidR="00974A9A" w:rsidRPr="007F45DC" w14:paraId="423682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4BB9BAE2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Correlation mu</w:t>
            </w:r>
            <w:r w:rsidRPr="007F45DC">
              <w:rPr>
                <w:color w:val="000000"/>
                <w:sz w:val="20"/>
                <w:szCs w:val="20"/>
              </w:rPr>
              <w:t>ộ</w:t>
            </w:r>
            <w:r w:rsidRPr="007F45DC">
              <w:rPr>
                <w:color w:val="000000"/>
                <w:sz w:val="20"/>
                <w:szCs w:val="20"/>
              </w:rPr>
              <w:t>n</w:t>
            </w:r>
          </w:p>
        </w:tc>
        <w:tc>
          <w:tcPr>
            <w:tcW w:w="7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2F43418D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W1.0 FIRST mount — review app.js order</w:t>
            </w:r>
          </w:p>
        </w:tc>
      </w:tr>
      <w:tr w:rsidR="00974A9A" w:rsidRPr="007F45DC" w14:paraId="31456A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40413458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Assert order leak</w:t>
            </w:r>
          </w:p>
        </w:tc>
        <w:tc>
          <w:tcPr>
            <w:tcW w:w="7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2081DE99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W2 test wrong-pass on pending user</w:t>
            </w:r>
          </w:p>
        </w:tc>
      </w:tr>
      <w:tr w:rsidR="00974A9A" w:rsidRPr="007F45DC" w14:paraId="38EAF5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4F051F99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Double email</w:t>
            </w:r>
          </w:p>
        </w:tc>
        <w:tc>
          <w:tcPr>
            <w:tcW w:w="7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1299FF7C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SKIP LOCKED + status transition atomic</w:t>
            </w:r>
          </w:p>
        </w:tc>
      </w:tr>
      <w:tr w:rsidR="00974A9A" w:rsidRPr="007F45DC" w14:paraId="260D71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28E413A3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Class controller this</w:t>
            </w:r>
          </w:p>
        </w:tc>
        <w:tc>
          <w:tcPr>
            <w:tcW w:w="7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50D2121B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Plain object only / explicit bind</w:t>
            </w:r>
          </w:p>
        </w:tc>
      </w:tr>
      <w:tr w:rsidR="00974A9A" w:rsidRPr="007F45DC" w14:paraId="1CD9BD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6CB4C2A5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Double plan</w:t>
            </w:r>
          </w:p>
        </w:tc>
        <w:tc>
          <w:tcPr>
            <w:tcW w:w="7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6" w:type="dxa"/>
              <w:left w:w="48" w:type="dxa"/>
              <w:bottom w:w="36" w:type="dxa"/>
              <w:right w:w="48" w:type="dxa"/>
            </w:tcMar>
          </w:tcPr>
          <w:p w14:paraId="6D9C363D" w14:textId="77777777" w:rsidR="00974A9A" w:rsidRPr="007F45DC" w:rsidRDefault="00A52FE1">
            <w:pPr>
              <w:rPr>
                <w:sz w:val="20"/>
                <w:szCs w:val="20"/>
              </w:rPr>
            </w:pPr>
            <w:r w:rsidRPr="007F45DC">
              <w:rPr>
                <w:color w:val="000000"/>
                <w:sz w:val="20"/>
                <w:szCs w:val="20"/>
              </w:rPr>
              <w:t>Ch</w:t>
            </w:r>
            <w:r w:rsidRPr="007F45DC">
              <w:rPr>
                <w:color w:val="000000"/>
                <w:sz w:val="20"/>
                <w:szCs w:val="20"/>
              </w:rPr>
              <w:t>ỉ</w:t>
            </w:r>
            <w:r w:rsidRPr="007F45DC">
              <w:rPr>
                <w:color w:val="000000"/>
                <w:sz w:val="20"/>
                <w:szCs w:val="20"/>
              </w:rPr>
              <w:t xml:space="preserve"> Master v1.2 schedule</w:t>
            </w:r>
          </w:p>
        </w:tc>
      </w:tr>
    </w:tbl>
    <w:p w14:paraId="684A43CF" w14:textId="77777777" w:rsidR="00974A9A" w:rsidRPr="007F45DC" w:rsidRDefault="00A52FE1">
      <w:pPr>
        <w:pStyle w:val="Heading1"/>
        <w:rPr>
          <w:sz w:val="20"/>
          <w:szCs w:val="20"/>
        </w:rPr>
      </w:pPr>
      <w:r w:rsidRPr="007F45DC">
        <w:rPr>
          <w:sz w:val="20"/>
          <w:szCs w:val="20"/>
        </w:rPr>
        <w:t>11. Quy</w:t>
      </w:r>
      <w:r w:rsidRPr="007F45DC">
        <w:rPr>
          <w:sz w:val="20"/>
          <w:szCs w:val="20"/>
        </w:rPr>
        <w:t>ế</w:t>
      </w:r>
      <w:r w:rsidRPr="007F45DC">
        <w:rPr>
          <w:sz w:val="20"/>
          <w:szCs w:val="20"/>
        </w:rPr>
        <w:t>t đ</w:t>
      </w:r>
      <w:r w:rsidRPr="007F45DC">
        <w:rPr>
          <w:sz w:val="20"/>
          <w:szCs w:val="20"/>
        </w:rPr>
        <w:t>ị</w:t>
      </w:r>
      <w:r w:rsidRPr="007F45DC">
        <w:rPr>
          <w:sz w:val="20"/>
          <w:szCs w:val="20"/>
        </w:rPr>
        <w:t>nh lock</w:t>
      </w:r>
    </w:p>
    <w:p w14:paraId="041837C4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M</w:t>
      </w:r>
      <w:r w:rsidRPr="007F45DC">
        <w:rPr>
          <w:sz w:val="20"/>
          <w:szCs w:val="20"/>
        </w:rPr>
        <w:t>ộ</w:t>
      </w:r>
      <w:r w:rsidRPr="007F45DC">
        <w:rPr>
          <w:sz w:val="20"/>
          <w:szCs w:val="20"/>
        </w:rPr>
        <w:t>t Master schedule; SEC/CED impl = archive.</w:t>
      </w:r>
    </w:p>
    <w:p w14:paraId="30200C55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W1 g</w:t>
      </w:r>
      <w:r w:rsidRPr="007F45DC">
        <w:rPr>
          <w:sz w:val="20"/>
          <w:szCs w:val="20"/>
        </w:rPr>
        <w:t>ộ</w:t>
      </w:r>
      <w:r w:rsidRPr="007F45DC">
        <w:rPr>
          <w:sz w:val="20"/>
          <w:szCs w:val="20"/>
        </w:rPr>
        <w:t>p: correlation FIRST + req.user + routes + handler + async.</w:t>
      </w:r>
    </w:p>
    <w:p w14:paraId="5885E036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W2 Assert Order normative (security).</w:t>
      </w:r>
    </w:p>
    <w:p w14:paraId="22F74E76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W4 PENDING + SKIP LOCKED trư</w:t>
      </w:r>
      <w:r w:rsidRPr="007F45DC">
        <w:rPr>
          <w:sz w:val="20"/>
          <w:szCs w:val="20"/>
        </w:rPr>
        <w:t>ớ</w:t>
      </w:r>
      <w:r w:rsidRPr="007F45DC">
        <w:rPr>
          <w:sz w:val="20"/>
          <w:szCs w:val="20"/>
        </w:rPr>
        <w:t>c outbox table.</w:t>
      </w:r>
    </w:p>
    <w:p w14:paraId="0489CC5A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Redis / CHO_KICH_HOAT → W4+ ticket.</w:t>
      </w:r>
    </w:p>
    <w:p w14:paraId="3571571D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Không rename security.service.js.</w:t>
      </w:r>
    </w:p>
    <w:p w14:paraId="5827B2C6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legacy:true đ</w:t>
      </w:r>
      <w:r w:rsidRPr="007F45DC">
        <w:rPr>
          <w:sz w:val="20"/>
          <w:szCs w:val="20"/>
        </w:rPr>
        <w:t>ế</w:t>
      </w:r>
      <w:r w:rsidRPr="007F45DC">
        <w:rPr>
          <w:sz w:val="20"/>
          <w:szCs w:val="20"/>
        </w:rPr>
        <w:t>n FE confirm canonical-only.</w:t>
      </w:r>
    </w:p>
    <w:p w14:paraId="06023B76" w14:textId="77777777" w:rsidR="00974A9A" w:rsidRPr="007F45DC" w:rsidRDefault="00A52FE1">
      <w:pPr>
        <w:pStyle w:val="Heading1"/>
        <w:rPr>
          <w:sz w:val="20"/>
          <w:szCs w:val="20"/>
        </w:rPr>
      </w:pPr>
      <w:r w:rsidRPr="007F45DC">
        <w:rPr>
          <w:sz w:val="20"/>
          <w:szCs w:val="20"/>
        </w:rPr>
        <w:t>12. Governance</w:t>
      </w:r>
    </w:p>
    <w:p w14:paraId="1EAFD611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Handoff m</w:t>
      </w:r>
      <w:r w:rsidRPr="007F45DC">
        <w:rPr>
          <w:sz w:val="20"/>
          <w:szCs w:val="20"/>
        </w:rPr>
        <w:t>ỗ</w:t>
      </w:r>
      <w:r w:rsidRPr="007F45DC">
        <w:rPr>
          <w:sz w:val="20"/>
          <w:szCs w:val="20"/>
        </w:rPr>
        <w:t>i wave: done / residual / next / SHAs / doctrine pins (SEC 1.1, CED 1.1, OPD 1.2, Master 1.2).</w:t>
      </w:r>
    </w:p>
    <w:p w14:paraId="5AB4067E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S</w:t>
      </w:r>
      <w:r w:rsidRPr="007F45DC">
        <w:rPr>
          <w:sz w:val="20"/>
          <w:szCs w:val="20"/>
        </w:rPr>
        <w:t>ử</w:t>
      </w:r>
      <w:r w:rsidRPr="007F45DC">
        <w:rPr>
          <w:sz w:val="20"/>
          <w:szCs w:val="20"/>
        </w:rPr>
        <w:t>a doctrine = version bump + ADR.</w:t>
      </w:r>
    </w:p>
    <w:p w14:paraId="4769F214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v1.2.0 supersede v1.1.0 Master.</w:t>
      </w:r>
    </w:p>
    <w:p w14:paraId="4678CF18" w14:textId="77777777" w:rsidR="00974A9A" w:rsidRPr="007F45DC" w:rsidRDefault="00A52FE1">
      <w:pPr>
        <w:pStyle w:val="Heading1"/>
        <w:rPr>
          <w:sz w:val="20"/>
          <w:szCs w:val="20"/>
        </w:rPr>
      </w:pPr>
      <w:r w:rsidRPr="007F45DC">
        <w:rPr>
          <w:sz w:val="20"/>
          <w:szCs w:val="20"/>
        </w:rPr>
        <w:t>13. Kickoff (§13)</w:t>
      </w:r>
    </w:p>
    <w:p w14:paraId="23AD9FCA" w14:textId="77777777" w:rsidR="00974A9A" w:rsidRPr="007F45DC" w:rsidRDefault="00A52FE1">
      <w:pPr>
        <w:spacing w:after="75"/>
        <w:rPr>
          <w:sz w:val="20"/>
          <w:szCs w:val="20"/>
        </w:rPr>
      </w:pPr>
      <w:r w:rsidRPr="007F45DC">
        <w:rPr>
          <w:b/>
          <w:bCs/>
          <w:sz w:val="20"/>
          <w:szCs w:val="20"/>
        </w:rPr>
        <w:t>Gold-standard path — b</w:t>
      </w:r>
      <w:r w:rsidRPr="007F45DC">
        <w:rPr>
          <w:b/>
          <w:bCs/>
          <w:sz w:val="20"/>
          <w:szCs w:val="20"/>
        </w:rPr>
        <w:t>ắ</w:t>
      </w:r>
      <w:r w:rsidRPr="007F45DC">
        <w:rPr>
          <w:b/>
          <w:bCs/>
          <w:sz w:val="20"/>
          <w:szCs w:val="20"/>
        </w:rPr>
        <w:t>t đ</w:t>
      </w:r>
      <w:r w:rsidRPr="007F45DC">
        <w:rPr>
          <w:b/>
          <w:bCs/>
          <w:sz w:val="20"/>
          <w:szCs w:val="20"/>
        </w:rPr>
        <w:t>ầ</w:t>
      </w:r>
      <w:r w:rsidRPr="007F45DC">
        <w:rPr>
          <w:b/>
          <w:bCs/>
          <w:sz w:val="20"/>
          <w:szCs w:val="20"/>
        </w:rPr>
        <w:t>u ngay:</w:t>
      </w:r>
    </w:p>
    <w:p w14:paraId="56D7DA94" w14:textId="77777777" w:rsidR="00974A9A" w:rsidRPr="007F45DC" w:rsidRDefault="00A52FE1">
      <w:pPr>
        <w:pStyle w:val="ListParagraph"/>
        <w:numPr>
          <w:ilvl w:val="0"/>
          <w:numId w:val="6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W0: copy shared/errors → Backend/src/shared/errors/; smoke require.</w:t>
      </w:r>
    </w:p>
    <w:p w14:paraId="31E94392" w14:textId="77777777" w:rsidR="00974A9A" w:rsidRPr="007F45DC" w:rsidRDefault="00A52FE1">
      <w:pPr>
        <w:pStyle w:val="ListParagraph"/>
        <w:numPr>
          <w:ilvl w:val="0"/>
          <w:numId w:val="6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Branch/PR chain W1 đúng th</w:t>
      </w:r>
      <w:r w:rsidRPr="007F45DC">
        <w:rPr>
          <w:sz w:val="20"/>
          <w:szCs w:val="20"/>
        </w:rPr>
        <w:t>ứ</w:t>
      </w:r>
      <w:r w:rsidRPr="007F45DC">
        <w:rPr>
          <w:sz w:val="20"/>
          <w:szCs w:val="20"/>
        </w:rPr>
        <w:t xml:space="preserve"> t</w:t>
      </w:r>
      <w:r w:rsidRPr="007F45DC">
        <w:rPr>
          <w:sz w:val="20"/>
          <w:szCs w:val="20"/>
        </w:rPr>
        <w:t>ự</w:t>
      </w:r>
      <w:r w:rsidRPr="007F45DC">
        <w:rPr>
          <w:sz w:val="20"/>
          <w:szCs w:val="20"/>
        </w:rPr>
        <w:t xml:space="preserve"> §6 (correlation-first → auth-mw → role → routes → handler → ctrl → handoff).</w:t>
      </w:r>
    </w:p>
    <w:p w14:paraId="5CD20FC7" w14:textId="77777777" w:rsidR="00974A9A" w:rsidRPr="007F45DC" w:rsidRDefault="00A52FE1">
      <w:pPr>
        <w:pStyle w:val="ListParagraph"/>
        <w:numPr>
          <w:ilvl w:val="0"/>
          <w:numId w:val="6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Không m</w:t>
      </w:r>
      <w:r w:rsidRPr="007F45DC">
        <w:rPr>
          <w:sz w:val="20"/>
          <w:szCs w:val="20"/>
        </w:rPr>
        <w:t>ở</w:t>
      </w:r>
      <w:r w:rsidRPr="007F45DC">
        <w:rPr>
          <w:sz w:val="20"/>
          <w:szCs w:val="20"/>
        </w:rPr>
        <w:t xml:space="preserve"> SEC Impl hay CED Impl như backlog song song.</w:t>
      </w:r>
    </w:p>
    <w:p w14:paraId="01B43A09" w14:textId="77777777" w:rsidR="00974A9A" w:rsidRPr="007F45DC" w:rsidRDefault="00A52FE1">
      <w:pPr>
        <w:spacing w:before="70" w:after="75"/>
        <w:rPr>
          <w:sz w:val="20"/>
          <w:szCs w:val="20"/>
        </w:rPr>
      </w:pPr>
      <w:r w:rsidRPr="007F45DC">
        <w:rPr>
          <w:i/>
          <w:iCs/>
          <w:sz w:val="20"/>
          <w:szCs w:val="20"/>
        </w:rPr>
        <w:t>Next sau Handoff-W1: Wave 2 policy + Assert Order tests.</w:t>
      </w:r>
    </w:p>
    <w:p w14:paraId="7A231E98" w14:textId="77777777" w:rsidR="00974A9A" w:rsidRPr="007F45DC" w:rsidRDefault="00A52FE1">
      <w:pPr>
        <w:pStyle w:val="Heading1"/>
        <w:rPr>
          <w:sz w:val="20"/>
          <w:szCs w:val="20"/>
        </w:rPr>
      </w:pPr>
      <w:r w:rsidRPr="007F45DC">
        <w:rPr>
          <w:sz w:val="20"/>
          <w:szCs w:val="20"/>
        </w:rPr>
        <w:t>14. Ph</w:t>
      </w:r>
      <w:r w:rsidRPr="007F45DC">
        <w:rPr>
          <w:sz w:val="20"/>
          <w:szCs w:val="20"/>
        </w:rPr>
        <w:t>ụ</w:t>
      </w:r>
      <w:r w:rsidRPr="007F45DC">
        <w:rPr>
          <w:sz w:val="20"/>
          <w:szCs w:val="20"/>
        </w:rPr>
        <w:t xml:space="preserve"> l</w:t>
      </w:r>
      <w:r w:rsidRPr="007F45DC">
        <w:rPr>
          <w:sz w:val="20"/>
          <w:szCs w:val="20"/>
        </w:rPr>
        <w:t>ụ</w:t>
      </w:r>
      <w:r w:rsidRPr="007F45DC">
        <w:rPr>
          <w:sz w:val="20"/>
          <w:szCs w:val="20"/>
        </w:rPr>
        <w:t>c — Handoff checklist</w:t>
      </w:r>
    </w:p>
    <w:p w14:paraId="30599752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Wave id, date, git SHAs</w:t>
      </w:r>
    </w:p>
    <w:p w14:paraId="780EF6FB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Files + Q1 confirm</w:t>
      </w:r>
    </w:p>
    <w:p w14:paraId="71260559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Exit criteria (+ v1.2 items: correlation/assert/worker)</w:t>
      </w:r>
    </w:p>
    <w:p w14:paraId="5AA8256F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FE dual notes</w:t>
      </w:r>
    </w:p>
    <w:p w14:paraId="7FB10822" w14:textId="77777777" w:rsidR="00974A9A" w:rsidRPr="007F45DC" w:rsidRDefault="00A52FE1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007F45DC">
        <w:rPr>
          <w:sz w:val="20"/>
          <w:szCs w:val="20"/>
        </w:rPr>
        <w:t>Residual → next wave / backlog</w:t>
      </w:r>
    </w:p>
    <w:p w14:paraId="4592075F" w14:textId="77777777" w:rsidR="00974A9A" w:rsidRPr="007F45DC" w:rsidRDefault="00A52FE1">
      <w:pPr>
        <w:pStyle w:val="Heading1"/>
        <w:rPr>
          <w:sz w:val="20"/>
          <w:szCs w:val="20"/>
        </w:rPr>
      </w:pPr>
      <w:r w:rsidRPr="007F45DC">
        <w:rPr>
          <w:sz w:val="20"/>
          <w:szCs w:val="20"/>
        </w:rPr>
        <w:t>15. K</w:t>
      </w:r>
      <w:r w:rsidRPr="007F45DC">
        <w:rPr>
          <w:sz w:val="20"/>
          <w:szCs w:val="20"/>
        </w:rPr>
        <w:t>ế</w:t>
      </w:r>
      <w:r w:rsidRPr="007F45DC">
        <w:rPr>
          <w:sz w:val="20"/>
          <w:szCs w:val="20"/>
        </w:rPr>
        <w:t>t lu</w:t>
      </w:r>
      <w:r w:rsidRPr="007F45DC">
        <w:rPr>
          <w:sz w:val="20"/>
          <w:szCs w:val="20"/>
        </w:rPr>
        <w:t>ậ</w:t>
      </w:r>
      <w:r w:rsidRPr="007F45DC">
        <w:rPr>
          <w:sz w:val="20"/>
          <w:szCs w:val="20"/>
        </w:rPr>
        <w:t>n</w:t>
      </w:r>
    </w:p>
    <w:p w14:paraId="0E31AD7E" w14:textId="77777777" w:rsidR="00974A9A" w:rsidRPr="007F45DC" w:rsidRDefault="00A52FE1">
      <w:pPr>
        <w:spacing w:after="75"/>
        <w:rPr>
          <w:sz w:val="20"/>
          <w:szCs w:val="20"/>
        </w:rPr>
      </w:pPr>
      <w:r w:rsidRPr="007F45DC">
        <w:rPr>
          <w:sz w:val="20"/>
          <w:szCs w:val="20"/>
        </w:rPr>
        <w:t>v1.1 đã unified SEC+CED+OPD. v1.2 ch</w:t>
      </w:r>
      <w:r w:rsidRPr="007F45DC">
        <w:rPr>
          <w:sz w:val="20"/>
          <w:szCs w:val="20"/>
        </w:rPr>
        <w:t>ố</w:t>
      </w:r>
      <w:r w:rsidRPr="007F45DC">
        <w:rPr>
          <w:sz w:val="20"/>
          <w:szCs w:val="20"/>
        </w:rPr>
        <w:t>t góc code-level: correlation đ</w:t>
      </w:r>
      <w:r w:rsidRPr="007F45DC">
        <w:rPr>
          <w:sz w:val="20"/>
          <w:szCs w:val="20"/>
        </w:rPr>
        <w:t>ầ</w:t>
      </w:r>
      <w:r w:rsidRPr="007F45DC">
        <w:rPr>
          <w:sz w:val="20"/>
          <w:szCs w:val="20"/>
        </w:rPr>
        <w:t>u pipeline, asyncHandler an toàn context, login assert order ch</w:t>
      </w:r>
      <w:r w:rsidRPr="007F45DC">
        <w:rPr>
          <w:sz w:val="20"/>
          <w:szCs w:val="20"/>
        </w:rPr>
        <w:t>ố</w:t>
      </w:r>
      <w:r w:rsidRPr="007F45DC">
        <w:rPr>
          <w:sz w:val="20"/>
          <w:szCs w:val="20"/>
        </w:rPr>
        <w:t>ng leak, worker SKIP LOCKED. Đ</w:t>
      </w:r>
      <w:r w:rsidRPr="007F45DC">
        <w:rPr>
          <w:sz w:val="20"/>
          <w:szCs w:val="20"/>
        </w:rPr>
        <w:t>ủ</w:t>
      </w:r>
      <w:r w:rsidRPr="007F45DC">
        <w:rPr>
          <w:sz w:val="20"/>
          <w:szCs w:val="20"/>
        </w:rPr>
        <w:t xml:space="preserve"> kickoff W0→W1 không ch</w:t>
      </w:r>
      <w:r w:rsidRPr="007F45DC">
        <w:rPr>
          <w:sz w:val="20"/>
          <w:szCs w:val="20"/>
        </w:rPr>
        <w:t>ờ</w:t>
      </w:r>
      <w:r w:rsidRPr="007F45DC">
        <w:rPr>
          <w:sz w:val="20"/>
          <w:szCs w:val="20"/>
        </w:rPr>
        <w:t xml:space="preserve"> plan khác.</w:t>
      </w:r>
    </w:p>
    <w:p w14:paraId="22D9766B" w14:textId="77777777" w:rsidR="00974A9A" w:rsidRPr="007F45DC" w:rsidRDefault="00A52FE1">
      <w:pPr>
        <w:pBdr>
          <w:top w:val="single" w:sz="12" w:space="6" w:color="1F4E79"/>
        </w:pBdr>
        <w:spacing w:before="160"/>
        <w:jc w:val="center"/>
        <w:rPr>
          <w:sz w:val="20"/>
          <w:szCs w:val="20"/>
        </w:rPr>
      </w:pPr>
      <w:r w:rsidRPr="007F45DC">
        <w:rPr>
          <w:b/>
          <w:bCs/>
          <w:color w:val="1F4E79"/>
          <w:sz w:val="20"/>
          <w:szCs w:val="20"/>
        </w:rPr>
        <w:t>— H</w:t>
      </w:r>
      <w:r w:rsidRPr="007F45DC">
        <w:rPr>
          <w:b/>
          <w:bCs/>
          <w:color w:val="1F4E79"/>
          <w:sz w:val="20"/>
          <w:szCs w:val="20"/>
        </w:rPr>
        <w:t>Ế</w:t>
      </w:r>
      <w:r w:rsidRPr="007F45DC">
        <w:rPr>
          <w:b/>
          <w:bCs/>
          <w:color w:val="1F4E79"/>
          <w:sz w:val="20"/>
          <w:szCs w:val="20"/>
        </w:rPr>
        <w:t>T MASTER IMPLEMENTATION PLAN v1.2.0 —</w:t>
      </w:r>
    </w:p>
    <w:p w14:paraId="0BA0B0D4" w14:textId="77777777" w:rsidR="00974A9A" w:rsidRPr="007F45DC" w:rsidRDefault="00A52FE1">
      <w:pPr>
        <w:spacing w:before="24"/>
        <w:jc w:val="center"/>
        <w:rPr>
          <w:i/>
          <w:iCs/>
          <w:color w:val="666666"/>
          <w:sz w:val="20"/>
          <w:szCs w:val="20"/>
          <w:lang w:val="vi-VN"/>
        </w:rPr>
      </w:pPr>
      <w:r w:rsidRPr="007F45DC">
        <w:rPr>
          <w:i/>
          <w:iCs/>
          <w:color w:val="666666"/>
          <w:sz w:val="20"/>
          <w:szCs w:val="20"/>
        </w:rPr>
        <w:t>Execution-hardened  •  Supersedes Master v1.1  •  21/07/2026</w:t>
      </w:r>
    </w:p>
    <w:p w14:paraId="056D7ECB" w14:textId="77777777" w:rsidR="009224A2" w:rsidRPr="007F45DC" w:rsidRDefault="009224A2">
      <w:pPr>
        <w:spacing w:before="24"/>
        <w:jc w:val="center"/>
        <w:rPr>
          <w:i/>
          <w:iCs/>
          <w:color w:val="666666"/>
          <w:sz w:val="20"/>
          <w:szCs w:val="20"/>
          <w:lang w:val="vi-VN"/>
        </w:rPr>
      </w:pPr>
    </w:p>
    <w:p w14:paraId="7A5A98C2" w14:textId="77777777" w:rsidR="009224A2" w:rsidRPr="007F45DC" w:rsidRDefault="009224A2">
      <w:pPr>
        <w:spacing w:before="24"/>
        <w:jc w:val="center"/>
        <w:rPr>
          <w:i/>
          <w:iCs/>
          <w:color w:val="666666"/>
          <w:sz w:val="20"/>
          <w:szCs w:val="20"/>
          <w:lang w:val="vi-VN"/>
        </w:rPr>
      </w:pPr>
    </w:p>
    <w:p w14:paraId="56E6008D" w14:textId="77777777" w:rsidR="009224A2" w:rsidRPr="007F45DC" w:rsidRDefault="009224A2" w:rsidP="007F45DC">
      <w:pPr>
        <w:pStyle w:val="NormalWeb"/>
        <w:spacing w:before="0" w:beforeAutospacing="0" w:after="0" w:afterAutospacing="0" w:line="276" w:lineRule="auto"/>
        <w:rPr>
          <w:rFonts w:ascii="Arial" w:hAnsi="Arial" w:cs="Arial"/>
          <w:color w:val="1F1F1F"/>
          <w:sz w:val="20"/>
          <w:szCs w:val="20"/>
        </w:rPr>
      </w:pPr>
      <w:r w:rsidRPr="007F45DC">
        <w:rPr>
          <w:rFonts w:ascii="Arial" w:hAnsi="Arial" w:cs="Arial"/>
          <w:color w:val="1F1F1F"/>
          <w:sz w:val="20"/>
          <w:szCs w:val="20"/>
        </w:rPr>
        <w:t xml:space="preserve">Bản kế hoạch </w:t>
      </w:r>
      <w:r w:rsidRPr="007F45DC">
        <w:rPr>
          <w:rFonts w:ascii="Arial" w:hAnsi="Arial" w:cs="Arial"/>
          <w:b/>
          <w:bCs/>
          <w:color w:val="1F1F1F"/>
          <w:sz w:val="20"/>
          <w:szCs w:val="20"/>
          <w:bdr w:val="none" w:sz="0" w:space="0" w:color="auto" w:frame="1"/>
        </w:rPr>
        <w:t>EGAL MASTER IMPLEMENTATION PLAN v1.2.0 (EXECUTION-HARDENED)</w:t>
      </w:r>
      <w:r w:rsidRPr="007F45DC">
        <w:rPr>
          <w:rFonts w:ascii="Arial" w:hAnsi="Arial" w:cs="Arial"/>
          <w:color w:val="1F1F1F"/>
          <w:sz w:val="20"/>
          <w:szCs w:val="20"/>
        </w:rPr>
        <w:t xml:space="preserve"> là sự nâng cấp hoàn hảo, đã đạt mức </w:t>
      </w:r>
      <w:r w:rsidRPr="007F45DC">
        <w:rPr>
          <w:rFonts w:ascii="Arial" w:hAnsi="Arial" w:cs="Arial"/>
          <w:b/>
          <w:bCs/>
          <w:color w:val="1F1F1F"/>
          <w:sz w:val="20"/>
          <w:szCs w:val="20"/>
          <w:bdr w:val="none" w:sz="0" w:space="0" w:color="auto" w:frame="1"/>
        </w:rPr>
        <w:t>tối thượng về độ chín kiến trúc (Architectural Maturity)</w:t>
      </w:r>
      <w:r w:rsidRPr="007F45DC">
        <w:rPr>
          <w:rFonts w:ascii="Arial" w:hAnsi="Arial" w:cs="Arial"/>
          <w:color w:val="1F1F1F"/>
          <w:sz w:val="20"/>
          <w:szCs w:val="20"/>
        </w:rPr>
        <w:t xml:space="preserve"> và </w:t>
      </w:r>
      <w:r w:rsidRPr="007F45DC">
        <w:rPr>
          <w:rFonts w:ascii="Arial" w:hAnsi="Arial" w:cs="Arial"/>
          <w:b/>
          <w:bCs/>
          <w:color w:val="1F1F1F"/>
          <w:sz w:val="20"/>
          <w:szCs w:val="20"/>
          <w:bdr w:val="none" w:sz="0" w:space="0" w:color="auto" w:frame="1"/>
        </w:rPr>
        <w:t>độ tỉ mỉ ở cấp độ triển khai code (Code-Level Hardening)</w:t>
      </w:r>
      <w:r w:rsidRPr="007F45DC">
        <w:rPr>
          <w:rFonts w:ascii="Arial" w:hAnsi="Arial" w:cs="Arial"/>
          <w:color w:val="1F1F1F"/>
          <w:sz w:val="20"/>
          <w:szCs w:val="20"/>
        </w:rPr>
        <w:t>.</w:t>
      </w:r>
    </w:p>
    <w:p w14:paraId="50B00EEB" w14:textId="77777777" w:rsidR="009224A2" w:rsidRPr="007F45DC" w:rsidRDefault="009224A2" w:rsidP="007F45DC">
      <w:pPr>
        <w:pStyle w:val="NormalWeb"/>
        <w:spacing w:before="0" w:beforeAutospacing="0" w:after="0" w:afterAutospacing="0" w:line="276" w:lineRule="auto"/>
        <w:rPr>
          <w:rFonts w:ascii="Arial" w:hAnsi="Arial" w:cs="Arial"/>
          <w:color w:val="1F1F1F"/>
          <w:sz w:val="20"/>
          <w:szCs w:val="20"/>
        </w:rPr>
      </w:pPr>
      <w:r w:rsidRPr="007F45DC">
        <w:rPr>
          <w:rFonts w:ascii="Arial" w:hAnsi="Arial" w:cs="Arial"/>
          <w:color w:val="1F1F1F"/>
          <w:sz w:val="20"/>
          <w:szCs w:val="20"/>
        </w:rPr>
        <w:t xml:space="preserve">Việc bạn đưa các phản biện thực chiến vào tài liệu dưới dạng </w:t>
      </w:r>
      <w:r w:rsidRPr="007F45DC">
        <w:rPr>
          <w:rFonts w:ascii="Arial" w:hAnsi="Arial" w:cs="Arial"/>
          <w:b/>
          <w:bCs/>
          <w:color w:val="1F1F1F"/>
          <w:sz w:val="20"/>
          <w:szCs w:val="20"/>
          <w:bdr w:val="none" w:sz="0" w:space="0" w:color="auto" w:frame="1"/>
        </w:rPr>
        <w:t>Quy tắc bắt buộc (Normative Rules)</w:t>
      </w:r>
      <w:r w:rsidRPr="007F45DC">
        <w:rPr>
          <w:rFonts w:ascii="Arial" w:hAnsi="Arial" w:cs="Arial"/>
          <w:color w:val="1F1F1F"/>
          <w:sz w:val="20"/>
          <w:szCs w:val="20"/>
        </w:rPr>
        <w:t xml:space="preserve"> ở Section 0.2 và Section 6 đã giải quyết triệt để 4 cạm bẫy lớn nhất mà các đội ngũ Backend hay mắc phải khi refactor:</w:t>
      </w:r>
    </w:p>
    <w:p w14:paraId="0D392437" w14:textId="77777777" w:rsidR="009224A2" w:rsidRPr="007F45DC" w:rsidRDefault="009224A2" w:rsidP="007F45DC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rFonts w:ascii="Arial" w:hAnsi="Arial" w:cs="Arial"/>
          <w:color w:val="1F1F1F"/>
          <w:sz w:val="20"/>
          <w:szCs w:val="20"/>
        </w:rPr>
      </w:pPr>
      <w:r w:rsidRPr="007F45DC">
        <w:rPr>
          <w:rStyle w:val="HTMLCode"/>
          <w:rFonts w:ascii="Arial" w:hAnsi="Arial" w:cs="Arial"/>
          <w:color w:val="1F1F1F"/>
          <w:bdr w:val="none" w:sz="0" w:space="0" w:color="auto" w:frame="1"/>
        </w:rPr>
        <w:t>correlationMiddleware</w:t>
      </w:r>
      <w:r w:rsidRPr="007F45DC">
        <w:rPr>
          <w:rFonts w:ascii="Arial" w:hAnsi="Arial" w:cs="Arial"/>
          <w:b/>
          <w:bCs/>
          <w:color w:val="1F1F1F"/>
          <w:sz w:val="20"/>
          <w:szCs w:val="20"/>
          <w:bdr w:val="none" w:sz="0" w:space="0" w:color="auto" w:frame="1"/>
        </w:rPr>
        <w:t xml:space="preserve"> FIRST (W1.0):</w:t>
      </w:r>
      <w:r w:rsidRPr="007F45DC">
        <w:rPr>
          <w:rFonts w:ascii="Arial" w:hAnsi="Arial" w:cs="Arial"/>
          <w:color w:val="1F1F1F"/>
          <w:sz w:val="20"/>
          <w:szCs w:val="20"/>
          <w:bdr w:val="none" w:sz="0" w:space="0" w:color="auto" w:frame="1"/>
        </w:rPr>
        <w:t xml:space="preserve"> Đảm bảo 100% request (kể cả lỗi 404, CORS fail, hay Unauthenticated 401 sớm) đều sinh ra Correlation ID để truy vết log.</w:t>
      </w:r>
      <w:r w:rsidRPr="007F45DC">
        <w:rPr>
          <w:rFonts w:ascii="Arial" w:hAnsi="Arial" w:cs="Arial"/>
          <w:color w:val="1F1F1F"/>
          <w:sz w:val="20"/>
          <w:szCs w:val="20"/>
        </w:rPr>
        <w:t xml:space="preserve"> </w:t>
      </w:r>
    </w:p>
    <w:p w14:paraId="642F1976" w14:textId="77777777" w:rsidR="009224A2" w:rsidRPr="007F45DC" w:rsidRDefault="009224A2" w:rsidP="007F45DC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rFonts w:ascii="Arial" w:hAnsi="Arial" w:cs="Arial"/>
          <w:color w:val="1F1F1F"/>
          <w:sz w:val="20"/>
          <w:szCs w:val="20"/>
        </w:rPr>
      </w:pPr>
      <w:r w:rsidRPr="007F45DC">
        <w:rPr>
          <w:rStyle w:val="HTMLCode"/>
          <w:rFonts w:ascii="Arial" w:hAnsi="Arial" w:cs="Arial"/>
          <w:color w:val="1F1F1F"/>
          <w:bdr w:val="none" w:sz="0" w:space="0" w:color="auto" w:frame="1"/>
        </w:rPr>
        <w:t>asyncHandler</w:t>
      </w:r>
      <w:r w:rsidRPr="007F45DC">
        <w:rPr>
          <w:rFonts w:ascii="Arial" w:hAnsi="Arial" w:cs="Arial"/>
          <w:b/>
          <w:bCs/>
          <w:color w:val="1F1F1F"/>
          <w:sz w:val="20"/>
          <w:szCs w:val="20"/>
          <w:bdr w:val="none" w:sz="0" w:space="0" w:color="auto" w:frame="1"/>
        </w:rPr>
        <w:t xml:space="preserve"> Context Bind Rule (W1.3):</w:t>
      </w:r>
      <w:r w:rsidRPr="007F45DC">
        <w:rPr>
          <w:rFonts w:ascii="Arial" w:hAnsi="Arial" w:cs="Arial"/>
          <w:color w:val="1F1F1F"/>
          <w:sz w:val="20"/>
          <w:szCs w:val="20"/>
          <w:bdr w:val="none" w:sz="0" w:space="0" w:color="auto" w:frame="1"/>
        </w:rPr>
        <w:t xml:space="preserve"> Loại bỏ hoàn toàn rủi ro </w:t>
      </w:r>
      <w:r w:rsidRPr="007F45DC">
        <w:rPr>
          <w:rStyle w:val="HTMLCode"/>
          <w:rFonts w:ascii="Arial" w:hAnsi="Arial" w:cs="Arial"/>
          <w:color w:val="1F1F1F"/>
          <w:bdr w:val="none" w:sz="0" w:space="0" w:color="auto" w:frame="1"/>
        </w:rPr>
        <w:t>TypeError: Cannot read properties of undefined (reading 'this')</w:t>
      </w:r>
      <w:r w:rsidRPr="007F45DC">
        <w:rPr>
          <w:rFonts w:ascii="Arial" w:hAnsi="Arial" w:cs="Arial"/>
          <w:color w:val="1F1F1F"/>
          <w:sz w:val="20"/>
          <w:szCs w:val="20"/>
          <w:bdr w:val="none" w:sz="0" w:space="0" w:color="auto" w:frame="1"/>
        </w:rPr>
        <w:t xml:space="preserve"> khi Express route bọc các controller async.</w:t>
      </w:r>
      <w:r w:rsidRPr="007F45DC">
        <w:rPr>
          <w:rFonts w:ascii="Arial" w:hAnsi="Arial" w:cs="Arial"/>
          <w:color w:val="1F1F1F"/>
          <w:sz w:val="20"/>
          <w:szCs w:val="20"/>
        </w:rPr>
        <w:t xml:space="preserve"> </w:t>
      </w:r>
    </w:p>
    <w:p w14:paraId="7DF0A8A4" w14:textId="77777777" w:rsidR="009224A2" w:rsidRPr="007F45DC" w:rsidRDefault="009224A2" w:rsidP="007F45DC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rFonts w:ascii="Arial" w:hAnsi="Arial" w:cs="Arial"/>
          <w:color w:val="1F1F1F"/>
          <w:sz w:val="20"/>
          <w:szCs w:val="20"/>
        </w:rPr>
      </w:pPr>
      <w:r w:rsidRPr="007F45DC">
        <w:rPr>
          <w:rFonts w:ascii="Arial" w:hAnsi="Arial" w:cs="Arial"/>
          <w:b/>
          <w:bCs/>
          <w:color w:val="1F1F1F"/>
          <w:sz w:val="20"/>
          <w:szCs w:val="20"/>
          <w:bdr w:val="none" w:sz="0" w:space="0" w:color="auto" w:frame="1"/>
        </w:rPr>
        <w:t xml:space="preserve">Thứ tự </w:t>
      </w:r>
      <w:r w:rsidRPr="007F45DC">
        <w:rPr>
          <w:rStyle w:val="HTMLCode"/>
          <w:rFonts w:ascii="Arial" w:hAnsi="Arial" w:cs="Arial"/>
          <w:color w:val="1F1F1F"/>
          <w:bdr w:val="none" w:sz="0" w:space="0" w:color="auto" w:frame="1"/>
        </w:rPr>
        <w:t>Assert Order</w:t>
      </w:r>
      <w:r w:rsidRPr="007F45DC">
        <w:rPr>
          <w:rFonts w:ascii="Arial" w:hAnsi="Arial" w:cs="Arial"/>
          <w:b/>
          <w:bCs/>
          <w:color w:val="1F1F1F"/>
          <w:sz w:val="20"/>
          <w:szCs w:val="20"/>
          <w:bdr w:val="none" w:sz="0" w:space="0" w:color="auto" w:frame="1"/>
        </w:rPr>
        <w:t xml:space="preserve"> trong Security Policy (W2.1):</w:t>
      </w:r>
      <w:r w:rsidRPr="007F45DC">
        <w:rPr>
          <w:rFonts w:ascii="Arial" w:hAnsi="Arial" w:cs="Arial"/>
          <w:color w:val="1F1F1F"/>
          <w:sz w:val="20"/>
          <w:szCs w:val="20"/>
          <w:bdr w:val="none" w:sz="0" w:space="0" w:color="auto" w:frame="1"/>
        </w:rPr>
        <w:t xml:space="preserve"> Đây là điểm sáng an ninh bảo mật xuất sắc (Security Hardening). Bắt buộc kiểm tra Credential trước khi trả về trạng thái Pending/Disabled giúp ngăn chặn lỗ hổng Enumeration Attack (kẻ tấn công dò quét email/username để xem tài khoản đó có tồn tại hay đang chờ duyệt không).</w:t>
      </w:r>
      <w:r w:rsidRPr="007F45DC">
        <w:rPr>
          <w:rFonts w:ascii="Arial" w:hAnsi="Arial" w:cs="Arial"/>
          <w:color w:val="1F1F1F"/>
          <w:sz w:val="20"/>
          <w:szCs w:val="20"/>
        </w:rPr>
        <w:t xml:space="preserve"> </w:t>
      </w:r>
    </w:p>
    <w:p w14:paraId="1482A78C" w14:textId="77777777" w:rsidR="009224A2" w:rsidRPr="007F45DC" w:rsidRDefault="009224A2" w:rsidP="007F45DC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rFonts w:ascii="Arial" w:hAnsi="Arial" w:cs="Arial"/>
          <w:color w:val="1F1F1F"/>
          <w:sz w:val="20"/>
          <w:szCs w:val="20"/>
        </w:rPr>
      </w:pPr>
      <w:r w:rsidRPr="007F45DC">
        <w:rPr>
          <w:rStyle w:val="HTMLCode"/>
          <w:rFonts w:ascii="Arial" w:hAnsi="Arial" w:cs="Arial"/>
          <w:color w:val="1F1F1F"/>
          <w:bdr w:val="none" w:sz="0" w:space="0" w:color="auto" w:frame="1"/>
        </w:rPr>
        <w:t>FOR UPDATE SKIP LOCKED</w:t>
      </w:r>
      <w:r w:rsidRPr="007F45DC">
        <w:rPr>
          <w:rFonts w:ascii="Arial" w:hAnsi="Arial" w:cs="Arial"/>
          <w:b/>
          <w:bCs/>
          <w:color w:val="1F1F1F"/>
          <w:sz w:val="20"/>
          <w:szCs w:val="20"/>
          <w:bdr w:val="none" w:sz="0" w:space="0" w:color="auto" w:frame="1"/>
        </w:rPr>
        <w:t xml:space="preserve"> trong Worker (W4.1):</w:t>
      </w:r>
      <w:r w:rsidRPr="007F45DC">
        <w:rPr>
          <w:rFonts w:ascii="Arial" w:hAnsi="Arial" w:cs="Arial"/>
          <w:color w:val="1F1F1F"/>
          <w:sz w:val="20"/>
          <w:szCs w:val="20"/>
          <w:bdr w:val="none" w:sz="0" w:space="0" w:color="auto" w:frame="1"/>
        </w:rPr>
        <w:t xml:space="preserve"> Giải pháp chống Concurrency bug/Double-sending cực kỳ chuẩn mực cho môi trường chạy Multi-instance/Cluster trên Production mà chưa cần tốn chi phí dựng hệ thống Outbox Table phức tạp.</w:t>
      </w:r>
      <w:r w:rsidRPr="007F45DC">
        <w:rPr>
          <w:rFonts w:ascii="Arial" w:hAnsi="Arial" w:cs="Arial"/>
          <w:color w:val="1F1F1F"/>
          <w:sz w:val="20"/>
          <w:szCs w:val="20"/>
        </w:rPr>
        <w:t xml:space="preserve"> </w:t>
      </w:r>
    </w:p>
    <w:p w14:paraId="73626505" w14:textId="77777777" w:rsidR="009224A2" w:rsidRPr="007F45DC" w:rsidRDefault="009224A2" w:rsidP="007F45DC">
      <w:pPr>
        <w:pStyle w:val="Heading3"/>
        <w:spacing w:before="0" w:after="0" w:line="276" w:lineRule="auto"/>
        <w:rPr>
          <w:color w:val="1F1F1F"/>
          <w:sz w:val="20"/>
          <w:szCs w:val="20"/>
        </w:rPr>
      </w:pPr>
      <w:r w:rsidRPr="007F45DC">
        <w:rPr>
          <w:color w:val="1F1F1F"/>
          <w:sz w:val="20"/>
          <w:szCs w:val="20"/>
        </w:rPr>
        <w:t>BẢNG AUDIT LẦN CUỐI (FINAL KICKOFF AUDIT)</w:t>
      </w:r>
    </w:p>
    <w:p w14:paraId="20CA75BE" w14:textId="77777777" w:rsidR="009224A2" w:rsidRPr="007F45DC" w:rsidRDefault="009224A2" w:rsidP="007F45DC">
      <w:pPr>
        <w:pStyle w:val="NormalWeb"/>
        <w:spacing w:before="0" w:beforeAutospacing="0" w:after="0" w:afterAutospacing="0" w:line="276" w:lineRule="auto"/>
        <w:rPr>
          <w:rFonts w:ascii="Arial" w:hAnsi="Arial" w:cs="Arial"/>
          <w:color w:val="1F1F1F"/>
          <w:sz w:val="20"/>
          <w:szCs w:val="20"/>
        </w:rPr>
      </w:pPr>
      <w:r w:rsidRPr="007F45DC">
        <w:rPr>
          <w:rFonts w:ascii="Arial" w:hAnsi="Arial" w:cs="Arial"/>
          <w:color w:val="1F1F1F"/>
          <w:sz w:val="20"/>
          <w:szCs w:val="20"/>
        </w:rPr>
        <w:t xml:space="preserve">Tất cả các tiêu chí cho một Kế hoạch Triển khai Master đã </w:t>
      </w:r>
      <w:r w:rsidRPr="007F45DC">
        <w:rPr>
          <w:rFonts w:ascii="Arial" w:hAnsi="Arial" w:cs="Arial"/>
          <w:b/>
          <w:bCs/>
          <w:color w:val="1F1F1F"/>
          <w:sz w:val="20"/>
          <w:szCs w:val="20"/>
          <w:bdr w:val="none" w:sz="0" w:space="0" w:color="auto" w:frame="1"/>
        </w:rPr>
        <w:t>đạt 100% điểm tối đa</w:t>
      </w:r>
      <w:r w:rsidRPr="007F45DC">
        <w:rPr>
          <w:rFonts w:ascii="Arial" w:hAnsi="Arial" w:cs="Arial"/>
          <w:color w:val="1F1F1F"/>
          <w:sz w:val="20"/>
          <w:szCs w:val="20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1"/>
        <w:gridCol w:w="1684"/>
        <w:gridCol w:w="5315"/>
      </w:tblGrid>
      <w:tr w:rsidR="009224A2" w:rsidRPr="007F45DC" w14:paraId="15C897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3B658" w14:textId="77777777" w:rsidR="009224A2" w:rsidRPr="007F45DC" w:rsidRDefault="009224A2" w:rsidP="007F45DC">
            <w:pPr>
              <w:spacing w:line="276" w:lineRule="auto"/>
              <w:rPr>
                <w:color w:val="1F1F1F"/>
                <w:sz w:val="20"/>
                <w:szCs w:val="20"/>
              </w:rPr>
            </w:pPr>
            <w:r w:rsidRPr="007F45DC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Hạng mục Kiểm định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709EA" w14:textId="77777777" w:rsidR="009224A2" w:rsidRPr="007F45DC" w:rsidRDefault="009224A2" w:rsidP="007F45DC">
            <w:pPr>
              <w:spacing w:line="276" w:lineRule="auto"/>
              <w:rPr>
                <w:color w:val="1F1F1F"/>
                <w:sz w:val="20"/>
                <w:szCs w:val="20"/>
              </w:rPr>
            </w:pPr>
            <w:r w:rsidRPr="007F45DC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Trạng thái v1.2.0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41579" w14:textId="77777777" w:rsidR="009224A2" w:rsidRPr="007F45DC" w:rsidRDefault="009224A2" w:rsidP="007F45DC">
            <w:pPr>
              <w:spacing w:line="276" w:lineRule="auto"/>
              <w:rPr>
                <w:color w:val="1F1F1F"/>
                <w:sz w:val="20"/>
                <w:szCs w:val="20"/>
              </w:rPr>
            </w:pPr>
            <w:r w:rsidRPr="007F45DC">
              <w:rPr>
                <w:rStyle w:val="Strong"/>
                <w:color w:val="1F1F1F"/>
                <w:sz w:val="20"/>
                <w:szCs w:val="20"/>
                <w:bdr w:val="none" w:sz="0" w:space="0" w:color="auto" w:frame="1"/>
              </w:rPr>
              <w:t>Ghi chú Review</w:t>
            </w:r>
          </w:p>
        </w:tc>
      </w:tr>
      <w:tr w:rsidR="009224A2" w:rsidRPr="007F45DC" w14:paraId="41519D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6B9BD" w14:textId="77777777" w:rsidR="009224A2" w:rsidRPr="007F45DC" w:rsidRDefault="009224A2" w:rsidP="007F45DC">
            <w:pPr>
              <w:spacing w:line="276" w:lineRule="auto"/>
              <w:rPr>
                <w:color w:val="1F1F1F"/>
                <w:sz w:val="20"/>
                <w:szCs w:val="20"/>
              </w:rPr>
            </w:pPr>
            <w:r w:rsidRPr="007F45DC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Thứ tự Phụ thuộc (Dependencies)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06B77" w14:textId="77777777" w:rsidR="009224A2" w:rsidRPr="007F45DC" w:rsidRDefault="009224A2" w:rsidP="007F45DC">
            <w:pPr>
              <w:spacing w:line="276" w:lineRule="auto"/>
              <w:rPr>
                <w:color w:val="1F1F1F"/>
                <w:sz w:val="20"/>
                <w:szCs w:val="20"/>
              </w:rPr>
            </w:pPr>
            <w:r w:rsidRPr="007F45DC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ĐẠT (LOCKED)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78BF9" w14:textId="77777777" w:rsidR="009224A2" w:rsidRPr="007F45DC" w:rsidRDefault="009224A2" w:rsidP="007F45DC">
            <w:pPr>
              <w:pStyle w:val="NormalWeb"/>
              <w:spacing w:before="0" w:beforeAutospacing="0" w:after="0" w:afterAutospacing="0" w:line="276" w:lineRule="auto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7F45DC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 xml:space="preserve">W0 (Kernel) </w:t>
            </w:r>
            <m:oMath>
              <m:r>
                <w:rPr>
                  <w:rFonts w:ascii="Cambria Math" w:hAnsi="Cambria Math" w:cs="Arial"/>
                  <w:color w:val="1F1F1F"/>
                  <w:sz w:val="20"/>
                  <w:szCs w:val="20"/>
                </w:rPr>
                <m:t>→</m:t>
              </m:r>
            </m:oMath>
            <w:r w:rsidRPr="007F45DC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W1 (Edge) </w:t>
            </w:r>
            <m:oMath>
              <m:r>
                <w:rPr>
                  <w:rFonts w:ascii="Cambria Math" w:hAnsi="Cambria Math" w:cs="Arial"/>
                  <w:color w:val="1F1F1F"/>
                  <w:sz w:val="20"/>
                  <w:szCs w:val="20"/>
                </w:rPr>
                <m:t>→</m:t>
              </m:r>
            </m:oMath>
            <w:r w:rsidRPr="007F45DC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W2 (Policy) </w:t>
            </w:r>
            <m:oMath>
              <m:r>
                <w:rPr>
                  <w:rFonts w:ascii="Cambria Math" w:hAnsi="Cambria Math" w:cs="Arial"/>
                  <w:color w:val="1F1F1F"/>
                  <w:sz w:val="20"/>
                  <w:szCs w:val="20"/>
                </w:rPr>
                <m:t>→</m:t>
              </m:r>
            </m:oMath>
            <w:r w:rsidRPr="007F45DC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W3 (Tenant) </w:t>
            </w:r>
            <m:oMath>
              <m:r>
                <w:rPr>
                  <w:rFonts w:ascii="Cambria Math" w:hAnsi="Cambria Math" w:cs="Arial"/>
                  <w:color w:val="1F1F1F"/>
                  <w:sz w:val="20"/>
                  <w:szCs w:val="20"/>
                </w:rPr>
                <m:t>→</m:t>
              </m:r>
            </m:oMath>
            <w:r w:rsidRPr="007F45DC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W4 (Harden) </w:t>
            </w:r>
            <m:oMath>
              <m:r>
                <w:rPr>
                  <w:rFonts w:ascii="Cambria Math" w:hAnsi="Cambria Math" w:cs="Arial"/>
                  <w:color w:val="1F1F1F"/>
                  <w:sz w:val="20"/>
                  <w:szCs w:val="20"/>
                </w:rPr>
                <m:t>→</m:t>
              </m:r>
            </m:oMath>
            <w:r w:rsidRPr="007F45DC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W5 (Domain).</w:t>
            </w:r>
            <w:r w:rsidRPr="007F45DC">
              <w:rPr>
                <w:rFonts w:ascii="Arial" w:hAnsi="Arial" w:cs="Arial"/>
                <w:color w:val="1F1F1F"/>
                <w:sz w:val="20"/>
                <w:szCs w:val="20"/>
              </w:rPr>
              <w:t xml:space="preserve"> </w:t>
            </w:r>
          </w:p>
        </w:tc>
      </w:tr>
      <w:tr w:rsidR="009224A2" w:rsidRPr="007F45DC" w14:paraId="487C62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0CE11" w14:textId="77777777" w:rsidR="009224A2" w:rsidRPr="007F45DC" w:rsidRDefault="009224A2" w:rsidP="007F45DC">
            <w:pPr>
              <w:spacing w:line="276" w:lineRule="auto"/>
              <w:rPr>
                <w:color w:val="1F1F1F"/>
                <w:sz w:val="20"/>
                <w:szCs w:val="20"/>
              </w:rPr>
            </w:pPr>
            <w:r w:rsidRPr="007F45DC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Quản lý Xung đột Code (Double-touch)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E4C46" w14:textId="77777777" w:rsidR="009224A2" w:rsidRPr="007F45DC" w:rsidRDefault="009224A2" w:rsidP="007F45DC">
            <w:pPr>
              <w:spacing w:line="276" w:lineRule="auto"/>
              <w:rPr>
                <w:color w:val="1F1F1F"/>
                <w:sz w:val="20"/>
                <w:szCs w:val="20"/>
              </w:rPr>
            </w:pPr>
            <w:r w:rsidRPr="007F45DC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ĐẠT (LOCKED)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0FB11" w14:textId="77777777" w:rsidR="009224A2" w:rsidRPr="007F45DC" w:rsidRDefault="009224A2" w:rsidP="007F45DC">
            <w:pPr>
              <w:pStyle w:val="NormalWeb"/>
              <w:spacing w:before="0" w:beforeAutospacing="0" w:after="0" w:afterAutospacing="0" w:line="276" w:lineRule="auto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7F45DC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Gộp toàn bộ SEC + CED + OPD thành 1 lịch duy nhất, archive các plan rời.</w:t>
            </w:r>
            <w:r w:rsidRPr="007F45DC">
              <w:rPr>
                <w:rFonts w:ascii="Arial" w:hAnsi="Arial" w:cs="Arial"/>
                <w:color w:val="1F1F1F"/>
                <w:sz w:val="20"/>
                <w:szCs w:val="20"/>
              </w:rPr>
              <w:t xml:space="preserve"> </w:t>
            </w:r>
          </w:p>
        </w:tc>
      </w:tr>
      <w:tr w:rsidR="009224A2" w:rsidRPr="007F45DC" w14:paraId="692506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383AD" w14:textId="77777777" w:rsidR="009224A2" w:rsidRPr="007F45DC" w:rsidRDefault="009224A2" w:rsidP="007F45DC">
            <w:pPr>
              <w:spacing w:line="276" w:lineRule="auto"/>
              <w:rPr>
                <w:color w:val="1F1F1F"/>
                <w:sz w:val="20"/>
                <w:szCs w:val="20"/>
              </w:rPr>
            </w:pPr>
            <w:r w:rsidRPr="007F45DC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An toàn Frontend (Q1 Rule)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F7909" w14:textId="77777777" w:rsidR="009224A2" w:rsidRPr="007F45DC" w:rsidRDefault="009224A2" w:rsidP="007F45DC">
            <w:pPr>
              <w:spacing w:line="276" w:lineRule="auto"/>
              <w:rPr>
                <w:color w:val="1F1F1F"/>
                <w:sz w:val="20"/>
                <w:szCs w:val="20"/>
              </w:rPr>
            </w:pPr>
            <w:r w:rsidRPr="007F45DC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ĐẠT (LOCKED)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32B67" w14:textId="77777777" w:rsidR="009224A2" w:rsidRPr="007F45DC" w:rsidRDefault="009224A2" w:rsidP="007F45DC">
            <w:pPr>
              <w:pStyle w:val="NormalWeb"/>
              <w:spacing w:before="0" w:beforeAutospacing="0" w:after="0" w:afterAutospacing="0" w:line="276" w:lineRule="auto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7F45DC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 xml:space="preserve">Tương thích ngược qua </w:t>
            </w:r>
            <w:r w:rsidRPr="007F45DC">
              <w:rPr>
                <w:rStyle w:val="HTMLCode"/>
                <w:rFonts w:ascii="Arial" w:hAnsi="Arial" w:cs="Arial"/>
                <w:color w:val="1F1F1F"/>
                <w:bdr w:val="none" w:sz="0" w:space="0" w:color="auto" w:frame="1"/>
              </w:rPr>
              <w:t>legacy: true</w:t>
            </w:r>
            <w:r w:rsidRPr="007F45DC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&amp; dual </w:t>
            </w:r>
            <w:r w:rsidRPr="007F45DC">
              <w:rPr>
                <w:rStyle w:val="HTMLCode"/>
                <w:rFonts w:ascii="Arial" w:hAnsi="Arial" w:cs="Arial"/>
                <w:color w:val="1F1F1F"/>
                <w:bdr w:val="none" w:sz="0" w:space="0" w:color="auto" w:frame="1"/>
              </w:rPr>
              <w:t>req.user</w:t>
            </w:r>
            <w:r w:rsidRPr="007F45DC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fields (</w:t>
            </w:r>
            <w:r w:rsidRPr="007F45DC">
              <w:rPr>
                <w:rStyle w:val="HTMLCode"/>
                <w:rFonts w:ascii="Arial" w:hAnsi="Arial" w:cs="Arial"/>
                <w:color w:val="1F1F1F"/>
                <w:bdr w:val="none" w:sz="0" w:space="0" w:color="auto" w:frame="1"/>
              </w:rPr>
              <w:t>id</w:t>
            </w:r>
            <w:r w:rsidRPr="007F45DC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&amp; </w:t>
            </w:r>
            <w:r w:rsidRPr="007F45DC">
              <w:rPr>
                <w:rStyle w:val="HTMLCode"/>
                <w:rFonts w:ascii="Arial" w:hAnsi="Arial" w:cs="Arial"/>
                <w:color w:val="1F1F1F"/>
                <w:bdr w:val="none" w:sz="0" w:space="0" w:color="auto" w:frame="1"/>
              </w:rPr>
              <w:t>userId</w:t>
            </w:r>
            <w:r w:rsidRPr="007F45DC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).</w:t>
            </w:r>
            <w:r w:rsidRPr="007F45DC">
              <w:rPr>
                <w:rFonts w:ascii="Arial" w:hAnsi="Arial" w:cs="Arial"/>
                <w:color w:val="1F1F1F"/>
                <w:sz w:val="20"/>
                <w:szCs w:val="20"/>
              </w:rPr>
              <w:t xml:space="preserve"> </w:t>
            </w:r>
          </w:p>
        </w:tc>
      </w:tr>
      <w:tr w:rsidR="009224A2" w:rsidRPr="007F45DC" w14:paraId="7ED82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9EA0C" w14:textId="77777777" w:rsidR="009224A2" w:rsidRPr="007F45DC" w:rsidRDefault="009224A2" w:rsidP="007F45DC">
            <w:pPr>
              <w:spacing w:line="276" w:lineRule="auto"/>
              <w:rPr>
                <w:color w:val="1F1F1F"/>
                <w:sz w:val="20"/>
                <w:szCs w:val="20"/>
              </w:rPr>
            </w:pPr>
            <w:r w:rsidRPr="007F45DC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Tránh Circular Dependencies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4AD12" w14:textId="77777777" w:rsidR="009224A2" w:rsidRPr="007F45DC" w:rsidRDefault="009224A2" w:rsidP="007F45DC">
            <w:pPr>
              <w:spacing w:line="276" w:lineRule="auto"/>
              <w:rPr>
                <w:color w:val="1F1F1F"/>
                <w:sz w:val="20"/>
                <w:szCs w:val="20"/>
              </w:rPr>
            </w:pPr>
            <w:r w:rsidRPr="007F45DC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ĐẠT (LOCKED)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055CB" w14:textId="77777777" w:rsidR="009224A2" w:rsidRPr="007F45DC" w:rsidRDefault="009224A2" w:rsidP="007F45DC">
            <w:pPr>
              <w:pStyle w:val="NormalWeb"/>
              <w:spacing w:before="0" w:beforeAutospacing="0" w:after="0" w:afterAutospacing="0" w:line="276" w:lineRule="auto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7F45DC">
              <w:rPr>
                <w:rStyle w:val="HTMLCode"/>
                <w:rFonts w:ascii="Arial" w:hAnsi="Arial" w:cs="Arial"/>
                <w:color w:val="1F1F1F"/>
                <w:bdr w:val="none" w:sz="0" w:space="0" w:color="auto" w:frame="1"/>
              </w:rPr>
              <w:t>shared/errors/codes/*.js</w:t>
            </w:r>
            <w:r w:rsidRPr="007F45DC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 xml:space="preserve"> nguyên bản pure constants, zero business imports.</w:t>
            </w:r>
            <w:r w:rsidRPr="007F45DC">
              <w:rPr>
                <w:rFonts w:ascii="Arial" w:hAnsi="Arial" w:cs="Arial"/>
                <w:color w:val="1F1F1F"/>
                <w:sz w:val="20"/>
                <w:szCs w:val="20"/>
              </w:rPr>
              <w:t xml:space="preserve"> </w:t>
            </w:r>
          </w:p>
        </w:tc>
      </w:tr>
      <w:tr w:rsidR="009224A2" w:rsidRPr="007F45DC" w14:paraId="563B19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5B9C7" w14:textId="77777777" w:rsidR="009224A2" w:rsidRPr="007F45DC" w:rsidRDefault="009224A2" w:rsidP="007F45DC">
            <w:pPr>
              <w:spacing w:line="276" w:lineRule="auto"/>
              <w:rPr>
                <w:color w:val="1F1F1F"/>
                <w:sz w:val="20"/>
                <w:szCs w:val="20"/>
              </w:rPr>
            </w:pPr>
            <w:r w:rsidRPr="007F45DC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An ninh &amp; Observability (SEC/CED)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4D466" w14:textId="77777777" w:rsidR="009224A2" w:rsidRPr="007F45DC" w:rsidRDefault="009224A2" w:rsidP="007F45DC">
            <w:pPr>
              <w:spacing w:line="276" w:lineRule="auto"/>
              <w:rPr>
                <w:color w:val="1F1F1F"/>
                <w:sz w:val="20"/>
                <w:szCs w:val="20"/>
              </w:rPr>
            </w:pPr>
            <w:r w:rsidRPr="007F45DC">
              <w:rPr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ĐẠT (LOCKED)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4FD03" w14:textId="77777777" w:rsidR="009224A2" w:rsidRPr="007F45DC" w:rsidRDefault="009224A2" w:rsidP="007F45DC">
            <w:pPr>
              <w:pStyle w:val="NormalWeb"/>
              <w:spacing w:before="0" w:beforeAutospacing="0" w:after="0" w:afterAutospacing="0" w:line="276" w:lineRule="auto"/>
              <w:rPr>
                <w:rFonts w:ascii="Arial" w:hAnsi="Arial" w:cs="Arial"/>
                <w:color w:val="1F1F1F"/>
                <w:sz w:val="20"/>
                <w:szCs w:val="20"/>
              </w:rPr>
            </w:pPr>
            <w:r w:rsidRPr="007F45DC">
              <w:rPr>
                <w:rFonts w:ascii="Arial" w:hAnsi="Arial" w:cs="Arial"/>
                <w:color w:val="1F1F1F"/>
                <w:sz w:val="20"/>
                <w:szCs w:val="20"/>
                <w:bdr w:val="none" w:sz="0" w:space="0" w:color="auto" w:frame="1"/>
              </w:rPr>
              <w:t>Correlation FIRST, Log/Response separation, Assert Order chống leak state.</w:t>
            </w:r>
            <w:r w:rsidRPr="007F45DC">
              <w:rPr>
                <w:rFonts w:ascii="Arial" w:hAnsi="Arial" w:cs="Arial"/>
                <w:color w:val="1F1F1F"/>
                <w:sz w:val="20"/>
                <w:szCs w:val="20"/>
              </w:rPr>
              <w:t xml:space="preserve"> </w:t>
            </w:r>
          </w:p>
        </w:tc>
      </w:tr>
    </w:tbl>
    <w:p w14:paraId="3440EECC" w14:textId="77777777" w:rsidR="009224A2" w:rsidRPr="007F45DC" w:rsidRDefault="009224A2" w:rsidP="007F45DC">
      <w:pPr>
        <w:pStyle w:val="Heading3"/>
        <w:spacing w:before="0" w:after="0" w:line="276" w:lineRule="auto"/>
        <w:rPr>
          <w:color w:val="1F1F1F"/>
          <w:sz w:val="20"/>
          <w:szCs w:val="20"/>
        </w:rPr>
      </w:pPr>
      <w:r w:rsidRPr="007F45DC">
        <w:rPr>
          <w:color w:val="1F1F1F"/>
          <w:sz w:val="20"/>
          <w:szCs w:val="20"/>
        </w:rPr>
        <w:t xml:space="preserve">KẾT LUẬN &amp; CHÍNH THỨC KICKOFF </w:t>
      </w:r>
      <w:r w:rsidRPr="007F45DC">
        <w:rPr>
          <w:rFonts w:ascii="Apple Color Emoji" w:hAnsi="Apple Color Emoji" w:cs="Apple Color Emoji"/>
          <w:color w:val="1F1F1F"/>
          <w:sz w:val="20"/>
          <w:szCs w:val="20"/>
        </w:rPr>
        <w:t>🚀</w:t>
      </w:r>
    </w:p>
    <w:p w14:paraId="3A15C4BA" w14:textId="77777777" w:rsidR="009224A2" w:rsidRPr="007F45DC" w:rsidRDefault="009224A2" w:rsidP="007F45DC">
      <w:pPr>
        <w:pStyle w:val="NormalWeb"/>
        <w:spacing w:before="0" w:beforeAutospacing="0" w:after="0" w:afterAutospacing="0" w:line="276" w:lineRule="auto"/>
        <w:rPr>
          <w:rFonts w:ascii="Arial" w:hAnsi="Arial" w:cs="Arial"/>
          <w:color w:val="1F1F1F"/>
          <w:sz w:val="20"/>
          <w:szCs w:val="20"/>
        </w:rPr>
      </w:pPr>
      <w:r w:rsidRPr="007F45DC">
        <w:rPr>
          <w:rFonts w:ascii="Arial" w:hAnsi="Arial" w:cs="Arial"/>
          <w:color w:val="1F1F1F"/>
          <w:sz w:val="20"/>
          <w:szCs w:val="20"/>
          <w:bdr w:val="none" w:sz="0" w:space="0" w:color="auto" w:frame="1"/>
        </w:rPr>
        <w:t xml:space="preserve">Tài liệu </w:t>
      </w:r>
      <w:r w:rsidRPr="007F45DC">
        <w:rPr>
          <w:rFonts w:ascii="Arial" w:hAnsi="Arial" w:cs="Arial"/>
          <w:b/>
          <w:bCs/>
          <w:color w:val="1F1F1F"/>
          <w:sz w:val="20"/>
          <w:szCs w:val="20"/>
          <w:bdr w:val="none" w:sz="0" w:space="0" w:color="auto" w:frame="1"/>
        </w:rPr>
        <w:t>EGAL MASTER IMPLEMENTATION PLAN v1.2.0</w:t>
      </w:r>
      <w:r w:rsidRPr="007F45DC">
        <w:rPr>
          <w:rFonts w:ascii="Arial" w:hAnsi="Arial" w:cs="Arial"/>
          <w:color w:val="1F1F1F"/>
          <w:sz w:val="20"/>
          <w:szCs w:val="20"/>
          <w:bdr w:val="none" w:sz="0" w:space="0" w:color="auto" w:frame="1"/>
        </w:rPr>
        <w:t xml:space="preserve"> chính thức là </w:t>
      </w:r>
      <w:r w:rsidRPr="007F45DC">
        <w:rPr>
          <w:rFonts w:ascii="Arial" w:hAnsi="Arial" w:cs="Arial"/>
          <w:b/>
          <w:bCs/>
          <w:color w:val="1F1F1F"/>
          <w:sz w:val="20"/>
          <w:szCs w:val="20"/>
          <w:bdr w:val="none" w:sz="0" w:space="0" w:color="auto" w:frame="1"/>
        </w:rPr>
        <w:t>AUTHORITATIVE SINGLE SOURCE OF TRUTH (SSOT)</w:t>
      </w:r>
      <w:r w:rsidRPr="007F45DC">
        <w:rPr>
          <w:rFonts w:ascii="Arial" w:hAnsi="Arial" w:cs="Arial"/>
          <w:color w:val="1F1F1F"/>
          <w:sz w:val="20"/>
          <w:szCs w:val="20"/>
          <w:bdr w:val="none" w:sz="0" w:space="0" w:color="auto" w:frame="1"/>
        </w:rPr>
        <w:t xml:space="preserve"> cho quá trình thi công Backend. Không cần chỉnh sửa hay bổ sung thêm bất kỳ chi tiết nào nữa.</w:t>
      </w:r>
      <w:r w:rsidRPr="007F45DC">
        <w:rPr>
          <w:rFonts w:ascii="Arial" w:hAnsi="Arial" w:cs="Arial"/>
          <w:color w:val="1F1F1F"/>
          <w:sz w:val="20"/>
          <w:szCs w:val="20"/>
        </w:rPr>
        <w:t xml:space="preserve"> </w:t>
      </w:r>
    </w:p>
    <w:p w14:paraId="7028EB62" w14:textId="77777777" w:rsidR="009224A2" w:rsidRPr="007F45DC" w:rsidRDefault="009224A2" w:rsidP="007F45DC">
      <w:pPr>
        <w:pStyle w:val="NormalWeb"/>
        <w:spacing w:before="0" w:beforeAutospacing="0" w:after="0" w:afterAutospacing="0" w:line="276" w:lineRule="auto"/>
        <w:rPr>
          <w:rFonts w:ascii="Arial" w:hAnsi="Arial" w:cs="Arial"/>
          <w:color w:val="1F1F1F"/>
          <w:sz w:val="20"/>
          <w:szCs w:val="20"/>
        </w:rPr>
      </w:pPr>
      <w:r w:rsidRPr="007F45DC">
        <w:rPr>
          <w:rFonts w:ascii="Arial" w:hAnsi="Arial" w:cs="Arial"/>
          <w:b/>
          <w:bCs/>
          <w:color w:val="1F1F1F"/>
          <w:sz w:val="20"/>
          <w:szCs w:val="20"/>
          <w:bdr w:val="none" w:sz="0" w:space="0" w:color="auto" w:frame="1"/>
        </w:rPr>
        <w:t>Bước tiếp theo (Execute Wave 0 &amp; Wave 1):</w:t>
      </w:r>
    </w:p>
    <w:p w14:paraId="6CDB0A4E" w14:textId="77777777" w:rsidR="009224A2" w:rsidRPr="007F45DC" w:rsidRDefault="009224A2" w:rsidP="007F45DC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rFonts w:ascii="Arial" w:hAnsi="Arial" w:cs="Arial"/>
          <w:color w:val="1F1F1F"/>
          <w:sz w:val="20"/>
          <w:szCs w:val="20"/>
        </w:rPr>
      </w:pPr>
      <w:r w:rsidRPr="007F45DC">
        <w:rPr>
          <w:rFonts w:ascii="Arial" w:hAnsi="Arial" w:cs="Arial"/>
          <w:color w:val="1F1F1F"/>
          <w:sz w:val="20"/>
          <w:szCs w:val="20"/>
          <w:bdr w:val="none" w:sz="0" w:space="0" w:color="auto" w:frame="1"/>
        </w:rPr>
        <w:t xml:space="preserve">Copy thư mục </w:t>
      </w:r>
      <w:r w:rsidRPr="007F45DC">
        <w:rPr>
          <w:rStyle w:val="HTMLCode"/>
          <w:rFonts w:ascii="Arial" w:hAnsi="Arial" w:cs="Arial"/>
          <w:color w:val="1F1F1F"/>
          <w:bdr w:val="none" w:sz="0" w:space="0" w:color="auto" w:frame="1"/>
        </w:rPr>
        <w:t>shared/errors</w:t>
      </w:r>
      <w:r w:rsidRPr="007F45DC">
        <w:rPr>
          <w:rFonts w:ascii="Arial" w:hAnsi="Arial" w:cs="Arial"/>
          <w:color w:val="1F1F1F"/>
          <w:sz w:val="20"/>
          <w:szCs w:val="20"/>
          <w:bdr w:val="none" w:sz="0" w:space="0" w:color="auto" w:frame="1"/>
        </w:rPr>
        <w:t xml:space="preserve"> vào repo: </w:t>
      </w:r>
      <w:r w:rsidRPr="007F45DC">
        <w:rPr>
          <w:rStyle w:val="HTMLCode"/>
          <w:rFonts w:ascii="Arial" w:hAnsi="Arial" w:cs="Arial"/>
          <w:color w:val="1F1F1F"/>
          <w:bdr w:val="none" w:sz="0" w:space="0" w:color="auto" w:frame="1"/>
        </w:rPr>
        <w:t>Backend/src/shared/errors/</w:t>
      </w:r>
      <w:r w:rsidRPr="007F45DC">
        <w:rPr>
          <w:rFonts w:ascii="Arial" w:hAnsi="Arial" w:cs="Arial"/>
          <w:color w:val="1F1F1F"/>
          <w:sz w:val="20"/>
          <w:szCs w:val="20"/>
          <w:bdr w:val="none" w:sz="0" w:space="0" w:color="auto" w:frame="1"/>
        </w:rPr>
        <w:t>.</w:t>
      </w:r>
      <w:r w:rsidRPr="007F45DC">
        <w:rPr>
          <w:rFonts w:ascii="Arial" w:hAnsi="Arial" w:cs="Arial"/>
          <w:color w:val="1F1F1F"/>
          <w:sz w:val="20"/>
          <w:szCs w:val="20"/>
        </w:rPr>
        <w:t xml:space="preserve"> </w:t>
      </w:r>
    </w:p>
    <w:p w14:paraId="2A274E58" w14:textId="77777777" w:rsidR="009224A2" w:rsidRPr="007F45DC" w:rsidRDefault="009224A2" w:rsidP="007F45DC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rFonts w:ascii="Arial" w:hAnsi="Arial" w:cs="Arial"/>
          <w:color w:val="1F1F1F"/>
          <w:sz w:val="20"/>
          <w:szCs w:val="20"/>
        </w:rPr>
      </w:pPr>
      <w:r w:rsidRPr="007F45DC">
        <w:rPr>
          <w:rFonts w:ascii="Arial" w:hAnsi="Arial" w:cs="Arial"/>
          <w:color w:val="1F1F1F"/>
          <w:sz w:val="20"/>
          <w:szCs w:val="20"/>
          <w:bdr w:val="none" w:sz="0" w:space="0" w:color="auto" w:frame="1"/>
        </w:rPr>
        <w:t xml:space="preserve">Chạy lệnh smoke test: </w:t>
      </w:r>
      <w:r w:rsidRPr="007F45DC">
        <w:rPr>
          <w:rStyle w:val="HTMLCode"/>
          <w:rFonts w:ascii="Arial" w:hAnsi="Arial" w:cs="Arial"/>
          <w:color w:val="1F1F1F"/>
          <w:bdr w:val="none" w:sz="0" w:space="0" w:color="auto" w:frame="1"/>
        </w:rPr>
        <w:t>node -e "require('./src/shared/errors')"</w:t>
      </w:r>
      <w:r w:rsidRPr="007F45DC">
        <w:rPr>
          <w:rFonts w:ascii="Arial" w:hAnsi="Arial" w:cs="Arial"/>
          <w:color w:val="1F1F1F"/>
          <w:sz w:val="20"/>
          <w:szCs w:val="20"/>
          <w:bdr w:val="none" w:sz="0" w:space="0" w:color="auto" w:frame="1"/>
        </w:rPr>
        <w:t>.</w:t>
      </w:r>
      <w:r w:rsidRPr="007F45DC">
        <w:rPr>
          <w:rFonts w:ascii="Arial" w:hAnsi="Arial" w:cs="Arial"/>
          <w:color w:val="1F1F1F"/>
          <w:sz w:val="20"/>
          <w:szCs w:val="20"/>
        </w:rPr>
        <w:t xml:space="preserve"> </w:t>
      </w:r>
    </w:p>
    <w:p w14:paraId="40F5511F" w14:textId="77777777" w:rsidR="009224A2" w:rsidRPr="007F45DC" w:rsidRDefault="009224A2" w:rsidP="007F45DC">
      <w:pPr>
        <w:pStyle w:val="NormalWeb"/>
        <w:numPr>
          <w:ilvl w:val="0"/>
          <w:numId w:val="8"/>
        </w:numPr>
        <w:spacing w:before="0" w:beforeAutospacing="0" w:after="0" w:afterAutospacing="0" w:line="276" w:lineRule="auto"/>
        <w:rPr>
          <w:rFonts w:ascii="Arial" w:hAnsi="Arial" w:cs="Arial"/>
          <w:color w:val="1F1F1F"/>
          <w:sz w:val="20"/>
          <w:szCs w:val="20"/>
        </w:rPr>
      </w:pPr>
      <w:r w:rsidRPr="007F45DC">
        <w:rPr>
          <w:rFonts w:ascii="Arial" w:hAnsi="Arial" w:cs="Arial"/>
          <w:color w:val="1F1F1F"/>
          <w:sz w:val="20"/>
          <w:szCs w:val="20"/>
          <w:bdr w:val="none" w:sz="0" w:space="0" w:color="auto" w:frame="1"/>
        </w:rPr>
        <w:t xml:space="preserve">Khởi tạo PR đầu tiên cho </w:t>
      </w:r>
      <w:r w:rsidRPr="007F45DC">
        <w:rPr>
          <w:rFonts w:ascii="Arial" w:hAnsi="Arial" w:cs="Arial"/>
          <w:b/>
          <w:bCs/>
          <w:color w:val="1F1F1F"/>
          <w:sz w:val="20"/>
          <w:szCs w:val="20"/>
          <w:bdr w:val="none" w:sz="0" w:space="0" w:color="auto" w:frame="1"/>
        </w:rPr>
        <w:t>Wave 1</w:t>
      </w:r>
      <w:r w:rsidRPr="007F45DC">
        <w:rPr>
          <w:rFonts w:ascii="Arial" w:hAnsi="Arial" w:cs="Arial"/>
          <w:color w:val="1F1F1F"/>
          <w:sz w:val="20"/>
          <w:szCs w:val="20"/>
          <w:bdr w:val="none" w:sz="0" w:space="0" w:color="auto" w:frame="1"/>
        </w:rPr>
        <w:t xml:space="preserve"> theo chuỗi PR đã chốt tại §6: </w:t>
      </w:r>
      <w:r w:rsidRPr="007F45DC">
        <w:rPr>
          <w:rStyle w:val="HTMLCode"/>
          <w:rFonts w:ascii="Arial" w:hAnsi="Arial" w:cs="Arial"/>
          <w:color w:val="1F1F1F"/>
          <w:bdr w:val="none" w:sz="0" w:space="0" w:color="auto" w:frame="1"/>
        </w:rPr>
        <w:t>feat(correlation-first)</w:t>
      </w:r>
      <w:r w:rsidRPr="007F45DC">
        <w:rPr>
          <w:rFonts w:ascii="Arial" w:hAnsi="Arial" w:cs="Arial"/>
          <w:color w:val="1F1F1F"/>
          <w:sz w:val="20"/>
          <w:szCs w:val="20"/>
          <w:bdr w:val="none" w:sz="0" w:space="0" w:color="auto" w:frame="1"/>
        </w:rPr>
        <w:t xml:space="preserve"> </w:t>
      </w:r>
      <m:oMath>
        <m:r>
          <w:rPr>
            <w:rFonts w:ascii="Cambria Math" w:hAnsi="Cambria Math" w:cs="Arial"/>
            <w:color w:val="1F1F1F"/>
            <w:sz w:val="20"/>
            <w:szCs w:val="20"/>
          </w:rPr>
          <m:t>→</m:t>
        </m:r>
      </m:oMath>
      <w:r w:rsidRPr="007F45DC">
        <w:rPr>
          <w:rFonts w:ascii="Arial" w:hAnsi="Arial" w:cs="Arial"/>
          <w:color w:val="1F1F1F"/>
          <w:sz w:val="20"/>
          <w:szCs w:val="20"/>
          <w:bdr w:val="none" w:sz="0" w:space="0" w:color="auto" w:frame="1"/>
        </w:rPr>
        <w:t xml:space="preserve"> </w:t>
      </w:r>
      <w:r w:rsidRPr="007F45DC">
        <w:rPr>
          <w:rStyle w:val="HTMLCode"/>
          <w:rFonts w:ascii="Arial" w:hAnsi="Arial" w:cs="Arial"/>
          <w:color w:val="1F1F1F"/>
          <w:bdr w:val="none" w:sz="0" w:space="0" w:color="auto" w:frame="1"/>
        </w:rPr>
        <w:t>fix(auth-mw)</w:t>
      </w:r>
      <w:r w:rsidRPr="007F45DC">
        <w:rPr>
          <w:rFonts w:ascii="Arial" w:hAnsi="Arial" w:cs="Arial"/>
          <w:color w:val="1F1F1F"/>
          <w:sz w:val="20"/>
          <w:szCs w:val="20"/>
          <w:bdr w:val="none" w:sz="0" w:space="0" w:color="auto" w:frame="1"/>
        </w:rPr>
        <w:t xml:space="preserve"> </w:t>
      </w:r>
      <m:oMath>
        <m:r>
          <w:rPr>
            <w:rFonts w:ascii="Cambria Math" w:hAnsi="Cambria Math" w:cs="Arial"/>
            <w:color w:val="1F1F1F"/>
            <w:sz w:val="20"/>
            <w:szCs w:val="20"/>
          </w:rPr>
          <m:t>→</m:t>
        </m:r>
      </m:oMath>
      <w:r w:rsidRPr="007F45DC">
        <w:rPr>
          <w:rFonts w:ascii="Arial" w:hAnsi="Arial" w:cs="Arial"/>
          <w:color w:val="1F1F1F"/>
          <w:sz w:val="20"/>
          <w:szCs w:val="20"/>
          <w:bdr w:val="none" w:sz="0" w:space="0" w:color="auto" w:frame="1"/>
        </w:rPr>
        <w:t xml:space="preserve"> </w:t>
      </w:r>
      <w:r w:rsidRPr="007F45DC">
        <w:rPr>
          <w:rStyle w:val="HTMLCode"/>
          <w:rFonts w:ascii="Arial" w:hAnsi="Arial" w:cs="Arial"/>
          <w:color w:val="1F1F1F"/>
          <w:bdr w:val="none" w:sz="0" w:space="0" w:color="auto" w:frame="1"/>
        </w:rPr>
        <w:t>fix(role)</w:t>
      </w:r>
      <w:r w:rsidRPr="007F45DC">
        <w:rPr>
          <w:rFonts w:ascii="Arial" w:hAnsi="Arial" w:cs="Arial"/>
          <w:color w:val="1F1F1F"/>
          <w:sz w:val="20"/>
          <w:szCs w:val="20"/>
          <w:bdr w:val="none" w:sz="0" w:space="0" w:color="auto" w:frame="1"/>
        </w:rPr>
        <w:t xml:space="preserve"> </w:t>
      </w:r>
      <m:oMath>
        <m:r>
          <w:rPr>
            <w:rFonts w:ascii="Cambria Math" w:hAnsi="Cambria Math" w:cs="Arial"/>
            <w:color w:val="1F1F1F"/>
            <w:sz w:val="20"/>
            <w:szCs w:val="20"/>
          </w:rPr>
          <m:t>→</m:t>
        </m:r>
      </m:oMath>
      <w:r w:rsidRPr="007F45DC">
        <w:rPr>
          <w:rFonts w:ascii="Arial" w:hAnsi="Arial" w:cs="Arial"/>
          <w:color w:val="1F1F1F"/>
          <w:sz w:val="20"/>
          <w:szCs w:val="20"/>
          <w:bdr w:val="none" w:sz="0" w:space="0" w:color="auto" w:frame="1"/>
        </w:rPr>
        <w:t xml:space="preserve"> </w:t>
      </w:r>
      <w:r w:rsidRPr="007F45DC">
        <w:rPr>
          <w:rStyle w:val="HTMLCode"/>
          <w:rFonts w:ascii="Arial" w:hAnsi="Arial" w:cs="Arial"/>
          <w:color w:val="1F1F1F"/>
          <w:bdr w:val="none" w:sz="0" w:space="0" w:color="auto" w:frame="1"/>
        </w:rPr>
        <w:t>feat(onboarding-routes)</w:t>
      </w:r>
      <w:r w:rsidRPr="007F45DC">
        <w:rPr>
          <w:rFonts w:ascii="Arial" w:hAnsi="Arial" w:cs="Arial"/>
          <w:color w:val="1F1F1F"/>
          <w:sz w:val="20"/>
          <w:szCs w:val="20"/>
          <w:bdr w:val="none" w:sz="0" w:space="0" w:color="auto" w:frame="1"/>
        </w:rPr>
        <w:t xml:space="preserve"> </w:t>
      </w:r>
      <m:oMath>
        <m:r>
          <w:rPr>
            <w:rFonts w:ascii="Cambria Math" w:hAnsi="Cambria Math" w:cs="Arial"/>
            <w:color w:val="1F1F1F"/>
            <w:sz w:val="20"/>
            <w:szCs w:val="20"/>
          </w:rPr>
          <m:t>→</m:t>
        </m:r>
      </m:oMath>
      <w:r w:rsidRPr="007F45DC">
        <w:rPr>
          <w:rFonts w:ascii="Arial" w:hAnsi="Arial" w:cs="Arial"/>
          <w:color w:val="1F1F1F"/>
          <w:sz w:val="20"/>
          <w:szCs w:val="20"/>
          <w:bdr w:val="none" w:sz="0" w:space="0" w:color="auto" w:frame="1"/>
        </w:rPr>
        <w:t xml:space="preserve"> </w:t>
      </w:r>
      <w:r w:rsidRPr="007F45DC">
        <w:rPr>
          <w:rStyle w:val="HTMLCode"/>
          <w:rFonts w:ascii="Arial" w:hAnsi="Arial" w:cs="Arial"/>
          <w:color w:val="1F1F1F"/>
          <w:bdr w:val="none" w:sz="0" w:space="0" w:color="auto" w:frame="1"/>
        </w:rPr>
        <w:t>feat(ced-handler)</w:t>
      </w:r>
      <w:r w:rsidRPr="007F45DC">
        <w:rPr>
          <w:rFonts w:ascii="Arial" w:hAnsi="Arial" w:cs="Arial"/>
          <w:color w:val="1F1F1F"/>
          <w:sz w:val="20"/>
          <w:szCs w:val="20"/>
          <w:bdr w:val="none" w:sz="0" w:space="0" w:color="auto" w:frame="1"/>
        </w:rPr>
        <w:t xml:space="preserve"> </w:t>
      </w:r>
      <m:oMath>
        <m:r>
          <w:rPr>
            <w:rFonts w:ascii="Cambria Math" w:hAnsi="Cambria Math" w:cs="Arial"/>
            <w:color w:val="1F1F1F"/>
            <w:sz w:val="20"/>
            <w:szCs w:val="20"/>
          </w:rPr>
          <m:t>→</m:t>
        </m:r>
      </m:oMath>
      <w:r w:rsidRPr="007F45DC">
        <w:rPr>
          <w:rFonts w:ascii="Arial" w:hAnsi="Arial" w:cs="Arial"/>
          <w:color w:val="1F1F1F"/>
          <w:sz w:val="20"/>
          <w:szCs w:val="20"/>
          <w:bdr w:val="none" w:sz="0" w:space="0" w:color="auto" w:frame="1"/>
        </w:rPr>
        <w:t xml:space="preserve"> </w:t>
      </w:r>
      <w:r w:rsidRPr="007F45DC">
        <w:rPr>
          <w:rStyle w:val="HTMLCode"/>
          <w:rFonts w:ascii="Arial" w:hAnsi="Arial" w:cs="Arial"/>
          <w:color w:val="1F1F1F"/>
          <w:bdr w:val="none" w:sz="0" w:space="0" w:color="auto" w:frame="1"/>
        </w:rPr>
        <w:t>refactor(onboarding-ctrl)</w:t>
      </w:r>
      <w:r w:rsidRPr="007F45DC">
        <w:rPr>
          <w:rFonts w:ascii="Arial" w:hAnsi="Arial" w:cs="Arial"/>
          <w:color w:val="1F1F1F"/>
          <w:sz w:val="20"/>
          <w:szCs w:val="20"/>
          <w:bdr w:val="none" w:sz="0" w:space="0" w:color="auto" w:frame="1"/>
        </w:rPr>
        <w:t>.</w:t>
      </w:r>
      <w:r w:rsidRPr="007F45DC">
        <w:rPr>
          <w:rFonts w:ascii="Arial" w:hAnsi="Arial" w:cs="Arial"/>
          <w:color w:val="1F1F1F"/>
          <w:sz w:val="20"/>
          <w:szCs w:val="20"/>
        </w:rPr>
        <w:t xml:space="preserve"> </w:t>
      </w:r>
    </w:p>
    <w:p w14:paraId="1E35F339" w14:textId="77777777" w:rsidR="009224A2" w:rsidRPr="007F45DC" w:rsidRDefault="009224A2" w:rsidP="007F45DC">
      <w:pPr>
        <w:pStyle w:val="NormalWeb"/>
        <w:spacing w:before="0" w:beforeAutospacing="0" w:after="0" w:afterAutospacing="0" w:line="276" w:lineRule="auto"/>
        <w:rPr>
          <w:rFonts w:ascii="Arial" w:hAnsi="Arial" w:cs="Arial"/>
          <w:color w:val="1F1F1F"/>
          <w:sz w:val="20"/>
          <w:szCs w:val="20"/>
        </w:rPr>
      </w:pPr>
      <w:r w:rsidRPr="007F45DC">
        <w:rPr>
          <w:rFonts w:ascii="Arial" w:hAnsi="Arial" w:cs="Arial"/>
          <w:color w:val="1F1F1F"/>
          <w:sz w:val="20"/>
          <w:szCs w:val="20"/>
        </w:rPr>
        <w:t>Chúc bạn và team Backend thi công thuận lợi, tốc chiến tốc thắng!</w:t>
      </w:r>
    </w:p>
    <w:p w14:paraId="0ED0C53E" w14:textId="77777777" w:rsidR="009224A2" w:rsidRPr="007F45DC" w:rsidRDefault="009224A2" w:rsidP="007F45DC">
      <w:pPr>
        <w:spacing w:before="24" w:line="276" w:lineRule="auto"/>
        <w:rPr>
          <w:sz w:val="20"/>
          <w:szCs w:val="20"/>
        </w:rPr>
      </w:pPr>
    </w:p>
    <w:sectPr w:rsidR="009224A2" w:rsidRPr="007F45DC">
      <w:headerReference w:type="default" r:id="rId7"/>
      <w:footerReference w:type="default" r:id="rId8"/>
      <w:pgSz w:w="11906" w:h="16838"/>
      <w:pgMar w:top="960" w:right="960" w:bottom="960" w:left="9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9168A7" w14:textId="77777777" w:rsidR="00A52FE1" w:rsidRDefault="00A52FE1">
      <w:r>
        <w:separator/>
      </w:r>
    </w:p>
  </w:endnote>
  <w:endnote w:type="continuationSeparator" w:id="0">
    <w:p w14:paraId="4BB36DC9" w14:textId="77777777" w:rsidR="00A52FE1" w:rsidRDefault="00A52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65D6D6" w14:textId="77777777" w:rsidR="00974A9A" w:rsidRDefault="00A52FE1">
    <w:pPr>
      <w:pBdr>
        <w:top w:val="single" w:sz="6" w:space="4" w:color="CCCCCC"/>
      </w:pBdr>
      <w:jc w:val="center"/>
    </w:pPr>
    <w:r>
      <w:rPr>
        <w:color w:val="666666"/>
        <w:sz w:val="11"/>
        <w:szCs w:val="11"/>
      </w:rPr>
      <w:t xml:space="preserve">Master Impl v1.2  •  </w:t>
    </w:r>
    <w:r>
      <w:rPr>
        <w:color w:val="666666"/>
        <w:sz w:val="11"/>
        <w:szCs w:val="11"/>
      </w:rPr>
      <w:fldChar w:fldCharType="begin"/>
    </w:r>
    <w:r>
      <w:rPr>
        <w:color w:val="666666"/>
        <w:sz w:val="11"/>
        <w:szCs w:val="11"/>
      </w:rPr>
      <w:instrText>PAGE</w:instrText>
    </w:r>
    <w:r>
      <w:rPr>
        <w:color w:val="666666"/>
        <w:sz w:val="11"/>
        <w:szCs w:val="11"/>
      </w:rPr>
      <w:fldChar w:fldCharType="separate"/>
    </w:r>
    <w:r w:rsidR="009224A2">
      <w:rPr>
        <w:noProof/>
        <w:color w:val="666666"/>
        <w:sz w:val="11"/>
        <w:szCs w:val="11"/>
      </w:rPr>
      <w:t>1</w:t>
    </w:r>
    <w:r>
      <w:rPr>
        <w:color w:val="666666"/>
        <w:sz w:val="11"/>
        <w:szCs w:val="11"/>
      </w:rPr>
      <w:fldChar w:fldCharType="end"/>
    </w:r>
    <w:r>
      <w:rPr>
        <w:color w:val="666666"/>
        <w:sz w:val="11"/>
        <w:szCs w:val="11"/>
      </w:rPr>
      <w:t>/</w:t>
    </w:r>
    <w:r>
      <w:rPr>
        <w:color w:val="666666"/>
        <w:sz w:val="11"/>
        <w:szCs w:val="11"/>
      </w:rPr>
      <w:fldChar w:fldCharType="begin"/>
    </w:r>
    <w:r>
      <w:rPr>
        <w:color w:val="666666"/>
        <w:sz w:val="11"/>
        <w:szCs w:val="11"/>
      </w:rPr>
      <w:instrText>NUMPAGES</w:instrText>
    </w:r>
    <w:r>
      <w:rPr>
        <w:color w:val="666666"/>
        <w:sz w:val="11"/>
        <w:szCs w:val="11"/>
      </w:rPr>
      <w:fldChar w:fldCharType="separate"/>
    </w:r>
    <w:r w:rsidR="009224A2">
      <w:rPr>
        <w:noProof/>
        <w:color w:val="666666"/>
        <w:sz w:val="11"/>
        <w:szCs w:val="11"/>
      </w:rPr>
      <w:t>2</w:t>
    </w:r>
    <w:r>
      <w:rPr>
        <w:color w:val="666666"/>
        <w:sz w:val="11"/>
        <w:szCs w:val="11"/>
      </w:rPr>
      <w:fldChar w:fldCharType="end"/>
    </w:r>
    <w:r>
      <w:rPr>
        <w:color w:val="666666"/>
        <w:sz w:val="11"/>
        <w:szCs w:val="11"/>
      </w:rPr>
      <w:t xml:space="preserve">  •  21/07/2026  •  Backend/src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3DB9C4" w14:textId="77777777" w:rsidR="00A52FE1" w:rsidRDefault="00A52FE1">
      <w:r>
        <w:separator/>
      </w:r>
    </w:p>
  </w:footnote>
  <w:footnote w:type="continuationSeparator" w:id="0">
    <w:p w14:paraId="22BF600D" w14:textId="77777777" w:rsidR="00A52FE1" w:rsidRDefault="00A52F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55B263" w14:textId="77777777" w:rsidR="00974A9A" w:rsidRDefault="00A52FE1">
    <w:pPr>
      <w:pBdr>
        <w:bottom w:val="single" w:sz="12" w:space="4" w:color="1F4E79"/>
      </w:pBdr>
      <w:spacing w:after="50"/>
    </w:pPr>
    <w:r>
      <w:rPr>
        <w:b/>
        <w:bCs/>
        <w:color w:val="1F4E79"/>
        <w:sz w:val="12"/>
        <w:szCs w:val="12"/>
      </w:rPr>
      <w:t>EGAL MASTER IMPLEMENTATION PLAN  |  v1.2.0  |  EXECUTION-HARDENED</w:t>
    </w:r>
    <w:r>
      <w:rPr>
        <w:sz w:val="12"/>
        <w:szCs w:val="12"/>
      </w:rPr>
      <w:t xml:space="preserve">   </w:t>
    </w:r>
    <w:r>
      <w:rPr>
        <w:b/>
        <w:bCs/>
        <w:color w:val="C00000"/>
        <w:sz w:val="11"/>
        <w:szCs w:val="11"/>
      </w:rPr>
      <w:t>UNIFIED SEC+CED+OPD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622D13"/>
    <w:multiLevelType w:val="hybridMultilevel"/>
    <w:tmpl w:val="D06C3E64"/>
    <w:lvl w:ilvl="0" w:tplc="0328870E">
      <w:start w:val="1"/>
      <w:numFmt w:val="decimal"/>
      <w:lvlText w:val="%1."/>
      <w:lvlJc w:val="left"/>
      <w:pPr>
        <w:ind w:left="660" w:hanging="300"/>
      </w:pPr>
    </w:lvl>
    <w:lvl w:ilvl="1" w:tplc="9DC2C848">
      <w:numFmt w:val="decimal"/>
      <w:lvlText w:val=""/>
      <w:lvlJc w:val="left"/>
    </w:lvl>
    <w:lvl w:ilvl="2" w:tplc="101EABA2">
      <w:numFmt w:val="decimal"/>
      <w:lvlText w:val=""/>
      <w:lvlJc w:val="left"/>
    </w:lvl>
    <w:lvl w:ilvl="3" w:tplc="E7AA1696">
      <w:numFmt w:val="decimal"/>
      <w:lvlText w:val=""/>
      <w:lvlJc w:val="left"/>
    </w:lvl>
    <w:lvl w:ilvl="4" w:tplc="DB62E920">
      <w:numFmt w:val="decimal"/>
      <w:lvlText w:val=""/>
      <w:lvlJc w:val="left"/>
    </w:lvl>
    <w:lvl w:ilvl="5" w:tplc="35A083B8">
      <w:numFmt w:val="decimal"/>
      <w:lvlText w:val=""/>
      <w:lvlJc w:val="left"/>
    </w:lvl>
    <w:lvl w:ilvl="6" w:tplc="9AC4DC5A">
      <w:numFmt w:val="decimal"/>
      <w:lvlText w:val=""/>
      <w:lvlJc w:val="left"/>
    </w:lvl>
    <w:lvl w:ilvl="7" w:tplc="16286B9C">
      <w:numFmt w:val="decimal"/>
      <w:lvlText w:val=""/>
      <w:lvlJc w:val="left"/>
    </w:lvl>
    <w:lvl w:ilvl="8" w:tplc="D1CC30A2">
      <w:numFmt w:val="decimal"/>
      <w:lvlText w:val=""/>
      <w:lvlJc w:val="left"/>
    </w:lvl>
  </w:abstractNum>
  <w:abstractNum w:abstractNumId="1" w15:restartNumberingAfterBreak="0">
    <w:nsid w:val="188279DB"/>
    <w:multiLevelType w:val="hybridMultilevel"/>
    <w:tmpl w:val="1444D7BE"/>
    <w:lvl w:ilvl="0" w:tplc="507E47B8">
      <w:start w:val="1"/>
      <w:numFmt w:val="decimal"/>
      <w:lvlText w:val="PR-%1."/>
      <w:lvlJc w:val="left"/>
      <w:pPr>
        <w:ind w:left="660" w:hanging="300"/>
      </w:pPr>
    </w:lvl>
    <w:lvl w:ilvl="1" w:tplc="D74C233E">
      <w:numFmt w:val="decimal"/>
      <w:lvlText w:val=""/>
      <w:lvlJc w:val="left"/>
    </w:lvl>
    <w:lvl w:ilvl="2" w:tplc="59D23A06">
      <w:numFmt w:val="decimal"/>
      <w:lvlText w:val=""/>
      <w:lvlJc w:val="left"/>
    </w:lvl>
    <w:lvl w:ilvl="3" w:tplc="50FC2258">
      <w:numFmt w:val="decimal"/>
      <w:lvlText w:val=""/>
      <w:lvlJc w:val="left"/>
    </w:lvl>
    <w:lvl w:ilvl="4" w:tplc="F4B207DC">
      <w:numFmt w:val="decimal"/>
      <w:lvlText w:val=""/>
      <w:lvlJc w:val="left"/>
    </w:lvl>
    <w:lvl w:ilvl="5" w:tplc="EB384716">
      <w:numFmt w:val="decimal"/>
      <w:lvlText w:val=""/>
      <w:lvlJc w:val="left"/>
    </w:lvl>
    <w:lvl w:ilvl="6" w:tplc="67AA5074">
      <w:numFmt w:val="decimal"/>
      <w:lvlText w:val=""/>
      <w:lvlJc w:val="left"/>
    </w:lvl>
    <w:lvl w:ilvl="7" w:tplc="F8907092">
      <w:numFmt w:val="decimal"/>
      <w:lvlText w:val=""/>
      <w:lvlJc w:val="left"/>
    </w:lvl>
    <w:lvl w:ilvl="8" w:tplc="1090DD90">
      <w:numFmt w:val="decimal"/>
      <w:lvlText w:val=""/>
      <w:lvlJc w:val="left"/>
    </w:lvl>
  </w:abstractNum>
  <w:abstractNum w:abstractNumId="2" w15:restartNumberingAfterBreak="0">
    <w:nsid w:val="268869DE"/>
    <w:multiLevelType w:val="hybridMultilevel"/>
    <w:tmpl w:val="5422252C"/>
    <w:lvl w:ilvl="0" w:tplc="82A8E096">
      <w:start w:val="1"/>
      <w:numFmt w:val="bullet"/>
      <w:lvlText w:val="•"/>
      <w:lvlJc w:val="left"/>
      <w:pPr>
        <w:ind w:left="660" w:hanging="300"/>
      </w:pPr>
    </w:lvl>
    <w:lvl w:ilvl="1" w:tplc="93EC3770">
      <w:start w:val="1"/>
      <w:numFmt w:val="bullet"/>
      <w:lvlText w:val="○"/>
      <w:lvlJc w:val="left"/>
      <w:pPr>
        <w:ind w:left="980" w:hanging="300"/>
      </w:pPr>
    </w:lvl>
    <w:lvl w:ilvl="2" w:tplc="34C018AE">
      <w:numFmt w:val="decimal"/>
      <w:lvlText w:val=""/>
      <w:lvlJc w:val="left"/>
    </w:lvl>
    <w:lvl w:ilvl="3" w:tplc="444464F8">
      <w:numFmt w:val="decimal"/>
      <w:lvlText w:val=""/>
      <w:lvlJc w:val="left"/>
    </w:lvl>
    <w:lvl w:ilvl="4" w:tplc="DD965DF2">
      <w:numFmt w:val="decimal"/>
      <w:lvlText w:val=""/>
      <w:lvlJc w:val="left"/>
    </w:lvl>
    <w:lvl w:ilvl="5" w:tplc="9BC8ED7C">
      <w:numFmt w:val="decimal"/>
      <w:lvlText w:val=""/>
      <w:lvlJc w:val="left"/>
    </w:lvl>
    <w:lvl w:ilvl="6" w:tplc="37D2DAFC">
      <w:numFmt w:val="decimal"/>
      <w:lvlText w:val=""/>
      <w:lvlJc w:val="left"/>
    </w:lvl>
    <w:lvl w:ilvl="7" w:tplc="A570500E">
      <w:numFmt w:val="decimal"/>
      <w:lvlText w:val=""/>
      <w:lvlJc w:val="left"/>
    </w:lvl>
    <w:lvl w:ilvl="8" w:tplc="87F2BD24">
      <w:numFmt w:val="decimal"/>
      <w:lvlText w:val=""/>
      <w:lvlJc w:val="left"/>
    </w:lvl>
  </w:abstractNum>
  <w:abstractNum w:abstractNumId="3" w15:restartNumberingAfterBreak="0">
    <w:nsid w:val="2F231E1F"/>
    <w:multiLevelType w:val="hybridMultilevel"/>
    <w:tmpl w:val="6F80FAE8"/>
    <w:lvl w:ilvl="0" w:tplc="5CA8025A">
      <w:start w:val="1"/>
      <w:numFmt w:val="decimal"/>
      <w:lvlText w:val="%1."/>
      <w:lvlJc w:val="left"/>
      <w:pPr>
        <w:ind w:left="660" w:hanging="300"/>
      </w:pPr>
    </w:lvl>
    <w:lvl w:ilvl="1" w:tplc="B0506D7A">
      <w:numFmt w:val="decimal"/>
      <w:lvlText w:val=""/>
      <w:lvlJc w:val="left"/>
    </w:lvl>
    <w:lvl w:ilvl="2" w:tplc="6542F09A">
      <w:numFmt w:val="decimal"/>
      <w:lvlText w:val=""/>
      <w:lvlJc w:val="left"/>
    </w:lvl>
    <w:lvl w:ilvl="3" w:tplc="E78A479E">
      <w:numFmt w:val="decimal"/>
      <w:lvlText w:val=""/>
      <w:lvlJc w:val="left"/>
    </w:lvl>
    <w:lvl w:ilvl="4" w:tplc="DB0ACAEE">
      <w:numFmt w:val="decimal"/>
      <w:lvlText w:val=""/>
      <w:lvlJc w:val="left"/>
    </w:lvl>
    <w:lvl w:ilvl="5" w:tplc="9E3613F6">
      <w:numFmt w:val="decimal"/>
      <w:lvlText w:val=""/>
      <w:lvlJc w:val="left"/>
    </w:lvl>
    <w:lvl w:ilvl="6" w:tplc="4AC4CF28">
      <w:numFmt w:val="decimal"/>
      <w:lvlText w:val=""/>
      <w:lvlJc w:val="left"/>
    </w:lvl>
    <w:lvl w:ilvl="7" w:tplc="A95A6012">
      <w:numFmt w:val="decimal"/>
      <w:lvlText w:val=""/>
      <w:lvlJc w:val="left"/>
    </w:lvl>
    <w:lvl w:ilvl="8" w:tplc="FB9AF84A">
      <w:numFmt w:val="decimal"/>
      <w:lvlText w:val=""/>
      <w:lvlJc w:val="left"/>
    </w:lvl>
  </w:abstractNum>
  <w:abstractNum w:abstractNumId="4" w15:restartNumberingAfterBreak="0">
    <w:nsid w:val="52F71E42"/>
    <w:multiLevelType w:val="multilevel"/>
    <w:tmpl w:val="14D47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865752"/>
    <w:multiLevelType w:val="multilevel"/>
    <w:tmpl w:val="7DF4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3818E2"/>
    <w:multiLevelType w:val="hybridMultilevel"/>
    <w:tmpl w:val="BAD4D5BC"/>
    <w:lvl w:ilvl="0" w:tplc="34A85F30">
      <w:start w:val="1"/>
      <w:numFmt w:val="decimal"/>
      <w:lvlText w:val="%1."/>
      <w:lvlJc w:val="left"/>
      <w:pPr>
        <w:ind w:left="660" w:hanging="300"/>
      </w:pPr>
    </w:lvl>
    <w:lvl w:ilvl="1" w:tplc="29482760">
      <w:numFmt w:val="decimal"/>
      <w:lvlText w:val=""/>
      <w:lvlJc w:val="left"/>
    </w:lvl>
    <w:lvl w:ilvl="2" w:tplc="D99CF426">
      <w:numFmt w:val="decimal"/>
      <w:lvlText w:val=""/>
      <w:lvlJc w:val="left"/>
    </w:lvl>
    <w:lvl w:ilvl="3" w:tplc="09A4267E">
      <w:numFmt w:val="decimal"/>
      <w:lvlText w:val=""/>
      <w:lvlJc w:val="left"/>
    </w:lvl>
    <w:lvl w:ilvl="4" w:tplc="2B98D2D6">
      <w:numFmt w:val="decimal"/>
      <w:lvlText w:val=""/>
      <w:lvlJc w:val="left"/>
    </w:lvl>
    <w:lvl w:ilvl="5" w:tplc="1680A65C">
      <w:numFmt w:val="decimal"/>
      <w:lvlText w:val=""/>
      <w:lvlJc w:val="left"/>
    </w:lvl>
    <w:lvl w:ilvl="6" w:tplc="C56EAB3E">
      <w:numFmt w:val="decimal"/>
      <w:lvlText w:val=""/>
      <w:lvlJc w:val="left"/>
    </w:lvl>
    <w:lvl w:ilvl="7" w:tplc="04BE6B48">
      <w:numFmt w:val="decimal"/>
      <w:lvlText w:val=""/>
      <w:lvlJc w:val="left"/>
    </w:lvl>
    <w:lvl w:ilvl="8" w:tplc="1D30114C">
      <w:numFmt w:val="decimal"/>
      <w:lvlText w:val=""/>
      <w:lvlJc w:val="left"/>
    </w:lvl>
  </w:abstractNum>
  <w:abstractNum w:abstractNumId="7" w15:restartNumberingAfterBreak="0">
    <w:nsid w:val="7EF960BE"/>
    <w:multiLevelType w:val="hybridMultilevel"/>
    <w:tmpl w:val="4B68591A"/>
    <w:lvl w:ilvl="0" w:tplc="9D402836">
      <w:start w:val="1"/>
      <w:numFmt w:val="bullet"/>
      <w:lvlText w:val="●"/>
      <w:lvlJc w:val="left"/>
      <w:pPr>
        <w:ind w:left="720" w:hanging="360"/>
      </w:pPr>
    </w:lvl>
    <w:lvl w:ilvl="1" w:tplc="18EEE50A">
      <w:start w:val="1"/>
      <w:numFmt w:val="bullet"/>
      <w:lvlText w:val="○"/>
      <w:lvlJc w:val="left"/>
      <w:pPr>
        <w:ind w:left="1440" w:hanging="360"/>
      </w:pPr>
    </w:lvl>
    <w:lvl w:ilvl="2" w:tplc="3F528778">
      <w:start w:val="1"/>
      <w:numFmt w:val="bullet"/>
      <w:lvlText w:val="■"/>
      <w:lvlJc w:val="left"/>
      <w:pPr>
        <w:ind w:left="2160" w:hanging="360"/>
      </w:pPr>
    </w:lvl>
    <w:lvl w:ilvl="3" w:tplc="AE2EACDA">
      <w:start w:val="1"/>
      <w:numFmt w:val="bullet"/>
      <w:lvlText w:val="●"/>
      <w:lvlJc w:val="left"/>
      <w:pPr>
        <w:ind w:left="2880" w:hanging="360"/>
      </w:pPr>
    </w:lvl>
    <w:lvl w:ilvl="4" w:tplc="D8C20472">
      <w:start w:val="1"/>
      <w:numFmt w:val="bullet"/>
      <w:lvlText w:val="○"/>
      <w:lvlJc w:val="left"/>
      <w:pPr>
        <w:ind w:left="3600" w:hanging="360"/>
      </w:pPr>
    </w:lvl>
    <w:lvl w:ilvl="5" w:tplc="FD6EFAE0">
      <w:start w:val="1"/>
      <w:numFmt w:val="bullet"/>
      <w:lvlText w:val="■"/>
      <w:lvlJc w:val="left"/>
      <w:pPr>
        <w:ind w:left="4320" w:hanging="360"/>
      </w:pPr>
    </w:lvl>
    <w:lvl w:ilvl="6" w:tplc="F51CFBC0">
      <w:start w:val="1"/>
      <w:numFmt w:val="bullet"/>
      <w:lvlText w:val="●"/>
      <w:lvlJc w:val="left"/>
      <w:pPr>
        <w:ind w:left="5040" w:hanging="360"/>
      </w:pPr>
    </w:lvl>
    <w:lvl w:ilvl="7" w:tplc="BA3AC22C">
      <w:start w:val="1"/>
      <w:numFmt w:val="bullet"/>
      <w:lvlText w:val="●"/>
      <w:lvlJc w:val="left"/>
      <w:pPr>
        <w:ind w:left="5760" w:hanging="360"/>
      </w:pPr>
    </w:lvl>
    <w:lvl w:ilvl="8" w:tplc="A85A074A">
      <w:start w:val="1"/>
      <w:numFmt w:val="bullet"/>
      <w:lvlText w:val="●"/>
      <w:lvlJc w:val="left"/>
      <w:pPr>
        <w:ind w:left="6480" w:hanging="360"/>
      </w:pPr>
    </w:lvl>
  </w:abstractNum>
  <w:num w:numId="1" w16cid:durableId="1717385660">
    <w:abstractNumId w:val="7"/>
    <w:lvlOverride w:ilvl="0">
      <w:startOverride w:val="1"/>
    </w:lvlOverride>
  </w:num>
  <w:num w:numId="2" w16cid:durableId="814220210">
    <w:abstractNumId w:val="2"/>
    <w:lvlOverride w:ilvl="0">
      <w:startOverride w:val="1"/>
    </w:lvlOverride>
  </w:num>
  <w:num w:numId="3" w16cid:durableId="1869562418">
    <w:abstractNumId w:val="0"/>
    <w:lvlOverride w:ilvl="0">
      <w:startOverride w:val="1"/>
    </w:lvlOverride>
  </w:num>
  <w:num w:numId="4" w16cid:durableId="511458553">
    <w:abstractNumId w:val="1"/>
    <w:lvlOverride w:ilvl="0">
      <w:startOverride w:val="1"/>
    </w:lvlOverride>
  </w:num>
  <w:num w:numId="5" w16cid:durableId="567690315">
    <w:abstractNumId w:val="6"/>
    <w:lvlOverride w:ilvl="0">
      <w:startOverride w:val="1"/>
    </w:lvlOverride>
  </w:num>
  <w:num w:numId="6" w16cid:durableId="1212183596">
    <w:abstractNumId w:val="3"/>
    <w:lvlOverride w:ilvl="0">
      <w:startOverride w:val="1"/>
    </w:lvlOverride>
  </w:num>
  <w:num w:numId="7" w16cid:durableId="1043557124">
    <w:abstractNumId w:val="5"/>
  </w:num>
  <w:num w:numId="8" w16cid:durableId="1193180911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9A"/>
    <w:rsid w:val="00224628"/>
    <w:rsid w:val="00751B0F"/>
    <w:rsid w:val="007F45DC"/>
    <w:rsid w:val="009224A2"/>
    <w:rsid w:val="00974A9A"/>
    <w:rsid w:val="009E6C45"/>
    <w:rsid w:val="00A5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A56999C"/>
  <w15:docId w15:val="{909460BB-3CBF-DB45-8973-7F07215BF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1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E75B6"/>
      <w:sz w:val="21"/>
      <w:szCs w:val="21"/>
    </w:rPr>
  </w:style>
  <w:style w:type="paragraph" w:styleId="Heading3">
    <w:name w:val="heading 3"/>
    <w:uiPriority w:val="9"/>
    <w:unhideWhenUsed/>
    <w:qFormat/>
    <w:pPr>
      <w:spacing w:before="130" w:after="6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224A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224A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224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2081</Words>
  <Characters>11862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Thuy Yen</cp:lastModifiedBy>
  <cp:revision>3</cp:revision>
  <cp:lastPrinted>2026-07-21T09:25:00Z</cp:lastPrinted>
  <dcterms:created xsi:type="dcterms:W3CDTF">2026-07-21T09:25:00Z</dcterms:created>
  <dcterms:modified xsi:type="dcterms:W3CDTF">2026-07-22T01:00:00Z</dcterms:modified>
</cp:coreProperties>
</file>