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EF45D8" w14:textId="27F2CF39" w:rsidR="00D01AB7" w:rsidRPr="005504CC" w:rsidRDefault="00D01AB7">
      <w:pPr>
        <w:rPr>
          <w:b/>
          <w:bCs/>
          <w:sz w:val="44"/>
          <w:szCs w:val="44"/>
        </w:rPr>
      </w:pPr>
      <w:r w:rsidRPr="005504CC">
        <w:rPr>
          <w:b/>
          <w:bCs/>
          <w:sz w:val="44"/>
          <w:szCs w:val="44"/>
        </w:rPr>
        <w:t>Code Description</w:t>
      </w:r>
    </w:p>
    <w:p w14:paraId="1DF1B0DE" w14:textId="074B61B0" w:rsidR="004D3F4A" w:rsidRPr="006D08D3" w:rsidRDefault="004A3D6E">
      <w:pPr>
        <w:rPr>
          <w:b/>
          <w:bCs/>
          <w:sz w:val="32"/>
          <w:szCs w:val="32"/>
        </w:rPr>
      </w:pPr>
      <w:r w:rsidRPr="006D08D3">
        <w:rPr>
          <w:b/>
          <w:bCs/>
          <w:sz w:val="32"/>
          <w:szCs w:val="32"/>
        </w:rPr>
        <w:t>Source Code for project:</w:t>
      </w:r>
    </w:p>
    <w:p w14:paraId="7D9482BE" w14:textId="12B1ABA0" w:rsidR="00135D33" w:rsidRPr="00135D33" w:rsidRDefault="00135D33">
      <w:r>
        <w:t>All the required libraries are listed in ‘</w:t>
      </w:r>
      <w:r w:rsidRPr="00135D33">
        <w:t>used_library.txt</w:t>
      </w:r>
      <w:r>
        <w:t xml:space="preserve">’ file. </w:t>
      </w:r>
      <w:r w:rsidR="00844DED" w:rsidRPr="00844DED">
        <w:t>We have also created a user manual to guide and assist users with installation, available at:</w:t>
      </w:r>
      <w:r w:rsidR="00844DED">
        <w:t xml:space="preserve"> </w:t>
      </w:r>
      <w:r w:rsidRPr="00135D33">
        <w:t>https://docs.google.com/document/d/1wc2eVDkJMkmq5nfNCTMDtQ9TsdsvfadS/edit</w:t>
      </w:r>
    </w:p>
    <w:p w14:paraId="5F9E7BC4" w14:textId="487EFAC5" w:rsidR="004A3D6E" w:rsidRDefault="004A3D6E">
      <w:r>
        <w:t xml:space="preserve">Version 1 (First Presentation): </w:t>
      </w:r>
      <w:hyperlink r:id="rId6" w:history="1">
        <w:r w:rsidRPr="00584FD3">
          <w:rPr>
            <w:rStyle w:val="Hyperlink"/>
          </w:rPr>
          <w:t>https://drive.google.com/drive/u/2/folders/1FRtMW6V6ugrDGMTJhhumWpE9Ta9jXunw</w:t>
        </w:r>
      </w:hyperlink>
    </w:p>
    <w:p w14:paraId="62D325AD" w14:textId="255D0194" w:rsidR="004A3D6E" w:rsidRDefault="004A3D6E">
      <w:r>
        <w:t>Version 2 (Final Presentation):</w:t>
      </w:r>
    </w:p>
    <w:p w14:paraId="63327EF6" w14:textId="6ABF98FA" w:rsidR="004A3D6E" w:rsidRDefault="00000000">
      <w:pPr>
        <w:rPr>
          <w:rStyle w:val="Hyperlink"/>
        </w:rPr>
      </w:pPr>
      <w:hyperlink r:id="rId7" w:history="1">
        <w:r w:rsidR="004A3D6E" w:rsidRPr="00584FD3">
          <w:rPr>
            <w:rStyle w:val="Hyperlink"/>
          </w:rPr>
          <w:t>https://drive.google.com/drive/u/2/folders/1-00mVJJYiWr6OTw8qVXCjE3OWoeDQu9a</w:t>
        </w:r>
      </w:hyperlink>
    </w:p>
    <w:p w14:paraId="44890483" w14:textId="6BE8BABA" w:rsidR="00E57786" w:rsidRDefault="00E57786">
      <w:r>
        <w:t>We also create a document for User Manu</w:t>
      </w:r>
      <w:r w:rsidR="0046771B">
        <w:t>a</w:t>
      </w:r>
      <w:r>
        <w:t>l here:</w:t>
      </w:r>
    </w:p>
    <w:p w14:paraId="3A29CE86" w14:textId="117CA034" w:rsidR="00E57786" w:rsidRPr="00E57786" w:rsidRDefault="00E57786">
      <w:r w:rsidRPr="00E57786">
        <w:t>https://docs.google.com/document/d/1wc2eVDkJMkmq5nfNCTMDtQ9TsdsvfadS/edit</w:t>
      </w:r>
    </w:p>
    <w:p w14:paraId="660B1787" w14:textId="67232A54" w:rsidR="004A3D6E" w:rsidRPr="006D08D3" w:rsidRDefault="005C32F3">
      <w:pPr>
        <w:rPr>
          <w:b/>
          <w:bCs/>
          <w:sz w:val="28"/>
          <w:szCs w:val="28"/>
        </w:rPr>
      </w:pPr>
      <w:r w:rsidRPr="006D08D3">
        <w:rPr>
          <w:b/>
          <w:bCs/>
          <w:sz w:val="28"/>
          <w:szCs w:val="28"/>
        </w:rPr>
        <w:t>System Pipeline:</w:t>
      </w:r>
    </w:p>
    <w:p w14:paraId="034DBF70" w14:textId="0A493904" w:rsidR="005C32F3" w:rsidRDefault="00C63915" w:rsidP="00C63915">
      <w:pPr>
        <w:jc w:val="center"/>
      </w:pPr>
      <w:r>
        <w:rPr>
          <w:noProof/>
        </w:rPr>
        <w:drawing>
          <wp:inline distT="0" distB="0" distL="0" distR="0" wp14:anchorId="361CFA70" wp14:editId="5726B757">
            <wp:extent cx="4178300" cy="3257824"/>
            <wp:effectExtent l="0" t="0" r="0" b="0"/>
            <wp:docPr id="362269325" name="Picture 1" descr="A diagram of a dic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69325" name="Picture 1" descr="A diagram of a dictionar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11672" cy="3283844"/>
                    </a:xfrm>
                    <a:prstGeom prst="rect">
                      <a:avLst/>
                    </a:prstGeom>
                  </pic:spPr>
                </pic:pic>
              </a:graphicData>
            </a:graphic>
          </wp:inline>
        </w:drawing>
      </w:r>
    </w:p>
    <w:p w14:paraId="35AE1DF6" w14:textId="3EC8C96E" w:rsidR="00CC5F09" w:rsidRDefault="00CC5F09" w:rsidP="00CC5F09">
      <w:pPr>
        <w:jc w:val="center"/>
      </w:pPr>
      <w:r>
        <w:t>Workflow</w:t>
      </w:r>
    </w:p>
    <w:p w14:paraId="30D689A7" w14:textId="15A33291" w:rsidR="00CC5F09" w:rsidRDefault="00CC5F09" w:rsidP="00CC5F09">
      <w:r>
        <w:t>The system workflow can be briefly described as follows:</w:t>
      </w:r>
    </w:p>
    <w:p w14:paraId="316B9553" w14:textId="77777777" w:rsidR="00CC5F09" w:rsidRDefault="00CC5F09" w:rsidP="00CC5F09">
      <w:r>
        <w:t>1. For a selected single word, download the audio file of that word from the Cambridge Dictionary using the Dictionary Audio Downloader Webpage.</w:t>
      </w:r>
    </w:p>
    <w:p w14:paraId="074C59D6" w14:textId="77777777" w:rsidR="00CC5F09" w:rsidRDefault="00CC5F09" w:rsidP="00CC5F09">
      <w:r>
        <w:lastRenderedPageBreak/>
        <w:t>2. Convert the audio file from MP3 to WAV format to use as the standard audio file.</w:t>
      </w:r>
    </w:p>
    <w:p w14:paraId="171F2190" w14:textId="77777777" w:rsidR="00CC5F09" w:rsidRDefault="00CC5F09" w:rsidP="00CC5F09">
      <w:r>
        <w:t>3. Record the user's pronunciation of the same word.</w:t>
      </w:r>
    </w:p>
    <w:p w14:paraId="20575B58" w14:textId="77777777" w:rsidR="00CC5F09" w:rsidRDefault="00CC5F09" w:rsidP="00CC5F09">
      <w:r>
        <w:t>4. Compare the two audio files and use the SpeechRecognition model to determine if both files contain the same word. If not, the score will be 0. Then, calculate the similarity score using Cosine similarity, which will score the user's pronunciation compared to the standard audio.</w:t>
      </w:r>
    </w:p>
    <w:p w14:paraId="1F7B5A9F" w14:textId="52580420" w:rsidR="00873CE8" w:rsidRPr="009D67B3" w:rsidRDefault="00CC5F09" w:rsidP="00CC5F09">
      <w:r>
        <w:t>5. Finally, use the Allosaurus model to analyze the vowels and consonants in both audio files.</w:t>
      </w:r>
    </w:p>
    <w:p w14:paraId="545A9540" w14:textId="6039ABA9" w:rsidR="00CE7209" w:rsidRDefault="00017301" w:rsidP="00CE7209">
      <w:r w:rsidRPr="006D08D3">
        <w:rPr>
          <w:b/>
          <w:bCs/>
          <w:sz w:val="28"/>
          <w:szCs w:val="28"/>
        </w:rPr>
        <w:t>Pre-processing</w:t>
      </w:r>
      <w:r w:rsidR="00893A78" w:rsidRPr="006D08D3">
        <w:rPr>
          <w:b/>
          <w:bCs/>
          <w:sz w:val="28"/>
          <w:szCs w:val="28"/>
        </w:rPr>
        <w:t xml:space="preserve"> parameter:</w:t>
      </w:r>
      <w:r w:rsidR="009F2C73">
        <w:br/>
      </w:r>
      <w:r w:rsidR="009F2C73" w:rsidRPr="009F2C73">
        <w:t>To compare the audio files, we first need to perform preprocessing and data normalization steps. This ensures that the data is easier to compare and can be processed across different bit rates and sample rates by standardizing them to a uniform level.</w:t>
      </w:r>
    </w:p>
    <w:p w14:paraId="2B330B3E" w14:textId="49FDD0F2" w:rsidR="009F2C73" w:rsidRDefault="009F2C73" w:rsidP="00CE7209">
      <w:r w:rsidRPr="009F2C73">
        <w:t xml:space="preserve">The preprocessing </w:t>
      </w:r>
      <w:r w:rsidR="00893A78">
        <w:t>parameters</w:t>
      </w:r>
      <w:r w:rsidRPr="009F2C73">
        <w:t xml:space="preserve"> include:</w:t>
      </w:r>
    </w:p>
    <w:p w14:paraId="0F64D3C7" w14:textId="2D388A9A" w:rsidR="00CE7209" w:rsidRDefault="009F2C73" w:rsidP="00CE7209">
      <w:r>
        <w:t>Choosing parameters number:</w:t>
      </w:r>
    </w:p>
    <w:p w14:paraId="008A10C2" w14:textId="5BDCD2E0" w:rsidR="009F2C73" w:rsidRDefault="009F2C73" w:rsidP="00CE7209">
      <w:r>
        <w:t>Record Duration: 3 seconds</w:t>
      </w:r>
      <w:r w:rsidR="00AE624C">
        <w:t xml:space="preserve"> (Convert both recording audio and standard audio to 3 seconds) </w:t>
      </w:r>
    </w:p>
    <w:p w14:paraId="25F048C4" w14:textId="61B0B11D" w:rsidR="009F2C73" w:rsidRDefault="009F2C73" w:rsidP="00CE7209">
      <w:r>
        <w:t>Sample Rate: 44100 (</w:t>
      </w:r>
      <w:r w:rsidRPr="009F2C73">
        <w:t>This threshold is commonly used in music and aligns with the human hearing range</w:t>
      </w:r>
      <w:r>
        <w:t>)</w:t>
      </w:r>
      <w:r w:rsidRPr="009F2C73">
        <w:t>.</w:t>
      </w:r>
    </w:p>
    <w:p w14:paraId="0E112D70" w14:textId="198E0A22" w:rsidR="005C44A8" w:rsidRDefault="005C44A8" w:rsidP="00F618E6">
      <w:pPr>
        <w:jc w:val="center"/>
      </w:pPr>
      <w:r w:rsidRPr="005C44A8">
        <w:rPr>
          <w:noProof/>
        </w:rPr>
        <w:drawing>
          <wp:inline distT="0" distB="0" distL="0" distR="0" wp14:anchorId="10AB8316" wp14:editId="02B1A310">
            <wp:extent cx="4925112" cy="800212"/>
            <wp:effectExtent l="0" t="0" r="0" b="0"/>
            <wp:docPr id="80526194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61943" name="Picture 1" descr="A black screen with white text&#10;&#10;Description automatically generated"/>
                    <pic:cNvPicPr/>
                  </pic:nvPicPr>
                  <pic:blipFill>
                    <a:blip r:embed="rId9"/>
                    <a:stretch>
                      <a:fillRect/>
                    </a:stretch>
                  </pic:blipFill>
                  <pic:spPr>
                    <a:xfrm>
                      <a:off x="0" y="0"/>
                      <a:ext cx="4925112" cy="800212"/>
                    </a:xfrm>
                    <a:prstGeom prst="rect">
                      <a:avLst/>
                    </a:prstGeom>
                  </pic:spPr>
                </pic:pic>
              </a:graphicData>
            </a:graphic>
          </wp:inline>
        </w:drawing>
      </w:r>
    </w:p>
    <w:p w14:paraId="23EBE6A7" w14:textId="71E3A710" w:rsidR="005C44A8" w:rsidRPr="003F7FC2" w:rsidRDefault="00863F4A" w:rsidP="00CE7209">
      <w:pPr>
        <w:rPr>
          <w:b/>
          <w:bCs/>
          <w:sz w:val="28"/>
          <w:szCs w:val="28"/>
        </w:rPr>
      </w:pPr>
      <w:r w:rsidRPr="003F7FC2">
        <w:rPr>
          <w:b/>
          <w:bCs/>
          <w:sz w:val="28"/>
          <w:szCs w:val="28"/>
        </w:rPr>
        <w:t>Comparison for 2 audio files:</w:t>
      </w:r>
    </w:p>
    <w:p w14:paraId="75023CCE" w14:textId="0C407BB4" w:rsidR="00863F4A" w:rsidRDefault="00863F4A" w:rsidP="00CE7209">
      <w:r w:rsidRPr="00863F4A">
        <w:t xml:space="preserve">To compare the two audio files, we start by loading them using the </w:t>
      </w:r>
      <w:proofErr w:type="spellStart"/>
      <w:r w:rsidRPr="00863F4A">
        <w:t>librosa</w:t>
      </w:r>
      <w:proofErr w:type="spellEnd"/>
      <w:r w:rsidRPr="00863F4A">
        <w:t xml:space="preserve"> library.</w:t>
      </w:r>
    </w:p>
    <w:p w14:paraId="5CEACA29" w14:textId="620CEBE1" w:rsidR="00863F4A" w:rsidRDefault="00863F4A" w:rsidP="00CE7209">
      <w:r w:rsidRPr="00863F4A">
        <w:t>One issue with normalizing audio is that we focus on comparing individual words. Therefore, a 3-second audio clip often contains a lot of silence (segments with no sound or noise). To address this, we create a threshold: if the audio intensity (before any other normalization steps, to ensure purity) is below this threshold, we identify it as silence and set the audio intensity of these silent segments to zero.</w:t>
      </w:r>
    </w:p>
    <w:p w14:paraId="161B7BD0" w14:textId="50A4A7B2" w:rsidR="00BC6156" w:rsidRDefault="00BC6156" w:rsidP="00CE7209">
      <w:r w:rsidRPr="00BC6156">
        <w:t xml:space="preserve">Furthermore, to make the similarity comparison more effective (we use cosine similarity), it is beneficial for the positions of the sounds in the two audio segments to correspond as </w:t>
      </w:r>
      <w:r w:rsidRPr="00BC6156">
        <w:lastRenderedPageBreak/>
        <w:t>closely as possible. Therefore, after identifying the silent segments, we center the audio and add padding with silence at both ends to ensure they each have a length of 3 seconds.</w:t>
      </w:r>
    </w:p>
    <w:p w14:paraId="4E5B979A" w14:textId="6C4B6074" w:rsidR="000A35F0" w:rsidRDefault="004B324D" w:rsidP="004B324D">
      <w:pPr>
        <w:jc w:val="center"/>
      </w:pPr>
      <w:r w:rsidRPr="004B324D">
        <w:rPr>
          <w:noProof/>
        </w:rPr>
        <w:drawing>
          <wp:inline distT="0" distB="0" distL="0" distR="0" wp14:anchorId="22C03469" wp14:editId="6CF3A4ED">
            <wp:extent cx="4432300" cy="2739408"/>
            <wp:effectExtent l="0" t="0" r="6350" b="3810"/>
            <wp:docPr id="140182277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22774" name="Picture 1" descr="A computer screen shot of a program code&#10;&#10;Description automatically generated"/>
                    <pic:cNvPicPr/>
                  </pic:nvPicPr>
                  <pic:blipFill>
                    <a:blip r:embed="rId10"/>
                    <a:stretch>
                      <a:fillRect/>
                    </a:stretch>
                  </pic:blipFill>
                  <pic:spPr>
                    <a:xfrm>
                      <a:off x="0" y="0"/>
                      <a:ext cx="4448313" cy="2749305"/>
                    </a:xfrm>
                    <a:prstGeom prst="rect">
                      <a:avLst/>
                    </a:prstGeom>
                  </pic:spPr>
                </pic:pic>
              </a:graphicData>
            </a:graphic>
          </wp:inline>
        </w:drawing>
      </w:r>
    </w:p>
    <w:p w14:paraId="23490B35" w14:textId="2A54B19E" w:rsidR="00F618E6" w:rsidRDefault="00F618E6" w:rsidP="004B324D">
      <w:pPr>
        <w:jc w:val="center"/>
      </w:pPr>
      <w:r>
        <w:t>Load and preprocessing audio</w:t>
      </w:r>
    </w:p>
    <w:p w14:paraId="720FD20E" w14:textId="34F56FF7" w:rsidR="00C77F4A" w:rsidRDefault="005620FD" w:rsidP="005620FD">
      <w:pPr>
        <w:jc w:val="center"/>
      </w:pPr>
      <w:r w:rsidRPr="005620FD">
        <w:rPr>
          <w:noProof/>
        </w:rPr>
        <w:drawing>
          <wp:inline distT="0" distB="0" distL="0" distR="0" wp14:anchorId="46D52841" wp14:editId="13B4FB08">
            <wp:extent cx="4419600" cy="2417559"/>
            <wp:effectExtent l="0" t="0" r="0" b="1905"/>
            <wp:docPr id="123613196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31968" name="Picture 1" descr="A graph with blue lines&#10;&#10;Description automatically generated"/>
                    <pic:cNvPicPr/>
                  </pic:nvPicPr>
                  <pic:blipFill>
                    <a:blip r:embed="rId11"/>
                    <a:stretch>
                      <a:fillRect/>
                    </a:stretch>
                  </pic:blipFill>
                  <pic:spPr>
                    <a:xfrm>
                      <a:off x="0" y="0"/>
                      <a:ext cx="4425330" cy="2420693"/>
                    </a:xfrm>
                    <a:prstGeom prst="rect">
                      <a:avLst/>
                    </a:prstGeom>
                  </pic:spPr>
                </pic:pic>
              </a:graphicData>
            </a:graphic>
          </wp:inline>
        </w:drawing>
      </w:r>
    </w:p>
    <w:p w14:paraId="5E90F5C9" w14:textId="400CA08C" w:rsidR="005620FD" w:rsidRDefault="005620FD" w:rsidP="005620FD">
      <w:r w:rsidRPr="005620FD">
        <w:t>For example, when comparing two audio files and obtaining the above chart, since the audio has been normalized, the ends are silent with a similarity score of 1. The middle part of the chart will provide insight into the similarity between the two audio segments.</w:t>
      </w:r>
    </w:p>
    <w:p w14:paraId="15B5E305" w14:textId="77777777" w:rsidR="00361DE4" w:rsidRDefault="00361DE4" w:rsidP="00361DE4">
      <w:r>
        <w:t>After denoising and adding padding to both ends, we normalize the audio data by standardizing the amplitude and dividing the 3-second audio segment into bins (each bin is 0.05 seconds long, resulting in 60 bins). The purpose of dividing into bins is to ensure that each bin can contain an entire vowel or consonant without being affected by others when comparing and analyzing them.</w:t>
      </w:r>
    </w:p>
    <w:p w14:paraId="7DD2EAE3" w14:textId="0AAE00F3" w:rsidR="00361DE4" w:rsidRDefault="00361DE4" w:rsidP="00361DE4">
      <w:pPr>
        <w:jc w:val="center"/>
      </w:pPr>
      <w:r w:rsidRPr="00361DE4">
        <w:rPr>
          <w:noProof/>
        </w:rPr>
        <w:lastRenderedPageBreak/>
        <w:drawing>
          <wp:inline distT="0" distB="0" distL="0" distR="0" wp14:anchorId="5067283E" wp14:editId="010434BA">
            <wp:extent cx="3892550" cy="3316579"/>
            <wp:effectExtent l="0" t="0" r="0" b="0"/>
            <wp:docPr id="63417698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76981" name="Picture 1" descr="A computer screen shot of text&#10;&#10;Description automatically generated"/>
                    <pic:cNvPicPr/>
                  </pic:nvPicPr>
                  <pic:blipFill>
                    <a:blip r:embed="rId12"/>
                    <a:stretch>
                      <a:fillRect/>
                    </a:stretch>
                  </pic:blipFill>
                  <pic:spPr>
                    <a:xfrm>
                      <a:off x="0" y="0"/>
                      <a:ext cx="3901086" cy="3323852"/>
                    </a:xfrm>
                    <a:prstGeom prst="rect">
                      <a:avLst/>
                    </a:prstGeom>
                  </pic:spPr>
                </pic:pic>
              </a:graphicData>
            </a:graphic>
          </wp:inline>
        </w:drawing>
      </w:r>
    </w:p>
    <w:p w14:paraId="16A89D1A" w14:textId="2ED3AA13" w:rsidR="00F618E6" w:rsidRDefault="00F618E6" w:rsidP="00361DE4">
      <w:pPr>
        <w:jc w:val="center"/>
      </w:pPr>
      <w:r>
        <w:t>Normalize and divide into bins</w:t>
      </w:r>
    </w:p>
    <w:p w14:paraId="2993D14C" w14:textId="37FAB903" w:rsidR="00113D1D" w:rsidRDefault="00361DE4" w:rsidP="00361DE4">
      <w:r>
        <w:t>Of course, these normalization steps are low-level and can be improved in the future.</w:t>
      </w:r>
      <w:r w:rsidR="00910318">
        <w:br/>
      </w:r>
      <w:r w:rsidR="00910318" w:rsidRPr="00910318">
        <w:t>After the above normalization steps, the data is ready to be fed into feature extraction modules. We use MFCC (Mel-frequency cepstral coefficients) for this purpose.</w:t>
      </w:r>
    </w:p>
    <w:p w14:paraId="3776FDCA" w14:textId="11265210" w:rsidR="006C07FD" w:rsidRDefault="006C07FD" w:rsidP="006C07FD">
      <w:r>
        <w:t>MFCC (Mel-Frequency Cepstral Coefficients) is a popular method in audio signal processing, especially for speech recognition and sound classification.</w:t>
      </w:r>
      <w:r w:rsidR="00780B8F">
        <w:t xml:space="preserve"> </w:t>
      </w:r>
      <w:r w:rsidR="00780B8F" w:rsidRPr="00780B8F">
        <w:t>MFCCs use the Mel scale, which is based on how the human ear perceives different frequencies, making them effective in capturing the characteristics of speech that humans hear</w:t>
      </w:r>
      <w:r w:rsidR="00C37CC9">
        <w:t xml:space="preserve"> and suitable for our task</w:t>
      </w:r>
      <w:r w:rsidR="00780B8F" w:rsidRPr="00780B8F">
        <w:t>.</w:t>
      </w:r>
      <w:r>
        <w:t xml:space="preserve"> Here are the key steps involved in computing MFCCs:</w:t>
      </w:r>
    </w:p>
    <w:p w14:paraId="6AF30DC4" w14:textId="30F4E60E" w:rsidR="006C07FD" w:rsidRDefault="006C07FD" w:rsidP="006C07FD">
      <w:pPr>
        <w:pStyle w:val="ListParagraph"/>
        <w:numPr>
          <w:ilvl w:val="0"/>
          <w:numId w:val="1"/>
        </w:numPr>
      </w:pPr>
      <w:r>
        <w:t xml:space="preserve">Frame the signal: Divide the audio signal into small frames of about 20-40 </w:t>
      </w:r>
      <w:proofErr w:type="spellStart"/>
      <w:r>
        <w:t>ms.</w:t>
      </w:r>
      <w:proofErr w:type="spellEnd"/>
    </w:p>
    <w:p w14:paraId="0963FAD0" w14:textId="6DE3C633" w:rsidR="006C07FD" w:rsidRDefault="006C07FD" w:rsidP="006C07FD">
      <w:pPr>
        <w:pStyle w:val="ListParagraph"/>
        <w:numPr>
          <w:ilvl w:val="0"/>
          <w:numId w:val="1"/>
        </w:numPr>
      </w:pPr>
      <w:r>
        <w:t>Apply a Hamming window: Reduce edge effects by applying a Hamming window to each frame.</w:t>
      </w:r>
    </w:p>
    <w:p w14:paraId="5B99B289" w14:textId="49ED5A11" w:rsidR="006C07FD" w:rsidRDefault="006C07FD" w:rsidP="006C07FD">
      <w:pPr>
        <w:pStyle w:val="ListParagraph"/>
        <w:numPr>
          <w:ilvl w:val="0"/>
          <w:numId w:val="1"/>
        </w:numPr>
      </w:pPr>
      <w:r>
        <w:t>Fast Fourier Transform (FFT): Convert each frame from the time domain to the frequency domain using FFT.</w:t>
      </w:r>
    </w:p>
    <w:p w14:paraId="32631BB8" w14:textId="5A4B9548" w:rsidR="006C07FD" w:rsidRDefault="006C07FD" w:rsidP="006C07FD">
      <w:pPr>
        <w:pStyle w:val="ListParagraph"/>
        <w:numPr>
          <w:ilvl w:val="0"/>
          <w:numId w:val="1"/>
        </w:numPr>
      </w:pPr>
      <w:r>
        <w:t>Mel filter bank: Use a set of triangular filters focused on Mel frequencies to emphasize the frequencies important to human hearing.</w:t>
      </w:r>
    </w:p>
    <w:p w14:paraId="1F2B358A" w14:textId="338B6C32" w:rsidR="006C07FD" w:rsidRDefault="006C07FD" w:rsidP="006C07FD">
      <w:pPr>
        <w:pStyle w:val="ListParagraph"/>
        <w:numPr>
          <w:ilvl w:val="0"/>
          <w:numId w:val="1"/>
        </w:numPr>
      </w:pPr>
      <w:r>
        <w:t>Logarithm of energy: Compute the logarithm of the energy at the output of each Mel filter to mimic how humans perceive sound intensity.</w:t>
      </w:r>
    </w:p>
    <w:p w14:paraId="49AA2013" w14:textId="24F40A8E" w:rsidR="006C07FD" w:rsidRDefault="006C07FD" w:rsidP="006C07FD">
      <w:pPr>
        <w:pStyle w:val="ListParagraph"/>
        <w:numPr>
          <w:ilvl w:val="0"/>
          <w:numId w:val="1"/>
        </w:numPr>
      </w:pPr>
      <w:r>
        <w:t>Discrete Cosine Transform (DCT): Apply DCT to transform the log Mel energies into the cepstral domain, resulting in the MFCCs.</w:t>
      </w:r>
    </w:p>
    <w:p w14:paraId="09335B7A" w14:textId="5FA5DE45" w:rsidR="006C07FD" w:rsidRDefault="006C07FD" w:rsidP="006C07FD">
      <w:r w:rsidRPr="006C07FD">
        <w:lastRenderedPageBreak/>
        <w:t>Even though higher order coefficients represent increasing levels of spectral details, depending on the sampling rate and estimation method, 12 to 20 cepstral coefficients are typically optimal for speech analysis</w:t>
      </w:r>
      <w:r>
        <w:t xml:space="preserve">; and we choose 13 </w:t>
      </w:r>
      <w:r w:rsidRPr="006C07FD">
        <w:t>cepstral coefficients</w:t>
      </w:r>
      <w:r>
        <w:t xml:space="preserve"> in our project – a common number for </w:t>
      </w:r>
      <w:r w:rsidRPr="006C07FD">
        <w:t>speech</w:t>
      </w:r>
      <w:r>
        <w:t xml:space="preserve"> recognition tasks.</w:t>
      </w:r>
    </w:p>
    <w:p w14:paraId="39ACED9E" w14:textId="69731F72" w:rsidR="00BA05B5" w:rsidRDefault="00804C4D" w:rsidP="00804C4D">
      <w:pPr>
        <w:jc w:val="center"/>
      </w:pPr>
      <w:r w:rsidRPr="00804C4D">
        <w:rPr>
          <w:noProof/>
        </w:rPr>
        <w:drawing>
          <wp:inline distT="0" distB="0" distL="0" distR="0" wp14:anchorId="008A534D" wp14:editId="6EDD972D">
            <wp:extent cx="5511800" cy="2443800"/>
            <wp:effectExtent l="0" t="0" r="0" b="0"/>
            <wp:docPr id="1143308999"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08999" name="Picture 1" descr="A computer screen with many colorful text&#10;&#10;Description automatically generated"/>
                    <pic:cNvPicPr/>
                  </pic:nvPicPr>
                  <pic:blipFill>
                    <a:blip r:embed="rId13"/>
                    <a:stretch>
                      <a:fillRect/>
                    </a:stretch>
                  </pic:blipFill>
                  <pic:spPr>
                    <a:xfrm>
                      <a:off x="0" y="0"/>
                      <a:ext cx="5523561" cy="2449015"/>
                    </a:xfrm>
                    <a:prstGeom prst="rect">
                      <a:avLst/>
                    </a:prstGeom>
                  </pic:spPr>
                </pic:pic>
              </a:graphicData>
            </a:graphic>
          </wp:inline>
        </w:drawing>
      </w:r>
    </w:p>
    <w:p w14:paraId="5E88DFFE" w14:textId="1173273B" w:rsidR="00804C4D" w:rsidRDefault="00804C4D" w:rsidP="00804C4D">
      <w:pPr>
        <w:jc w:val="center"/>
      </w:pPr>
      <w:r w:rsidRPr="00804C4D">
        <w:t>Divide the audio into bins and calculate the similarity for each bin</w:t>
      </w:r>
      <w:r w:rsidR="00210E6F">
        <w:t xml:space="preserve"> using MFCC</w:t>
      </w:r>
    </w:p>
    <w:p w14:paraId="375E4E13" w14:textId="1BB0A4F7" w:rsidR="00691948" w:rsidRDefault="00691948" w:rsidP="007D770E">
      <w:r>
        <w:t xml:space="preserve">For comparison, we use Cosine Similarity. </w:t>
      </w:r>
      <w:r w:rsidRPr="00691948">
        <w:t>In the context of comparing the similarity of MFCC features: Cosine Similarity is often considered one of the optimal methods. It is effective in high-dimensional spaces and is not sensitive to the magnitude of the vectors, focusing only on the direction. This is suitable for MFCC features as they are typically normalized and directional similarity is more important.</w:t>
      </w:r>
    </w:p>
    <w:p w14:paraId="50B46739" w14:textId="1E79A612" w:rsidR="00BD6FD0" w:rsidRDefault="00BD6FD0" w:rsidP="00BD6FD0">
      <w:r>
        <w:t>We also experimented with other methods. One such method was DTW (Dynamic Time Warping). At its core, DTW is an algorithm designed to align and compare two time-series datasets. Unlike simpler methods that compare points based on their position in the time sequence, DTW focuses on the shape of the data. This allows it to find the optimal alignment between two time series by minimizing the distance between them, even if they are out of phase or differ in length.</w:t>
      </w:r>
    </w:p>
    <w:p w14:paraId="4BA5C5E4" w14:textId="33E8CB80" w:rsidR="00691948" w:rsidRDefault="00BD6FD0" w:rsidP="00BD6FD0">
      <w:r>
        <w:t>However, since we have already normalized the time domain (standardizing to 3 seconds), the advantages of DTW are not fully realized. Additionally, this method does not completely fulfill our requirements as it returns a similarity score rather than a percentage similarity between the two audio files. Therefore, we decided to use cosine similarity for the final presentation. Other comparison methods have been studied and documented in our group’s Google Drive.</w:t>
      </w:r>
    </w:p>
    <w:p w14:paraId="339DCCF4" w14:textId="5500CD72" w:rsidR="00691948" w:rsidRDefault="00D1364D" w:rsidP="00D1364D">
      <w:pPr>
        <w:jc w:val="center"/>
      </w:pPr>
      <w:r w:rsidRPr="00D1364D">
        <w:rPr>
          <w:noProof/>
        </w:rPr>
        <w:lastRenderedPageBreak/>
        <w:drawing>
          <wp:inline distT="0" distB="0" distL="0" distR="0" wp14:anchorId="1AD67285" wp14:editId="5D1FFD89">
            <wp:extent cx="4324350" cy="2517455"/>
            <wp:effectExtent l="0" t="0" r="0" b="0"/>
            <wp:docPr id="6898241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24109" name="Picture 1" descr="A screen shot of a computer program&#10;&#10;Description automatically generated"/>
                    <pic:cNvPicPr/>
                  </pic:nvPicPr>
                  <pic:blipFill>
                    <a:blip r:embed="rId14"/>
                    <a:stretch>
                      <a:fillRect/>
                    </a:stretch>
                  </pic:blipFill>
                  <pic:spPr>
                    <a:xfrm>
                      <a:off x="0" y="0"/>
                      <a:ext cx="4334266" cy="2523228"/>
                    </a:xfrm>
                    <a:prstGeom prst="rect">
                      <a:avLst/>
                    </a:prstGeom>
                  </pic:spPr>
                </pic:pic>
              </a:graphicData>
            </a:graphic>
          </wp:inline>
        </w:drawing>
      </w:r>
    </w:p>
    <w:p w14:paraId="0A61849A" w14:textId="656F2098" w:rsidR="00691948" w:rsidRDefault="00D1364D" w:rsidP="00D1364D">
      <w:pPr>
        <w:jc w:val="center"/>
      </w:pPr>
      <w:r>
        <w:t>DTW testing</w:t>
      </w:r>
    </w:p>
    <w:p w14:paraId="6874B6E5" w14:textId="1D2F3704" w:rsidR="007D770E" w:rsidRDefault="007D770E" w:rsidP="007D770E">
      <w:r w:rsidRPr="007D770E">
        <w:t>After calculating the similarity for each of the 60 bins, we compute the average value of these bins to produce the final result. However, as mentioned earlier, silent segments will yield a similarity score of 1, which biases the average towards 1. Therefore, we exclude bins with a similarity score of 1 and only average the bins with scores other than 1.</w:t>
      </w:r>
    </w:p>
    <w:p w14:paraId="0599AB9D" w14:textId="5F8986BC" w:rsidR="00984289" w:rsidRDefault="00984289" w:rsidP="00984289">
      <w:pPr>
        <w:jc w:val="center"/>
      </w:pPr>
      <w:r w:rsidRPr="00984289">
        <w:rPr>
          <w:noProof/>
        </w:rPr>
        <w:drawing>
          <wp:inline distT="0" distB="0" distL="0" distR="0" wp14:anchorId="3A02CFDC" wp14:editId="71F4174B">
            <wp:extent cx="4908550" cy="2656291"/>
            <wp:effectExtent l="0" t="0" r="6350" b="0"/>
            <wp:docPr id="19078617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61772" name="Picture 1" descr="A computer screen shot of text&#10;&#10;Description automatically generated"/>
                    <pic:cNvPicPr/>
                  </pic:nvPicPr>
                  <pic:blipFill>
                    <a:blip r:embed="rId15"/>
                    <a:stretch>
                      <a:fillRect/>
                    </a:stretch>
                  </pic:blipFill>
                  <pic:spPr>
                    <a:xfrm>
                      <a:off x="0" y="0"/>
                      <a:ext cx="4912445" cy="2658399"/>
                    </a:xfrm>
                    <a:prstGeom prst="rect">
                      <a:avLst/>
                    </a:prstGeom>
                  </pic:spPr>
                </pic:pic>
              </a:graphicData>
            </a:graphic>
          </wp:inline>
        </w:drawing>
      </w:r>
    </w:p>
    <w:p w14:paraId="5884E5FF" w14:textId="7729054C" w:rsidR="0044306E" w:rsidRDefault="0044306E" w:rsidP="00984289">
      <w:pPr>
        <w:jc w:val="center"/>
      </w:pPr>
      <w:r>
        <w:t>Calculate mean function</w:t>
      </w:r>
    </w:p>
    <w:p w14:paraId="0CB66466" w14:textId="15023770" w:rsidR="00A00A0B" w:rsidRDefault="00A00A0B" w:rsidP="008E79F6">
      <w:r w:rsidRPr="00A00A0B">
        <w:t xml:space="preserve">Finally, we use </w:t>
      </w:r>
      <w:r w:rsidR="00D90F75">
        <w:t>‘</w:t>
      </w:r>
      <w:proofErr w:type="spellStart"/>
      <w:r w:rsidRPr="00A00A0B">
        <w:t>matplotlib.pyplot</w:t>
      </w:r>
      <w:proofErr w:type="spellEnd"/>
      <w:r w:rsidR="00D90F75">
        <w:t>’</w:t>
      </w:r>
      <w:r w:rsidRPr="00A00A0B">
        <w:t xml:space="preserve"> to plot the result.</w:t>
      </w:r>
    </w:p>
    <w:p w14:paraId="28E5CE21" w14:textId="7058FFC9" w:rsidR="008C69A2" w:rsidRDefault="008C69A2" w:rsidP="008C69A2">
      <w:pPr>
        <w:jc w:val="center"/>
      </w:pPr>
      <w:r w:rsidRPr="008C69A2">
        <w:rPr>
          <w:noProof/>
        </w:rPr>
        <w:lastRenderedPageBreak/>
        <w:drawing>
          <wp:inline distT="0" distB="0" distL="0" distR="0" wp14:anchorId="2159AC58" wp14:editId="7DA626ED">
            <wp:extent cx="4013200" cy="2330033"/>
            <wp:effectExtent l="0" t="0" r="6350" b="0"/>
            <wp:docPr id="201054905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49052" name="Picture 1" descr="A screen shot of a computer screen&#10;&#10;Description automatically generated"/>
                    <pic:cNvPicPr/>
                  </pic:nvPicPr>
                  <pic:blipFill>
                    <a:blip r:embed="rId16"/>
                    <a:stretch>
                      <a:fillRect/>
                    </a:stretch>
                  </pic:blipFill>
                  <pic:spPr>
                    <a:xfrm>
                      <a:off x="0" y="0"/>
                      <a:ext cx="4032399" cy="2341180"/>
                    </a:xfrm>
                    <a:prstGeom prst="rect">
                      <a:avLst/>
                    </a:prstGeom>
                  </pic:spPr>
                </pic:pic>
              </a:graphicData>
            </a:graphic>
          </wp:inline>
        </w:drawing>
      </w:r>
    </w:p>
    <w:p w14:paraId="4F1D6EBD" w14:textId="372E38FB" w:rsidR="00D26367" w:rsidRDefault="00D26367" w:rsidP="008C69A2">
      <w:pPr>
        <w:jc w:val="center"/>
      </w:pPr>
      <w:r w:rsidRPr="005620FD">
        <w:rPr>
          <w:noProof/>
        </w:rPr>
        <w:drawing>
          <wp:inline distT="0" distB="0" distL="0" distR="0" wp14:anchorId="034CB361" wp14:editId="2C7AA809">
            <wp:extent cx="4051300" cy="2216096"/>
            <wp:effectExtent l="0" t="0" r="6350" b="0"/>
            <wp:docPr id="124668351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31968" name="Picture 1" descr="A graph with blue lines&#10;&#10;Description automatically generated"/>
                    <pic:cNvPicPr/>
                  </pic:nvPicPr>
                  <pic:blipFill>
                    <a:blip r:embed="rId11"/>
                    <a:stretch>
                      <a:fillRect/>
                    </a:stretch>
                  </pic:blipFill>
                  <pic:spPr>
                    <a:xfrm>
                      <a:off x="0" y="0"/>
                      <a:ext cx="4068143" cy="2225309"/>
                    </a:xfrm>
                    <a:prstGeom prst="rect">
                      <a:avLst/>
                    </a:prstGeom>
                  </pic:spPr>
                </pic:pic>
              </a:graphicData>
            </a:graphic>
          </wp:inline>
        </w:drawing>
      </w:r>
    </w:p>
    <w:p w14:paraId="25E48B60" w14:textId="6DDF12E8" w:rsidR="008C69A2" w:rsidRPr="003F7FC2" w:rsidRDefault="000761CE" w:rsidP="008C69A2">
      <w:pPr>
        <w:rPr>
          <w:b/>
          <w:bCs/>
          <w:sz w:val="28"/>
          <w:szCs w:val="28"/>
        </w:rPr>
      </w:pPr>
      <w:r w:rsidRPr="003F7FC2">
        <w:rPr>
          <w:b/>
          <w:bCs/>
          <w:sz w:val="28"/>
          <w:szCs w:val="28"/>
        </w:rPr>
        <w:t>Dictionary Audio Downloader (DAD)</w:t>
      </w:r>
    </w:p>
    <w:p w14:paraId="4685CF1C" w14:textId="6716A48E" w:rsidR="00354FA1" w:rsidRDefault="00354FA1" w:rsidP="00354FA1">
      <w:r>
        <w:t>Downloading audio files from a dictionary is the method we use to obtain standard audio for comparison, and we believe that audio from a dictionary is sufficiently accurate to serve as the standard for users to compare with their recordings.</w:t>
      </w:r>
    </w:p>
    <w:p w14:paraId="2CC6147D" w14:textId="77777777" w:rsidR="00AB47C0" w:rsidRDefault="00354FA1" w:rsidP="00354FA1">
      <w:r>
        <w:t xml:space="preserve">To achieve this, we have scraped audio data using Beautiful Soup 4 and packaged it into a web app using </w:t>
      </w:r>
      <w:proofErr w:type="spellStart"/>
      <w:r>
        <w:t>Streamlit</w:t>
      </w:r>
      <w:proofErr w:type="spellEnd"/>
      <w:r>
        <w:t xml:space="preserve">. Finally, we need to convert the audio (continuing to use the </w:t>
      </w:r>
      <w:proofErr w:type="spellStart"/>
      <w:r>
        <w:t>librosa</w:t>
      </w:r>
      <w:proofErr w:type="spellEnd"/>
      <w:r>
        <w:t xml:space="preserve"> library) from MP3 format (the format of the audio files from the Cambridge Dictionary we selected) to WAV format to ensure compatibility with the normalization and comparison processes. We have packaged this into a web page and named it the Dictionary Audio Downloader (DAD)</w:t>
      </w:r>
      <w:r w:rsidR="003B4FB8">
        <w:t xml:space="preserve"> and all code are in file ‘get_dict.py’.</w:t>
      </w:r>
    </w:p>
    <w:p w14:paraId="55F10FE7" w14:textId="3D6D7FA1" w:rsidR="00AB47C0" w:rsidRDefault="00AB47C0" w:rsidP="00354FA1">
      <w:r w:rsidRPr="00AB47C0">
        <w:t>The application has two main functionalities: downloading audio files from the Cambridge Dictionary website and converting audio files from MP3 to WAV format.</w:t>
      </w:r>
    </w:p>
    <w:p w14:paraId="08A2E95E" w14:textId="03255905" w:rsidR="00AB47C0" w:rsidRPr="00AB47C0" w:rsidRDefault="00AB47C0" w:rsidP="00AB47C0">
      <w:r>
        <w:lastRenderedPageBreak/>
        <w:t>To d</w:t>
      </w:r>
      <w:r w:rsidRPr="00AB47C0">
        <w:t xml:space="preserve">ownload </w:t>
      </w:r>
      <w:r>
        <w:t>a</w:t>
      </w:r>
      <w:r w:rsidRPr="00AB47C0">
        <w:t xml:space="preserve">udio </w:t>
      </w:r>
      <w:r>
        <w:t>f</w:t>
      </w:r>
      <w:r w:rsidRPr="00AB47C0">
        <w:t>iles from Cambridge Dictionary</w:t>
      </w:r>
      <w:r>
        <w:t xml:space="preserve">, we use BeautifulSoup4 and put in function ‘main(word)’. </w:t>
      </w:r>
      <w:r w:rsidRPr="00AB47C0">
        <w:t>This function is responsible for scraping a webpage to download an audio file corresponding to a word from the Cambridge Dictionary.</w:t>
      </w:r>
    </w:p>
    <w:p w14:paraId="723FC8BA" w14:textId="3E6DD921" w:rsidR="00AB47C0" w:rsidRDefault="00AE1C09" w:rsidP="00AE1C09">
      <w:pPr>
        <w:jc w:val="center"/>
      </w:pPr>
      <w:r w:rsidRPr="00AE1C09">
        <w:rPr>
          <w:noProof/>
        </w:rPr>
        <w:drawing>
          <wp:inline distT="0" distB="0" distL="0" distR="0" wp14:anchorId="172FA733" wp14:editId="37E1A1D5">
            <wp:extent cx="4901232" cy="5010150"/>
            <wp:effectExtent l="0" t="0" r="0" b="0"/>
            <wp:docPr id="9331893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89389" name="Picture 1" descr="A screen shot of a computer program&#10;&#10;Description automatically generated"/>
                    <pic:cNvPicPr/>
                  </pic:nvPicPr>
                  <pic:blipFill>
                    <a:blip r:embed="rId17"/>
                    <a:stretch>
                      <a:fillRect/>
                    </a:stretch>
                  </pic:blipFill>
                  <pic:spPr>
                    <a:xfrm>
                      <a:off x="0" y="0"/>
                      <a:ext cx="4914116" cy="5023320"/>
                    </a:xfrm>
                    <a:prstGeom prst="rect">
                      <a:avLst/>
                    </a:prstGeom>
                  </pic:spPr>
                </pic:pic>
              </a:graphicData>
            </a:graphic>
          </wp:inline>
        </w:drawing>
      </w:r>
    </w:p>
    <w:p w14:paraId="42C1AB80" w14:textId="722EF6FC" w:rsidR="001A4454" w:rsidRDefault="001A4454" w:rsidP="00AE1C09">
      <w:pPr>
        <w:jc w:val="center"/>
      </w:pPr>
      <w:r>
        <w:t>Dictionary Audio Downloader main function</w:t>
      </w:r>
    </w:p>
    <w:p w14:paraId="2A5B565C" w14:textId="370B4C0B" w:rsidR="00AE1C09" w:rsidRDefault="00EC1E2C" w:rsidP="00AE1C09">
      <w:r w:rsidRPr="00EC1E2C">
        <w:t>The steps include the following:</w:t>
      </w:r>
    </w:p>
    <w:p w14:paraId="55438095" w14:textId="6AB9C408" w:rsidR="00EC1E2C" w:rsidRDefault="00EC1E2C" w:rsidP="00695604">
      <w:pPr>
        <w:pStyle w:val="ListParagraph"/>
        <w:numPr>
          <w:ilvl w:val="0"/>
          <w:numId w:val="4"/>
        </w:numPr>
      </w:pPr>
      <w:r w:rsidRPr="00695604">
        <w:rPr>
          <w:u w:val="single"/>
        </w:rPr>
        <w:t>Constructing the URL</w:t>
      </w:r>
      <w:r>
        <w:t xml:space="preserve">: </w:t>
      </w:r>
      <w:r w:rsidR="00D16EE4" w:rsidRPr="00D16EE4">
        <w:t>Generates the URL for the Cambridge Dictionary page corresponding to the input word.</w:t>
      </w:r>
      <w:r w:rsidR="00D16EE4">
        <w:t xml:space="preserve"> ‘</w:t>
      </w:r>
      <w:proofErr w:type="spellStart"/>
      <w:r w:rsidR="00D16EE4" w:rsidRPr="00D16EE4">
        <w:t>input_word</w:t>
      </w:r>
      <w:proofErr w:type="spellEnd"/>
      <w:r w:rsidR="00D16EE4" w:rsidRPr="00D16EE4">
        <w:t>(word)</w:t>
      </w:r>
      <w:r w:rsidR="00D16EE4">
        <w:t>’</w:t>
      </w:r>
      <w:r w:rsidR="00D16EE4" w:rsidRPr="00D16EE4">
        <w:t xml:space="preserve"> appends the input word to the base URL</w:t>
      </w:r>
      <w:r w:rsidR="002D0384">
        <w:t xml:space="preserve">, so we can input any single word and </w:t>
      </w:r>
      <w:r w:rsidR="002D0384" w:rsidRPr="002D0384">
        <w:t xml:space="preserve">we will have the </w:t>
      </w:r>
      <w:r w:rsidR="002D0384">
        <w:t>URL</w:t>
      </w:r>
      <w:r w:rsidR="002D0384" w:rsidRPr="002D0384">
        <w:t xml:space="preserve"> corresponding to that word at the </w:t>
      </w:r>
      <w:proofErr w:type="spellStart"/>
      <w:r w:rsidR="002D0384" w:rsidRPr="002D0384">
        <w:t>cambridge</w:t>
      </w:r>
      <w:proofErr w:type="spellEnd"/>
      <w:r w:rsidR="002D0384" w:rsidRPr="002D0384">
        <w:t xml:space="preserve"> dictionary page</w:t>
      </w:r>
      <w:r w:rsidR="00F65764">
        <w:t>.</w:t>
      </w:r>
    </w:p>
    <w:p w14:paraId="0D8925C2" w14:textId="65276C28" w:rsidR="00804C4D" w:rsidRDefault="00EC1E2C" w:rsidP="001C5D59">
      <w:pPr>
        <w:ind w:left="360"/>
        <w:jc w:val="center"/>
      </w:pPr>
      <w:r w:rsidRPr="00EC1E2C">
        <w:rPr>
          <w:noProof/>
        </w:rPr>
        <w:lastRenderedPageBreak/>
        <w:drawing>
          <wp:inline distT="0" distB="0" distL="0" distR="0" wp14:anchorId="346D23BB" wp14:editId="5E60785F">
            <wp:extent cx="6030170" cy="1282700"/>
            <wp:effectExtent l="0" t="0" r="8890" b="0"/>
            <wp:docPr id="147581932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19320" name="Picture 1" descr="A computer screen shot of a black screen&#10;&#10;Description automatically generated"/>
                    <pic:cNvPicPr/>
                  </pic:nvPicPr>
                  <pic:blipFill>
                    <a:blip r:embed="rId18"/>
                    <a:stretch>
                      <a:fillRect/>
                    </a:stretch>
                  </pic:blipFill>
                  <pic:spPr>
                    <a:xfrm>
                      <a:off x="0" y="0"/>
                      <a:ext cx="6063130" cy="1289711"/>
                    </a:xfrm>
                    <a:prstGeom prst="rect">
                      <a:avLst/>
                    </a:prstGeom>
                  </pic:spPr>
                </pic:pic>
              </a:graphicData>
            </a:graphic>
          </wp:inline>
        </w:drawing>
      </w:r>
    </w:p>
    <w:p w14:paraId="2DA56313" w14:textId="3E7F9715" w:rsidR="00804C4D" w:rsidRDefault="00364B64" w:rsidP="00695604">
      <w:pPr>
        <w:pStyle w:val="ListParagraph"/>
        <w:numPr>
          <w:ilvl w:val="0"/>
          <w:numId w:val="4"/>
        </w:numPr>
      </w:pPr>
      <w:r w:rsidRPr="00695604">
        <w:rPr>
          <w:u w:val="single"/>
        </w:rPr>
        <w:t>Sending an HTTP Request</w:t>
      </w:r>
      <w:r>
        <w:t xml:space="preserve">: </w:t>
      </w:r>
      <w:r w:rsidRPr="00364B64">
        <w:t>Sends an HTTP GET request to the URL to retrieve the page content.</w:t>
      </w:r>
      <w:r>
        <w:t xml:space="preserve"> ‘</w:t>
      </w:r>
      <w:r w:rsidRPr="00364B64">
        <w:t>headers</w:t>
      </w:r>
      <w:r>
        <w:t>’</w:t>
      </w:r>
      <w:r w:rsidRPr="00364B64">
        <w:t xml:space="preserve"> are included to simulate a request from a web browser (using a common User-Agent string).</w:t>
      </w:r>
    </w:p>
    <w:p w14:paraId="0B57F0F6" w14:textId="1A5DD0C3" w:rsidR="00521C45" w:rsidRDefault="00521C45" w:rsidP="00695604">
      <w:pPr>
        <w:pStyle w:val="ListParagraph"/>
        <w:numPr>
          <w:ilvl w:val="0"/>
          <w:numId w:val="4"/>
        </w:numPr>
      </w:pPr>
      <w:r w:rsidRPr="00695604">
        <w:rPr>
          <w:u w:val="single"/>
        </w:rPr>
        <w:t>Checking the Response Status</w:t>
      </w:r>
      <w:r>
        <w:t xml:space="preserve">: </w:t>
      </w:r>
      <w:r w:rsidRPr="00521C45">
        <w:t>Purpose: Checks if the HTTP request was successful (status code 200 means OK)</w:t>
      </w:r>
      <w:r>
        <w:t xml:space="preserve"> and p</w:t>
      </w:r>
      <w:r w:rsidRPr="00521C45">
        <w:t>roceeds with parsing the content only if the request was successful.</w:t>
      </w:r>
    </w:p>
    <w:p w14:paraId="3C83E450" w14:textId="3A600E6C" w:rsidR="00750DB0" w:rsidRDefault="00750DB0" w:rsidP="00695604">
      <w:pPr>
        <w:pStyle w:val="ListParagraph"/>
        <w:numPr>
          <w:ilvl w:val="0"/>
          <w:numId w:val="4"/>
        </w:numPr>
      </w:pPr>
      <w:r w:rsidRPr="00695604">
        <w:rPr>
          <w:u w:val="single"/>
        </w:rPr>
        <w:t>Parsing HTML Content</w:t>
      </w:r>
      <w:r>
        <w:t xml:space="preserve">: </w:t>
      </w:r>
      <w:r w:rsidRPr="00750DB0">
        <w:t xml:space="preserve">soup = </w:t>
      </w:r>
      <w:proofErr w:type="spellStart"/>
      <w:r w:rsidRPr="00750DB0">
        <w:t>BeautifulSoup</w:t>
      </w:r>
      <w:proofErr w:type="spellEnd"/>
      <w:r w:rsidRPr="00750DB0">
        <w:t>(</w:t>
      </w:r>
      <w:proofErr w:type="spellStart"/>
      <w:r w:rsidRPr="00750DB0">
        <w:t>response.content</w:t>
      </w:r>
      <w:proofErr w:type="spellEnd"/>
      <w:r w:rsidRPr="00750DB0">
        <w:t>, '</w:t>
      </w:r>
      <w:proofErr w:type="spellStart"/>
      <w:r w:rsidRPr="00750DB0">
        <w:t>html.parser</w:t>
      </w:r>
      <w:proofErr w:type="spellEnd"/>
      <w:r w:rsidRPr="00750DB0">
        <w:t>')</w:t>
      </w:r>
      <w:r>
        <w:t>. We use</w:t>
      </w:r>
      <w:r w:rsidRPr="00750DB0">
        <w:t xml:space="preserve"> </w:t>
      </w:r>
      <w:proofErr w:type="spellStart"/>
      <w:r w:rsidRPr="00750DB0">
        <w:t>BeautifulSoup</w:t>
      </w:r>
      <w:proofErr w:type="spellEnd"/>
      <w:r w:rsidRPr="00750DB0">
        <w:t xml:space="preserve"> to parse the HTML content of the webpage.</w:t>
      </w:r>
    </w:p>
    <w:p w14:paraId="4B7D9188" w14:textId="6266923C" w:rsidR="00750DB0" w:rsidRDefault="0057495B" w:rsidP="00695604">
      <w:pPr>
        <w:pStyle w:val="ListParagraph"/>
        <w:numPr>
          <w:ilvl w:val="0"/>
          <w:numId w:val="4"/>
        </w:numPr>
      </w:pPr>
      <w:r w:rsidRPr="00695604">
        <w:rPr>
          <w:u w:val="single"/>
        </w:rPr>
        <w:t>Finding the Span Containing Audio Source</w:t>
      </w:r>
      <w:r>
        <w:t xml:space="preserve">: </w:t>
      </w:r>
      <w:r w:rsidRPr="0057495B">
        <w:t xml:space="preserve">Searches for a &lt;span&gt; element with the class </w:t>
      </w:r>
      <w:r>
        <w:t>‘</w:t>
      </w:r>
      <w:proofErr w:type="spellStart"/>
      <w:r w:rsidRPr="0057495B">
        <w:t>uk</w:t>
      </w:r>
      <w:proofErr w:type="spellEnd"/>
      <w:r w:rsidRPr="0057495B">
        <w:t xml:space="preserve"> </w:t>
      </w:r>
      <w:proofErr w:type="spellStart"/>
      <w:r w:rsidRPr="0057495B">
        <w:t>dpron-</w:t>
      </w:r>
      <w:r w:rsidR="00871F49">
        <w:t>i</w:t>
      </w:r>
      <w:proofErr w:type="spellEnd"/>
      <w:r>
        <w:t>’</w:t>
      </w:r>
      <w:r w:rsidRPr="0057495B">
        <w:t>, which is</w:t>
      </w:r>
      <w:r w:rsidR="001007C2">
        <w:t xml:space="preserve"> likely</w:t>
      </w:r>
      <w:r w:rsidRPr="0057495B">
        <w:t xml:space="preserve"> where the</w:t>
      </w:r>
      <w:r>
        <w:t xml:space="preserve"> UK speaker</w:t>
      </w:r>
      <w:r w:rsidRPr="0057495B">
        <w:t xml:space="preserve"> audio source is located.</w:t>
      </w:r>
    </w:p>
    <w:p w14:paraId="36371DA9" w14:textId="4B436313" w:rsidR="0057495B" w:rsidRDefault="001007C2" w:rsidP="00695604">
      <w:pPr>
        <w:pStyle w:val="ListParagraph"/>
        <w:numPr>
          <w:ilvl w:val="0"/>
          <w:numId w:val="4"/>
        </w:numPr>
      </w:pPr>
      <w:r w:rsidRPr="00695604">
        <w:rPr>
          <w:u w:val="single"/>
        </w:rPr>
        <w:t>Finding the Audio Source</w:t>
      </w:r>
      <w:r>
        <w:t>:</w:t>
      </w:r>
      <w:r w:rsidR="00824F48">
        <w:t xml:space="preserve"> </w:t>
      </w:r>
      <w:proofErr w:type="spellStart"/>
      <w:r w:rsidR="00824F48" w:rsidRPr="00824F48">
        <w:t>audio_source</w:t>
      </w:r>
      <w:proofErr w:type="spellEnd"/>
      <w:r w:rsidR="00824F48" w:rsidRPr="00824F48">
        <w:t xml:space="preserve"> = </w:t>
      </w:r>
      <w:proofErr w:type="spellStart"/>
      <w:r w:rsidR="00824F48" w:rsidRPr="00824F48">
        <w:t>uk_span.find</w:t>
      </w:r>
      <w:proofErr w:type="spellEnd"/>
      <w:r w:rsidR="00824F48" w:rsidRPr="00824F48">
        <w:t>('source', type='audio/mpeg')</w:t>
      </w:r>
      <w:r w:rsidR="00824F48">
        <w:t>.</w:t>
      </w:r>
      <w:r w:rsidR="00695604">
        <w:t xml:space="preserve"> </w:t>
      </w:r>
      <w:r w:rsidR="00824F48" w:rsidRPr="00824F48">
        <w:t>If the span is found, it searches within this span for a &lt;source&gt; tag with type='audio/mpeg'.</w:t>
      </w:r>
    </w:p>
    <w:p w14:paraId="06E68776" w14:textId="57919658" w:rsidR="001102EA" w:rsidRDefault="00D90524" w:rsidP="00695604">
      <w:pPr>
        <w:pStyle w:val="ListParagraph"/>
        <w:numPr>
          <w:ilvl w:val="0"/>
          <w:numId w:val="4"/>
        </w:numPr>
      </w:pPr>
      <w:r w:rsidRPr="00695604">
        <w:rPr>
          <w:u w:val="single"/>
        </w:rPr>
        <w:t>Extracting the Audio URL</w:t>
      </w:r>
      <w:r>
        <w:t xml:space="preserve">: </w:t>
      </w:r>
      <w:r w:rsidRPr="00D90524">
        <w:t xml:space="preserve">Extracts the </w:t>
      </w:r>
      <w:proofErr w:type="spellStart"/>
      <w:r w:rsidRPr="00D90524">
        <w:t>src</w:t>
      </w:r>
      <w:proofErr w:type="spellEnd"/>
      <w:r w:rsidRPr="00D90524">
        <w:t xml:space="preserve"> attribute from the &lt;source&gt; tag to get the relative path of the audio file.</w:t>
      </w:r>
    </w:p>
    <w:p w14:paraId="1D4E865F" w14:textId="234E9693" w:rsidR="00D90524" w:rsidRDefault="00D90524" w:rsidP="00695604">
      <w:pPr>
        <w:pStyle w:val="ListParagraph"/>
        <w:numPr>
          <w:ilvl w:val="0"/>
          <w:numId w:val="4"/>
        </w:numPr>
      </w:pPr>
      <w:r w:rsidRPr="00695604">
        <w:rPr>
          <w:u w:val="single"/>
        </w:rPr>
        <w:t>Download and Save File</w:t>
      </w:r>
      <w:r>
        <w:t xml:space="preserve">: </w:t>
      </w:r>
      <w:r w:rsidR="00695604" w:rsidRPr="00695604">
        <w:t xml:space="preserve">Finally, we select the file path to save the downloaded audio and return </w:t>
      </w:r>
      <w:proofErr w:type="spellStart"/>
      <w:r w:rsidR="00695604" w:rsidRPr="00695604">
        <w:t>save_path</w:t>
      </w:r>
      <w:proofErr w:type="spellEnd"/>
    </w:p>
    <w:p w14:paraId="24256C9D" w14:textId="1D3311B0" w:rsidR="00695604" w:rsidRDefault="00947477" w:rsidP="00695604">
      <w:r w:rsidRPr="00947477">
        <w:t>This function essentially automates the process of scraping a dictionary page for an audio pronunciation and saving it locally.</w:t>
      </w:r>
    </w:p>
    <w:p w14:paraId="189FE7D3" w14:textId="32D5AD97" w:rsidR="00947477" w:rsidRDefault="00BB5BF8" w:rsidP="00695604">
      <w:r>
        <w:t xml:space="preserve">Another functionality is </w:t>
      </w:r>
      <w:r w:rsidRPr="00AB47C0">
        <w:t>converting audio files from MP3 to WAV format</w:t>
      </w:r>
      <w:r>
        <w:t xml:space="preserve"> for further processing and comparison steps. To do that, we use </w:t>
      </w:r>
      <w:proofErr w:type="spellStart"/>
      <w:r w:rsidRPr="00BB5BF8">
        <w:t>librosa</w:t>
      </w:r>
      <w:proofErr w:type="spellEnd"/>
      <w:r>
        <w:t xml:space="preserve"> library and normalize to int16 data type.</w:t>
      </w:r>
    </w:p>
    <w:p w14:paraId="78E1029E" w14:textId="702D9139" w:rsidR="00BB5BF8" w:rsidRDefault="00BB5BF8" w:rsidP="00BB5BF8">
      <w:pPr>
        <w:jc w:val="center"/>
      </w:pPr>
      <w:r w:rsidRPr="00BB5BF8">
        <w:rPr>
          <w:noProof/>
        </w:rPr>
        <w:drawing>
          <wp:inline distT="0" distB="0" distL="0" distR="0" wp14:anchorId="1F291E83" wp14:editId="677F9B1B">
            <wp:extent cx="3663950" cy="1676063"/>
            <wp:effectExtent l="0" t="0" r="0" b="635"/>
            <wp:docPr id="14617232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23256" name="Picture 1" descr="A screen shot of a computer program&#10;&#10;Description automatically generated"/>
                    <pic:cNvPicPr/>
                  </pic:nvPicPr>
                  <pic:blipFill>
                    <a:blip r:embed="rId19"/>
                    <a:stretch>
                      <a:fillRect/>
                    </a:stretch>
                  </pic:blipFill>
                  <pic:spPr>
                    <a:xfrm>
                      <a:off x="0" y="0"/>
                      <a:ext cx="3675960" cy="1681557"/>
                    </a:xfrm>
                    <a:prstGeom prst="rect">
                      <a:avLst/>
                    </a:prstGeom>
                  </pic:spPr>
                </pic:pic>
              </a:graphicData>
            </a:graphic>
          </wp:inline>
        </w:drawing>
      </w:r>
    </w:p>
    <w:p w14:paraId="1541B84B" w14:textId="159B1BB4" w:rsidR="004A08FD" w:rsidRDefault="00B73720" w:rsidP="004A08FD">
      <w:r w:rsidRPr="00B73720">
        <w:lastRenderedPageBreak/>
        <w:t xml:space="preserve">Finally, we created a basic </w:t>
      </w:r>
      <w:proofErr w:type="spellStart"/>
      <w:r w:rsidRPr="00B73720">
        <w:t>Streamlit</w:t>
      </w:r>
      <w:proofErr w:type="spellEnd"/>
      <w:r w:rsidRPr="00B73720">
        <w:t xml:space="preserve"> webpage with a text box to enter the word to be downloaded and a button to upload the file and convert it to WAV format (details can be found in the User Manual).</w:t>
      </w:r>
    </w:p>
    <w:p w14:paraId="4D1C326A" w14:textId="3BEEB0BA" w:rsidR="009C4842" w:rsidRDefault="007D2E48" w:rsidP="007D2E48">
      <w:pPr>
        <w:jc w:val="center"/>
      </w:pPr>
      <w:r w:rsidRPr="007D2E48">
        <w:rPr>
          <w:noProof/>
        </w:rPr>
        <w:drawing>
          <wp:inline distT="0" distB="0" distL="0" distR="0" wp14:anchorId="4EFEA237" wp14:editId="513C4966">
            <wp:extent cx="3734439" cy="4140200"/>
            <wp:effectExtent l="0" t="0" r="0" b="0"/>
            <wp:docPr id="20600200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20015" name="Picture 1" descr="A screen shot of a computer program&#10;&#10;Description automatically generated"/>
                    <pic:cNvPicPr/>
                  </pic:nvPicPr>
                  <pic:blipFill>
                    <a:blip r:embed="rId20"/>
                    <a:stretch>
                      <a:fillRect/>
                    </a:stretch>
                  </pic:blipFill>
                  <pic:spPr>
                    <a:xfrm>
                      <a:off x="0" y="0"/>
                      <a:ext cx="3739438" cy="4145742"/>
                    </a:xfrm>
                    <a:prstGeom prst="rect">
                      <a:avLst/>
                    </a:prstGeom>
                  </pic:spPr>
                </pic:pic>
              </a:graphicData>
            </a:graphic>
          </wp:inline>
        </w:drawing>
      </w:r>
    </w:p>
    <w:p w14:paraId="0F62A9D6" w14:textId="20A4240F" w:rsidR="007D2E48" w:rsidRDefault="007D2E48" w:rsidP="007D2E48">
      <w:pPr>
        <w:jc w:val="center"/>
      </w:pPr>
      <w:r>
        <w:t xml:space="preserve">Creating Webpage with </w:t>
      </w:r>
      <w:proofErr w:type="spellStart"/>
      <w:r>
        <w:t>Streamlit</w:t>
      </w:r>
      <w:proofErr w:type="spellEnd"/>
    </w:p>
    <w:p w14:paraId="5A898BA1" w14:textId="69BE7CEC" w:rsidR="00E278C1" w:rsidRDefault="00E278C1" w:rsidP="00E278C1">
      <w:pPr>
        <w:jc w:val="center"/>
      </w:pPr>
      <w:r w:rsidRPr="00AB5C84">
        <w:rPr>
          <w:rFonts w:ascii="Times New Roman" w:hAnsi="Times New Roman" w:cs="Times New Roman"/>
          <w:noProof/>
        </w:rPr>
        <w:drawing>
          <wp:inline distT="0" distB="0" distL="0" distR="0" wp14:anchorId="4BCB56FB" wp14:editId="24B4F2DB">
            <wp:extent cx="3841750" cy="2529562"/>
            <wp:effectExtent l="0" t="0" r="6350" b="4445"/>
            <wp:docPr id="1840597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97785" name="Picture 1" descr="A screenshot of a computer&#10;&#10;Description automatically generated"/>
                    <pic:cNvPicPr/>
                  </pic:nvPicPr>
                  <pic:blipFill>
                    <a:blip r:embed="rId21"/>
                    <a:stretch>
                      <a:fillRect/>
                    </a:stretch>
                  </pic:blipFill>
                  <pic:spPr>
                    <a:xfrm>
                      <a:off x="0" y="0"/>
                      <a:ext cx="3867613" cy="2546591"/>
                    </a:xfrm>
                    <a:prstGeom prst="rect">
                      <a:avLst/>
                    </a:prstGeom>
                  </pic:spPr>
                </pic:pic>
              </a:graphicData>
            </a:graphic>
          </wp:inline>
        </w:drawing>
      </w:r>
    </w:p>
    <w:p w14:paraId="4C5EA5EF" w14:textId="522BE93E" w:rsidR="00E278C1" w:rsidRDefault="00E278C1" w:rsidP="00E278C1">
      <w:pPr>
        <w:jc w:val="center"/>
      </w:pPr>
      <w:r>
        <w:t>DAD webpage</w:t>
      </w:r>
    </w:p>
    <w:p w14:paraId="1CF24BA2" w14:textId="079BC208" w:rsidR="00263856" w:rsidRPr="00A657D4" w:rsidRDefault="009876AB" w:rsidP="00263856">
      <w:pPr>
        <w:rPr>
          <w:b/>
          <w:bCs/>
          <w:sz w:val="28"/>
          <w:szCs w:val="28"/>
        </w:rPr>
      </w:pPr>
      <w:r w:rsidRPr="00A657D4">
        <w:rPr>
          <w:b/>
          <w:bCs/>
          <w:sz w:val="28"/>
          <w:szCs w:val="28"/>
        </w:rPr>
        <w:lastRenderedPageBreak/>
        <w:t>Pronunciation Analyze (PA) page</w:t>
      </w:r>
    </w:p>
    <w:p w14:paraId="1D097541" w14:textId="259B8EDD" w:rsidR="00263856" w:rsidRDefault="00263856" w:rsidP="00263856">
      <w:r>
        <w:t>On this webpage, the objective is to compare the similarity of standard audio (obtained from the Cambridge dictionary) with user-recorded audio. Subsequently, the positions of vowels and consonants from these sounds will be analyzed to provide a visual comparison between the two audio samples. Additionally, the similarity in the sounds of these vowels and consonants will be examined.</w:t>
      </w:r>
      <w:r w:rsidR="000A5C61">
        <w:t xml:space="preserve"> </w:t>
      </w:r>
      <w:r w:rsidR="000A5C61" w:rsidRPr="000A5C61">
        <w:t xml:space="preserve">Buttons and </w:t>
      </w:r>
      <w:r w:rsidR="000A5C61">
        <w:t xml:space="preserve">web </w:t>
      </w:r>
      <w:r w:rsidR="000A5C61" w:rsidRPr="000A5C61">
        <w:t xml:space="preserve">interfaces using </w:t>
      </w:r>
      <w:proofErr w:type="spellStart"/>
      <w:r w:rsidR="000A5C61" w:rsidRPr="000A5C61">
        <w:t>Streamlit</w:t>
      </w:r>
      <w:proofErr w:type="spellEnd"/>
      <w:r w:rsidR="00EC28E6">
        <w:t>.</w:t>
      </w:r>
    </w:p>
    <w:p w14:paraId="5B497CD3" w14:textId="3AEBD000" w:rsidR="00263856" w:rsidRDefault="00263856" w:rsidP="00263856">
      <w:r>
        <w:t>The webpage will include the following main features:</w:t>
      </w:r>
    </w:p>
    <w:p w14:paraId="2D469F64" w14:textId="77369679" w:rsidR="00263856" w:rsidRDefault="00263856" w:rsidP="00263856">
      <w:pPr>
        <w:pStyle w:val="ListParagraph"/>
        <w:numPr>
          <w:ilvl w:val="0"/>
          <w:numId w:val="5"/>
        </w:numPr>
      </w:pPr>
      <w:r>
        <w:t>Upload an audio file to be used as the standard (a wav file from the DAD page).</w:t>
      </w:r>
    </w:p>
    <w:p w14:paraId="095D9905" w14:textId="772409BF" w:rsidR="00263856" w:rsidRDefault="00263856" w:rsidP="00263856">
      <w:pPr>
        <w:pStyle w:val="ListParagraph"/>
        <w:numPr>
          <w:ilvl w:val="0"/>
          <w:numId w:val="5"/>
        </w:numPr>
      </w:pPr>
      <w:r>
        <w:t>Record the user's pronunciation of the word.</w:t>
      </w:r>
    </w:p>
    <w:p w14:paraId="66C4188D" w14:textId="56C5B1ED" w:rsidR="00263856" w:rsidRDefault="00263856" w:rsidP="00263856">
      <w:pPr>
        <w:pStyle w:val="ListParagraph"/>
        <w:numPr>
          <w:ilvl w:val="0"/>
          <w:numId w:val="5"/>
        </w:numPr>
      </w:pPr>
      <w:r>
        <w:t>Conduct a comparison and scoring.</w:t>
      </w:r>
    </w:p>
    <w:p w14:paraId="0BEEBADC" w14:textId="1EC6F2E1" w:rsidR="00263856" w:rsidRDefault="00263856" w:rsidP="00263856">
      <w:pPr>
        <w:pStyle w:val="ListParagraph"/>
        <w:numPr>
          <w:ilvl w:val="0"/>
          <w:numId w:val="5"/>
        </w:numPr>
      </w:pPr>
      <w:r>
        <w:t>Analyze the score.</w:t>
      </w:r>
    </w:p>
    <w:p w14:paraId="79C5C2E2" w14:textId="4DD83315" w:rsidR="000A5C61" w:rsidRDefault="00263856" w:rsidP="000A5C61">
      <w:pPr>
        <w:pStyle w:val="ListParagraph"/>
        <w:numPr>
          <w:ilvl w:val="0"/>
          <w:numId w:val="5"/>
        </w:numPr>
      </w:pPr>
      <w:r>
        <w:t>Identify vowels and consonants, generate plots, and analyze the similarity in the sounds of these vowels and consonants.</w:t>
      </w:r>
    </w:p>
    <w:p w14:paraId="0316171E" w14:textId="76A5F66B" w:rsidR="00263856" w:rsidRPr="00755A39" w:rsidRDefault="00755A39" w:rsidP="00263856">
      <w:pPr>
        <w:rPr>
          <w:u w:val="single"/>
        </w:rPr>
      </w:pPr>
      <w:r w:rsidRPr="00755A39">
        <w:rPr>
          <w:u w:val="single"/>
        </w:rPr>
        <w:t>Upload an audio file to be used as the standard:</w:t>
      </w:r>
    </w:p>
    <w:p w14:paraId="654592CA" w14:textId="0354AEC3" w:rsidR="00EC28E6" w:rsidRDefault="00EC28E6" w:rsidP="00EC28E6">
      <w:pPr>
        <w:jc w:val="center"/>
      </w:pPr>
      <w:r w:rsidRPr="00EC28E6">
        <w:rPr>
          <w:noProof/>
        </w:rPr>
        <w:drawing>
          <wp:inline distT="0" distB="0" distL="0" distR="0" wp14:anchorId="4C26B0B9" wp14:editId="3F33FBD7">
            <wp:extent cx="5943600" cy="2326005"/>
            <wp:effectExtent l="0" t="0" r="0" b="0"/>
            <wp:docPr id="2096658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5801" name="Picture 1" descr="A screen shot of a computer program&#10;&#10;Description automatically generated"/>
                    <pic:cNvPicPr/>
                  </pic:nvPicPr>
                  <pic:blipFill>
                    <a:blip r:embed="rId22"/>
                    <a:stretch>
                      <a:fillRect/>
                    </a:stretch>
                  </pic:blipFill>
                  <pic:spPr>
                    <a:xfrm>
                      <a:off x="0" y="0"/>
                      <a:ext cx="5943600" cy="2326005"/>
                    </a:xfrm>
                    <a:prstGeom prst="rect">
                      <a:avLst/>
                    </a:prstGeom>
                  </pic:spPr>
                </pic:pic>
              </a:graphicData>
            </a:graphic>
          </wp:inline>
        </w:drawing>
      </w:r>
    </w:p>
    <w:p w14:paraId="322A2D84" w14:textId="10EDB7B6" w:rsidR="00CD2B0C" w:rsidRDefault="00CD2B0C" w:rsidP="00EC28E6">
      <w:pPr>
        <w:jc w:val="center"/>
      </w:pPr>
      <w:r>
        <w:t>Upload audio file function</w:t>
      </w:r>
    </w:p>
    <w:p w14:paraId="2FD45518" w14:textId="62C11760" w:rsidR="00EC28E6" w:rsidRDefault="00EC28E6" w:rsidP="00EC28E6">
      <w:r>
        <w:t xml:space="preserve">Create </w:t>
      </w:r>
      <w:proofErr w:type="spellStart"/>
      <w:r>
        <w:t>session_state</w:t>
      </w:r>
      <w:proofErr w:type="spellEnd"/>
      <w:r>
        <w:t xml:space="preserve"> variables to serve as flags for the webpage. When the user clicks a button, it will transition to the upload audio file section.</w:t>
      </w:r>
    </w:p>
    <w:p w14:paraId="6FF3388F" w14:textId="5DB2E1F6" w:rsidR="00EC28E6" w:rsidRDefault="00EC28E6" w:rsidP="00EC28E6">
      <w:r>
        <w:t>Use the `</w:t>
      </w:r>
      <w:proofErr w:type="spellStart"/>
      <w:r>
        <w:t>file_uploader</w:t>
      </w:r>
      <w:proofErr w:type="spellEnd"/>
      <w:r>
        <w:t xml:space="preserve">` function in </w:t>
      </w:r>
      <w:proofErr w:type="spellStart"/>
      <w:r>
        <w:t>Streamlit</w:t>
      </w:r>
      <w:proofErr w:type="spellEnd"/>
      <w:r>
        <w:t xml:space="preserve"> to upload the audio file selected as the standard. The user will select a .wav file downloaded from the DAD webpage, located in the </w:t>
      </w:r>
      <w:proofErr w:type="spellStart"/>
      <w:r>
        <w:t>cam_audio</w:t>
      </w:r>
      <w:proofErr w:type="spellEnd"/>
      <w:r>
        <w:t xml:space="preserve"> folder. Subsequently, save the audio file in a specified directory with the name of the downloaded word. Finally, assign the variable `file1` to the path of the audio file to facilitate comparison later.</w:t>
      </w:r>
    </w:p>
    <w:p w14:paraId="31C0DE7D" w14:textId="670CF2E2" w:rsidR="005718EB" w:rsidRPr="005718EB" w:rsidRDefault="005718EB" w:rsidP="005718EB">
      <w:pPr>
        <w:rPr>
          <w:u w:val="single"/>
        </w:rPr>
      </w:pPr>
      <w:r w:rsidRPr="005718EB">
        <w:rPr>
          <w:u w:val="single"/>
        </w:rPr>
        <w:lastRenderedPageBreak/>
        <w:t>Record the user's pronunciation of the word</w:t>
      </w:r>
      <w:r>
        <w:rPr>
          <w:u w:val="single"/>
        </w:rPr>
        <w:t>:</w:t>
      </w:r>
    </w:p>
    <w:p w14:paraId="780E2DAD" w14:textId="40477979" w:rsidR="00773F56" w:rsidRDefault="00A12E60" w:rsidP="00773F56">
      <w:pPr>
        <w:jc w:val="center"/>
      </w:pPr>
      <w:r w:rsidRPr="00A12E60">
        <w:rPr>
          <w:noProof/>
        </w:rPr>
        <w:drawing>
          <wp:inline distT="0" distB="0" distL="0" distR="0" wp14:anchorId="53443CDF" wp14:editId="68B57381">
            <wp:extent cx="5022850" cy="3118492"/>
            <wp:effectExtent l="0" t="0" r="6350" b="5715"/>
            <wp:docPr id="3283000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00049" name="Picture 1" descr="A screen shot of a computer program&#10;&#10;Description automatically generated"/>
                    <pic:cNvPicPr/>
                  </pic:nvPicPr>
                  <pic:blipFill>
                    <a:blip r:embed="rId23"/>
                    <a:stretch>
                      <a:fillRect/>
                    </a:stretch>
                  </pic:blipFill>
                  <pic:spPr>
                    <a:xfrm>
                      <a:off x="0" y="0"/>
                      <a:ext cx="5042125" cy="3130459"/>
                    </a:xfrm>
                    <a:prstGeom prst="rect">
                      <a:avLst/>
                    </a:prstGeom>
                  </pic:spPr>
                </pic:pic>
              </a:graphicData>
            </a:graphic>
          </wp:inline>
        </w:drawing>
      </w:r>
    </w:p>
    <w:p w14:paraId="4A206BF5" w14:textId="7A0D5589" w:rsidR="00D16965" w:rsidRDefault="00D16965" w:rsidP="00773F56">
      <w:pPr>
        <w:jc w:val="center"/>
      </w:pPr>
      <w:r>
        <w:t>Recording function</w:t>
      </w:r>
    </w:p>
    <w:p w14:paraId="0C763594" w14:textId="110BEC74" w:rsidR="00773F56" w:rsidRDefault="00773F56" w:rsidP="00773F56">
      <w:r>
        <w:t xml:space="preserve">Similar to uploading the standard audio file, create </w:t>
      </w:r>
      <w:proofErr w:type="spellStart"/>
      <w:r>
        <w:t>session_state</w:t>
      </w:r>
      <w:proofErr w:type="spellEnd"/>
      <w:r>
        <w:t xml:space="preserve"> variables to support the user interface.</w:t>
      </w:r>
    </w:p>
    <w:p w14:paraId="3BA5A6E1" w14:textId="117ADB49" w:rsidR="00773F56" w:rsidRDefault="00773F56" w:rsidP="00773F56">
      <w:r>
        <w:t>Use the `</w:t>
      </w:r>
      <w:proofErr w:type="spellStart"/>
      <w:r>
        <w:t>sd</w:t>
      </w:r>
      <w:proofErr w:type="spellEnd"/>
      <w:r>
        <w:t xml:space="preserve">` (imported as `import </w:t>
      </w:r>
      <w:proofErr w:type="spellStart"/>
      <w:r>
        <w:t>sounddevice</w:t>
      </w:r>
      <w:proofErr w:type="spellEnd"/>
      <w:r>
        <w:t xml:space="preserve"> as </w:t>
      </w:r>
      <w:proofErr w:type="spellStart"/>
      <w:r>
        <w:t>sd</w:t>
      </w:r>
      <w:proofErr w:type="spellEnd"/>
      <w:r>
        <w:t>`) function to record an audio file with the specified parameters, such as sample rate and record duration mentioned earlier.</w:t>
      </w:r>
    </w:p>
    <w:p w14:paraId="5E4DECA7" w14:textId="313B3B63" w:rsidR="00773F56" w:rsidRDefault="00773F56" w:rsidP="00773F56">
      <w:r>
        <w:t>Create an additional button to delete the recorded file if the user wishes to retry. The user can listen to their recorded audio using the `</w:t>
      </w:r>
      <w:proofErr w:type="spellStart"/>
      <w:r>
        <w:t>st.audio</w:t>
      </w:r>
      <w:proofErr w:type="spellEnd"/>
      <w:r>
        <w:t>` function to display an audio player.</w:t>
      </w:r>
    </w:p>
    <w:p w14:paraId="5DCC6D49" w14:textId="6E7CAEB6" w:rsidR="00773F56" w:rsidRDefault="00773F56" w:rsidP="00773F56">
      <w:r>
        <w:t>Similarly, assign the variable `file2` to the path of the recorded file to facilitate comparison later.</w:t>
      </w:r>
    </w:p>
    <w:p w14:paraId="670C29A7" w14:textId="0DF91B46" w:rsidR="007B622F" w:rsidRDefault="00773F56" w:rsidP="001F2FB2">
      <w:pPr>
        <w:jc w:val="center"/>
      </w:pPr>
      <w:r w:rsidRPr="00773F56">
        <w:rPr>
          <w:noProof/>
        </w:rPr>
        <w:drawing>
          <wp:inline distT="0" distB="0" distL="0" distR="0" wp14:anchorId="2897FEA2" wp14:editId="08634FEC">
            <wp:extent cx="5454650" cy="2076380"/>
            <wp:effectExtent l="0" t="0" r="0" b="635"/>
            <wp:docPr id="21131650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65084" name="Picture 1" descr="A screen shot of a computer code&#10;&#10;Description automatically generated"/>
                    <pic:cNvPicPr/>
                  </pic:nvPicPr>
                  <pic:blipFill>
                    <a:blip r:embed="rId24"/>
                    <a:stretch>
                      <a:fillRect/>
                    </a:stretch>
                  </pic:blipFill>
                  <pic:spPr>
                    <a:xfrm>
                      <a:off x="0" y="0"/>
                      <a:ext cx="5477577" cy="2085107"/>
                    </a:xfrm>
                    <a:prstGeom prst="rect">
                      <a:avLst/>
                    </a:prstGeom>
                  </pic:spPr>
                </pic:pic>
              </a:graphicData>
            </a:graphic>
          </wp:inline>
        </w:drawing>
      </w:r>
    </w:p>
    <w:p w14:paraId="29FEB424" w14:textId="79649171" w:rsidR="002F2C5C" w:rsidRPr="002F2C5C" w:rsidRDefault="002F2C5C" w:rsidP="007B622F">
      <w:pPr>
        <w:rPr>
          <w:u w:val="single"/>
        </w:rPr>
      </w:pPr>
      <w:r w:rsidRPr="002F2C5C">
        <w:rPr>
          <w:u w:val="single"/>
        </w:rPr>
        <w:lastRenderedPageBreak/>
        <w:t>Conduct a comparison and scoring</w:t>
      </w:r>
      <w:r>
        <w:rPr>
          <w:u w:val="single"/>
        </w:rPr>
        <w:t>:</w:t>
      </w:r>
    </w:p>
    <w:p w14:paraId="7B74E461" w14:textId="432959E6" w:rsidR="00231DDB" w:rsidRDefault="002F2C5C" w:rsidP="003A3F95">
      <w:pPr>
        <w:jc w:val="center"/>
      </w:pPr>
      <w:r w:rsidRPr="002F2C5C">
        <w:rPr>
          <w:noProof/>
        </w:rPr>
        <w:drawing>
          <wp:inline distT="0" distB="0" distL="0" distR="0" wp14:anchorId="719CBBED" wp14:editId="2D44CBB9">
            <wp:extent cx="5943600" cy="4713605"/>
            <wp:effectExtent l="0" t="0" r="0" b="0"/>
            <wp:docPr id="20391799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79923" name="Picture 1" descr="A screen shot of a computer program&#10;&#10;Description automatically generated"/>
                    <pic:cNvPicPr/>
                  </pic:nvPicPr>
                  <pic:blipFill>
                    <a:blip r:embed="rId25"/>
                    <a:stretch>
                      <a:fillRect/>
                    </a:stretch>
                  </pic:blipFill>
                  <pic:spPr>
                    <a:xfrm>
                      <a:off x="0" y="0"/>
                      <a:ext cx="5943600" cy="4713605"/>
                    </a:xfrm>
                    <a:prstGeom prst="rect">
                      <a:avLst/>
                    </a:prstGeom>
                  </pic:spPr>
                </pic:pic>
              </a:graphicData>
            </a:graphic>
          </wp:inline>
        </w:drawing>
      </w:r>
    </w:p>
    <w:p w14:paraId="399CE2F0" w14:textId="242971F0" w:rsidR="003A3F95" w:rsidRDefault="003A3F95" w:rsidP="003A3F95">
      <w:pPr>
        <w:jc w:val="center"/>
      </w:pPr>
      <w:r>
        <w:t>Comparison function</w:t>
      </w:r>
    </w:p>
    <w:p w14:paraId="60AC73F0" w14:textId="6E88ADA6" w:rsidR="00231DDB" w:rsidRDefault="00231DDB" w:rsidP="00231DDB">
      <w:r>
        <w:t>After assigning the variables `file1` and `file2` to the paths of the uploaded and recorded audio files respectively, we create a "Compare" button to initiate the comparison between the</w:t>
      </w:r>
      <w:r w:rsidR="00F4111E">
        <w:t>s</w:t>
      </w:r>
      <w:r>
        <w:t>e two audio files.</w:t>
      </w:r>
    </w:p>
    <w:p w14:paraId="42D796CA" w14:textId="0C7ABA56" w:rsidR="00231DDB" w:rsidRDefault="00231DDB" w:rsidP="00231DDB">
      <w:r>
        <w:t>We utilize the Cosine similarity functions developed earlier (including the DTW similarity test file) to score the similarity between the two audio files.</w:t>
      </w:r>
    </w:p>
    <w:p w14:paraId="6EB2CD02" w14:textId="0123484E" w:rsidR="00231DDB" w:rsidRDefault="00231DDB" w:rsidP="00231DDB">
      <w:r>
        <w:t xml:space="preserve">To provide a user-friendly visualization of the results based on the scored similarity, we use the </w:t>
      </w:r>
      <w:proofErr w:type="spellStart"/>
      <w:r>
        <w:t>Plotly</w:t>
      </w:r>
      <w:proofErr w:type="spellEnd"/>
      <w:r>
        <w:t xml:space="preserve"> library to create the interface. Threshold values and accompanying annotations can be modified in the code between lines 217 and 238.</w:t>
      </w:r>
      <w:r w:rsidR="00DB34E1">
        <w:t xml:space="preserve"> </w:t>
      </w:r>
      <w:r w:rsidR="00DB34E1" w:rsidRPr="00DB34E1">
        <w:t xml:space="preserve">Regarding the similarity comparison, the workflow is as follows: We use the </w:t>
      </w:r>
      <w:proofErr w:type="spellStart"/>
      <w:r w:rsidR="00DB34E1" w:rsidRPr="00DB34E1">
        <w:t>speech_recognition</w:t>
      </w:r>
      <w:proofErr w:type="spellEnd"/>
      <w:r w:rsidR="00DB34E1" w:rsidRPr="00DB34E1">
        <w:t xml:space="preserve"> library to identify the word from both audio files before calculating the cosine similarity between the two </w:t>
      </w:r>
      <w:r w:rsidR="00DB34E1" w:rsidRPr="00DB34E1">
        <w:lastRenderedPageBreak/>
        <w:t>sounds. If the two audio files are not recognized as the same word, the similarity score will be 0, and a message "Maybe wrong word?" will be displayed to the user.</w:t>
      </w:r>
    </w:p>
    <w:p w14:paraId="1C262E43" w14:textId="5C6FAC14" w:rsidR="00435DF2" w:rsidRDefault="00231DDB" w:rsidP="00231DDB">
      <w:r>
        <w:t>Finally, a "Delete All" button is provided to remove all temporary audio files, allowing the user to reset and restart the entire process from the beginning.</w:t>
      </w:r>
    </w:p>
    <w:p w14:paraId="24004089" w14:textId="673057F9" w:rsidR="002F2C5C" w:rsidRDefault="00435DF2" w:rsidP="00435DF2">
      <w:pPr>
        <w:jc w:val="center"/>
      </w:pPr>
      <w:r w:rsidRPr="00435DF2">
        <w:rPr>
          <w:noProof/>
        </w:rPr>
        <w:drawing>
          <wp:inline distT="0" distB="0" distL="0" distR="0" wp14:anchorId="44ABE01F" wp14:editId="71990148">
            <wp:extent cx="5187950" cy="4020106"/>
            <wp:effectExtent l="0" t="0" r="0" b="0"/>
            <wp:docPr id="34534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40700" name=""/>
                    <pic:cNvPicPr/>
                  </pic:nvPicPr>
                  <pic:blipFill>
                    <a:blip r:embed="rId26"/>
                    <a:stretch>
                      <a:fillRect/>
                    </a:stretch>
                  </pic:blipFill>
                  <pic:spPr>
                    <a:xfrm>
                      <a:off x="0" y="0"/>
                      <a:ext cx="5199585" cy="4029122"/>
                    </a:xfrm>
                    <a:prstGeom prst="rect">
                      <a:avLst/>
                    </a:prstGeom>
                  </pic:spPr>
                </pic:pic>
              </a:graphicData>
            </a:graphic>
          </wp:inline>
        </w:drawing>
      </w:r>
    </w:p>
    <w:p w14:paraId="7CF497BE" w14:textId="70242F29" w:rsidR="00435DF2" w:rsidRDefault="00435DF2" w:rsidP="00435DF2">
      <w:pPr>
        <w:jc w:val="center"/>
      </w:pPr>
      <w:proofErr w:type="spellStart"/>
      <w:r>
        <w:t>plot_score</w:t>
      </w:r>
      <w:proofErr w:type="spellEnd"/>
      <w:r>
        <w:t xml:space="preserve"> function</w:t>
      </w:r>
    </w:p>
    <w:p w14:paraId="2ECC4539" w14:textId="6D886C7A" w:rsidR="00424874" w:rsidRDefault="00424874" w:rsidP="00435DF2">
      <w:pPr>
        <w:jc w:val="center"/>
      </w:pPr>
      <w:r w:rsidRPr="00AB5C84">
        <w:rPr>
          <w:rFonts w:ascii="Times New Roman" w:hAnsi="Times New Roman" w:cs="Times New Roman"/>
          <w:noProof/>
        </w:rPr>
        <w:drawing>
          <wp:inline distT="0" distB="0" distL="0" distR="0" wp14:anchorId="25B67D2E" wp14:editId="1AC77A8C">
            <wp:extent cx="3594100" cy="2530461"/>
            <wp:effectExtent l="0" t="0" r="6350" b="3810"/>
            <wp:docPr id="672110491" name="Picture 1" descr="A screen shot of a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10491" name="Picture 1" descr="A screen shot of a score&#10;&#10;Description automatically generated"/>
                    <pic:cNvPicPr/>
                  </pic:nvPicPr>
                  <pic:blipFill>
                    <a:blip r:embed="rId27"/>
                    <a:stretch>
                      <a:fillRect/>
                    </a:stretch>
                  </pic:blipFill>
                  <pic:spPr>
                    <a:xfrm>
                      <a:off x="0" y="0"/>
                      <a:ext cx="3614404" cy="2544757"/>
                    </a:xfrm>
                    <a:prstGeom prst="rect">
                      <a:avLst/>
                    </a:prstGeom>
                  </pic:spPr>
                </pic:pic>
              </a:graphicData>
            </a:graphic>
          </wp:inline>
        </w:drawing>
      </w:r>
    </w:p>
    <w:p w14:paraId="1647D642" w14:textId="406C8F94" w:rsidR="0045530E" w:rsidRPr="0045530E" w:rsidRDefault="0045530E" w:rsidP="0045530E">
      <w:pPr>
        <w:rPr>
          <w:u w:val="single"/>
        </w:rPr>
      </w:pPr>
      <w:r w:rsidRPr="0045530E">
        <w:rPr>
          <w:u w:val="single"/>
        </w:rPr>
        <w:lastRenderedPageBreak/>
        <w:t>Analyze the score:</w:t>
      </w:r>
    </w:p>
    <w:p w14:paraId="00025642" w14:textId="31D4054A" w:rsidR="0045530E" w:rsidRDefault="0045530E" w:rsidP="00513D27">
      <w:pPr>
        <w:jc w:val="center"/>
      </w:pPr>
      <w:r w:rsidRPr="0045530E">
        <w:rPr>
          <w:noProof/>
        </w:rPr>
        <w:drawing>
          <wp:inline distT="0" distB="0" distL="0" distR="0" wp14:anchorId="548EF89E" wp14:editId="6646F20F">
            <wp:extent cx="4984750" cy="3415832"/>
            <wp:effectExtent l="0" t="0" r="6350" b="0"/>
            <wp:docPr id="15843349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34989" name="Picture 1" descr="A screen shot of a computer program&#10;&#10;Description automatically generated"/>
                    <pic:cNvPicPr/>
                  </pic:nvPicPr>
                  <pic:blipFill>
                    <a:blip r:embed="rId28"/>
                    <a:stretch>
                      <a:fillRect/>
                    </a:stretch>
                  </pic:blipFill>
                  <pic:spPr>
                    <a:xfrm>
                      <a:off x="0" y="0"/>
                      <a:ext cx="4993271" cy="3421671"/>
                    </a:xfrm>
                    <a:prstGeom prst="rect">
                      <a:avLst/>
                    </a:prstGeom>
                  </pic:spPr>
                </pic:pic>
              </a:graphicData>
            </a:graphic>
          </wp:inline>
        </w:drawing>
      </w:r>
    </w:p>
    <w:p w14:paraId="1551A954" w14:textId="7D7A61A8" w:rsidR="00C70617" w:rsidRDefault="00DB34E1" w:rsidP="00513D27">
      <w:pPr>
        <w:jc w:val="center"/>
      </w:pPr>
      <w:r w:rsidRPr="00AB5C84">
        <w:rPr>
          <w:rFonts w:ascii="Times New Roman" w:hAnsi="Times New Roman" w:cs="Times New Roman"/>
          <w:noProof/>
        </w:rPr>
        <w:drawing>
          <wp:inline distT="0" distB="0" distL="0" distR="0" wp14:anchorId="52F7718D" wp14:editId="607BD2B8">
            <wp:extent cx="4438650" cy="3488323"/>
            <wp:effectExtent l="0" t="0" r="0" b="0"/>
            <wp:docPr id="137771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1531" name="Picture 1" descr="A screenshot of a computer&#10;&#10;Description automatically generated"/>
                    <pic:cNvPicPr/>
                  </pic:nvPicPr>
                  <pic:blipFill>
                    <a:blip r:embed="rId29"/>
                    <a:stretch>
                      <a:fillRect/>
                    </a:stretch>
                  </pic:blipFill>
                  <pic:spPr>
                    <a:xfrm>
                      <a:off x="0" y="0"/>
                      <a:ext cx="4451364" cy="3498315"/>
                    </a:xfrm>
                    <a:prstGeom prst="rect">
                      <a:avLst/>
                    </a:prstGeom>
                  </pic:spPr>
                </pic:pic>
              </a:graphicData>
            </a:graphic>
          </wp:inline>
        </w:drawing>
      </w:r>
    </w:p>
    <w:p w14:paraId="79915C68" w14:textId="64CDA2F5" w:rsidR="00762A64" w:rsidRDefault="00762A64" w:rsidP="00762A64">
      <w:pPr>
        <w:jc w:val="center"/>
      </w:pPr>
      <w:r>
        <w:t>Analyze</w:t>
      </w:r>
      <w:r w:rsidR="008F74C8">
        <w:t xml:space="preserve"> Result</w:t>
      </w:r>
    </w:p>
    <w:p w14:paraId="26951FDA" w14:textId="77777777" w:rsidR="00513D27" w:rsidRDefault="00513D27" w:rsidP="00513D27">
      <w:r w:rsidRPr="00513D27">
        <w:t>After comparing and scoring the similarity between the two audio files, an additional option to analyze the results will be available.</w:t>
      </w:r>
    </w:p>
    <w:p w14:paraId="241AC888" w14:textId="1C9D61C3" w:rsidR="00513D27" w:rsidRDefault="00513D27" w:rsidP="00513D27">
      <w:r w:rsidRPr="00513D27">
        <w:lastRenderedPageBreak/>
        <w:t>Utilize the plotting function from the cosine similarity mentioned earlier to generate a similarity plot between the two audio files.</w:t>
      </w:r>
      <w:r w:rsidR="00C87869">
        <w:t xml:space="preserve"> </w:t>
      </w:r>
      <w:r w:rsidR="00C87869" w:rsidRPr="00C87869">
        <w:t>Additionally, the recognized words (Standard Word vs. Your Word) and the similarity score will be shown after using the "Analyze Result" button.</w:t>
      </w:r>
    </w:p>
    <w:p w14:paraId="59124EA4" w14:textId="0FEFDE5E" w:rsidR="00C74FF7" w:rsidRDefault="00C74FF7" w:rsidP="00C74FF7">
      <w:pPr>
        <w:rPr>
          <w:u w:val="single"/>
        </w:rPr>
      </w:pPr>
      <w:r w:rsidRPr="00C74FF7">
        <w:rPr>
          <w:u w:val="single"/>
        </w:rPr>
        <w:t>Identify vowels and consonants, generate plots, and analyze the similarity in the sounds of these vowels and consonants</w:t>
      </w:r>
      <w:r>
        <w:rPr>
          <w:u w:val="single"/>
        </w:rPr>
        <w:t>:</w:t>
      </w:r>
    </w:p>
    <w:p w14:paraId="2AC0157D" w14:textId="3B20EF20" w:rsidR="00C74FF7" w:rsidRDefault="003A13C9" w:rsidP="003A13C9">
      <w:pPr>
        <w:jc w:val="center"/>
        <w:rPr>
          <w:u w:val="single"/>
        </w:rPr>
      </w:pPr>
      <w:r w:rsidRPr="003A13C9">
        <w:rPr>
          <w:noProof/>
          <w:u w:val="single"/>
        </w:rPr>
        <w:drawing>
          <wp:inline distT="0" distB="0" distL="0" distR="0" wp14:anchorId="79827CA8" wp14:editId="72D77090">
            <wp:extent cx="5283361" cy="4629150"/>
            <wp:effectExtent l="0" t="0" r="0" b="0"/>
            <wp:docPr id="17658173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17387" name="Picture 1" descr="A screen shot of a computer program&#10;&#10;Description automatically generated"/>
                    <pic:cNvPicPr/>
                  </pic:nvPicPr>
                  <pic:blipFill>
                    <a:blip r:embed="rId30"/>
                    <a:stretch>
                      <a:fillRect/>
                    </a:stretch>
                  </pic:blipFill>
                  <pic:spPr>
                    <a:xfrm>
                      <a:off x="0" y="0"/>
                      <a:ext cx="5285631" cy="4631139"/>
                    </a:xfrm>
                    <a:prstGeom prst="rect">
                      <a:avLst/>
                    </a:prstGeom>
                  </pic:spPr>
                </pic:pic>
              </a:graphicData>
            </a:graphic>
          </wp:inline>
        </w:drawing>
      </w:r>
    </w:p>
    <w:p w14:paraId="4E9EE678" w14:textId="2C492A62" w:rsidR="008F74C8" w:rsidRPr="008F74C8" w:rsidRDefault="008F74C8" w:rsidP="008F74C8">
      <w:pPr>
        <w:jc w:val="center"/>
      </w:pPr>
      <w:r>
        <w:t>Vowel and Consonant Analyze</w:t>
      </w:r>
    </w:p>
    <w:p w14:paraId="193CAF52" w14:textId="77777777" w:rsidR="00623E62" w:rsidRPr="00623E62" w:rsidRDefault="00623E62" w:rsidP="00623E62">
      <w:r w:rsidRPr="00623E62">
        <w:t xml:space="preserve">Continuing with the score analysis, we add a feature for identifying vowels and consonants. We use the Allosaurus library, a pretrained universal phone recognizer (GitHub: </w:t>
      </w:r>
      <w:hyperlink r:id="rId31" w:tgtFrame="_new" w:history="1">
        <w:r w:rsidRPr="00623E62">
          <w:rPr>
            <w:rStyle w:val="Hyperlink"/>
            <w:u w:val="none"/>
          </w:rPr>
          <w:t>https://github.com/xinjli/allosaurus</w:t>
        </w:r>
      </w:hyperlink>
      <w:r w:rsidRPr="00623E62">
        <w:t>). The model will identify vowels and consonants in the input audio file with timestamps; start and end indicate the boundaries of the sound segment containing the vowel or consonant. Labels are assigned with green for consonants and red for vowels.</w:t>
      </w:r>
    </w:p>
    <w:p w14:paraId="61BB1AA4" w14:textId="2DE0C774" w:rsidR="00623E62" w:rsidRPr="00623E62" w:rsidRDefault="00623E62" w:rsidP="00623E62">
      <w:r w:rsidRPr="00623E62">
        <w:lastRenderedPageBreak/>
        <w:t>Additionally, we plot two charts to allow users to compare their recorded audio with the uploaded standard audio. For the recorded audio file, we create an additional column for similarity, which calculates the similarity between the audio segment at a given position and the corresponding position in the standard audio file. This provides users with a more detailed insight into their pronunciation of vowels and consonants.</w:t>
      </w:r>
    </w:p>
    <w:p w14:paraId="5E57921D" w14:textId="6FF213AB" w:rsidR="003A13C9" w:rsidRDefault="00623E62" w:rsidP="00623E62">
      <w:pPr>
        <w:jc w:val="center"/>
        <w:rPr>
          <w:u w:val="single"/>
        </w:rPr>
      </w:pPr>
      <w:r w:rsidRPr="00AB5C84">
        <w:rPr>
          <w:rFonts w:ascii="Times New Roman" w:hAnsi="Times New Roman" w:cs="Times New Roman"/>
          <w:noProof/>
        </w:rPr>
        <w:drawing>
          <wp:inline distT="0" distB="0" distL="0" distR="0" wp14:anchorId="34E9678E" wp14:editId="7C875F7A">
            <wp:extent cx="5359400" cy="5117769"/>
            <wp:effectExtent l="0" t="0" r="0" b="6985"/>
            <wp:docPr id="1372042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42010" name="Picture 1" descr="A screenshot of a computer&#10;&#10;Description automatically generated"/>
                    <pic:cNvPicPr/>
                  </pic:nvPicPr>
                  <pic:blipFill>
                    <a:blip r:embed="rId32"/>
                    <a:stretch>
                      <a:fillRect/>
                    </a:stretch>
                  </pic:blipFill>
                  <pic:spPr>
                    <a:xfrm>
                      <a:off x="0" y="0"/>
                      <a:ext cx="5366869" cy="5124901"/>
                    </a:xfrm>
                    <a:prstGeom prst="rect">
                      <a:avLst/>
                    </a:prstGeom>
                  </pic:spPr>
                </pic:pic>
              </a:graphicData>
            </a:graphic>
          </wp:inline>
        </w:drawing>
      </w:r>
    </w:p>
    <w:p w14:paraId="70C414CF" w14:textId="2D5F4967" w:rsidR="00623E62" w:rsidRDefault="00623E62" w:rsidP="00623E62">
      <w:pPr>
        <w:jc w:val="center"/>
        <w:rPr>
          <w:u w:val="single"/>
        </w:rPr>
      </w:pPr>
      <w:r w:rsidRPr="00AB5C84">
        <w:rPr>
          <w:rFonts w:ascii="Times New Roman" w:hAnsi="Times New Roman" w:cs="Times New Roman"/>
          <w:noProof/>
        </w:rPr>
        <w:lastRenderedPageBreak/>
        <w:drawing>
          <wp:inline distT="0" distB="0" distL="0" distR="0" wp14:anchorId="3B8FC62A" wp14:editId="2453F32E">
            <wp:extent cx="6211788" cy="2654300"/>
            <wp:effectExtent l="0" t="0" r="0" b="0"/>
            <wp:docPr id="253898142" name="Picture 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23573" cy="2659336"/>
                    </a:xfrm>
                    <a:prstGeom prst="rect">
                      <a:avLst/>
                    </a:prstGeom>
                    <a:noFill/>
                    <a:ln>
                      <a:noFill/>
                    </a:ln>
                  </pic:spPr>
                </pic:pic>
              </a:graphicData>
            </a:graphic>
          </wp:inline>
        </w:drawing>
      </w:r>
    </w:p>
    <w:p w14:paraId="3F2E5FE0" w14:textId="339F5723" w:rsidR="00513D27" w:rsidRPr="00513D27" w:rsidRDefault="002F76EA" w:rsidP="008E35A8">
      <w:pPr>
        <w:jc w:val="center"/>
      </w:pPr>
      <w:r w:rsidRPr="002F76EA">
        <w:t>Illustration results for record audio and upload audio</w:t>
      </w:r>
    </w:p>
    <w:p w14:paraId="60E61BEC" w14:textId="77777777" w:rsidR="00513D27" w:rsidRDefault="00513D27" w:rsidP="00513D27"/>
    <w:sectPr w:rsidR="00513D2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D95983"/>
    <w:multiLevelType w:val="hybridMultilevel"/>
    <w:tmpl w:val="A1F6D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B276D1"/>
    <w:multiLevelType w:val="hybridMultilevel"/>
    <w:tmpl w:val="EC1A5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F112F9"/>
    <w:multiLevelType w:val="hybridMultilevel"/>
    <w:tmpl w:val="4296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4A76A8"/>
    <w:multiLevelType w:val="multilevel"/>
    <w:tmpl w:val="B51A2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123C78"/>
    <w:multiLevelType w:val="hybridMultilevel"/>
    <w:tmpl w:val="EFAC5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421B9E"/>
    <w:multiLevelType w:val="hybridMultilevel"/>
    <w:tmpl w:val="5E7E8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2240970">
    <w:abstractNumId w:val="4"/>
  </w:num>
  <w:num w:numId="2" w16cid:durableId="1082411260">
    <w:abstractNumId w:val="5"/>
  </w:num>
  <w:num w:numId="3" w16cid:durableId="1226179085">
    <w:abstractNumId w:val="3"/>
  </w:num>
  <w:num w:numId="4" w16cid:durableId="972363938">
    <w:abstractNumId w:val="0"/>
  </w:num>
  <w:num w:numId="5" w16cid:durableId="1389646528">
    <w:abstractNumId w:val="2"/>
  </w:num>
  <w:num w:numId="6" w16cid:durableId="17769748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E4B"/>
    <w:rsid w:val="00017247"/>
    <w:rsid w:val="00017301"/>
    <w:rsid w:val="000761CE"/>
    <w:rsid w:val="000A35F0"/>
    <w:rsid w:val="000A5C61"/>
    <w:rsid w:val="000B0F61"/>
    <w:rsid w:val="001007C2"/>
    <w:rsid w:val="001102EA"/>
    <w:rsid w:val="00113D1D"/>
    <w:rsid w:val="00131A07"/>
    <w:rsid w:val="00135D33"/>
    <w:rsid w:val="001613F6"/>
    <w:rsid w:val="00184FF1"/>
    <w:rsid w:val="001A4454"/>
    <w:rsid w:val="001C5D59"/>
    <w:rsid w:val="001D132F"/>
    <w:rsid w:val="001D6B94"/>
    <w:rsid w:val="001E1EC6"/>
    <w:rsid w:val="001F2FB2"/>
    <w:rsid w:val="00210E6F"/>
    <w:rsid w:val="00230753"/>
    <w:rsid w:val="00231DDB"/>
    <w:rsid w:val="00232989"/>
    <w:rsid w:val="00233E09"/>
    <w:rsid w:val="00263856"/>
    <w:rsid w:val="002671C9"/>
    <w:rsid w:val="002A282E"/>
    <w:rsid w:val="002D0384"/>
    <w:rsid w:val="002F2C5C"/>
    <w:rsid w:val="002F76EA"/>
    <w:rsid w:val="00354FA1"/>
    <w:rsid w:val="00361DE4"/>
    <w:rsid w:val="00364B64"/>
    <w:rsid w:val="003A13C9"/>
    <w:rsid w:val="003A3F95"/>
    <w:rsid w:val="003B4FB8"/>
    <w:rsid w:val="003D443D"/>
    <w:rsid w:val="003E2A51"/>
    <w:rsid w:val="003F650B"/>
    <w:rsid w:val="003F7FC2"/>
    <w:rsid w:val="00424874"/>
    <w:rsid w:val="00435DF2"/>
    <w:rsid w:val="0044306E"/>
    <w:rsid w:val="0045530E"/>
    <w:rsid w:val="0046771B"/>
    <w:rsid w:val="00474FAC"/>
    <w:rsid w:val="004A08FD"/>
    <w:rsid w:val="004A3D6E"/>
    <w:rsid w:val="004B324D"/>
    <w:rsid w:val="004D3F4A"/>
    <w:rsid w:val="00513D27"/>
    <w:rsid w:val="00521C45"/>
    <w:rsid w:val="005504CC"/>
    <w:rsid w:val="005620FD"/>
    <w:rsid w:val="005718EB"/>
    <w:rsid w:val="0057495B"/>
    <w:rsid w:val="00590449"/>
    <w:rsid w:val="005C2327"/>
    <w:rsid w:val="005C32F3"/>
    <w:rsid w:val="005C44A8"/>
    <w:rsid w:val="00623E62"/>
    <w:rsid w:val="00654579"/>
    <w:rsid w:val="00691948"/>
    <w:rsid w:val="00695604"/>
    <w:rsid w:val="006C07FD"/>
    <w:rsid w:val="006D08D3"/>
    <w:rsid w:val="00715708"/>
    <w:rsid w:val="00750DB0"/>
    <w:rsid w:val="00755A39"/>
    <w:rsid w:val="00762A64"/>
    <w:rsid w:val="00773F56"/>
    <w:rsid w:val="00780B8F"/>
    <w:rsid w:val="007B622F"/>
    <w:rsid w:val="007D0B68"/>
    <w:rsid w:val="007D2E48"/>
    <w:rsid w:val="007D770E"/>
    <w:rsid w:val="00804C4D"/>
    <w:rsid w:val="00824F48"/>
    <w:rsid w:val="0084228A"/>
    <w:rsid w:val="00844DED"/>
    <w:rsid w:val="00863F4A"/>
    <w:rsid w:val="00871F49"/>
    <w:rsid w:val="00873CE8"/>
    <w:rsid w:val="00893A78"/>
    <w:rsid w:val="008C69A2"/>
    <w:rsid w:val="008E35A8"/>
    <w:rsid w:val="008E79F6"/>
    <w:rsid w:val="008F74C8"/>
    <w:rsid w:val="00910318"/>
    <w:rsid w:val="00921DF3"/>
    <w:rsid w:val="00947477"/>
    <w:rsid w:val="00984289"/>
    <w:rsid w:val="009876AB"/>
    <w:rsid w:val="009C19CB"/>
    <w:rsid w:val="009C4842"/>
    <w:rsid w:val="009D67B3"/>
    <w:rsid w:val="009F2C73"/>
    <w:rsid w:val="00A00A0B"/>
    <w:rsid w:val="00A12E60"/>
    <w:rsid w:val="00A470E9"/>
    <w:rsid w:val="00A55882"/>
    <w:rsid w:val="00A657D4"/>
    <w:rsid w:val="00AB47C0"/>
    <w:rsid w:val="00AC33B1"/>
    <w:rsid w:val="00AE1C09"/>
    <w:rsid w:val="00AE624C"/>
    <w:rsid w:val="00B509A0"/>
    <w:rsid w:val="00B73720"/>
    <w:rsid w:val="00BA05B5"/>
    <w:rsid w:val="00BB5BF8"/>
    <w:rsid w:val="00BC6156"/>
    <w:rsid w:val="00BD6FD0"/>
    <w:rsid w:val="00C37CC9"/>
    <w:rsid w:val="00C63915"/>
    <w:rsid w:val="00C70617"/>
    <w:rsid w:val="00C74FF7"/>
    <w:rsid w:val="00C77F4A"/>
    <w:rsid w:val="00C87869"/>
    <w:rsid w:val="00C9192C"/>
    <w:rsid w:val="00CA3993"/>
    <w:rsid w:val="00CA4466"/>
    <w:rsid w:val="00CC5F09"/>
    <w:rsid w:val="00CD2B0C"/>
    <w:rsid w:val="00CE7209"/>
    <w:rsid w:val="00D01AB7"/>
    <w:rsid w:val="00D01E4B"/>
    <w:rsid w:val="00D1364D"/>
    <w:rsid w:val="00D16965"/>
    <w:rsid w:val="00D16EE4"/>
    <w:rsid w:val="00D26367"/>
    <w:rsid w:val="00D510B8"/>
    <w:rsid w:val="00D90524"/>
    <w:rsid w:val="00D90F75"/>
    <w:rsid w:val="00DB34E1"/>
    <w:rsid w:val="00DE2F92"/>
    <w:rsid w:val="00E278C1"/>
    <w:rsid w:val="00E57786"/>
    <w:rsid w:val="00EA6B09"/>
    <w:rsid w:val="00EC1E2C"/>
    <w:rsid w:val="00EC28E6"/>
    <w:rsid w:val="00F165AB"/>
    <w:rsid w:val="00F4111E"/>
    <w:rsid w:val="00F618E6"/>
    <w:rsid w:val="00F65764"/>
    <w:rsid w:val="00FB3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5C1B3"/>
  <w15:chartTrackingRefBased/>
  <w15:docId w15:val="{B6F245CB-8B25-4DB0-8561-41BF0B0D1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1E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1E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1E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1E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1E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1E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1E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1E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1E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E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1E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1E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1E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1E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1E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1E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1E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1E4B"/>
    <w:rPr>
      <w:rFonts w:eastAsiaTheme="majorEastAsia" w:cstheme="majorBidi"/>
      <w:color w:val="272727" w:themeColor="text1" w:themeTint="D8"/>
    </w:rPr>
  </w:style>
  <w:style w:type="paragraph" w:styleId="Title">
    <w:name w:val="Title"/>
    <w:basedOn w:val="Normal"/>
    <w:next w:val="Normal"/>
    <w:link w:val="TitleChar"/>
    <w:uiPriority w:val="10"/>
    <w:qFormat/>
    <w:rsid w:val="00D01E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E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1E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1E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1E4B"/>
    <w:pPr>
      <w:spacing w:before="160"/>
      <w:jc w:val="center"/>
    </w:pPr>
    <w:rPr>
      <w:i/>
      <w:iCs/>
      <w:color w:val="404040" w:themeColor="text1" w:themeTint="BF"/>
    </w:rPr>
  </w:style>
  <w:style w:type="character" w:customStyle="1" w:styleId="QuoteChar">
    <w:name w:val="Quote Char"/>
    <w:basedOn w:val="DefaultParagraphFont"/>
    <w:link w:val="Quote"/>
    <w:uiPriority w:val="29"/>
    <w:rsid w:val="00D01E4B"/>
    <w:rPr>
      <w:i/>
      <w:iCs/>
      <w:color w:val="404040" w:themeColor="text1" w:themeTint="BF"/>
    </w:rPr>
  </w:style>
  <w:style w:type="paragraph" w:styleId="ListParagraph">
    <w:name w:val="List Paragraph"/>
    <w:basedOn w:val="Normal"/>
    <w:uiPriority w:val="34"/>
    <w:qFormat/>
    <w:rsid w:val="00D01E4B"/>
    <w:pPr>
      <w:ind w:left="720"/>
      <w:contextualSpacing/>
    </w:pPr>
  </w:style>
  <w:style w:type="character" w:styleId="IntenseEmphasis">
    <w:name w:val="Intense Emphasis"/>
    <w:basedOn w:val="DefaultParagraphFont"/>
    <w:uiPriority w:val="21"/>
    <w:qFormat/>
    <w:rsid w:val="00D01E4B"/>
    <w:rPr>
      <w:i/>
      <w:iCs/>
      <w:color w:val="0F4761" w:themeColor="accent1" w:themeShade="BF"/>
    </w:rPr>
  </w:style>
  <w:style w:type="paragraph" w:styleId="IntenseQuote">
    <w:name w:val="Intense Quote"/>
    <w:basedOn w:val="Normal"/>
    <w:next w:val="Normal"/>
    <w:link w:val="IntenseQuoteChar"/>
    <w:uiPriority w:val="30"/>
    <w:qFormat/>
    <w:rsid w:val="00D01E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1E4B"/>
    <w:rPr>
      <w:i/>
      <w:iCs/>
      <w:color w:val="0F4761" w:themeColor="accent1" w:themeShade="BF"/>
    </w:rPr>
  </w:style>
  <w:style w:type="character" w:styleId="IntenseReference">
    <w:name w:val="Intense Reference"/>
    <w:basedOn w:val="DefaultParagraphFont"/>
    <w:uiPriority w:val="32"/>
    <w:qFormat/>
    <w:rsid w:val="00D01E4B"/>
    <w:rPr>
      <w:b/>
      <w:bCs/>
      <w:smallCaps/>
      <w:color w:val="0F4761" w:themeColor="accent1" w:themeShade="BF"/>
      <w:spacing w:val="5"/>
    </w:rPr>
  </w:style>
  <w:style w:type="character" w:styleId="Hyperlink">
    <w:name w:val="Hyperlink"/>
    <w:basedOn w:val="DefaultParagraphFont"/>
    <w:uiPriority w:val="99"/>
    <w:unhideWhenUsed/>
    <w:rsid w:val="004A3D6E"/>
    <w:rPr>
      <w:color w:val="467886" w:themeColor="hyperlink"/>
      <w:u w:val="single"/>
    </w:rPr>
  </w:style>
  <w:style w:type="character" w:styleId="UnresolvedMention">
    <w:name w:val="Unresolved Mention"/>
    <w:basedOn w:val="DefaultParagraphFont"/>
    <w:uiPriority w:val="99"/>
    <w:semiHidden/>
    <w:unhideWhenUsed/>
    <w:rsid w:val="004A3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945039">
      <w:bodyDiv w:val="1"/>
      <w:marLeft w:val="0"/>
      <w:marRight w:val="0"/>
      <w:marTop w:val="0"/>
      <w:marBottom w:val="0"/>
      <w:divBdr>
        <w:top w:val="none" w:sz="0" w:space="0" w:color="auto"/>
        <w:left w:val="none" w:sz="0" w:space="0" w:color="auto"/>
        <w:bottom w:val="none" w:sz="0" w:space="0" w:color="auto"/>
        <w:right w:val="none" w:sz="0" w:space="0" w:color="auto"/>
      </w:divBdr>
    </w:div>
    <w:div w:id="284820389">
      <w:bodyDiv w:val="1"/>
      <w:marLeft w:val="0"/>
      <w:marRight w:val="0"/>
      <w:marTop w:val="0"/>
      <w:marBottom w:val="0"/>
      <w:divBdr>
        <w:top w:val="none" w:sz="0" w:space="0" w:color="auto"/>
        <w:left w:val="none" w:sz="0" w:space="0" w:color="auto"/>
        <w:bottom w:val="none" w:sz="0" w:space="0" w:color="auto"/>
        <w:right w:val="none" w:sz="0" w:space="0" w:color="auto"/>
      </w:divBdr>
      <w:divsChild>
        <w:div w:id="520554190">
          <w:marLeft w:val="0"/>
          <w:marRight w:val="0"/>
          <w:marTop w:val="0"/>
          <w:marBottom w:val="0"/>
          <w:divBdr>
            <w:top w:val="none" w:sz="0" w:space="0" w:color="auto"/>
            <w:left w:val="none" w:sz="0" w:space="0" w:color="auto"/>
            <w:bottom w:val="none" w:sz="0" w:space="0" w:color="auto"/>
            <w:right w:val="none" w:sz="0" w:space="0" w:color="auto"/>
          </w:divBdr>
          <w:divsChild>
            <w:div w:id="92021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81086">
      <w:bodyDiv w:val="1"/>
      <w:marLeft w:val="0"/>
      <w:marRight w:val="0"/>
      <w:marTop w:val="0"/>
      <w:marBottom w:val="0"/>
      <w:divBdr>
        <w:top w:val="none" w:sz="0" w:space="0" w:color="auto"/>
        <w:left w:val="none" w:sz="0" w:space="0" w:color="auto"/>
        <w:bottom w:val="none" w:sz="0" w:space="0" w:color="auto"/>
        <w:right w:val="none" w:sz="0" w:space="0" w:color="auto"/>
      </w:divBdr>
    </w:div>
    <w:div w:id="345012673">
      <w:bodyDiv w:val="1"/>
      <w:marLeft w:val="0"/>
      <w:marRight w:val="0"/>
      <w:marTop w:val="0"/>
      <w:marBottom w:val="0"/>
      <w:divBdr>
        <w:top w:val="none" w:sz="0" w:space="0" w:color="auto"/>
        <w:left w:val="none" w:sz="0" w:space="0" w:color="auto"/>
        <w:bottom w:val="none" w:sz="0" w:space="0" w:color="auto"/>
        <w:right w:val="none" w:sz="0" w:space="0" w:color="auto"/>
      </w:divBdr>
      <w:divsChild>
        <w:div w:id="1207836731">
          <w:marLeft w:val="0"/>
          <w:marRight w:val="0"/>
          <w:marTop w:val="0"/>
          <w:marBottom w:val="0"/>
          <w:divBdr>
            <w:top w:val="none" w:sz="0" w:space="0" w:color="auto"/>
            <w:left w:val="none" w:sz="0" w:space="0" w:color="auto"/>
            <w:bottom w:val="none" w:sz="0" w:space="0" w:color="auto"/>
            <w:right w:val="none" w:sz="0" w:space="0" w:color="auto"/>
          </w:divBdr>
          <w:divsChild>
            <w:div w:id="18852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8631">
      <w:bodyDiv w:val="1"/>
      <w:marLeft w:val="0"/>
      <w:marRight w:val="0"/>
      <w:marTop w:val="0"/>
      <w:marBottom w:val="0"/>
      <w:divBdr>
        <w:top w:val="none" w:sz="0" w:space="0" w:color="auto"/>
        <w:left w:val="none" w:sz="0" w:space="0" w:color="auto"/>
        <w:bottom w:val="none" w:sz="0" w:space="0" w:color="auto"/>
        <w:right w:val="none" w:sz="0" w:space="0" w:color="auto"/>
      </w:divBdr>
    </w:div>
    <w:div w:id="1676346089">
      <w:bodyDiv w:val="1"/>
      <w:marLeft w:val="0"/>
      <w:marRight w:val="0"/>
      <w:marTop w:val="0"/>
      <w:marBottom w:val="0"/>
      <w:divBdr>
        <w:top w:val="none" w:sz="0" w:space="0" w:color="auto"/>
        <w:left w:val="none" w:sz="0" w:space="0" w:color="auto"/>
        <w:bottom w:val="none" w:sz="0" w:space="0" w:color="auto"/>
        <w:right w:val="none" w:sz="0" w:space="0" w:color="auto"/>
      </w:divBdr>
    </w:div>
    <w:div w:id="1740252567">
      <w:bodyDiv w:val="1"/>
      <w:marLeft w:val="0"/>
      <w:marRight w:val="0"/>
      <w:marTop w:val="0"/>
      <w:marBottom w:val="0"/>
      <w:divBdr>
        <w:top w:val="none" w:sz="0" w:space="0" w:color="auto"/>
        <w:left w:val="none" w:sz="0" w:space="0" w:color="auto"/>
        <w:bottom w:val="none" w:sz="0" w:space="0" w:color="auto"/>
        <w:right w:val="none" w:sz="0" w:space="0" w:color="auto"/>
      </w:divBdr>
    </w:div>
    <w:div w:id="186019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drive.google.com/drive/u/2/folders/1-00mVJJYiWr6OTw8qVXCjE3OWoeDQu9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drive.google.com/drive/u/2/folders/1FRtMW6V6ugrDGMTJhhumWpE9Ta9jXunw"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xinjli/allosauru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77129-00B6-4C4B-802B-EF21A8E2C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18</Pages>
  <Words>2282</Words>
  <Characters>13009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Anh (Student)</dc:creator>
  <cp:keywords/>
  <dc:description/>
  <cp:lastModifiedBy>Nguyen, Anh (Student)</cp:lastModifiedBy>
  <cp:revision>140</cp:revision>
  <dcterms:created xsi:type="dcterms:W3CDTF">2024-08-01T15:19:00Z</dcterms:created>
  <dcterms:modified xsi:type="dcterms:W3CDTF">2024-08-04T18:37:00Z</dcterms:modified>
</cp:coreProperties>
</file>