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6B34D8E" w14:textId="77777777">
      <w:pPr>
        <w:pBdr/>
        <w:spacing w:after="120" w:line="240" w:lineRule="auto"/>
        <w:ind/>
        <w:jc w:val="left"/>
        <w:rPr>
          <w:rFonts w:ascii="var(--jp-content-font-family)" w:hAnsi="var(--jp-content-font-family)" w:eastAsia="Times New Roman" w:cs="Segoe UI"/>
          <w:color w:val="000000"/>
          <w:sz w:val="24"/>
          <w:szCs w:val="24"/>
          <w:highlight w:val="none"/>
        </w:rPr>
      </w:pPr>
      <w:r>
        <w:rPr>
          <w:rFonts w:ascii="var(--jp-content-font-family)" w:hAnsi="var(--jp-content-font-family)" w:eastAsia="Times New Roman" w:cs="Segoe UI"/>
          <w:color w:val="000000"/>
          <w:sz w:val="24"/>
          <w:szCs w:val="24"/>
        </w:rPr>
        <w:t xml:space="preserve">Mini Capstone #1</w:t>
      </w:r>
      <w:r>
        <w:rPr>
          <w:rFonts w:ascii="var(--jp-content-font-family)" w:hAnsi="var(--jp-content-font-family)" w:eastAsia="Times New Roman" w:cs="Segoe UI"/>
          <w:color w:val="000000"/>
          <w:sz w:val="24"/>
          <w:szCs w:val="24"/>
          <w:highlight w:val="none"/>
        </w:rPr>
      </w:r>
      <w:r>
        <w:rPr>
          <w:rFonts w:ascii="var(--jp-content-font-family)" w:hAnsi="var(--jp-content-font-family)" w:eastAsia="Times New Roman" w:cs="Segoe UI"/>
          <w:color w:val="000000"/>
          <w:sz w:val="24"/>
          <w:szCs w:val="24"/>
          <w:highlight w:val="none"/>
        </w:rPr>
      </w:r>
    </w:p>
    <w:p w14:paraId="2D78063B">
      <w:pPr>
        <w:pBdr/>
        <w:spacing w:after="120" w:line="240" w:lineRule="auto"/>
        <w:ind/>
        <w:jc w:val="left"/>
        <w:rPr>
          <w:rFonts w:ascii="var(--jp-content-font-family)" w:hAnsi="var(--jp-content-font-family)" w:eastAsia="Times New Roman" w:cs="Segoe UI"/>
          <w:color w:val="000000"/>
          <w:sz w:val="24"/>
          <w:szCs w:val="24"/>
        </w:rPr>
      </w:pPr>
      <w:r>
        <w:rPr>
          <w:rFonts w:ascii="var(--jp-content-font-family)" w:hAnsi="var(--jp-content-font-family)" w:eastAsia="Times New Roman" w:cs="Segoe UI"/>
          <w:color w:val="000000"/>
          <w:sz w:val="24"/>
          <w:szCs w:val="24"/>
        </w:rPr>
      </w:r>
      <w:r>
        <w:rPr>
          <w:rFonts w:ascii="var(--jp-content-font-family)" w:hAnsi="var(--jp-content-font-family)" w:eastAsia="Times New Roman" w:cs="Segoe UI"/>
          <w:color w:val="000000"/>
          <w:sz w:val="24"/>
          <w:szCs w:val="24"/>
        </w:rPr>
      </w:r>
      <w:r>
        <w:rPr>
          <w:rFonts w:ascii="var(--jp-content-font-family)" w:hAnsi="var(--jp-content-font-family)" w:eastAsia="Times New Roman" w:cs="Segoe UI"/>
          <w:color w:val="000000"/>
          <w:sz w:val="24"/>
          <w:szCs w:val="24"/>
        </w:rPr>
      </w:r>
    </w:p>
    <w:p w14:paraId="4CF98624">
      <w:pPr>
        <w:pBdr/>
        <w:spacing w:after="120" w:line="240" w:lineRule="auto"/>
        <w:ind/>
        <w:jc w:val="left"/>
        <w:rPr>
          <w:rFonts w:ascii="var(--jp-content-font-family)" w:hAnsi="var(--jp-content-font-family)" w:eastAsia="Times New Roman" w:cs="Segoe UI"/>
          <w:color w:val="000000"/>
          <w:sz w:val="36"/>
          <w:szCs w:val="36"/>
        </w:rPr>
      </w:pPr>
      <w:r>
        <w:rPr>
          <w:rFonts w:ascii="var(--jp-content-font-family)" w:hAnsi="var(--jp-content-font-family)" w:eastAsia="Times New Roman" w:cs="Segoe UI"/>
          <w:color w:val="000000"/>
          <w:sz w:val="36"/>
          <w:szCs w:val="36"/>
          <w:highlight w:val="none"/>
        </w:rPr>
        <w:t xml:space="preserve">Title:</w:t>
      </w:r>
      <w:r>
        <w:rPr>
          <w:rFonts w:ascii="var(--jp-content-font-family)" w:hAnsi="var(--jp-content-font-family)" w:eastAsia="Times New Roman" w:cs="Segoe UI"/>
          <w:color w:val="000000"/>
          <w:sz w:val="36"/>
          <w:szCs w:val="36"/>
        </w:rPr>
      </w:r>
      <w:r>
        <w:rPr>
          <w:rFonts w:ascii="var(--jp-content-font-family)" w:hAnsi="var(--jp-content-font-family)" w:eastAsia="Times New Roman" w:cs="Segoe UI"/>
          <w:color w:val="000000"/>
          <w:sz w:val="36"/>
          <w:szCs w:val="36"/>
        </w:rPr>
      </w:r>
    </w:p>
    <w:p w14:paraId="37B32C1C" w14:textId="77777777">
      <w:pPr>
        <w:pBdr/>
        <w:spacing w:after="100" w:afterAutospacing="1" w:before="100" w:beforeAutospacing="1" w:line="240" w:lineRule="auto"/>
        <w:ind/>
        <w:outlineLvl w:val="0"/>
        <w:rPr>
          <w:rFonts w:ascii="var(--jp-content-font-family)" w:hAnsi="var(--jp-content-font-family)" w:eastAsia="Times New Roman" w:cs="Segoe UI"/>
          <w:b/>
          <w:bCs/>
          <w:color w:val="000000"/>
          <w:sz w:val="48"/>
          <w:szCs w:val="48"/>
        </w:rPr>
      </w:pPr>
      <w:r>
        <w:rPr>
          <w:rFonts w:ascii="var(--jp-content-font-family)" w:hAnsi="var(--jp-content-font-family)" w:eastAsia="Times New Roman" w:cs="Segoe UI"/>
          <w:b/>
          <w:bCs/>
          <w:color w:val="000000"/>
          <w:sz w:val="48"/>
          <w:szCs w:val="48"/>
        </w:rPr>
        <w:t xml:space="preserve">Collaborative Filtering based Recommender System using K Nearest Neighbor</w:t>
      </w:r>
      <w:r>
        <w:rPr>
          <w:rFonts w:ascii="var(--jp-content-font-family)" w:hAnsi="var(--jp-content-font-family)" w:eastAsia="Times New Roman" w:cs="Segoe UI"/>
          <w:b/>
          <w:bCs/>
          <w:color w:val="000000"/>
          <w:sz w:val="48"/>
          <w:szCs w:val="48"/>
        </w:rPr>
      </w:r>
      <w:r>
        <w:rPr>
          <w:rFonts w:ascii="var(--jp-content-font-family)" w:hAnsi="var(--jp-content-font-family)" w:eastAsia="Times New Roman" w:cs="Segoe UI"/>
          <w:b/>
          <w:bCs/>
          <w:color w:val="000000"/>
          <w:sz w:val="48"/>
          <w:szCs w:val="48"/>
        </w:rPr>
      </w:r>
    </w:p>
    <w:p w14:paraId="6FAFFABF" w14:textId="77777777">
      <w:pPr>
        <w:pBdr/>
        <w:spacing w:after="240"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color w:val="000000"/>
          <w:sz w:val="21"/>
          <w:szCs w:val="21"/>
        </w:rPr>
        <w:t xml:space="preserve">Collaborative filtering is probably the most commonly used recommendation algorithm, there are two main types of methods:</w: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4D3363A7" w14:textId="77777777">
      <w:pPr>
        <w:numPr>
          <w:ilvl w:val="0"/>
          <w:numId w:val="1"/>
        </w:numPr>
        <w:pBdr/>
        <w:spacing w:after="100" w:afterAutospacing="1" w:before="100" w:beforeAutospacing="1"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b/>
          <w:bCs/>
          <w:color w:val="000000"/>
          <w:sz w:val="21"/>
          <w:szCs w:val="21"/>
        </w:rPr>
        <w:t xml:space="preserve">User-based</w:t>
      </w:r>
      <w:r>
        <w:rPr>
          <w:rFonts w:ascii="var(--jp-content-font-family)" w:hAnsi="var(--jp-content-font-family)" w:eastAsia="Times New Roman" w:cs="Segoe UI"/>
          <w:color w:val="000000"/>
          <w:sz w:val="21"/>
          <w:szCs w:val="21"/>
        </w:rPr>
        <w:t xml:space="preserve"> collaborative filtering is based on the user similarity or neighborhood</w: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4782D7A8" w14:textId="77777777">
      <w:pPr>
        <w:numPr>
          <w:ilvl w:val="0"/>
          <w:numId w:val="1"/>
        </w:numPr>
        <w:pBdr/>
        <w:spacing w:after="100" w:afterAutospacing="1" w:before="100" w:beforeAutospacing="1"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b/>
          <w:bCs/>
          <w:color w:val="000000"/>
          <w:sz w:val="21"/>
          <w:szCs w:val="21"/>
        </w:rPr>
        <w:t xml:space="preserve">Item-based</w:t>
      </w:r>
      <w:r>
        <w:rPr>
          <w:rFonts w:ascii="var(--jp-content-font-family)" w:hAnsi="var(--jp-content-font-family)" w:eastAsia="Times New Roman" w:cs="Segoe UI"/>
          <w:color w:val="000000"/>
          <w:sz w:val="21"/>
          <w:szCs w:val="21"/>
        </w:rPr>
        <w:t xml:space="preserve"> collaborative filtering is based on similarity among items</w: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019827A5" w14:textId="77777777">
      <w:pPr>
        <w:pBdr/>
        <w:spacing w:after="120"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color w:val="000000"/>
          <w:sz w:val="21"/>
          <w:szCs w:val="21"/>
        </w:rPr>
        <w:t xml:space="preserve">They both work similarly, let's briefly explain how user-based collaborative filtering works.</w: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45358FBA" w14:textId="77777777">
      <w:pPr>
        <w:pBdr/>
        <w:spacing w:after="120" w:line="240" w:lineRule="auto"/>
        <w:ind/>
        <w:rPr>
          <w:rFonts w:ascii="var(--jp-content-font-family)" w:hAnsi="var(--jp-content-font-family)" w:eastAsia="Times New Roman" w:cs="Segoe UI"/>
          <w:color w:val="000000"/>
          <w:sz w:val="21"/>
          <w:szCs w:val="21"/>
          <w:highlight w:val="none"/>
        </w:rPr>
      </w:pPr>
      <w:r>
        <w:rPr>
          <w:rFonts w:ascii="var(--jp-content-font-family)" w:hAnsi="var(--jp-content-font-family)" w:eastAsia="Times New Roman" w:cs="Segoe UI"/>
          <w:color w:val="000000"/>
          <w:sz w:val="21"/>
          <w:szCs w:val="21"/>
        </w:rPr>
        <w:t xml:space="preserve">User-based collaborative filtering looks for user</w:t>
      </w:r>
      <w:r>
        <w:rPr>
          <w:rFonts w:ascii="var(--jp-content-font-family)" w:hAnsi="var(--jp-content-font-family)" w:eastAsia="Times New Roman" w:cs="Segoe UI"/>
          <w:color w:val="000000"/>
          <w:sz w:val="21"/>
          <w:szCs w:val="21"/>
        </w:rPr>
        <w:t xml:space="preserve">s who are similar. This is very similar to the user clustering method done previously; where we employed explicit user profiles to calculate user similarity. However, the user profiles may not be available, so how can we determine if two users are similar?</w:t>
      </w:r>
      <w:r>
        <w:rPr>
          <w:rFonts w:ascii="var(--jp-content-font-family)" w:hAnsi="var(--jp-content-font-family)" w:eastAsia="Times New Roman" w:cs="Segoe UI"/>
          <w:color w:val="000000"/>
          <w:sz w:val="21"/>
          <w:szCs w:val="21"/>
          <w:highlight w:val="none"/>
        </w:rPr>
      </w:r>
      <w:r>
        <w:rPr>
          <w:rFonts w:ascii="var(--jp-content-font-family)" w:hAnsi="var(--jp-content-font-family)" w:eastAsia="Times New Roman" w:cs="Segoe UI"/>
          <w:color w:val="000000"/>
          <w:sz w:val="21"/>
          <w:szCs w:val="21"/>
          <w:highlight w:val="none"/>
        </w:rPr>
      </w:r>
    </w:p>
    <w:p w14:paraId="243A0C53">
      <w:pPr>
        <w:pBdr/>
        <w:spacing w:after="120"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5B5C0A75">
      <w:pPr>
        <w:pBdr/>
        <w:spacing w:after="100" w:afterAutospacing="1" w:before="100" w:beforeAutospacing="1" w:line="240" w:lineRule="auto"/>
        <w:ind/>
        <w:outlineLvl w:val="1"/>
        <w:rPr>
          <w:rFonts w:ascii="var(--jp-content-font-family)" w:hAnsi="var(--jp-content-font-family)" w:eastAsia="Times New Roman" w:cs="Segoe UI"/>
          <w:b/>
          <w:bCs/>
          <w:color w:val="000000"/>
          <w:sz w:val="36"/>
          <w:szCs w:val="36"/>
        </w:rPr>
      </w:pPr>
      <w:r>
        <w:rPr>
          <w:rFonts w:ascii="var(--jp-content-font-family)" w:hAnsi="var(--jp-content-font-family)" w:eastAsia="Times New Roman" w:cs="Segoe UI"/>
          <w:b/>
          <w:bCs/>
          <w:color w:val="000000"/>
          <w:sz w:val="36"/>
          <w:szCs w:val="36"/>
        </w:rPr>
        <w:t xml:space="preserve">Objectives</w:t>
      </w:r>
      <w:r>
        <w:rPr>
          <w:rFonts w:ascii="var(--jp-content-font-family)" w:hAnsi="var(--jp-content-font-family)" w:eastAsia="Times New Roman" w:cs="Segoe UI"/>
          <w:b/>
          <w:bCs/>
          <w:color w:val="000000"/>
          <w:sz w:val="36"/>
          <w:szCs w:val="36"/>
        </w:rPr>
      </w:r>
      <w:r>
        <w:rPr>
          <w:rFonts w:ascii="var(--jp-content-font-family)" w:hAnsi="var(--jp-content-font-family)" w:eastAsia="Times New Roman" w:cs="Segoe UI"/>
          <w:b/>
          <w:bCs/>
          <w:color w:val="000000"/>
          <w:sz w:val="36"/>
          <w:szCs w:val="36"/>
        </w:rPr>
      </w:r>
    </w:p>
    <w:p w14:paraId="3F0D7592">
      <w:pPr>
        <w:pBdr/>
        <w:spacing w:after="120"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color w:val="000000"/>
          <w:sz w:val="21"/>
          <w:szCs w:val="21"/>
        </w:rPr>
        <w:t xml:space="preserve">After completing this mini capstone</w:t>
      </w:r>
      <w:r>
        <w:rPr>
          <w:rFonts w:ascii="var(--jp-content-font-family)" w:hAnsi="var(--jp-content-font-family)" w:eastAsia="Times New Roman" w:cs="Segoe UI"/>
          <w:color w:val="000000"/>
          <w:sz w:val="21"/>
          <w:szCs w:val="21"/>
        </w:rPr>
        <w:t xml:space="preserve"> you will be able to:</w: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60392308">
      <w:pPr>
        <w:numPr>
          <w:ilvl w:val="0"/>
          <w:numId w:val="4"/>
        </w:numPr>
        <w:pBdr/>
        <w:spacing w:after="100" w:afterAutospacing="1" w:before="100" w:beforeAutospacing="1"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color w:val="000000"/>
          <w:sz w:val="21"/>
          <w:szCs w:val="21"/>
        </w:rPr>
        <w:t xml:space="preserve">Perform KNN-based collaborative filtering on the user-item interaction matrix</w: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72C6B7B5">
      <w:pPr>
        <w:pBdr/>
        <w:spacing w:after="120" w:line="240" w:lineRule="auto"/>
        <w:ind/>
        <w:rPr>
          <w:rFonts w:ascii="var(--jp-content-font-family)" w:hAnsi="var(--jp-content-font-family)" w:eastAsia="Times New Roman" w:cs="Segoe UI"/>
          <w:color w:val="000000"/>
          <w:sz w:val="21"/>
          <w:szCs w:val="21"/>
        </w:rPr>
      </w:pPr>
      <w:r>
        <w:rPr>
          <w:rFonts w:ascii="inherit" w:hAnsi="inherit" w:eastAsia="Times New Roman" w:cs="Courier New"/>
          <w:color w:val="000000"/>
          <w:sz w:val="20"/>
          <w:szCs w:val="20"/>
          <w:highlight w:val="none"/>
        </w:rPr>
      </w:r>
      <w:r>
        <w:rPr>
          <w:rFonts w:ascii="inherit" w:hAnsi="inherit" w:eastAsia="Times New Roman" w:cs="Courier New"/>
          <w:color w:val="000000"/>
          <w:sz w:val="20"/>
          <w:szCs w:val="20"/>
          <w:highlight w:val="none"/>
        </w:rPr>
      </w:r>
      <w:r>
        <w:rPr>
          <w:rFonts w:ascii="var(--jp-content-font-family)" w:hAnsi="var(--jp-content-font-family)" w:eastAsia="Times New Roman" w:cs="Segoe UI"/>
          <w:color w:val="000000"/>
          <w:sz w:val="21"/>
          <w:szCs w:val="21"/>
        </w:rPr>
      </w:r>
    </w:p>
    <w:p w14:paraId="6DD8BF65">
      <w:pPr>
        <w:pBdr/>
        <w:spacing w:after="120" w:line="240" w:lineRule="auto"/>
        <w:ind/>
        <w:rPr>
          <w:rFonts w:ascii="inherit" w:hAnsi="inherit" w:eastAsia="Times New Roman" w:cs="Courier New"/>
          <w:color w:val="000000"/>
          <w:sz w:val="20"/>
          <w:szCs w:val="20"/>
          <w:highlight w:val="none"/>
        </w:rPr>
      </w:pPr>
      <w:r>
        <w:rPr>
          <w:rFonts w:ascii="var(--jp-content-font-family)" w:hAnsi="var(--jp-content-font-family)" w:eastAsia="Times New Roman" w:cs="Segoe UI"/>
          <w:color w:val="000000"/>
          <w:sz w:val="21"/>
          <w:szCs w:val="21"/>
          <w:highlight w:val="none"/>
        </w:rPr>
      </w:r>
      <w:r>
        <w:rPr>
          <w:rFonts w:ascii="var(--jp-content-font-family)" w:hAnsi="var(--jp-content-font-family)" w:eastAsia="Times New Roman" w:cs="Segoe UI"/>
          <w:b/>
          <w:bCs/>
          <w:color w:val="000000"/>
          <w:sz w:val="21"/>
          <w:szCs w:val="21"/>
          <w:highlight w:val="none"/>
        </w:rPr>
        <w:t xml:space="preserve">The dataset:</w:t>
      </w:r>
      <w:r>
        <w:rPr>
          <w:rFonts w:ascii="var(--jp-content-font-family)" w:hAnsi="var(--jp-content-font-family)" w:eastAsia="Times New Roman" w:cs="Segoe UI"/>
          <w:color w:val="000000"/>
          <w:sz w:val="21"/>
          <w:szCs w:val="21"/>
          <w:highlight w:val="none"/>
        </w:rPr>
        <w:t xml:space="preserve"> </w:t>
      </w:r>
      <w:r>
        <w:rPr>
          <w:rFonts w:ascii="inherit" w:hAnsi="inherit" w:eastAsia="Times New Roman" w:cs="Courier New"/>
          <w:color w:val="000000"/>
          <w:sz w:val="20"/>
          <w:szCs w:val="20"/>
        </w:rPr>
        <w:t xml:space="preserve">"https://cf-courses-data.s3.us.cloud-object-storage.appdomain.cloud/IBM-ML321EN-SkillsNetwork/labs/datasets/ratings.csv"</w:t>
      </w:r>
      <w:r>
        <w:rPr>
          <w:rFonts w:ascii="var(--jp-content-font-family)" w:hAnsi="var(--jp-content-font-family)" w:eastAsia="Times New Roman" w:cs="Segoe UI"/>
          <w:color w:val="000000"/>
          <w:sz w:val="21"/>
          <w:szCs w:val="21"/>
        </w:rPr>
      </w:r>
      <w:r>
        <w:rPr>
          <w:rFonts w:ascii="inherit" w:hAnsi="inherit" w:eastAsia="Times New Roman" w:cs="Courier New"/>
          <w:color w:val="000000"/>
          <w:sz w:val="20"/>
          <w:szCs w:val="20"/>
          <w:highlight w:val="none"/>
        </w:rPr>
      </w:r>
    </w:p>
    <w:p w14:paraId="0BA8F1EB">
      <w:pPr>
        <w:pBdr/>
        <w:spacing w:after="100" w:afterAutospacing="1" w:before="100" w:beforeAutospacing="1" w:line="240" w:lineRule="auto"/>
        <w:ind/>
        <w:outlineLvl w:val="3"/>
        <w:rPr>
          <w:rFonts w:ascii="var(--jp-content-font-family)" w:hAnsi="var(--jp-content-font-family)" w:eastAsia="Times New Roman" w:cs="Segoe UI"/>
          <w:b/>
          <w:bCs/>
          <w:color w:val="000000"/>
          <w:sz w:val="24"/>
          <w:szCs w:val="24"/>
        </w:rPr>
      </w:pPr>
      <w:r>
        <w:rPr>
          <w:rFonts w:ascii="var(--jp-content-font-family)" w:hAnsi="var(--jp-content-font-family)" w:eastAsia="Times New Roman" w:cs="Segoe UI"/>
          <w:b/>
          <w:bCs/>
          <w:color w:val="000000"/>
          <w:sz w:val="24"/>
          <w:szCs w:val="24"/>
          <w:highlight w:val="none"/>
        </w:rPr>
      </w:r>
      <w:r>
        <w:rPr>
          <w:rFonts w:ascii="var(--jp-content-font-family)" w:hAnsi="var(--jp-content-font-family)" w:eastAsia="Times New Roman" w:cs="Segoe UI"/>
          <w:b/>
          <w:bCs/>
          <w:color w:val="000000"/>
          <w:sz w:val="24"/>
          <w:szCs w:val="24"/>
          <w:highlight w:val="none"/>
        </w:rPr>
      </w:r>
      <w:r>
        <w:rPr>
          <w:rFonts w:ascii="var(--jp-content-font-family)" w:hAnsi="var(--jp-content-font-family)" w:eastAsia="Times New Roman" w:cs="Segoe UI"/>
          <w:b/>
          <w:bCs/>
          <w:color w:val="000000"/>
          <w:sz w:val="24"/>
          <w:szCs w:val="24"/>
        </w:rPr>
      </w:r>
    </w:p>
    <w:p w14:paraId="32D7A18C" w14:textId="77777777">
      <w:pPr>
        <w:pBdr/>
        <w:spacing w:after="100" w:afterAutospacing="1" w:before="100" w:beforeAutospacing="1" w:line="240" w:lineRule="auto"/>
        <w:ind/>
        <w:outlineLvl w:val="3"/>
        <w:rPr>
          <w:rFonts w:ascii="var(--jp-content-font-family)" w:hAnsi="var(--jp-content-font-family)" w:eastAsia="Times New Roman" w:cs="Segoe UI"/>
          <w:b/>
          <w:bCs/>
          <w:color w:val="000000"/>
          <w:sz w:val="24"/>
          <w:szCs w:val="24"/>
          <w:highlight w:val="none"/>
        </w:rPr>
      </w:pPr>
      <w:r>
        <w:rPr>
          <w:rFonts w:ascii="var(--jp-content-font-family)" w:hAnsi="var(--jp-content-font-family)" w:eastAsia="Times New Roman" w:cs="Segoe UI"/>
          <w:b/>
          <w:bCs/>
          <w:color w:val="000000"/>
          <w:sz w:val="24"/>
          <w:szCs w:val="24"/>
        </w:rPr>
        <w:t xml:space="preserve">User-item interaction matrix</w:t>
      </w:r>
      <w:r>
        <w:rPr>
          <w:rFonts w:ascii="var(--jp-content-font-family)" w:hAnsi="var(--jp-content-font-family)" w:eastAsia="Times New Roman" w:cs="Segoe UI"/>
          <w:b/>
          <w:bCs/>
          <w:color w:val="000000"/>
          <w:sz w:val="24"/>
          <w:szCs w:val="24"/>
        </w:rPr>
      </w:r>
      <w:r>
        <w:rPr>
          <w:rFonts w:ascii="var(--jp-content-font-family)" w:hAnsi="var(--jp-content-font-family)" w:eastAsia="Times New Roman" w:cs="Segoe UI"/>
          <w:b/>
          <w:bCs/>
          <w:color w:val="000000"/>
          <w:sz w:val="24"/>
          <w:szCs w:val="24"/>
          <w:highlight w:val="none"/>
        </w:rPr>
      </w:r>
    </w:p>
    <w:p w14:paraId="155D4809" w14:textId="77777777">
      <w:pPr>
        <w:pBdr/>
        <w:spacing w:after="240"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color w:val="000000"/>
          <w:sz w:val="21"/>
          <w:szCs w:val="21"/>
        </w:rPr>
        <w:t xml:space="preserve">F</w:t>
      </w:r>
      <w:r>
        <w:rPr>
          <w:rFonts w:ascii="var(--jp-content-font-family)" w:hAnsi="var(--jp-content-font-family)" w:eastAsia="Times New Roman" w:cs="Segoe UI"/>
          <w:color w:val="000000"/>
          <w:sz w:val="21"/>
          <w:szCs w:val="21"/>
        </w:rPr>
        <w:t xml:space="preserve">or most collaborative filtering-based recommender systems, the main dataset format is a 2-D matrix called the user-item interaction matrix. In the matrix, its row is labeled as the user id/index and column labelled to be the item id/index, and the element </w:t>
      </w:r>
      <w:r>
        <w:rPr>
          <w:rFonts w:ascii="var(--jp-code-font-family)" w:hAnsi="var(--jp-code-font-family)" w:eastAsia="Times New Roman" w:cs="Courier New"/>
          <w:color w:val="000000"/>
          <w:sz w:val="20"/>
          <w:szCs w:val="20"/>
        </w:rPr>
        <w:t xml:space="preserve">(i, j)</w:t>
      </w:r>
      <w:r>
        <w:rPr>
          <w:rFonts w:ascii="var(--jp-content-font-family)" w:hAnsi="var(--jp-content-font-family)" w:eastAsia="Times New Roman" w:cs="Segoe UI"/>
          <w:color w:val="000000"/>
          <w:sz w:val="21"/>
          <w:szCs w:val="21"/>
        </w:rPr>
        <w:t xml:space="preserve"> represents the rating of user </w:t>
      </w:r>
      <w:r>
        <w:rPr>
          <w:rFonts w:ascii="var(--jp-code-font-family)" w:hAnsi="var(--jp-code-font-family)" w:eastAsia="Times New Roman" w:cs="Courier New"/>
          <w:color w:val="000000"/>
          <w:sz w:val="20"/>
          <w:szCs w:val="20"/>
        </w:rPr>
        <w:t xml:space="preserve">i</w:t>
      </w:r>
      <w:r>
        <w:rPr>
          <w:rFonts w:ascii="var(--jp-content-font-family)" w:hAnsi="var(--jp-content-font-family)" w:eastAsia="Times New Roman" w:cs="Segoe UI"/>
          <w:color w:val="000000"/>
          <w:sz w:val="21"/>
          <w:szCs w:val="21"/>
        </w:rPr>
        <w:t xml:space="preserve"> to item </w:t>
      </w:r>
      <w:r>
        <w:rPr>
          <w:rFonts w:ascii="var(--jp-code-font-family)" w:hAnsi="var(--jp-code-font-family)" w:eastAsia="Times New Roman" w:cs="Courier New"/>
          <w:color w:val="000000"/>
          <w:sz w:val="20"/>
          <w:szCs w:val="20"/>
        </w:rPr>
        <w:t xml:space="preserve">j</w:t>
      </w:r>
      <w:r>
        <w:rPr>
          <w:rFonts w:ascii="var(--jp-content-font-family)" w:hAnsi="var(--jp-content-font-family)" w:eastAsia="Times New Roman" w:cs="Segoe UI"/>
          <w:color w:val="000000"/>
          <w:sz w:val="21"/>
          <w:szCs w:val="21"/>
        </w:rPr>
        <w:t xml:space="preserve">.</w: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36A14262" w14:textId="77777777">
      <w:pPr>
        <w:pBdr/>
        <w:spacing w:after="120"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color w:val="000000"/>
          <w:sz w:val="21"/>
          <w:szCs w:val="21"/>
        </w:rPr>
        <w:t xml:space="preserve">Below is a simple example of a user-item interaction matrix:</w: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637C7D85" w14:textId="77777777">
      <w:pPr>
        <w:pBdr/>
        <w:spacing w:after="120" w:line="240" w:lineRule="auto"/>
        <w:ind/>
        <w:rPr>
          <w:rFonts w:ascii="var(--jp-content-font-family)" w:hAnsi="var(--jp-content-font-family)" w:eastAsia="Times New Roman" w:cs="Segoe UI"/>
          <w:color w:val="000000"/>
          <w:sz w:val="21"/>
          <w:szCs w:val="21"/>
        </w:rPr>
      </w:pPr>
      <w:r>
        <mc:AlternateContent>
          <mc:Choice Requires="wpg">
            <w:drawing>
              <wp:inline xmlns:wp="http://schemas.openxmlformats.org/drawingml/2006/wordprocessingDrawing" distT="0" distB="0" distL="0" distR="0">
                <wp:extent cx="5943600" cy="2627390"/>
                <wp:effectExtent l="0" t="0" r="0" b="0"/>
                <wp:docPr id="1" name="Picture 1" descr="https://cf-courses-data.s3.us.cloud-object-storage.appdomain.cloud/IBM-ML321EN-SkillsNetwork/labs/module_4/images/user_item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f-courses-data.s3.us.cloud-object-storage.appdomain.cloud/IBM-ML321EN-SkillsNetwork/labs/module_4/images/user_item_matrix.png"/>
                        <pic:cNvPicPr>
                          <a:picLocks noChangeAspect="1"/>
                        </pic:cNvPicPr>
                        <pic:nvPr/>
                      </pic:nvPicPr>
                      <pic:blipFill rotWithShape="1">
                        <a:blip r:embed="rId9"/>
                        <a:stretch/>
                      </pic:blipFill>
                      <pic:spPr bwMode="auto">
                        <a:xfrm>
                          <a:off x="0" y="0"/>
                          <a:ext cx="5943600" cy="26273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06.88pt;mso-wrap-distance-left:0.00pt;mso-wrap-distance-top:0.00pt;mso-wrap-distance-right:0.00pt;mso-wrap-distance-bottom:0.00pt;z-index:1;" stroked="f">
                <v:imagedata r:id="rId9" o:title=""/>
                <o:lock v:ext="edit" rotation="t"/>
              </v:shape>
            </w:pict>
          </mc:Fallback>
        </mc:AlternateConten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39E841F1" w14:textId="77777777">
      <w:pPr>
        <w:pBdr/>
        <w:spacing w:after="100" w:afterAutospacing="1" w:before="100" w:beforeAutospacing="1" w:line="240" w:lineRule="auto"/>
        <w:ind/>
        <w:outlineLvl w:val="3"/>
        <w:rPr>
          <w:rFonts w:ascii="var(--jp-content-font-family)" w:hAnsi="var(--jp-content-font-family)" w:eastAsia="Times New Roman" w:cs="Segoe UI"/>
          <w:b/>
          <w:bCs/>
          <w:color w:val="000000"/>
          <w:sz w:val="24"/>
          <w:szCs w:val="24"/>
        </w:rPr>
      </w:pPr>
      <w:r>
        <w:rPr>
          <w:rFonts w:ascii="var(--jp-content-font-family)" w:hAnsi="var(--jp-content-font-family)" w:eastAsia="Times New Roman" w:cs="Segoe UI"/>
          <w:b/>
          <w:bCs/>
          <w:color w:val="000000"/>
          <w:sz w:val="24"/>
          <w:szCs w:val="24"/>
        </w:rPr>
        <w:t xml:space="preserve">KNN-based collaborative filtering</w:t>
      </w:r>
      <w:r>
        <w:rPr>
          <w:rFonts w:ascii="var(--jp-content-font-family)" w:hAnsi="var(--jp-content-font-family)" w:eastAsia="Times New Roman" w:cs="Segoe UI"/>
          <w:b/>
          <w:bCs/>
          <w:color w:val="000000"/>
          <w:sz w:val="24"/>
          <w:szCs w:val="24"/>
        </w:rPr>
      </w:r>
      <w:r>
        <w:rPr>
          <w:rFonts w:ascii="var(--jp-content-font-family)" w:hAnsi="var(--jp-content-font-family)" w:eastAsia="Times New Roman" w:cs="Segoe UI"/>
          <w:b/>
          <w:bCs/>
          <w:color w:val="000000"/>
          <w:sz w:val="24"/>
          <w:szCs w:val="24"/>
        </w:rPr>
      </w:r>
    </w:p>
    <w:p w14:paraId="1E36803D" w14:textId="77777777">
      <w:pPr>
        <w:pBdr/>
        <w:spacing w:after="120"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color w:val="000000"/>
          <w:sz w:val="21"/>
          <w:szCs w:val="21"/>
        </w:rPr>
        <w:t xml:space="preserve">As we can see from above, each row vector represents the rating history of a user and each column vector </w:t>
      </w:r>
      <w:r>
        <w:rPr>
          <w:rFonts w:ascii="var(--jp-content-font-family)" w:hAnsi="var(--jp-content-font-family)" w:eastAsia="Times New Roman" w:cs="Segoe UI"/>
          <w:color w:val="000000"/>
          <w:sz w:val="21"/>
          <w:szCs w:val="21"/>
        </w:rPr>
        <w:t xml:space="preserve">represents the users who rated the item. A user-item interaction matrix is usually very sparse as you can imagine one user very likely only interacts with a very small subset of items and one item is very likely to be interacted by a small subset of users.</w: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2BE254CA" w14:textId="77777777">
      <w:pPr>
        <w:pBdr/>
        <w:spacing w:after="120"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color w:val="000000"/>
          <w:sz w:val="21"/>
          <w:szCs w:val="21"/>
        </w:rPr>
        <w:t xml:space="preserve">Now to determine if two users are similar, we can simply calculate the similarities between their row vectors in the interaction matrix. Then based on the similarity measurements, we can find the </w:t>
      </w:r>
      <w:r>
        <w:rPr>
          <w:rFonts w:ascii="var(--jp-code-font-family)" w:hAnsi="var(--jp-code-font-family)" w:eastAsia="Times New Roman" w:cs="Courier New"/>
          <w:color w:val="000000"/>
          <w:sz w:val="20"/>
          <w:szCs w:val="20"/>
        </w:rPr>
        <w:t xml:space="preserve">k</w:t>
      </w:r>
      <w:r>
        <w:rPr>
          <w:rFonts w:ascii="var(--jp-content-font-family)" w:hAnsi="var(--jp-content-font-family)" w:eastAsia="Times New Roman" w:cs="Segoe UI"/>
          <w:color w:val="000000"/>
          <w:sz w:val="21"/>
          <w:szCs w:val="21"/>
        </w:rPr>
        <w:t xml:space="preserve"> nearest neighbor as the similar users.</w: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24DB9ECE" w14:textId="77777777">
      <w:pPr>
        <w:pBdr/>
        <w:spacing w:after="120"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color w:val="000000"/>
          <w:sz w:val="21"/>
          <w:szCs w:val="21"/>
        </w:rPr>
        <w:t xml:space="preserve">Item-based collaborative filtering works similarly, we just need to look at the user-item matrix vertically. Instead of f</w:t>
      </w:r>
      <w:r>
        <w:rPr>
          <w:rFonts w:ascii="var(--jp-content-font-family)" w:hAnsi="var(--jp-content-font-family)" w:eastAsia="Times New Roman" w:cs="Segoe UI"/>
          <w:color w:val="000000"/>
          <w:sz w:val="21"/>
          <w:szCs w:val="21"/>
        </w:rPr>
        <w:t xml:space="preserve">inding similar users, we are trying to find similar items (courses). If two courses are enrolled by two groups of similar users, then we could consider the two items are similar and use the known ratings from the other users to predict the unknown ratings.</w: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1867FB03" w14:textId="703EF632">
      <w:pPr>
        <w:pBdr/>
        <w:spacing w:after="0"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color w:val="000000"/>
          <w:sz w:val="21"/>
          <w:szCs w:val="21"/>
        </w:rPr>
        <w:t xml:space="preserve">If we formulate the KNN based collaborative filtering, the predicted rating of user </w:t>
      </w:r>
      <w:r>
        <w:rPr>
          <w:rFonts w:ascii="MJXc-TeX-math-Iw" w:hAnsi="MJXc-TeX-math-Iw" w:eastAsia="Times New Roman" w:cs="Segoe UI"/>
          <w:color w:val="000000"/>
          <w:sz w:val="24"/>
          <w:szCs w:val="24"/>
        </w:rPr>
        <w:t xml:space="preserve">u</w:t>
      </w:r>
      <w:r>
        <w:rPr>
          <w:rFonts w:ascii="var(--jp-content-font-family)" w:hAnsi="var(--jp-content-font-family)" w:eastAsia="Times New Roman" w:cs="Segoe UI"/>
          <w:color w:val="000000"/>
          <w:sz w:val="21"/>
          <w:szCs w:val="21"/>
        </w:rPr>
        <w:t xml:space="preserve"> to item </w:t>
      </w:r>
      <w:r>
        <w:rPr>
          <w:rFonts w:ascii="MJXc-TeX-math-Iw" w:hAnsi="MJXc-TeX-math-Iw" w:eastAsia="Times New Roman" w:cs="Segoe UI"/>
          <w:color w:val="000000"/>
          <w:sz w:val="24"/>
          <w:szCs w:val="24"/>
        </w:rPr>
        <w:t xml:space="preserve">i</w:t>
      </w:r>
      <w:r>
        <w:rPr>
          <w:rFonts w:ascii="var(--jp-content-font-family)" w:hAnsi="var(--jp-content-font-family)" w:eastAsia="Times New Roman" w:cs="Segoe UI"/>
          <w:color w:val="000000"/>
          <w:sz w:val="21"/>
          <w:szCs w:val="21"/>
        </w:rPr>
        <w:t xml:space="preserve">, </w:t>
      </w:r>
      <w:r>
        <w:rPr>
          <w:rFonts w:ascii="MJXc-TeX-main-Rw" w:hAnsi="MJXc-TeX-main-Rw" w:eastAsia="Times New Roman" w:cs="Segoe UI"/>
          <w:color w:val="000000"/>
          <w:sz w:val="24"/>
          <w:szCs w:val="24"/>
        </w:rPr>
        <w:t xml:space="preserve">^</w:t>
      </w:r>
      <w:r>
        <w:rPr>
          <w:rFonts w:ascii="MJXc-TeX-math-Iw" w:hAnsi="MJXc-TeX-math-Iw" w:eastAsia="Times New Roman" w:cs="Segoe UI"/>
          <w:color w:val="000000"/>
          <w:sz w:val="24"/>
          <w:szCs w:val="24"/>
        </w:rPr>
        <w:t xml:space="preserve">r</w:t>
      </w:r>
      <w:r>
        <w:rPr>
          <w:rFonts w:ascii="MJXc-TeX-main-Rw" w:hAnsi="MJXc-TeX-main-Rw" w:eastAsia="Times New Roman" w:cs="Segoe UI"/>
          <w:color w:val="000000"/>
          <w:sz w:val="24"/>
          <w:szCs w:val="24"/>
        </w:rPr>
        <w:t xml:space="preserve">_</w:t>
      </w:r>
      <w:r>
        <w:rPr>
          <w:rFonts w:ascii="MJXc-TeX-math-Iw" w:hAnsi="MJXc-TeX-math-Iw" w:eastAsia="Times New Roman" w:cs="Segoe UI"/>
          <w:color w:val="000000"/>
          <w:sz w:val="24"/>
          <w:szCs w:val="24"/>
        </w:rPr>
        <w:t xml:space="preserve">ui</w:t>
      </w:r>
      <w:r>
        <w:rPr>
          <w:rFonts w:ascii="var(--jp-content-font-family)" w:hAnsi="var(--jp-content-font-family)" w:eastAsia="Times New Roman" w:cs="Segoe UI"/>
          <w:color w:val="000000"/>
          <w:sz w:val="21"/>
          <w:szCs w:val="21"/>
        </w:rPr>
        <w:t xml:space="preserve"> is given by:</w: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68156214" w14:textId="77777777">
      <w:pPr>
        <w:pBdr/>
        <w:spacing w:after="120"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b/>
          <w:bCs/>
          <w:color w:val="000000"/>
          <w:sz w:val="21"/>
          <w:szCs w:val="21"/>
        </w:rPr>
        <mc:AlternateContent>
          <mc:Choice Requires="wpg">
            <w:drawing>
              <wp:inline xmlns:wp="http://schemas.openxmlformats.org/drawingml/2006/wordprocessingDrawing" distT="0" distB="0" distL="0" distR="0">
                <wp:extent cx="5943600" cy="262953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0"/>
                        <a:stretch/>
                      </pic:blipFill>
                      <pic:spPr bwMode="auto">
                        <a:xfrm>
                          <a:off x="0" y="0"/>
                          <a:ext cx="5943600" cy="2629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07.05pt;mso-wrap-distance-left:0.00pt;mso-wrap-distance-top:0.00pt;mso-wrap-distance-right:0.00pt;mso-wrap-distance-bottom:0.00pt;z-index:1;" stroked="false">
                <v:imagedata r:id="rId10" o:title=""/>
                <o:lock v:ext="edit" rotation="t"/>
              </v:shape>
            </w:pict>
          </mc:Fallback>
        </mc:AlternateConten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7C153BDA">
      <w:pPr>
        <w:pBdr/>
        <w:spacing w:after="240"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color w:val="000000"/>
          <w:sz w:val="21"/>
          <w:szCs w:val="21"/>
          <w:highlight w:val="none"/>
        </w:rPr>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76584126" w14:textId="77777777">
      <w:pPr>
        <w:pBdr/>
        <w:spacing w:after="100" w:afterAutospacing="1" w:before="100" w:beforeAutospacing="1" w:line="240" w:lineRule="auto"/>
        <w:ind/>
        <w:outlineLvl w:val="2"/>
        <w:rPr>
          <w:rFonts w:ascii="var(--jp-content-font-family)" w:hAnsi="var(--jp-content-font-family)" w:eastAsia="Times New Roman" w:cs="Segoe UI"/>
          <w:b/>
          <w:bCs/>
          <w:color w:val="000000"/>
          <w:sz w:val="27"/>
          <w:szCs w:val="27"/>
        </w:rPr>
      </w:pPr>
      <w:r>
        <w:rPr>
          <w:rFonts w:ascii="var(--jp-content-font-family)" w:hAnsi="var(--jp-content-font-family)" w:eastAsia="Times New Roman" w:cs="Segoe UI"/>
          <w:b/>
          <w:bCs/>
          <w:color w:val="000000"/>
          <w:sz w:val="27"/>
          <w:szCs w:val="27"/>
        </w:rPr>
        <w:t xml:space="preserve">TASK: Perform KNN-based collaborative filtering on the user-item interaction matrix</w:t>
      </w:r>
      <w:r>
        <w:rPr>
          <w:rFonts w:ascii="var(--jp-content-font-family)" w:hAnsi="var(--jp-content-font-family)" w:eastAsia="Times New Roman" w:cs="Segoe UI"/>
          <w:b/>
          <w:bCs/>
          <w:color w:val="000000"/>
          <w:sz w:val="27"/>
          <w:szCs w:val="27"/>
        </w:rPr>
      </w:r>
      <w:r>
        <w:rPr>
          <w:rFonts w:ascii="var(--jp-content-font-family)" w:hAnsi="var(--jp-content-font-family)" w:eastAsia="Times New Roman" w:cs="Segoe UI"/>
          <w:b/>
          <w:bCs/>
          <w:color w:val="000000"/>
          <w:sz w:val="27"/>
          <w:szCs w:val="27"/>
        </w:rPr>
      </w:r>
    </w:p>
    <w:p w14:paraId="32C8480A" w14:textId="77777777">
      <w:pPr>
        <w:pBdr/>
        <w:spacing w:after="120" w:line="240" w:lineRule="auto"/>
        <w:ind/>
        <w:rPr>
          <w:rFonts w:ascii="var(--jp-content-font-family)" w:hAnsi="var(--jp-content-font-family)" w:eastAsia="Times New Roman" w:cs="Segoe UI"/>
          <w:color w:val="000000"/>
          <w:sz w:val="21"/>
          <w:szCs w:val="21"/>
        </w:rPr>
      </w:pPr>
      <w:r>
        <w:rPr>
          <w:rFonts w:ascii="var(--jp-content-font-family)" w:hAnsi="var(--jp-content-font-family)" w:eastAsia="Times New Roman" w:cs="Segoe UI"/>
          <w:i/>
          <w:iCs/>
          <w:color w:val="000000"/>
          <w:sz w:val="21"/>
          <w:szCs w:val="21"/>
        </w:rPr>
        <w:t xml:space="preserve">TODO: Fit the KNN-based collaborative filtering model using the trainset and evaluate the results using the testset:</w:t>
      </w:r>
      <w:r>
        <w:rPr>
          <w:rFonts w:ascii="var(--jp-content-font-family)" w:hAnsi="var(--jp-content-font-family)" w:eastAsia="Times New Roman" w:cs="Segoe UI"/>
          <w:color w:val="000000"/>
          <w:sz w:val="21"/>
          <w:szCs w:val="21"/>
        </w:rPr>
      </w:r>
      <w:r>
        <w:rPr>
          <w:rFonts w:ascii="var(--jp-content-font-family)" w:hAnsi="var(--jp-content-font-family)" w:eastAsia="Times New Roman" w:cs="Segoe UI"/>
          <w:color w:val="000000"/>
          <w:sz w:val="21"/>
          <w:szCs w:val="21"/>
        </w:rPr>
      </w:r>
    </w:p>
    <w:p w14:paraId="48807D93" w14:textId="77777777">
      <w:pPr>
        <w:pBdr/>
        <w:spacing w:after="0" w:line="240" w:lineRule="auto"/>
        <w:ind/>
        <w:jc w:val="right"/>
        <w:rPr>
          <w:rFonts w:ascii="Segoe UI" w:hAnsi="Segoe UI" w:eastAsia="Times New Roman" w:cs="Segoe UI"/>
          <w:color w:val="000000"/>
          <w:sz w:val="21"/>
          <w:szCs w:val="21"/>
        </w:rPr>
      </w:pPr>
      <w:r>
        <w:rPr>
          <w:rFonts w:ascii="Segoe UI" w:hAnsi="Segoe UI" w:eastAsia="Times New Roman" w:cs="Segoe UI"/>
          <w:color w:val="000000"/>
          <w:sz w:val="21"/>
          <w:szCs w:val="21"/>
        </w:rPr>
      </w:r>
      <w:r>
        <w:rPr>
          <w:rFonts w:ascii="Segoe UI" w:hAnsi="Segoe UI" w:eastAsia="Times New Roman" w:cs="Segoe UI"/>
          <w:color w:val="000000"/>
          <w:sz w:val="21"/>
          <w:szCs w:val="21"/>
        </w:rPr>
      </w:r>
      <w:r>
        <w:rPr>
          <w:rFonts w:ascii="Segoe UI" w:hAnsi="Segoe UI" w:eastAsia="Times New Roman" w:cs="Segoe UI"/>
          <w:color w:val="000000"/>
          <w:sz w:val="21"/>
          <w:szCs w:val="21"/>
        </w:rPr>
      </w:r>
    </w:p>
    <w:p w14:paraId="3660F5FF">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inherit" w:hAnsi="inherit" w:eastAsia="Times New Roman" w:cs="Courier New"/>
          <w:color w:val="000000"/>
          <w:sz w:val="20"/>
          <w:szCs w:val="20"/>
        </w:rPr>
      </w:pPr>
      <w:r>
        <w:rPr>
          <w:rFonts w:ascii="inherit" w:hAnsi="inherit" w:eastAsia="Times New Roman" w:cs="Courier New"/>
          <w:color w:val="000000"/>
          <w:sz w:val="20"/>
          <w:szCs w:val="20"/>
        </w:rPr>
      </w:r>
      <w:r>
        <w:rPr>
          <w:rFonts w:ascii="inherit" w:hAnsi="inherit" w:eastAsia="Times New Roman" w:cs="Courier New"/>
          <w:color w:val="000000"/>
          <w:sz w:val="20"/>
          <w:szCs w:val="20"/>
        </w:rPr>
      </w:r>
      <w:r>
        <w:rPr>
          <w:rFonts w:ascii="inherit" w:hAnsi="inherit" w:eastAsia="Times New Roman" w:cs="Courier New"/>
          <w:color w:val="000000"/>
          <w:sz w:val="20"/>
          <w:szCs w:val="20"/>
        </w:rPr>
      </w:r>
    </w:p>
    <w:p w14:paraId="44E72DA5">
      <w:pPr>
        <w:pBdr/>
        <w:spacing w:after="0" w:line="240" w:lineRule="auto"/>
        <w:ind/>
        <w:jc w:val="left"/>
        <w:rPr>
          <w:rFonts w:ascii="Times New Roman" w:hAnsi="Times New Roman" w:eastAsia="Times New Roman" w:cs="Times New Roman"/>
          <w:color w:val="000000"/>
          <w:sz w:val="28"/>
          <w:szCs w:val="28"/>
          <w:highlight w:val="none"/>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t xml:space="preserve">Appendix:</w:t>
      </w: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color w:val="000000"/>
          <w:sz w:val="28"/>
          <w:szCs w:val="28"/>
          <w:highlight w:val="none"/>
        </w:rPr>
      </w:r>
    </w:p>
    <w:p w14:paraId="28C944FC">
      <w:pPr>
        <w:pBdr/>
        <w:spacing w:after="0" w:line="240" w:lineRule="auto"/>
        <w:ind/>
        <w:jc w:val="left"/>
        <w:rPr>
          <w:rFonts w:ascii="Times New Roman" w:hAnsi="Times New Roman" w:cs="Times New Roman"/>
          <w:color w:val="000000"/>
          <w:sz w:val="28"/>
          <w:szCs w:val="28"/>
        </w:rPr>
      </w:pPr>
      <w:r>
        <w:rPr>
          <w:rFonts w:ascii="Times New Roman" w:hAnsi="Times New Roman" w:eastAsia="Times New Roman" w:cs="Times New Roman"/>
          <w:color w:val="000000"/>
          <w:sz w:val="28"/>
          <w:szCs w:val="28"/>
          <w:highlight w:val="none"/>
        </w:rPr>
      </w:r>
      <w:r>
        <w:rPr>
          <w:rFonts w:ascii="Times New Roman" w:hAnsi="Times New Roman" w:cs="Times New Roman"/>
          <w:color w:val="000000"/>
          <w:sz w:val="28"/>
          <w:szCs w:val="28"/>
        </w:rPr>
      </w:r>
      <w:r>
        <w:rPr>
          <w:rFonts w:ascii="Times New Roman" w:hAnsi="Times New Roman" w:cs="Times New Roman"/>
          <w:color w:val="000000"/>
          <w:sz w:val="28"/>
          <w:szCs w:val="28"/>
        </w:rPr>
      </w:r>
    </w:p>
    <w:p w14:paraId="27674596">
      <w:pPr>
        <w:pBdr>
          <w:top w:val="none" w:color="000000" w:sz="4" w:space="0"/>
          <w:left w:val="none" w:color="000000" w:sz="4" w:space="0"/>
          <w:bottom w:val="none" w:color="000000" w:sz="4" w:space="0"/>
          <w:right w:val="none" w:color="000000" w:sz="4" w:space="0"/>
        </w:pBdr>
        <w:shd w:val="clear" w:color="ffffff" w:fill="ffffff"/>
        <w:spacing w:line="420" w:lineRule="atLeast"/>
        <w:ind w:right="0" w:firstLine="0" w:left="0"/>
        <w:rPr>
          <w:rFonts w:ascii="Times New Roman" w:hAnsi="Times New Roman" w:cs="Times New Roman"/>
          <w:b/>
          <w:bCs/>
          <w:sz w:val="28"/>
          <w:szCs w:val="28"/>
        </w:rPr>
      </w:pPr>
      <w:r>
        <w:rPr>
          <w:rFonts w:ascii="Times New Roman" w:hAnsi="Times New Roman" w:eastAsia="Times New Roman" w:cs="Times New Roman"/>
          <w:b/>
          <w:bCs/>
          <w:color w:val="001d35"/>
          <w:sz w:val="28"/>
          <w:szCs w:val="28"/>
        </w:rPr>
        <w:t xml:space="preserve">How to obtain the PDF template for writing Report</w:t>
      </w:r>
      <w:r>
        <w:rPr>
          <w:rFonts w:ascii="Times New Roman" w:hAnsi="Times New Roman" w:cs="Times New Roman"/>
          <w:b/>
          <w:bCs/>
          <w:sz w:val="28"/>
          <w:szCs w:val="28"/>
        </w:rPr>
      </w:r>
      <w:r>
        <w:rPr>
          <w:rFonts w:ascii="Times New Roman" w:hAnsi="Times New Roman" w:cs="Times New Roman"/>
          <w:b/>
          <w:bCs/>
          <w:sz w:val="28"/>
          <w:szCs w:val="28"/>
        </w:rPr>
      </w:r>
    </w:p>
    <w:p w14:paraId="20F1C45E">
      <w:pPr>
        <w:pBdr>
          <w:top w:val="none" w:color="000000" w:sz="4" w:space="0"/>
          <w:left w:val="none" w:color="000000" w:sz="4" w:space="0"/>
          <w:bottom w:val="none" w:color="000000" w:sz="4" w:space="0"/>
          <w:right w:val="none" w:color="000000" w:sz="4" w:space="0"/>
        </w:pBdr>
        <w:shd w:val="clear" w:color="ffffff" w:fill="ffffff"/>
        <w:spacing w:line="360" w:lineRule="atLeast"/>
        <w:ind w:right="0" w:firstLine="0" w:left="0"/>
        <w:rPr>
          <w:rFonts w:ascii="Times New Roman" w:hAnsi="Times New Roman" w:cs="Times New Roman"/>
          <w:sz w:val="28"/>
          <w:szCs w:val="28"/>
        </w:rPr>
      </w:pPr>
      <w:r>
        <w:rPr>
          <w:rFonts w:ascii="Times New Roman" w:hAnsi="Times New Roman" w:eastAsia="Times New Roman" w:cs="Times New Roman"/>
          <w:color w:val="0a0a0a"/>
          <w:sz w:val="28"/>
          <w:szCs w:val="28"/>
        </w:rPr>
        <w:t xml:space="preserve">You can find similar structured reports, including code and visualizations, on platforms like </w:t>
      </w:r>
      <w:r>
        <w:rPr>
          <w:rFonts w:ascii="Times New Roman" w:hAnsi="Times New Roman" w:eastAsia="Times New Roman" w:cs="Times New Roman"/>
          <w:b/>
          <w:color w:val="0a0a0a"/>
          <w:sz w:val="28"/>
          <w:szCs w:val="28"/>
        </w:rPr>
        <w:t xml:space="preserve">Scribd</w:t>
      </w:r>
      <w:r>
        <w:rPr>
          <w:rFonts w:ascii="Times New Roman" w:hAnsi="Times New Roman" w:eastAsia="Times New Roman" w:cs="Times New Roman"/>
          <w:color w:val="0a0a0a"/>
          <w:sz w:val="28"/>
          <w:szCs w:val="28"/>
        </w:rPr>
        <w:t xml:space="preserve"> (search for "Customer Segmentation Project Report") or </w:t>
      </w:r>
      <w:r>
        <w:rPr>
          <w:rFonts w:ascii="Times New Roman" w:hAnsi="Times New Roman" w:eastAsia="Times New Roman" w:cs="Times New Roman"/>
          <w:b/>
          <w:color w:val="0a0a0a"/>
          <w:sz w:val="28"/>
          <w:szCs w:val="28"/>
        </w:rPr>
        <w:t xml:space="preserve">ResearchGate</w:t>
      </w:r>
      <w:r>
        <w:rPr>
          <w:rFonts w:ascii="Times New Roman" w:hAnsi="Times New Roman" w:cs="Times New Roman"/>
          <w:sz w:val="28"/>
          <w:szCs w:val="28"/>
        </w:rPr>
        <w:t xml:space="preserve"> (Choose a light-weight template).</w:t>
      </w:r>
      <w:r>
        <w:rPr>
          <w:rFonts w:ascii="Times New Roman" w:hAnsi="Times New Roman" w:cs="Times New Roman"/>
          <w:sz w:val="28"/>
          <w:szCs w:val="28"/>
        </w:rPr>
      </w:r>
    </w:p>
    <w:p w14:paraId="3B217787">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inherit" w:hAnsi="inherit" w:eastAsia="Times New Roman" w:cs="Courier New"/>
          <w:color w:val="000000"/>
          <w:sz w:val="20"/>
          <w:szCs w:val="20"/>
        </w:rPr>
      </w:pPr>
      <w:r>
        <w:rPr>
          <w:rFonts w:ascii="inherit" w:hAnsi="inherit" w:eastAsia="Times New Roman" w:cs="Courier New"/>
          <w:i/>
          <w:iCs/>
          <w:color w:val="000000"/>
          <w:sz w:val="20"/>
          <w:szCs w:val="20"/>
          <w:highlight w:val="none"/>
        </w:rPr>
      </w:r>
      <w:r>
        <w:rPr>
          <w:rFonts w:ascii="inherit" w:hAnsi="inherit" w:eastAsia="Times New Roman" w:cs="Courier New"/>
          <w:color w:val="000000"/>
          <w:sz w:val="20"/>
          <w:szCs w:val="20"/>
        </w:rPr>
      </w:r>
      <w:r>
        <w:rPr>
          <w:rFonts w:ascii="inherit" w:hAnsi="inherit" w:eastAsia="Times New Roman" w:cs="Courier New"/>
          <w:color w:val="000000"/>
          <w:sz w:val="20"/>
          <w:szCs w:val="20"/>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JXc-TeX-main-Rw">
    <w:panose1 w:val="02040603070505020404"/>
  </w:font>
  <w:font w:name="MJXc-TeX-math-Iw">
    <w:panose1 w:val="02040603070505020404"/>
  </w:font>
  <w:font w:name="Segoe UI">
    <w:panose1 w:val="020B0502040204020203"/>
  </w:font>
  <w:font w:name="Symbol">
    <w:panose1 w:val="05050102010706020507"/>
  </w:font>
  <w:font w:name="var(--jp-code-font-family)">
    <w:panose1 w:val="02040603070505020404"/>
  </w:font>
  <w:font w:name="Courier New">
    <w:panose1 w:val="02070309020205020404"/>
  </w:font>
  <w:font w:name="Times New Roman">
    <w:panose1 w:val="02020603050405020304"/>
  </w:font>
  <w:font w:name="inherit">
    <w:panose1 w:val="02040603070505020404"/>
  </w:font>
  <w:font w:name="var(--jp-content-font-family)">
    <w:panose1 w:val="020406030705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3E5D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
    <w:nsid w:val="44BF054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
    <w:nsid w:val="70CC220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
    <w:nsid w:val="44BF054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0">
    <w:name w:val="List Table 7 Colorful - Accent 3"/>
    <w:basedOn w:val="8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1">
    <w:name w:val="List Table 7 Colorful - Accent 4"/>
    <w:basedOn w:val="8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3">
    <w:name w:val="List Table 7 Colorful - Accent 6"/>
    <w:basedOn w:val="8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5"/>
    <w:basedOn w:val="884"/>
    <w:next w:val="884"/>
    <w:link w:val="8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84"/>
    <w:next w:val="884"/>
    <w:link w:val="8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84"/>
    <w:next w:val="884"/>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84"/>
    <w:next w:val="884"/>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84"/>
    <w:next w:val="884"/>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name w:val="Heading 5 Char"/>
    <w:basedOn w:val="889"/>
    <w:link w:val="835"/>
    <w:uiPriority w:val="9"/>
    <w:pPr>
      <w:pBdr/>
      <w:spacing/>
      <w:ind/>
    </w:pPr>
    <w:rPr>
      <w:rFonts w:ascii="Arial" w:hAnsi="Arial" w:eastAsia="Arial" w:cs="Arial"/>
      <w:color w:val="0f4761" w:themeColor="accent1" w:themeShade="BF"/>
    </w:rPr>
  </w:style>
  <w:style w:type="character" w:styleId="841">
    <w:name w:val="Heading 6 Char"/>
    <w:basedOn w:val="889"/>
    <w:link w:val="836"/>
    <w:uiPriority w:val="9"/>
    <w:pPr>
      <w:pBdr/>
      <w:spacing/>
      <w:ind/>
    </w:pPr>
    <w:rPr>
      <w:rFonts w:ascii="Arial" w:hAnsi="Arial" w:eastAsia="Arial" w:cs="Arial"/>
      <w:i/>
      <w:iCs/>
      <w:color w:val="595959" w:themeColor="text1" w:themeTint="A6"/>
    </w:rPr>
  </w:style>
  <w:style w:type="character" w:styleId="842">
    <w:name w:val="Heading 7 Char"/>
    <w:basedOn w:val="889"/>
    <w:link w:val="837"/>
    <w:uiPriority w:val="9"/>
    <w:pPr>
      <w:pBdr/>
      <w:spacing/>
      <w:ind/>
    </w:pPr>
    <w:rPr>
      <w:rFonts w:ascii="Arial" w:hAnsi="Arial" w:eastAsia="Arial" w:cs="Arial"/>
      <w:color w:val="595959" w:themeColor="text1" w:themeTint="A6"/>
    </w:rPr>
  </w:style>
  <w:style w:type="character" w:styleId="843">
    <w:name w:val="Heading 8 Char"/>
    <w:basedOn w:val="889"/>
    <w:link w:val="838"/>
    <w:uiPriority w:val="9"/>
    <w:pPr>
      <w:pBdr/>
      <w:spacing/>
      <w:ind/>
    </w:pPr>
    <w:rPr>
      <w:rFonts w:ascii="Arial" w:hAnsi="Arial" w:eastAsia="Arial" w:cs="Arial"/>
      <w:i/>
      <w:iCs/>
      <w:color w:val="272727" w:themeColor="text1" w:themeTint="D8"/>
    </w:rPr>
  </w:style>
  <w:style w:type="character" w:styleId="844">
    <w:name w:val="Heading 9 Char"/>
    <w:basedOn w:val="889"/>
    <w:link w:val="839"/>
    <w:uiPriority w:val="9"/>
    <w:pPr>
      <w:pBdr/>
      <w:spacing/>
      <w:ind/>
    </w:pPr>
    <w:rPr>
      <w:rFonts w:ascii="Arial" w:hAnsi="Arial" w:eastAsia="Arial" w:cs="Arial"/>
      <w:i/>
      <w:iCs/>
      <w:color w:val="272727" w:themeColor="text1" w:themeTint="D8"/>
    </w:rPr>
  </w:style>
  <w:style w:type="paragraph" w:styleId="845">
    <w:name w:val="Title"/>
    <w:basedOn w:val="884"/>
    <w:next w:val="884"/>
    <w:link w:val="846"/>
    <w:uiPriority w:val="10"/>
    <w:qFormat/>
    <w:pPr>
      <w:pBdr/>
      <w:spacing w:after="80" w:line="240" w:lineRule="auto"/>
      <w:ind/>
      <w:contextualSpacing w:val="true"/>
    </w:pPr>
    <w:rPr>
      <w:rFonts w:ascii="Arial" w:hAnsi="Arial" w:eastAsia="Arial" w:cs="Arial"/>
      <w:spacing w:val="-10"/>
      <w:sz w:val="56"/>
      <w:szCs w:val="56"/>
    </w:rPr>
  </w:style>
  <w:style w:type="character" w:styleId="846">
    <w:name w:val="Title Char"/>
    <w:basedOn w:val="889"/>
    <w:link w:val="845"/>
    <w:uiPriority w:val="10"/>
    <w:pPr>
      <w:pBdr/>
      <w:spacing/>
      <w:ind/>
    </w:pPr>
    <w:rPr>
      <w:rFonts w:ascii="Arial" w:hAnsi="Arial" w:eastAsia="Arial" w:cs="Arial"/>
      <w:spacing w:val="-10"/>
      <w:sz w:val="56"/>
      <w:szCs w:val="56"/>
    </w:rPr>
  </w:style>
  <w:style w:type="paragraph" w:styleId="847">
    <w:name w:val="Subtitle"/>
    <w:basedOn w:val="884"/>
    <w:next w:val="884"/>
    <w:link w:val="848"/>
    <w:uiPriority w:val="11"/>
    <w:qFormat/>
    <w:pPr>
      <w:numPr>
        <w:ilvl w:val="1"/>
      </w:numPr>
      <w:pBdr/>
      <w:spacing/>
      <w:ind/>
    </w:pPr>
    <w:rPr>
      <w:color w:val="595959" w:themeColor="text1" w:themeTint="A6"/>
      <w:spacing w:val="15"/>
      <w:sz w:val="28"/>
      <w:szCs w:val="28"/>
    </w:rPr>
  </w:style>
  <w:style w:type="character" w:styleId="848">
    <w:name w:val="Subtitle Char"/>
    <w:basedOn w:val="889"/>
    <w:link w:val="847"/>
    <w:uiPriority w:val="11"/>
    <w:pPr>
      <w:pBdr/>
      <w:spacing/>
      <w:ind/>
    </w:pPr>
    <w:rPr>
      <w:color w:val="595959" w:themeColor="text1" w:themeTint="A6"/>
      <w:spacing w:val="15"/>
      <w:sz w:val="28"/>
      <w:szCs w:val="28"/>
    </w:rPr>
  </w:style>
  <w:style w:type="paragraph" w:styleId="849">
    <w:name w:val="Quote"/>
    <w:basedOn w:val="884"/>
    <w:next w:val="884"/>
    <w:link w:val="850"/>
    <w:uiPriority w:val="29"/>
    <w:qFormat/>
    <w:pPr>
      <w:pBdr/>
      <w:spacing w:before="160"/>
      <w:ind/>
      <w:jc w:val="center"/>
    </w:pPr>
    <w:rPr>
      <w:i/>
      <w:iCs/>
      <w:color w:val="404040" w:themeColor="text1" w:themeTint="BF"/>
    </w:rPr>
  </w:style>
  <w:style w:type="character" w:styleId="850">
    <w:name w:val="Quote Char"/>
    <w:basedOn w:val="889"/>
    <w:link w:val="849"/>
    <w:uiPriority w:val="29"/>
    <w:pPr>
      <w:pBdr/>
      <w:spacing/>
      <w:ind/>
    </w:pPr>
    <w:rPr>
      <w:i/>
      <w:iCs/>
      <w:color w:val="404040" w:themeColor="text1" w:themeTint="BF"/>
    </w:rPr>
  </w:style>
  <w:style w:type="paragraph" w:styleId="851">
    <w:name w:val="List Paragraph"/>
    <w:basedOn w:val="884"/>
    <w:uiPriority w:val="34"/>
    <w:qFormat/>
    <w:pPr>
      <w:pBdr/>
      <w:spacing/>
      <w:ind w:left="720"/>
      <w:contextualSpacing w:val="true"/>
    </w:pPr>
  </w:style>
  <w:style w:type="character" w:styleId="852">
    <w:name w:val="Intense Emphasis"/>
    <w:basedOn w:val="889"/>
    <w:uiPriority w:val="21"/>
    <w:qFormat/>
    <w:pPr>
      <w:pBdr/>
      <w:spacing/>
      <w:ind/>
    </w:pPr>
    <w:rPr>
      <w:i/>
      <w:iCs/>
      <w:color w:val="0f4761" w:themeColor="accent1" w:themeShade="BF"/>
    </w:rPr>
  </w:style>
  <w:style w:type="paragraph" w:styleId="853">
    <w:name w:val="Intense Quote"/>
    <w:basedOn w:val="884"/>
    <w:next w:val="884"/>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89"/>
    <w:link w:val="853"/>
    <w:uiPriority w:val="30"/>
    <w:pPr>
      <w:pBdr/>
      <w:spacing/>
      <w:ind/>
    </w:pPr>
    <w:rPr>
      <w:i/>
      <w:iCs/>
      <w:color w:val="0f4761" w:themeColor="accent1" w:themeShade="BF"/>
    </w:rPr>
  </w:style>
  <w:style w:type="character" w:styleId="855">
    <w:name w:val="Intense Reference"/>
    <w:basedOn w:val="889"/>
    <w:uiPriority w:val="32"/>
    <w:qFormat/>
    <w:pPr>
      <w:pBdr/>
      <w:spacing/>
      <w:ind/>
    </w:pPr>
    <w:rPr>
      <w:b/>
      <w:bCs/>
      <w:smallCaps/>
      <w:color w:val="0f4761" w:themeColor="accent1" w:themeShade="BF"/>
      <w:spacing w:val="5"/>
    </w:rPr>
  </w:style>
  <w:style w:type="paragraph" w:styleId="856">
    <w:name w:val="No Spacing"/>
    <w:basedOn w:val="884"/>
    <w:uiPriority w:val="1"/>
    <w:qFormat/>
    <w:pPr>
      <w:pBdr/>
      <w:spacing w:after="0" w:line="240" w:lineRule="auto"/>
      <w:ind/>
    </w:pPr>
  </w:style>
  <w:style w:type="character" w:styleId="857">
    <w:name w:val="Subtle Emphasis"/>
    <w:basedOn w:val="889"/>
    <w:uiPriority w:val="19"/>
    <w:qFormat/>
    <w:pPr>
      <w:pBdr/>
      <w:spacing/>
      <w:ind/>
    </w:pPr>
    <w:rPr>
      <w:i/>
      <w:iCs/>
      <w:color w:val="404040" w:themeColor="text1" w:themeTint="BF"/>
    </w:rPr>
  </w:style>
  <w:style w:type="character" w:styleId="858">
    <w:name w:val="Subtle Reference"/>
    <w:basedOn w:val="889"/>
    <w:uiPriority w:val="31"/>
    <w:qFormat/>
    <w:pPr>
      <w:pBdr/>
      <w:spacing/>
      <w:ind/>
    </w:pPr>
    <w:rPr>
      <w:smallCaps/>
      <w:color w:val="5a5a5a" w:themeColor="text1" w:themeTint="A5"/>
    </w:rPr>
  </w:style>
  <w:style w:type="character" w:styleId="859">
    <w:name w:val="Book Title"/>
    <w:basedOn w:val="889"/>
    <w:uiPriority w:val="33"/>
    <w:qFormat/>
    <w:pPr>
      <w:pBdr/>
      <w:spacing/>
      <w:ind/>
    </w:pPr>
    <w:rPr>
      <w:b/>
      <w:bCs/>
      <w:i/>
      <w:iCs/>
      <w:spacing w:val="5"/>
    </w:rPr>
  </w:style>
  <w:style w:type="paragraph" w:styleId="860">
    <w:name w:val="Header"/>
    <w:basedOn w:val="884"/>
    <w:link w:val="861"/>
    <w:uiPriority w:val="99"/>
    <w:unhideWhenUsed/>
    <w:pPr>
      <w:pBdr/>
      <w:tabs>
        <w:tab w:val="center" w:leader="none" w:pos="4844"/>
        <w:tab w:val="right" w:leader="none" w:pos="9689"/>
      </w:tabs>
      <w:spacing w:after="0" w:line="240" w:lineRule="auto"/>
      <w:ind/>
    </w:pPr>
  </w:style>
  <w:style w:type="character" w:styleId="861">
    <w:name w:val="Header Char"/>
    <w:basedOn w:val="889"/>
    <w:link w:val="860"/>
    <w:uiPriority w:val="99"/>
    <w:pPr>
      <w:pBdr/>
      <w:spacing/>
      <w:ind/>
    </w:pPr>
  </w:style>
  <w:style w:type="paragraph" w:styleId="862">
    <w:name w:val="Footer"/>
    <w:basedOn w:val="884"/>
    <w:link w:val="863"/>
    <w:uiPriority w:val="99"/>
    <w:unhideWhenUsed/>
    <w:pPr>
      <w:pBdr/>
      <w:tabs>
        <w:tab w:val="center" w:leader="none" w:pos="4844"/>
        <w:tab w:val="right" w:leader="none" w:pos="9689"/>
      </w:tabs>
      <w:spacing w:after="0" w:line="240" w:lineRule="auto"/>
      <w:ind/>
    </w:pPr>
  </w:style>
  <w:style w:type="character" w:styleId="863">
    <w:name w:val="Footer Char"/>
    <w:basedOn w:val="889"/>
    <w:link w:val="862"/>
    <w:uiPriority w:val="99"/>
    <w:pPr>
      <w:pBdr/>
      <w:spacing/>
      <w:ind/>
    </w:pPr>
  </w:style>
  <w:style w:type="paragraph" w:styleId="864">
    <w:name w:val="Caption"/>
    <w:basedOn w:val="884"/>
    <w:next w:val="884"/>
    <w:uiPriority w:val="35"/>
    <w:unhideWhenUsed/>
    <w:qFormat/>
    <w:pPr>
      <w:pBdr/>
      <w:spacing w:after="200" w:line="240" w:lineRule="auto"/>
      <w:ind/>
    </w:pPr>
    <w:rPr>
      <w:i/>
      <w:iCs/>
      <w:color w:val="0e2841" w:themeColor="text2"/>
      <w:sz w:val="18"/>
      <w:szCs w:val="18"/>
    </w:rPr>
  </w:style>
  <w:style w:type="paragraph" w:styleId="865">
    <w:name w:val="footnote text"/>
    <w:basedOn w:val="884"/>
    <w:link w:val="866"/>
    <w:uiPriority w:val="99"/>
    <w:semiHidden/>
    <w:unhideWhenUsed/>
    <w:pPr>
      <w:pBdr/>
      <w:spacing w:after="0" w:line="240" w:lineRule="auto"/>
      <w:ind/>
    </w:pPr>
    <w:rPr>
      <w:sz w:val="20"/>
      <w:szCs w:val="20"/>
    </w:rPr>
  </w:style>
  <w:style w:type="character" w:styleId="866">
    <w:name w:val="Footnote Text Char"/>
    <w:basedOn w:val="889"/>
    <w:link w:val="865"/>
    <w:uiPriority w:val="99"/>
    <w:semiHidden/>
    <w:pPr>
      <w:pBdr/>
      <w:spacing/>
      <w:ind/>
    </w:pPr>
    <w:rPr>
      <w:sz w:val="20"/>
      <w:szCs w:val="20"/>
    </w:rPr>
  </w:style>
  <w:style w:type="character" w:styleId="867">
    <w:name w:val="footnote reference"/>
    <w:basedOn w:val="889"/>
    <w:uiPriority w:val="99"/>
    <w:semiHidden/>
    <w:unhideWhenUsed/>
    <w:pPr>
      <w:pBdr/>
      <w:spacing/>
      <w:ind/>
    </w:pPr>
    <w:rPr>
      <w:vertAlign w:val="superscript"/>
    </w:rPr>
  </w:style>
  <w:style w:type="paragraph" w:styleId="868">
    <w:name w:val="endnote text"/>
    <w:basedOn w:val="884"/>
    <w:link w:val="869"/>
    <w:uiPriority w:val="99"/>
    <w:semiHidden/>
    <w:unhideWhenUsed/>
    <w:pPr>
      <w:pBdr/>
      <w:spacing w:after="0" w:line="240" w:lineRule="auto"/>
      <w:ind/>
    </w:pPr>
    <w:rPr>
      <w:sz w:val="20"/>
      <w:szCs w:val="20"/>
    </w:rPr>
  </w:style>
  <w:style w:type="character" w:styleId="869">
    <w:name w:val="Endnote Text Char"/>
    <w:basedOn w:val="889"/>
    <w:link w:val="868"/>
    <w:uiPriority w:val="99"/>
    <w:semiHidden/>
    <w:pPr>
      <w:pBdr/>
      <w:spacing/>
      <w:ind/>
    </w:pPr>
    <w:rPr>
      <w:sz w:val="20"/>
      <w:szCs w:val="20"/>
    </w:rPr>
  </w:style>
  <w:style w:type="character" w:styleId="870">
    <w:name w:val="endnote reference"/>
    <w:basedOn w:val="889"/>
    <w:uiPriority w:val="99"/>
    <w:semiHidden/>
    <w:unhideWhenUsed/>
    <w:pPr>
      <w:pBdr/>
      <w:spacing/>
      <w:ind/>
    </w:pPr>
    <w:rPr>
      <w:vertAlign w:val="superscript"/>
    </w:rPr>
  </w:style>
  <w:style w:type="character" w:styleId="871">
    <w:name w:val="FollowedHyperlink"/>
    <w:basedOn w:val="889"/>
    <w:uiPriority w:val="99"/>
    <w:semiHidden/>
    <w:unhideWhenUsed/>
    <w:pPr>
      <w:pBdr/>
      <w:spacing/>
      <w:ind/>
    </w:pPr>
    <w:rPr>
      <w:color w:val="954f72" w:themeColor="followedHyperlink"/>
      <w:u w:val="single"/>
    </w:rPr>
  </w:style>
  <w:style w:type="paragraph" w:styleId="872">
    <w:name w:val="toc 1"/>
    <w:basedOn w:val="884"/>
    <w:next w:val="884"/>
    <w:uiPriority w:val="39"/>
    <w:unhideWhenUsed/>
    <w:pPr>
      <w:pBdr/>
      <w:spacing w:after="100"/>
      <w:ind/>
    </w:pPr>
  </w:style>
  <w:style w:type="paragraph" w:styleId="873">
    <w:name w:val="toc 2"/>
    <w:basedOn w:val="884"/>
    <w:next w:val="884"/>
    <w:uiPriority w:val="39"/>
    <w:unhideWhenUsed/>
    <w:pPr>
      <w:pBdr/>
      <w:spacing w:after="100"/>
      <w:ind w:left="220"/>
    </w:pPr>
  </w:style>
  <w:style w:type="paragraph" w:styleId="874">
    <w:name w:val="toc 3"/>
    <w:basedOn w:val="884"/>
    <w:next w:val="884"/>
    <w:uiPriority w:val="39"/>
    <w:unhideWhenUsed/>
    <w:pPr>
      <w:pBdr/>
      <w:spacing w:after="100"/>
      <w:ind w:left="440"/>
    </w:pPr>
  </w:style>
  <w:style w:type="paragraph" w:styleId="875">
    <w:name w:val="toc 4"/>
    <w:basedOn w:val="884"/>
    <w:next w:val="884"/>
    <w:uiPriority w:val="39"/>
    <w:unhideWhenUsed/>
    <w:pPr>
      <w:pBdr/>
      <w:spacing w:after="100"/>
      <w:ind w:left="660"/>
    </w:pPr>
  </w:style>
  <w:style w:type="paragraph" w:styleId="876">
    <w:name w:val="toc 5"/>
    <w:basedOn w:val="884"/>
    <w:next w:val="884"/>
    <w:uiPriority w:val="39"/>
    <w:unhideWhenUsed/>
    <w:pPr>
      <w:pBdr/>
      <w:spacing w:after="100"/>
      <w:ind w:left="880"/>
    </w:pPr>
  </w:style>
  <w:style w:type="paragraph" w:styleId="877">
    <w:name w:val="toc 6"/>
    <w:basedOn w:val="884"/>
    <w:next w:val="884"/>
    <w:uiPriority w:val="39"/>
    <w:unhideWhenUsed/>
    <w:pPr>
      <w:pBdr/>
      <w:spacing w:after="100"/>
      <w:ind w:left="1100"/>
    </w:pPr>
  </w:style>
  <w:style w:type="paragraph" w:styleId="878">
    <w:name w:val="toc 7"/>
    <w:basedOn w:val="884"/>
    <w:next w:val="884"/>
    <w:uiPriority w:val="39"/>
    <w:unhideWhenUsed/>
    <w:pPr>
      <w:pBdr/>
      <w:spacing w:after="100"/>
      <w:ind w:left="1320"/>
    </w:pPr>
  </w:style>
  <w:style w:type="paragraph" w:styleId="879">
    <w:name w:val="toc 8"/>
    <w:basedOn w:val="884"/>
    <w:next w:val="884"/>
    <w:uiPriority w:val="39"/>
    <w:unhideWhenUsed/>
    <w:pPr>
      <w:pBdr/>
      <w:spacing w:after="100"/>
      <w:ind w:left="1540"/>
    </w:pPr>
  </w:style>
  <w:style w:type="paragraph" w:styleId="880">
    <w:name w:val="toc 9"/>
    <w:basedOn w:val="884"/>
    <w:next w:val="884"/>
    <w:uiPriority w:val="39"/>
    <w:unhideWhenUsed/>
    <w:pPr>
      <w:pBdr/>
      <w:spacing w:after="100"/>
      <w:ind w:left="1760"/>
    </w:pPr>
  </w:style>
  <w:style w:type="character" w:styleId="881">
    <w:name w:val="Placeholder Text"/>
    <w:basedOn w:val="889"/>
    <w:uiPriority w:val="99"/>
    <w:semiHidden/>
    <w:pPr>
      <w:pBdr/>
      <w:spacing/>
      <w:ind/>
    </w:pPr>
    <w:rPr>
      <w:color w:val="666666"/>
    </w:rPr>
  </w:style>
  <w:style w:type="paragraph" w:styleId="882">
    <w:name w:val="TOC Heading"/>
    <w:uiPriority w:val="39"/>
    <w:unhideWhenUsed/>
    <w:pPr>
      <w:pBdr/>
      <w:spacing/>
      <w:ind/>
    </w:pPr>
  </w:style>
  <w:style w:type="paragraph" w:styleId="883">
    <w:name w:val="table of figures"/>
    <w:basedOn w:val="884"/>
    <w:next w:val="884"/>
    <w:uiPriority w:val="99"/>
    <w:unhideWhenUsed/>
    <w:pPr>
      <w:pBdr/>
      <w:spacing w:after="0" w:afterAutospacing="0"/>
      <w:ind/>
    </w:pPr>
  </w:style>
  <w:style w:type="paragraph" w:styleId="884" w:default="1">
    <w:name w:val="Normal"/>
    <w:qFormat/>
    <w:pPr>
      <w:pBdr/>
      <w:spacing/>
      <w:ind/>
    </w:pPr>
  </w:style>
  <w:style w:type="paragraph" w:styleId="885">
    <w:name w:val="Heading 1"/>
    <w:basedOn w:val="884"/>
    <w:link w:val="892"/>
    <w:uiPriority w:val="9"/>
    <w:qFormat/>
    <w:pPr>
      <w:pBdr/>
      <w:spacing w:after="100" w:afterAutospacing="1" w:before="100" w:beforeAutospacing="1" w:line="240" w:lineRule="auto"/>
      <w:ind/>
      <w:outlineLvl w:val="0"/>
    </w:pPr>
    <w:rPr>
      <w:rFonts w:ascii="Times New Roman" w:hAnsi="Times New Roman" w:eastAsia="Times New Roman" w:cs="Times New Roman"/>
      <w:b/>
      <w:bCs/>
      <w:sz w:val="48"/>
      <w:szCs w:val="48"/>
    </w:rPr>
  </w:style>
  <w:style w:type="paragraph" w:styleId="886">
    <w:name w:val="Heading 2"/>
    <w:basedOn w:val="884"/>
    <w:link w:val="893"/>
    <w:uiPriority w:val="9"/>
    <w:qFormat/>
    <w:pPr>
      <w:pBdr/>
      <w:spacing w:after="100" w:afterAutospacing="1" w:before="100" w:beforeAutospacing="1" w:line="240" w:lineRule="auto"/>
      <w:ind/>
      <w:outlineLvl w:val="1"/>
    </w:pPr>
    <w:rPr>
      <w:rFonts w:ascii="Times New Roman" w:hAnsi="Times New Roman" w:eastAsia="Times New Roman" w:cs="Times New Roman"/>
      <w:b/>
      <w:bCs/>
      <w:sz w:val="36"/>
      <w:szCs w:val="36"/>
    </w:rPr>
  </w:style>
  <w:style w:type="paragraph" w:styleId="887">
    <w:name w:val="Heading 3"/>
    <w:basedOn w:val="884"/>
    <w:link w:val="894"/>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rPr>
  </w:style>
  <w:style w:type="paragraph" w:styleId="888">
    <w:name w:val="Heading 4"/>
    <w:basedOn w:val="884"/>
    <w:link w:val="895"/>
    <w:uiPriority w:val="9"/>
    <w:qFormat/>
    <w:pPr>
      <w:pBdr/>
      <w:spacing w:after="100" w:afterAutospacing="1" w:before="100" w:beforeAutospacing="1" w:line="240" w:lineRule="auto"/>
      <w:ind/>
      <w:outlineLvl w:val="3"/>
    </w:pPr>
    <w:rPr>
      <w:rFonts w:ascii="Times New Roman" w:hAnsi="Times New Roman" w:eastAsia="Times New Roman" w:cs="Times New Roman"/>
      <w:b/>
      <w:bCs/>
      <w:sz w:val="24"/>
      <w:szCs w:val="24"/>
    </w:rPr>
  </w:style>
  <w:style w:type="character" w:styleId="889" w:default="1">
    <w:name w:val="Default Paragraph Font"/>
    <w:uiPriority w:val="1"/>
    <w:semiHidden/>
    <w:unhideWhenUsed/>
    <w:pPr>
      <w:pBdr/>
      <w:spacing/>
      <w:ind/>
    </w:pPr>
  </w:style>
  <w:style w:type="table" w:styleId="89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1" w:default="1">
    <w:name w:val="No List"/>
    <w:uiPriority w:val="99"/>
    <w:semiHidden/>
    <w:unhideWhenUsed/>
    <w:pPr>
      <w:pBdr/>
      <w:spacing/>
      <w:ind/>
    </w:pPr>
  </w:style>
  <w:style w:type="character" w:styleId="892" w:customStyle="1">
    <w:name w:val="Heading 1 Char"/>
    <w:basedOn w:val="889"/>
    <w:link w:val="885"/>
    <w:uiPriority w:val="9"/>
    <w:pPr>
      <w:pBdr/>
      <w:spacing/>
      <w:ind/>
    </w:pPr>
    <w:rPr>
      <w:rFonts w:ascii="Times New Roman" w:hAnsi="Times New Roman" w:eastAsia="Times New Roman" w:cs="Times New Roman"/>
      <w:b/>
      <w:bCs/>
      <w:sz w:val="48"/>
      <w:szCs w:val="48"/>
    </w:rPr>
  </w:style>
  <w:style w:type="character" w:styleId="893" w:customStyle="1">
    <w:name w:val="Heading 2 Char"/>
    <w:basedOn w:val="889"/>
    <w:link w:val="886"/>
    <w:uiPriority w:val="9"/>
    <w:pPr>
      <w:pBdr/>
      <w:spacing/>
      <w:ind/>
    </w:pPr>
    <w:rPr>
      <w:rFonts w:ascii="Times New Roman" w:hAnsi="Times New Roman" w:eastAsia="Times New Roman" w:cs="Times New Roman"/>
      <w:b/>
      <w:bCs/>
      <w:sz w:val="36"/>
      <w:szCs w:val="36"/>
    </w:rPr>
  </w:style>
  <w:style w:type="character" w:styleId="894" w:customStyle="1">
    <w:name w:val="Heading 3 Char"/>
    <w:basedOn w:val="889"/>
    <w:link w:val="887"/>
    <w:uiPriority w:val="9"/>
    <w:pPr>
      <w:pBdr/>
      <w:spacing/>
      <w:ind/>
    </w:pPr>
    <w:rPr>
      <w:rFonts w:ascii="Times New Roman" w:hAnsi="Times New Roman" w:eastAsia="Times New Roman" w:cs="Times New Roman"/>
      <w:b/>
      <w:bCs/>
      <w:sz w:val="27"/>
      <w:szCs w:val="27"/>
    </w:rPr>
  </w:style>
  <w:style w:type="character" w:styleId="895" w:customStyle="1">
    <w:name w:val="Heading 4 Char"/>
    <w:basedOn w:val="889"/>
    <w:link w:val="888"/>
    <w:uiPriority w:val="9"/>
    <w:pPr>
      <w:pBdr/>
      <w:spacing/>
      <w:ind/>
    </w:pPr>
    <w:rPr>
      <w:rFonts w:ascii="Times New Roman" w:hAnsi="Times New Roman" w:eastAsia="Times New Roman" w:cs="Times New Roman"/>
      <w:b/>
      <w:bCs/>
      <w:sz w:val="24"/>
      <w:szCs w:val="24"/>
    </w:rPr>
  </w:style>
  <w:style w:type="paragraph" w:styleId="896">
    <w:name w:val="Normal (Web)"/>
    <w:basedOn w:val="884"/>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897">
    <w:name w:val="Hyperlink"/>
    <w:basedOn w:val="889"/>
    <w:uiPriority w:val="99"/>
    <w:semiHidden/>
    <w:unhideWhenUsed/>
    <w:pPr>
      <w:pBdr/>
      <w:spacing/>
      <w:ind/>
    </w:pPr>
    <w:rPr>
      <w:color w:val="0000ff"/>
      <w:u w:val="single"/>
    </w:rPr>
  </w:style>
  <w:style w:type="character" w:styleId="898">
    <w:name w:val="Strong"/>
    <w:basedOn w:val="889"/>
    <w:uiPriority w:val="22"/>
    <w:qFormat/>
    <w:pPr>
      <w:pBdr/>
      <w:spacing/>
      <w:ind/>
    </w:pPr>
    <w:rPr>
      <w:b/>
      <w:bCs/>
    </w:rPr>
  </w:style>
  <w:style w:type="character" w:styleId="899">
    <w:name w:val="HTML Code"/>
    <w:basedOn w:val="889"/>
    <w:uiPriority w:val="99"/>
    <w:semiHidden/>
    <w:unhideWhenUsed/>
    <w:pPr>
      <w:pBdr/>
      <w:spacing/>
      <w:ind/>
    </w:pPr>
    <w:rPr>
      <w:rFonts w:ascii="Courier New" w:hAnsi="Courier New" w:eastAsia="Times New Roman" w:cs="Courier New"/>
      <w:sz w:val="20"/>
      <w:szCs w:val="20"/>
    </w:rPr>
  </w:style>
  <w:style w:type="character" w:styleId="900" w:customStyle="1">
    <w:name w:val="mjx-char"/>
    <w:basedOn w:val="889"/>
    <w:pPr>
      <w:pBdr/>
      <w:spacing/>
      <w:ind/>
    </w:pPr>
  </w:style>
  <w:style w:type="character" w:styleId="901" w:customStyle="1">
    <w:name w:val="mjx_assistive_mathml"/>
    <w:basedOn w:val="889"/>
    <w:pPr>
      <w:pBdr/>
      <w:spacing/>
      <w:ind/>
    </w:pPr>
  </w:style>
  <w:style w:type="paragraph" w:styleId="902">
    <w:name w:val="HTML Preformatted"/>
    <w:basedOn w:val="884"/>
    <w:link w:val="903"/>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rPr>
  </w:style>
  <w:style w:type="character" w:styleId="903" w:customStyle="1">
    <w:name w:val="HTML Preformatted Char"/>
    <w:basedOn w:val="889"/>
    <w:link w:val="902"/>
    <w:uiPriority w:val="99"/>
    <w:semiHidden/>
    <w:pPr>
      <w:pBdr/>
      <w:spacing/>
      <w:ind/>
    </w:pPr>
    <w:rPr>
      <w:rFonts w:ascii="Courier New" w:hAnsi="Courier New" w:eastAsia="Times New Roman" w:cs="Courier New"/>
      <w:sz w:val="20"/>
      <w:szCs w:val="20"/>
    </w:rPr>
  </w:style>
  <w:style w:type="character" w:styleId="904" w:customStyle="1">
    <w:name w:val="kn"/>
    <w:basedOn w:val="889"/>
    <w:pPr>
      <w:pBdr/>
      <w:spacing/>
      <w:ind/>
    </w:pPr>
  </w:style>
  <w:style w:type="character" w:styleId="905" w:customStyle="1">
    <w:name w:val="nn"/>
    <w:basedOn w:val="889"/>
    <w:pPr>
      <w:pBdr/>
      <w:spacing/>
      <w:ind/>
    </w:pPr>
  </w:style>
  <w:style w:type="character" w:styleId="906" w:customStyle="1">
    <w:name w:val="k"/>
    <w:basedOn w:val="889"/>
    <w:pPr>
      <w:pBdr/>
      <w:spacing/>
      <w:ind/>
    </w:pPr>
  </w:style>
  <w:style w:type="character" w:styleId="907" w:customStyle="1">
    <w:name w:val="c1"/>
    <w:basedOn w:val="889"/>
    <w:pPr>
      <w:pBdr/>
      <w:spacing/>
      <w:ind/>
    </w:pPr>
  </w:style>
  <w:style w:type="character" w:styleId="908" w:customStyle="1">
    <w:name w:val="n"/>
    <w:basedOn w:val="889"/>
    <w:pPr>
      <w:pBdr/>
      <w:spacing/>
      <w:ind/>
    </w:pPr>
  </w:style>
  <w:style w:type="character" w:styleId="909" w:customStyle="1">
    <w:name w:val="o"/>
    <w:basedOn w:val="889"/>
    <w:pPr>
      <w:pBdr/>
      <w:spacing/>
      <w:ind/>
    </w:pPr>
  </w:style>
  <w:style w:type="character" w:styleId="910" w:customStyle="1">
    <w:name w:val="p"/>
    <w:basedOn w:val="889"/>
    <w:pPr>
      <w:pBdr/>
      <w:spacing/>
      <w:ind/>
    </w:pPr>
  </w:style>
  <w:style w:type="character" w:styleId="911" w:customStyle="1">
    <w:name w:val="mf"/>
    <w:basedOn w:val="889"/>
    <w:pPr>
      <w:pBdr/>
      <w:spacing/>
      <w:ind/>
    </w:pPr>
  </w:style>
  <w:style w:type="character" w:styleId="912" w:customStyle="1">
    <w:name w:val="nb"/>
    <w:basedOn w:val="889"/>
    <w:pPr>
      <w:pBdr/>
      <w:spacing/>
      <w:ind/>
    </w:pPr>
  </w:style>
  <w:style w:type="character" w:styleId="913" w:customStyle="1">
    <w:name w:val="mi"/>
    <w:basedOn w:val="889"/>
    <w:pPr>
      <w:pBdr/>
      <w:spacing/>
      <w:ind/>
    </w:pPr>
  </w:style>
  <w:style w:type="character" w:styleId="914" w:customStyle="1">
    <w:name w:val="s2"/>
    <w:basedOn w:val="889"/>
    <w:pPr>
      <w:pBdr/>
      <w:spacing/>
      <w:ind/>
    </w:pPr>
  </w:style>
  <w:style w:type="character" w:styleId="915" w:customStyle="1">
    <w:name w:val="s1"/>
    <w:basedOn w:val="889"/>
    <w:pPr>
      <w:pBdr/>
      <w:spacing/>
      <w:ind/>
    </w:pPr>
  </w:style>
  <w:style w:type="character" w:styleId="916" w:customStyle="1">
    <w:name w:val="kc"/>
    <w:basedOn w:val="889"/>
    <w:pPr>
      <w:pBdr/>
      <w:spacing/>
      <w:ind/>
    </w:pPr>
  </w:style>
  <w:style w:type="character" w:styleId="917">
    <w:name w:val="Emphasis"/>
    <w:basedOn w:val="889"/>
    <w:uiPriority w:val="20"/>
    <w:qFormat/>
    <w:pPr>
      <w:pBdr/>
      <w:spacing/>
      <w:ind/>
    </w:pPr>
    <w:rPr>
      <w:i/>
      <w:iCs/>
    </w:rPr>
  </w:style>
  <w:style w:type="character" w:styleId="918" w:customStyle="1">
    <w:name w:val="m"/>
    <w:basedOn w:val="889"/>
    <w:pPr>
      <w:pBdr/>
      <w:spacing/>
      <w:ind/>
    </w:pPr>
  </w:style>
  <w:style w:type="character" w:styleId="919" w:customStyle="1">
    <w:name w:val="sa"/>
    <w:basedOn w:val="889"/>
    <w:pPr>
      <w:pBdr/>
      <w:spacing/>
      <w:ind/>
    </w:pPr>
  </w:style>
  <w:style w:type="character" w:styleId="920" w:customStyle="1">
    <w:name w:val="si"/>
    <w:basedOn w:val="88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Đăng Hà An</dc:creator>
  <cp:keywords/>
  <dc:description/>
  <cp:revision>5</cp:revision>
  <dcterms:created xsi:type="dcterms:W3CDTF">2022-12-08T17:07:00Z</dcterms:created>
  <dcterms:modified xsi:type="dcterms:W3CDTF">2026-02-03T12:25:50Z</dcterms:modified>
</cp:coreProperties>
</file>