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E59B" w14:textId="62C938F2" w:rsidR="009E42F9" w:rsidRDefault="00205CAF">
      <w:r w:rsidRPr="00205CAF">
        <w:drawing>
          <wp:inline distT="0" distB="0" distL="0" distR="0" wp14:anchorId="10A4E801" wp14:editId="375D9CDC">
            <wp:extent cx="5760720" cy="5491480"/>
            <wp:effectExtent l="0" t="0" r="0" b="0"/>
            <wp:docPr id="9923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4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05CAF">
        <w:lastRenderedPageBreak/>
        <w:drawing>
          <wp:inline distT="0" distB="0" distL="0" distR="0" wp14:anchorId="22137FAE" wp14:editId="5305F156">
            <wp:extent cx="5760720" cy="5281930"/>
            <wp:effectExtent l="0" t="0" r="0" b="0"/>
            <wp:docPr id="37863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9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205CAF">
        <w:lastRenderedPageBreak/>
        <w:drawing>
          <wp:inline distT="0" distB="0" distL="0" distR="0" wp14:anchorId="5C9A906D" wp14:editId="3F37BF60">
            <wp:extent cx="5760720" cy="5285740"/>
            <wp:effectExtent l="0" t="0" r="0" b="0"/>
            <wp:docPr id="98058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9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2F9" w:rsidSect="00B25BC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46"/>
    <w:rsid w:val="00205CAF"/>
    <w:rsid w:val="002A314E"/>
    <w:rsid w:val="00394D46"/>
    <w:rsid w:val="005A7036"/>
    <w:rsid w:val="005C060B"/>
    <w:rsid w:val="009E42F9"/>
    <w:rsid w:val="00AC49D8"/>
    <w:rsid w:val="00B25BC3"/>
    <w:rsid w:val="00CF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8688"/>
  <w15:chartTrackingRefBased/>
  <w15:docId w15:val="{AEB24D6D-0A4E-4FBA-9EEB-B8AD58E8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Neon Lime</dc:creator>
  <cp:keywords/>
  <dc:description/>
  <cp:lastModifiedBy>Neon Lime</cp:lastModifiedBy>
  <cp:revision>2</cp:revision>
  <dcterms:created xsi:type="dcterms:W3CDTF">2026-05-17T13:25:00Z</dcterms:created>
  <dcterms:modified xsi:type="dcterms:W3CDTF">2026-05-17T13:26:00Z</dcterms:modified>
</cp:coreProperties>
</file>