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A97" w:rsidRDefault="00EF6BEF">
      <w:pPr>
        <w:spacing w:before="120" w:after="120" w:line="360" w:lineRule="atLeast"/>
        <w:jc w:val="center"/>
        <w:rPr>
          <w:rFonts w:ascii="Times New Roman" w:eastAsia="Times New Roman" w:hAnsi="Times New Roman" w:cs="Times New Roman"/>
          <w:b/>
          <w:bCs/>
          <w:color w:val="000000"/>
          <w:kern w:val="36"/>
          <w:sz w:val="32"/>
          <w:szCs w:val="32"/>
          <w:u w:val="single"/>
          <w:lang w:val="vi-VN" w:eastAsia="vi-VN"/>
        </w:rPr>
      </w:pPr>
      <w:r>
        <w:rPr>
          <w:rFonts w:ascii="Times New Roman" w:eastAsia="Times New Roman" w:hAnsi="Times New Roman" w:cs="Times New Roman"/>
          <w:b/>
          <w:bCs/>
          <w:color w:val="000000"/>
          <w:kern w:val="36"/>
          <w:sz w:val="32"/>
          <w:szCs w:val="32"/>
          <w:u w:val="single"/>
          <w:lang w:val="vi-VN" w:eastAsia="vi-VN"/>
        </w:rPr>
        <w:t>Hệ thống đăng ký online của trường đại học</w:t>
      </w:r>
    </w:p>
    <w:p w:rsidR="00966A97" w:rsidRDefault="00EF6BEF">
      <w:pPr>
        <w:spacing w:before="120" w:after="120" w:line="360" w:lineRule="atLeast"/>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b/>
          <w:bCs/>
          <w:color w:val="000000"/>
          <w:sz w:val="24"/>
          <w:szCs w:val="24"/>
          <w:lang w:val="vi-VN" w:eastAsia="vi-VN"/>
        </w:rPr>
        <w:t>Client</w:t>
      </w:r>
      <w:r>
        <w:rPr>
          <w:rFonts w:ascii="Times New Roman" w:eastAsia="Times New Roman" w:hAnsi="Times New Roman" w:cs="Times New Roman"/>
          <w:color w:val="000000"/>
          <w:sz w:val="24"/>
          <w:szCs w:val="24"/>
          <w:lang w:val="vi-VN" w:eastAsia="vi-VN"/>
        </w:rPr>
        <w:t xml:space="preserve">: Đại học Gia Định </w:t>
      </w:r>
      <w:r>
        <w:rPr>
          <w:rFonts w:ascii="Times New Roman" w:eastAsia="Times New Roman" w:hAnsi="Times New Roman" w:cs="Times New Roman"/>
          <w:color w:val="000000"/>
          <w:sz w:val="24"/>
          <w:szCs w:val="24"/>
          <w:lang w:val="vi-VN" w:eastAsia="vi-VN"/>
        </w:rPr>
        <w:br/>
      </w:r>
      <w:r>
        <w:rPr>
          <w:rFonts w:ascii="Times New Roman" w:eastAsia="Times New Roman" w:hAnsi="Times New Roman" w:cs="Times New Roman"/>
          <w:b/>
          <w:bCs/>
          <w:color w:val="000000"/>
          <w:sz w:val="24"/>
          <w:szCs w:val="24"/>
          <w:lang w:val="vi-VN" w:eastAsia="vi-VN"/>
        </w:rPr>
        <w:t>Developer</w:t>
      </w:r>
      <w:r>
        <w:rPr>
          <w:rFonts w:ascii="Times New Roman" w:eastAsia="Times New Roman" w:hAnsi="Times New Roman" w:cs="Times New Roman"/>
          <w:color w:val="000000"/>
          <w:sz w:val="24"/>
          <w:szCs w:val="24"/>
          <w:lang w:val="vi-VN" w:eastAsia="vi-VN"/>
        </w:rPr>
        <w:t xml:space="preserve">: Nhóm 2 </w:t>
      </w:r>
      <w:r>
        <w:rPr>
          <w:rFonts w:ascii="Times New Roman" w:eastAsia="Times New Roman" w:hAnsi="Times New Roman" w:cs="Times New Roman"/>
          <w:color w:val="000000"/>
          <w:sz w:val="24"/>
          <w:szCs w:val="24"/>
          <w:lang w:val="vi-VN" w:eastAsia="vi-VN"/>
        </w:rPr>
        <w:br/>
      </w:r>
      <w:r>
        <w:rPr>
          <w:rFonts w:ascii="Times New Roman" w:eastAsia="Times New Roman" w:hAnsi="Times New Roman" w:cs="Times New Roman"/>
          <w:b/>
          <w:bCs/>
          <w:color w:val="000000"/>
          <w:sz w:val="24"/>
          <w:szCs w:val="24"/>
          <w:lang w:val="vi-VN" w:eastAsia="vi-VN"/>
        </w:rPr>
        <w:t>Author</w:t>
      </w:r>
      <w:r>
        <w:rPr>
          <w:rFonts w:ascii="Times New Roman" w:eastAsia="Times New Roman" w:hAnsi="Times New Roman" w:cs="Times New Roman"/>
          <w:color w:val="000000"/>
          <w:sz w:val="24"/>
          <w:szCs w:val="24"/>
          <w:lang w:val="vi-VN" w:eastAsia="vi-VN"/>
        </w:rPr>
        <w:t>: Nhóm 2</w:t>
      </w:r>
    </w:p>
    <w:p w:rsidR="00966A97" w:rsidRDefault="00EF6BEF">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Pr>
          <w:rFonts w:ascii="Times New Roman" w:eastAsia="Times New Roman" w:hAnsi="Times New Roman" w:cs="Times New Roman"/>
          <w:b/>
          <w:bCs/>
          <w:color w:val="000000"/>
          <w:sz w:val="24"/>
          <w:szCs w:val="24"/>
          <w:u w:val="single"/>
          <w:lang w:val="vi-VN" w:eastAsia="vi-VN"/>
        </w:rPr>
        <w:t>Introduction</w:t>
      </w:r>
    </w:p>
    <w:p w:rsidR="00966A97" w:rsidRDefault="00EF6BEF">
      <w:pPr>
        <w:spacing w:before="120" w:after="120" w:line="360" w:lineRule="atLeast"/>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Hệ thống đăng ký online cho phép nhân viên văn phòng và sinh viên kiểm tra các khóa học, giúp sinh viên dễ dàng đăng ký môn học và quản lý chặt chẽ thời khóa biểu.</w:t>
      </w:r>
    </w:p>
    <w:p w:rsidR="00966A97" w:rsidRDefault="00EF6BEF">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Pr>
          <w:rFonts w:ascii="Times New Roman" w:eastAsia="Times New Roman" w:hAnsi="Times New Roman" w:cs="Times New Roman"/>
          <w:b/>
          <w:bCs/>
          <w:color w:val="000000"/>
          <w:sz w:val="24"/>
          <w:szCs w:val="24"/>
          <w:u w:val="single"/>
          <w:lang w:val="vi-VN" w:eastAsia="vi-VN"/>
        </w:rPr>
        <w:t>Business Context</w:t>
      </w:r>
    </w:p>
    <w:p w:rsidR="00966A97" w:rsidRDefault="00EF6BEF">
      <w:pPr>
        <w:rPr>
          <w:rFonts w:ascii="Times New Roman" w:hAnsi="Times New Roman" w:cs="Times New Roman"/>
          <w:sz w:val="24"/>
          <w:szCs w:val="24"/>
          <w:lang w:val="vi-VN" w:eastAsia="vi-VN"/>
        </w:rPr>
      </w:pPr>
      <w:r>
        <w:rPr>
          <w:rFonts w:ascii="Times New Roman" w:hAnsi="Times New Roman" w:cs="Times New Roman"/>
          <w:sz w:val="24"/>
          <w:szCs w:val="24"/>
          <w:lang w:val="vi-VN" w:eastAsia="vi-VN"/>
        </w:rPr>
        <w:t xml:space="preserve">Nhân viên văn phòng: có </w:t>
      </w:r>
      <w:r>
        <w:rPr>
          <w:rFonts w:ascii="Times New Roman" w:hAnsi="Times New Roman"/>
          <w:sz w:val="24"/>
          <w:szCs w:val="24"/>
          <w:lang w:val="vi-VN" w:eastAsia="vi-VN"/>
        </w:rPr>
        <w:t>thể kiểm tra các khóa học của khoa tương ứng, có thể thêm, xóa khóa học, sửa thông tin của khóa học và in báo cáo thống kê về các khóa học cũng như là sinh viên đăng kí.</w:t>
      </w:r>
    </w:p>
    <w:p w:rsidR="00966A97" w:rsidRDefault="00EF6BEF">
      <w:pPr>
        <w:rPr>
          <w:rFonts w:ascii="Times New Roman" w:hAnsi="Times New Roman" w:cs="Times New Roman"/>
          <w:sz w:val="24"/>
          <w:szCs w:val="24"/>
          <w:lang w:val="vi-VN" w:eastAsia="vi-VN"/>
        </w:rPr>
      </w:pPr>
      <w:r>
        <w:rPr>
          <w:rFonts w:ascii="Times New Roman" w:hAnsi="Times New Roman" w:cs="Times New Roman"/>
          <w:sz w:val="24"/>
          <w:szCs w:val="24"/>
          <w:lang w:val="vi-VN" w:eastAsia="vi-VN"/>
        </w:rPr>
        <w:t xml:space="preserve">Sinh viên: </w:t>
      </w:r>
      <w:r>
        <w:rPr>
          <w:rFonts w:ascii="Times New Roman" w:hAnsi="Times New Roman"/>
          <w:sz w:val="24"/>
          <w:szCs w:val="24"/>
          <w:lang w:val="vi-VN" w:eastAsia="vi-VN"/>
        </w:rPr>
        <w:t>có thể kiểm tra các thông tin khóa học hiện có, có thể thêm hoặc bớt khóa học vào thời khóa biểu của họ, có thể xem các khóa học mà đã đăng kí</w:t>
      </w:r>
    </w:p>
    <w:p w:rsidR="00966A97" w:rsidRDefault="00EF6BEF">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Pr>
          <w:rFonts w:ascii="Times New Roman" w:eastAsia="Times New Roman" w:hAnsi="Times New Roman" w:cs="Times New Roman"/>
          <w:b/>
          <w:bCs/>
          <w:color w:val="000000"/>
          <w:sz w:val="24"/>
          <w:szCs w:val="24"/>
          <w:u w:val="single"/>
          <w:lang w:val="vi-VN" w:eastAsia="vi-VN"/>
        </w:rPr>
        <w:t>Functional Requirements</w:t>
      </w:r>
    </w:p>
    <w:p w:rsidR="00966A97" w:rsidRDefault="00EF6BEF">
      <w:pPr>
        <w:spacing w:before="120" w:after="120" w:line="360" w:lineRule="atLeast"/>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 xml:space="preserve"> Hệ thống đăng ký các khóa học online gồm 6 use cases:</w:t>
      </w:r>
    </w:p>
    <w:p w:rsidR="00966A97" w:rsidRDefault="002B1F96">
      <w:pPr>
        <w:spacing w:before="120" w:after="120" w:line="360" w:lineRule="atLeast"/>
        <w:jc w:val="center"/>
        <w:rPr>
          <w:rFonts w:ascii="Times New Roman" w:eastAsia="Times New Roman" w:hAnsi="Times New Roman" w:cs="Times New Roman"/>
          <w:color w:val="000000"/>
          <w:sz w:val="24"/>
          <w:szCs w:val="24"/>
          <w:lang w:val="vi-VN" w:eastAsia="vi-VN"/>
        </w:rPr>
      </w:pPr>
      <w:r w:rsidRPr="002B1F96">
        <w:rPr>
          <w:rFonts w:ascii="Times New Roman" w:eastAsia="Times New Roman" w:hAnsi="Times New Roman" w:cs="Times New Roman"/>
          <w:color w:val="000000"/>
          <w:sz w:val="24"/>
          <w:szCs w:val="24"/>
          <w:lang w:val="vi-VN" w:eastAsia="vi-VN"/>
        </w:rPr>
        <w:drawing>
          <wp:inline distT="0" distB="0" distL="0" distR="0" wp14:anchorId="52E2934D" wp14:editId="0B9A9ED5">
            <wp:extent cx="5760085" cy="4252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4252595"/>
                    </a:xfrm>
                    <a:prstGeom prst="rect">
                      <a:avLst/>
                    </a:prstGeom>
                  </pic:spPr>
                </pic:pic>
              </a:graphicData>
            </a:graphic>
          </wp:inline>
        </w:drawing>
      </w:r>
      <w:bookmarkStart w:id="0" w:name="_GoBack"/>
      <w:bookmarkEnd w:id="0"/>
    </w:p>
    <w:p w:rsidR="00966A97" w:rsidRDefault="00EF6BEF">
      <w:pPr>
        <w:spacing w:before="120" w:after="120" w:line="360" w:lineRule="atLeast"/>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 </w:t>
      </w:r>
    </w:p>
    <w:p w:rsidR="00966A97" w:rsidRDefault="00EF6BEF">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UC1: Kiểm tra khóa học</w:t>
      </w:r>
    </w:p>
    <w:p w:rsidR="00966A97" w:rsidRDefault="00966A97">
      <w:pPr>
        <w:spacing w:before="120" w:after="120" w:line="240" w:lineRule="auto"/>
        <w:ind w:left="576" w:right="-187"/>
        <w:rPr>
          <w:rFonts w:ascii="Times New Roman" w:eastAsia="Times New Roman" w:hAnsi="Times New Roman" w:cs="Times New Roman"/>
          <w:b/>
          <w:bCs/>
          <w:color w:val="000000"/>
          <w:sz w:val="24"/>
          <w:szCs w:val="24"/>
          <w:lang w:val="vi-VN" w:eastAsia="vi-VN"/>
        </w:rPr>
      </w:pPr>
    </w:p>
    <w:p w:rsidR="00966A97" w:rsidRDefault="00EF6BEF">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 xml:space="preserve">Name: </w:t>
      </w:r>
      <w:r>
        <w:rPr>
          <w:rFonts w:ascii="Times New Roman" w:eastAsia="Times New Roman" w:hAnsi="Times New Roman" w:cs="Times New Roman"/>
          <w:color w:val="000000"/>
          <w:sz w:val="24"/>
          <w:szCs w:val="24"/>
          <w:lang w:val="vi-VN" w:eastAsia="vi-VN"/>
        </w:rPr>
        <w:t>Kiểm tra các khóa học của khoa tương ứng</w:t>
      </w:r>
    </w:p>
    <w:p w:rsidR="00966A97" w:rsidRDefault="00EF6BEF">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Actors:</w:t>
      </w:r>
      <w:r>
        <w:rPr>
          <w:rFonts w:ascii="Times New Roman" w:eastAsia="Times New Roman" w:hAnsi="Times New Roman" w:cs="Times New Roman"/>
          <w:i/>
          <w:iCs/>
          <w:color w:val="000000"/>
          <w:sz w:val="24"/>
          <w:szCs w:val="24"/>
          <w:lang w:val="vi-VN" w:eastAsia="vi-VN"/>
        </w:rPr>
        <w:t xml:space="preserve"> </w:t>
      </w:r>
      <w:r>
        <w:rPr>
          <w:rFonts w:ascii="Times New Roman" w:eastAsia="Times New Roman" w:hAnsi="Times New Roman" w:cs="Times New Roman"/>
          <w:iCs/>
          <w:color w:val="000000"/>
          <w:sz w:val="24"/>
          <w:szCs w:val="24"/>
          <w:lang w:val="vi-VN" w:eastAsia="vi-VN"/>
        </w:rPr>
        <w:t>Nhân viên văn phòng, sinh viên, database</w:t>
      </w:r>
    </w:p>
    <w:p w:rsidR="00966A97" w:rsidRDefault="00EF6BEF">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Pr>
          <w:rFonts w:ascii="Times New Roman" w:eastAsia="Times New Roman" w:hAnsi="Times New Roman" w:cs="Times New Roman"/>
          <w:b/>
          <w:bCs/>
          <w:color w:val="000000"/>
          <w:sz w:val="24"/>
          <w:szCs w:val="24"/>
          <w:lang w:val="vi-VN" w:eastAsia="vi-VN"/>
        </w:rPr>
        <w:t>Description: </w:t>
      </w:r>
      <w:r>
        <w:rPr>
          <w:rFonts w:ascii="Times New Roman" w:eastAsia="Times New Roman" w:hAnsi="Times New Roman" w:cs="Times New Roman"/>
          <w:iCs/>
          <w:color w:val="000000"/>
          <w:sz w:val="24"/>
          <w:szCs w:val="24"/>
          <w:lang w:val="vi-VN" w:eastAsia="vi-VN"/>
        </w:rPr>
        <w:t>Nhân viên văn phòng và sinh viên có thể kiểm tra các khóa học của từng khoa</w:t>
      </w:r>
    </w:p>
    <w:p w:rsidR="00966A97" w:rsidRDefault="00EF6BEF">
      <w:pPr>
        <w:spacing w:before="120" w:after="120" w:line="240" w:lineRule="auto"/>
        <w:ind w:right="-187" w:firstLine="720"/>
        <w:rPr>
          <w:rFonts w:ascii="Times New Roman" w:eastAsia="Times New Roman" w:hAnsi="Times New Roman" w:cs="Times New Roman"/>
          <w:i/>
          <w:iCs/>
          <w:color w:val="000000"/>
          <w:sz w:val="24"/>
          <w:szCs w:val="24"/>
          <w:lang w:val="vi-VN" w:eastAsia="vi-VN"/>
        </w:rPr>
      </w:pPr>
      <w:r>
        <w:rPr>
          <w:rFonts w:ascii="Times New Roman" w:eastAsia="Times New Roman" w:hAnsi="Times New Roman" w:cs="Times New Roman"/>
          <w:b/>
          <w:bCs/>
          <w:color w:val="000000"/>
          <w:sz w:val="24"/>
          <w:szCs w:val="24"/>
          <w:lang w:val="vi-VN" w:eastAsia="vi-VN"/>
        </w:rPr>
        <w:t>Priority:</w:t>
      </w:r>
      <w:r>
        <w:rPr>
          <w:rFonts w:ascii="Times New Roman" w:eastAsia="Times New Roman" w:hAnsi="Times New Roman" w:cs="Times New Roman"/>
          <w:color w:val="000000"/>
          <w:sz w:val="24"/>
          <w:szCs w:val="24"/>
          <w:lang w:val="vi-VN" w:eastAsia="vi-VN"/>
        </w:rPr>
        <w:t> </w:t>
      </w:r>
      <w:r>
        <w:rPr>
          <w:rFonts w:ascii="Times New Roman" w:eastAsia="Times New Roman" w:hAnsi="Times New Roman" w:cs="Times New Roman"/>
          <w:iCs/>
          <w:color w:val="000000"/>
          <w:sz w:val="24"/>
          <w:szCs w:val="24"/>
          <w:lang w:val="vi-VN" w:eastAsia="vi-VN"/>
        </w:rPr>
        <w:t>High</w:t>
      </w:r>
    </w:p>
    <w:p w:rsidR="00966A97" w:rsidRDefault="00EF6BEF">
      <w:p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b/>
          <w:bCs/>
          <w:color w:val="000000"/>
          <w:sz w:val="24"/>
          <w:szCs w:val="24"/>
          <w:lang w:val="vi-VN" w:eastAsia="vi-VN"/>
        </w:rPr>
        <w:t xml:space="preserve">Risk:  </w:t>
      </w:r>
      <w:r>
        <w:rPr>
          <w:rFonts w:ascii="Times New Roman" w:eastAsia="Times New Roman" w:hAnsi="Times New Roman" w:cs="Times New Roman"/>
          <w:bCs/>
          <w:color w:val="000000"/>
          <w:sz w:val="24"/>
          <w:szCs w:val="24"/>
          <w:lang w:val="vi-VN" w:eastAsia="vi-VN"/>
        </w:rPr>
        <w:t>Low</w:t>
      </w:r>
      <w:r>
        <w:rPr>
          <w:rFonts w:ascii="Times New Roman" w:eastAsia="Times New Roman" w:hAnsi="Times New Roman" w:cs="Times New Roman"/>
          <w:b/>
          <w:bCs/>
          <w:color w:val="000000"/>
          <w:sz w:val="24"/>
          <w:szCs w:val="24"/>
          <w:lang w:val="vi-VN" w:eastAsia="vi-VN"/>
        </w:rPr>
        <w:br/>
      </w:r>
      <w:r>
        <w:rPr>
          <w:rFonts w:ascii="Times New Roman" w:eastAsia="Times New Roman" w:hAnsi="Times New Roman" w:cs="Times New Roman"/>
          <w:b/>
          <w:bCs/>
          <w:color w:val="000000"/>
          <w:sz w:val="24"/>
          <w:szCs w:val="24"/>
          <w:lang w:eastAsia="vi-VN"/>
        </w:rPr>
        <w:t xml:space="preserve"> </w:t>
      </w:r>
      <w:r>
        <w:rPr>
          <w:rFonts w:ascii="Times New Roman" w:eastAsia="Times New Roman" w:hAnsi="Times New Roman" w:cs="Times New Roman"/>
          <w:b/>
          <w:bCs/>
          <w:color w:val="000000"/>
          <w:sz w:val="24"/>
          <w:szCs w:val="24"/>
          <w:lang w:val="vi-VN" w:eastAsia="vi-VN"/>
        </w:rPr>
        <w:t>Scenarios:</w:t>
      </w:r>
    </w:p>
    <w:p w:rsidR="00966A97" w:rsidRDefault="00EF6BEF">
      <w:p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olor w:val="000000"/>
          <w:sz w:val="24"/>
          <w:szCs w:val="24"/>
          <w:lang w:val="vi-VN" w:eastAsia="vi-VN"/>
        </w:rPr>
        <w:t xml:space="preserve">+ Scenario </w:t>
      </w:r>
      <w:r>
        <w:rPr>
          <w:rFonts w:ascii="Times New Roman" w:eastAsia="Times New Roman" w:hAnsi="Times New Roman" w:cs="Times New Roman"/>
          <w:color w:val="000000"/>
          <w:sz w:val="24"/>
          <w:szCs w:val="24"/>
          <w:lang w:val="vi-VN" w:eastAsia="vi-VN"/>
        </w:rPr>
        <w:t>1: Thành công kiểm tra các khóa học</w:t>
      </w:r>
    </w:p>
    <w:p w:rsidR="00966A97" w:rsidRDefault="00EF6BEF">
      <w:pPr>
        <w:spacing w:before="120" w:after="120" w:line="240" w:lineRule="auto"/>
        <w:ind w:right="-187" w:firstLine="720"/>
        <w:rPr>
          <w:rFonts w:ascii="Times New Roman" w:eastAsia="Times New Roman" w:hAnsi="Times New Roman"/>
          <w:color w:val="000000"/>
          <w:sz w:val="24"/>
          <w:szCs w:val="24"/>
          <w:lang w:val="vi-VN" w:eastAsia="vi-VN"/>
        </w:rPr>
      </w:pPr>
      <w:r>
        <w:rPr>
          <w:rFonts w:ascii="Times New Roman" w:eastAsia="Times New Roman" w:hAnsi="Times New Roman" w:cs="Times New Roman"/>
          <w:color w:val="000000"/>
          <w:sz w:val="24"/>
          <w:szCs w:val="24"/>
          <w:lang w:val="vi-VN" w:eastAsia="vi-VN"/>
        </w:rPr>
        <w:t xml:space="preserve">+ Scenario 2: </w:t>
      </w:r>
      <w:r>
        <w:rPr>
          <w:rFonts w:ascii="Times New Roman" w:eastAsia="Times New Roman" w:hAnsi="Times New Roman"/>
          <w:color w:val="000000"/>
          <w:sz w:val="24"/>
          <w:szCs w:val="24"/>
          <w:lang w:val="vi-VN" w:eastAsia="vi-VN"/>
        </w:rPr>
        <w:t>Hiện tại chưa có thông tin các khóa học của khoa này</w:t>
      </w:r>
    </w:p>
    <w:p w:rsidR="00966A97" w:rsidRDefault="00966A97">
      <w:pPr>
        <w:spacing w:before="120" w:after="120" w:line="240" w:lineRule="auto"/>
        <w:ind w:left="576" w:right="-187"/>
        <w:rPr>
          <w:rFonts w:ascii="Times New Roman" w:eastAsia="Times New Roman" w:hAnsi="Times New Roman"/>
          <w:color w:val="000000"/>
          <w:sz w:val="24"/>
          <w:szCs w:val="24"/>
          <w:lang w:val="vi-VN" w:eastAsia="vi-VN"/>
        </w:rPr>
      </w:pP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Scenario 1:</w:t>
      </w:r>
    </w:p>
    <w:p w:rsidR="00966A97" w:rsidRDefault="00EF6BEF">
      <w:pPr>
        <w:numPr>
          <w:ilvl w:val="0"/>
          <w:numId w:val="1"/>
        </w:num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Nhân viên, sinh viên: Đăng nhập phần mềm hệ thống đăng ký khóa học online thành công</w:t>
      </w:r>
    </w:p>
    <w:p w:rsidR="00966A97" w:rsidRDefault="00EF6BEF">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2. Hệ thống: Hiện ra Menu chức năng</w:t>
      </w:r>
    </w:p>
    <w:p w:rsidR="00966A97" w:rsidRDefault="00EF6BEF">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3. Nhân viên, sinh viên: Chọn chức năng kiểm tra khóa học</w:t>
      </w:r>
    </w:p>
    <w:p w:rsidR="00966A97" w:rsidRDefault="00EF6BEF">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4. Hệ thống: Hiển thị danh sách các khóa học của từng khoa</w:t>
      </w:r>
    </w:p>
    <w:p w:rsidR="00966A97" w:rsidRDefault="00EF6BEF">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5. Nhân viên, sinh viên: Chọn khoa muốn kiểm tra các khóa học</w:t>
      </w:r>
    </w:p>
    <w:p w:rsidR="00966A97" w:rsidRDefault="00EF6BEF">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6. Database: Gửi dữ liệu khóa học đến hệ thống</w:t>
      </w:r>
    </w:p>
    <w:p w:rsidR="00966A97" w:rsidRDefault="00EF6BEF">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7. Hệ thống: Hiển thị thông tin các khóa học của khoa tương ứng</w:t>
      </w:r>
    </w:p>
    <w:p w:rsidR="00966A97" w:rsidRDefault="00EF6BEF">
      <w:pPr>
        <w:spacing w:before="120" w:after="120" w:line="240" w:lineRule="auto"/>
        <w:ind w:right="-187"/>
        <w:rPr>
          <w:rFonts w:ascii="Times New Roman" w:eastAsia="Times New Roman" w:hAnsi="Times New Roman" w:cs="Times New Roman"/>
          <w:i/>
          <w:iCs/>
          <w:color w:val="000000"/>
          <w:sz w:val="24"/>
          <w:szCs w:val="24"/>
          <w:lang w:val="vi-VN" w:eastAsia="vi-VN"/>
        </w:rPr>
      </w:pPr>
      <w:r>
        <w:rPr>
          <w:rFonts w:ascii="Times New Roman" w:eastAsia="Times New Roman" w:hAnsi="Times New Roman" w:cs="Times New Roman"/>
          <w:b/>
          <w:bCs/>
          <w:color w:val="000000"/>
          <w:sz w:val="24"/>
          <w:szCs w:val="24"/>
          <w:lang w:val="vi-VN" w:eastAsia="vi-VN"/>
        </w:rPr>
        <w:t>Scenario 2:</w:t>
      </w:r>
      <w:r>
        <w:rPr>
          <w:rFonts w:ascii="Times New Roman" w:eastAsia="Times New Roman" w:hAnsi="Times New Roman" w:cs="Times New Roman"/>
          <w:i/>
          <w:iCs/>
          <w:color w:val="000000"/>
          <w:sz w:val="24"/>
          <w:szCs w:val="24"/>
          <w:lang w:val="vi-VN" w:eastAsia="vi-VN"/>
        </w:rPr>
        <w:t> </w:t>
      </w:r>
    </w:p>
    <w:p w:rsidR="00966A97" w:rsidRDefault="00EF6BEF">
      <w:pPr>
        <w:numPr>
          <w:ilvl w:val="0"/>
          <w:numId w:val="2"/>
        </w:numPr>
        <w:spacing w:before="120" w:after="120" w:line="240" w:lineRule="auto"/>
        <w:ind w:left="880"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&gt;2&gt;&gt;3&gt;&gt;4&gt;&gt;5&gt;&gt;6</w:t>
      </w:r>
    </w:p>
    <w:p w:rsidR="00966A97" w:rsidRDefault="00EF6BEF">
      <w:pPr>
        <w:numPr>
          <w:ilvl w:val="0"/>
          <w:numId w:val="3"/>
        </w:numPr>
        <w:spacing w:before="120" w:after="120" w:line="240" w:lineRule="auto"/>
        <w:ind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Hệ thống: Khoa này hiện tại chưa có thông tin các khóa học</w:t>
      </w:r>
    </w:p>
    <w:p w:rsidR="00966A97" w:rsidRDefault="00EF6BEF">
      <w:pPr>
        <w:numPr>
          <w:ilvl w:val="0"/>
          <w:numId w:val="3"/>
        </w:numPr>
        <w:spacing w:before="120" w:after="120" w:line="240" w:lineRule="auto"/>
        <w:ind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Hệ thống: Quay lại Menu chức năng</w:t>
      </w:r>
    </w:p>
    <w:p w:rsidR="00966A97" w:rsidRDefault="00966A97">
      <w:pPr>
        <w:spacing w:before="120" w:after="120" w:line="240" w:lineRule="auto"/>
        <w:ind w:right="-187"/>
        <w:rPr>
          <w:rFonts w:ascii="Times New Roman" w:eastAsia="Times New Roman" w:hAnsi="Times New Roman" w:cs="Times New Roman"/>
          <w:color w:val="000000"/>
          <w:sz w:val="24"/>
          <w:szCs w:val="24"/>
          <w:lang w:eastAsia="vi-VN"/>
        </w:rPr>
      </w:pPr>
    </w:p>
    <w:p w:rsidR="00966A97" w:rsidRPr="002956D4" w:rsidRDefault="00EF6BEF">
      <w:pPr>
        <w:spacing w:before="120" w:after="120" w:line="240" w:lineRule="auto"/>
        <w:ind w:right="-187"/>
        <w:rPr>
          <w:rFonts w:ascii="Times New Roman" w:eastAsia="Times New Roman" w:hAnsi="Times New Roman" w:cs="Times New Roman"/>
          <w:b/>
          <w:bCs/>
          <w:color w:val="000000"/>
          <w:sz w:val="24"/>
          <w:szCs w:val="24"/>
          <w:lang w:eastAsia="vi-VN"/>
        </w:rPr>
      </w:pPr>
      <w:r w:rsidRPr="002956D4">
        <w:rPr>
          <w:rFonts w:ascii="Times New Roman" w:eastAsia="Times New Roman" w:hAnsi="Times New Roman" w:cs="Times New Roman"/>
          <w:b/>
          <w:bCs/>
          <w:color w:val="000000"/>
          <w:sz w:val="24"/>
          <w:szCs w:val="24"/>
          <w:lang w:eastAsia="vi-VN"/>
        </w:rPr>
        <w:t>UC 2: Xem các khóa học đã đăng ký</w:t>
      </w:r>
    </w:p>
    <w:p w:rsidR="00966A97" w:rsidRPr="002956D4" w:rsidRDefault="00966A97">
      <w:pPr>
        <w:spacing w:before="120" w:after="120" w:line="240" w:lineRule="auto"/>
        <w:ind w:right="-187"/>
        <w:rPr>
          <w:rFonts w:ascii="Times New Roman" w:eastAsia="Times New Roman" w:hAnsi="Times New Roman" w:cs="Times New Roman"/>
          <w:b/>
          <w:bCs/>
          <w:color w:val="000000"/>
          <w:sz w:val="24"/>
          <w:szCs w:val="24"/>
          <w:lang w:eastAsia="vi-VN"/>
        </w:rPr>
      </w:pPr>
    </w:p>
    <w:p w:rsidR="00966A97" w:rsidRPr="002956D4" w:rsidRDefault="00EF6BEF">
      <w:pPr>
        <w:spacing w:before="120" w:after="120" w:line="240" w:lineRule="auto"/>
        <w:ind w:right="-187" w:firstLine="720"/>
        <w:rPr>
          <w:rFonts w:ascii="Times New Roman" w:eastAsia="Times New Roman" w:hAnsi="Times New Roman"/>
          <w:color w:val="000000"/>
          <w:sz w:val="24"/>
          <w:szCs w:val="24"/>
          <w:lang w:eastAsia="vi-VN"/>
        </w:rPr>
      </w:pPr>
      <w:r w:rsidRPr="002956D4">
        <w:rPr>
          <w:rFonts w:ascii="Times New Roman" w:eastAsia="Times New Roman" w:hAnsi="Times New Roman"/>
          <w:b/>
          <w:bCs/>
          <w:color w:val="000000"/>
          <w:sz w:val="24"/>
          <w:szCs w:val="24"/>
          <w:lang w:eastAsia="vi-VN"/>
        </w:rPr>
        <w:t>Name:</w:t>
      </w:r>
      <w:r w:rsidRPr="002956D4">
        <w:rPr>
          <w:rFonts w:ascii="Times New Roman" w:eastAsia="Times New Roman" w:hAnsi="Times New Roman"/>
          <w:color w:val="000000"/>
          <w:sz w:val="24"/>
          <w:szCs w:val="24"/>
          <w:lang w:eastAsia="vi-VN"/>
        </w:rPr>
        <w:t xml:space="preserve"> Xem các khoá học đã đăng ký </w:t>
      </w:r>
    </w:p>
    <w:p w:rsidR="00966A97" w:rsidRPr="002956D4" w:rsidRDefault="00EF6BEF">
      <w:pPr>
        <w:spacing w:before="120" w:after="120" w:line="240" w:lineRule="auto"/>
        <w:ind w:right="-187" w:firstLine="720"/>
        <w:rPr>
          <w:rFonts w:ascii="Times New Roman" w:eastAsia="Times New Roman" w:hAnsi="Times New Roman"/>
          <w:color w:val="000000"/>
          <w:sz w:val="24"/>
          <w:szCs w:val="24"/>
          <w:lang w:eastAsia="vi-VN"/>
        </w:rPr>
      </w:pPr>
      <w:r w:rsidRPr="002956D4">
        <w:rPr>
          <w:rFonts w:ascii="Times New Roman" w:eastAsia="Times New Roman" w:hAnsi="Times New Roman"/>
          <w:b/>
          <w:bCs/>
          <w:color w:val="000000"/>
          <w:sz w:val="24"/>
          <w:szCs w:val="24"/>
          <w:lang w:eastAsia="vi-VN"/>
        </w:rPr>
        <w:t>Actor:</w:t>
      </w:r>
      <w:r w:rsidRPr="002956D4">
        <w:rPr>
          <w:rFonts w:ascii="Times New Roman" w:eastAsia="Times New Roman" w:hAnsi="Times New Roman"/>
          <w:color w:val="000000"/>
          <w:sz w:val="24"/>
          <w:szCs w:val="24"/>
          <w:lang w:eastAsia="vi-VN"/>
        </w:rPr>
        <w:t xml:space="preserve"> Sinh viên, Database</w:t>
      </w:r>
    </w:p>
    <w:p w:rsidR="00966A97" w:rsidRPr="002956D4" w:rsidRDefault="00EF6BEF">
      <w:pPr>
        <w:spacing w:before="120" w:after="120" w:line="240" w:lineRule="auto"/>
        <w:ind w:right="-187" w:firstLine="720"/>
        <w:rPr>
          <w:rFonts w:ascii="Times New Roman" w:eastAsia="Times New Roman" w:hAnsi="Times New Roman"/>
          <w:color w:val="000000"/>
          <w:sz w:val="24"/>
          <w:szCs w:val="24"/>
          <w:lang w:eastAsia="vi-VN"/>
        </w:rPr>
      </w:pPr>
      <w:r w:rsidRPr="002956D4">
        <w:rPr>
          <w:rFonts w:ascii="Times New Roman" w:eastAsia="Times New Roman" w:hAnsi="Times New Roman"/>
          <w:b/>
          <w:bCs/>
          <w:color w:val="000000"/>
          <w:sz w:val="24"/>
          <w:szCs w:val="24"/>
          <w:lang w:eastAsia="vi-VN"/>
        </w:rPr>
        <w:t>Description:</w:t>
      </w:r>
      <w:r w:rsidRPr="002956D4">
        <w:rPr>
          <w:rFonts w:ascii="Times New Roman" w:eastAsia="Times New Roman" w:hAnsi="Times New Roman"/>
          <w:color w:val="000000"/>
          <w:sz w:val="24"/>
          <w:szCs w:val="24"/>
          <w:lang w:eastAsia="vi-VN"/>
        </w:rPr>
        <w:t xml:space="preserve"> Xem thông tin các khoá học mà sinh viên đã đăng ký </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Priority:</w:t>
      </w:r>
      <w:r>
        <w:rPr>
          <w:rFonts w:ascii="Times New Roman" w:eastAsia="Times New Roman" w:hAnsi="Times New Roman"/>
          <w:color w:val="000000"/>
          <w:sz w:val="24"/>
          <w:szCs w:val="24"/>
          <w:lang w:eastAsia="vi-VN"/>
        </w:rPr>
        <w:t xml:space="preserve"> High</w:t>
      </w:r>
    </w:p>
    <w:p w:rsidR="00966A97" w:rsidRDefault="00EF6BEF">
      <w:pPr>
        <w:spacing w:before="120" w:after="120" w:line="240" w:lineRule="auto"/>
        <w:ind w:right="-187" w:firstLine="720"/>
        <w:rPr>
          <w:rFonts w:ascii="Times New Roman" w:eastAsia="Times New Roman" w:hAnsi="Times New Roman"/>
          <w:color w:val="000000"/>
          <w:sz w:val="24"/>
          <w:szCs w:val="24"/>
          <w:lang w:val="vi-VN" w:eastAsia="vi-VN"/>
        </w:rPr>
      </w:pPr>
      <w:r>
        <w:rPr>
          <w:rFonts w:ascii="Times New Roman" w:eastAsia="Times New Roman" w:hAnsi="Times New Roman"/>
          <w:b/>
          <w:bCs/>
          <w:color w:val="000000"/>
          <w:sz w:val="24"/>
          <w:szCs w:val="24"/>
          <w:lang w:eastAsia="vi-VN"/>
        </w:rPr>
        <w:t>Risk:</w:t>
      </w:r>
      <w:r>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val="vi-VN" w:eastAsia="vi-VN"/>
        </w:rPr>
        <w:t>Low</w:t>
      </w: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 xml:space="preserve">Scenarios: </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+Scenario 1: Xem các khoá học đã đăng ký thành công </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+Scenario 2: Xem các khoá học đã đăng ký thất bại do nhập thông tin sai, ko tồn tại </w:t>
      </w:r>
    </w:p>
    <w:p w:rsidR="00966A97" w:rsidRDefault="00966A97">
      <w:pPr>
        <w:spacing w:before="120" w:after="120" w:line="240" w:lineRule="auto"/>
        <w:ind w:right="-187"/>
        <w:rPr>
          <w:rFonts w:ascii="Times New Roman" w:eastAsia="Times New Roman" w:hAnsi="Times New Roman"/>
          <w:color w:val="000000"/>
          <w:sz w:val="24"/>
          <w:szCs w:val="24"/>
          <w:lang w:eastAsia="vi-VN"/>
        </w:rPr>
      </w:pP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Scenario 1:</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1. Sinh viên đăng nhập vào phần mềm đăng ký  online</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lastRenderedPageBreak/>
        <w:t>2. Hệ thống hiện ra menu chức năng</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3. Sinh viên chọn chức năng Xem các khóa học đã đăng ký </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4. Sinh viên nhập thông tin cá nhân </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5. Hệ thống xác nhận thông tin cá nhân có tồn tại </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6. Hệ thống hiện danh sách các khoá học đã đăng ký</w:t>
      </w: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Scenario 2:</w:t>
      </w:r>
    </w:p>
    <w:p w:rsidR="00966A97" w:rsidRDefault="00EF6BEF">
      <w:pPr>
        <w:spacing w:before="120" w:after="120" w:line="240" w:lineRule="auto"/>
        <w:ind w:right="-187" w:firstLine="720"/>
        <w:rPr>
          <w:rFonts w:ascii="Times New Roman" w:eastAsia="Times New Roman" w:hAnsi="Times New Roman"/>
          <w:b/>
          <w:bCs/>
          <w:color w:val="000000"/>
          <w:sz w:val="24"/>
          <w:szCs w:val="24"/>
          <w:lang w:eastAsia="vi-VN"/>
        </w:rPr>
      </w:pPr>
      <w:r>
        <w:rPr>
          <w:rFonts w:ascii="Times New Roman" w:eastAsia="Times New Roman" w:hAnsi="Times New Roman"/>
          <w:color w:val="000000"/>
          <w:sz w:val="24"/>
          <w:szCs w:val="24"/>
          <w:lang w:eastAsia="vi-VN"/>
        </w:rPr>
        <w:t>1&gt;&gt;2&gt;&gt;3&gt;&gt;4</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5. Hệ thống xác nhận thông tin cá nhân sai hoặc ko tồn tại</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6. Hệ thống quay lại menu chức năng </w:t>
      </w:r>
    </w:p>
    <w:p w:rsidR="00966A97" w:rsidRDefault="00966A97">
      <w:pPr>
        <w:spacing w:before="120" w:after="120" w:line="240" w:lineRule="auto"/>
        <w:ind w:right="-187"/>
        <w:rPr>
          <w:rFonts w:ascii="Times New Roman" w:eastAsia="Times New Roman" w:hAnsi="Times New Roman"/>
          <w:color w:val="000000"/>
          <w:sz w:val="24"/>
          <w:szCs w:val="24"/>
          <w:lang w:eastAsia="vi-VN"/>
        </w:rPr>
      </w:pPr>
    </w:p>
    <w:p w:rsidR="00966A97" w:rsidRPr="002956D4" w:rsidRDefault="00EF6BEF">
      <w:pPr>
        <w:spacing w:before="120" w:after="120" w:line="240" w:lineRule="auto"/>
        <w:ind w:right="-187"/>
        <w:rPr>
          <w:rFonts w:ascii="Times New Roman" w:eastAsia="Times New Roman" w:hAnsi="Times New Roman"/>
          <w:b/>
          <w:bCs/>
          <w:color w:val="000000"/>
          <w:sz w:val="24"/>
          <w:szCs w:val="24"/>
          <w:lang w:eastAsia="vi-VN"/>
        </w:rPr>
      </w:pPr>
      <w:r w:rsidRPr="002956D4">
        <w:rPr>
          <w:rFonts w:ascii="Times New Roman" w:eastAsia="Times New Roman" w:hAnsi="Times New Roman"/>
          <w:b/>
          <w:bCs/>
          <w:color w:val="000000"/>
          <w:sz w:val="24"/>
          <w:szCs w:val="24"/>
          <w:lang w:eastAsia="vi-VN"/>
        </w:rPr>
        <w:t>UC 3: Thêm khóa học</w:t>
      </w:r>
    </w:p>
    <w:p w:rsidR="00966A97" w:rsidRPr="002956D4" w:rsidRDefault="00966A97">
      <w:pPr>
        <w:spacing w:before="120" w:after="120" w:line="240" w:lineRule="auto"/>
        <w:ind w:right="-187"/>
        <w:rPr>
          <w:rFonts w:ascii="Times New Roman" w:eastAsia="Times New Roman" w:hAnsi="Times New Roman"/>
          <w:b/>
          <w:bCs/>
          <w:color w:val="000000"/>
          <w:sz w:val="24"/>
          <w:szCs w:val="24"/>
          <w:lang w:eastAsia="vi-VN"/>
        </w:rPr>
      </w:pPr>
    </w:p>
    <w:p w:rsidR="00966A97" w:rsidRPr="002956D4" w:rsidRDefault="00EF6BEF">
      <w:pPr>
        <w:spacing w:before="120" w:after="120" w:line="240" w:lineRule="auto"/>
        <w:ind w:right="-187" w:firstLine="720"/>
        <w:rPr>
          <w:rFonts w:ascii="Times New Roman" w:eastAsia="Times New Roman" w:hAnsi="Times New Roman"/>
          <w:color w:val="000000"/>
          <w:sz w:val="24"/>
          <w:szCs w:val="24"/>
          <w:lang w:eastAsia="vi-VN"/>
        </w:rPr>
      </w:pPr>
      <w:r w:rsidRPr="002956D4">
        <w:rPr>
          <w:rFonts w:ascii="Times New Roman" w:eastAsia="Times New Roman" w:hAnsi="Times New Roman"/>
          <w:b/>
          <w:bCs/>
          <w:color w:val="000000"/>
          <w:sz w:val="24"/>
          <w:szCs w:val="24"/>
          <w:lang w:eastAsia="vi-VN"/>
        </w:rPr>
        <w:t>Name:</w:t>
      </w:r>
      <w:r w:rsidRPr="002956D4">
        <w:rPr>
          <w:rFonts w:ascii="Times New Roman" w:eastAsia="Times New Roman" w:hAnsi="Times New Roman"/>
          <w:color w:val="000000"/>
          <w:sz w:val="24"/>
          <w:szCs w:val="24"/>
          <w:lang w:eastAsia="vi-VN"/>
        </w:rPr>
        <w:t xml:space="preserve"> Thêm khóa học vào danh sách đăng ký.</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Actor:</w:t>
      </w:r>
      <w:r>
        <w:rPr>
          <w:rFonts w:ascii="Times New Roman" w:eastAsia="Times New Roman" w:hAnsi="Times New Roman"/>
          <w:color w:val="000000"/>
          <w:sz w:val="24"/>
          <w:szCs w:val="24"/>
          <w:lang w:eastAsia="vi-VN"/>
        </w:rPr>
        <w:t xml:space="preserve"> Học sinh, Nhân viên văn phòng , database</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Description:</w:t>
      </w:r>
      <w:r>
        <w:rPr>
          <w:rFonts w:ascii="Times New Roman" w:eastAsia="Times New Roman" w:hAnsi="Times New Roman"/>
          <w:color w:val="000000"/>
          <w:sz w:val="24"/>
          <w:szCs w:val="24"/>
          <w:lang w:eastAsia="vi-VN"/>
        </w:rPr>
        <w:t xml:space="preserve"> Thêm các khóa học vào danh sách đăng ký online của học sinh và nhân viên văn phòng</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 xml:space="preserve">Priority: </w:t>
      </w:r>
      <w:r>
        <w:rPr>
          <w:rFonts w:ascii="Times New Roman" w:eastAsia="Times New Roman" w:hAnsi="Times New Roman"/>
          <w:color w:val="000000"/>
          <w:sz w:val="24"/>
          <w:szCs w:val="24"/>
          <w:lang w:val="vi-VN" w:eastAsia="vi-VN"/>
        </w:rPr>
        <w:t>H</w:t>
      </w:r>
      <w:r>
        <w:rPr>
          <w:rFonts w:ascii="Times New Roman" w:eastAsia="Times New Roman" w:hAnsi="Times New Roman"/>
          <w:color w:val="000000"/>
          <w:sz w:val="24"/>
          <w:szCs w:val="24"/>
          <w:lang w:eastAsia="vi-VN"/>
        </w:rPr>
        <w:t>igh</w:t>
      </w:r>
    </w:p>
    <w:p w:rsidR="00966A97" w:rsidRDefault="00EF6BEF">
      <w:pPr>
        <w:spacing w:before="120" w:after="120" w:line="240" w:lineRule="auto"/>
        <w:ind w:right="-187" w:firstLine="720"/>
        <w:rPr>
          <w:rFonts w:ascii="Times New Roman" w:eastAsia="Times New Roman" w:hAnsi="Times New Roman"/>
          <w:color w:val="000000"/>
          <w:sz w:val="24"/>
          <w:szCs w:val="24"/>
          <w:lang w:val="vi-VN" w:eastAsia="vi-VN"/>
        </w:rPr>
      </w:pPr>
      <w:r>
        <w:rPr>
          <w:rFonts w:ascii="Times New Roman" w:eastAsia="Times New Roman" w:hAnsi="Times New Roman"/>
          <w:b/>
          <w:bCs/>
          <w:color w:val="000000"/>
          <w:sz w:val="24"/>
          <w:szCs w:val="24"/>
          <w:lang w:eastAsia="vi-VN"/>
        </w:rPr>
        <w:t xml:space="preserve">Risk: </w:t>
      </w:r>
      <w:r>
        <w:rPr>
          <w:rFonts w:ascii="Times New Roman" w:eastAsia="Times New Roman" w:hAnsi="Times New Roman"/>
          <w:color w:val="000000"/>
          <w:sz w:val="24"/>
          <w:szCs w:val="24"/>
          <w:lang w:val="vi-VN" w:eastAsia="vi-VN"/>
        </w:rPr>
        <w:t>M</w:t>
      </w:r>
      <w:r>
        <w:rPr>
          <w:rFonts w:ascii="Times New Roman" w:eastAsia="Times New Roman" w:hAnsi="Times New Roman"/>
          <w:color w:val="000000"/>
          <w:sz w:val="24"/>
          <w:szCs w:val="24"/>
          <w:lang w:eastAsia="vi-VN"/>
        </w:rPr>
        <w:t>edium</w:t>
      </w: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Scenarios:</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+Scenario 1: Thành công thêm khóa học</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+Scenario 2: Không thêm được do số tín chỉ đăng ký đã đầy(đối với học sinh)</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+Scenario 3: Thêm thất bại do khóa học đã đủ học sinh</w:t>
      </w:r>
    </w:p>
    <w:p w:rsidR="00966A97" w:rsidRDefault="00966A97">
      <w:pPr>
        <w:spacing w:before="120" w:after="120" w:line="240" w:lineRule="auto"/>
        <w:ind w:right="-187"/>
        <w:rPr>
          <w:rFonts w:ascii="Times New Roman" w:eastAsia="Times New Roman" w:hAnsi="Times New Roman"/>
          <w:color w:val="000000"/>
          <w:sz w:val="24"/>
          <w:szCs w:val="24"/>
          <w:lang w:eastAsia="vi-VN"/>
        </w:rPr>
      </w:pP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Scenario 1:</w:t>
      </w:r>
    </w:p>
    <w:p w:rsidR="00966A97" w:rsidRDefault="00EF6BEF">
      <w:pPr>
        <w:numPr>
          <w:ilvl w:val="0"/>
          <w:numId w:val="4"/>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Học sinh, Nhân viên văn phòng(A): Đăng nhập vào phần mềm đăng ký online</w:t>
      </w:r>
    </w:p>
    <w:p w:rsidR="00966A97" w:rsidRDefault="00EF6BEF">
      <w:pPr>
        <w:spacing w:before="120" w:after="120" w:line="240" w:lineRule="auto"/>
        <w:ind w:right="-187"/>
        <w:rPr>
          <w:rFonts w:ascii="Times New Roman" w:eastAsia="Times New Roman" w:hAnsi="Times New Roman"/>
          <w:sz w:val="24"/>
          <w:szCs w:val="24"/>
          <w:lang w:eastAsia="vi-VN"/>
        </w:rPr>
      </w:pPr>
      <w:r>
        <w:rPr>
          <w:rFonts w:ascii="Times New Roman" w:eastAsia="Times New Roman" w:hAnsi="Times New Roman"/>
          <w:sz w:val="24"/>
          <w:szCs w:val="24"/>
          <w:lang w:eastAsia="vi-VN"/>
        </w:rPr>
        <w:t xml:space="preserve">2. </w:t>
      </w:r>
      <w:r>
        <w:rPr>
          <w:rFonts w:ascii="Times New Roman" w:eastAsia="Times New Roman" w:hAnsi="Times New Roman"/>
          <w:sz w:val="24"/>
          <w:szCs w:val="24"/>
          <w:lang w:val="vi-VN" w:eastAsia="vi-VN"/>
        </w:rPr>
        <w:t>Hệ thống</w:t>
      </w:r>
      <w:r>
        <w:rPr>
          <w:rFonts w:ascii="Times New Roman" w:eastAsia="Times New Roman" w:hAnsi="Times New Roman"/>
          <w:sz w:val="24"/>
          <w:szCs w:val="24"/>
          <w:lang w:eastAsia="vi-VN"/>
        </w:rPr>
        <w:t>: Hiện ra  menu chức năng</w:t>
      </w:r>
    </w:p>
    <w:p w:rsidR="00966A97" w:rsidRPr="002956D4" w:rsidRDefault="00EF6BEF">
      <w:pPr>
        <w:spacing w:before="120" w:after="120" w:line="240" w:lineRule="auto"/>
        <w:ind w:right="-187"/>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3.A: Chọn chức năng thêm các khóa học</w:t>
      </w:r>
    </w:p>
    <w:p w:rsidR="00966A97" w:rsidRPr="002956D4" w:rsidRDefault="00EF6BEF">
      <w:pPr>
        <w:spacing w:before="120" w:after="120" w:line="240" w:lineRule="auto"/>
        <w:ind w:right="-187"/>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4.</w:t>
      </w:r>
      <w:r>
        <w:rPr>
          <w:rFonts w:ascii="Times New Roman" w:eastAsia="Times New Roman" w:hAnsi="Times New Roman"/>
          <w:color w:val="000000"/>
          <w:sz w:val="24"/>
          <w:szCs w:val="24"/>
          <w:lang w:val="vi-VN" w:eastAsia="vi-VN"/>
        </w:rPr>
        <w:t>Hệ thống</w:t>
      </w:r>
      <w:r w:rsidRPr="002956D4">
        <w:rPr>
          <w:rFonts w:ascii="Times New Roman" w:eastAsia="Times New Roman" w:hAnsi="Times New Roman"/>
          <w:color w:val="000000"/>
          <w:sz w:val="24"/>
          <w:szCs w:val="24"/>
          <w:lang w:eastAsia="vi-VN"/>
        </w:rPr>
        <w:t>: Hiện ra danh sách khóa học có thể đăng ký tùy theo năm và học kì của từng loại hình học sinh và nhân viên văn phòng</w:t>
      </w:r>
    </w:p>
    <w:p w:rsidR="00966A97" w:rsidRPr="002956D4" w:rsidRDefault="00EF6BEF">
      <w:pPr>
        <w:spacing w:before="120" w:after="120" w:line="240" w:lineRule="auto"/>
        <w:ind w:right="-187"/>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5.A: Chọn những môn đăng ký và ấn xác nhận</w:t>
      </w:r>
    </w:p>
    <w:p w:rsidR="00966A97" w:rsidRPr="002956D4" w:rsidRDefault="00EF6BEF">
      <w:pPr>
        <w:spacing w:before="120" w:after="120" w:line="240" w:lineRule="auto"/>
        <w:ind w:right="-187"/>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6.B: Lưu vào database</w:t>
      </w:r>
    </w:p>
    <w:p w:rsidR="00966A97" w:rsidRPr="002956D4" w:rsidRDefault="00EF6BEF">
      <w:pPr>
        <w:spacing w:before="120" w:after="120" w:line="240" w:lineRule="auto"/>
        <w:ind w:right="-187"/>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 xml:space="preserve">7. </w:t>
      </w:r>
      <w:r>
        <w:rPr>
          <w:rFonts w:ascii="Times New Roman" w:eastAsia="Times New Roman" w:hAnsi="Times New Roman"/>
          <w:color w:val="000000"/>
          <w:sz w:val="24"/>
          <w:szCs w:val="24"/>
          <w:lang w:val="vi-VN" w:eastAsia="vi-VN"/>
        </w:rPr>
        <w:t>Hệ thống</w:t>
      </w:r>
      <w:r w:rsidRPr="002956D4">
        <w:rPr>
          <w:rFonts w:ascii="Times New Roman" w:eastAsia="Times New Roman" w:hAnsi="Times New Roman"/>
          <w:color w:val="000000"/>
          <w:sz w:val="24"/>
          <w:szCs w:val="24"/>
          <w:lang w:eastAsia="vi-VN"/>
        </w:rPr>
        <w:t>: Hiện thông báo thành công thêm khóa học đăng ký</w:t>
      </w:r>
    </w:p>
    <w:p w:rsidR="00966A97" w:rsidRPr="002956D4" w:rsidRDefault="00EF6BEF">
      <w:pPr>
        <w:spacing w:before="120" w:after="120" w:line="240" w:lineRule="auto"/>
        <w:ind w:right="-187"/>
        <w:rPr>
          <w:rFonts w:ascii="Times New Roman" w:eastAsia="Times New Roman" w:hAnsi="Times New Roman"/>
          <w:b/>
          <w:bCs/>
          <w:color w:val="000000"/>
          <w:sz w:val="24"/>
          <w:szCs w:val="24"/>
          <w:lang w:eastAsia="vi-VN"/>
        </w:rPr>
      </w:pPr>
      <w:r w:rsidRPr="002956D4">
        <w:rPr>
          <w:rFonts w:ascii="Times New Roman" w:eastAsia="Times New Roman" w:hAnsi="Times New Roman"/>
          <w:b/>
          <w:bCs/>
          <w:color w:val="000000"/>
          <w:sz w:val="24"/>
          <w:szCs w:val="24"/>
          <w:lang w:eastAsia="vi-VN"/>
        </w:rPr>
        <w:t>Scenario 2:</w:t>
      </w:r>
    </w:p>
    <w:p w:rsidR="00966A97" w:rsidRPr="002956D4" w:rsidRDefault="00EF6BEF">
      <w:pPr>
        <w:spacing w:before="120" w:after="120" w:line="240" w:lineRule="auto"/>
        <w:ind w:right="-187" w:firstLine="720"/>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1&gt;&gt;2&gt;&gt;3&gt;&gt;4&gt;&gt;5</w:t>
      </w:r>
    </w:p>
    <w:p w:rsidR="00966A97" w:rsidRPr="002956D4" w:rsidRDefault="00EF6BEF">
      <w:pPr>
        <w:spacing w:before="120" w:after="120" w:line="240" w:lineRule="auto"/>
        <w:ind w:right="-187"/>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 xml:space="preserve">6. </w:t>
      </w:r>
      <w:r>
        <w:rPr>
          <w:rFonts w:ascii="Times New Roman" w:eastAsia="Times New Roman" w:hAnsi="Times New Roman"/>
          <w:color w:val="000000"/>
          <w:sz w:val="24"/>
          <w:szCs w:val="24"/>
          <w:lang w:val="vi-VN" w:eastAsia="vi-VN"/>
        </w:rPr>
        <w:t>Hệ thống</w:t>
      </w:r>
      <w:r w:rsidRPr="002956D4">
        <w:rPr>
          <w:rFonts w:ascii="Times New Roman" w:eastAsia="Times New Roman" w:hAnsi="Times New Roman"/>
          <w:color w:val="000000"/>
          <w:sz w:val="24"/>
          <w:szCs w:val="24"/>
          <w:lang w:eastAsia="vi-VN"/>
        </w:rPr>
        <w:t>: Xác nhận thất bại do số tín chỉ đăng ký đã vượt quá hệ thống cho phép(đối với học sinh)</w:t>
      </w:r>
    </w:p>
    <w:p w:rsidR="00966A97" w:rsidRPr="002956D4" w:rsidRDefault="00EF6BEF">
      <w:pPr>
        <w:spacing w:before="120" w:after="120" w:line="240" w:lineRule="auto"/>
        <w:ind w:right="-187"/>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7. A: Quay lại bảng danh sách chọn các khóa học</w:t>
      </w: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Scenario 3:</w:t>
      </w:r>
    </w:p>
    <w:p w:rsidR="00966A97" w:rsidRDefault="00EF6BEF">
      <w:pPr>
        <w:numPr>
          <w:ilvl w:val="0"/>
          <w:numId w:val="5"/>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lastRenderedPageBreak/>
        <w:t>&gt;2&gt;&gt;3&gt;&gt;4&gt;&gt;5</w:t>
      </w:r>
    </w:p>
    <w:p w:rsidR="00966A97" w:rsidRDefault="00EF6BEF">
      <w:pPr>
        <w:numPr>
          <w:ilvl w:val="0"/>
          <w:numId w:val="6"/>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Thêm thất bại do lớp đăng ký khóa học đã đủ học sinh</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7. </w:t>
      </w: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Quay lại bảng danh sách chọn các khóa học</w:t>
      </w:r>
    </w:p>
    <w:p w:rsidR="00966A97" w:rsidRDefault="00966A97">
      <w:pPr>
        <w:spacing w:before="120" w:after="120" w:line="240" w:lineRule="auto"/>
        <w:ind w:right="-187"/>
        <w:rPr>
          <w:rFonts w:ascii="Times New Roman" w:eastAsia="Times New Roman" w:hAnsi="Times New Roman"/>
          <w:color w:val="000000"/>
          <w:sz w:val="24"/>
          <w:szCs w:val="24"/>
          <w:lang w:eastAsia="vi-VN"/>
        </w:rPr>
      </w:pP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UC 4: Xóa khóa học</w:t>
      </w:r>
    </w:p>
    <w:p w:rsidR="00966A97" w:rsidRDefault="00966A97">
      <w:pPr>
        <w:spacing w:before="120" w:after="120" w:line="240" w:lineRule="auto"/>
        <w:ind w:right="-187"/>
        <w:rPr>
          <w:rFonts w:ascii="Times New Roman" w:eastAsia="Times New Roman" w:hAnsi="Times New Roman"/>
          <w:b/>
          <w:bCs/>
          <w:color w:val="000000"/>
          <w:sz w:val="24"/>
          <w:szCs w:val="24"/>
          <w:lang w:eastAsia="vi-VN"/>
        </w:rPr>
      </w:pP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Name:</w:t>
      </w:r>
      <w:r>
        <w:rPr>
          <w:rFonts w:ascii="Times New Roman" w:eastAsia="Times New Roman" w:hAnsi="Times New Roman"/>
          <w:color w:val="000000"/>
          <w:sz w:val="24"/>
          <w:szCs w:val="24"/>
          <w:lang w:eastAsia="vi-VN"/>
        </w:rPr>
        <w:t xml:space="preserve">  Xóa khóa học trong danh sách đăng ký</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Actor</w:t>
      </w:r>
      <w:r>
        <w:rPr>
          <w:rFonts w:ascii="Times New Roman" w:eastAsia="Times New Roman" w:hAnsi="Times New Roman"/>
          <w:color w:val="000000"/>
          <w:sz w:val="24"/>
          <w:szCs w:val="24"/>
          <w:lang w:eastAsia="vi-VN"/>
        </w:rPr>
        <w:t>: Học sinh, Nhân viên văn phòng , database</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Description:</w:t>
      </w:r>
      <w:r>
        <w:rPr>
          <w:rFonts w:ascii="Times New Roman" w:eastAsia="Times New Roman" w:hAnsi="Times New Roman"/>
          <w:color w:val="000000"/>
          <w:sz w:val="24"/>
          <w:szCs w:val="24"/>
          <w:lang w:eastAsia="vi-VN"/>
        </w:rPr>
        <w:t xml:space="preserve"> Xóa các khóa học trọng danh sách đăng ký online của học sinh và nhân viên văn phòng</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Priority:</w:t>
      </w:r>
      <w:r>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val="vi-VN" w:eastAsia="vi-VN"/>
        </w:rPr>
        <w:t>M</w:t>
      </w:r>
      <w:r>
        <w:rPr>
          <w:rFonts w:ascii="Times New Roman" w:eastAsia="Times New Roman" w:hAnsi="Times New Roman"/>
          <w:color w:val="000000"/>
          <w:sz w:val="24"/>
          <w:szCs w:val="24"/>
          <w:lang w:eastAsia="vi-VN"/>
        </w:rPr>
        <w:t>edium</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Risk:</w:t>
      </w:r>
      <w:r>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val="vi-VN" w:eastAsia="vi-VN"/>
        </w:rPr>
        <w:t>M</w:t>
      </w:r>
      <w:r>
        <w:rPr>
          <w:rFonts w:ascii="Times New Roman" w:eastAsia="Times New Roman" w:hAnsi="Times New Roman"/>
          <w:color w:val="000000"/>
          <w:sz w:val="24"/>
          <w:szCs w:val="24"/>
          <w:lang w:eastAsia="vi-VN"/>
        </w:rPr>
        <w:t>edium</w:t>
      </w: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Scenarios:</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+Scenario 1: Xóa khóa học thành công</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+Scenario 2: Hệ thống không cho phép xóa những môn học cần thiết cho chuyên ngành</w:t>
      </w:r>
    </w:p>
    <w:p w:rsidR="00966A97" w:rsidRDefault="00966A97">
      <w:pPr>
        <w:spacing w:before="120" w:after="120" w:line="240" w:lineRule="auto"/>
        <w:ind w:right="-187"/>
        <w:rPr>
          <w:rFonts w:ascii="Times New Roman" w:eastAsia="Times New Roman" w:hAnsi="Times New Roman"/>
          <w:color w:val="000000"/>
          <w:sz w:val="24"/>
          <w:szCs w:val="24"/>
          <w:lang w:eastAsia="vi-VN"/>
        </w:rPr>
      </w:pP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 xml:space="preserve">Scenario 1: </w:t>
      </w:r>
    </w:p>
    <w:p w:rsidR="00966A97" w:rsidRDefault="00EF6BEF">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Học sinh, Nhân viên văn phòng(A): Đăng nhập vào phần mềm đăng ký online</w:t>
      </w:r>
    </w:p>
    <w:p w:rsidR="00966A97" w:rsidRDefault="00EF6BEF">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Hiện ra menu chức năng</w:t>
      </w:r>
    </w:p>
    <w:p w:rsidR="00966A97" w:rsidRDefault="00EF6BEF">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A: Chọn chức năng xóa  khóa học</w:t>
      </w:r>
    </w:p>
    <w:p w:rsidR="00966A97" w:rsidRDefault="00EF6BEF">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B: Hiện ra các khóa học mà A đã thêm, đăng ký</w:t>
      </w:r>
    </w:p>
    <w:p w:rsidR="00966A97" w:rsidRDefault="00EF6BEF">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A: Xóa những khóa học không cần thiết</w:t>
      </w:r>
    </w:p>
    <w:p w:rsidR="00966A97" w:rsidRDefault="00EF6BEF">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Xóa thành công và hiện thông báo</w:t>
      </w:r>
    </w:p>
    <w:p w:rsidR="00966A97" w:rsidRDefault="00EF6BEF">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Quay về menu chức năng</w:t>
      </w: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Scenario 2:</w:t>
      </w:r>
    </w:p>
    <w:p w:rsidR="00966A97" w:rsidRDefault="00EF6BEF">
      <w:pPr>
        <w:numPr>
          <w:ilvl w:val="0"/>
          <w:numId w:val="8"/>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&gt;2&gt;&gt;3&gt;&gt;4&gt;&gt;5</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6. B: Xóa thất bại do không được phép xóa những môn học cần thiết cho chuyên ngành(đối với học sinh)</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7. A: Quay lại danh danh sách các khóa học có thể xóa</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8. A: Giữ lại những khóa học chuyên ngành để có thể xóa thành công</w:t>
      </w:r>
    </w:p>
    <w:p w:rsidR="00966A97" w:rsidRDefault="00966A97">
      <w:pPr>
        <w:spacing w:before="120" w:after="120" w:line="240" w:lineRule="auto"/>
        <w:ind w:right="-187"/>
        <w:rPr>
          <w:rFonts w:ascii="Times New Roman" w:eastAsia="Times New Roman" w:hAnsi="Times New Roman"/>
          <w:color w:val="000000"/>
          <w:sz w:val="24"/>
          <w:szCs w:val="24"/>
          <w:lang w:eastAsia="vi-VN"/>
        </w:rPr>
      </w:pP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UC 5: Sửa thông tin</w:t>
      </w:r>
    </w:p>
    <w:p w:rsidR="00966A97" w:rsidRDefault="00966A97">
      <w:pPr>
        <w:spacing w:before="120" w:after="120" w:line="240" w:lineRule="auto"/>
        <w:ind w:right="-187"/>
        <w:rPr>
          <w:rFonts w:ascii="Times New Roman" w:eastAsia="Times New Roman" w:hAnsi="Times New Roman"/>
          <w:b/>
          <w:bCs/>
          <w:color w:val="000000"/>
          <w:sz w:val="24"/>
          <w:szCs w:val="24"/>
          <w:lang w:eastAsia="vi-VN"/>
        </w:rPr>
      </w:pP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Name</w:t>
      </w:r>
      <w:r>
        <w:rPr>
          <w:rFonts w:ascii="Times New Roman" w:eastAsia="Times New Roman" w:hAnsi="Times New Roman"/>
          <w:color w:val="000000"/>
          <w:sz w:val="24"/>
          <w:szCs w:val="24"/>
          <w:lang w:eastAsia="vi-VN"/>
        </w:rPr>
        <w:t xml:space="preserve">: Sửa thông tin </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Actor</w:t>
      </w:r>
      <w:r>
        <w:rPr>
          <w:rFonts w:ascii="Times New Roman" w:eastAsia="Times New Roman" w:hAnsi="Times New Roman"/>
          <w:color w:val="000000"/>
          <w:sz w:val="24"/>
          <w:szCs w:val="24"/>
          <w:lang w:eastAsia="vi-VN"/>
        </w:rPr>
        <w:t>: Nhân viên văn phòng, Database</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Description</w:t>
      </w:r>
      <w:r>
        <w:rPr>
          <w:rFonts w:ascii="Times New Roman" w:eastAsia="Times New Roman" w:hAnsi="Times New Roman"/>
          <w:color w:val="000000"/>
          <w:sz w:val="24"/>
          <w:szCs w:val="24"/>
          <w:lang w:eastAsia="vi-VN"/>
        </w:rPr>
        <w:t>: Sửa thông tin của khóa học mà sinh viên đăng ký như số lượng sinh viên đăng kí tối đa, thời gian đăng ký, …</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Priority</w:t>
      </w:r>
      <w:r>
        <w:rPr>
          <w:rFonts w:ascii="Times New Roman" w:eastAsia="Times New Roman" w:hAnsi="Times New Roman"/>
          <w:color w:val="000000"/>
          <w:sz w:val="24"/>
          <w:szCs w:val="24"/>
          <w:lang w:eastAsia="vi-VN"/>
        </w:rPr>
        <w:t>: High</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lastRenderedPageBreak/>
        <w:t>Risk</w:t>
      </w:r>
      <w:r>
        <w:rPr>
          <w:rFonts w:ascii="Times New Roman" w:eastAsia="Times New Roman" w:hAnsi="Times New Roman"/>
          <w:color w:val="000000"/>
          <w:sz w:val="24"/>
          <w:szCs w:val="24"/>
          <w:lang w:eastAsia="vi-VN"/>
        </w:rPr>
        <w:t>: Medium</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Scenarios</w:t>
      </w:r>
      <w:r>
        <w:rPr>
          <w:rFonts w:ascii="Times New Roman" w:eastAsia="Times New Roman" w:hAnsi="Times New Roman"/>
          <w:color w:val="000000"/>
          <w:sz w:val="24"/>
          <w:szCs w:val="24"/>
          <w:lang w:eastAsia="vi-VN"/>
        </w:rPr>
        <w:t>:</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+Scenario 1: Sửa thông tin thành công</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+Scenario 2: Sửa không thành công do sửa số lượng sinh viên đăng kí tối đa bằng 0 hoặc nhỏ hơn 0.</w:t>
      </w:r>
    </w:p>
    <w:p w:rsidR="00966A97" w:rsidRDefault="00966A97">
      <w:pPr>
        <w:spacing w:before="120" w:after="120" w:line="240" w:lineRule="auto"/>
        <w:ind w:right="-187"/>
        <w:rPr>
          <w:rFonts w:ascii="Times New Roman" w:eastAsia="Times New Roman" w:hAnsi="Times New Roman"/>
          <w:color w:val="000000"/>
          <w:sz w:val="24"/>
          <w:szCs w:val="24"/>
          <w:lang w:eastAsia="vi-VN"/>
        </w:rPr>
      </w:pP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Scenario 1:</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1. Nhân viên văn phòng đăng nhập vào phần mềm đăng ký  online</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2. Hệ thống hiện ra menu chức năng</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3. Nhân viên văn phòng chọn chức năng sửa thông tin khóa học</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4. Nhân viên văn phòng nhập thông tin cần sửa</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5. Hệ thống xác nhận sửa thành công</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6. Hệ thống hiện lại menu chức năng</w:t>
      </w:r>
    </w:p>
    <w:p w:rsidR="00966A97" w:rsidRPr="002956D4" w:rsidRDefault="00EF6BEF">
      <w:pPr>
        <w:spacing w:before="120" w:after="120" w:line="240" w:lineRule="auto"/>
        <w:ind w:right="-187"/>
        <w:rPr>
          <w:rFonts w:ascii="Times New Roman" w:eastAsia="Times New Roman" w:hAnsi="Times New Roman"/>
          <w:b/>
          <w:bCs/>
          <w:color w:val="000000"/>
          <w:sz w:val="24"/>
          <w:szCs w:val="24"/>
          <w:lang w:eastAsia="vi-VN"/>
        </w:rPr>
      </w:pPr>
      <w:r w:rsidRPr="002956D4">
        <w:rPr>
          <w:rFonts w:ascii="Times New Roman" w:eastAsia="Times New Roman" w:hAnsi="Times New Roman"/>
          <w:b/>
          <w:bCs/>
          <w:color w:val="000000"/>
          <w:sz w:val="24"/>
          <w:szCs w:val="24"/>
          <w:lang w:eastAsia="vi-VN"/>
        </w:rPr>
        <w:t>Scenario 2:</w:t>
      </w:r>
    </w:p>
    <w:p w:rsidR="00966A97" w:rsidRPr="002956D4" w:rsidRDefault="00EF6BEF">
      <w:pPr>
        <w:spacing w:before="120" w:after="120" w:line="240" w:lineRule="auto"/>
        <w:ind w:right="-187" w:firstLine="720"/>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1&gt;&gt;2&gt;&gt;3&gt;&gt;4</w:t>
      </w:r>
    </w:p>
    <w:p w:rsidR="00966A97" w:rsidRPr="002956D4" w:rsidRDefault="00EF6BEF">
      <w:pPr>
        <w:spacing w:before="120" w:after="120" w:line="240" w:lineRule="auto"/>
        <w:ind w:right="-187"/>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5. Hệ thống xác nhận sửa thất bại do số lượng sinh viên đăng kí tối đa nhỏ hơn hoặc bằng 0</w:t>
      </w:r>
    </w:p>
    <w:p w:rsidR="00966A97" w:rsidRPr="002956D4" w:rsidRDefault="00EF6BEF">
      <w:pPr>
        <w:spacing w:before="120" w:after="120" w:line="240" w:lineRule="auto"/>
        <w:ind w:right="-187"/>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 xml:space="preserve">6. Hệ thống quay lại menu chức năng  </w:t>
      </w:r>
    </w:p>
    <w:p w:rsidR="00966A97" w:rsidRPr="002956D4" w:rsidRDefault="00966A97">
      <w:pPr>
        <w:spacing w:before="120" w:after="120" w:line="240" w:lineRule="auto"/>
        <w:ind w:right="-187"/>
        <w:rPr>
          <w:rFonts w:ascii="Times New Roman" w:eastAsia="Times New Roman" w:hAnsi="Times New Roman"/>
          <w:color w:val="000000"/>
          <w:sz w:val="24"/>
          <w:szCs w:val="24"/>
          <w:lang w:eastAsia="vi-VN"/>
        </w:rPr>
      </w:pP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 xml:space="preserve">UC 6: In báo cáo </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Name</w:t>
      </w:r>
      <w:r>
        <w:rPr>
          <w:rFonts w:ascii="Times New Roman" w:eastAsia="Times New Roman" w:hAnsi="Times New Roman"/>
          <w:color w:val="000000"/>
          <w:sz w:val="24"/>
          <w:szCs w:val="24"/>
          <w:lang w:eastAsia="vi-VN"/>
        </w:rPr>
        <w:t>: In báo cáo</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Actor</w:t>
      </w:r>
      <w:r>
        <w:rPr>
          <w:rFonts w:ascii="Times New Roman" w:eastAsia="Times New Roman" w:hAnsi="Times New Roman"/>
          <w:color w:val="000000"/>
          <w:sz w:val="24"/>
          <w:szCs w:val="24"/>
          <w:lang w:eastAsia="vi-VN"/>
        </w:rPr>
        <w:t>: Nhân viên văn phòng, Database</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Description</w:t>
      </w:r>
      <w:r>
        <w:rPr>
          <w:rFonts w:ascii="Times New Roman" w:eastAsia="Times New Roman" w:hAnsi="Times New Roman"/>
          <w:color w:val="000000"/>
          <w:sz w:val="24"/>
          <w:szCs w:val="24"/>
          <w:lang w:eastAsia="vi-VN"/>
        </w:rPr>
        <w:t>: In file báo cáo thống kê về các khóa học cũng như là sinh viên đã đăng kí</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Priority</w:t>
      </w:r>
      <w:r>
        <w:rPr>
          <w:rFonts w:ascii="Times New Roman" w:eastAsia="Times New Roman" w:hAnsi="Times New Roman"/>
          <w:color w:val="000000"/>
          <w:sz w:val="24"/>
          <w:szCs w:val="24"/>
          <w:lang w:eastAsia="vi-VN"/>
        </w:rPr>
        <w:t>: Medium</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Risk</w:t>
      </w:r>
      <w:r>
        <w:rPr>
          <w:rFonts w:ascii="Times New Roman" w:eastAsia="Times New Roman" w:hAnsi="Times New Roman"/>
          <w:color w:val="000000"/>
          <w:sz w:val="24"/>
          <w:szCs w:val="24"/>
          <w:lang w:eastAsia="vi-VN"/>
        </w:rPr>
        <w:t>: Low</w:t>
      </w: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Scenarios:</w:t>
      </w:r>
    </w:p>
    <w:p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+Scenario 1: In file báo cáo thành công</w:t>
      </w:r>
    </w:p>
    <w:p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Scenario 1:</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1. Nhân viên văn phòng đăng nhập vào phần mềm đăng ký  online</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2. Hệ thống hiện ra menu chức năng</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3. Nhân viên văn phòng chọn chức năng in báo cáo thống kê</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4. Hệ thống xác nhận in thành công</w:t>
      </w:r>
    </w:p>
    <w:p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5. Hệ thống hiện lại menu chức năng</w:t>
      </w:r>
    </w:p>
    <w:p w:rsidR="00966A97" w:rsidRPr="002956D4" w:rsidRDefault="00966A97">
      <w:pPr>
        <w:spacing w:before="120" w:after="120" w:line="240" w:lineRule="auto"/>
        <w:ind w:right="-187"/>
        <w:rPr>
          <w:rFonts w:ascii="Times New Roman" w:eastAsia="Times New Roman" w:hAnsi="Times New Roman"/>
          <w:color w:val="000000"/>
          <w:sz w:val="24"/>
          <w:szCs w:val="24"/>
          <w:lang w:eastAsia="vi-VN"/>
        </w:rPr>
      </w:pPr>
    </w:p>
    <w:p w:rsidR="00966A97" w:rsidRPr="002956D4" w:rsidRDefault="00966A97">
      <w:pPr>
        <w:spacing w:before="120" w:after="120" w:line="240" w:lineRule="auto"/>
        <w:ind w:right="-187"/>
        <w:rPr>
          <w:rFonts w:ascii="Times New Roman" w:eastAsia="Times New Roman" w:hAnsi="Times New Roman"/>
          <w:color w:val="000000"/>
          <w:sz w:val="24"/>
          <w:szCs w:val="24"/>
          <w:lang w:eastAsia="vi-VN"/>
        </w:rPr>
      </w:pPr>
    </w:p>
    <w:p w:rsidR="00966A97" w:rsidRPr="002956D4" w:rsidRDefault="00966A97">
      <w:pPr>
        <w:spacing w:before="120" w:after="120" w:line="240" w:lineRule="auto"/>
        <w:ind w:right="-187"/>
        <w:rPr>
          <w:rFonts w:ascii="Times New Roman" w:eastAsia="Times New Roman" w:hAnsi="Times New Roman"/>
          <w:color w:val="000000"/>
          <w:sz w:val="24"/>
          <w:szCs w:val="24"/>
          <w:lang w:eastAsia="vi-VN"/>
        </w:rPr>
      </w:pPr>
    </w:p>
    <w:p w:rsidR="00966A97" w:rsidRPr="002956D4" w:rsidRDefault="00966A97">
      <w:pPr>
        <w:spacing w:before="120" w:after="120" w:line="240" w:lineRule="auto"/>
        <w:ind w:right="-187"/>
        <w:rPr>
          <w:rFonts w:ascii="Times New Roman" w:eastAsia="Times New Roman" w:hAnsi="Times New Roman"/>
          <w:color w:val="000000"/>
          <w:sz w:val="24"/>
          <w:szCs w:val="24"/>
          <w:lang w:eastAsia="vi-VN"/>
        </w:rPr>
      </w:pPr>
    </w:p>
    <w:p w:rsidR="00966A97" w:rsidRPr="002956D4" w:rsidRDefault="00EF6BEF">
      <w:pPr>
        <w:spacing w:before="120" w:after="120" w:line="240" w:lineRule="auto"/>
        <w:ind w:right="-187"/>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 xml:space="preserve">  </w:t>
      </w:r>
    </w:p>
    <w:p w:rsidR="00966A97" w:rsidRPr="002956D4" w:rsidRDefault="00966A97">
      <w:pPr>
        <w:spacing w:before="120" w:after="120" w:line="240" w:lineRule="auto"/>
        <w:ind w:right="-187"/>
        <w:rPr>
          <w:rFonts w:ascii="Times New Roman" w:eastAsia="Times New Roman" w:hAnsi="Times New Roman" w:cs="Times New Roman"/>
          <w:color w:val="000000"/>
          <w:sz w:val="24"/>
          <w:szCs w:val="24"/>
          <w:lang w:eastAsia="vi-VN"/>
        </w:rPr>
      </w:pPr>
    </w:p>
    <w:p w:rsidR="00966A97" w:rsidRDefault="00966A97">
      <w:pPr>
        <w:rPr>
          <w:rFonts w:ascii="Times New Roman" w:hAnsi="Times New Roman" w:cs="Times New Roman"/>
          <w:sz w:val="24"/>
          <w:szCs w:val="24"/>
          <w:lang w:val="vi-VN"/>
        </w:rPr>
      </w:pPr>
    </w:p>
    <w:sectPr w:rsidR="00966A97">
      <w:pgSz w:w="11906" w:h="16838"/>
      <w:pgMar w:top="1134" w:right="1134" w:bottom="1134" w:left="1701"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FE5" w:rsidRDefault="00CB3FE5">
      <w:pPr>
        <w:spacing w:line="240" w:lineRule="auto"/>
      </w:pPr>
      <w:r>
        <w:separator/>
      </w:r>
    </w:p>
  </w:endnote>
  <w:endnote w:type="continuationSeparator" w:id="0">
    <w:p w:rsidR="00CB3FE5" w:rsidRDefault="00CB3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FE5" w:rsidRDefault="00CB3FE5">
      <w:pPr>
        <w:spacing w:after="0"/>
      </w:pPr>
      <w:r>
        <w:separator/>
      </w:r>
    </w:p>
  </w:footnote>
  <w:footnote w:type="continuationSeparator" w:id="0">
    <w:p w:rsidR="00CB3FE5" w:rsidRDefault="00CB3F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BCA421"/>
    <w:multiLevelType w:val="singleLevel"/>
    <w:tmpl w:val="9BBCA421"/>
    <w:lvl w:ilvl="0">
      <w:start w:val="1"/>
      <w:numFmt w:val="decimal"/>
      <w:suff w:val="space"/>
      <w:lvlText w:val="%1."/>
      <w:lvlJc w:val="left"/>
    </w:lvl>
  </w:abstractNum>
  <w:abstractNum w:abstractNumId="1" w15:restartNumberingAfterBreak="0">
    <w:nsid w:val="C1DF82C7"/>
    <w:multiLevelType w:val="singleLevel"/>
    <w:tmpl w:val="C1DF82C7"/>
    <w:lvl w:ilvl="0">
      <w:start w:val="1"/>
      <w:numFmt w:val="decimal"/>
      <w:suff w:val="nothing"/>
      <w:lvlText w:val="%1&gt;"/>
      <w:lvlJc w:val="left"/>
      <w:pPr>
        <w:ind w:left="420"/>
      </w:pPr>
    </w:lvl>
  </w:abstractNum>
  <w:abstractNum w:abstractNumId="2" w15:restartNumberingAfterBreak="0">
    <w:nsid w:val="CA4B36FF"/>
    <w:multiLevelType w:val="singleLevel"/>
    <w:tmpl w:val="CA4B36FF"/>
    <w:lvl w:ilvl="0">
      <w:start w:val="1"/>
      <w:numFmt w:val="decimal"/>
      <w:suff w:val="space"/>
      <w:lvlText w:val="%1."/>
      <w:lvlJc w:val="left"/>
      <w:pPr>
        <w:ind w:left="-720"/>
      </w:pPr>
    </w:lvl>
  </w:abstractNum>
  <w:abstractNum w:abstractNumId="3" w15:restartNumberingAfterBreak="0">
    <w:nsid w:val="EA1D1802"/>
    <w:multiLevelType w:val="singleLevel"/>
    <w:tmpl w:val="EA1D1802"/>
    <w:lvl w:ilvl="0">
      <w:start w:val="6"/>
      <w:numFmt w:val="decimal"/>
      <w:suff w:val="space"/>
      <w:lvlText w:val="%1."/>
      <w:lvlJc w:val="left"/>
    </w:lvl>
  </w:abstractNum>
  <w:abstractNum w:abstractNumId="4" w15:restartNumberingAfterBreak="0">
    <w:nsid w:val="F0B32771"/>
    <w:multiLevelType w:val="singleLevel"/>
    <w:tmpl w:val="F0B32771"/>
    <w:lvl w:ilvl="0">
      <w:start w:val="1"/>
      <w:numFmt w:val="decimal"/>
      <w:suff w:val="space"/>
      <w:lvlText w:val="%1."/>
      <w:lvlJc w:val="left"/>
    </w:lvl>
  </w:abstractNum>
  <w:abstractNum w:abstractNumId="5" w15:restartNumberingAfterBreak="0">
    <w:nsid w:val="3FAD55CB"/>
    <w:multiLevelType w:val="singleLevel"/>
    <w:tmpl w:val="3FAD55CB"/>
    <w:lvl w:ilvl="0">
      <w:start w:val="1"/>
      <w:numFmt w:val="decimal"/>
      <w:suff w:val="nothing"/>
      <w:lvlText w:val="%1&gt;"/>
      <w:lvlJc w:val="left"/>
      <w:pPr>
        <w:ind w:left="304"/>
      </w:pPr>
    </w:lvl>
  </w:abstractNum>
  <w:abstractNum w:abstractNumId="6" w15:restartNumberingAfterBreak="0">
    <w:nsid w:val="407921C4"/>
    <w:multiLevelType w:val="singleLevel"/>
    <w:tmpl w:val="407921C4"/>
    <w:lvl w:ilvl="0">
      <w:start w:val="1"/>
      <w:numFmt w:val="decimal"/>
      <w:suff w:val="nothing"/>
      <w:lvlText w:val="%1&gt;"/>
      <w:lvlJc w:val="left"/>
      <w:pPr>
        <w:ind w:left="420"/>
      </w:pPr>
    </w:lvl>
  </w:abstractNum>
  <w:abstractNum w:abstractNumId="7" w15:restartNumberingAfterBreak="0">
    <w:nsid w:val="62D0C807"/>
    <w:multiLevelType w:val="singleLevel"/>
    <w:tmpl w:val="62D0C807"/>
    <w:lvl w:ilvl="0">
      <w:start w:val="7"/>
      <w:numFmt w:val="decimal"/>
      <w:suff w:val="space"/>
      <w:lvlText w:val="%1."/>
      <w:lvlJc w:val="left"/>
      <w:pPr>
        <w:ind w:left="0" w:firstLine="0"/>
      </w:pPr>
    </w:lvl>
  </w:abstractNum>
  <w:num w:numId="1">
    <w:abstractNumId w:val="2"/>
  </w:num>
  <w:num w:numId="2">
    <w:abstractNumId w:val="5"/>
  </w:num>
  <w:num w:numId="3">
    <w:abstractNumId w:val="7"/>
  </w:num>
  <w:num w:numId="4">
    <w:abstractNumId w:val="0"/>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4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111"/>
    <w:rsid w:val="000636D2"/>
    <w:rsid w:val="00070802"/>
    <w:rsid w:val="000D3462"/>
    <w:rsid w:val="0023011A"/>
    <w:rsid w:val="002956D4"/>
    <w:rsid w:val="002B1F96"/>
    <w:rsid w:val="00477A78"/>
    <w:rsid w:val="0053101A"/>
    <w:rsid w:val="005A141D"/>
    <w:rsid w:val="005E4ECD"/>
    <w:rsid w:val="005E512C"/>
    <w:rsid w:val="00613636"/>
    <w:rsid w:val="006770E5"/>
    <w:rsid w:val="00760111"/>
    <w:rsid w:val="007F4F8D"/>
    <w:rsid w:val="008169FE"/>
    <w:rsid w:val="00966A97"/>
    <w:rsid w:val="00A6011A"/>
    <w:rsid w:val="00B175CD"/>
    <w:rsid w:val="00C40D70"/>
    <w:rsid w:val="00CB3FE5"/>
    <w:rsid w:val="00DA0DE3"/>
    <w:rsid w:val="00E73C14"/>
    <w:rsid w:val="00E75E33"/>
    <w:rsid w:val="00E839C8"/>
    <w:rsid w:val="00E96730"/>
    <w:rsid w:val="00EB5705"/>
    <w:rsid w:val="00EC7D49"/>
    <w:rsid w:val="00EF6BEF"/>
    <w:rsid w:val="0D0605CB"/>
    <w:rsid w:val="556D3A13"/>
    <w:rsid w:val="72E92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D5E4CF-EF08-4B5C-8A33-1F65D518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vi-VN" w:eastAsia="vi-V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val="vi-VN" w:eastAsia="vi-V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vi-VN" w:eastAsia="vi-VN"/>
    </w:rPr>
  </w:style>
  <w:style w:type="paragraph" w:customStyle="1" w:styleId="code">
    <w:name w:val="code"/>
    <w:basedOn w:val="Normal"/>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6</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2022-04-18T12:57:00Z</dcterms:created>
  <dcterms:modified xsi:type="dcterms:W3CDTF">2022-04-23T06:42:00Z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E02F5955E4DC457C9255142D79476A67</vt:lpwstr>
  </property>
</Properties>
</file>