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A64" w:rsidRPr="00800174" w:rsidRDefault="00800174" w:rsidP="00800174">
      <w:pPr>
        <w:jc w:val="center"/>
        <w:rPr>
          <w:sz w:val="36"/>
          <w:szCs w:val="36"/>
        </w:rPr>
      </w:pPr>
      <w:r w:rsidRPr="00800174">
        <w:rPr>
          <w:sz w:val="36"/>
          <w:szCs w:val="36"/>
        </w:rPr>
        <w:t>Thử nghiệm Sensor Oxy số 06 và 01</w:t>
      </w:r>
    </w:p>
    <w:p w:rsidR="00800174" w:rsidRDefault="00800174" w:rsidP="00800174">
      <w:pPr>
        <w:pStyle w:val="ListParagraph"/>
        <w:numPr>
          <w:ilvl w:val="0"/>
          <w:numId w:val="2"/>
        </w:numPr>
      </w:pPr>
      <w:r>
        <w:t>Tổng quan</w:t>
      </w:r>
    </w:p>
    <w:p w:rsidR="00800174" w:rsidRDefault="00800174" w:rsidP="00800174">
      <w:pPr>
        <w:pStyle w:val="ListParagraph"/>
        <w:numPr>
          <w:ilvl w:val="0"/>
          <w:numId w:val="3"/>
        </w:numPr>
      </w:pPr>
      <w:r>
        <w:t>4/12: Nhận 2 sensor tại thiết bị số 06 và 01</w:t>
      </w:r>
    </w:p>
    <w:p w:rsidR="00800174" w:rsidRDefault="00800174" w:rsidP="00800174">
      <w:pPr>
        <w:pStyle w:val="ListParagraph"/>
        <w:numPr>
          <w:ilvl w:val="0"/>
          <w:numId w:val="3"/>
        </w:numPr>
      </w:pPr>
      <w:r>
        <w:t>Sensor 06 có vỏ bảo vệ, không có bọt biển và bị xước ít</w:t>
      </w:r>
    </w:p>
    <w:p w:rsidR="00800174" w:rsidRDefault="00800174" w:rsidP="00800174">
      <w:pPr>
        <w:pStyle w:val="ListParagraph"/>
        <w:numPr>
          <w:ilvl w:val="0"/>
          <w:numId w:val="3"/>
        </w:numPr>
      </w:pPr>
      <w:r>
        <w:t xml:space="preserve">Sensor 01 không có vỏ bảo vệ bị xước </w:t>
      </w:r>
      <w:r w:rsidR="00094B36">
        <w:t xml:space="preserve">nhiều </w:t>
      </w:r>
    </w:p>
    <w:p w:rsidR="00800174" w:rsidRDefault="00800174" w:rsidP="00800174">
      <w:pPr>
        <w:pStyle w:val="ListParagraph"/>
        <w:numPr>
          <w:ilvl w:val="0"/>
          <w:numId w:val="3"/>
        </w:numPr>
      </w:pPr>
      <w:r>
        <w:t xml:space="preserve">Thực hiện lau sạch 2 sensor bằng khăn giấy nhúng nước và thử nghiệm tại 3 môi trường khác nhau (Nước sạch sục </w:t>
      </w:r>
      <w:r w:rsidR="007533B0">
        <w:t>Oxy điểm 100%</w:t>
      </w:r>
      <w:r>
        <w:t xml:space="preserve">, nước sạch sục Oxy tinh thiết, nước sạch pha Na2S2O3) </w:t>
      </w:r>
    </w:p>
    <w:p w:rsidR="00800174" w:rsidRDefault="00800174" w:rsidP="00800174">
      <w:pPr>
        <w:pStyle w:val="ListParagraph"/>
        <w:numPr>
          <w:ilvl w:val="0"/>
          <w:numId w:val="2"/>
        </w:numPr>
      </w:pPr>
      <w:r>
        <w:t xml:space="preserve">Thử nghiệm </w:t>
      </w:r>
      <w:r w:rsidR="00F47757">
        <w:t xml:space="preserve">1 </w:t>
      </w:r>
      <w:r>
        <w:t xml:space="preserve">(đặt 2 sensor vào cùng môi trường đo và đợi </w:t>
      </w:r>
      <w:r w:rsidR="00B249C1">
        <w:t>cảm biến đọc ổn định không thay đổi giá trị sau đó ghi lại</w:t>
      </w:r>
      <w:r>
        <w:t>)</w:t>
      </w:r>
    </w:p>
    <w:p w:rsidR="007533B0" w:rsidRDefault="007533B0" w:rsidP="007533B0">
      <w:pPr>
        <w:pStyle w:val="ListParagraph"/>
        <w:numPr>
          <w:ilvl w:val="1"/>
          <w:numId w:val="2"/>
        </w:numPr>
      </w:pPr>
      <w:r>
        <w:t>Trước khi đổi màng lọc 2 cảm biến</w:t>
      </w:r>
      <w:r w:rsidR="00B662B5">
        <w:t xml:space="preserve"> (đổi cho nhau)</w:t>
      </w:r>
    </w:p>
    <w:p w:rsidR="00800174" w:rsidRDefault="00800174" w:rsidP="00800174">
      <w:pPr>
        <w:pStyle w:val="ListParagraph"/>
        <w:numPr>
          <w:ilvl w:val="0"/>
          <w:numId w:val="3"/>
        </w:numPr>
      </w:pPr>
      <w:r>
        <w:t xml:space="preserve">Tại nước sạch sục </w:t>
      </w:r>
      <w:r w:rsidR="007533B0">
        <w:t>Oxy điểm 100%</w:t>
      </w:r>
    </w:p>
    <w:p w:rsidR="00800174" w:rsidRDefault="00800174" w:rsidP="00800174">
      <w:pPr>
        <w:pStyle w:val="ListParagraph"/>
      </w:pPr>
      <w:r>
        <w:t>+ Sensor 06: 8.39 mg/L, 99.4%, 24.1 độ C</w:t>
      </w:r>
    </w:p>
    <w:p w:rsidR="00800174" w:rsidRDefault="00800174" w:rsidP="00800174">
      <w:pPr>
        <w:pStyle w:val="ListParagraph"/>
      </w:pPr>
      <w:r>
        <w:t>+ Sensor 01: 8.52 mg/L, 100.9%, 24 độ C</w:t>
      </w:r>
    </w:p>
    <w:p w:rsidR="00800174" w:rsidRDefault="00800174" w:rsidP="00800174">
      <w:pPr>
        <w:pStyle w:val="ListParagraph"/>
        <w:numPr>
          <w:ilvl w:val="0"/>
          <w:numId w:val="3"/>
        </w:numPr>
      </w:pPr>
      <w:r>
        <w:t>Tại nước sạch sục Oxy tinh khiết:</w:t>
      </w:r>
    </w:p>
    <w:p w:rsidR="00800174" w:rsidRDefault="00800174" w:rsidP="00800174">
      <w:pPr>
        <w:pStyle w:val="ListParagraph"/>
      </w:pPr>
      <w:r>
        <w:t>+ Sensor 06: 19.89 mg/L, 236.4%, 24.3 độ C</w:t>
      </w:r>
    </w:p>
    <w:p w:rsidR="00800174" w:rsidRDefault="00800174" w:rsidP="00800174">
      <w:pPr>
        <w:pStyle w:val="ListParagraph"/>
      </w:pPr>
      <w:r>
        <w:t>+ Sensor 01: 1</w:t>
      </w:r>
      <w:r w:rsidR="00311B38">
        <w:t>7.07 mg/L, 20</w:t>
      </w:r>
      <w:r>
        <w:t>3.3%, 24.3 độ C</w:t>
      </w:r>
    </w:p>
    <w:p w:rsidR="00800174" w:rsidRDefault="00800174" w:rsidP="00800174">
      <w:pPr>
        <w:pStyle w:val="ListParagraph"/>
        <w:numPr>
          <w:ilvl w:val="0"/>
          <w:numId w:val="3"/>
        </w:numPr>
      </w:pPr>
      <w:r>
        <w:t>Tại nước sạch pha muối Na2S2O3:</w:t>
      </w:r>
    </w:p>
    <w:p w:rsidR="00800174" w:rsidRDefault="00800174" w:rsidP="00800174">
      <w:pPr>
        <w:pStyle w:val="ListParagraph"/>
      </w:pPr>
      <w:r>
        <w:t>+ Sensor 06: 0.79 mg/L, 9.2%, 23.1 độ C</w:t>
      </w:r>
    </w:p>
    <w:p w:rsidR="007533B0" w:rsidRDefault="00800174" w:rsidP="007533B0">
      <w:pPr>
        <w:pStyle w:val="ListParagraph"/>
      </w:pPr>
      <w:r>
        <w:t>+ Sensor 01: 5.82 mg/L, 66.8%, 22.4 độ C</w:t>
      </w:r>
    </w:p>
    <w:p w:rsidR="007533B0" w:rsidRDefault="007533B0" w:rsidP="007533B0">
      <w:pPr>
        <w:pStyle w:val="ListParagraph"/>
        <w:numPr>
          <w:ilvl w:val="1"/>
          <w:numId w:val="2"/>
        </w:numPr>
      </w:pPr>
      <w:r>
        <w:t>Sau khi đổi màng lọc 2 cảm biến</w:t>
      </w:r>
      <w:r w:rsidR="00B662B5">
        <w:t xml:space="preserve"> (đổi cho nhau)</w:t>
      </w:r>
    </w:p>
    <w:p w:rsidR="007533B0" w:rsidRDefault="007533B0" w:rsidP="007533B0">
      <w:pPr>
        <w:pStyle w:val="ListParagraph"/>
        <w:numPr>
          <w:ilvl w:val="0"/>
          <w:numId w:val="3"/>
        </w:numPr>
      </w:pPr>
      <w:r>
        <w:t>Tại nước sạch sục Oxy điểm 100%</w:t>
      </w:r>
    </w:p>
    <w:p w:rsidR="007533B0" w:rsidRDefault="007533B0" w:rsidP="007533B0">
      <w:pPr>
        <w:pStyle w:val="ListParagraph"/>
      </w:pPr>
      <w:r>
        <w:t xml:space="preserve">+ Sensor 06: </w:t>
      </w:r>
      <w:r w:rsidR="00AE0754">
        <w:t>8.43</w:t>
      </w:r>
      <w:r>
        <w:t xml:space="preserve"> mg/L,</w:t>
      </w:r>
      <w:r w:rsidR="00AE0754">
        <w:t xml:space="preserve"> 96.4%, 22.3</w:t>
      </w:r>
      <w:r>
        <w:t xml:space="preserve"> độ C</w:t>
      </w:r>
    </w:p>
    <w:p w:rsidR="007533B0" w:rsidRDefault="00AE0754" w:rsidP="007533B0">
      <w:pPr>
        <w:pStyle w:val="ListParagraph"/>
      </w:pPr>
      <w:r>
        <w:t>+ Sensor 01: 8.21 mg/L, 93.9%, 22.2</w:t>
      </w:r>
      <w:r w:rsidR="007533B0">
        <w:t xml:space="preserve"> độ C</w:t>
      </w:r>
    </w:p>
    <w:p w:rsidR="007533B0" w:rsidRDefault="007533B0" w:rsidP="007533B0">
      <w:pPr>
        <w:pStyle w:val="ListParagraph"/>
        <w:numPr>
          <w:ilvl w:val="0"/>
          <w:numId w:val="3"/>
        </w:numPr>
      </w:pPr>
      <w:r>
        <w:t>Tại nước sạch sục Oxy tinh khiết:</w:t>
      </w:r>
    </w:p>
    <w:p w:rsidR="007533B0" w:rsidRDefault="007533B0" w:rsidP="007533B0">
      <w:pPr>
        <w:pStyle w:val="ListParagraph"/>
      </w:pPr>
      <w:r>
        <w:t xml:space="preserve">+ Sensor 06: </w:t>
      </w:r>
      <w:r w:rsidR="00311B38">
        <w:t>14.88</w:t>
      </w:r>
      <w:r>
        <w:t xml:space="preserve"> mg/L, </w:t>
      </w:r>
      <w:r w:rsidR="00311B38">
        <w:t>171.2%, 22.6</w:t>
      </w:r>
      <w:r>
        <w:t xml:space="preserve"> độ C</w:t>
      </w:r>
    </w:p>
    <w:p w:rsidR="007533B0" w:rsidRDefault="007533B0" w:rsidP="007533B0">
      <w:pPr>
        <w:pStyle w:val="ListParagraph"/>
      </w:pPr>
      <w:r>
        <w:t xml:space="preserve">+ Sensor 01: </w:t>
      </w:r>
      <w:r w:rsidR="00311B38">
        <w:t>13.67 mg/L, 156.1%, 22.5</w:t>
      </w:r>
      <w:r>
        <w:t xml:space="preserve"> độ C</w:t>
      </w:r>
    </w:p>
    <w:p w:rsidR="007533B0" w:rsidRDefault="007533B0" w:rsidP="007533B0">
      <w:pPr>
        <w:pStyle w:val="ListParagraph"/>
        <w:numPr>
          <w:ilvl w:val="0"/>
          <w:numId w:val="3"/>
        </w:numPr>
      </w:pPr>
      <w:r>
        <w:t>Tại nước sạch pha muối Na2S2O3:</w:t>
      </w:r>
    </w:p>
    <w:p w:rsidR="007533B0" w:rsidRDefault="007533B0" w:rsidP="007533B0">
      <w:pPr>
        <w:pStyle w:val="ListParagraph"/>
      </w:pPr>
      <w:r>
        <w:t xml:space="preserve">+ Sensor 06: </w:t>
      </w:r>
      <w:r w:rsidR="00E604A8">
        <w:t>3.95 mg/L, 46.6%, 22</w:t>
      </w:r>
      <w:r w:rsidR="00135DC7">
        <w:t>.8 độ C</w:t>
      </w:r>
    </w:p>
    <w:p w:rsidR="007533B0" w:rsidRDefault="007533B0" w:rsidP="00A73B80">
      <w:pPr>
        <w:pStyle w:val="ListParagraph"/>
      </w:pPr>
      <w:r>
        <w:t xml:space="preserve">+ Sensor 01: </w:t>
      </w:r>
      <w:r w:rsidR="00135DC7">
        <w:t>2.76 mg/L, 32.0%, 22.9 độ C</w:t>
      </w:r>
    </w:p>
    <w:p w:rsidR="00970A33" w:rsidRDefault="00970A33" w:rsidP="00970A33">
      <w:pPr>
        <w:pStyle w:val="ListParagraph"/>
        <w:numPr>
          <w:ilvl w:val="0"/>
          <w:numId w:val="2"/>
        </w:numPr>
      </w:pPr>
      <w:r>
        <w:t>Thử nghiệm 2 (Sử dụng Tool của nhà sản xuất để đọc giá trị)</w:t>
      </w:r>
    </w:p>
    <w:p w:rsidR="00970A33" w:rsidRDefault="00970A33" w:rsidP="00970A33">
      <w:pPr>
        <w:pStyle w:val="ListParagraph"/>
        <w:numPr>
          <w:ilvl w:val="0"/>
          <w:numId w:val="3"/>
        </w:numPr>
      </w:pPr>
      <w:r>
        <w:t>Tool của nhà sản xuất k xảy ra vấn đề với sensor</w:t>
      </w:r>
    </w:p>
    <w:p w:rsidR="00970A33" w:rsidRDefault="00970A33" w:rsidP="00970A33">
      <w:pPr>
        <w:pStyle w:val="ListParagraph"/>
        <w:numPr>
          <w:ilvl w:val="0"/>
          <w:numId w:val="2"/>
        </w:numPr>
      </w:pPr>
      <w:r>
        <w:t>Thử nghiệm 3 (Sử dụng Mạch điều khiển đọc giá trị)</w:t>
      </w:r>
    </w:p>
    <w:p w:rsidR="00970A33" w:rsidRDefault="00970A33" w:rsidP="00970A33">
      <w:pPr>
        <w:pStyle w:val="ListParagraph"/>
        <w:numPr>
          <w:ilvl w:val="0"/>
          <w:numId w:val="3"/>
        </w:numPr>
      </w:pPr>
      <w:r>
        <w:t>Thay tấm lọc của 2 sensor cũ vào 2 sensor 01 và 06</w:t>
      </w:r>
    </w:p>
    <w:p w:rsidR="00970A33" w:rsidRDefault="00970A33" w:rsidP="00970A33">
      <w:pPr>
        <w:pStyle w:val="ListParagraph"/>
        <w:numPr>
          <w:ilvl w:val="0"/>
          <w:numId w:val="3"/>
        </w:numPr>
      </w:pPr>
      <w:r>
        <w:t>Kết nối sensor 06 vào mạch điều khiển và sensor 01 sử dụng tool</w:t>
      </w:r>
    </w:p>
    <w:p w:rsidR="00970A33" w:rsidRDefault="00970A33" w:rsidP="00970A33">
      <w:pPr>
        <w:pStyle w:val="ListParagraph"/>
        <w:numPr>
          <w:ilvl w:val="0"/>
          <w:numId w:val="3"/>
        </w:numPr>
      </w:pPr>
      <w:r>
        <w:lastRenderedPageBreak/>
        <w:t>Tại các giá trị 20% 100% 150% 2 sensor hoạt động ổn định và lệch nhau ít (nhỏ hơn 2% và nhỏ hơn 0,2 mg/L)</w:t>
      </w:r>
    </w:p>
    <w:p w:rsidR="00970A33" w:rsidRDefault="00970A33" w:rsidP="00970A33">
      <w:pPr>
        <w:pStyle w:val="ListParagraph"/>
        <w:numPr>
          <w:ilvl w:val="0"/>
          <w:numId w:val="3"/>
        </w:numPr>
      </w:pPr>
      <w:r>
        <w:t>Tại điểm 200-300% 2 sensor lệch nhau nhiều (30-50%) và bị dao động</w:t>
      </w:r>
      <w:bookmarkStart w:id="0" w:name="_GoBack"/>
      <w:bookmarkEnd w:id="0"/>
    </w:p>
    <w:sectPr w:rsidR="00970A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07CE3"/>
    <w:multiLevelType w:val="hybridMultilevel"/>
    <w:tmpl w:val="D2D821AE"/>
    <w:lvl w:ilvl="0" w:tplc="056C6B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6A3758"/>
    <w:multiLevelType w:val="multilevel"/>
    <w:tmpl w:val="38DA65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7DC26052"/>
    <w:multiLevelType w:val="hybridMultilevel"/>
    <w:tmpl w:val="08A60D0A"/>
    <w:lvl w:ilvl="0" w:tplc="6AE0A4D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174"/>
    <w:rsid w:val="00094B36"/>
    <w:rsid w:val="000E34A1"/>
    <w:rsid w:val="00135DC7"/>
    <w:rsid w:val="002B5A64"/>
    <w:rsid w:val="002C5C94"/>
    <w:rsid w:val="00311B38"/>
    <w:rsid w:val="0057187A"/>
    <w:rsid w:val="005977D5"/>
    <w:rsid w:val="005F220B"/>
    <w:rsid w:val="00661961"/>
    <w:rsid w:val="007533B0"/>
    <w:rsid w:val="00800174"/>
    <w:rsid w:val="008959B3"/>
    <w:rsid w:val="00970A33"/>
    <w:rsid w:val="00A73B80"/>
    <w:rsid w:val="00AE0754"/>
    <w:rsid w:val="00B15732"/>
    <w:rsid w:val="00B249C1"/>
    <w:rsid w:val="00B662B5"/>
    <w:rsid w:val="00B7331C"/>
    <w:rsid w:val="00DD087D"/>
    <w:rsid w:val="00E604A8"/>
    <w:rsid w:val="00E70F7F"/>
    <w:rsid w:val="00F4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D53A0"/>
  <w15:chartTrackingRefBased/>
  <w15:docId w15:val="{222CAD16-7271-42AD-8316-1143B829A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1961"/>
    <w:pPr>
      <w:keepNext/>
      <w:keepLines/>
      <w:spacing w:before="40" w:after="0"/>
      <w:jc w:val="both"/>
      <w:outlineLvl w:val="1"/>
    </w:pPr>
    <w:rPr>
      <w:rFonts w:eastAsiaTheme="majorEastAsia" w:cstheme="majorBidi"/>
      <w:b/>
      <w:i/>
      <w:color w:val="000000" w:themeColor="text1"/>
      <w:sz w:val="25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1961"/>
    <w:rPr>
      <w:rFonts w:eastAsiaTheme="majorEastAsia" w:cstheme="majorBidi"/>
      <w:b/>
      <w:i/>
      <w:color w:val="000000" w:themeColor="text1"/>
      <w:sz w:val="25"/>
      <w:szCs w:val="26"/>
    </w:rPr>
  </w:style>
  <w:style w:type="paragraph" w:styleId="ListParagraph">
    <w:name w:val="List Paragraph"/>
    <w:basedOn w:val="Normal"/>
    <w:uiPriority w:val="34"/>
    <w:qFormat/>
    <w:rsid w:val="008001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22</cp:revision>
  <dcterms:created xsi:type="dcterms:W3CDTF">2023-12-05T02:45:00Z</dcterms:created>
  <dcterms:modified xsi:type="dcterms:W3CDTF">2023-12-05T10:27:00Z</dcterms:modified>
</cp:coreProperties>
</file>