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A64" w:rsidRPr="00F22B58" w:rsidRDefault="00DF0BFF" w:rsidP="00DF0BFF">
      <w:pPr>
        <w:jc w:val="center"/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Giao thức RS485 cảm biến nhiệt độ hồng ngoại</w:t>
      </w:r>
    </w:p>
    <w:p w:rsidR="00DF0BFF" w:rsidRPr="00F22B58" w:rsidRDefault="00DF0BFF" w:rsidP="00DF0BF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Tổng quan giao thức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DF0BFF" w:rsidRPr="00F22B58" w:rsidTr="00896469">
        <w:tc>
          <w:tcPr>
            <w:tcW w:w="8990" w:type="dxa"/>
            <w:gridSpan w:val="2"/>
          </w:tcPr>
          <w:p w:rsidR="00DF0BFF" w:rsidRPr="00F22B58" w:rsidRDefault="00DF0BFF" w:rsidP="00DF0BFF">
            <w:pPr>
              <w:tabs>
                <w:tab w:val="left" w:pos="3935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ab/>
              <w:t xml:space="preserve">Thông số 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tabs>
                <w:tab w:val="left" w:pos="2752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9600 (mặc định)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Data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8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Stop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1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Check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No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26 (mặc định)</w:t>
            </w:r>
          </w:p>
        </w:tc>
      </w:tr>
    </w:tbl>
    <w:p w:rsidR="00DF0BFF" w:rsidRPr="00F22B58" w:rsidRDefault="00DF0BFF" w:rsidP="00DF0BFF">
      <w:pPr>
        <w:ind w:left="360"/>
        <w:rPr>
          <w:rFonts w:cs="Times New Roman"/>
          <w:sz w:val="22"/>
        </w:rPr>
      </w:pPr>
    </w:p>
    <w:p w:rsidR="00020F1A" w:rsidRPr="00F22B58" w:rsidRDefault="00020F1A" w:rsidP="00020F1A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Định dạng kiểu truyền dữ liệu: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1620"/>
        <w:gridCol w:w="2241"/>
        <w:gridCol w:w="3699"/>
      </w:tblGrid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</w:p>
        </w:tc>
        <w:tc>
          <w:tcPr>
            <w:tcW w:w="1620" w:type="dxa"/>
          </w:tcPr>
          <w:p w:rsidR="00020F1A" w:rsidRPr="00F22B58" w:rsidRDefault="00020F1A" w:rsidP="00020F1A">
            <w:pPr>
              <w:ind w:firstLine="720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Mô tả 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Ghi chú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</w:t>
            </w:r>
          </w:p>
        </w:tc>
        <w:tc>
          <w:tcPr>
            <w:tcW w:w="162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 16 bit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Các byte cao và thấp không bị đảo ngược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0x0032 thành số thập phân là 50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thực</w:t>
            </w:r>
          </w:p>
        </w:tc>
        <w:tc>
          <w:tcPr>
            <w:tcW w:w="162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(CDAB)</w:t>
            </w:r>
          </w:p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3412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Byte cao và thấp trong một thanh ghi không bị đảo ngược, Nhưng byte kép bị đảo ngược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72 37 41 DB chuyển sang dấu phẩy động thứ tự thay đổi CDAB thành ABCD, tức là 41 DB 72 37 chuyển sang dấu phẩy động là 27.4</w:t>
            </w:r>
          </w:p>
        </w:tc>
      </w:tr>
    </w:tbl>
    <w:p w:rsidR="00020F1A" w:rsidRPr="00F22B58" w:rsidRDefault="00020F1A" w:rsidP="00020F1A">
      <w:pPr>
        <w:ind w:left="360"/>
        <w:rPr>
          <w:rFonts w:cs="Times New Roman"/>
          <w:sz w:val="22"/>
        </w:rPr>
      </w:pPr>
    </w:p>
    <w:p w:rsidR="00020F1A" w:rsidRPr="00F22B58" w:rsidRDefault="00020F1A" w:rsidP="00020F1A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Function code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7560"/>
      </w:tblGrid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0x03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 một hoặc nhiều thanh ghi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0x06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Viết mộ</w:t>
            </w:r>
            <w:r w:rsidR="00CD701C">
              <w:rPr>
                <w:rFonts w:cs="Times New Roman"/>
                <w:sz w:val="22"/>
              </w:rPr>
              <w:t>t thanh ghi (Độ dài 1</w:t>
            </w:r>
            <w:r w:rsidR="00AF063F">
              <w:rPr>
                <w:rFonts w:cs="Times New Roman"/>
                <w:sz w:val="22"/>
              </w:rPr>
              <w:t xml:space="preserve"> thanh ghi</w:t>
            </w:r>
            <w:bookmarkStart w:id="0" w:name="_GoBack"/>
            <w:bookmarkEnd w:id="0"/>
            <w:r w:rsidR="00CD701C">
              <w:rPr>
                <w:rFonts w:cs="Times New Roman"/>
                <w:sz w:val="22"/>
              </w:rPr>
              <w:t>, 2 Byte</w:t>
            </w:r>
            <w:r w:rsidRPr="00F22B58">
              <w:rPr>
                <w:rFonts w:cs="Times New Roman"/>
                <w:sz w:val="22"/>
              </w:rPr>
              <w:t>)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0x10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Viết nhiều thanh ghi </w:t>
            </w:r>
          </w:p>
        </w:tc>
      </w:tr>
    </w:tbl>
    <w:p w:rsidR="00020F1A" w:rsidRPr="00F22B58" w:rsidRDefault="00020F1A" w:rsidP="00020F1A">
      <w:pPr>
        <w:ind w:left="360"/>
        <w:rPr>
          <w:rFonts w:cs="Times New Roman"/>
          <w:sz w:val="22"/>
        </w:rPr>
      </w:pPr>
    </w:p>
    <w:p w:rsidR="00F22B58" w:rsidRPr="00F22B58" w:rsidRDefault="00F22B58" w:rsidP="00F22B58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Thanh ghi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94"/>
        <w:gridCol w:w="1021"/>
        <w:gridCol w:w="1329"/>
        <w:gridCol w:w="910"/>
        <w:gridCol w:w="1023"/>
        <w:gridCol w:w="3218"/>
      </w:tblGrid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Tên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Địa chỉ</w:t>
            </w:r>
          </w:p>
        </w:tc>
        <w:tc>
          <w:tcPr>
            <w:tcW w:w="1329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9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Độ dài</w:t>
            </w:r>
          </w:p>
        </w:tc>
        <w:tc>
          <w:tcPr>
            <w:tcW w:w="1023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Mô tả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0x0000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bookmarkStart w:id="1" w:name="OLE_LINK1"/>
            <w:bookmarkStart w:id="2" w:name="OLE_LINK2"/>
            <w:r>
              <w:rPr>
                <w:rFonts w:cs="Times New Roman"/>
                <w:sz w:val="22"/>
              </w:rPr>
              <w:t>Integer</w:t>
            </w:r>
            <w:bookmarkEnd w:id="1"/>
            <w:bookmarkEnd w:id="2"/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A61274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1-255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0x0001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A61274" w:rsidP="00A61274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0=1200, 1=2400, 2=4800, 3=9600, 4=14400, 5=19200, 6=28800, 7=38400, 8=56000, 9=57600, 10=115200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Nhiệt độ vật thể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0x0002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độ C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Nhiệt độ môi trường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0x0004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độ C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Cài đặt lại mặc định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0x0006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Viết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Viết 0x0001 cài thanh ghi hiệu chuẩn và thanh ghi bù về mặc định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Bù nhiệt độ vật thể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0x0007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Mặc định 0 độ C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Hiệu chuẩn nhiệt độ vật thể điểm 1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0x0009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Mặc định 0 độ C</w:t>
            </w:r>
          </w:p>
        </w:tc>
      </w:tr>
      <w:tr w:rsidR="00F22B58" w:rsidRPr="00F22B58" w:rsidTr="00F22B58">
        <w:tc>
          <w:tcPr>
            <w:tcW w:w="1494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lastRenderedPageBreak/>
              <w:t>Hiệu chuẩn nhiệt độ vật thể điểm 2</w:t>
            </w:r>
          </w:p>
        </w:tc>
        <w:tc>
          <w:tcPr>
            <w:tcW w:w="1021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0x000B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Mặc định 250 độ C</w:t>
            </w:r>
          </w:p>
        </w:tc>
      </w:tr>
      <w:tr w:rsidR="00467B2C" w:rsidRPr="00F22B58" w:rsidTr="00F22B58">
        <w:tc>
          <w:tcPr>
            <w:tcW w:w="1494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Bật tắt cảnh báo nhiệt độ </w:t>
            </w:r>
          </w:p>
        </w:tc>
        <w:tc>
          <w:tcPr>
            <w:tcW w:w="1021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</w:t>
            </w:r>
            <w:r>
              <w:rPr>
                <w:rFonts w:cs="Times New Roman"/>
                <w:sz w:val="22"/>
              </w:rPr>
              <w:t>0B</w:t>
            </w:r>
          </w:p>
        </w:tc>
        <w:tc>
          <w:tcPr>
            <w:tcW w:w="1329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1 </w:t>
            </w:r>
          </w:p>
        </w:tc>
        <w:tc>
          <w:tcPr>
            <w:tcW w:w="1023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Đọc/Viết </w:t>
            </w:r>
          </w:p>
        </w:tc>
        <w:tc>
          <w:tcPr>
            <w:tcW w:w="3218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1=Bật, 0=Tắt</w:t>
            </w:r>
          </w:p>
        </w:tc>
      </w:tr>
      <w:tr w:rsidR="00467B2C" w:rsidRPr="00F22B58" w:rsidTr="00F22B58">
        <w:tc>
          <w:tcPr>
            <w:tcW w:w="1494" w:type="dxa"/>
          </w:tcPr>
          <w:p w:rsidR="00467B2C" w:rsidRPr="00F22B58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Điểm cảnh báo nhiệt độ dưới</w:t>
            </w:r>
          </w:p>
        </w:tc>
        <w:tc>
          <w:tcPr>
            <w:tcW w:w="1021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0x000E</w:t>
            </w:r>
          </w:p>
        </w:tc>
        <w:tc>
          <w:tcPr>
            <w:tcW w:w="1329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467B2C" w:rsidRPr="00F22B58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Mặc định 0 độ C</w:t>
            </w:r>
          </w:p>
        </w:tc>
      </w:tr>
      <w:tr w:rsidR="00467B2C" w:rsidRPr="00F22B58" w:rsidTr="00F22B58">
        <w:tc>
          <w:tcPr>
            <w:tcW w:w="1494" w:type="dxa"/>
          </w:tcPr>
          <w:p w:rsidR="00467B2C" w:rsidRPr="00F22B58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Điểm cảnh báo nhiệt độ trên</w:t>
            </w:r>
          </w:p>
        </w:tc>
        <w:tc>
          <w:tcPr>
            <w:tcW w:w="1021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0x0010</w:t>
            </w:r>
          </w:p>
        </w:tc>
        <w:tc>
          <w:tcPr>
            <w:tcW w:w="1329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467B2C" w:rsidRPr="00F22B58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Mặc định 250 độ C</w:t>
            </w:r>
          </w:p>
        </w:tc>
      </w:tr>
    </w:tbl>
    <w:p w:rsidR="00F22B58" w:rsidRPr="00F22B58" w:rsidRDefault="00F22B58" w:rsidP="00F22B58">
      <w:pPr>
        <w:ind w:left="360"/>
        <w:rPr>
          <w:rFonts w:cs="Times New Roman"/>
          <w:b/>
          <w:sz w:val="22"/>
        </w:rPr>
      </w:pPr>
    </w:p>
    <w:sectPr w:rsidR="00F22B58" w:rsidRPr="00F22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673AE"/>
    <w:multiLevelType w:val="hybridMultilevel"/>
    <w:tmpl w:val="80E8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FF"/>
    <w:rsid w:val="00020F1A"/>
    <w:rsid w:val="002B5A64"/>
    <w:rsid w:val="004505BE"/>
    <w:rsid w:val="00467B2C"/>
    <w:rsid w:val="00541CBE"/>
    <w:rsid w:val="005F38A1"/>
    <w:rsid w:val="00661961"/>
    <w:rsid w:val="00670807"/>
    <w:rsid w:val="00A61274"/>
    <w:rsid w:val="00A7773C"/>
    <w:rsid w:val="00AF063F"/>
    <w:rsid w:val="00B70149"/>
    <w:rsid w:val="00CD701C"/>
    <w:rsid w:val="00DF0BFF"/>
    <w:rsid w:val="00F12040"/>
    <w:rsid w:val="00F2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D8D9"/>
  <w15:chartTrackingRefBased/>
  <w15:docId w15:val="{BE24B0B4-EDA1-4F3D-82B5-79B47487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DF0BFF"/>
    <w:pPr>
      <w:ind w:left="720"/>
      <w:contextualSpacing/>
    </w:pPr>
  </w:style>
  <w:style w:type="table" w:styleId="TableGrid">
    <w:name w:val="Table Grid"/>
    <w:basedOn w:val="TableNormal"/>
    <w:uiPriority w:val="39"/>
    <w:rsid w:val="00DF0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44</cp:revision>
  <dcterms:created xsi:type="dcterms:W3CDTF">2025-09-08T09:44:00Z</dcterms:created>
  <dcterms:modified xsi:type="dcterms:W3CDTF">2025-09-09T02:47:00Z</dcterms:modified>
</cp:coreProperties>
</file>