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B35A9" w14:textId="77777777" w:rsidR="006531D0" w:rsidRDefault="00F0767F">
      <w:pPr>
        <w:jc w:val="center"/>
      </w:pPr>
      <w:r>
        <w:rPr>
          <w:b/>
          <w:sz w:val="28"/>
        </w:rPr>
        <w:t>BÁO CÁO TUẦN 12</w:t>
      </w:r>
    </w:p>
    <w:p w14:paraId="15E64F84" w14:textId="77777777" w:rsidR="006531D0" w:rsidRDefault="006531D0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417"/>
        <w:gridCol w:w="1701"/>
        <w:gridCol w:w="6804"/>
      </w:tblGrid>
      <w:tr w:rsidR="006531D0" w14:paraId="1FB5848C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F853A7E" w14:textId="77777777" w:rsidR="006531D0" w:rsidRDefault="00F0767F">
            <w:pPr>
              <w:jc w:val="center"/>
            </w:pPr>
            <w:r>
              <w:rPr>
                <w:b/>
              </w:rPr>
              <w:t>Tuần lễ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521CECF" w14:textId="77777777" w:rsidR="006531D0" w:rsidRDefault="00F0767F">
            <w:pPr>
              <w:jc w:val="center"/>
            </w:pPr>
            <w:r>
              <w:rPr>
                <w:b/>
              </w:rPr>
              <w:t>Ngày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07CFA4" w14:textId="77777777" w:rsidR="006531D0" w:rsidRDefault="00F0767F">
            <w:pPr>
              <w:jc w:val="center"/>
            </w:pPr>
            <w:r>
              <w:rPr>
                <w:b/>
              </w:rPr>
              <w:t>Nội dung</w:t>
            </w:r>
          </w:p>
        </w:tc>
      </w:tr>
      <w:tr w:rsidR="006531D0" w14:paraId="331A13A9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1AAAAA8" w14:textId="77777777" w:rsidR="00DA7A2D" w:rsidRDefault="004C0D0E">
            <w:r>
              <w:t>12</w:t>
            </w:r>
          </w:p>
        </w:tc>
        <w:tc>
          <w:tcPr>
            <w:tcW w:w="17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61A08F" w14:textId="77777777" w:rsidR="00DA7A2D" w:rsidRDefault="004C0D0E">
            <w:r>
              <w:t>08/07/2026</w:t>
            </w:r>
          </w:p>
        </w:tc>
        <w:tc>
          <w:tcPr>
            <w:tcW w:w="680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bookmarkEnd w:id="0"/>
          <w:p>
            <w:r>
              <w:rPr>
                <w:b/>
              </w:rPr>
              <w:t>Chỉnh giao diện trang bán vé giống phần mềm quản lý nhà xe chuẩn</w:t>
            </w:r>
          </w:p>
          <w:p>
            <w:r>
              <w:t>-  Sơ đồ ghế đổi sang dạng thẻ lớn: mỗi ghế hiển thị luôn số điện thoại, tên khách, điểm trả, số tiền và người bán — không phải mở thêm bảng phụ.</w:t>
            </w:r>
          </w:p>
          <w:p>
            <w:r>
              <w:t>-  Bỏ dải nút số nhỏ bị trùng lặp phía trên và làm gọn tiêu đề các mục cho sáng sủa, dễ nhìn.</w:t>
            </w:r>
          </w:p>
          <w:p>
            <w:r>
              <w:t>-  Hiệu quả: nhân viên nhìn một màn hình thấy đủ thông tin từng ghế, thao tác nhanh và quen tay như phần mềm phổ biến trên thị trường.</w:t>
            </w:r>
          </w:p>
          <w:p>
            <w:r>
              <w:rPr>
                <w:b/>
              </w:rPr>
              <w:t>Sửa lỗi hiển thị tổng tiền chuyến bị "NaN"</w:t>
            </w:r>
          </w:p>
          <w:p>
            <w:r>
              <w:t>-  Thanh thông tin chuyến trước đây báo "Tiền đã thu/Tổng: NaN" và "Còn lại: NaN" do dữ liệu tiền trả về dạng chữ nên cộng sai.</w:t>
            </w:r>
          </w:p>
          <w:p>
            <w:r>
              <w:t>-  Đã ép dữ liệu về dạng số, hiển thị đúng số tiền đã thu, tổng tiền và số còn lại của cả chuyến.</w:t>
            </w:r>
          </w:p>
          <w:p>
            <w:r>
              <w:t>-  Hiệu quả: nhân viên và điều hành biết chính xác tiền đã thu và còn thiếu của mỗi chuyến, tránh nhầm lẫn khi đối soát cuối ngày.</w:t>
            </w:r>
          </w:p>
          <w:p>
            <w:r>
              <w:rPr>
                <w:b/>
              </w:rPr>
              <w:t>Thanh hiển thị mức lấp đầy ghế trên mỗi khung giờ</w:t>
            </w:r>
          </w:p>
          <w:p>
            <w:r>
              <w:t>-  Mỗi khung giờ có một thanh tự đầy theo số ghế đã bán; trước đây là vạch dọc mảnh bên hông, khó thấy.</w:t>
            </w:r>
          </w:p>
          <w:p>
            <w:r>
              <w:t>-  Đã đổi sang thanh ngang to ở đáy khung giờ, đổi màu xám (còn trống) sang xanh dương (có khách) và xanh lá (đầy xe).</w:t>
            </w:r>
          </w:p>
          <w:p>
            <w:r>
              <w:t>-  Hiệu quả: liếc qua là biết ngay chuyến nào sắp đầy, chuyến nào còn nhiều chỗ để điều phối khách và tăng/giảm xe hợp lý.</w:t>
            </w:r>
          </w:p>
          <w:p>
            <w:r>
              <w:rPr>
                <w:b/>
              </w:rPr>
              <w:t>Rà soát, đối chiếu với phần mềm mẫu để tinh chỉnh</w:t>
            </w:r>
          </w:p>
          <w:p>
            <w:r>
              <w:t>-  Đối chiếu bố cục màn hình bán vé với phần mềm quản lý nhà xe đang phổ biến, chỉnh cho gần giống và thuận tay hơn.</w:t>
            </w:r>
          </w:p>
          <w:p>
            <w:r>
              <w:t>-  Hiệu quả: giao diện quen thuộc với người từng dùng phần mềm khác, giảm thời gian đào tạo và làm quen cho nhân viên mới.</w:t>
            </w:r>
          </w:p>
        </w:tc>
      </w:tr>
    </w:tbl>
    <w:p w14:paraId="0A7119DB" w14:textId="77777777" w:rsidR="00F0767F" w:rsidRDefault="00F0767F"/>
    <w:sectPr w:rsidR="00F0767F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4744">
    <w:abstractNumId w:val="8"/>
  </w:num>
  <w:num w:numId="2" w16cid:durableId="445466662">
    <w:abstractNumId w:val="6"/>
  </w:num>
  <w:num w:numId="3" w16cid:durableId="1762749689">
    <w:abstractNumId w:val="5"/>
  </w:num>
  <w:num w:numId="4" w16cid:durableId="2102095573">
    <w:abstractNumId w:val="4"/>
  </w:num>
  <w:num w:numId="5" w16cid:durableId="1738018993">
    <w:abstractNumId w:val="7"/>
  </w:num>
  <w:num w:numId="6" w16cid:durableId="1792477168">
    <w:abstractNumId w:val="3"/>
  </w:num>
  <w:num w:numId="7" w16cid:durableId="1842886841">
    <w:abstractNumId w:val="2"/>
  </w:num>
  <w:num w:numId="8" w16cid:durableId="10567904">
    <w:abstractNumId w:val="1"/>
  </w:num>
  <w:num w:numId="9" w16cid:durableId="1005326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33F8"/>
    <w:rsid w:val="0006063C"/>
    <w:rsid w:val="0015074B"/>
    <w:rsid w:val="00152B52"/>
    <w:rsid w:val="001A158F"/>
    <w:rsid w:val="0029639D"/>
    <w:rsid w:val="002966BA"/>
    <w:rsid w:val="00326F90"/>
    <w:rsid w:val="003E3C43"/>
    <w:rsid w:val="00467BAB"/>
    <w:rsid w:val="004C0D0E"/>
    <w:rsid w:val="004E1FEB"/>
    <w:rsid w:val="0050475F"/>
    <w:rsid w:val="006531D0"/>
    <w:rsid w:val="009A4F1A"/>
    <w:rsid w:val="00AA1D8D"/>
    <w:rsid w:val="00B47730"/>
    <w:rsid w:val="00CB0664"/>
    <w:rsid w:val="00D645BD"/>
    <w:rsid w:val="00DA7A2D"/>
    <w:rsid w:val="00E83832"/>
    <w:rsid w:val="00F0767F"/>
    <w:rsid w:val="00FA620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7F2C1C9"/>
  <w14:defaultImageDpi w14:val="300"/>
  <w15:docId w15:val="{D3EA72B3-3EAA-FF47-97B3-5C59EAB68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8</cp:revision>
  <dcterms:created xsi:type="dcterms:W3CDTF">2013-12-23T23:15:00Z</dcterms:created>
  <dcterms:modified xsi:type="dcterms:W3CDTF">2026-07-06T11:18:00Z</dcterms:modified>
  <cp:category/>
</cp:coreProperties>
</file>