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0B303" w14:textId="77777777" w:rsidR="006531D0" w:rsidRDefault="00F0767F">
      <w:pPr>
        <w:jc w:val="center"/>
      </w:pPr>
      <w:r>
        <w:rPr>
          <w:b/>
          <w:sz w:val="28"/>
        </w:rPr>
        <w:t>BÁO CÁO TUẦN 9</w:t>
      </w:r>
    </w:p>
    <w:p w14:paraId="2E20549B" w14:textId="77777777" w:rsidR="006531D0" w:rsidRDefault="006531D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6531D0" w14:paraId="4AE52853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A81F8" w14:textId="77777777" w:rsidR="006531D0" w:rsidRDefault="00F0767F"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8E1C3" w14:textId="77777777" w:rsidR="006531D0" w:rsidRDefault="00F0767F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9A112" w14:textId="77777777" w:rsidR="006531D0" w:rsidRDefault="00F0767F">
            <w:pPr>
              <w:jc w:val="center"/>
            </w:pPr>
            <w:r>
              <w:rPr>
                <w:b/>
              </w:rPr>
              <w:t>Nội dung</w:t>
            </w:r>
          </w:p>
        </w:tc>
      </w:tr>
      <w:tr w:rsidR="006531D0" w14:paraId="23D27CFB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17/06/2026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b/>
              </w:rPr>
              <w:t>Đồng nhất mã đơn O2BSoft ↔ NhapHang (Tampermonkey v0.10)</w:t>
            </w:r>
          </w:p>
          <w:p>
            <w:r>
              <w:t>-  Vấn đề: trước đây userscript gửi đơn từ O2BSoft sang NhapHang sẽ để server tự sinh mã YYMMDD.SSNN qua bảng Counters → 2 hệ thống lưu 2 mã khác nhau, đối chiếu/khiếu nại phải tra chéo thủ công.</w:t>
            </w:r>
          </w:p>
          <w:p>
            <w:r>
              <w:t>-  Sửa userscript: trong buildPayload() gửi thẳng field id = row.o2bId (API products POST đã sẵn nhận providedId, bỏ qua bước Counters).</w:t>
            </w:r>
          </w:p>
          <w:p>
            <w:r>
              <w:t>-  Cập nhật fetchTodayProducts() index theo p.id trực tiếp + giữ fallback regex o2b:... trong notes để vẫn nhận diện được đơn cũ đã sync từ phiên bản v0.9 trở xuống — không phải migrate dữ liệu cũ.</w:t>
            </w:r>
          </w:p>
          <w:p>
            <w:r>
              <w:t>-  Kết quả: 2 hệ thống cùng 1 mã đơn → tra cứu nhanh, dashboard NhapHang khớp y nguyên báo cáo bên O2BSoft, không còn lệch số liệu khi đối soát cuối ngày.</w:t>
            </w:r>
          </w:p>
          <w:p>
            <w:r>
              <w:rPr>
                <w:b/>
              </w:rPr>
              <w:t>Soạn file CLAUDE.md — chuẩn hoá quy ước làm việc với AI assistant</w:t>
            </w:r>
          </w:p>
          <w:p>
            <w:r>
              <w:t>-  Vấn đề: project có 8+ module + 3 DB + nhiều quy ước riêng (no-emoji trên trang khách, soft-delete, idempotency, phân quyền JSONB...) → mỗi lần đổi máy/đổi session AI thường gợi ý sai (thêm Redis, refactor module, đề xuất Pusher...).</w:t>
            </w:r>
          </w:p>
          <w:p>
            <w:r>
              <w:t>-  Viết file CLAUDE.md ở root chứa: bối cảnh 2 luồng nghiệp vụ, kiến trúc 4 web + 2 app + 3 DB, 12 nguyên tắc cải thiện, danh sách KHÔNG được tự ý làm, workflow auto-deploy + auto-push.</w:t>
            </w:r>
          </w:p>
          <w:p>
            <w:r>
              <w:t>-  Claude Code CLI tự đọc file này mỗi session — không cần dán tay. Cursor/Copilot trỏ Project Rules tới cùng file. Web Claude.ai dán nội dung vào ô Instructions của Project.</w:t>
            </w:r>
          </w:p>
          <w:p>
            <w:r>
              <w:t>-  Bổ sung Scheduled task hàng tuần "Soạn báo cáo tuần" cho Claude.ai Project → tự sinh báo cáo dựa vào git log + memory mỗi thứ 7.</w:t>
            </w:r>
          </w:p>
          <w:p>
            <w:r>
              <w:rPr>
                <w:b/>
              </w:rPr>
              <w:t>Hoàn thiện bộ tài liệu đồ án + báo cáo</w:t>
            </w:r>
          </w:p>
          <w:p>
            <w:r>
              <w:t>-  Cập nhật BaoCao/bao-cao-tuan/ tới tuần 8 (8 đầu việc): Tool O2BSoft sync, 2 app Flutter signed, fix bug regex /driver, redesign /tin-tuc, tài liệu đồ án Markdown+Mermaid, tái cấu trúc thư mục, tối ưu Flutter, mã đơn YYMMDD.SSNN, soft-delete + audit log, phân quyền 2 module.</w:t>
            </w:r>
          </w:p>
          <w:p>
            <w:r>
              <w:t>-  Rà soát 5 file tài liệu BaoCao/01-05 đảm bảo schema khớp DB Neon thực tế, ERD/Use Case/Sequence không còn entity cũ.</w:t>
            </w:r>
          </w:p>
          <w:p>
            <w:r>
              <w:t>-  Script export-diagrams.sh xác nhận render được toàn bộ block Mermaid sang PNG để chèn vào file Word đồ án.</w:t>
            </w:r>
          </w:p>
          <w:p>
            <w:r>
              <w:rPr>
                <w:b/>
              </w:rPr>
              <w:t>Cải thiện trải nghiệm trang khách (UI/UX)</w:t>
            </w:r>
          </w:p>
          <w:p>
            <w:r>
              <w:t>-  Tiếp tục rà soát các trang public (vocucphuong.vercel.app): rà lại tất cả emoji/icon vui còn sót trên trang giới thiệu, lịch trình, liên hệ — đảm bảo tone chuyên nghiệp.</w:t>
            </w:r>
          </w:p>
          <w:p>
            <w:r>
              <w:t>-  Đồng bộ style filter pill + card cho các trang khác (lịch trình, chuyến đi) theo mẫu /tin-tuc đã làm tuần 8: hero gradient, sticky filter, hover scale, không icon.</w:t>
            </w:r>
          </w:p>
          <w:p>
            <w:r>
              <w:t>-  Kiểm tra responsive trên mobile (đa số khách đặt vé qua điện thoại) — đảm bảo CTA "Đặt vé" luôn nằm trong vùng tap-friendly.</w:t>
            </w:r>
          </w:p>
        </w:tc>
      </w:tr>
    </w:tbl>
    <w:p w14:paraId="5D117502" w14:textId="77777777" w:rsidR="00F0767F" w:rsidRDefault="00F0767F"/>
    <w:sectPr w:rsidR="00F0767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744">
    <w:abstractNumId w:val="8"/>
  </w:num>
  <w:num w:numId="2" w16cid:durableId="445466662">
    <w:abstractNumId w:val="6"/>
  </w:num>
  <w:num w:numId="3" w16cid:durableId="1762749689">
    <w:abstractNumId w:val="5"/>
  </w:num>
  <w:num w:numId="4" w16cid:durableId="2102095573">
    <w:abstractNumId w:val="4"/>
  </w:num>
  <w:num w:numId="5" w16cid:durableId="1738018993">
    <w:abstractNumId w:val="7"/>
  </w:num>
  <w:num w:numId="6" w16cid:durableId="1792477168">
    <w:abstractNumId w:val="3"/>
  </w:num>
  <w:num w:numId="7" w16cid:durableId="1842886841">
    <w:abstractNumId w:val="2"/>
  </w:num>
  <w:num w:numId="8" w16cid:durableId="10567904">
    <w:abstractNumId w:val="1"/>
  </w:num>
  <w:num w:numId="9" w16cid:durableId="10053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8"/>
    <w:rsid w:val="0006063C"/>
    <w:rsid w:val="0015074B"/>
    <w:rsid w:val="001A158F"/>
    <w:rsid w:val="0029639D"/>
    <w:rsid w:val="002966BA"/>
    <w:rsid w:val="00326F90"/>
    <w:rsid w:val="00467BAB"/>
    <w:rsid w:val="004E1FEB"/>
    <w:rsid w:val="006531D0"/>
    <w:rsid w:val="009A4F1A"/>
    <w:rsid w:val="00AA1D8D"/>
    <w:rsid w:val="00B47730"/>
    <w:rsid w:val="00CB0664"/>
    <w:rsid w:val="00D645BD"/>
    <w:rsid w:val="00F07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5A8108"/>
  <w14:defaultImageDpi w14:val="300"/>
  <w15:docId w15:val="{D3EA72B3-3EAA-FF47-97B3-5C59EAB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2026-06-17T15:03:00Z</dcterms:modified>
  <cp:category/>
</cp:coreProperties>
</file>